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71" w:rsidRPr="002F172F" w:rsidRDefault="00145E71" w:rsidP="00145E71">
      <w:pPr>
        <w:spacing w:line="240" w:lineRule="auto"/>
        <w:ind w:firstLine="568"/>
        <w:jc w:val="center"/>
        <w:rPr>
          <w:rFonts w:ascii="Times New Roman" w:hAnsi="Times New Roman" w:cs="Times New Roman"/>
          <w:b/>
          <w:sz w:val="24"/>
          <w:szCs w:val="24"/>
          <w:lang w:val="uk-UA"/>
        </w:rPr>
      </w:pPr>
      <w:r w:rsidRPr="002F172F">
        <w:rPr>
          <w:rFonts w:ascii="Times New Roman" w:hAnsi="Times New Roman" w:cs="Times New Roman"/>
          <w:b/>
          <w:sz w:val="24"/>
          <w:szCs w:val="24"/>
          <w:lang w:val="uk-UA"/>
        </w:rPr>
        <w:t>ДОГОВІР № ________</w:t>
      </w:r>
    </w:p>
    <w:p w:rsidR="00145E71" w:rsidRPr="002F172F" w:rsidRDefault="00145E71" w:rsidP="00145E71">
      <w:pPr>
        <w:spacing w:line="240" w:lineRule="auto"/>
        <w:jc w:val="center"/>
        <w:rPr>
          <w:rFonts w:ascii="Times New Roman" w:hAnsi="Times New Roman" w:cs="Times New Roman"/>
          <w:b/>
          <w:sz w:val="24"/>
          <w:szCs w:val="24"/>
          <w:lang w:val="uk-UA"/>
        </w:rPr>
      </w:pPr>
      <w:r w:rsidRPr="002F172F">
        <w:rPr>
          <w:rFonts w:ascii="Times New Roman" w:hAnsi="Times New Roman" w:cs="Times New Roman"/>
          <w:b/>
          <w:sz w:val="24"/>
          <w:szCs w:val="24"/>
          <w:lang w:val="uk-UA"/>
        </w:rPr>
        <w:t xml:space="preserve">про </w:t>
      </w:r>
      <w:r w:rsidRPr="002F172F">
        <w:rPr>
          <w:rFonts w:ascii="Times New Roman" w:hAnsi="Times New Roman" w:cs="Times New Roman"/>
          <w:b/>
          <w:sz w:val="24"/>
          <w:szCs w:val="24"/>
          <w:lang w:val="uk-UA" w:eastAsia="uk-UA"/>
        </w:rPr>
        <w:t xml:space="preserve">закупівлю </w:t>
      </w:r>
      <w:r w:rsidRPr="002F172F">
        <w:rPr>
          <w:rFonts w:ascii="Times New Roman" w:hAnsi="Times New Roman" w:cs="Times New Roman"/>
          <w:b/>
          <w:sz w:val="24"/>
          <w:szCs w:val="24"/>
          <w:lang w:val="uk-UA"/>
        </w:rPr>
        <w:t>товарів</w:t>
      </w:r>
    </w:p>
    <w:p w:rsidR="00145E71" w:rsidRPr="002F172F" w:rsidRDefault="00145E71" w:rsidP="00145E71">
      <w:pPr>
        <w:spacing w:line="240" w:lineRule="auto"/>
        <w:jc w:val="center"/>
        <w:rPr>
          <w:rFonts w:ascii="Times New Roman" w:hAnsi="Times New Roman" w:cs="Times New Roman"/>
          <w:b/>
          <w:color w:val="000000"/>
          <w:sz w:val="24"/>
          <w:szCs w:val="24"/>
          <w:lang w:val="uk-UA"/>
        </w:rPr>
      </w:pPr>
      <w:r w:rsidRPr="002F172F">
        <w:rPr>
          <w:rFonts w:ascii="Times New Roman" w:hAnsi="Times New Roman" w:cs="Times New Roman"/>
          <w:b/>
          <w:sz w:val="24"/>
          <w:szCs w:val="24"/>
          <w:lang w:val="uk-UA"/>
        </w:rPr>
        <w:t>місто Миколаїв                                                                             «___» _____</w:t>
      </w:r>
      <w:r w:rsidR="00206946">
        <w:rPr>
          <w:rFonts w:ascii="Times New Roman" w:hAnsi="Times New Roman" w:cs="Times New Roman"/>
          <w:b/>
          <w:sz w:val="24"/>
          <w:szCs w:val="24"/>
          <w:lang w:val="uk-UA"/>
        </w:rPr>
        <w:t>___</w:t>
      </w:r>
      <w:r w:rsidRPr="002F172F">
        <w:rPr>
          <w:rFonts w:ascii="Times New Roman" w:hAnsi="Times New Roman" w:cs="Times New Roman"/>
          <w:b/>
          <w:sz w:val="24"/>
          <w:szCs w:val="24"/>
          <w:lang w:val="uk-UA"/>
        </w:rPr>
        <w:t>_____202</w:t>
      </w:r>
      <w:r w:rsidR="00BA5B06">
        <w:rPr>
          <w:rFonts w:ascii="Times New Roman" w:hAnsi="Times New Roman" w:cs="Times New Roman"/>
          <w:b/>
          <w:sz w:val="24"/>
          <w:szCs w:val="24"/>
          <w:lang w:val="uk-UA"/>
        </w:rPr>
        <w:t>4</w:t>
      </w:r>
      <w:r w:rsidRPr="002F172F">
        <w:rPr>
          <w:rFonts w:ascii="Times New Roman" w:hAnsi="Times New Roman" w:cs="Times New Roman"/>
          <w:b/>
          <w:sz w:val="24"/>
          <w:szCs w:val="24"/>
          <w:lang w:val="uk-UA"/>
        </w:rPr>
        <w:t xml:space="preserve"> року</w:t>
      </w:r>
    </w:p>
    <w:p w:rsidR="00717066" w:rsidRDefault="00717066" w:rsidP="00145E71">
      <w:pPr>
        <w:ind w:firstLine="567"/>
        <w:jc w:val="both"/>
        <w:rPr>
          <w:rFonts w:ascii="Times New Roman" w:hAnsi="Times New Roman" w:cs="Times New Roman"/>
          <w:b/>
          <w:sz w:val="24"/>
          <w:szCs w:val="24"/>
          <w:lang w:val="uk-UA"/>
        </w:rPr>
      </w:pPr>
    </w:p>
    <w:p w:rsidR="00145E71" w:rsidRPr="00145E71" w:rsidRDefault="00145E71" w:rsidP="00145E71">
      <w:pPr>
        <w:ind w:firstLine="567"/>
        <w:jc w:val="both"/>
        <w:rPr>
          <w:rFonts w:ascii="Times New Roman" w:hAnsi="Times New Roman" w:cs="Times New Roman"/>
          <w:sz w:val="24"/>
          <w:szCs w:val="24"/>
          <w:lang w:val="uk-UA"/>
        </w:rPr>
      </w:pPr>
      <w:r w:rsidRPr="00145E71">
        <w:rPr>
          <w:rFonts w:ascii="Times New Roman" w:hAnsi="Times New Roman" w:cs="Times New Roman"/>
          <w:b/>
          <w:sz w:val="24"/>
          <w:szCs w:val="24"/>
          <w:lang w:val="uk-UA"/>
        </w:rPr>
        <w:t xml:space="preserve">Миколаївський геріатричний пансіонат, </w:t>
      </w:r>
      <w:r w:rsidRPr="00145E71">
        <w:rPr>
          <w:rFonts w:ascii="Times New Roman" w:hAnsi="Times New Roman" w:cs="Times New Roman"/>
          <w:sz w:val="24"/>
          <w:szCs w:val="24"/>
          <w:lang w:val="uk-UA"/>
        </w:rPr>
        <w:t xml:space="preserve">в особі директора Сивопляс Ольги Вікторівни, </w:t>
      </w:r>
      <w:r w:rsidR="00BA5B06">
        <w:rPr>
          <w:rFonts w:ascii="Times New Roman" w:hAnsi="Times New Roman" w:cs="Times New Roman"/>
          <w:sz w:val="24"/>
          <w:szCs w:val="24"/>
          <w:lang w:val="uk-UA"/>
        </w:rPr>
        <w:t>що діє</w:t>
      </w:r>
      <w:r w:rsidRPr="00145E71">
        <w:rPr>
          <w:rFonts w:ascii="Times New Roman" w:hAnsi="Times New Roman" w:cs="Times New Roman"/>
          <w:sz w:val="24"/>
          <w:szCs w:val="24"/>
          <w:lang w:val="uk-UA"/>
        </w:rPr>
        <w:t xml:space="preserve"> на підставі Положення, (надалі Покупець) з однієї сторони, і </w:t>
      </w:r>
      <w:r w:rsidRPr="00145E71">
        <w:rPr>
          <w:rFonts w:ascii="Times New Roman" w:hAnsi="Times New Roman" w:cs="Times New Roman"/>
          <w:b/>
          <w:sz w:val="24"/>
          <w:szCs w:val="24"/>
          <w:lang w:val="uk-UA"/>
        </w:rPr>
        <w:t xml:space="preserve">________________, </w:t>
      </w:r>
      <w:r w:rsidRPr="00145E71">
        <w:rPr>
          <w:rFonts w:ascii="Times New Roman" w:hAnsi="Times New Roman" w:cs="Times New Roman"/>
          <w:sz w:val="24"/>
          <w:szCs w:val="24"/>
          <w:lang w:val="uk-UA"/>
        </w:rPr>
        <w:t>в особі __________________</w:t>
      </w:r>
      <w:r w:rsidR="00BA5B06">
        <w:rPr>
          <w:rFonts w:ascii="Times New Roman" w:hAnsi="Times New Roman" w:cs="Times New Roman"/>
          <w:sz w:val="24"/>
          <w:szCs w:val="24"/>
          <w:lang w:val="uk-UA"/>
        </w:rPr>
        <w:t>,</w:t>
      </w:r>
      <w:r w:rsidRPr="00145E71">
        <w:rPr>
          <w:rFonts w:ascii="Times New Roman" w:hAnsi="Times New Roman" w:cs="Times New Roman"/>
          <w:sz w:val="24"/>
          <w:szCs w:val="24"/>
          <w:lang w:val="uk-UA"/>
        </w:rPr>
        <w:t xml:space="preserve"> що діє на підставі ______________________,</w:t>
      </w:r>
      <w:r w:rsidR="00BA5B06">
        <w:rPr>
          <w:rFonts w:ascii="Times New Roman" w:hAnsi="Times New Roman" w:cs="Times New Roman"/>
          <w:sz w:val="24"/>
          <w:szCs w:val="24"/>
          <w:lang w:val="uk-UA"/>
        </w:rPr>
        <w:t xml:space="preserve"> </w:t>
      </w:r>
      <w:r w:rsidR="00BA5B06" w:rsidRPr="00145E71">
        <w:rPr>
          <w:rFonts w:ascii="Times New Roman" w:hAnsi="Times New Roman" w:cs="Times New Roman"/>
          <w:sz w:val="24"/>
          <w:szCs w:val="24"/>
          <w:lang w:val="uk-UA"/>
        </w:rPr>
        <w:t xml:space="preserve">(далі - Постачальник) </w:t>
      </w:r>
      <w:r w:rsidRPr="00145E71">
        <w:rPr>
          <w:rFonts w:ascii="Times New Roman" w:hAnsi="Times New Roman" w:cs="Times New Roman"/>
          <w:sz w:val="24"/>
          <w:szCs w:val="24"/>
          <w:lang w:val="uk-UA"/>
        </w:rPr>
        <w:t>з іншої сторони, разом - Сторони, уклали цей договір, далі – Договір, про наступне:</w:t>
      </w:r>
    </w:p>
    <w:p w:rsidR="00F31062" w:rsidRPr="00F31062" w:rsidRDefault="00F31062"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I. Предмет договору</w:t>
      </w:r>
    </w:p>
    <w:p w:rsidR="00B2044F" w:rsidRPr="00B2044F" w:rsidRDefault="00F31062" w:rsidP="00B2044F">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B2044F">
        <w:rPr>
          <w:rFonts w:ascii="Times New Roman" w:eastAsia="Times New Roman" w:hAnsi="Times New Roman" w:cs="Times New Roman"/>
          <w:color w:val="00000A"/>
          <w:sz w:val="24"/>
          <w:szCs w:val="24"/>
          <w:lang w:val="uk-UA" w:eastAsia="zh-CN" w:bidi="hi-IN"/>
        </w:rPr>
        <w:t>1.1. Постачальник зобов'язується поставити т</w:t>
      </w:r>
      <w:r w:rsidR="00B2044F" w:rsidRPr="00B2044F">
        <w:rPr>
          <w:rFonts w:ascii="Times New Roman" w:eastAsia="Times New Roman" w:hAnsi="Times New Roman" w:cs="Times New Roman"/>
          <w:color w:val="00000A"/>
          <w:sz w:val="24"/>
          <w:szCs w:val="24"/>
          <w:lang w:val="uk-UA" w:eastAsia="zh-CN" w:bidi="hi-IN"/>
        </w:rPr>
        <w:t>а передати у власність Покупцю</w:t>
      </w:r>
      <w:r w:rsidRPr="00B2044F">
        <w:rPr>
          <w:rFonts w:ascii="Times New Roman" w:eastAsia="Times New Roman" w:hAnsi="Times New Roman" w:cs="Times New Roman"/>
          <w:color w:val="00000A"/>
          <w:sz w:val="24"/>
          <w:szCs w:val="24"/>
          <w:lang w:val="uk-UA" w:eastAsia="zh-CN" w:bidi="hi-IN"/>
        </w:rPr>
        <w:t xml:space="preserve"> на умовах даного договору </w:t>
      </w:r>
      <w:r w:rsidR="00B2044F" w:rsidRPr="00B2044F">
        <w:rPr>
          <w:rFonts w:ascii="Times New Roman" w:eastAsia="Times New Roman" w:hAnsi="Times New Roman" w:cs="Times New Roman"/>
          <w:color w:val="00000A"/>
          <w:sz w:val="24"/>
          <w:szCs w:val="24"/>
          <w:lang w:val="uk-UA" w:eastAsia="zh-CN" w:bidi="hi-IN"/>
        </w:rPr>
        <w:t>товар, зазначений в п.1.3</w:t>
      </w:r>
      <w:r w:rsidR="00206946">
        <w:rPr>
          <w:rFonts w:ascii="Times New Roman" w:eastAsia="Times New Roman" w:hAnsi="Times New Roman" w:cs="Times New Roman"/>
          <w:color w:val="00000A"/>
          <w:sz w:val="24"/>
          <w:szCs w:val="24"/>
          <w:lang w:val="uk-UA" w:eastAsia="zh-CN" w:bidi="hi-IN"/>
        </w:rPr>
        <w:t>.</w:t>
      </w:r>
      <w:r w:rsidRPr="00B2044F">
        <w:rPr>
          <w:rFonts w:ascii="Times New Roman" w:eastAsia="Times New Roman" w:hAnsi="Times New Roman" w:cs="Times New Roman"/>
          <w:color w:val="00000A"/>
          <w:sz w:val="24"/>
          <w:szCs w:val="24"/>
          <w:lang w:val="uk-UA" w:eastAsia="zh-CN" w:bidi="hi-IN"/>
        </w:rPr>
        <w:t xml:space="preserve">, а </w:t>
      </w:r>
      <w:r w:rsidR="00B2044F" w:rsidRPr="00B2044F">
        <w:rPr>
          <w:rFonts w:ascii="Times New Roman" w:eastAsia="Times New Roman" w:hAnsi="Times New Roman" w:cs="Times New Roman"/>
          <w:color w:val="00000A"/>
          <w:sz w:val="24"/>
          <w:szCs w:val="24"/>
          <w:lang w:val="uk-UA" w:eastAsia="zh-CN" w:bidi="hi-IN"/>
        </w:rPr>
        <w:t>Покупець - прийняти і оплатити товар</w:t>
      </w:r>
      <w:r w:rsidRPr="00B2044F">
        <w:rPr>
          <w:rFonts w:ascii="Times New Roman" w:eastAsia="Times New Roman" w:hAnsi="Times New Roman" w:cs="Times New Roman"/>
          <w:color w:val="00000A"/>
          <w:sz w:val="24"/>
          <w:szCs w:val="24"/>
          <w:lang w:val="uk-UA" w:eastAsia="zh-CN" w:bidi="hi-IN"/>
        </w:rPr>
        <w:t>.</w:t>
      </w:r>
    </w:p>
    <w:p w:rsidR="00B2044F" w:rsidRPr="00B2044F" w:rsidRDefault="00B2044F" w:rsidP="00B2044F">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B2044F">
        <w:rPr>
          <w:rFonts w:ascii="Times New Roman" w:eastAsia="Times New Roman" w:hAnsi="Times New Roman" w:cs="Times New Roman"/>
          <w:color w:val="00000A"/>
          <w:sz w:val="24"/>
          <w:szCs w:val="24"/>
          <w:lang w:val="uk-UA" w:eastAsia="zh-CN" w:bidi="hi-IN"/>
        </w:rPr>
        <w:t xml:space="preserve">1.2. </w:t>
      </w:r>
      <w:r w:rsidRPr="00B2044F">
        <w:rPr>
          <w:rFonts w:ascii="Times New Roman" w:hAnsi="Times New Roman" w:cs="Times New Roman"/>
          <w:sz w:val="24"/>
          <w:szCs w:val="24"/>
          <w:lang w:val="uk-UA"/>
        </w:rPr>
        <w:t xml:space="preserve">Поставка Товару Постачальником здійснюється партіями на підставі </w:t>
      </w:r>
      <w:r w:rsidR="00B416D1" w:rsidRPr="00B2044F">
        <w:rPr>
          <w:rFonts w:ascii="Times New Roman" w:hAnsi="Times New Roman" w:cs="Times New Roman"/>
          <w:sz w:val="24"/>
          <w:szCs w:val="24"/>
          <w:lang w:val="uk-UA"/>
        </w:rPr>
        <w:t xml:space="preserve">Заявки Покупця </w:t>
      </w:r>
      <w:r w:rsidR="00B416D1">
        <w:rPr>
          <w:rFonts w:ascii="Times New Roman" w:hAnsi="Times New Roman" w:cs="Times New Roman"/>
          <w:sz w:val="24"/>
          <w:szCs w:val="24"/>
          <w:lang w:val="uk-UA"/>
        </w:rPr>
        <w:t>(</w:t>
      </w:r>
      <w:r w:rsidRPr="00B2044F">
        <w:rPr>
          <w:rFonts w:ascii="Times New Roman" w:hAnsi="Times New Roman" w:cs="Times New Roman"/>
          <w:sz w:val="24"/>
          <w:szCs w:val="24"/>
          <w:lang w:val="uk-UA"/>
        </w:rPr>
        <w:t>письмової</w:t>
      </w:r>
      <w:r w:rsidR="004056C1">
        <w:rPr>
          <w:rFonts w:ascii="Times New Roman" w:hAnsi="Times New Roman" w:cs="Times New Roman"/>
          <w:sz w:val="24"/>
          <w:szCs w:val="24"/>
          <w:lang w:val="uk-UA"/>
        </w:rPr>
        <w:t xml:space="preserve"> </w:t>
      </w:r>
      <w:r w:rsidR="004056C1" w:rsidRPr="00191CC7">
        <w:rPr>
          <w:rFonts w:ascii="Times New Roman" w:hAnsi="Times New Roman" w:cs="Times New Roman"/>
          <w:sz w:val="24"/>
          <w:szCs w:val="24"/>
          <w:lang w:val="uk-UA"/>
        </w:rPr>
        <w:t xml:space="preserve">або </w:t>
      </w:r>
      <w:r w:rsidR="007106B3" w:rsidRPr="00191CC7">
        <w:rPr>
          <w:rFonts w:ascii="Times New Roman" w:hAnsi="Times New Roman" w:cs="Times New Roman"/>
          <w:sz w:val="24"/>
          <w:szCs w:val="24"/>
          <w:lang w:val="uk-UA"/>
        </w:rPr>
        <w:t>у телефо</w:t>
      </w:r>
      <w:r w:rsidR="00EA0A1A">
        <w:rPr>
          <w:rFonts w:ascii="Times New Roman" w:hAnsi="Times New Roman" w:cs="Times New Roman"/>
          <w:sz w:val="24"/>
          <w:szCs w:val="24"/>
          <w:lang w:val="uk-UA"/>
        </w:rPr>
        <w:t>н</w:t>
      </w:r>
      <w:r w:rsidR="007106B3" w:rsidRPr="00191CC7">
        <w:rPr>
          <w:rFonts w:ascii="Times New Roman" w:hAnsi="Times New Roman" w:cs="Times New Roman"/>
          <w:sz w:val="24"/>
          <w:szCs w:val="24"/>
          <w:lang w:val="uk-UA"/>
        </w:rPr>
        <w:t>н</w:t>
      </w:r>
      <w:r w:rsidR="004056C1" w:rsidRPr="00191CC7">
        <w:rPr>
          <w:rFonts w:ascii="Times New Roman" w:hAnsi="Times New Roman" w:cs="Times New Roman"/>
          <w:sz w:val="24"/>
          <w:szCs w:val="24"/>
          <w:lang w:val="uk-UA"/>
        </w:rPr>
        <w:t>ому режимі</w:t>
      </w:r>
      <w:r w:rsidR="00B416D1" w:rsidRPr="00191CC7">
        <w:rPr>
          <w:rFonts w:ascii="Times New Roman" w:hAnsi="Times New Roman" w:cs="Times New Roman"/>
          <w:sz w:val="24"/>
          <w:szCs w:val="24"/>
          <w:lang w:val="uk-UA"/>
        </w:rPr>
        <w:t xml:space="preserve"> – за узгодженням</w:t>
      </w:r>
      <w:r w:rsidR="004056C1" w:rsidRPr="00191CC7">
        <w:rPr>
          <w:rFonts w:ascii="Times New Roman" w:hAnsi="Times New Roman" w:cs="Times New Roman"/>
          <w:sz w:val="24"/>
          <w:szCs w:val="24"/>
          <w:lang w:val="uk-UA"/>
        </w:rPr>
        <w:t>)</w:t>
      </w:r>
      <w:r w:rsidRPr="00191CC7">
        <w:rPr>
          <w:rFonts w:ascii="Times New Roman" w:hAnsi="Times New Roman" w:cs="Times New Roman"/>
          <w:sz w:val="24"/>
          <w:szCs w:val="24"/>
          <w:lang w:val="uk-UA"/>
        </w:rPr>
        <w:t>.</w:t>
      </w:r>
      <w:bookmarkStart w:id="0" w:name="_GoBack"/>
      <w:bookmarkEnd w:id="0"/>
    </w:p>
    <w:p w:rsidR="00F31062" w:rsidRPr="00B2044F" w:rsidRDefault="00B2044F" w:rsidP="00B2044F">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B2044F">
        <w:rPr>
          <w:rFonts w:ascii="Times New Roman" w:eastAsia="Times New Roman" w:hAnsi="Times New Roman" w:cs="Times New Roman"/>
          <w:color w:val="00000A"/>
          <w:sz w:val="24"/>
          <w:szCs w:val="24"/>
          <w:lang w:val="uk-UA" w:eastAsia="zh-CN" w:bidi="hi-IN"/>
        </w:rPr>
        <w:t xml:space="preserve">1.3. </w:t>
      </w:r>
      <w:r w:rsidR="00F31062" w:rsidRPr="00B2044F">
        <w:rPr>
          <w:rFonts w:ascii="Times New Roman" w:eastAsia="Times New Roman" w:hAnsi="Times New Roman" w:cs="Times New Roman"/>
          <w:color w:val="00000A"/>
          <w:sz w:val="24"/>
          <w:szCs w:val="24"/>
          <w:lang w:val="uk-UA" w:eastAsia="zh-CN" w:bidi="hi-IN"/>
        </w:rPr>
        <w:t>Предметом постачання є наступний товар</w:t>
      </w:r>
      <w:r w:rsidR="002E512A">
        <w:rPr>
          <w:rFonts w:ascii="Times New Roman" w:eastAsia="Times New Roman" w:hAnsi="Times New Roman" w:cs="Times New Roman"/>
          <w:color w:val="00000A"/>
          <w:sz w:val="24"/>
          <w:szCs w:val="24"/>
          <w:lang w:val="uk-UA" w:eastAsia="zh-CN" w:bidi="hi-IN"/>
        </w:rPr>
        <w:t>:</w:t>
      </w:r>
      <w:r w:rsidR="00F31062" w:rsidRPr="00B2044F">
        <w:rPr>
          <w:rFonts w:ascii="Times New Roman" w:eastAsia="Times New Roman" w:hAnsi="Times New Roman" w:cs="Times New Roman"/>
          <w:color w:val="00000A"/>
          <w:sz w:val="24"/>
          <w:szCs w:val="24"/>
          <w:lang w:val="uk-UA" w:eastAsia="zh-CN" w:bidi="hi-IN"/>
        </w:rPr>
        <w:t xml:space="preserve"> </w:t>
      </w:r>
      <w:r w:rsidR="00F31062" w:rsidRPr="00B2044F">
        <w:rPr>
          <w:rFonts w:ascii="Times New Roman" w:eastAsia="Times New Roman" w:hAnsi="Times New Roman" w:cs="Times New Roman"/>
          <w:b/>
          <w:bCs/>
          <w:color w:val="00000A"/>
          <w:sz w:val="24"/>
          <w:szCs w:val="24"/>
          <w:lang w:val="uk-UA" w:eastAsia="zh-CN" w:bidi="hi-IN"/>
        </w:rPr>
        <w:t xml:space="preserve">ДК 021:2015:33600000-6 Фармацевтична продукція (лікарські засоби) </w:t>
      </w:r>
      <w:r w:rsidR="00F31062" w:rsidRPr="00B2044F">
        <w:rPr>
          <w:rFonts w:ascii="Times New Roman" w:eastAsia="Times New Roman" w:hAnsi="Times New Roman" w:cs="Times New Roman"/>
          <w:color w:val="00000A"/>
          <w:sz w:val="24"/>
          <w:szCs w:val="24"/>
          <w:lang w:val="uk-UA" w:eastAsia="zh-CN" w:bidi="hi-IN"/>
        </w:rPr>
        <w:t xml:space="preserve">зазначені в Додатку №1 </w:t>
      </w:r>
      <w:r w:rsidR="002E512A" w:rsidRPr="00B2044F">
        <w:rPr>
          <w:rFonts w:ascii="Times New Roman" w:eastAsia="Times New Roman" w:hAnsi="Times New Roman" w:cs="Times New Roman"/>
          <w:color w:val="00000A"/>
          <w:sz w:val="24"/>
          <w:szCs w:val="24"/>
          <w:lang w:val="uk-UA" w:eastAsia="zh-CN" w:bidi="hi-IN"/>
        </w:rPr>
        <w:t>(Специфікації)</w:t>
      </w:r>
      <w:r w:rsidR="002E512A">
        <w:rPr>
          <w:rFonts w:ascii="Times New Roman" w:eastAsia="Times New Roman" w:hAnsi="Times New Roman" w:cs="Times New Roman"/>
          <w:color w:val="00000A"/>
          <w:sz w:val="24"/>
          <w:szCs w:val="24"/>
          <w:lang w:val="uk-UA" w:eastAsia="zh-CN" w:bidi="hi-IN"/>
        </w:rPr>
        <w:t xml:space="preserve"> </w:t>
      </w:r>
      <w:r w:rsidR="00F31062" w:rsidRPr="00B2044F">
        <w:rPr>
          <w:rFonts w:ascii="Times New Roman" w:eastAsia="Times New Roman" w:hAnsi="Times New Roman" w:cs="Times New Roman"/>
          <w:color w:val="00000A"/>
          <w:sz w:val="24"/>
          <w:szCs w:val="24"/>
          <w:lang w:val="uk-UA" w:eastAsia="zh-CN" w:bidi="hi-IN"/>
        </w:rPr>
        <w:t xml:space="preserve">до </w:t>
      </w:r>
      <w:r w:rsidR="002E512A">
        <w:rPr>
          <w:rFonts w:ascii="Times New Roman" w:eastAsia="Times New Roman" w:hAnsi="Times New Roman" w:cs="Times New Roman"/>
          <w:color w:val="00000A"/>
          <w:sz w:val="24"/>
          <w:szCs w:val="24"/>
          <w:lang w:val="uk-UA" w:eastAsia="zh-CN" w:bidi="hi-IN"/>
        </w:rPr>
        <w:t xml:space="preserve">даного </w:t>
      </w:r>
      <w:r w:rsidR="00206946">
        <w:rPr>
          <w:rFonts w:ascii="Times New Roman" w:eastAsia="Times New Roman" w:hAnsi="Times New Roman" w:cs="Times New Roman"/>
          <w:color w:val="00000A"/>
          <w:sz w:val="24"/>
          <w:szCs w:val="24"/>
          <w:lang w:val="uk-UA" w:eastAsia="zh-CN" w:bidi="hi-IN"/>
        </w:rPr>
        <w:t>Договору.</w:t>
      </w:r>
    </w:p>
    <w:p w:rsidR="00F31062" w:rsidRPr="00B2044F" w:rsidRDefault="00B2044F"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B2044F">
        <w:rPr>
          <w:rFonts w:ascii="Times New Roman" w:eastAsia="Times New Roman" w:hAnsi="Times New Roman" w:cs="Times New Roman"/>
          <w:color w:val="00000A"/>
          <w:sz w:val="24"/>
          <w:szCs w:val="24"/>
          <w:lang w:val="uk-UA" w:eastAsia="zh-CN" w:bidi="hi-IN"/>
        </w:rPr>
        <w:t>1.4</w:t>
      </w:r>
      <w:r w:rsidR="00F31062" w:rsidRPr="00B2044F">
        <w:rPr>
          <w:rFonts w:ascii="Times New Roman" w:eastAsia="Times New Roman" w:hAnsi="Times New Roman" w:cs="Times New Roman"/>
          <w:color w:val="00000A"/>
          <w:sz w:val="24"/>
          <w:szCs w:val="24"/>
          <w:lang w:val="uk-UA" w:eastAsia="zh-CN" w:bidi="hi-IN"/>
        </w:rPr>
        <w:t>. Обсяги закупівлі товарів можуть бути зменшені залежно від реальної потреби та  ф</w:t>
      </w:r>
      <w:r w:rsidR="00BA5B06">
        <w:rPr>
          <w:rFonts w:ascii="Times New Roman" w:eastAsia="Times New Roman" w:hAnsi="Times New Roman" w:cs="Times New Roman"/>
          <w:color w:val="00000A"/>
          <w:sz w:val="24"/>
          <w:szCs w:val="24"/>
          <w:lang w:val="uk-UA" w:eastAsia="zh-CN" w:bidi="hi-IN"/>
        </w:rPr>
        <w:t>інансування видатків Замовника.</w:t>
      </w:r>
    </w:p>
    <w:p w:rsidR="00FD5601" w:rsidRDefault="00FD5601"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p>
    <w:p w:rsidR="00F31062" w:rsidRPr="00F31062" w:rsidRDefault="00F31062"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 xml:space="preserve">II. </w:t>
      </w:r>
      <w:r w:rsidR="00BA5B06">
        <w:rPr>
          <w:rFonts w:ascii="Times New Roman" w:eastAsia="Times New Roman" w:hAnsi="Times New Roman" w:cs="Times New Roman"/>
          <w:b/>
          <w:bCs/>
          <w:color w:val="00000A"/>
          <w:sz w:val="24"/>
          <w:szCs w:val="24"/>
          <w:lang w:val="uk-UA" w:eastAsia="zh-CN" w:bidi="hi-IN"/>
        </w:rPr>
        <w:t>Якість товарів, робіт чи послуг</w:t>
      </w:r>
    </w:p>
    <w:p w:rsidR="00F31062" w:rsidRPr="00CE7070" w:rsidRDefault="00F31062"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CE7070">
        <w:rPr>
          <w:rFonts w:ascii="Times New Roman" w:eastAsia="Times New Roman" w:hAnsi="Times New Roman" w:cs="Times New Roman"/>
          <w:color w:val="00000A"/>
          <w:sz w:val="24"/>
          <w:szCs w:val="24"/>
          <w:lang w:val="uk-UA" w:eastAsia="zh-CN" w:bidi="hi-IN"/>
        </w:rPr>
        <w:t xml:space="preserve">2.1. Постачальник повинен передати, поставити </w:t>
      </w:r>
      <w:r w:rsidR="00C017E4" w:rsidRPr="00CE7070">
        <w:rPr>
          <w:rFonts w:ascii="Times New Roman" w:eastAsia="Times New Roman" w:hAnsi="Times New Roman" w:cs="Times New Roman"/>
          <w:color w:val="00000A"/>
          <w:sz w:val="24"/>
          <w:szCs w:val="24"/>
          <w:lang w:val="uk-UA" w:eastAsia="zh-CN" w:bidi="hi-IN"/>
        </w:rPr>
        <w:t>Покупцю</w:t>
      </w:r>
      <w:r w:rsidRPr="00CE7070">
        <w:rPr>
          <w:rFonts w:ascii="Times New Roman" w:eastAsia="Times New Roman" w:hAnsi="Times New Roman" w:cs="Times New Roman"/>
          <w:color w:val="00000A"/>
          <w:sz w:val="24"/>
          <w:szCs w:val="24"/>
          <w:lang w:val="uk-UA" w:eastAsia="zh-CN" w:bidi="hi-IN"/>
        </w:rPr>
        <w:t xml:space="preserve"> товар, якість якого відповідає нормативним документам, діючим на території України і підтверджуються супроводжуючими товар документами - сертифікатами якості виробника та/або іншими документами наявність яких є обов’язковою умовою згідно чинного законодавства, на кожну партію това</w:t>
      </w:r>
      <w:r w:rsidR="00C017E4" w:rsidRPr="00CE7070">
        <w:rPr>
          <w:rFonts w:ascii="Times New Roman" w:eastAsia="Times New Roman" w:hAnsi="Times New Roman" w:cs="Times New Roman"/>
          <w:color w:val="00000A"/>
          <w:sz w:val="24"/>
          <w:szCs w:val="24"/>
          <w:lang w:val="uk-UA" w:eastAsia="zh-CN" w:bidi="hi-IN"/>
        </w:rPr>
        <w:t>ру, поставленого відповідно до З</w:t>
      </w:r>
      <w:r w:rsidRPr="00CE7070">
        <w:rPr>
          <w:rFonts w:ascii="Times New Roman" w:eastAsia="Times New Roman" w:hAnsi="Times New Roman" w:cs="Times New Roman"/>
          <w:color w:val="00000A"/>
          <w:sz w:val="24"/>
          <w:szCs w:val="24"/>
          <w:lang w:val="uk-UA" w:eastAsia="zh-CN" w:bidi="hi-IN"/>
        </w:rPr>
        <w:t xml:space="preserve">аявки </w:t>
      </w:r>
      <w:r w:rsidR="00C017E4" w:rsidRPr="00CE7070">
        <w:rPr>
          <w:rFonts w:ascii="Times New Roman" w:eastAsia="Times New Roman" w:hAnsi="Times New Roman" w:cs="Times New Roman"/>
          <w:color w:val="00000A"/>
          <w:sz w:val="24"/>
          <w:szCs w:val="24"/>
          <w:lang w:val="uk-UA" w:eastAsia="zh-CN" w:bidi="hi-IN"/>
        </w:rPr>
        <w:t>Покупця.</w:t>
      </w:r>
      <w:r w:rsidRPr="00CE7070">
        <w:rPr>
          <w:rFonts w:ascii="Times New Roman" w:eastAsia="Times New Roman" w:hAnsi="Times New Roman" w:cs="Times New Roman"/>
          <w:color w:val="00000A"/>
          <w:sz w:val="24"/>
          <w:szCs w:val="24"/>
          <w:lang w:val="uk-UA" w:eastAsia="zh-CN" w:bidi="hi-IN"/>
        </w:rPr>
        <w:t xml:space="preserve"> </w:t>
      </w:r>
      <w:proofErr w:type="spellStart"/>
      <w:r w:rsidR="00CE7070" w:rsidRPr="00CE7070">
        <w:rPr>
          <w:rFonts w:ascii="Times New Roman" w:hAnsi="Times New Roman" w:cs="Times New Roman"/>
          <w:color w:val="000000"/>
          <w:sz w:val="24"/>
          <w:szCs w:val="24"/>
        </w:rPr>
        <w:t>Термін</w:t>
      </w:r>
      <w:proofErr w:type="spellEnd"/>
      <w:r w:rsidR="00CE7070" w:rsidRPr="00CE7070">
        <w:rPr>
          <w:rFonts w:ascii="Times New Roman" w:hAnsi="Times New Roman" w:cs="Times New Roman"/>
          <w:color w:val="000000"/>
          <w:sz w:val="24"/>
          <w:szCs w:val="24"/>
        </w:rPr>
        <w:t xml:space="preserve"> </w:t>
      </w:r>
      <w:proofErr w:type="spellStart"/>
      <w:r w:rsidR="00CE7070" w:rsidRPr="00CE7070">
        <w:rPr>
          <w:rFonts w:ascii="Times New Roman" w:hAnsi="Times New Roman" w:cs="Times New Roman"/>
          <w:color w:val="000000"/>
          <w:sz w:val="24"/>
          <w:szCs w:val="24"/>
        </w:rPr>
        <w:t>придатності</w:t>
      </w:r>
      <w:proofErr w:type="spellEnd"/>
      <w:r w:rsidR="00CE7070" w:rsidRPr="00CE7070">
        <w:rPr>
          <w:rFonts w:ascii="Times New Roman" w:hAnsi="Times New Roman" w:cs="Times New Roman"/>
          <w:color w:val="000000"/>
          <w:sz w:val="24"/>
          <w:szCs w:val="24"/>
        </w:rPr>
        <w:t xml:space="preserve"> товару на момент </w:t>
      </w:r>
      <w:proofErr w:type="spellStart"/>
      <w:r w:rsidR="00CE7070" w:rsidRPr="00CE7070">
        <w:rPr>
          <w:rFonts w:ascii="Times New Roman" w:hAnsi="Times New Roman" w:cs="Times New Roman"/>
          <w:color w:val="000000"/>
          <w:sz w:val="24"/>
          <w:szCs w:val="24"/>
        </w:rPr>
        <w:t>його</w:t>
      </w:r>
      <w:proofErr w:type="spellEnd"/>
      <w:r w:rsidR="00CE7070" w:rsidRPr="00CE7070">
        <w:rPr>
          <w:rFonts w:ascii="Times New Roman" w:hAnsi="Times New Roman" w:cs="Times New Roman"/>
          <w:color w:val="000000"/>
          <w:sz w:val="24"/>
          <w:szCs w:val="24"/>
        </w:rPr>
        <w:t xml:space="preserve"> </w:t>
      </w:r>
      <w:proofErr w:type="spellStart"/>
      <w:r w:rsidR="00CE7070" w:rsidRPr="00CE7070">
        <w:rPr>
          <w:rFonts w:ascii="Times New Roman" w:hAnsi="Times New Roman" w:cs="Times New Roman"/>
          <w:color w:val="000000"/>
          <w:sz w:val="24"/>
          <w:szCs w:val="24"/>
        </w:rPr>
        <w:t>отримання</w:t>
      </w:r>
      <w:proofErr w:type="spellEnd"/>
      <w:r w:rsidR="00CE7070" w:rsidRPr="00CE7070">
        <w:rPr>
          <w:rFonts w:ascii="Times New Roman" w:hAnsi="Times New Roman" w:cs="Times New Roman"/>
          <w:color w:val="000000"/>
          <w:sz w:val="24"/>
          <w:szCs w:val="24"/>
        </w:rPr>
        <w:t xml:space="preserve"> повинен </w:t>
      </w:r>
      <w:proofErr w:type="spellStart"/>
      <w:r w:rsidR="00CE7070" w:rsidRPr="00CE7070">
        <w:rPr>
          <w:rFonts w:ascii="Times New Roman" w:hAnsi="Times New Roman" w:cs="Times New Roman"/>
          <w:color w:val="000000"/>
          <w:sz w:val="24"/>
          <w:szCs w:val="24"/>
        </w:rPr>
        <w:t>складати</w:t>
      </w:r>
      <w:proofErr w:type="spellEnd"/>
      <w:r w:rsidR="00CE7070" w:rsidRPr="00CE7070">
        <w:rPr>
          <w:rFonts w:ascii="Times New Roman" w:hAnsi="Times New Roman" w:cs="Times New Roman"/>
          <w:color w:val="000000"/>
          <w:sz w:val="24"/>
          <w:szCs w:val="24"/>
        </w:rPr>
        <w:t xml:space="preserve"> не </w:t>
      </w:r>
      <w:proofErr w:type="spellStart"/>
      <w:r w:rsidR="00CE7070" w:rsidRPr="00CE7070">
        <w:rPr>
          <w:rFonts w:ascii="Times New Roman" w:hAnsi="Times New Roman" w:cs="Times New Roman"/>
          <w:color w:val="000000"/>
          <w:sz w:val="24"/>
          <w:szCs w:val="24"/>
        </w:rPr>
        <w:t>менше</w:t>
      </w:r>
      <w:proofErr w:type="spellEnd"/>
      <w:r w:rsidR="00CE7070" w:rsidRPr="00CE7070">
        <w:rPr>
          <w:rFonts w:ascii="Times New Roman" w:hAnsi="Times New Roman" w:cs="Times New Roman"/>
          <w:color w:val="000000"/>
          <w:sz w:val="24"/>
          <w:szCs w:val="24"/>
        </w:rPr>
        <w:t xml:space="preserve"> </w:t>
      </w:r>
      <w:proofErr w:type="spellStart"/>
      <w:r w:rsidR="00CE7070" w:rsidRPr="00CE7070">
        <w:rPr>
          <w:rFonts w:ascii="Times New Roman" w:hAnsi="Times New Roman" w:cs="Times New Roman"/>
          <w:color w:val="000000"/>
          <w:sz w:val="24"/>
          <w:szCs w:val="24"/>
        </w:rPr>
        <w:t>ніж</w:t>
      </w:r>
      <w:proofErr w:type="spellEnd"/>
      <w:r w:rsidR="00CE7070" w:rsidRPr="00CE7070">
        <w:rPr>
          <w:rFonts w:ascii="Times New Roman" w:hAnsi="Times New Roman" w:cs="Times New Roman"/>
          <w:color w:val="000000"/>
          <w:sz w:val="24"/>
          <w:szCs w:val="24"/>
        </w:rPr>
        <w:t xml:space="preserve"> </w:t>
      </w:r>
      <w:r w:rsidR="004D20E5">
        <w:rPr>
          <w:rFonts w:ascii="Times New Roman" w:hAnsi="Times New Roman" w:cs="Times New Roman"/>
          <w:color w:val="000000"/>
          <w:sz w:val="24"/>
          <w:szCs w:val="24"/>
          <w:lang w:val="uk-UA"/>
        </w:rPr>
        <w:t>7</w:t>
      </w:r>
      <w:r w:rsidR="00CE7070" w:rsidRPr="00CE7070">
        <w:rPr>
          <w:rFonts w:ascii="Times New Roman" w:hAnsi="Times New Roman" w:cs="Times New Roman"/>
          <w:color w:val="000000"/>
          <w:sz w:val="24"/>
          <w:szCs w:val="24"/>
        </w:rPr>
        <w:t xml:space="preserve">0% </w:t>
      </w:r>
      <w:proofErr w:type="spellStart"/>
      <w:r w:rsidR="00CE7070" w:rsidRPr="00CE7070">
        <w:rPr>
          <w:rFonts w:ascii="Times New Roman" w:hAnsi="Times New Roman" w:cs="Times New Roman"/>
          <w:color w:val="000000"/>
          <w:sz w:val="24"/>
          <w:szCs w:val="24"/>
        </w:rPr>
        <w:t>від</w:t>
      </w:r>
      <w:proofErr w:type="spellEnd"/>
      <w:r w:rsidR="00CE7070" w:rsidRPr="00CE7070">
        <w:rPr>
          <w:rFonts w:ascii="Times New Roman" w:hAnsi="Times New Roman" w:cs="Times New Roman"/>
          <w:color w:val="000000"/>
          <w:sz w:val="24"/>
          <w:szCs w:val="24"/>
        </w:rPr>
        <w:t xml:space="preserve"> </w:t>
      </w:r>
      <w:proofErr w:type="spellStart"/>
      <w:r w:rsidR="00CE7070" w:rsidRPr="00CE7070">
        <w:rPr>
          <w:rFonts w:ascii="Times New Roman" w:hAnsi="Times New Roman" w:cs="Times New Roman"/>
          <w:color w:val="000000"/>
          <w:sz w:val="24"/>
          <w:szCs w:val="24"/>
        </w:rPr>
        <w:t>загального</w:t>
      </w:r>
      <w:proofErr w:type="spellEnd"/>
      <w:r w:rsidR="00CE7070" w:rsidRPr="00CE7070">
        <w:rPr>
          <w:rFonts w:ascii="Times New Roman" w:hAnsi="Times New Roman" w:cs="Times New Roman"/>
          <w:color w:val="000000"/>
          <w:sz w:val="24"/>
          <w:szCs w:val="24"/>
        </w:rPr>
        <w:t xml:space="preserve"> строку </w:t>
      </w:r>
      <w:proofErr w:type="spellStart"/>
      <w:r w:rsidR="00CE7070" w:rsidRPr="00CE7070">
        <w:rPr>
          <w:rFonts w:ascii="Times New Roman" w:hAnsi="Times New Roman" w:cs="Times New Roman"/>
          <w:color w:val="000000"/>
          <w:sz w:val="24"/>
          <w:szCs w:val="24"/>
        </w:rPr>
        <w:t>придатності</w:t>
      </w:r>
      <w:proofErr w:type="spellEnd"/>
      <w:r w:rsidR="00CE7070" w:rsidRPr="00CE7070">
        <w:rPr>
          <w:rFonts w:ascii="Times New Roman" w:hAnsi="Times New Roman" w:cs="Times New Roman"/>
          <w:color w:val="000000"/>
          <w:sz w:val="24"/>
          <w:szCs w:val="24"/>
        </w:rPr>
        <w:t xml:space="preserve"> до </w:t>
      </w:r>
      <w:proofErr w:type="spellStart"/>
      <w:r w:rsidR="00CE7070" w:rsidRPr="00CE7070">
        <w:rPr>
          <w:rFonts w:ascii="Times New Roman" w:hAnsi="Times New Roman" w:cs="Times New Roman"/>
          <w:color w:val="000000"/>
          <w:sz w:val="24"/>
          <w:szCs w:val="24"/>
        </w:rPr>
        <w:t>споживання</w:t>
      </w:r>
      <w:proofErr w:type="spellEnd"/>
      <w:r w:rsidR="00CE7070" w:rsidRPr="00CE7070">
        <w:rPr>
          <w:rFonts w:ascii="Times New Roman" w:hAnsi="Times New Roman" w:cs="Times New Roman"/>
          <w:color w:val="000000"/>
          <w:sz w:val="24"/>
          <w:szCs w:val="24"/>
        </w:rPr>
        <w:t xml:space="preserve"> </w:t>
      </w:r>
      <w:proofErr w:type="spellStart"/>
      <w:r w:rsidR="00CE7070" w:rsidRPr="00CE7070">
        <w:rPr>
          <w:rFonts w:ascii="Times New Roman" w:hAnsi="Times New Roman" w:cs="Times New Roman"/>
          <w:color w:val="000000"/>
          <w:sz w:val="24"/>
          <w:szCs w:val="24"/>
        </w:rPr>
        <w:t>відповідного</w:t>
      </w:r>
      <w:proofErr w:type="spellEnd"/>
      <w:r w:rsidR="00CE7070" w:rsidRPr="00CE7070">
        <w:rPr>
          <w:rFonts w:ascii="Times New Roman" w:hAnsi="Times New Roman" w:cs="Times New Roman"/>
          <w:color w:val="000000"/>
          <w:sz w:val="24"/>
          <w:szCs w:val="24"/>
        </w:rPr>
        <w:t xml:space="preserve"> товару.</w:t>
      </w:r>
    </w:p>
    <w:p w:rsidR="00F31062" w:rsidRPr="00F31062" w:rsidRDefault="00F31062"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2.2. </w:t>
      </w:r>
      <w:r w:rsidR="00C419AE">
        <w:rPr>
          <w:rFonts w:ascii="Times New Roman" w:eastAsia="Times New Roman" w:hAnsi="Times New Roman" w:cs="Times New Roman"/>
          <w:color w:val="00000A"/>
          <w:sz w:val="24"/>
          <w:szCs w:val="24"/>
          <w:lang w:val="uk-UA" w:eastAsia="zh-CN" w:bidi="hi-IN"/>
        </w:rPr>
        <w:t>Покупець</w:t>
      </w:r>
      <w:r w:rsidRPr="00F31062">
        <w:rPr>
          <w:rFonts w:ascii="Times New Roman" w:eastAsia="Times New Roman" w:hAnsi="Times New Roman" w:cs="Times New Roman"/>
          <w:color w:val="00000A"/>
          <w:sz w:val="24"/>
          <w:szCs w:val="24"/>
          <w:lang w:val="uk-UA" w:eastAsia="zh-CN" w:bidi="hi-IN"/>
        </w:rPr>
        <w:t xml:space="preserve"> проводить вхідний контроль якості товару, що постачається, в місці поставки товару. У разі виявлення неякісного товару, Постачальнику пред’являється рекламація і він </w:t>
      </w:r>
      <w:r w:rsidR="00C419AE">
        <w:rPr>
          <w:rFonts w:ascii="Times New Roman" w:eastAsia="Times New Roman" w:hAnsi="Times New Roman" w:cs="Times New Roman"/>
          <w:color w:val="00000A"/>
          <w:sz w:val="24"/>
          <w:szCs w:val="24"/>
          <w:lang w:val="uk-UA" w:eastAsia="zh-CN" w:bidi="hi-IN"/>
        </w:rPr>
        <w:t>протягом</w:t>
      </w:r>
      <w:r w:rsidRPr="00F31062">
        <w:rPr>
          <w:rFonts w:ascii="Times New Roman" w:eastAsia="Times New Roman" w:hAnsi="Times New Roman" w:cs="Times New Roman"/>
          <w:color w:val="00000A"/>
          <w:sz w:val="24"/>
          <w:szCs w:val="24"/>
          <w:lang w:val="uk-UA" w:eastAsia="zh-CN" w:bidi="hi-IN"/>
        </w:rPr>
        <w:t xml:space="preserve"> 3-х робочих днів здійснює заміну дефектного товару.</w:t>
      </w:r>
    </w:p>
    <w:p w:rsidR="00F31062" w:rsidRPr="00F31062" w:rsidRDefault="00F31062" w:rsidP="00F31062">
      <w:pPr>
        <w:tabs>
          <w:tab w:val="left" w:pos="960"/>
        </w:tabs>
        <w:spacing w:after="0" w:line="240" w:lineRule="auto"/>
        <w:ind w:firstLine="284"/>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2.3. </w:t>
      </w:r>
      <w:r w:rsidR="005667B5">
        <w:rPr>
          <w:rFonts w:ascii="Times New Roman" w:eastAsia="Times New Roman" w:hAnsi="Times New Roman" w:cs="Times New Roman"/>
          <w:color w:val="00000A"/>
          <w:sz w:val="24"/>
          <w:szCs w:val="24"/>
          <w:lang w:val="uk-UA" w:eastAsia="zh-CN" w:bidi="hi-IN"/>
        </w:rPr>
        <w:t>Покупець не приймає не</w:t>
      </w:r>
      <w:r w:rsidRPr="00F31062">
        <w:rPr>
          <w:rFonts w:ascii="Times New Roman" w:eastAsia="Times New Roman" w:hAnsi="Times New Roman" w:cs="Times New Roman"/>
          <w:color w:val="00000A"/>
          <w:sz w:val="24"/>
          <w:szCs w:val="24"/>
          <w:lang w:val="uk-UA" w:eastAsia="zh-CN" w:bidi="hi-IN"/>
        </w:rPr>
        <w:t>якісний товар, склавши про це відповідний акт.</w:t>
      </w:r>
    </w:p>
    <w:p w:rsidR="00F31062" w:rsidRDefault="00F31062" w:rsidP="00F31062">
      <w:pPr>
        <w:tabs>
          <w:tab w:val="left" w:pos="960"/>
        </w:tabs>
        <w:spacing w:after="0" w:line="240" w:lineRule="auto"/>
        <w:ind w:firstLine="284"/>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2.4. Всі витрати пов’язані з заміною та з </w:t>
      </w:r>
      <w:proofErr w:type="spellStart"/>
      <w:r w:rsidRPr="00F31062">
        <w:rPr>
          <w:rFonts w:ascii="Times New Roman" w:eastAsia="Times New Roman" w:hAnsi="Times New Roman" w:cs="Times New Roman"/>
          <w:color w:val="00000A"/>
          <w:sz w:val="24"/>
          <w:szCs w:val="24"/>
          <w:lang w:val="uk-UA" w:eastAsia="zh-CN" w:bidi="hi-IN"/>
        </w:rPr>
        <w:t>допоставкою</w:t>
      </w:r>
      <w:proofErr w:type="spellEnd"/>
      <w:r w:rsidRPr="00F31062">
        <w:rPr>
          <w:rFonts w:ascii="Times New Roman" w:eastAsia="Times New Roman" w:hAnsi="Times New Roman" w:cs="Times New Roman"/>
          <w:color w:val="00000A"/>
          <w:sz w:val="24"/>
          <w:szCs w:val="24"/>
          <w:lang w:val="uk-UA" w:eastAsia="zh-CN" w:bidi="hi-IN"/>
        </w:rPr>
        <w:t xml:space="preserve"> </w:t>
      </w:r>
      <w:r w:rsidR="00206946">
        <w:rPr>
          <w:rFonts w:ascii="Times New Roman" w:eastAsia="Times New Roman" w:hAnsi="Times New Roman" w:cs="Times New Roman"/>
          <w:color w:val="00000A"/>
          <w:sz w:val="24"/>
          <w:szCs w:val="24"/>
          <w:lang w:val="uk-UA" w:eastAsia="zh-CN" w:bidi="hi-IN"/>
        </w:rPr>
        <w:t>Т</w:t>
      </w:r>
      <w:r w:rsidRPr="00F31062">
        <w:rPr>
          <w:rFonts w:ascii="Times New Roman" w:eastAsia="Times New Roman" w:hAnsi="Times New Roman" w:cs="Times New Roman"/>
          <w:color w:val="00000A"/>
          <w:sz w:val="24"/>
          <w:szCs w:val="24"/>
          <w:lang w:val="uk-UA" w:eastAsia="zh-CN" w:bidi="hi-IN"/>
        </w:rPr>
        <w:t>овару несе Постачальник.</w:t>
      </w:r>
    </w:p>
    <w:p w:rsidR="005667B5" w:rsidRPr="00F31062" w:rsidRDefault="005667B5" w:rsidP="00F31062">
      <w:pPr>
        <w:tabs>
          <w:tab w:val="left" w:pos="960"/>
        </w:tabs>
        <w:spacing w:after="0" w:line="240" w:lineRule="auto"/>
        <w:ind w:firstLine="284"/>
        <w:rPr>
          <w:rFonts w:ascii="Times New Roman" w:eastAsia="Times New Roman" w:hAnsi="Times New Roman" w:cs="Times New Roman"/>
          <w:color w:val="00000A"/>
          <w:sz w:val="24"/>
          <w:szCs w:val="24"/>
          <w:lang w:val="uk-UA" w:eastAsia="zh-CN" w:bidi="hi-IN"/>
        </w:rPr>
      </w:pPr>
    </w:p>
    <w:p w:rsidR="00F31062" w:rsidRPr="00F31062" w:rsidRDefault="00F31062"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 xml:space="preserve">III. Ціна </w:t>
      </w:r>
      <w:r w:rsidR="00F347FF">
        <w:rPr>
          <w:rFonts w:ascii="Times New Roman" w:eastAsia="Times New Roman" w:hAnsi="Times New Roman" w:cs="Times New Roman"/>
          <w:b/>
          <w:bCs/>
          <w:color w:val="00000A"/>
          <w:sz w:val="24"/>
          <w:szCs w:val="24"/>
          <w:lang w:val="uk-UA" w:eastAsia="zh-CN" w:bidi="hi-IN"/>
        </w:rPr>
        <w:t xml:space="preserve">та сума </w:t>
      </w:r>
      <w:r w:rsidRPr="00F31062">
        <w:rPr>
          <w:rFonts w:ascii="Times New Roman" w:eastAsia="Times New Roman" w:hAnsi="Times New Roman" w:cs="Times New Roman"/>
          <w:b/>
          <w:bCs/>
          <w:color w:val="00000A"/>
          <w:sz w:val="24"/>
          <w:szCs w:val="24"/>
          <w:lang w:val="uk-UA" w:eastAsia="zh-CN" w:bidi="hi-IN"/>
        </w:rPr>
        <w:t>договору</w:t>
      </w:r>
    </w:p>
    <w:p w:rsidR="00F31062" w:rsidRPr="00F31062" w:rsidRDefault="00F31062"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3.1. </w:t>
      </w:r>
      <w:r w:rsidR="00F347FF">
        <w:rPr>
          <w:rFonts w:ascii="Times New Roman" w:eastAsia="Times New Roman" w:hAnsi="Times New Roman" w:cs="Times New Roman"/>
          <w:color w:val="00000A"/>
          <w:sz w:val="24"/>
          <w:szCs w:val="24"/>
          <w:lang w:val="uk-UA" w:eastAsia="zh-CN" w:bidi="hi-IN"/>
        </w:rPr>
        <w:t xml:space="preserve">Загальна сума </w:t>
      </w:r>
      <w:r w:rsidRPr="00F31062">
        <w:rPr>
          <w:rFonts w:ascii="Times New Roman" w:eastAsia="Times New Roman" w:hAnsi="Times New Roman" w:cs="Times New Roman"/>
          <w:color w:val="00000A"/>
          <w:sz w:val="24"/>
          <w:szCs w:val="24"/>
          <w:lang w:val="uk-UA" w:eastAsia="zh-CN" w:bidi="hi-IN"/>
        </w:rPr>
        <w:t>Договору становить:</w:t>
      </w:r>
    </w:p>
    <w:p w:rsidR="00F31062" w:rsidRPr="00F31062" w:rsidRDefault="00F31062"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цифрами: _____ , в </w:t>
      </w:r>
      <w:proofErr w:type="spellStart"/>
      <w:r w:rsidRPr="00F31062">
        <w:rPr>
          <w:rFonts w:ascii="Times New Roman" w:eastAsia="Times New Roman" w:hAnsi="Times New Roman" w:cs="Times New Roman"/>
          <w:color w:val="00000A"/>
          <w:sz w:val="24"/>
          <w:szCs w:val="24"/>
          <w:lang w:val="uk-UA" w:eastAsia="zh-CN" w:bidi="hi-IN"/>
        </w:rPr>
        <w:t>т.ч</w:t>
      </w:r>
      <w:proofErr w:type="spellEnd"/>
      <w:r w:rsidRPr="00F31062">
        <w:rPr>
          <w:rFonts w:ascii="Times New Roman" w:eastAsia="Times New Roman" w:hAnsi="Times New Roman" w:cs="Times New Roman"/>
          <w:color w:val="00000A"/>
          <w:sz w:val="24"/>
          <w:szCs w:val="24"/>
          <w:lang w:val="uk-UA" w:eastAsia="zh-CN" w:bidi="hi-IN"/>
        </w:rPr>
        <w:t>. ПДВ … (або без ПДВ)</w:t>
      </w:r>
    </w:p>
    <w:p w:rsidR="00F31062" w:rsidRPr="00F31062" w:rsidRDefault="00F31062" w:rsidP="00F31062">
      <w:pPr>
        <w:spacing w:after="0" w:line="240" w:lineRule="auto"/>
        <w:ind w:firstLine="284"/>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словами: </w:t>
      </w:r>
      <w:r w:rsidRPr="00F31062">
        <w:rPr>
          <w:rFonts w:ascii="Times New Roman" w:eastAsia="Times New Roman" w:hAnsi="Times New Roman" w:cs="Times New Roman"/>
          <w:b/>
          <w:bCs/>
          <w:color w:val="00000A"/>
          <w:sz w:val="24"/>
          <w:szCs w:val="24"/>
          <w:lang w:val="uk-UA" w:eastAsia="zh-CN" w:bidi="hi-IN"/>
        </w:rPr>
        <w:t xml:space="preserve"> </w:t>
      </w:r>
      <w:r w:rsidRPr="005B27A2">
        <w:rPr>
          <w:rFonts w:ascii="Times New Roman" w:eastAsia="Times New Roman" w:hAnsi="Times New Roman" w:cs="Times New Roman"/>
          <w:bCs/>
          <w:color w:val="00000A"/>
          <w:sz w:val="24"/>
          <w:szCs w:val="24"/>
          <w:lang w:val="uk-UA" w:eastAsia="zh-CN" w:bidi="hi-IN"/>
        </w:rPr>
        <w:t xml:space="preserve">_____ , </w:t>
      </w:r>
      <w:r w:rsidRPr="00F31062">
        <w:rPr>
          <w:rFonts w:ascii="Times New Roman" w:eastAsia="Times New Roman" w:hAnsi="Times New Roman" w:cs="Times New Roman"/>
          <w:color w:val="00000A"/>
          <w:sz w:val="24"/>
          <w:szCs w:val="24"/>
          <w:lang w:val="uk-UA" w:eastAsia="zh-CN" w:bidi="hi-IN"/>
        </w:rPr>
        <w:t xml:space="preserve">в </w:t>
      </w:r>
      <w:proofErr w:type="spellStart"/>
      <w:r w:rsidRPr="00F31062">
        <w:rPr>
          <w:rFonts w:ascii="Times New Roman" w:eastAsia="Times New Roman" w:hAnsi="Times New Roman" w:cs="Times New Roman"/>
          <w:color w:val="00000A"/>
          <w:sz w:val="24"/>
          <w:szCs w:val="24"/>
          <w:lang w:val="uk-UA" w:eastAsia="zh-CN" w:bidi="hi-IN"/>
        </w:rPr>
        <w:t>т.ч</w:t>
      </w:r>
      <w:proofErr w:type="spellEnd"/>
      <w:r w:rsidRPr="00F31062">
        <w:rPr>
          <w:rFonts w:ascii="Times New Roman" w:eastAsia="Times New Roman" w:hAnsi="Times New Roman" w:cs="Times New Roman"/>
          <w:color w:val="00000A"/>
          <w:sz w:val="24"/>
          <w:szCs w:val="24"/>
          <w:lang w:val="uk-UA" w:eastAsia="zh-CN" w:bidi="hi-IN"/>
        </w:rPr>
        <w:t>. ПДВ … (або без ПДВ)</w:t>
      </w:r>
    </w:p>
    <w:p w:rsidR="00F31062" w:rsidRPr="00F31062" w:rsidRDefault="00F31062"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3.2. Ціна цього  Договору  може  бути  зменшена  за  взаємною згодою Сторін або внаслідок зменшення обсягу закупівлі згідно п.1.</w:t>
      </w:r>
      <w:r w:rsidR="00EE5636">
        <w:rPr>
          <w:rFonts w:ascii="Times New Roman" w:eastAsia="Times New Roman" w:hAnsi="Times New Roman" w:cs="Times New Roman"/>
          <w:color w:val="00000A"/>
          <w:sz w:val="24"/>
          <w:szCs w:val="24"/>
          <w:lang w:val="uk-UA" w:eastAsia="zh-CN" w:bidi="hi-IN"/>
        </w:rPr>
        <w:t>4</w:t>
      </w:r>
      <w:r w:rsidRPr="00F31062">
        <w:rPr>
          <w:rFonts w:ascii="Times New Roman" w:eastAsia="Times New Roman" w:hAnsi="Times New Roman" w:cs="Times New Roman"/>
          <w:color w:val="00000A"/>
          <w:sz w:val="24"/>
          <w:szCs w:val="24"/>
          <w:lang w:val="uk-UA" w:eastAsia="zh-CN" w:bidi="hi-IN"/>
        </w:rPr>
        <w:t>.</w:t>
      </w:r>
    </w:p>
    <w:p w:rsidR="00F31062" w:rsidRDefault="00F31062"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3.3. Ціна та загальна вартість товару включає витрати Постачальника на послуги з поставки (транспортування) товарів до місця поставки товарів згідно п.5.3. даного договору.</w:t>
      </w:r>
    </w:p>
    <w:p w:rsidR="00062E46" w:rsidRPr="00F31062" w:rsidRDefault="00062E46"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p>
    <w:p w:rsidR="00F31062" w:rsidRDefault="00F31062" w:rsidP="00F31062">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sidRPr="003E7A51">
        <w:rPr>
          <w:rFonts w:ascii="Times New Roman" w:eastAsia="Times New Roman" w:hAnsi="Times New Roman" w:cs="Times New Roman"/>
          <w:b/>
          <w:bCs/>
          <w:color w:val="00000A"/>
          <w:sz w:val="24"/>
          <w:szCs w:val="24"/>
          <w:lang w:val="uk-UA" w:eastAsia="zh-CN" w:bidi="hi-IN"/>
        </w:rPr>
        <w:t xml:space="preserve">IV. Порядок здійснення </w:t>
      </w:r>
      <w:r w:rsidR="00F347FF">
        <w:rPr>
          <w:rFonts w:ascii="Times New Roman" w:eastAsia="Times New Roman" w:hAnsi="Times New Roman" w:cs="Times New Roman"/>
          <w:b/>
          <w:bCs/>
          <w:color w:val="00000A"/>
          <w:sz w:val="24"/>
          <w:szCs w:val="24"/>
          <w:lang w:val="uk-UA" w:eastAsia="zh-CN" w:bidi="hi-IN"/>
        </w:rPr>
        <w:t>розрахунків</w:t>
      </w:r>
    </w:p>
    <w:p w:rsidR="00F31062" w:rsidRPr="00046F76" w:rsidRDefault="00F31062" w:rsidP="005B27A2">
      <w:pPr>
        <w:tabs>
          <w:tab w:val="left" w:pos="709"/>
        </w:tabs>
        <w:spacing w:after="0" w:line="240" w:lineRule="auto"/>
        <w:ind w:firstLine="284"/>
        <w:jc w:val="both"/>
        <w:rPr>
          <w:rFonts w:ascii="Times New Roman" w:eastAsia="Times New Roman" w:hAnsi="Times New Roman" w:cs="Times New Roman"/>
          <w:sz w:val="24"/>
          <w:szCs w:val="24"/>
          <w:lang w:val="uk-UA" w:eastAsia="zh-CN" w:bidi="hi-IN"/>
        </w:rPr>
      </w:pPr>
      <w:r w:rsidRPr="00046F76">
        <w:rPr>
          <w:rFonts w:ascii="Times New Roman" w:eastAsia="Times New Roman" w:hAnsi="Times New Roman" w:cs="Times New Roman"/>
          <w:sz w:val="24"/>
          <w:szCs w:val="24"/>
          <w:lang w:val="uk-UA" w:eastAsia="zh-CN" w:bidi="hi-IN"/>
        </w:rPr>
        <w:t xml:space="preserve">4.1. Розрахунки проводяться шляхом: оплати </w:t>
      </w:r>
      <w:r w:rsidR="008A6E66" w:rsidRPr="00046F76">
        <w:rPr>
          <w:rFonts w:ascii="Times New Roman" w:eastAsia="Times New Roman" w:hAnsi="Times New Roman" w:cs="Times New Roman"/>
          <w:sz w:val="24"/>
          <w:szCs w:val="24"/>
          <w:lang w:val="uk-UA" w:eastAsia="zh-CN" w:bidi="hi-IN"/>
        </w:rPr>
        <w:t>Покупцем</w:t>
      </w:r>
      <w:r w:rsidRPr="00046F76">
        <w:rPr>
          <w:rFonts w:ascii="Times New Roman" w:eastAsia="Times New Roman" w:hAnsi="Times New Roman" w:cs="Times New Roman"/>
          <w:sz w:val="24"/>
          <w:szCs w:val="24"/>
          <w:lang w:val="uk-UA" w:eastAsia="zh-CN" w:bidi="hi-IN"/>
        </w:rPr>
        <w:t xml:space="preserve"> після пред'яв</w:t>
      </w:r>
      <w:r w:rsidR="00F10D2D" w:rsidRPr="00046F76">
        <w:rPr>
          <w:rFonts w:ascii="Times New Roman" w:eastAsia="Times New Roman" w:hAnsi="Times New Roman" w:cs="Times New Roman"/>
          <w:sz w:val="24"/>
          <w:szCs w:val="24"/>
          <w:lang w:val="uk-UA" w:eastAsia="zh-CN" w:bidi="hi-IN"/>
        </w:rPr>
        <w:t>лення  Постачальник</w:t>
      </w:r>
      <w:r w:rsidR="00391AB0" w:rsidRPr="00046F76">
        <w:rPr>
          <w:rFonts w:ascii="Times New Roman" w:eastAsia="Times New Roman" w:hAnsi="Times New Roman" w:cs="Times New Roman"/>
          <w:sz w:val="24"/>
          <w:szCs w:val="24"/>
          <w:lang w:val="uk-UA" w:eastAsia="zh-CN" w:bidi="hi-IN"/>
        </w:rPr>
        <w:t>ом</w:t>
      </w:r>
      <w:r w:rsidR="00F10D2D" w:rsidRPr="00046F76">
        <w:rPr>
          <w:rFonts w:ascii="Times New Roman" w:eastAsia="Times New Roman" w:hAnsi="Times New Roman" w:cs="Times New Roman"/>
          <w:sz w:val="24"/>
          <w:szCs w:val="24"/>
          <w:lang w:val="uk-UA" w:eastAsia="zh-CN" w:bidi="hi-IN"/>
        </w:rPr>
        <w:t xml:space="preserve"> накладної</w:t>
      </w:r>
      <w:r w:rsidR="00391AB0" w:rsidRPr="00046F76">
        <w:rPr>
          <w:rFonts w:ascii="Times New Roman" w:eastAsia="Times New Roman" w:hAnsi="Times New Roman" w:cs="Times New Roman"/>
          <w:sz w:val="24"/>
          <w:szCs w:val="24"/>
          <w:lang w:val="uk-UA" w:eastAsia="zh-CN" w:bidi="hi-IN"/>
        </w:rPr>
        <w:t xml:space="preserve"> (видаткової накладної)</w:t>
      </w:r>
      <w:r w:rsidR="00F10D2D" w:rsidRPr="00046F76">
        <w:rPr>
          <w:rFonts w:ascii="Times New Roman" w:eastAsia="Times New Roman" w:hAnsi="Times New Roman" w:cs="Times New Roman"/>
          <w:sz w:val="24"/>
          <w:szCs w:val="24"/>
          <w:lang w:val="uk-UA" w:eastAsia="zh-CN" w:bidi="hi-IN"/>
        </w:rPr>
        <w:t xml:space="preserve">, в якій зазначені реквізити Постачальника для проведення оплати </w:t>
      </w:r>
      <w:r w:rsidRPr="00046F76">
        <w:rPr>
          <w:rFonts w:ascii="Times New Roman" w:eastAsia="Times New Roman" w:hAnsi="Times New Roman" w:cs="Times New Roman"/>
          <w:sz w:val="24"/>
          <w:szCs w:val="24"/>
          <w:lang w:val="uk-UA" w:eastAsia="zh-CN" w:bidi="hi-IN"/>
        </w:rPr>
        <w:t>(оформленої належним чином: під</w:t>
      </w:r>
      <w:r w:rsidR="00BA5B06">
        <w:rPr>
          <w:rFonts w:ascii="Times New Roman" w:eastAsia="Times New Roman" w:hAnsi="Times New Roman" w:cs="Times New Roman"/>
          <w:sz w:val="24"/>
          <w:szCs w:val="24"/>
          <w:lang w:val="uk-UA" w:eastAsia="zh-CN" w:bidi="hi-IN"/>
        </w:rPr>
        <w:t>пис, печатка) на оплату товару.</w:t>
      </w:r>
    </w:p>
    <w:p w:rsidR="00F31062" w:rsidRPr="00F31062" w:rsidRDefault="00F31062"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046F76">
        <w:rPr>
          <w:rFonts w:ascii="Times New Roman" w:eastAsia="Times New Roman" w:hAnsi="Times New Roman" w:cs="Times New Roman"/>
          <w:sz w:val="24"/>
          <w:szCs w:val="24"/>
          <w:lang w:val="uk-UA" w:eastAsia="zh-CN" w:bidi="hi-IN"/>
        </w:rPr>
        <w:t xml:space="preserve">4.2. </w:t>
      </w:r>
      <w:r w:rsidR="008A6E66" w:rsidRPr="00046F76">
        <w:rPr>
          <w:rFonts w:ascii="Times New Roman" w:eastAsia="Times New Roman" w:hAnsi="Times New Roman" w:cs="Times New Roman"/>
          <w:sz w:val="24"/>
          <w:szCs w:val="24"/>
          <w:lang w:val="uk-UA" w:eastAsia="zh-CN" w:bidi="hi-IN"/>
        </w:rPr>
        <w:t>Покупець</w:t>
      </w:r>
      <w:r w:rsidRPr="00046F76">
        <w:rPr>
          <w:rFonts w:ascii="Times New Roman" w:eastAsia="Times New Roman" w:hAnsi="Times New Roman" w:cs="Times New Roman"/>
          <w:sz w:val="24"/>
          <w:szCs w:val="24"/>
          <w:lang w:val="uk-UA" w:eastAsia="zh-CN" w:bidi="hi-IN"/>
        </w:rPr>
        <w:t xml:space="preserve"> оплачує товар шляхом перерахування коштів на банківський </w:t>
      </w:r>
      <w:r w:rsidRPr="00F31062">
        <w:rPr>
          <w:rFonts w:ascii="Times New Roman" w:eastAsia="Times New Roman" w:hAnsi="Times New Roman" w:cs="Times New Roman"/>
          <w:color w:val="00000A"/>
          <w:sz w:val="24"/>
          <w:szCs w:val="24"/>
          <w:lang w:val="uk-UA" w:eastAsia="zh-CN" w:bidi="hi-IN"/>
        </w:rPr>
        <w:t>рахунок Постачальника. Ціна товару визначається в накладній</w:t>
      </w:r>
      <w:r w:rsidR="008A6E66">
        <w:rPr>
          <w:rFonts w:ascii="Times New Roman" w:eastAsia="Times New Roman" w:hAnsi="Times New Roman" w:cs="Times New Roman"/>
          <w:color w:val="00000A"/>
          <w:sz w:val="24"/>
          <w:szCs w:val="24"/>
          <w:lang w:val="uk-UA" w:eastAsia="zh-CN" w:bidi="hi-IN"/>
        </w:rPr>
        <w:t xml:space="preserve"> (видатковій накладній)</w:t>
      </w:r>
      <w:r w:rsidRPr="00F31062">
        <w:rPr>
          <w:rFonts w:ascii="Times New Roman" w:eastAsia="Times New Roman" w:hAnsi="Times New Roman" w:cs="Times New Roman"/>
          <w:color w:val="00000A"/>
          <w:sz w:val="24"/>
          <w:szCs w:val="24"/>
          <w:lang w:val="uk-UA" w:eastAsia="zh-CN" w:bidi="hi-IN"/>
        </w:rPr>
        <w:t xml:space="preserve"> в національній валюті України – гривнях.</w:t>
      </w:r>
    </w:p>
    <w:p w:rsidR="00F31062" w:rsidRPr="00F31062" w:rsidRDefault="00F31062" w:rsidP="00B41AFE">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lastRenderedPageBreak/>
        <w:t>4.3. Розрахунки за кожну партію</w:t>
      </w:r>
      <w:r w:rsidR="008A6E66">
        <w:rPr>
          <w:rFonts w:ascii="Times New Roman" w:eastAsia="Times New Roman" w:hAnsi="Times New Roman" w:cs="Times New Roman"/>
          <w:color w:val="00000A"/>
          <w:sz w:val="24"/>
          <w:szCs w:val="24"/>
          <w:lang w:val="uk-UA" w:eastAsia="zh-CN" w:bidi="hi-IN"/>
        </w:rPr>
        <w:t xml:space="preserve"> (поставку)</w:t>
      </w:r>
      <w:r w:rsidRPr="00F31062">
        <w:rPr>
          <w:rFonts w:ascii="Times New Roman" w:eastAsia="Times New Roman" w:hAnsi="Times New Roman" w:cs="Times New Roman"/>
          <w:color w:val="00000A"/>
          <w:sz w:val="24"/>
          <w:szCs w:val="24"/>
          <w:lang w:val="uk-UA" w:eastAsia="zh-CN" w:bidi="hi-IN"/>
        </w:rPr>
        <w:t xml:space="preserve"> товару здійснюються в безготівковому порядку з відстрочкою платежу до 30 </w:t>
      </w:r>
      <w:r w:rsidR="00B41AFE">
        <w:rPr>
          <w:rFonts w:ascii="Times New Roman" w:eastAsia="Times New Roman" w:hAnsi="Times New Roman" w:cs="Times New Roman"/>
          <w:color w:val="00000A"/>
          <w:sz w:val="24"/>
          <w:szCs w:val="24"/>
          <w:lang w:val="uk-UA" w:eastAsia="zh-CN" w:bidi="hi-IN"/>
        </w:rPr>
        <w:t xml:space="preserve">(тридцяти) </w:t>
      </w:r>
      <w:r w:rsidRPr="00F31062">
        <w:rPr>
          <w:rFonts w:ascii="Times New Roman" w:eastAsia="Times New Roman" w:hAnsi="Times New Roman" w:cs="Times New Roman"/>
          <w:color w:val="00000A"/>
          <w:sz w:val="24"/>
          <w:szCs w:val="24"/>
          <w:lang w:val="uk-UA" w:eastAsia="zh-CN" w:bidi="hi-IN"/>
        </w:rPr>
        <w:t xml:space="preserve">календарних  днів. У випадку затримки фінансування </w:t>
      </w:r>
      <w:r w:rsidR="00EF07E0">
        <w:rPr>
          <w:rFonts w:ascii="Times New Roman" w:eastAsia="Times New Roman" w:hAnsi="Times New Roman" w:cs="Times New Roman"/>
          <w:color w:val="00000A"/>
          <w:sz w:val="24"/>
          <w:szCs w:val="24"/>
          <w:lang w:val="uk-UA" w:eastAsia="zh-CN" w:bidi="hi-IN"/>
        </w:rPr>
        <w:t xml:space="preserve">Покупець </w:t>
      </w:r>
      <w:r w:rsidRPr="00F31062">
        <w:rPr>
          <w:rFonts w:ascii="Times New Roman" w:eastAsia="Times New Roman" w:hAnsi="Times New Roman" w:cs="Times New Roman"/>
          <w:color w:val="00000A"/>
          <w:sz w:val="24"/>
          <w:szCs w:val="24"/>
          <w:lang w:val="uk-UA" w:eastAsia="zh-CN" w:bidi="hi-IN"/>
        </w:rPr>
        <w:t>зобов’язується сплатити вартість поставленого товару в продовж 3-х банківських днів з дати отримання коштів на ці цілі.</w:t>
      </w:r>
    </w:p>
    <w:p w:rsidR="00F31062" w:rsidRDefault="00F31062"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4.4. Постачальник не має право самостійно змінювати ціни за якими підписано даний договір.</w:t>
      </w:r>
    </w:p>
    <w:p w:rsidR="005B27A2" w:rsidRDefault="005B27A2"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p>
    <w:p w:rsidR="00F31062" w:rsidRPr="00F31062" w:rsidRDefault="00FB53D7" w:rsidP="00F31062">
      <w:pPr>
        <w:tabs>
          <w:tab w:val="left" w:pos="960"/>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Pr>
          <w:rFonts w:ascii="Times New Roman" w:eastAsia="Times New Roman" w:hAnsi="Times New Roman" w:cs="Times New Roman"/>
          <w:b/>
          <w:bCs/>
          <w:color w:val="00000A"/>
          <w:sz w:val="24"/>
          <w:szCs w:val="24"/>
          <w:lang w:val="uk-UA" w:eastAsia="zh-CN" w:bidi="hi-IN"/>
        </w:rPr>
        <w:t>V. Умови поставки та повернення товару</w:t>
      </w:r>
    </w:p>
    <w:p w:rsidR="00F31062" w:rsidRPr="00191CC7" w:rsidRDefault="00F31062" w:rsidP="00F31062">
      <w:pPr>
        <w:tabs>
          <w:tab w:val="left" w:pos="960"/>
        </w:tabs>
        <w:spacing w:after="0" w:line="240" w:lineRule="auto"/>
        <w:ind w:firstLine="284"/>
        <w:jc w:val="both"/>
        <w:rPr>
          <w:rFonts w:ascii="Times New Roman" w:eastAsia="Times New Roman" w:hAnsi="Times New Roman" w:cs="Times New Roman"/>
          <w:sz w:val="24"/>
          <w:szCs w:val="24"/>
          <w:lang w:val="uk-UA" w:eastAsia="ru-RU"/>
        </w:rPr>
      </w:pPr>
      <w:r w:rsidRPr="00F31062">
        <w:rPr>
          <w:rFonts w:ascii="Times New Roman" w:eastAsia="Times New Roman" w:hAnsi="Times New Roman" w:cs="Times New Roman"/>
          <w:sz w:val="24"/>
          <w:szCs w:val="24"/>
          <w:lang w:val="uk-UA" w:eastAsia="ru-RU"/>
        </w:rPr>
        <w:t xml:space="preserve">5.1.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вантажно-розвантажувальних </w:t>
      </w:r>
      <w:r w:rsidR="00BA5B06">
        <w:rPr>
          <w:rFonts w:ascii="Times New Roman" w:eastAsia="Times New Roman" w:hAnsi="Times New Roman" w:cs="Times New Roman"/>
          <w:sz w:val="24"/>
          <w:szCs w:val="24"/>
          <w:lang w:val="uk-UA" w:eastAsia="ru-RU"/>
        </w:rPr>
        <w:t>робіт.</w:t>
      </w:r>
    </w:p>
    <w:p w:rsidR="008A5830" w:rsidRPr="00191CC7" w:rsidRDefault="00F31062" w:rsidP="008A5830">
      <w:pPr>
        <w:tabs>
          <w:tab w:val="left" w:pos="960"/>
        </w:tabs>
        <w:spacing w:after="0" w:line="240" w:lineRule="auto"/>
        <w:ind w:firstLine="284"/>
        <w:jc w:val="both"/>
        <w:rPr>
          <w:rFonts w:ascii="Times New Roman" w:eastAsia="Times New Roman" w:hAnsi="Times New Roman" w:cs="Times New Roman"/>
          <w:sz w:val="24"/>
          <w:szCs w:val="24"/>
          <w:lang w:val="uk-UA" w:eastAsia="ru-RU"/>
        </w:rPr>
      </w:pPr>
      <w:r w:rsidRPr="00191CC7">
        <w:rPr>
          <w:rFonts w:ascii="Times New Roman" w:eastAsia="Times New Roman" w:hAnsi="Times New Roman" w:cs="Times New Roman"/>
          <w:sz w:val="24"/>
          <w:szCs w:val="24"/>
          <w:lang w:val="uk-UA" w:eastAsia="ru-RU"/>
        </w:rPr>
        <w:t>5.2.</w:t>
      </w:r>
      <w:r w:rsidRPr="00191CC7">
        <w:rPr>
          <w:rFonts w:ascii="Times New Roman" w:eastAsia="Times New Roman" w:hAnsi="Times New Roman" w:cs="Times New Roman"/>
          <w:b/>
          <w:sz w:val="24"/>
          <w:szCs w:val="24"/>
          <w:lang w:val="uk-UA" w:eastAsia="ru-RU"/>
        </w:rPr>
        <w:t xml:space="preserve"> </w:t>
      </w:r>
      <w:r w:rsidRPr="00191CC7">
        <w:rPr>
          <w:rFonts w:ascii="Times New Roman" w:eastAsia="Times New Roman" w:hAnsi="Times New Roman" w:cs="Times New Roman"/>
          <w:sz w:val="24"/>
          <w:szCs w:val="24"/>
          <w:lang w:val="uk-UA" w:eastAsia="ru-RU"/>
        </w:rPr>
        <w:t xml:space="preserve">Товар поставляється Постачальником частинами на підставі заявок </w:t>
      </w:r>
      <w:r w:rsidR="00C726E5" w:rsidRPr="00191CC7">
        <w:rPr>
          <w:rFonts w:ascii="Times New Roman" w:eastAsia="Times New Roman" w:hAnsi="Times New Roman" w:cs="Times New Roman"/>
          <w:sz w:val="24"/>
          <w:szCs w:val="24"/>
          <w:lang w:val="uk-UA" w:eastAsia="ru-RU"/>
        </w:rPr>
        <w:t>Покупця</w:t>
      </w:r>
      <w:r w:rsidRPr="00191CC7">
        <w:rPr>
          <w:rFonts w:ascii="Times New Roman" w:eastAsia="Times New Roman" w:hAnsi="Times New Roman" w:cs="Times New Roman"/>
          <w:sz w:val="24"/>
          <w:szCs w:val="24"/>
          <w:lang w:val="uk-UA" w:eastAsia="ru-RU"/>
        </w:rPr>
        <w:t xml:space="preserve"> у строк, що не перевищує 3 робочих дні з дня отриман</w:t>
      </w:r>
      <w:r w:rsidR="00CB017F" w:rsidRPr="00191CC7">
        <w:rPr>
          <w:rFonts w:ascii="Times New Roman" w:eastAsia="Times New Roman" w:hAnsi="Times New Roman" w:cs="Times New Roman"/>
          <w:sz w:val="24"/>
          <w:szCs w:val="24"/>
          <w:lang w:val="uk-UA" w:eastAsia="ru-RU"/>
        </w:rPr>
        <w:t xml:space="preserve">ня заявки </w:t>
      </w:r>
      <w:r w:rsidR="00C726E5" w:rsidRPr="00191CC7">
        <w:rPr>
          <w:rFonts w:ascii="Times New Roman" w:eastAsia="Times New Roman" w:hAnsi="Times New Roman" w:cs="Times New Roman"/>
          <w:sz w:val="24"/>
          <w:szCs w:val="24"/>
          <w:lang w:val="uk-UA" w:eastAsia="ru-RU"/>
        </w:rPr>
        <w:t>Покупця</w:t>
      </w:r>
      <w:r w:rsidR="00562793" w:rsidRPr="00191CC7">
        <w:rPr>
          <w:rFonts w:ascii="Times New Roman" w:eastAsia="Times New Roman" w:hAnsi="Times New Roman" w:cs="Times New Roman"/>
          <w:sz w:val="24"/>
          <w:szCs w:val="24"/>
          <w:lang w:val="uk-UA" w:eastAsia="ru-RU"/>
        </w:rPr>
        <w:t xml:space="preserve"> (письмової або за телефоном – за узгодженням)</w:t>
      </w:r>
      <w:r w:rsidR="00CB017F" w:rsidRPr="00191CC7">
        <w:rPr>
          <w:rFonts w:ascii="Times New Roman" w:eastAsia="Times New Roman" w:hAnsi="Times New Roman" w:cs="Times New Roman"/>
          <w:sz w:val="24"/>
          <w:szCs w:val="24"/>
          <w:lang w:val="uk-UA" w:eastAsia="ru-RU"/>
        </w:rPr>
        <w:t>.</w:t>
      </w:r>
    </w:p>
    <w:p w:rsidR="00CB017F" w:rsidRPr="00191CC7" w:rsidRDefault="008A5830" w:rsidP="00CB017F">
      <w:pPr>
        <w:tabs>
          <w:tab w:val="left" w:pos="960"/>
        </w:tabs>
        <w:spacing w:after="0" w:line="240" w:lineRule="auto"/>
        <w:ind w:firstLine="284"/>
        <w:jc w:val="both"/>
        <w:rPr>
          <w:rFonts w:ascii="Times New Roman" w:eastAsia="Times New Roman" w:hAnsi="Times New Roman" w:cs="Times New Roman"/>
          <w:sz w:val="24"/>
          <w:szCs w:val="24"/>
          <w:lang w:val="uk-UA" w:eastAsia="ru-RU"/>
        </w:rPr>
      </w:pPr>
      <w:r w:rsidRPr="00191CC7">
        <w:rPr>
          <w:rFonts w:ascii="Times New Roman" w:eastAsia="Times New Roman" w:hAnsi="Times New Roman" w:cs="Times New Roman"/>
          <w:sz w:val="24"/>
          <w:szCs w:val="24"/>
          <w:lang w:val="uk-UA" w:eastAsia="ru-RU"/>
        </w:rPr>
        <w:t xml:space="preserve">5.3. </w:t>
      </w:r>
      <w:r w:rsidRPr="00191CC7">
        <w:rPr>
          <w:rFonts w:ascii="Times New Roman" w:hAnsi="Times New Roman" w:cs="Times New Roman"/>
          <w:sz w:val="24"/>
          <w:szCs w:val="24"/>
          <w:lang w:val="uk-UA"/>
        </w:rPr>
        <w:t xml:space="preserve">Конкретне місце поставки </w:t>
      </w:r>
      <w:r w:rsidR="00B416D1" w:rsidRPr="00191CC7">
        <w:rPr>
          <w:rFonts w:ascii="Times New Roman" w:hAnsi="Times New Roman" w:cs="Times New Roman"/>
          <w:sz w:val="24"/>
          <w:szCs w:val="24"/>
          <w:lang w:val="uk-UA"/>
        </w:rPr>
        <w:t xml:space="preserve">- </w:t>
      </w:r>
      <w:proofErr w:type="spellStart"/>
      <w:r w:rsidR="00CB017F" w:rsidRPr="00191CC7">
        <w:rPr>
          <w:rFonts w:ascii="Times New Roman" w:hAnsi="Times New Roman" w:cs="Times New Roman"/>
          <w:sz w:val="24"/>
          <w:szCs w:val="24"/>
        </w:rPr>
        <w:t>вул</w:t>
      </w:r>
      <w:proofErr w:type="spellEnd"/>
      <w:r w:rsidR="00CB017F" w:rsidRPr="00191CC7">
        <w:rPr>
          <w:rFonts w:ascii="Times New Roman" w:hAnsi="Times New Roman" w:cs="Times New Roman"/>
          <w:sz w:val="24"/>
          <w:szCs w:val="24"/>
        </w:rPr>
        <w:t>. Казарського, 4,</w:t>
      </w:r>
      <w:r w:rsidR="005E2A73" w:rsidRPr="00191CC7">
        <w:rPr>
          <w:rFonts w:ascii="Times New Roman" w:hAnsi="Times New Roman" w:cs="Times New Roman"/>
          <w:sz w:val="24"/>
          <w:szCs w:val="24"/>
          <w:lang w:val="uk-UA"/>
        </w:rPr>
        <w:t xml:space="preserve"> </w:t>
      </w:r>
      <w:r w:rsidR="00CB017F" w:rsidRPr="00191CC7">
        <w:rPr>
          <w:rFonts w:ascii="Times New Roman" w:hAnsi="Times New Roman" w:cs="Times New Roman"/>
          <w:sz w:val="24"/>
          <w:szCs w:val="24"/>
        </w:rPr>
        <w:t>м. Миколаїв,</w:t>
      </w:r>
      <w:r w:rsidR="00C851C5" w:rsidRPr="00191CC7">
        <w:rPr>
          <w:rFonts w:ascii="Times New Roman" w:hAnsi="Times New Roman" w:cs="Times New Roman"/>
          <w:sz w:val="24"/>
          <w:szCs w:val="24"/>
          <w:lang w:val="uk-UA"/>
        </w:rPr>
        <w:t xml:space="preserve"> 54007,</w:t>
      </w:r>
      <w:r w:rsidR="00CB017F" w:rsidRPr="00191CC7">
        <w:rPr>
          <w:rFonts w:ascii="Times New Roman" w:hAnsi="Times New Roman" w:cs="Times New Roman"/>
          <w:sz w:val="24"/>
          <w:szCs w:val="24"/>
        </w:rPr>
        <w:t xml:space="preserve"> склад.</w:t>
      </w:r>
    </w:p>
    <w:p w:rsidR="00F31062" w:rsidRPr="00191CC7" w:rsidRDefault="00F31062" w:rsidP="00F31062">
      <w:pPr>
        <w:tabs>
          <w:tab w:val="left" w:pos="960"/>
        </w:tabs>
        <w:spacing w:after="0" w:line="240" w:lineRule="auto"/>
        <w:ind w:firstLine="284"/>
        <w:jc w:val="both"/>
        <w:rPr>
          <w:rFonts w:ascii="Times New Roman" w:eastAsia="Times New Roman" w:hAnsi="Times New Roman" w:cs="Times New Roman"/>
          <w:sz w:val="24"/>
          <w:szCs w:val="24"/>
          <w:lang w:val="uk-UA" w:eastAsia="ru-RU"/>
        </w:rPr>
      </w:pPr>
      <w:r w:rsidRPr="00191CC7">
        <w:rPr>
          <w:rFonts w:ascii="Times New Roman" w:eastAsia="Times New Roman" w:hAnsi="Times New Roman" w:cs="Times New Roman"/>
          <w:sz w:val="24"/>
          <w:szCs w:val="24"/>
          <w:lang w:val="uk-UA" w:eastAsia="ru-RU"/>
        </w:rPr>
        <w:t>5.4. Поставка товару здійснюється транспортом Постачальника  до місця поставки товарів.</w:t>
      </w:r>
    </w:p>
    <w:p w:rsidR="00F31062" w:rsidRPr="00F31062" w:rsidRDefault="00F31062"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191CC7">
        <w:rPr>
          <w:rFonts w:ascii="Times New Roman" w:eastAsia="Times New Roman" w:hAnsi="Times New Roman" w:cs="Times New Roman"/>
          <w:sz w:val="24"/>
          <w:szCs w:val="24"/>
          <w:lang w:val="uk-UA" w:eastAsia="zh-CN" w:bidi="hi-IN"/>
        </w:rPr>
        <w:t xml:space="preserve">5.5. Товар вважається поставленим </w:t>
      </w:r>
      <w:r w:rsidR="00550A3D" w:rsidRPr="00191CC7">
        <w:rPr>
          <w:rFonts w:ascii="Times New Roman" w:eastAsia="Times New Roman" w:hAnsi="Times New Roman" w:cs="Times New Roman"/>
          <w:sz w:val="24"/>
          <w:szCs w:val="24"/>
          <w:lang w:val="uk-UA" w:eastAsia="zh-CN" w:bidi="hi-IN"/>
        </w:rPr>
        <w:t>Покупцю</w:t>
      </w:r>
      <w:r w:rsidRPr="00191CC7">
        <w:rPr>
          <w:rFonts w:ascii="Times New Roman" w:eastAsia="Times New Roman" w:hAnsi="Times New Roman" w:cs="Times New Roman"/>
          <w:sz w:val="24"/>
          <w:szCs w:val="24"/>
          <w:lang w:val="uk-UA" w:eastAsia="zh-CN" w:bidi="hi-IN"/>
        </w:rPr>
        <w:t>, до якого переходить право власності на цей товар</w:t>
      </w:r>
      <w:r w:rsidRPr="00F31062">
        <w:rPr>
          <w:rFonts w:ascii="Times New Roman" w:eastAsia="Times New Roman" w:hAnsi="Times New Roman" w:cs="Times New Roman"/>
          <w:color w:val="00000A"/>
          <w:sz w:val="24"/>
          <w:szCs w:val="24"/>
          <w:lang w:val="uk-UA" w:eastAsia="zh-CN" w:bidi="hi-IN"/>
        </w:rPr>
        <w:t xml:space="preserve">, за умови, якщо товар поставлено у місце поставки, зазначене у пункті 5.3. даного договору, з наступними документами: </w:t>
      </w:r>
      <w:r w:rsidR="005B27A2">
        <w:rPr>
          <w:rFonts w:ascii="Times New Roman" w:eastAsia="Times New Roman" w:hAnsi="Times New Roman" w:cs="Times New Roman"/>
          <w:color w:val="00000A"/>
          <w:sz w:val="24"/>
          <w:szCs w:val="24"/>
          <w:lang w:val="uk-UA" w:eastAsia="zh-CN" w:bidi="hi-IN"/>
        </w:rPr>
        <w:t>накладна (</w:t>
      </w:r>
      <w:r w:rsidRPr="00F31062">
        <w:rPr>
          <w:rFonts w:ascii="Times New Roman" w:eastAsia="Times New Roman" w:hAnsi="Times New Roman" w:cs="Times New Roman"/>
          <w:color w:val="00000A"/>
          <w:sz w:val="24"/>
          <w:szCs w:val="24"/>
          <w:lang w:val="uk-UA" w:eastAsia="zh-CN" w:bidi="hi-IN"/>
        </w:rPr>
        <w:t>видаткова накладна</w:t>
      </w:r>
      <w:r w:rsidR="005B27A2">
        <w:rPr>
          <w:rFonts w:ascii="Times New Roman" w:eastAsia="Times New Roman" w:hAnsi="Times New Roman" w:cs="Times New Roman"/>
          <w:color w:val="00000A"/>
          <w:sz w:val="24"/>
          <w:szCs w:val="24"/>
          <w:lang w:val="uk-UA" w:eastAsia="zh-CN" w:bidi="hi-IN"/>
        </w:rPr>
        <w:t>)</w:t>
      </w:r>
      <w:r w:rsidRPr="00F31062">
        <w:rPr>
          <w:rFonts w:ascii="Times New Roman" w:eastAsia="Times New Roman" w:hAnsi="Times New Roman" w:cs="Times New Roman"/>
          <w:color w:val="00000A"/>
          <w:sz w:val="24"/>
          <w:szCs w:val="24"/>
          <w:lang w:val="uk-UA" w:eastAsia="zh-CN" w:bidi="hi-IN"/>
        </w:rPr>
        <w:t xml:space="preserve"> та документи, що підтверджують якість товарів згідно п.2.1, 5.8 даного договору.</w:t>
      </w:r>
    </w:p>
    <w:p w:rsidR="00F31062" w:rsidRPr="00F31062" w:rsidRDefault="00F31062"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5.6. Товар поставляється транспортом, призначеним для перевезення такого виду товарів з за</w:t>
      </w:r>
      <w:r w:rsidR="005B27A2">
        <w:rPr>
          <w:rFonts w:ascii="Times New Roman" w:eastAsia="Times New Roman" w:hAnsi="Times New Roman" w:cs="Times New Roman"/>
          <w:color w:val="00000A"/>
          <w:sz w:val="24"/>
          <w:szCs w:val="24"/>
          <w:lang w:val="uk-UA" w:eastAsia="zh-CN" w:bidi="hi-IN"/>
        </w:rPr>
        <w:t>безпеченням холодового ланцюга.</w:t>
      </w:r>
    </w:p>
    <w:p w:rsidR="00F31062" w:rsidRPr="00F31062" w:rsidRDefault="00550A3D" w:rsidP="00F31062">
      <w:pPr>
        <w:tabs>
          <w:tab w:val="left" w:pos="960"/>
        </w:tabs>
        <w:spacing w:after="0" w:line="240" w:lineRule="auto"/>
        <w:ind w:firstLine="284"/>
        <w:jc w:val="both"/>
        <w:rPr>
          <w:rFonts w:ascii="Times New Roman" w:eastAsia="Times New Roman" w:hAnsi="Times New Roman" w:cs="Times New Roman"/>
          <w:color w:val="00000A"/>
          <w:sz w:val="24"/>
          <w:szCs w:val="24"/>
          <w:lang w:val="uk-UA" w:eastAsia="zh-CN" w:bidi="hi-IN"/>
        </w:rPr>
      </w:pPr>
      <w:r>
        <w:rPr>
          <w:rFonts w:ascii="Times New Roman" w:eastAsia="Times New Roman" w:hAnsi="Times New Roman" w:cs="Times New Roman"/>
          <w:color w:val="00000A"/>
          <w:sz w:val="24"/>
          <w:szCs w:val="24"/>
          <w:lang w:val="uk-UA" w:eastAsia="zh-CN" w:bidi="hi-IN"/>
        </w:rPr>
        <w:t>5.7. Покупець</w:t>
      </w:r>
      <w:r w:rsidR="00F31062" w:rsidRPr="00F31062">
        <w:rPr>
          <w:rFonts w:ascii="Times New Roman" w:eastAsia="Times New Roman" w:hAnsi="Times New Roman" w:cs="Times New Roman"/>
          <w:color w:val="00000A"/>
          <w:sz w:val="24"/>
          <w:szCs w:val="24"/>
          <w:lang w:val="uk-UA" w:eastAsia="zh-CN" w:bidi="hi-IN"/>
        </w:rPr>
        <w:t xml:space="preserve"> має право відкласти приймання товару за кількістю та якістю, доки Постачальник або уповноважена ним особа,  не </w:t>
      </w:r>
      <w:proofErr w:type="spellStart"/>
      <w:r w:rsidR="00F31062" w:rsidRPr="00F31062">
        <w:rPr>
          <w:rFonts w:ascii="Times New Roman" w:eastAsia="Times New Roman" w:hAnsi="Times New Roman" w:cs="Times New Roman"/>
          <w:color w:val="00000A"/>
          <w:sz w:val="24"/>
          <w:szCs w:val="24"/>
          <w:lang w:val="uk-UA" w:eastAsia="zh-CN" w:bidi="hi-IN"/>
        </w:rPr>
        <w:t>надасть</w:t>
      </w:r>
      <w:proofErr w:type="spellEnd"/>
      <w:r w:rsidR="00F31062" w:rsidRPr="00F31062">
        <w:rPr>
          <w:rFonts w:ascii="Times New Roman" w:eastAsia="Times New Roman" w:hAnsi="Times New Roman" w:cs="Times New Roman"/>
          <w:color w:val="00000A"/>
          <w:sz w:val="24"/>
          <w:szCs w:val="24"/>
          <w:lang w:val="uk-UA" w:eastAsia="zh-CN" w:bidi="hi-IN"/>
        </w:rPr>
        <w:t xml:space="preserve"> документи, що підтверджують кількість та якість поставленого товару.</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5.8. Постачальник зобов’язаний здійснювати постачання товару разом із оригінальними документами, які супроводжують цей товар (сертифікат якості виробника тощо). При наданні Постачальником копії документів на товар, копії мають бути завірені печаткою.</w:t>
      </w:r>
    </w:p>
    <w:p w:rsidR="00F31062" w:rsidRPr="00F31062" w:rsidRDefault="00F31062" w:rsidP="00F31062">
      <w:pPr>
        <w:widowControl w:val="0"/>
        <w:tabs>
          <w:tab w:val="left" w:pos="900"/>
        </w:tabs>
        <w:autoSpaceDE w:val="0"/>
        <w:autoSpaceDN w:val="0"/>
        <w:adjustRightInd w:val="0"/>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5.9. В разі виявлення неякісного товару або такого, що не відповідає умовам договору, Постачальник зобов’язаний замінити неякісний товар протягом трьох календарних днів з моменту виявлення неякісного товару, без будь якої додаткової оплати з боку </w:t>
      </w:r>
      <w:r w:rsidR="005B25B6">
        <w:rPr>
          <w:rFonts w:ascii="Times New Roman" w:eastAsia="Times New Roman" w:hAnsi="Times New Roman" w:cs="Times New Roman"/>
          <w:color w:val="00000A"/>
          <w:sz w:val="24"/>
          <w:szCs w:val="24"/>
          <w:lang w:val="uk-UA" w:eastAsia="zh-CN" w:bidi="hi-IN"/>
        </w:rPr>
        <w:t>Покупця</w:t>
      </w:r>
      <w:r w:rsidRPr="00F31062">
        <w:rPr>
          <w:rFonts w:ascii="Times New Roman" w:eastAsia="Times New Roman" w:hAnsi="Times New Roman" w:cs="Times New Roman"/>
          <w:color w:val="00000A"/>
          <w:sz w:val="24"/>
          <w:szCs w:val="24"/>
          <w:lang w:val="uk-UA" w:eastAsia="zh-CN" w:bidi="hi-IN"/>
        </w:rPr>
        <w:t>.</w:t>
      </w:r>
    </w:p>
    <w:p w:rsidR="00F31062" w:rsidRPr="00F31062" w:rsidRDefault="00F31062" w:rsidP="00F31062">
      <w:pPr>
        <w:spacing w:after="0" w:line="240" w:lineRule="auto"/>
        <w:jc w:val="both"/>
        <w:rPr>
          <w:rFonts w:ascii="Times New Roman" w:eastAsia="Times New Roman" w:hAnsi="Times New Roman" w:cs="Times New Roman"/>
          <w:color w:val="00000A"/>
          <w:sz w:val="24"/>
          <w:szCs w:val="24"/>
          <w:lang w:val="uk-UA" w:eastAsia="zh-CN" w:bidi="hi-IN"/>
        </w:rPr>
      </w:pPr>
    </w:p>
    <w:p w:rsidR="00F31062" w:rsidRPr="00F31062" w:rsidRDefault="00F31062" w:rsidP="00F31062">
      <w:pPr>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VI. Права та обов’язки сторін</w:t>
      </w:r>
    </w:p>
    <w:p w:rsidR="00F31062" w:rsidRPr="00F31062" w:rsidRDefault="00F31062" w:rsidP="00F31062">
      <w:pPr>
        <w:tabs>
          <w:tab w:val="left" w:pos="960"/>
        </w:tabs>
        <w:spacing w:after="0" w:line="240" w:lineRule="auto"/>
        <w:ind w:firstLine="284"/>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6.1.</w:t>
      </w:r>
      <w:r w:rsidRPr="00F31062">
        <w:rPr>
          <w:rFonts w:ascii="Times New Roman" w:eastAsia="Times New Roman" w:hAnsi="Times New Roman" w:cs="Times New Roman"/>
          <w:color w:val="00000A"/>
          <w:sz w:val="24"/>
          <w:szCs w:val="24"/>
          <w:lang w:val="uk-UA" w:eastAsia="zh-CN" w:bidi="hi-IN"/>
        </w:rPr>
        <w:tab/>
      </w:r>
      <w:r w:rsidR="00784792">
        <w:rPr>
          <w:rFonts w:ascii="Times New Roman" w:eastAsia="Times New Roman" w:hAnsi="Times New Roman" w:cs="Times New Roman"/>
          <w:color w:val="00000A"/>
          <w:sz w:val="24"/>
          <w:szCs w:val="24"/>
          <w:lang w:val="uk-UA" w:eastAsia="zh-CN" w:bidi="hi-IN"/>
        </w:rPr>
        <w:t>Покупець</w:t>
      </w:r>
      <w:r w:rsidRPr="00F31062">
        <w:rPr>
          <w:rFonts w:ascii="Times New Roman" w:eastAsia="Times New Roman" w:hAnsi="Times New Roman" w:cs="Times New Roman"/>
          <w:color w:val="00000A"/>
          <w:sz w:val="24"/>
          <w:szCs w:val="24"/>
          <w:lang w:val="uk-UA" w:eastAsia="zh-CN" w:bidi="hi-IN"/>
        </w:rPr>
        <w:t xml:space="preserve"> зобов’язаний:</w:t>
      </w:r>
    </w:p>
    <w:p w:rsidR="00F31062" w:rsidRPr="00F31062" w:rsidRDefault="00F31062" w:rsidP="00F31062">
      <w:pPr>
        <w:numPr>
          <w:ilvl w:val="2"/>
          <w:numId w:val="14"/>
        </w:numPr>
        <w:tabs>
          <w:tab w:val="num" w:pos="643"/>
          <w:tab w:val="left" w:pos="960"/>
          <w:tab w:val="left" w:pos="120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Пр</w:t>
      </w:r>
      <w:r w:rsidR="00784792">
        <w:rPr>
          <w:rFonts w:ascii="Times New Roman" w:eastAsia="Times New Roman" w:hAnsi="Times New Roman" w:cs="Times New Roman"/>
          <w:color w:val="000000"/>
          <w:sz w:val="24"/>
          <w:szCs w:val="24"/>
          <w:lang w:val="uk-UA" w:eastAsia="ru-RU"/>
        </w:rPr>
        <w:t>иймати від Постачальника товар</w:t>
      </w:r>
      <w:r w:rsidRPr="00F31062">
        <w:rPr>
          <w:rFonts w:ascii="Times New Roman" w:eastAsia="Times New Roman" w:hAnsi="Times New Roman" w:cs="Times New Roman"/>
          <w:color w:val="000000"/>
          <w:sz w:val="24"/>
          <w:szCs w:val="24"/>
          <w:lang w:val="uk-UA" w:eastAsia="ru-RU"/>
        </w:rPr>
        <w:t xml:space="preserve"> відповідно до умов даного договору.</w:t>
      </w:r>
    </w:p>
    <w:p w:rsidR="00F31062" w:rsidRPr="00F31062" w:rsidRDefault="00F31062" w:rsidP="00F31062">
      <w:pPr>
        <w:numPr>
          <w:ilvl w:val="2"/>
          <w:numId w:val="14"/>
        </w:numPr>
        <w:tabs>
          <w:tab w:val="num" w:pos="643"/>
          <w:tab w:val="left" w:pos="960"/>
          <w:tab w:val="left" w:pos="120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Своєчасно та в повному</w:t>
      </w:r>
      <w:r w:rsidR="00784792">
        <w:rPr>
          <w:rFonts w:ascii="Times New Roman" w:eastAsia="Times New Roman" w:hAnsi="Times New Roman" w:cs="Times New Roman"/>
          <w:color w:val="000000"/>
          <w:sz w:val="24"/>
          <w:szCs w:val="24"/>
          <w:lang w:val="uk-UA" w:eastAsia="ru-RU"/>
        </w:rPr>
        <w:t xml:space="preserve"> обсязі сплачувати за поставлений</w:t>
      </w:r>
      <w:r w:rsidRPr="00F31062">
        <w:rPr>
          <w:rFonts w:ascii="Times New Roman" w:eastAsia="Times New Roman" w:hAnsi="Times New Roman" w:cs="Times New Roman"/>
          <w:color w:val="000000"/>
          <w:sz w:val="24"/>
          <w:szCs w:val="24"/>
          <w:lang w:val="uk-UA" w:eastAsia="ru-RU"/>
        </w:rPr>
        <w:t xml:space="preserve"> товар;</w:t>
      </w:r>
    </w:p>
    <w:p w:rsidR="00F31062" w:rsidRPr="00F31062" w:rsidRDefault="00784792" w:rsidP="00F31062">
      <w:pPr>
        <w:tabs>
          <w:tab w:val="left" w:pos="960"/>
          <w:tab w:val="left" w:pos="1200"/>
        </w:tabs>
        <w:spacing w:after="0" w:line="240" w:lineRule="auto"/>
        <w:ind w:firstLine="28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w:t>
      </w:r>
      <w:r>
        <w:rPr>
          <w:rFonts w:ascii="Times New Roman" w:eastAsia="Times New Roman" w:hAnsi="Times New Roman" w:cs="Times New Roman"/>
          <w:color w:val="000000"/>
          <w:sz w:val="24"/>
          <w:szCs w:val="24"/>
          <w:lang w:val="uk-UA" w:eastAsia="ru-RU"/>
        </w:rPr>
        <w:tab/>
        <w:t xml:space="preserve">Покупець </w:t>
      </w:r>
      <w:r w:rsidR="00F31062" w:rsidRPr="00F31062">
        <w:rPr>
          <w:rFonts w:ascii="Times New Roman" w:eastAsia="Times New Roman" w:hAnsi="Times New Roman" w:cs="Times New Roman"/>
          <w:color w:val="000000"/>
          <w:sz w:val="24"/>
          <w:szCs w:val="24"/>
          <w:lang w:val="uk-UA" w:eastAsia="ru-RU"/>
        </w:rPr>
        <w:t>має право:</w:t>
      </w:r>
    </w:p>
    <w:p w:rsidR="00F31062" w:rsidRPr="00F31062" w:rsidRDefault="00F31062" w:rsidP="00F31062">
      <w:pPr>
        <w:tabs>
          <w:tab w:val="left" w:pos="960"/>
          <w:tab w:val="left"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6.2.1. Достроково в односторонньому порядку розірвати цей Договір у разі невиконання зобов'язань Постачальником та постачання Постачальником </w:t>
      </w:r>
      <w:r w:rsidR="00A40E56">
        <w:rPr>
          <w:rFonts w:ascii="Times New Roman" w:eastAsia="Times New Roman" w:hAnsi="Times New Roman" w:cs="Times New Roman"/>
          <w:color w:val="00000A"/>
          <w:sz w:val="24"/>
          <w:szCs w:val="24"/>
          <w:lang w:val="uk-UA" w:eastAsia="zh-CN" w:bidi="hi-IN"/>
        </w:rPr>
        <w:t>Т</w:t>
      </w:r>
      <w:r w:rsidRPr="00F31062">
        <w:rPr>
          <w:rFonts w:ascii="Times New Roman" w:eastAsia="Times New Roman" w:hAnsi="Times New Roman" w:cs="Times New Roman"/>
          <w:color w:val="00000A"/>
          <w:sz w:val="24"/>
          <w:szCs w:val="24"/>
          <w:lang w:val="uk-UA" w:eastAsia="zh-CN" w:bidi="hi-IN"/>
        </w:rPr>
        <w:t>овару неналежної якості, повідо</w:t>
      </w:r>
      <w:r w:rsidR="00784792">
        <w:rPr>
          <w:rFonts w:ascii="Times New Roman" w:eastAsia="Times New Roman" w:hAnsi="Times New Roman" w:cs="Times New Roman"/>
          <w:color w:val="00000A"/>
          <w:sz w:val="24"/>
          <w:szCs w:val="24"/>
          <w:lang w:val="uk-UA" w:eastAsia="zh-CN" w:bidi="hi-IN"/>
        </w:rPr>
        <w:t xml:space="preserve">мивши його про це за 3 робочих </w:t>
      </w:r>
      <w:r w:rsidRPr="00F31062">
        <w:rPr>
          <w:rFonts w:ascii="Times New Roman" w:eastAsia="Times New Roman" w:hAnsi="Times New Roman" w:cs="Times New Roman"/>
          <w:color w:val="00000A"/>
          <w:sz w:val="24"/>
          <w:szCs w:val="24"/>
          <w:lang w:val="uk-UA" w:eastAsia="zh-CN" w:bidi="hi-IN"/>
        </w:rPr>
        <w:t>дні;</w:t>
      </w:r>
    </w:p>
    <w:p w:rsidR="00F31062" w:rsidRPr="00F31062" w:rsidRDefault="00F31062" w:rsidP="00F31062">
      <w:pPr>
        <w:numPr>
          <w:ilvl w:val="2"/>
          <w:numId w:val="30"/>
        </w:numPr>
        <w:tabs>
          <w:tab w:val="left" w:pos="960"/>
          <w:tab w:val="left" w:pos="1200"/>
        </w:tabs>
        <w:spacing w:after="0" w:line="240" w:lineRule="auto"/>
        <w:ind w:hanging="796"/>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Контролювати поставку товарів у строки, встановлені цим договором.</w:t>
      </w:r>
    </w:p>
    <w:p w:rsidR="00F31062" w:rsidRPr="00F31062" w:rsidRDefault="00F31062" w:rsidP="00F31062">
      <w:pPr>
        <w:numPr>
          <w:ilvl w:val="2"/>
          <w:numId w:val="30"/>
        </w:numPr>
        <w:tabs>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Зменшувати обсяг та номенклатуру товарів, та загальну вартість договор</w:t>
      </w:r>
      <w:r w:rsidR="00BA5B06">
        <w:rPr>
          <w:rFonts w:ascii="Times New Roman" w:eastAsia="Times New Roman" w:hAnsi="Times New Roman" w:cs="Times New Roman"/>
          <w:color w:val="000000"/>
          <w:sz w:val="24"/>
          <w:szCs w:val="24"/>
          <w:lang w:val="uk-UA" w:eastAsia="ru-RU"/>
        </w:rPr>
        <w:t>у залежно від реальної потреби.</w:t>
      </w:r>
    </w:p>
    <w:p w:rsidR="00F31062" w:rsidRPr="00F31062" w:rsidRDefault="00F31062" w:rsidP="00F31062">
      <w:pPr>
        <w:numPr>
          <w:ilvl w:val="2"/>
          <w:numId w:val="30"/>
        </w:numPr>
        <w:tabs>
          <w:tab w:val="num" w:pos="720"/>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Повернути документи, зазначені у пункті 5.5. договору, Постачальнику без здійснення оплати в разі неналежного оформлення документів (відсутність печатки, підписів тощо);</w:t>
      </w:r>
    </w:p>
    <w:p w:rsidR="00F31062" w:rsidRPr="00F31062" w:rsidRDefault="00F31062" w:rsidP="00F31062">
      <w:pPr>
        <w:numPr>
          <w:ilvl w:val="2"/>
          <w:numId w:val="30"/>
        </w:numPr>
        <w:tabs>
          <w:tab w:val="num" w:pos="720"/>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Коригувати обсяг поставки у залежності від своїх реальних можливостей, з обов’язковим укладенням додаткової угоди до договору;</w:t>
      </w:r>
    </w:p>
    <w:p w:rsidR="00F31062" w:rsidRPr="00F31062" w:rsidRDefault="00F31062" w:rsidP="00F31062">
      <w:pPr>
        <w:numPr>
          <w:ilvl w:val="2"/>
          <w:numId w:val="30"/>
        </w:numPr>
        <w:tabs>
          <w:tab w:val="num" w:pos="720"/>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Поетапно оплачувати поставлений товар.</w:t>
      </w:r>
    </w:p>
    <w:p w:rsidR="00F31062" w:rsidRPr="00F31062" w:rsidRDefault="00F31062" w:rsidP="00F31062">
      <w:pPr>
        <w:tabs>
          <w:tab w:val="num" w:pos="567"/>
          <w:tab w:val="left" w:pos="960"/>
        </w:tabs>
        <w:spacing w:after="0" w:line="240" w:lineRule="auto"/>
        <w:ind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6.3.</w:t>
      </w:r>
      <w:r w:rsidRPr="00F31062">
        <w:rPr>
          <w:rFonts w:ascii="Times New Roman" w:eastAsia="Times New Roman" w:hAnsi="Times New Roman" w:cs="Times New Roman"/>
          <w:color w:val="000000"/>
          <w:sz w:val="24"/>
          <w:szCs w:val="24"/>
          <w:lang w:val="uk-UA" w:eastAsia="ru-RU"/>
        </w:rPr>
        <w:tab/>
        <w:t>Постачальник зобов’язаний:</w:t>
      </w:r>
    </w:p>
    <w:p w:rsidR="00F31062" w:rsidRPr="00F31062" w:rsidRDefault="00F31062" w:rsidP="00F31062">
      <w:pPr>
        <w:numPr>
          <w:ilvl w:val="2"/>
          <w:numId w:val="15"/>
        </w:numPr>
        <w:tabs>
          <w:tab w:val="num" w:pos="643"/>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Забезпечити поставку товарів у строки, встановлені цим договором;</w:t>
      </w:r>
    </w:p>
    <w:p w:rsidR="00F31062" w:rsidRPr="00F31062" w:rsidRDefault="00F31062" w:rsidP="00F31062">
      <w:pPr>
        <w:numPr>
          <w:ilvl w:val="2"/>
          <w:numId w:val="15"/>
        </w:numPr>
        <w:tabs>
          <w:tab w:val="num" w:pos="643"/>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Забезпечити поставку товарів якість яких відповідає умовам, встановленим цим договором;</w:t>
      </w:r>
    </w:p>
    <w:p w:rsidR="00F31062" w:rsidRPr="00D96755" w:rsidRDefault="00F31062" w:rsidP="00F31062">
      <w:pPr>
        <w:numPr>
          <w:ilvl w:val="2"/>
          <w:numId w:val="15"/>
        </w:numPr>
        <w:tabs>
          <w:tab w:val="num" w:pos="643"/>
          <w:tab w:val="left" w:pos="960"/>
        </w:tabs>
        <w:spacing w:after="0" w:line="240" w:lineRule="auto"/>
        <w:ind w:left="0" w:firstLine="284"/>
        <w:jc w:val="both"/>
        <w:rPr>
          <w:rFonts w:ascii="Times New Roman" w:eastAsia="Times New Roman" w:hAnsi="Times New Roman" w:cs="Times New Roman"/>
          <w:sz w:val="24"/>
          <w:szCs w:val="24"/>
          <w:lang w:val="uk-UA" w:eastAsia="ru-RU"/>
        </w:rPr>
      </w:pPr>
      <w:r w:rsidRPr="00D96755">
        <w:rPr>
          <w:rFonts w:ascii="Times New Roman" w:eastAsia="Times New Roman" w:hAnsi="Times New Roman" w:cs="Times New Roman"/>
          <w:sz w:val="24"/>
          <w:szCs w:val="24"/>
          <w:lang w:val="uk-UA" w:eastAsia="ru-RU"/>
        </w:rPr>
        <w:lastRenderedPageBreak/>
        <w:t>Забезпечити поставку товару, якщо термін оплати за попередню партію поставленого товару не перевищує 30 банківських днів.</w:t>
      </w:r>
    </w:p>
    <w:p w:rsidR="00F31062" w:rsidRPr="00F31062" w:rsidRDefault="00F31062" w:rsidP="00F31062">
      <w:pPr>
        <w:tabs>
          <w:tab w:val="num" w:pos="567"/>
          <w:tab w:val="left" w:pos="960"/>
        </w:tabs>
        <w:spacing w:after="0" w:line="240" w:lineRule="auto"/>
        <w:ind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6.4.</w:t>
      </w:r>
      <w:r w:rsidRPr="00F31062">
        <w:rPr>
          <w:rFonts w:ascii="Times New Roman" w:eastAsia="Times New Roman" w:hAnsi="Times New Roman" w:cs="Times New Roman"/>
          <w:color w:val="000000"/>
          <w:sz w:val="24"/>
          <w:szCs w:val="24"/>
          <w:lang w:val="uk-UA" w:eastAsia="ru-RU"/>
        </w:rPr>
        <w:tab/>
        <w:t>Постачальник  має право:</w:t>
      </w:r>
    </w:p>
    <w:p w:rsidR="00F31062" w:rsidRPr="00F31062" w:rsidRDefault="00F31062" w:rsidP="00F31062">
      <w:pPr>
        <w:numPr>
          <w:ilvl w:val="2"/>
          <w:numId w:val="16"/>
        </w:numPr>
        <w:tabs>
          <w:tab w:val="num" w:pos="567"/>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Своєчасно та в повному обсязі отримувати плату за поставлені товари;</w:t>
      </w:r>
    </w:p>
    <w:p w:rsidR="00F31062" w:rsidRPr="00F31062" w:rsidRDefault="00F31062" w:rsidP="00F31062">
      <w:pPr>
        <w:numPr>
          <w:ilvl w:val="2"/>
          <w:numId w:val="16"/>
        </w:numPr>
        <w:tabs>
          <w:tab w:val="num" w:pos="567"/>
          <w:tab w:val="left" w:pos="960"/>
        </w:tabs>
        <w:spacing w:after="0" w:line="240" w:lineRule="auto"/>
        <w:ind w:left="0" w:firstLine="284"/>
        <w:jc w:val="both"/>
        <w:rPr>
          <w:rFonts w:ascii="Times New Roman" w:eastAsia="Times New Roman" w:hAnsi="Times New Roman" w:cs="Times New Roman"/>
          <w:color w:val="000000"/>
          <w:sz w:val="24"/>
          <w:szCs w:val="24"/>
          <w:lang w:val="uk-UA" w:eastAsia="ru-RU"/>
        </w:rPr>
      </w:pPr>
      <w:r w:rsidRPr="00F31062">
        <w:rPr>
          <w:rFonts w:ascii="Times New Roman" w:eastAsia="Times New Roman" w:hAnsi="Times New Roman" w:cs="Times New Roman"/>
          <w:color w:val="000000"/>
          <w:sz w:val="24"/>
          <w:szCs w:val="24"/>
          <w:lang w:val="uk-UA" w:eastAsia="ru-RU"/>
        </w:rPr>
        <w:t xml:space="preserve">На дострокову поставку товарів за письмовим погодженням </w:t>
      </w:r>
      <w:r w:rsidR="004C5740">
        <w:rPr>
          <w:rFonts w:ascii="Times New Roman" w:eastAsia="Times New Roman" w:hAnsi="Times New Roman" w:cs="Times New Roman"/>
          <w:color w:val="000000"/>
          <w:sz w:val="24"/>
          <w:szCs w:val="24"/>
          <w:lang w:val="uk-UA" w:eastAsia="ru-RU"/>
        </w:rPr>
        <w:t>Покупця</w:t>
      </w:r>
      <w:r w:rsidRPr="00F31062">
        <w:rPr>
          <w:rFonts w:ascii="Times New Roman" w:eastAsia="Times New Roman" w:hAnsi="Times New Roman" w:cs="Times New Roman"/>
          <w:color w:val="000000"/>
          <w:sz w:val="24"/>
          <w:szCs w:val="24"/>
          <w:lang w:val="uk-UA" w:eastAsia="ru-RU"/>
        </w:rPr>
        <w:t>.</w:t>
      </w:r>
    </w:p>
    <w:p w:rsidR="00F31062" w:rsidRPr="00F31062" w:rsidRDefault="00F31062" w:rsidP="00F31062">
      <w:pPr>
        <w:spacing w:after="0" w:line="240" w:lineRule="auto"/>
        <w:ind w:firstLine="284"/>
        <w:jc w:val="center"/>
        <w:rPr>
          <w:rFonts w:ascii="Times New Roman" w:eastAsia="Times New Roman" w:hAnsi="Times New Roman" w:cs="Times New Roman"/>
          <w:b/>
          <w:bCs/>
          <w:color w:val="000000"/>
          <w:sz w:val="24"/>
          <w:szCs w:val="24"/>
          <w:lang w:val="uk-UA" w:eastAsia="ru-RU"/>
        </w:rPr>
      </w:pPr>
    </w:p>
    <w:p w:rsidR="00F31062" w:rsidRPr="00F31062" w:rsidRDefault="00BA5B06" w:rsidP="00F31062">
      <w:pPr>
        <w:spacing w:after="0" w:line="240" w:lineRule="auto"/>
        <w:ind w:firstLine="284"/>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VII. Відповідальність сторін</w:t>
      </w:r>
    </w:p>
    <w:p w:rsidR="00F31062" w:rsidRPr="00F31062" w:rsidRDefault="00F31062" w:rsidP="00F31062">
      <w:pPr>
        <w:widowControl w:val="0"/>
        <w:tabs>
          <w:tab w:val="left" w:pos="993"/>
        </w:tabs>
        <w:spacing w:after="0" w:line="240" w:lineRule="auto"/>
        <w:ind w:firstLine="284"/>
        <w:jc w:val="both"/>
        <w:rPr>
          <w:rFonts w:ascii="Times New Roman" w:eastAsia="Times New Roman" w:hAnsi="Times New Roman" w:cs="Times New Roman"/>
          <w:snapToGrid w:val="0"/>
          <w:color w:val="00000A"/>
          <w:sz w:val="24"/>
          <w:szCs w:val="24"/>
          <w:lang w:val="uk-UA" w:eastAsia="zh-CN" w:bidi="hi-IN"/>
        </w:rPr>
      </w:pPr>
      <w:r w:rsidRPr="00F31062">
        <w:rPr>
          <w:rFonts w:ascii="Times New Roman" w:eastAsia="Times New Roman" w:hAnsi="Times New Roman" w:cs="Times New Roman"/>
          <w:snapToGrid w:val="0"/>
          <w:color w:val="00000A"/>
          <w:sz w:val="24"/>
          <w:szCs w:val="24"/>
          <w:lang w:val="uk-UA" w:eastAsia="zh-CN" w:bidi="hi-IN"/>
        </w:rPr>
        <w:t>7.1. У разі невиконання або неналежного виконання своїх зобов'язань за Договором Сторони несуть відповідальність, передба</w:t>
      </w:r>
      <w:r w:rsidR="00BA5B06">
        <w:rPr>
          <w:rFonts w:ascii="Times New Roman" w:eastAsia="Times New Roman" w:hAnsi="Times New Roman" w:cs="Times New Roman"/>
          <w:snapToGrid w:val="0"/>
          <w:color w:val="00000A"/>
          <w:sz w:val="24"/>
          <w:szCs w:val="24"/>
          <w:lang w:val="uk-UA" w:eastAsia="zh-CN" w:bidi="hi-IN"/>
        </w:rPr>
        <w:t>чену законами та цим Договором.</w:t>
      </w:r>
    </w:p>
    <w:p w:rsidR="00F31062" w:rsidRPr="00F31062" w:rsidRDefault="00F31062" w:rsidP="00F31062">
      <w:pPr>
        <w:widowControl w:val="0"/>
        <w:tabs>
          <w:tab w:val="left" w:pos="993"/>
        </w:tabs>
        <w:spacing w:after="0" w:line="240" w:lineRule="auto"/>
        <w:ind w:firstLine="284"/>
        <w:jc w:val="both"/>
        <w:rPr>
          <w:rFonts w:ascii="Times New Roman" w:eastAsia="Times New Roman" w:hAnsi="Times New Roman" w:cs="Times New Roman"/>
          <w:snapToGrid w:val="0"/>
          <w:color w:val="00000A"/>
          <w:sz w:val="24"/>
          <w:szCs w:val="24"/>
          <w:lang w:val="uk-UA" w:eastAsia="zh-CN" w:bidi="hi-IN"/>
        </w:rPr>
      </w:pPr>
      <w:bookmarkStart w:id="1" w:name="83"/>
      <w:bookmarkEnd w:id="1"/>
      <w:r w:rsidRPr="00F31062">
        <w:rPr>
          <w:rFonts w:ascii="Times New Roman" w:eastAsia="Times New Roman" w:hAnsi="Times New Roman" w:cs="Times New Roman"/>
          <w:snapToGrid w:val="0"/>
          <w:color w:val="00000A"/>
          <w:sz w:val="24"/>
          <w:szCs w:val="24"/>
          <w:lang w:val="uk-UA" w:eastAsia="zh-CN" w:bidi="hi-IN"/>
        </w:rPr>
        <w:t xml:space="preserve">7.2. У разі невиконання або несвоєчасного виконання зобов'язань при закупівлі товарів Постачальник сплачує </w:t>
      </w:r>
      <w:r w:rsidR="008C0690">
        <w:rPr>
          <w:rFonts w:ascii="Times New Roman" w:eastAsia="Times New Roman" w:hAnsi="Times New Roman" w:cs="Times New Roman"/>
          <w:snapToGrid w:val="0"/>
          <w:color w:val="00000A"/>
          <w:sz w:val="24"/>
          <w:szCs w:val="24"/>
          <w:lang w:val="uk-UA" w:eastAsia="zh-CN" w:bidi="hi-IN"/>
        </w:rPr>
        <w:t>Покупцю</w:t>
      </w:r>
      <w:r w:rsidRPr="00F31062">
        <w:rPr>
          <w:rFonts w:ascii="Times New Roman" w:eastAsia="Times New Roman" w:hAnsi="Times New Roman" w:cs="Times New Roman"/>
          <w:snapToGrid w:val="0"/>
          <w:color w:val="00000A"/>
          <w:sz w:val="24"/>
          <w:szCs w:val="24"/>
          <w:lang w:val="uk-UA" w:eastAsia="zh-CN" w:bidi="hi-IN"/>
        </w:rPr>
        <w:t xml:space="preserve"> штрафні санкції (неустойка, штраф, пеня) у розмірі, визначеному відповідно до </w:t>
      </w:r>
      <w:proofErr w:type="spellStart"/>
      <w:r w:rsidRPr="00F31062">
        <w:rPr>
          <w:rFonts w:ascii="Times New Roman" w:eastAsia="Times New Roman" w:hAnsi="Times New Roman" w:cs="Times New Roman"/>
          <w:snapToGrid w:val="0"/>
          <w:color w:val="00000A"/>
          <w:sz w:val="24"/>
          <w:szCs w:val="24"/>
          <w:lang w:val="uk-UA" w:eastAsia="zh-CN" w:bidi="hi-IN"/>
        </w:rPr>
        <w:t>п.п</w:t>
      </w:r>
      <w:proofErr w:type="spellEnd"/>
      <w:r w:rsidR="00BA5B06">
        <w:rPr>
          <w:rFonts w:ascii="Times New Roman" w:eastAsia="Times New Roman" w:hAnsi="Times New Roman" w:cs="Times New Roman"/>
          <w:snapToGrid w:val="0"/>
          <w:color w:val="00000A"/>
          <w:sz w:val="24"/>
          <w:szCs w:val="24"/>
          <w:lang w:val="uk-UA" w:eastAsia="zh-CN" w:bidi="hi-IN"/>
        </w:rPr>
        <w:t>. 7.3.1, 7.3.2, цього Договору.</w:t>
      </w:r>
    </w:p>
    <w:p w:rsidR="00F31062" w:rsidRPr="00F31062" w:rsidRDefault="00F31062" w:rsidP="00F31062">
      <w:pPr>
        <w:widowControl w:val="0"/>
        <w:tabs>
          <w:tab w:val="left" w:pos="993"/>
        </w:tabs>
        <w:spacing w:after="0" w:line="240" w:lineRule="auto"/>
        <w:ind w:firstLine="284"/>
        <w:jc w:val="both"/>
        <w:rPr>
          <w:rFonts w:ascii="Times New Roman" w:eastAsia="Times New Roman" w:hAnsi="Times New Roman" w:cs="Times New Roman"/>
          <w:snapToGrid w:val="0"/>
          <w:color w:val="00000A"/>
          <w:sz w:val="24"/>
          <w:szCs w:val="24"/>
          <w:lang w:val="uk-UA" w:eastAsia="zh-CN" w:bidi="hi-IN"/>
        </w:rPr>
      </w:pPr>
      <w:r w:rsidRPr="00F31062">
        <w:rPr>
          <w:rFonts w:ascii="Times New Roman" w:eastAsia="Times New Roman" w:hAnsi="Times New Roman" w:cs="Times New Roman"/>
          <w:snapToGrid w:val="0"/>
          <w:color w:val="00000A"/>
          <w:sz w:val="24"/>
          <w:szCs w:val="24"/>
          <w:lang w:val="uk-UA" w:eastAsia="zh-CN" w:bidi="hi-IN"/>
        </w:rPr>
        <w:t>7.3. Види порушень та санкції за них, установлені Договором:</w:t>
      </w:r>
    </w:p>
    <w:p w:rsidR="00F31062" w:rsidRPr="00F31062" w:rsidRDefault="00F31062" w:rsidP="00F31062">
      <w:pPr>
        <w:widowControl w:val="0"/>
        <w:tabs>
          <w:tab w:val="left" w:pos="993"/>
        </w:tabs>
        <w:spacing w:after="0" w:line="240" w:lineRule="auto"/>
        <w:ind w:firstLine="284"/>
        <w:jc w:val="both"/>
        <w:rPr>
          <w:rFonts w:ascii="Times New Roman" w:eastAsia="Times New Roman" w:hAnsi="Times New Roman" w:cs="Times New Roman"/>
          <w:snapToGrid w:val="0"/>
          <w:color w:val="00000A"/>
          <w:sz w:val="24"/>
          <w:szCs w:val="24"/>
          <w:lang w:val="uk-UA" w:eastAsia="zh-CN" w:bidi="hi-IN"/>
        </w:rPr>
      </w:pPr>
      <w:r w:rsidRPr="00F31062">
        <w:rPr>
          <w:rFonts w:ascii="Times New Roman" w:eastAsia="Times New Roman" w:hAnsi="Times New Roman" w:cs="Times New Roman"/>
          <w:snapToGrid w:val="0"/>
          <w:color w:val="00000A"/>
          <w:sz w:val="24"/>
          <w:szCs w:val="24"/>
          <w:lang w:val="uk-UA" w:eastAsia="zh-CN" w:bidi="hi-IN"/>
        </w:rPr>
        <w:t xml:space="preserve">7.3.1. За поставку Постачальником неякісних товарів стягується  штраф  у  розмірі  двадцяти відсотків </w:t>
      </w:r>
      <w:r w:rsidR="00BA5B06">
        <w:rPr>
          <w:rFonts w:ascii="Times New Roman" w:eastAsia="Times New Roman" w:hAnsi="Times New Roman" w:cs="Times New Roman"/>
          <w:snapToGrid w:val="0"/>
          <w:color w:val="00000A"/>
          <w:sz w:val="24"/>
          <w:szCs w:val="24"/>
          <w:lang w:val="uk-UA" w:eastAsia="zh-CN" w:bidi="hi-IN"/>
        </w:rPr>
        <w:t xml:space="preserve">  вартості  неякісних  товарів;</w:t>
      </w:r>
    </w:p>
    <w:p w:rsidR="00F31062" w:rsidRPr="00F31062" w:rsidRDefault="00F31062" w:rsidP="00F31062">
      <w:pPr>
        <w:widowControl w:val="0"/>
        <w:tabs>
          <w:tab w:val="left" w:pos="993"/>
        </w:tabs>
        <w:spacing w:after="0" w:line="240" w:lineRule="auto"/>
        <w:ind w:firstLine="284"/>
        <w:jc w:val="both"/>
        <w:rPr>
          <w:rFonts w:ascii="Times New Roman" w:eastAsia="Times New Roman" w:hAnsi="Times New Roman" w:cs="Times New Roman"/>
          <w:snapToGrid w:val="0"/>
          <w:color w:val="00000A"/>
          <w:sz w:val="24"/>
          <w:szCs w:val="24"/>
          <w:lang w:val="uk-UA" w:eastAsia="zh-CN" w:bidi="hi-IN"/>
        </w:rPr>
      </w:pPr>
      <w:r w:rsidRPr="00F31062">
        <w:rPr>
          <w:rFonts w:ascii="Times New Roman" w:eastAsia="Times New Roman" w:hAnsi="Times New Roman" w:cs="Times New Roman"/>
          <w:snapToGrid w:val="0"/>
          <w:color w:val="00000A"/>
          <w:sz w:val="24"/>
          <w:szCs w:val="24"/>
          <w:lang w:val="uk-UA" w:eastAsia="zh-CN" w:bidi="hi-IN"/>
        </w:rPr>
        <w:t>7.3.2. 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 Сторони прийшли до взаємної згоди щодо можливості застосування </w:t>
      </w:r>
      <w:proofErr w:type="spellStart"/>
      <w:r w:rsidRPr="00F31062">
        <w:rPr>
          <w:rFonts w:ascii="Times New Roman" w:eastAsia="Times New Roman" w:hAnsi="Times New Roman" w:cs="Times New Roman"/>
          <w:color w:val="00000A"/>
          <w:sz w:val="24"/>
          <w:szCs w:val="24"/>
          <w:lang w:val="uk-UA" w:eastAsia="zh-CN" w:bidi="hi-IN"/>
        </w:rPr>
        <w:t>оперативно</w:t>
      </w:r>
      <w:proofErr w:type="spellEnd"/>
      <w:r w:rsidRPr="00F31062">
        <w:rPr>
          <w:rFonts w:ascii="Times New Roman" w:eastAsia="Times New Roman" w:hAnsi="Times New Roman" w:cs="Times New Roman"/>
          <w:color w:val="00000A"/>
          <w:sz w:val="24"/>
          <w:szCs w:val="24"/>
          <w:lang w:val="uk-UA" w:eastAsia="zh-CN" w:bidi="hi-IN"/>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7.4.1. За невиконання чи неналежне виконання зобов’язань, передбачених цим Договором, Сторонами можуть застосовуватися такі </w:t>
      </w:r>
      <w:proofErr w:type="spellStart"/>
      <w:r w:rsidRPr="00F31062">
        <w:rPr>
          <w:rFonts w:ascii="Times New Roman" w:eastAsia="Times New Roman" w:hAnsi="Times New Roman" w:cs="Times New Roman"/>
          <w:color w:val="00000A"/>
          <w:sz w:val="24"/>
          <w:szCs w:val="24"/>
          <w:lang w:val="uk-UA" w:eastAsia="zh-CN" w:bidi="hi-IN"/>
        </w:rPr>
        <w:t>оперативно</w:t>
      </w:r>
      <w:proofErr w:type="spellEnd"/>
      <w:r w:rsidRPr="00F31062">
        <w:rPr>
          <w:rFonts w:ascii="Times New Roman" w:eastAsia="Times New Roman" w:hAnsi="Times New Roman" w:cs="Times New Roman"/>
          <w:color w:val="00000A"/>
          <w:sz w:val="24"/>
          <w:szCs w:val="24"/>
          <w:lang w:val="uk-UA" w:eastAsia="zh-CN" w:bidi="hi-IN"/>
        </w:rPr>
        <w:t>-господарські санкції:</w:t>
      </w:r>
    </w:p>
    <w:p w:rsidR="00F31062" w:rsidRPr="00F31062" w:rsidRDefault="00F31062" w:rsidP="00F31062">
      <w:pPr>
        <w:spacing w:after="0" w:line="240" w:lineRule="auto"/>
        <w:ind w:left="570"/>
        <w:contextualSpacing/>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одностороння відмова від виконання свого зобов'язання Стороною, із звільненням її від відповідальності за це - у разі порушення зобов'язання другою Стороною;</w:t>
      </w:r>
    </w:p>
    <w:p w:rsidR="00F31062" w:rsidRPr="00F31062" w:rsidRDefault="00F31062" w:rsidP="00F31062">
      <w:pPr>
        <w:spacing w:after="0" w:line="240" w:lineRule="auto"/>
        <w:ind w:left="570"/>
        <w:contextualSpacing/>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відмова від оплати за зобов'язанням, яке виконано неналежним чином;</w:t>
      </w:r>
    </w:p>
    <w:p w:rsidR="00F31062" w:rsidRPr="00F31062" w:rsidRDefault="00F31062" w:rsidP="00F31062">
      <w:pPr>
        <w:spacing w:after="0" w:line="240" w:lineRule="auto"/>
        <w:ind w:left="570"/>
        <w:contextualSpacing/>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відмова від встановлення на майбутнє будь-яких господарських відносин із Стороною, яка порушує зобов’язання;</w:t>
      </w:r>
    </w:p>
    <w:p w:rsidR="00F31062" w:rsidRPr="00F31062" w:rsidRDefault="00F31062" w:rsidP="00F31062">
      <w:pPr>
        <w:spacing w:after="0" w:line="240" w:lineRule="auto"/>
        <w:ind w:left="570"/>
        <w:contextualSpacing/>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одностороння відмова від цього Договору у повному обсязі або частково (розірвання Договору).</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7.4.1.1. Одностороння відмова від виконання свого зобов'язання Стороною, із звільненням її від відповідальності за це - у разі порушення зобов'язання другою Стороною може застосовуватися </w:t>
      </w:r>
      <w:r w:rsidR="00E6091F">
        <w:rPr>
          <w:rFonts w:ascii="Times New Roman" w:eastAsia="Times New Roman" w:hAnsi="Times New Roman" w:cs="Times New Roman"/>
          <w:color w:val="00000A"/>
          <w:sz w:val="24"/>
          <w:szCs w:val="24"/>
          <w:lang w:val="uk-UA" w:eastAsia="zh-CN" w:bidi="hi-IN"/>
        </w:rPr>
        <w:t>Покупцем</w:t>
      </w:r>
      <w:r w:rsidRPr="00F31062">
        <w:rPr>
          <w:rFonts w:ascii="Times New Roman" w:eastAsia="Times New Roman" w:hAnsi="Times New Roman" w:cs="Times New Roman"/>
          <w:color w:val="00000A"/>
          <w:sz w:val="24"/>
          <w:szCs w:val="24"/>
          <w:lang w:val="uk-UA" w:eastAsia="zh-CN" w:bidi="hi-IN"/>
        </w:rPr>
        <w:t xml:space="preserve"> до Постачальника за невиконання Постачальником зобов’язань, передбачених пунктами 5.1., 6.3. цього Договору.</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7.4.1.2. Одностороння відмова від виконання свого зобов'язання Стороною, із звільненням її від відповідальності за це - у разі порушення зобов'язання другою Стороною може застосовуватися Постачальником до </w:t>
      </w:r>
      <w:r w:rsidR="0054110C">
        <w:rPr>
          <w:rFonts w:ascii="Times New Roman" w:eastAsia="Times New Roman" w:hAnsi="Times New Roman" w:cs="Times New Roman"/>
          <w:color w:val="00000A"/>
          <w:sz w:val="24"/>
          <w:szCs w:val="24"/>
          <w:lang w:val="uk-UA" w:eastAsia="zh-CN" w:bidi="hi-IN"/>
        </w:rPr>
        <w:t>Покупця</w:t>
      </w:r>
      <w:r w:rsidRPr="00F31062">
        <w:rPr>
          <w:rFonts w:ascii="Times New Roman" w:eastAsia="Times New Roman" w:hAnsi="Times New Roman" w:cs="Times New Roman"/>
          <w:color w:val="00000A"/>
          <w:sz w:val="24"/>
          <w:szCs w:val="24"/>
          <w:lang w:val="uk-UA" w:eastAsia="zh-CN" w:bidi="hi-IN"/>
        </w:rPr>
        <w:t xml:space="preserve"> за невиконання </w:t>
      </w:r>
      <w:r w:rsidR="0054110C">
        <w:rPr>
          <w:rFonts w:ascii="Times New Roman" w:eastAsia="Times New Roman" w:hAnsi="Times New Roman" w:cs="Times New Roman"/>
          <w:color w:val="00000A"/>
          <w:sz w:val="24"/>
          <w:szCs w:val="24"/>
          <w:lang w:val="uk-UA" w:eastAsia="zh-CN" w:bidi="hi-IN"/>
        </w:rPr>
        <w:t>Покупцем</w:t>
      </w:r>
      <w:r w:rsidRPr="00F31062">
        <w:rPr>
          <w:rFonts w:ascii="Times New Roman" w:eastAsia="Times New Roman" w:hAnsi="Times New Roman" w:cs="Times New Roman"/>
          <w:color w:val="00000A"/>
          <w:sz w:val="24"/>
          <w:szCs w:val="24"/>
          <w:lang w:val="uk-UA" w:eastAsia="zh-CN" w:bidi="hi-IN"/>
        </w:rPr>
        <w:t xml:space="preserve"> зобов’язань, передбачених пунктами 4.1., 6.1. цього Договору.</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7.4.1.3. Відмова від встановлення на майбутнє будь-яких господарських відносин із Стороною, яка порушує зоб</w:t>
      </w:r>
      <w:r w:rsidR="0054110C">
        <w:rPr>
          <w:rFonts w:ascii="Times New Roman" w:eastAsia="Times New Roman" w:hAnsi="Times New Roman" w:cs="Times New Roman"/>
          <w:color w:val="00000A"/>
          <w:sz w:val="24"/>
          <w:szCs w:val="24"/>
          <w:lang w:val="uk-UA" w:eastAsia="zh-CN" w:bidi="hi-IN"/>
        </w:rPr>
        <w:t>ов’язання може застосовуватися Покупцем</w:t>
      </w:r>
      <w:r w:rsidRPr="00F31062">
        <w:rPr>
          <w:rFonts w:ascii="Times New Roman" w:eastAsia="Times New Roman" w:hAnsi="Times New Roman" w:cs="Times New Roman"/>
          <w:color w:val="00000A"/>
          <w:sz w:val="24"/>
          <w:szCs w:val="24"/>
          <w:lang w:val="uk-UA" w:eastAsia="zh-CN" w:bidi="hi-IN"/>
        </w:rPr>
        <w:t xml:space="preserve"> до Постачальника за невиконання Постачальником будь-якого одного чи одночасно кількох зобов’язань, передбачених умовами цього Договору.</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7.4.1.4. Відмова від встановлення на майбутнє будь-яких господарських відносин із Стороною, яка порушує зобов’язання може застосовуватися Постачальником до </w:t>
      </w:r>
      <w:r w:rsidR="0054110C">
        <w:rPr>
          <w:rFonts w:ascii="Times New Roman" w:eastAsia="Times New Roman" w:hAnsi="Times New Roman" w:cs="Times New Roman"/>
          <w:color w:val="00000A"/>
          <w:sz w:val="24"/>
          <w:szCs w:val="24"/>
          <w:lang w:val="uk-UA" w:eastAsia="zh-CN" w:bidi="hi-IN"/>
        </w:rPr>
        <w:t>Покупця за невиконання Покупце</w:t>
      </w:r>
      <w:r w:rsidRPr="00F31062">
        <w:rPr>
          <w:rFonts w:ascii="Times New Roman" w:eastAsia="Times New Roman" w:hAnsi="Times New Roman" w:cs="Times New Roman"/>
          <w:color w:val="00000A"/>
          <w:sz w:val="24"/>
          <w:szCs w:val="24"/>
          <w:lang w:val="uk-UA" w:eastAsia="zh-CN" w:bidi="hi-IN"/>
        </w:rPr>
        <w:t>м будь-якого одного чи одночасно кількох зобов’язань, передбачених умовами цього Договору.</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7.4.1.5. Одностороння відмова від цього Договору у повному обсязі або частково (розірвання Договору) може застосовуватися </w:t>
      </w:r>
      <w:r w:rsidR="0054110C">
        <w:rPr>
          <w:rFonts w:ascii="Times New Roman" w:eastAsia="Times New Roman" w:hAnsi="Times New Roman" w:cs="Times New Roman"/>
          <w:color w:val="00000A"/>
          <w:sz w:val="24"/>
          <w:szCs w:val="24"/>
          <w:lang w:val="uk-UA" w:eastAsia="zh-CN" w:bidi="hi-IN"/>
        </w:rPr>
        <w:t>Покупцем</w:t>
      </w:r>
      <w:r w:rsidRPr="00F31062">
        <w:rPr>
          <w:rFonts w:ascii="Times New Roman" w:eastAsia="Times New Roman" w:hAnsi="Times New Roman" w:cs="Times New Roman"/>
          <w:color w:val="00000A"/>
          <w:sz w:val="24"/>
          <w:szCs w:val="24"/>
          <w:lang w:val="uk-UA" w:eastAsia="zh-CN" w:bidi="hi-IN"/>
        </w:rPr>
        <w:t xml:space="preserve"> у разі невиконання або неналежного виконання Постачальником зобов’язань, передбачених цим Договором.</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7.4.2. У разі порушення (невиконання, неналежного виконання) </w:t>
      </w:r>
      <w:r w:rsidR="00D74A23">
        <w:rPr>
          <w:rFonts w:ascii="Times New Roman" w:eastAsia="Times New Roman" w:hAnsi="Times New Roman" w:cs="Times New Roman"/>
          <w:color w:val="00000A"/>
          <w:sz w:val="24"/>
          <w:szCs w:val="24"/>
          <w:lang w:val="uk-UA" w:eastAsia="zh-CN" w:bidi="hi-IN"/>
        </w:rPr>
        <w:t xml:space="preserve">будь-якої зі </w:t>
      </w:r>
      <w:r w:rsidRPr="00F31062">
        <w:rPr>
          <w:rFonts w:ascii="Times New Roman" w:eastAsia="Times New Roman" w:hAnsi="Times New Roman" w:cs="Times New Roman"/>
          <w:color w:val="00000A"/>
          <w:sz w:val="24"/>
          <w:szCs w:val="24"/>
          <w:lang w:val="uk-UA" w:eastAsia="zh-CN" w:bidi="hi-IN"/>
        </w:rPr>
        <w:t>Стор</w:t>
      </w:r>
      <w:r w:rsidR="00D74A23">
        <w:rPr>
          <w:rFonts w:ascii="Times New Roman" w:eastAsia="Times New Roman" w:hAnsi="Times New Roman" w:cs="Times New Roman"/>
          <w:color w:val="00000A"/>
          <w:sz w:val="24"/>
          <w:szCs w:val="24"/>
          <w:lang w:val="uk-UA" w:eastAsia="zh-CN" w:bidi="hi-IN"/>
        </w:rPr>
        <w:t>ін</w:t>
      </w:r>
      <w:r w:rsidRPr="00F31062">
        <w:rPr>
          <w:rFonts w:ascii="Times New Roman" w:eastAsia="Times New Roman" w:hAnsi="Times New Roman" w:cs="Times New Roman"/>
          <w:color w:val="00000A"/>
          <w:sz w:val="24"/>
          <w:szCs w:val="24"/>
          <w:lang w:val="uk-UA" w:eastAsia="zh-CN" w:bidi="hi-IN"/>
        </w:rPr>
        <w:t xml:space="preserve"> будь-якого одного чи будь-яких декількох зобов’язань, передбачених цим Договором, </w:t>
      </w:r>
      <w:r w:rsidR="00D74A23">
        <w:rPr>
          <w:rFonts w:ascii="Times New Roman" w:eastAsia="Times New Roman" w:hAnsi="Times New Roman" w:cs="Times New Roman"/>
          <w:color w:val="00000A"/>
          <w:sz w:val="24"/>
          <w:szCs w:val="24"/>
          <w:lang w:val="uk-UA" w:eastAsia="zh-CN" w:bidi="hi-IN"/>
        </w:rPr>
        <w:t xml:space="preserve">будь-яка </w:t>
      </w:r>
      <w:r w:rsidRPr="00F31062">
        <w:rPr>
          <w:rFonts w:ascii="Times New Roman" w:eastAsia="Times New Roman" w:hAnsi="Times New Roman" w:cs="Times New Roman"/>
          <w:color w:val="00000A"/>
          <w:sz w:val="24"/>
          <w:szCs w:val="24"/>
          <w:lang w:val="uk-UA" w:eastAsia="zh-CN" w:bidi="hi-IN"/>
        </w:rPr>
        <w:lastRenderedPageBreak/>
        <w:t>Сторон</w:t>
      </w:r>
      <w:r w:rsidR="0030583A">
        <w:rPr>
          <w:rFonts w:ascii="Times New Roman" w:eastAsia="Times New Roman" w:hAnsi="Times New Roman" w:cs="Times New Roman"/>
          <w:color w:val="00000A"/>
          <w:sz w:val="24"/>
          <w:szCs w:val="24"/>
          <w:lang w:val="uk-UA" w:eastAsia="zh-CN" w:bidi="hi-IN"/>
        </w:rPr>
        <w:t>а має право застосувати до іншої</w:t>
      </w:r>
      <w:r w:rsidRPr="00F31062">
        <w:rPr>
          <w:rFonts w:ascii="Times New Roman" w:eastAsia="Times New Roman" w:hAnsi="Times New Roman" w:cs="Times New Roman"/>
          <w:color w:val="00000A"/>
          <w:sz w:val="24"/>
          <w:szCs w:val="24"/>
          <w:lang w:val="uk-UA" w:eastAsia="zh-CN" w:bidi="hi-IN"/>
        </w:rPr>
        <w:t xml:space="preserve"> Сторони будь-яку одну або декілька одночасно, або одночасно всі </w:t>
      </w:r>
      <w:proofErr w:type="spellStart"/>
      <w:r w:rsidRPr="00F31062">
        <w:rPr>
          <w:rFonts w:ascii="Times New Roman" w:eastAsia="Times New Roman" w:hAnsi="Times New Roman" w:cs="Times New Roman"/>
          <w:color w:val="00000A"/>
          <w:sz w:val="24"/>
          <w:szCs w:val="24"/>
          <w:lang w:val="uk-UA" w:eastAsia="zh-CN" w:bidi="hi-IN"/>
        </w:rPr>
        <w:t>оперативно</w:t>
      </w:r>
      <w:proofErr w:type="spellEnd"/>
      <w:r w:rsidRPr="00F31062">
        <w:rPr>
          <w:rFonts w:ascii="Times New Roman" w:eastAsia="Times New Roman" w:hAnsi="Times New Roman" w:cs="Times New Roman"/>
          <w:color w:val="00000A"/>
          <w:sz w:val="24"/>
          <w:szCs w:val="24"/>
          <w:lang w:val="uk-UA" w:eastAsia="zh-CN" w:bidi="hi-IN"/>
        </w:rPr>
        <w:t>-господарські санкції, передбачені п. 7.4.1. цього Договору.</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7.4.3. Про застосування </w:t>
      </w:r>
      <w:proofErr w:type="spellStart"/>
      <w:r w:rsidRPr="00F31062">
        <w:rPr>
          <w:rFonts w:ascii="Times New Roman" w:eastAsia="Times New Roman" w:hAnsi="Times New Roman" w:cs="Times New Roman"/>
          <w:color w:val="00000A"/>
          <w:sz w:val="24"/>
          <w:szCs w:val="24"/>
          <w:lang w:val="uk-UA" w:eastAsia="zh-CN" w:bidi="hi-IN"/>
        </w:rPr>
        <w:t>оперативно</w:t>
      </w:r>
      <w:proofErr w:type="spellEnd"/>
      <w:r w:rsidRPr="00F31062">
        <w:rPr>
          <w:rFonts w:ascii="Times New Roman" w:eastAsia="Times New Roman" w:hAnsi="Times New Roman" w:cs="Times New Roman"/>
          <w:color w:val="00000A"/>
          <w:sz w:val="24"/>
          <w:szCs w:val="24"/>
          <w:lang w:val="uk-UA" w:eastAsia="zh-CN" w:bidi="hi-IN"/>
        </w:rPr>
        <w:t xml:space="preserve">-господарської санкції (однієї, декількох одночасно чи одночасно усіх, передбачених цим Договором) Сторона письмово повідомляє другу Сторону. Письмове повідомлення про застосування </w:t>
      </w:r>
      <w:proofErr w:type="spellStart"/>
      <w:r w:rsidRPr="00F31062">
        <w:rPr>
          <w:rFonts w:ascii="Times New Roman" w:eastAsia="Times New Roman" w:hAnsi="Times New Roman" w:cs="Times New Roman"/>
          <w:color w:val="00000A"/>
          <w:sz w:val="24"/>
          <w:szCs w:val="24"/>
          <w:lang w:val="uk-UA" w:eastAsia="zh-CN" w:bidi="hi-IN"/>
        </w:rPr>
        <w:t>оперативно</w:t>
      </w:r>
      <w:proofErr w:type="spellEnd"/>
      <w:r w:rsidRPr="00F31062">
        <w:rPr>
          <w:rFonts w:ascii="Times New Roman" w:eastAsia="Times New Roman" w:hAnsi="Times New Roman" w:cs="Times New Roman"/>
          <w:color w:val="00000A"/>
          <w:sz w:val="24"/>
          <w:szCs w:val="24"/>
          <w:lang w:val="uk-UA" w:eastAsia="zh-CN" w:bidi="hi-IN"/>
        </w:rPr>
        <w:t xml:space="preserve">-господарської санкції передається під розписку представнику Сторони щодо якої застосовується </w:t>
      </w:r>
      <w:proofErr w:type="spellStart"/>
      <w:r w:rsidRPr="00F31062">
        <w:rPr>
          <w:rFonts w:ascii="Times New Roman" w:eastAsia="Times New Roman" w:hAnsi="Times New Roman" w:cs="Times New Roman"/>
          <w:color w:val="00000A"/>
          <w:sz w:val="24"/>
          <w:szCs w:val="24"/>
          <w:lang w:val="uk-UA" w:eastAsia="zh-CN" w:bidi="hi-IN"/>
        </w:rPr>
        <w:t>оперативно</w:t>
      </w:r>
      <w:proofErr w:type="spellEnd"/>
      <w:r w:rsidRPr="00F31062">
        <w:rPr>
          <w:rFonts w:ascii="Times New Roman" w:eastAsia="Times New Roman" w:hAnsi="Times New Roman" w:cs="Times New Roman"/>
          <w:color w:val="00000A"/>
          <w:sz w:val="24"/>
          <w:szCs w:val="24"/>
          <w:lang w:val="uk-UA" w:eastAsia="zh-CN" w:bidi="hi-IN"/>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F31062">
        <w:rPr>
          <w:rFonts w:ascii="Times New Roman" w:eastAsia="Times New Roman" w:hAnsi="Times New Roman" w:cs="Times New Roman"/>
          <w:color w:val="00000A"/>
          <w:sz w:val="24"/>
          <w:szCs w:val="24"/>
          <w:lang w:val="uk-UA" w:eastAsia="zh-CN" w:bidi="hi-IN"/>
        </w:rPr>
        <w:t>скан</w:t>
      </w:r>
      <w:proofErr w:type="spellEnd"/>
      <w:r w:rsidRPr="00F31062">
        <w:rPr>
          <w:rFonts w:ascii="Times New Roman" w:eastAsia="Times New Roman" w:hAnsi="Times New Roman" w:cs="Times New Roman"/>
          <w:color w:val="00000A"/>
          <w:sz w:val="24"/>
          <w:szCs w:val="24"/>
          <w:lang w:val="uk-UA" w:eastAsia="zh-CN" w:bidi="hi-IN"/>
        </w:rPr>
        <w:t>-копії на електронну адресу Сторони, зазначену в цьому Договорі.</w:t>
      </w:r>
    </w:p>
    <w:p w:rsidR="00F31062" w:rsidRPr="00F31062" w:rsidRDefault="00F31062" w:rsidP="00F31062">
      <w:pPr>
        <w:tabs>
          <w:tab w:val="left" w:pos="758"/>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7.4.4. У разі застосування </w:t>
      </w:r>
      <w:proofErr w:type="spellStart"/>
      <w:r w:rsidRPr="00F31062">
        <w:rPr>
          <w:rFonts w:ascii="Times New Roman" w:eastAsia="Times New Roman" w:hAnsi="Times New Roman" w:cs="Times New Roman"/>
          <w:color w:val="00000A"/>
          <w:sz w:val="24"/>
          <w:szCs w:val="24"/>
          <w:lang w:val="uk-UA" w:eastAsia="zh-CN" w:bidi="hi-IN"/>
        </w:rPr>
        <w:t>оперативно</w:t>
      </w:r>
      <w:proofErr w:type="spellEnd"/>
      <w:r w:rsidRPr="00F31062">
        <w:rPr>
          <w:rFonts w:ascii="Times New Roman" w:eastAsia="Times New Roman" w:hAnsi="Times New Roman" w:cs="Times New Roman"/>
          <w:color w:val="00000A"/>
          <w:sz w:val="24"/>
          <w:szCs w:val="24"/>
          <w:lang w:val="uk-UA" w:eastAsia="zh-CN" w:bidi="hi-IN"/>
        </w:rPr>
        <w:t>-господарської санкції, передбаченої пункту 7.4.1.5 Договору, цей Договір вважається розірваним через 10 (десять) календарних днів з дня направлення Стороною письмового повідомлення, незалежно від того чи отримано таке письмове повідомлення іншою Стороною.</w:t>
      </w:r>
    </w:p>
    <w:p w:rsidR="00FD5601" w:rsidRDefault="00FD5601" w:rsidP="00F31062">
      <w:pPr>
        <w:spacing w:after="0" w:line="240" w:lineRule="auto"/>
        <w:ind w:firstLine="284"/>
        <w:jc w:val="center"/>
        <w:rPr>
          <w:rFonts w:ascii="Times New Roman" w:eastAsia="Times New Roman" w:hAnsi="Times New Roman" w:cs="Times New Roman"/>
          <w:b/>
          <w:bCs/>
          <w:color w:val="00000A"/>
          <w:sz w:val="24"/>
          <w:szCs w:val="24"/>
          <w:lang w:val="uk-UA" w:eastAsia="zh-CN" w:bidi="hi-IN"/>
        </w:rPr>
      </w:pPr>
    </w:p>
    <w:p w:rsidR="00F31062" w:rsidRPr="00F31062" w:rsidRDefault="00F31062" w:rsidP="00F31062">
      <w:pPr>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VI</w:t>
      </w:r>
      <w:r w:rsidR="00BA5B06">
        <w:rPr>
          <w:rFonts w:ascii="Times New Roman" w:eastAsia="Times New Roman" w:hAnsi="Times New Roman" w:cs="Times New Roman"/>
          <w:b/>
          <w:bCs/>
          <w:color w:val="00000A"/>
          <w:sz w:val="24"/>
          <w:szCs w:val="24"/>
          <w:lang w:val="uk-UA" w:eastAsia="zh-CN" w:bidi="hi-IN"/>
        </w:rPr>
        <w:t>II. Обставини непереборної сили</w:t>
      </w:r>
    </w:p>
    <w:p w:rsidR="00F31062" w:rsidRPr="00F31062" w:rsidRDefault="00F31062" w:rsidP="00F31062">
      <w:pPr>
        <w:spacing w:after="0" w:line="240" w:lineRule="auto"/>
        <w:ind w:firstLine="284"/>
        <w:jc w:val="both"/>
        <w:rPr>
          <w:rFonts w:ascii="Times New Roman" w:eastAsia="Times New Roman" w:hAnsi="Times New Roman" w:cs="Times New Roman"/>
          <w:color w:val="000000"/>
          <w:sz w:val="24"/>
          <w:szCs w:val="24"/>
          <w:lang w:val="uk-UA" w:eastAsia="zh-CN" w:bidi="hi-IN"/>
        </w:rPr>
      </w:pPr>
      <w:r w:rsidRPr="00F31062">
        <w:rPr>
          <w:rFonts w:ascii="Times New Roman" w:eastAsia="Times New Roman" w:hAnsi="Times New Roman" w:cs="Times New Roman"/>
          <w:color w:val="000000"/>
          <w:sz w:val="24"/>
          <w:szCs w:val="24"/>
          <w:lang w:val="uk-UA" w:eastAsia="zh-CN" w:bidi="hi-IN"/>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rsidR="00F31062" w:rsidRPr="00F31062" w:rsidRDefault="00F31062" w:rsidP="00F31062">
      <w:pPr>
        <w:spacing w:after="0" w:line="240" w:lineRule="auto"/>
        <w:ind w:firstLine="284"/>
        <w:jc w:val="both"/>
        <w:rPr>
          <w:rFonts w:ascii="Times New Roman" w:eastAsia="Times New Roman" w:hAnsi="Times New Roman" w:cs="Times New Roman"/>
          <w:color w:val="000000"/>
          <w:sz w:val="24"/>
          <w:szCs w:val="24"/>
          <w:lang w:val="uk-UA" w:eastAsia="zh-CN" w:bidi="hi-IN"/>
        </w:rPr>
      </w:pPr>
      <w:r w:rsidRPr="00F31062">
        <w:rPr>
          <w:rFonts w:ascii="Times New Roman" w:eastAsia="Times New Roman" w:hAnsi="Times New Roman" w:cs="Times New Roman"/>
          <w:color w:val="000000"/>
          <w:sz w:val="24"/>
          <w:szCs w:val="24"/>
          <w:lang w:val="uk-UA" w:eastAsia="zh-CN" w:bidi="hi-IN"/>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F31062" w:rsidRPr="00F31062" w:rsidRDefault="00F31062" w:rsidP="00F31062">
      <w:pPr>
        <w:spacing w:after="0" w:line="240" w:lineRule="auto"/>
        <w:ind w:firstLine="284"/>
        <w:jc w:val="both"/>
        <w:rPr>
          <w:rFonts w:ascii="Times New Roman" w:eastAsia="Times New Roman" w:hAnsi="Times New Roman" w:cs="Times New Roman"/>
          <w:color w:val="000000"/>
          <w:sz w:val="24"/>
          <w:szCs w:val="24"/>
          <w:lang w:val="uk-UA" w:eastAsia="zh-CN" w:bidi="hi-IN"/>
        </w:rPr>
      </w:pPr>
      <w:r w:rsidRPr="00F31062">
        <w:rPr>
          <w:rFonts w:ascii="Times New Roman" w:eastAsia="Times New Roman" w:hAnsi="Times New Roman" w:cs="Times New Roman"/>
          <w:color w:val="000000"/>
          <w:sz w:val="24"/>
          <w:szCs w:val="24"/>
          <w:lang w:val="uk-UA" w:eastAsia="zh-CN" w:bidi="hi-IN"/>
        </w:rPr>
        <w:t xml:space="preserve">8.3. Доказом виникнення обставин непереборної сили та строку їх дії є відповідні документи, які видаються </w:t>
      </w:r>
      <w:r w:rsidRPr="00F31062">
        <w:rPr>
          <w:rFonts w:ascii="Times New Roman" w:eastAsia="Times New Roman" w:hAnsi="Times New Roman" w:cs="Times New Roman"/>
          <w:color w:val="00000A"/>
          <w:sz w:val="24"/>
          <w:szCs w:val="24"/>
          <w:lang w:val="uk-UA" w:eastAsia="zh-CN" w:bidi="hi-IN"/>
        </w:rPr>
        <w:t>регіональним представництвом Торгово–промислової палати України (в місті дії таких обставин).</w:t>
      </w:r>
    </w:p>
    <w:p w:rsidR="00F31062" w:rsidRDefault="00F31062" w:rsidP="00F31062">
      <w:pPr>
        <w:spacing w:after="0" w:line="240" w:lineRule="auto"/>
        <w:ind w:firstLine="284"/>
        <w:jc w:val="both"/>
        <w:rPr>
          <w:rFonts w:ascii="Times New Roman" w:eastAsia="Times New Roman" w:hAnsi="Times New Roman" w:cs="Times New Roman"/>
          <w:color w:val="000000"/>
          <w:sz w:val="24"/>
          <w:szCs w:val="24"/>
          <w:lang w:val="uk-UA" w:eastAsia="zh-CN" w:bidi="hi-IN"/>
        </w:rPr>
      </w:pPr>
      <w:r w:rsidRPr="00F31062">
        <w:rPr>
          <w:rFonts w:ascii="Times New Roman" w:eastAsia="Times New Roman" w:hAnsi="Times New Roman" w:cs="Times New Roman"/>
          <w:color w:val="000000"/>
          <w:sz w:val="24"/>
          <w:szCs w:val="24"/>
          <w:lang w:val="uk-UA" w:eastAsia="zh-CN" w:bidi="hi-IN"/>
        </w:rPr>
        <w:t xml:space="preserve">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w:t>
      </w:r>
      <w:r w:rsidR="00BA5B06">
        <w:rPr>
          <w:rFonts w:ascii="Times New Roman" w:eastAsia="Times New Roman" w:hAnsi="Times New Roman" w:cs="Times New Roman"/>
          <w:color w:val="000000"/>
          <w:sz w:val="24"/>
          <w:szCs w:val="24"/>
          <w:lang w:val="uk-UA" w:eastAsia="zh-CN" w:bidi="hi-IN"/>
        </w:rPr>
        <w:t>це другу сторону за 10 днів.</w:t>
      </w:r>
    </w:p>
    <w:p w:rsidR="00CA0B63" w:rsidRPr="00F31062" w:rsidRDefault="00CA0B63" w:rsidP="00F31062">
      <w:pPr>
        <w:spacing w:after="0" w:line="240" w:lineRule="auto"/>
        <w:ind w:firstLine="284"/>
        <w:jc w:val="both"/>
        <w:rPr>
          <w:rFonts w:ascii="Times New Roman" w:eastAsia="Times New Roman" w:hAnsi="Times New Roman" w:cs="Times New Roman"/>
          <w:color w:val="000000"/>
          <w:sz w:val="24"/>
          <w:szCs w:val="24"/>
          <w:lang w:val="uk-UA" w:eastAsia="zh-CN" w:bidi="hi-IN"/>
        </w:rPr>
      </w:pPr>
    </w:p>
    <w:p w:rsidR="00F31062" w:rsidRPr="00F31062" w:rsidRDefault="00BA5B06" w:rsidP="00F31062">
      <w:pPr>
        <w:spacing w:after="0" w:line="240" w:lineRule="auto"/>
        <w:ind w:firstLine="284"/>
        <w:jc w:val="center"/>
        <w:rPr>
          <w:rFonts w:ascii="Times New Roman" w:eastAsia="Times New Roman" w:hAnsi="Times New Roman" w:cs="Times New Roman"/>
          <w:b/>
          <w:bCs/>
          <w:color w:val="000000"/>
          <w:sz w:val="24"/>
          <w:szCs w:val="24"/>
          <w:lang w:val="uk-UA" w:eastAsia="zh-CN" w:bidi="hi-IN"/>
        </w:rPr>
      </w:pPr>
      <w:r>
        <w:rPr>
          <w:rFonts w:ascii="Times New Roman" w:eastAsia="Times New Roman" w:hAnsi="Times New Roman" w:cs="Times New Roman"/>
          <w:b/>
          <w:bCs/>
          <w:color w:val="000000"/>
          <w:sz w:val="24"/>
          <w:szCs w:val="24"/>
          <w:lang w:val="uk-UA" w:eastAsia="zh-CN" w:bidi="hi-IN"/>
        </w:rPr>
        <w:t>IX. Вирішення спорів</w:t>
      </w:r>
    </w:p>
    <w:p w:rsidR="00F31062" w:rsidRPr="00F31062" w:rsidRDefault="00F31062" w:rsidP="00F31062">
      <w:pPr>
        <w:spacing w:after="0" w:line="240" w:lineRule="auto"/>
        <w:ind w:firstLine="284"/>
        <w:jc w:val="both"/>
        <w:rPr>
          <w:rFonts w:ascii="Times New Roman" w:eastAsia="Times New Roman" w:hAnsi="Times New Roman" w:cs="Times New Roman"/>
          <w:color w:val="000000"/>
          <w:sz w:val="24"/>
          <w:szCs w:val="24"/>
          <w:lang w:val="uk-UA" w:eastAsia="zh-CN" w:bidi="hi-IN"/>
        </w:rPr>
      </w:pPr>
      <w:r w:rsidRPr="00F31062">
        <w:rPr>
          <w:rFonts w:ascii="Times New Roman" w:eastAsia="Times New Roman" w:hAnsi="Times New Roman" w:cs="Times New Roman"/>
          <w:color w:val="000000"/>
          <w:sz w:val="24"/>
          <w:szCs w:val="24"/>
          <w:lang w:val="uk-UA" w:eastAsia="zh-CN" w:bidi="hi-IN"/>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rsidR="00F31062" w:rsidRPr="00F31062" w:rsidRDefault="00F31062" w:rsidP="00F31062">
      <w:pPr>
        <w:spacing w:after="0" w:line="240" w:lineRule="auto"/>
        <w:ind w:firstLine="284"/>
        <w:jc w:val="both"/>
        <w:rPr>
          <w:rFonts w:ascii="Times New Roman" w:eastAsia="Times New Roman" w:hAnsi="Times New Roman" w:cs="Times New Roman"/>
          <w:color w:val="000000"/>
          <w:sz w:val="24"/>
          <w:szCs w:val="24"/>
          <w:lang w:val="uk-UA" w:eastAsia="zh-CN" w:bidi="hi-IN"/>
        </w:rPr>
      </w:pPr>
      <w:r w:rsidRPr="00F31062">
        <w:rPr>
          <w:rFonts w:ascii="Times New Roman" w:eastAsia="Times New Roman" w:hAnsi="Times New Roman" w:cs="Times New Roman"/>
          <w:color w:val="000000"/>
          <w:sz w:val="24"/>
          <w:szCs w:val="24"/>
          <w:lang w:val="uk-UA" w:eastAsia="zh-CN" w:bidi="hi-IN"/>
        </w:rPr>
        <w:t>9.2. У разі недосягнення сторонами згоди, спори (розбіжності) вирішуються у порядку, встановленому чинним на момент звернення Господарським процесуальним кодексом України.</w:t>
      </w:r>
    </w:p>
    <w:p w:rsidR="00F31062" w:rsidRPr="00F31062" w:rsidRDefault="00F31062" w:rsidP="00F31062">
      <w:pPr>
        <w:spacing w:after="0" w:line="240" w:lineRule="auto"/>
        <w:ind w:firstLine="284"/>
        <w:jc w:val="both"/>
        <w:rPr>
          <w:rFonts w:ascii="Times New Roman" w:eastAsia="Times New Roman" w:hAnsi="Times New Roman" w:cs="Times New Roman"/>
          <w:color w:val="000000"/>
          <w:sz w:val="24"/>
          <w:szCs w:val="24"/>
          <w:lang w:val="uk-UA" w:eastAsia="zh-CN" w:bidi="hi-IN"/>
        </w:rPr>
      </w:pPr>
    </w:p>
    <w:p w:rsidR="00F31062" w:rsidRPr="00F31062" w:rsidRDefault="00BA5B06" w:rsidP="00F31062">
      <w:pPr>
        <w:spacing w:after="0" w:line="240" w:lineRule="auto"/>
        <w:ind w:firstLine="284"/>
        <w:jc w:val="center"/>
        <w:rPr>
          <w:rFonts w:ascii="Times New Roman" w:eastAsia="Times New Roman" w:hAnsi="Times New Roman" w:cs="Times New Roman"/>
          <w:b/>
          <w:bCs/>
          <w:color w:val="000000"/>
          <w:sz w:val="24"/>
          <w:szCs w:val="24"/>
          <w:lang w:val="uk-UA" w:eastAsia="zh-CN" w:bidi="hi-IN"/>
        </w:rPr>
      </w:pPr>
      <w:r>
        <w:rPr>
          <w:rFonts w:ascii="Times New Roman" w:eastAsia="Times New Roman" w:hAnsi="Times New Roman" w:cs="Times New Roman"/>
          <w:b/>
          <w:bCs/>
          <w:color w:val="000000"/>
          <w:sz w:val="24"/>
          <w:szCs w:val="24"/>
          <w:lang w:val="uk-UA" w:eastAsia="zh-CN" w:bidi="hi-IN"/>
        </w:rPr>
        <w:t>X. Строк дії договору</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10.1. Даний договір набирає чинності з</w:t>
      </w:r>
      <w:r w:rsidR="00B70D22">
        <w:rPr>
          <w:rFonts w:ascii="Times New Roman" w:eastAsia="Times New Roman" w:hAnsi="Times New Roman" w:cs="Times New Roman"/>
          <w:color w:val="00000A"/>
          <w:sz w:val="24"/>
          <w:szCs w:val="24"/>
          <w:lang w:val="uk-UA" w:eastAsia="zh-CN" w:bidi="hi-IN"/>
        </w:rPr>
        <w:t xml:space="preserve"> моменту підписання його обома С</w:t>
      </w:r>
      <w:r w:rsidRPr="00F31062">
        <w:rPr>
          <w:rFonts w:ascii="Times New Roman" w:eastAsia="Times New Roman" w:hAnsi="Times New Roman" w:cs="Times New Roman"/>
          <w:color w:val="00000A"/>
          <w:sz w:val="24"/>
          <w:szCs w:val="24"/>
          <w:lang w:val="uk-UA" w:eastAsia="zh-CN" w:bidi="hi-IN"/>
        </w:rPr>
        <w:t xml:space="preserve">торонами та діє до </w:t>
      </w:r>
      <w:r w:rsidRPr="00F31062">
        <w:rPr>
          <w:rFonts w:ascii="Times New Roman" w:eastAsia="Times New Roman" w:hAnsi="Times New Roman" w:cs="Times New Roman"/>
          <w:b/>
          <w:color w:val="00000A"/>
          <w:sz w:val="24"/>
          <w:szCs w:val="24"/>
          <w:lang w:val="uk-UA" w:eastAsia="zh-CN" w:bidi="hi-IN"/>
        </w:rPr>
        <w:t>31 грудня 202</w:t>
      </w:r>
      <w:r w:rsidR="00BA5B06">
        <w:rPr>
          <w:rFonts w:ascii="Times New Roman" w:eastAsia="Times New Roman" w:hAnsi="Times New Roman" w:cs="Times New Roman"/>
          <w:b/>
          <w:color w:val="00000A"/>
          <w:sz w:val="24"/>
          <w:szCs w:val="24"/>
          <w:lang w:val="uk-UA" w:eastAsia="zh-CN" w:bidi="hi-IN"/>
        </w:rPr>
        <w:t>4</w:t>
      </w:r>
      <w:r w:rsidRPr="00F31062">
        <w:rPr>
          <w:rFonts w:ascii="Times New Roman" w:eastAsia="Times New Roman" w:hAnsi="Times New Roman" w:cs="Times New Roman"/>
          <w:b/>
          <w:color w:val="00000A"/>
          <w:sz w:val="24"/>
          <w:szCs w:val="24"/>
          <w:lang w:val="uk-UA" w:eastAsia="zh-CN" w:bidi="hi-IN"/>
        </w:rPr>
        <w:t xml:space="preserve"> року</w:t>
      </w:r>
      <w:r w:rsidRPr="00F31062">
        <w:rPr>
          <w:rFonts w:ascii="Times New Roman" w:eastAsia="Times New Roman" w:hAnsi="Times New Roman" w:cs="Times New Roman"/>
          <w:color w:val="00000A"/>
          <w:sz w:val="24"/>
          <w:szCs w:val="24"/>
          <w:lang w:val="uk-UA" w:eastAsia="zh-CN" w:bidi="hi-IN"/>
        </w:rPr>
        <w:t>, а в частині гарантійних та фінансових зобов'язань – до повного виконання.</w:t>
      </w:r>
    </w:p>
    <w:p w:rsid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10.2. Договір укладається і підписується у 2 примірниках, що мають однакову юридичну силу, по одному для кожної із сторін.</w:t>
      </w:r>
    </w:p>
    <w:p w:rsidR="00FD5601" w:rsidRPr="00F31062" w:rsidRDefault="00FD5601" w:rsidP="00F31062">
      <w:pPr>
        <w:spacing w:after="0" w:line="240" w:lineRule="auto"/>
        <w:ind w:firstLine="284"/>
        <w:jc w:val="both"/>
        <w:rPr>
          <w:rFonts w:ascii="Times New Roman" w:eastAsia="Times New Roman" w:hAnsi="Times New Roman" w:cs="Times New Roman"/>
          <w:b/>
          <w:bCs/>
          <w:color w:val="00000A"/>
          <w:sz w:val="24"/>
          <w:szCs w:val="24"/>
          <w:lang w:val="uk-UA" w:eastAsia="zh-CN" w:bidi="hi-IN"/>
        </w:rPr>
      </w:pPr>
    </w:p>
    <w:p w:rsidR="00F31062" w:rsidRPr="00F31062" w:rsidRDefault="00F31062" w:rsidP="00F31062">
      <w:pPr>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XI. Інші умови</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ru-RU" w:bidi="hi-IN"/>
        </w:rPr>
      </w:pPr>
      <w:r w:rsidRPr="00F31062">
        <w:rPr>
          <w:rFonts w:ascii="Times New Roman" w:eastAsia="Times New Roman" w:hAnsi="Times New Roman" w:cs="Times New Roman"/>
          <w:color w:val="00000A"/>
          <w:sz w:val="24"/>
          <w:szCs w:val="24"/>
          <w:lang w:val="uk-UA" w:eastAsia="ru-RU" w:bidi="hi-IN"/>
        </w:rPr>
        <w:t>11.1 Зміни до даного Договору здійснюються відповідно до чинного законодавства, шляхом укладення додаткової угоди</w:t>
      </w:r>
      <w:r w:rsidR="0099370E">
        <w:rPr>
          <w:rFonts w:ascii="Times New Roman" w:eastAsia="Times New Roman" w:hAnsi="Times New Roman" w:cs="Times New Roman"/>
          <w:color w:val="00000A"/>
          <w:sz w:val="24"/>
          <w:szCs w:val="24"/>
          <w:lang w:val="uk-UA" w:eastAsia="ru-RU" w:bidi="hi-IN"/>
        </w:rPr>
        <w:t>, які є невід’ємною частиною договору</w:t>
      </w:r>
      <w:r w:rsidR="00BA5B06">
        <w:rPr>
          <w:rFonts w:ascii="Times New Roman" w:eastAsia="Times New Roman" w:hAnsi="Times New Roman" w:cs="Times New Roman"/>
          <w:color w:val="00000A"/>
          <w:sz w:val="24"/>
          <w:szCs w:val="24"/>
          <w:lang w:val="uk-UA" w:eastAsia="ru-RU" w:bidi="hi-IN"/>
        </w:rPr>
        <w:t>.</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ru-RU" w:bidi="hi-IN"/>
        </w:rPr>
      </w:pPr>
      <w:r w:rsidRPr="00F31062">
        <w:rPr>
          <w:rFonts w:ascii="Times New Roman" w:eastAsia="Times New Roman" w:hAnsi="Times New Roman" w:cs="Times New Roman"/>
          <w:color w:val="00000A"/>
          <w:sz w:val="24"/>
          <w:szCs w:val="24"/>
          <w:lang w:val="uk-UA" w:eastAsia="ru-RU" w:bidi="hi-IN"/>
        </w:rPr>
        <w:t>11.2.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w:t>
      </w:r>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ru-RU" w:bidi="hi-IN"/>
        </w:rPr>
        <w:lastRenderedPageBreak/>
        <w:t xml:space="preserve"> </w:t>
      </w:r>
      <w:r w:rsidRPr="00F31062">
        <w:rPr>
          <w:rFonts w:ascii="Times New Roman" w:eastAsia="Times New Roman" w:hAnsi="Times New Roman" w:cs="Times New Roman"/>
          <w:color w:val="00000A"/>
          <w:sz w:val="24"/>
          <w:szCs w:val="24"/>
          <w:lang w:val="uk-UA" w:eastAsia="zh-CN" w:bidi="hi-IN"/>
        </w:rPr>
        <w:t>1) зменшення обсягів закупівлі, зокрема з урахуванням фактичного обсягу видатків замовника;</w:t>
      </w:r>
      <w:bookmarkStart w:id="2" w:name="n75"/>
      <w:bookmarkEnd w:id="2"/>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3" w:name="n76"/>
      <w:bookmarkEnd w:id="3"/>
    </w:p>
    <w:p w:rsidR="00F31062" w:rsidRP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 3) покращення якості предмета закупівлі за умови, що таке покращення не призведе до збільшення суми, визначеної в договорі про закупівлю;</w:t>
      </w:r>
      <w:bookmarkStart w:id="4" w:name="n77"/>
      <w:bookmarkEnd w:id="4"/>
    </w:p>
    <w:p w:rsidR="00F31062" w:rsidRPr="00A835CC"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 w:name="n78"/>
      <w:bookmarkEnd w:id="5"/>
    </w:p>
    <w:p w:rsidR="00F31062" w:rsidRPr="00A835CC"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A835CC">
        <w:rPr>
          <w:rFonts w:ascii="Times New Roman" w:eastAsia="Times New Roman" w:hAnsi="Times New Roman" w:cs="Times New Roman"/>
          <w:color w:val="00000A"/>
          <w:sz w:val="24"/>
          <w:szCs w:val="24"/>
          <w:lang w:val="uk-UA" w:eastAsia="zh-CN" w:bidi="hi-IN"/>
        </w:rPr>
        <w:t xml:space="preserve"> 5) погодження зміни ціни в договорі про закупівлю в бік зменшення (без зміни кількості (обсягу) та якості товарів, робіт і послуг);</w:t>
      </w:r>
      <w:bookmarkStart w:id="6" w:name="n79"/>
      <w:bookmarkEnd w:id="6"/>
    </w:p>
    <w:p w:rsidR="00F074D3" w:rsidRPr="00F074D3" w:rsidRDefault="00F074D3" w:rsidP="00F074D3">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074D3">
        <w:rPr>
          <w:rFonts w:ascii="Times New Roman" w:eastAsia="Times New Roman" w:hAnsi="Times New Roman" w:cs="Times New Roman"/>
          <w:color w:val="00000A"/>
          <w:sz w:val="24"/>
          <w:szCs w:val="24"/>
          <w:lang w:val="uk-UA" w:eastAsia="zh-C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074D3" w:rsidRPr="00F074D3" w:rsidRDefault="00F074D3" w:rsidP="00F074D3">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074D3">
        <w:rPr>
          <w:rFonts w:ascii="Times New Roman" w:eastAsia="Times New Roman" w:hAnsi="Times New Roman" w:cs="Times New Roman"/>
          <w:color w:val="00000A"/>
          <w:sz w:val="24"/>
          <w:szCs w:val="24"/>
          <w:lang w:val="uk-UA" w:eastAsia="zh-C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74D3">
        <w:rPr>
          <w:rFonts w:ascii="Times New Roman" w:eastAsia="Times New Roman" w:hAnsi="Times New Roman" w:cs="Times New Roman"/>
          <w:color w:val="00000A"/>
          <w:sz w:val="24"/>
          <w:szCs w:val="24"/>
          <w:lang w:val="uk-UA" w:eastAsia="zh-CN" w:bidi="hi-IN"/>
        </w:rPr>
        <w:t>Platts</w:t>
      </w:r>
      <w:proofErr w:type="spellEnd"/>
      <w:r w:rsidRPr="00F074D3">
        <w:rPr>
          <w:rFonts w:ascii="Times New Roman" w:eastAsia="Times New Roman" w:hAnsi="Times New Roman" w:cs="Times New Roman"/>
          <w:color w:val="00000A"/>
          <w:sz w:val="24"/>
          <w:szCs w:val="24"/>
          <w:lang w:val="uk-UA" w:eastAsia="zh-C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color w:val="00000A"/>
          <w:sz w:val="24"/>
          <w:szCs w:val="24"/>
          <w:lang w:val="uk-UA" w:eastAsia="zh-CN" w:bidi="hi-IN"/>
        </w:rPr>
        <w:t>.</w:t>
      </w:r>
    </w:p>
    <w:p w:rsidR="00F31062" w:rsidRPr="00A835CC" w:rsidRDefault="00F31062" w:rsidP="00F31062">
      <w:pPr>
        <w:spacing w:after="0" w:line="240" w:lineRule="auto"/>
        <w:ind w:firstLine="284"/>
        <w:jc w:val="both"/>
        <w:rPr>
          <w:rFonts w:ascii="Times New Roman" w:eastAsia="Times New Roman" w:hAnsi="Times New Roman" w:cs="Times New Roman"/>
          <w:sz w:val="24"/>
          <w:szCs w:val="24"/>
          <w:lang w:val="uk-UA" w:eastAsia="zh-CN" w:bidi="hi-IN"/>
        </w:rPr>
      </w:pPr>
      <w:r w:rsidRPr="00A835CC">
        <w:rPr>
          <w:rFonts w:ascii="Times New Roman" w:eastAsia="Times New Roman" w:hAnsi="Times New Roman" w:cs="Times New Roman"/>
          <w:sz w:val="24"/>
          <w:szCs w:val="24"/>
          <w:lang w:val="uk-UA" w:eastAsia="zh-CN" w:bidi="hi-IN"/>
        </w:rPr>
        <w:t xml:space="preserve">11.3. Із підписанням цього договору Постачальник надає </w:t>
      </w:r>
      <w:r w:rsidR="008B2F88">
        <w:rPr>
          <w:rFonts w:ascii="Times New Roman" w:eastAsia="Times New Roman" w:hAnsi="Times New Roman" w:cs="Times New Roman"/>
          <w:sz w:val="24"/>
          <w:szCs w:val="24"/>
          <w:lang w:val="uk-UA" w:eastAsia="zh-CN" w:bidi="hi-IN"/>
        </w:rPr>
        <w:t>Покупцю</w:t>
      </w:r>
      <w:r w:rsidRPr="00A835CC">
        <w:rPr>
          <w:rFonts w:ascii="Times New Roman" w:eastAsia="Times New Roman" w:hAnsi="Times New Roman" w:cs="Times New Roman"/>
          <w:sz w:val="24"/>
          <w:szCs w:val="24"/>
          <w:lang w:val="uk-UA" w:eastAsia="zh-CN" w:bidi="hi-IN"/>
        </w:rPr>
        <w:t xml:space="preserve"> на оброблення, збирання, зберігання та передачу своїх персональних даних у відповідності із Законом України «Про захист персональних даних».</w:t>
      </w:r>
    </w:p>
    <w:p w:rsidR="00FD5601" w:rsidRDefault="00FD5601" w:rsidP="00A24C42">
      <w:pPr>
        <w:spacing w:after="0" w:line="240" w:lineRule="auto"/>
        <w:ind w:left="-567" w:firstLine="851"/>
        <w:jc w:val="center"/>
        <w:textAlignment w:val="baseline"/>
        <w:rPr>
          <w:rFonts w:ascii="Times New Roman" w:eastAsia="Times New Roman" w:hAnsi="Times New Roman" w:cs="Times New Roman"/>
          <w:b/>
          <w:bCs/>
          <w:color w:val="00000A"/>
          <w:sz w:val="24"/>
          <w:szCs w:val="24"/>
          <w:lang w:val="uk-UA" w:eastAsia="zh-CN" w:bidi="hi-IN"/>
        </w:rPr>
      </w:pPr>
    </w:p>
    <w:p w:rsidR="00A24C42" w:rsidRDefault="00F31062" w:rsidP="00A24C42">
      <w:pPr>
        <w:spacing w:after="0" w:line="240" w:lineRule="auto"/>
        <w:ind w:left="-567" w:firstLine="851"/>
        <w:jc w:val="center"/>
        <w:textAlignment w:val="baseline"/>
        <w:rPr>
          <w:rFonts w:ascii="Times New Roman" w:eastAsia="SimSun" w:hAnsi="Times New Roman" w:cs="Times New Roman"/>
          <w:b/>
          <w:color w:val="00000A"/>
          <w:kern w:val="3"/>
          <w:sz w:val="24"/>
          <w:szCs w:val="24"/>
          <w:lang w:val="uk-UA" w:eastAsia="zh-CN" w:bidi="hi-IN"/>
        </w:rPr>
      </w:pPr>
      <w:r w:rsidRPr="00A835CC">
        <w:rPr>
          <w:rFonts w:ascii="Times New Roman" w:eastAsia="Times New Roman" w:hAnsi="Times New Roman" w:cs="Times New Roman"/>
          <w:b/>
          <w:bCs/>
          <w:color w:val="00000A"/>
          <w:sz w:val="24"/>
          <w:szCs w:val="24"/>
          <w:lang w:val="uk-UA" w:eastAsia="zh-CN" w:bidi="hi-IN"/>
        </w:rPr>
        <w:t>XII</w:t>
      </w:r>
      <w:r w:rsidRPr="00A835CC">
        <w:rPr>
          <w:rFonts w:ascii="Times New Roman" w:eastAsia="SimSun" w:hAnsi="Times New Roman" w:cs="Times New Roman"/>
          <w:b/>
          <w:color w:val="00000A"/>
          <w:kern w:val="3"/>
          <w:sz w:val="24"/>
          <w:szCs w:val="24"/>
          <w:lang w:val="uk-UA" w:eastAsia="zh-CN" w:bidi="hi-IN"/>
        </w:rPr>
        <w:t>.  Антикорупційне</w:t>
      </w:r>
      <w:r w:rsidRPr="00F31062">
        <w:rPr>
          <w:rFonts w:ascii="Times New Roman" w:eastAsia="SimSun" w:hAnsi="Times New Roman" w:cs="Times New Roman"/>
          <w:b/>
          <w:color w:val="00000A"/>
          <w:kern w:val="3"/>
          <w:sz w:val="24"/>
          <w:szCs w:val="24"/>
          <w:lang w:val="uk-UA" w:eastAsia="zh-CN" w:bidi="hi-IN"/>
        </w:rPr>
        <w:t xml:space="preserve"> застереження</w:t>
      </w:r>
    </w:p>
    <w:p w:rsidR="00F31062" w:rsidRPr="00F31062" w:rsidRDefault="00F31062" w:rsidP="00A24C42">
      <w:pPr>
        <w:spacing w:after="0" w:line="240" w:lineRule="auto"/>
        <w:ind w:firstLine="567"/>
        <w:textAlignment w:val="baseline"/>
        <w:rPr>
          <w:rFonts w:ascii="Times New Roman" w:eastAsia="SimSun" w:hAnsi="Times New Roman" w:cs="Times New Roman"/>
          <w:b/>
          <w:color w:val="00000A"/>
          <w:kern w:val="3"/>
          <w:sz w:val="24"/>
          <w:szCs w:val="24"/>
          <w:lang w:val="uk-UA" w:eastAsia="zh-CN" w:bidi="hi-IN"/>
        </w:rPr>
      </w:pPr>
      <w:r w:rsidRPr="00F31062">
        <w:rPr>
          <w:rFonts w:ascii="Times New Roman" w:eastAsia="SimSun" w:hAnsi="Times New Roman" w:cs="Times New Roman"/>
          <w:bCs/>
          <w:color w:val="00000A"/>
          <w:kern w:val="3"/>
          <w:sz w:val="24"/>
          <w:szCs w:val="24"/>
          <w:lang w:val="uk-UA" w:eastAsia="zh-CN" w:bidi="hi-IN"/>
        </w:rPr>
        <w:t>12.1 Сторони зобов'язуються дотримуватись застосовне антикорупційне законодавство.</w:t>
      </w:r>
    </w:p>
    <w:p w:rsidR="00F31062" w:rsidRPr="00F31062" w:rsidRDefault="00F31062" w:rsidP="00F31062">
      <w:pPr>
        <w:spacing w:after="0" w:line="240" w:lineRule="auto"/>
        <w:ind w:firstLine="284"/>
        <w:jc w:val="both"/>
        <w:textAlignment w:val="baseline"/>
        <w:rPr>
          <w:rFonts w:ascii="Times New Roman" w:eastAsia="SimSun" w:hAnsi="Times New Roman" w:cs="Times New Roman"/>
          <w:bCs/>
          <w:color w:val="00000A"/>
          <w:kern w:val="3"/>
          <w:sz w:val="24"/>
          <w:szCs w:val="24"/>
          <w:lang w:val="uk-UA" w:eastAsia="zh-CN" w:bidi="hi-IN"/>
        </w:rPr>
      </w:pPr>
      <w:r w:rsidRPr="00F31062">
        <w:rPr>
          <w:rFonts w:ascii="Times New Roman" w:eastAsia="SimSun" w:hAnsi="Times New Roman" w:cs="Times New Roman"/>
          <w:bCs/>
          <w:color w:val="00000A"/>
          <w:kern w:val="3"/>
          <w:sz w:val="24"/>
          <w:szCs w:val="24"/>
          <w:lang w:val="uk-UA" w:eastAsia="zh-CN" w:bidi="hi-IN"/>
        </w:rPr>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rsidR="00F31062" w:rsidRPr="00F31062" w:rsidRDefault="00F31062" w:rsidP="00F31062">
      <w:pPr>
        <w:spacing w:after="0" w:line="240" w:lineRule="auto"/>
        <w:ind w:firstLine="284"/>
        <w:jc w:val="both"/>
        <w:textAlignment w:val="baseline"/>
        <w:rPr>
          <w:rFonts w:ascii="Times New Roman" w:eastAsia="SimSun" w:hAnsi="Times New Roman" w:cs="Times New Roman"/>
          <w:bCs/>
          <w:color w:val="00000A"/>
          <w:kern w:val="3"/>
          <w:sz w:val="24"/>
          <w:szCs w:val="24"/>
          <w:lang w:val="uk-UA" w:eastAsia="zh-CN" w:bidi="hi-IN"/>
        </w:rPr>
      </w:pPr>
      <w:r w:rsidRPr="00F31062">
        <w:rPr>
          <w:rFonts w:ascii="Times New Roman" w:eastAsia="SimSun" w:hAnsi="Times New Roman" w:cs="Times New Roman"/>
          <w:bCs/>
          <w:color w:val="00000A"/>
          <w:kern w:val="3"/>
          <w:sz w:val="24"/>
          <w:szCs w:val="24"/>
          <w:lang w:val="uk-UA" w:eastAsia="zh-CN" w:bidi="hi-IN"/>
        </w:rPr>
        <w:t>12.2.Сторони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rsidR="00F31062" w:rsidRPr="00F31062" w:rsidRDefault="00F31062" w:rsidP="00F31062">
      <w:pPr>
        <w:spacing w:after="0" w:line="240" w:lineRule="auto"/>
        <w:ind w:firstLine="284"/>
        <w:jc w:val="both"/>
        <w:rPr>
          <w:rFonts w:ascii="Times New Roman" w:eastAsia="Times New Roman" w:hAnsi="Times New Roman" w:cs="Times New Roman"/>
          <w:bCs/>
          <w:color w:val="00000A"/>
          <w:sz w:val="24"/>
          <w:szCs w:val="24"/>
          <w:lang w:val="uk-UA" w:eastAsia="zh-CN" w:bidi="hi-IN"/>
        </w:rPr>
      </w:pPr>
      <w:r w:rsidRPr="00F31062">
        <w:rPr>
          <w:rFonts w:ascii="Times New Roman" w:eastAsia="SimSun" w:hAnsi="Times New Roman" w:cs="Times New Roman"/>
          <w:bCs/>
          <w:color w:val="00000A"/>
          <w:kern w:val="3"/>
          <w:sz w:val="24"/>
          <w:szCs w:val="24"/>
          <w:lang w:val="uk-UA" w:eastAsia="zh-CN" w:bidi="hi-IN"/>
        </w:rPr>
        <w:t xml:space="preserve">12.3.У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преференції, за вчинення ними певних дій чи бездіяльності і використанням </w:t>
      </w:r>
      <w:r w:rsidRPr="00F31062">
        <w:rPr>
          <w:rFonts w:ascii="Times New Roman" w:eastAsia="SimSun" w:hAnsi="Times New Roman" w:cs="Times New Roman"/>
          <w:bCs/>
          <w:color w:val="00000A"/>
          <w:kern w:val="3"/>
          <w:sz w:val="24"/>
          <w:szCs w:val="24"/>
          <w:lang w:val="uk-UA" w:eastAsia="zh-CN" w:bidi="hi-IN"/>
        </w:rPr>
        <w:lastRenderedPageBreak/>
        <w:t>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F31062">
        <w:rPr>
          <w:rFonts w:ascii="Times New Roman" w:eastAsia="Times New Roman" w:hAnsi="Times New Roman" w:cs="Times New Roman"/>
          <w:bCs/>
          <w:color w:val="00000A"/>
          <w:sz w:val="24"/>
          <w:szCs w:val="24"/>
          <w:lang w:val="uk-UA" w:eastAsia="zh-CN" w:bidi="hi-IN"/>
        </w:rPr>
        <w:t xml:space="preserve"> У письмовому повідомленні </w:t>
      </w:r>
      <w:r w:rsidRPr="00F31062">
        <w:rPr>
          <w:rFonts w:ascii="Times New Roman" w:eastAsia="Times New Roman" w:hAnsi="Times New Roman" w:cs="Times New Roman"/>
          <w:bCs/>
          <w:iCs/>
          <w:color w:val="00000A"/>
          <w:sz w:val="24"/>
          <w:szCs w:val="24"/>
          <w:lang w:val="uk-UA" w:eastAsia="zh-CN" w:bidi="hi-IN"/>
        </w:rPr>
        <w:t>Сторона</w:t>
      </w:r>
      <w:r w:rsidRPr="00F31062">
        <w:rPr>
          <w:rFonts w:ascii="Times New Roman" w:eastAsia="Times New Roman" w:hAnsi="Times New Roman" w:cs="Times New Roman"/>
          <w:bCs/>
          <w:color w:val="00000A"/>
          <w:sz w:val="24"/>
          <w:szCs w:val="24"/>
          <w:lang w:val="uk-UA" w:eastAsia="zh-CN" w:bidi="hi-IN"/>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F31062" w:rsidRPr="00F31062" w:rsidRDefault="00F31062" w:rsidP="00F31062">
      <w:pPr>
        <w:spacing w:after="0" w:line="240" w:lineRule="auto"/>
        <w:ind w:firstLine="284"/>
        <w:jc w:val="both"/>
        <w:textAlignment w:val="baseline"/>
        <w:rPr>
          <w:rFonts w:ascii="Times New Roman" w:eastAsia="SimSun" w:hAnsi="Times New Roman" w:cs="Times New Roman"/>
          <w:bCs/>
          <w:color w:val="00000A"/>
          <w:kern w:val="3"/>
          <w:sz w:val="24"/>
          <w:szCs w:val="24"/>
          <w:lang w:val="uk-UA" w:eastAsia="zh-CN" w:bidi="hi-IN"/>
        </w:rPr>
      </w:pPr>
      <w:r w:rsidRPr="00F31062">
        <w:rPr>
          <w:rFonts w:ascii="Times New Roman" w:eastAsia="SimSun" w:hAnsi="Times New Roman" w:cs="Times New Roman"/>
          <w:bCs/>
          <w:color w:val="00000A"/>
          <w:kern w:val="3"/>
          <w:sz w:val="24"/>
          <w:szCs w:val="24"/>
          <w:lang w:val="uk-UA" w:eastAsia="zh-CN" w:bidi="hi-IN"/>
        </w:rPr>
        <w:t>12.4.Сторони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письмово повідомивши про це, і вимагати відшкодування заподіяних їй іншою Стороною збитків, шкоди, штрафів 30% від суми Договору.</w:t>
      </w:r>
    </w:p>
    <w:p w:rsidR="00F31062" w:rsidRPr="00F31062" w:rsidRDefault="00F31062" w:rsidP="00F31062">
      <w:pPr>
        <w:spacing w:after="0" w:line="240" w:lineRule="auto"/>
        <w:ind w:firstLine="284"/>
        <w:jc w:val="both"/>
        <w:textAlignment w:val="baseline"/>
        <w:rPr>
          <w:rFonts w:ascii="Times New Roman" w:eastAsia="SimSun" w:hAnsi="Times New Roman" w:cs="Times New Roman"/>
          <w:bCs/>
          <w:color w:val="00000A"/>
          <w:kern w:val="3"/>
          <w:sz w:val="24"/>
          <w:szCs w:val="24"/>
          <w:lang w:val="uk-UA" w:eastAsia="zh-CN" w:bidi="hi-IN"/>
        </w:rPr>
      </w:pPr>
      <w:r w:rsidRPr="00F31062">
        <w:rPr>
          <w:rFonts w:ascii="Times New Roman" w:eastAsia="Times New Roman" w:hAnsi="Times New Roman" w:cs="Times New Roman"/>
          <w:bCs/>
          <w:color w:val="00000A"/>
          <w:sz w:val="24"/>
          <w:szCs w:val="24"/>
          <w:lang w:val="uk-UA" w:eastAsia="zh-CN" w:bidi="hi-IN"/>
        </w:rPr>
        <w:t xml:space="preserve">12.5.Сторони цього </w:t>
      </w:r>
      <w:r w:rsidRPr="00F31062">
        <w:rPr>
          <w:rFonts w:ascii="Times New Roman" w:eastAsia="Times New Roman" w:hAnsi="Times New Roman" w:cs="Times New Roman"/>
          <w:bCs/>
          <w:color w:val="000000"/>
          <w:sz w:val="24"/>
          <w:szCs w:val="24"/>
          <w:lang w:val="uk-UA" w:eastAsia="zh-CN" w:bidi="hi-IN"/>
        </w:rPr>
        <w:t>Договору</w:t>
      </w:r>
      <w:r w:rsidRPr="00F31062">
        <w:rPr>
          <w:rFonts w:ascii="Times New Roman" w:eastAsia="Times New Roman" w:hAnsi="Times New Roman" w:cs="Times New Roman"/>
          <w:bCs/>
          <w:color w:val="00000A"/>
          <w:sz w:val="24"/>
          <w:szCs w:val="24"/>
          <w:lang w:val="uk-UA" w:eastAsia="zh-CN" w:bidi="hi-IN"/>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w:t>
      </w:r>
      <w:r w:rsidR="00BA5B06">
        <w:rPr>
          <w:rFonts w:ascii="Times New Roman" w:eastAsia="Times New Roman" w:hAnsi="Times New Roman" w:cs="Times New Roman"/>
          <w:bCs/>
          <w:color w:val="00000A"/>
          <w:sz w:val="24"/>
          <w:szCs w:val="24"/>
          <w:lang w:val="uk-UA" w:eastAsia="zh-CN" w:bidi="hi-IN"/>
        </w:rPr>
        <w:t>у в цілях запобігання корупції.</w:t>
      </w:r>
    </w:p>
    <w:p w:rsidR="00F31062" w:rsidRPr="00F31062" w:rsidRDefault="00F31062" w:rsidP="00F31062">
      <w:pPr>
        <w:spacing w:after="0" w:line="240" w:lineRule="auto"/>
        <w:ind w:firstLine="284"/>
        <w:jc w:val="both"/>
        <w:rPr>
          <w:rFonts w:ascii="Times New Roman" w:eastAsia="Times New Roman" w:hAnsi="Times New Roman" w:cs="Times New Roman"/>
          <w:bCs/>
          <w:color w:val="00000A"/>
          <w:sz w:val="24"/>
          <w:szCs w:val="24"/>
          <w:lang w:val="uk-UA" w:eastAsia="zh-CN" w:bidi="hi-IN"/>
        </w:rPr>
      </w:pPr>
      <w:r w:rsidRPr="00F31062">
        <w:rPr>
          <w:rFonts w:ascii="Times New Roman" w:eastAsia="Times New Roman" w:hAnsi="Times New Roman" w:cs="Times New Roman"/>
          <w:bCs/>
          <w:color w:val="00000A"/>
          <w:sz w:val="24"/>
          <w:szCs w:val="24"/>
          <w:lang w:val="uk-UA" w:eastAsia="zh-CN" w:bidi="hi-IN"/>
        </w:rPr>
        <w:t>12.6.Сторони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FD5601" w:rsidRDefault="00FD5601" w:rsidP="00F310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bookmarkStart w:id="7" w:name="n82"/>
      <w:bookmarkEnd w:id="7"/>
    </w:p>
    <w:p w:rsidR="00F31062" w:rsidRPr="00F31062" w:rsidRDefault="00F31062" w:rsidP="00F3106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XIIІ. Додатки до договору</w:t>
      </w:r>
    </w:p>
    <w:p w:rsidR="00F31062" w:rsidRPr="00F31062" w:rsidRDefault="00F31062" w:rsidP="00F3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Невід'ємною частиною цього Договору є:  Додаток №1 – Специфікація</w:t>
      </w:r>
      <w:r w:rsidR="0063479A">
        <w:rPr>
          <w:rFonts w:ascii="Times New Roman" w:eastAsia="Times New Roman" w:hAnsi="Times New Roman" w:cs="Times New Roman"/>
          <w:color w:val="00000A"/>
          <w:sz w:val="24"/>
          <w:szCs w:val="24"/>
          <w:lang w:val="uk-UA" w:eastAsia="zh-CN" w:bidi="hi-IN"/>
        </w:rPr>
        <w:t>.</w:t>
      </w:r>
    </w:p>
    <w:p w:rsidR="00FD5601" w:rsidRDefault="00FD5601" w:rsidP="00F3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p>
    <w:p w:rsidR="00F31062" w:rsidRDefault="00F31062" w:rsidP="00F0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XI</w:t>
      </w:r>
      <w:r w:rsidRPr="00F31062">
        <w:rPr>
          <w:rFonts w:ascii="Times New Roman" w:eastAsia="Times New Roman" w:hAnsi="Times New Roman" w:cs="Times New Roman"/>
          <w:b/>
          <w:bCs/>
          <w:color w:val="00000A"/>
          <w:sz w:val="24"/>
          <w:szCs w:val="24"/>
          <w:lang w:val="en-US" w:eastAsia="zh-CN" w:bidi="hi-IN"/>
        </w:rPr>
        <w:t>V</w:t>
      </w:r>
      <w:r w:rsidRPr="00F31062">
        <w:rPr>
          <w:rFonts w:ascii="Times New Roman" w:eastAsia="Times New Roman" w:hAnsi="Times New Roman" w:cs="Times New Roman"/>
          <w:b/>
          <w:bCs/>
          <w:color w:val="00000A"/>
          <w:sz w:val="24"/>
          <w:szCs w:val="24"/>
          <w:lang w:val="uk-UA" w:eastAsia="zh-CN" w:bidi="hi-IN"/>
        </w:rPr>
        <w:t>. Місцезнаходження та банківські  реквізити сторін</w:t>
      </w:r>
    </w:p>
    <w:p w:rsidR="00F074D3" w:rsidRPr="00F31062" w:rsidRDefault="00F074D3" w:rsidP="00F0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color w:val="00000A"/>
          <w:sz w:val="24"/>
          <w:szCs w:val="24"/>
          <w:lang w:val="uk-UA" w:eastAsia="zh-CN" w:bidi="hi-IN"/>
        </w:rPr>
      </w:pPr>
    </w:p>
    <w:tbl>
      <w:tblPr>
        <w:tblStyle w:val="af1"/>
        <w:tblW w:w="0" w:type="auto"/>
        <w:tblLook w:val="04A0" w:firstRow="1" w:lastRow="0" w:firstColumn="1" w:lastColumn="0" w:noHBand="0" w:noVBand="1"/>
      </w:tblPr>
      <w:tblGrid>
        <w:gridCol w:w="4868"/>
        <w:gridCol w:w="4759"/>
      </w:tblGrid>
      <w:tr w:rsidR="00ED5555" w:rsidRPr="00CD3B6E" w:rsidTr="00B021E0">
        <w:tc>
          <w:tcPr>
            <w:tcW w:w="4997" w:type="dxa"/>
            <w:tcBorders>
              <w:top w:val="single" w:sz="4" w:space="0" w:color="000000"/>
              <w:left w:val="single" w:sz="4" w:space="0" w:color="000000"/>
              <w:bottom w:val="single" w:sz="4" w:space="0" w:color="000000"/>
              <w:right w:val="single" w:sz="4" w:space="0" w:color="000000"/>
            </w:tcBorders>
            <w:hideMark/>
          </w:tcPr>
          <w:p w:rsidR="00ED5555" w:rsidRPr="00A24C42" w:rsidRDefault="00A24C42" w:rsidP="00A24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Pr>
                <w:b/>
                <w:sz w:val="23"/>
                <w:szCs w:val="23"/>
              </w:rPr>
              <w:t>ПОКУПЕЦЬ</w:t>
            </w:r>
            <w:r w:rsidR="00ED5555" w:rsidRPr="00CD3B6E">
              <w:rPr>
                <w:b/>
                <w:sz w:val="23"/>
                <w:szCs w:val="23"/>
              </w:rPr>
              <w:t>:</w:t>
            </w:r>
          </w:p>
        </w:tc>
        <w:tc>
          <w:tcPr>
            <w:tcW w:w="4998" w:type="dxa"/>
            <w:tcBorders>
              <w:top w:val="single" w:sz="4" w:space="0" w:color="000000"/>
              <w:left w:val="single" w:sz="4" w:space="0" w:color="000000"/>
              <w:bottom w:val="single" w:sz="4" w:space="0" w:color="000000"/>
              <w:right w:val="single" w:sz="4" w:space="0" w:color="000000"/>
            </w:tcBorders>
            <w:hideMark/>
          </w:tcPr>
          <w:p w:rsidR="00ED5555" w:rsidRPr="00CD3B6E"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CD3B6E">
              <w:rPr>
                <w:b/>
                <w:sz w:val="23"/>
                <w:szCs w:val="23"/>
              </w:rPr>
              <w:t xml:space="preserve">ПОСТАЧАЛЬНИК:                           </w:t>
            </w:r>
          </w:p>
        </w:tc>
      </w:tr>
      <w:tr w:rsidR="00ED5555" w:rsidRPr="00CD3B6E" w:rsidTr="00F074D3">
        <w:trPr>
          <w:trHeight w:val="2977"/>
        </w:trPr>
        <w:tc>
          <w:tcPr>
            <w:tcW w:w="4997" w:type="dxa"/>
            <w:tcBorders>
              <w:top w:val="single" w:sz="4" w:space="0" w:color="000000"/>
              <w:left w:val="single" w:sz="4" w:space="0" w:color="000000"/>
              <w:bottom w:val="single" w:sz="4" w:space="0" w:color="000000"/>
              <w:right w:val="single" w:sz="4" w:space="0" w:color="000000"/>
            </w:tcBorders>
          </w:tcPr>
          <w:p w:rsidR="00F074D3" w:rsidRDefault="00F074D3"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ED5555" w:rsidRPr="00CD3B6E"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D3B6E">
              <w:rPr>
                <w:b/>
                <w:bCs/>
                <w:sz w:val="22"/>
                <w:szCs w:val="22"/>
              </w:rPr>
              <w:t>Миколаївський геріатричний пансіонат</w:t>
            </w:r>
          </w:p>
          <w:p w:rsidR="00F074D3" w:rsidRDefault="00F074D3"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ED5555" w:rsidRPr="00CD3B6E"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Код ЄДРПОУ 03189050</w:t>
            </w:r>
          </w:p>
          <w:p w:rsidR="00ED5555" w:rsidRPr="00CD3B6E"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54007, м. Миколаїв, вул. Казарського, 4</w:t>
            </w:r>
          </w:p>
          <w:p w:rsidR="00ED5555"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 xml:space="preserve">тел. </w:t>
            </w:r>
            <w:r w:rsidR="00BA5B06">
              <w:rPr>
                <w:bCs/>
                <w:sz w:val="22"/>
                <w:szCs w:val="22"/>
              </w:rPr>
              <w:t xml:space="preserve">(0512) </w:t>
            </w:r>
            <w:r w:rsidRPr="00CD3B6E">
              <w:rPr>
                <w:bCs/>
                <w:sz w:val="22"/>
                <w:szCs w:val="22"/>
              </w:rPr>
              <w:t>5</w:t>
            </w:r>
            <w:r w:rsidR="00BA5B06">
              <w:rPr>
                <w:bCs/>
                <w:sz w:val="22"/>
                <w:szCs w:val="22"/>
              </w:rPr>
              <w:t>6</w:t>
            </w:r>
            <w:r w:rsidRPr="00CD3B6E">
              <w:rPr>
                <w:bCs/>
                <w:sz w:val="22"/>
                <w:szCs w:val="22"/>
              </w:rPr>
              <w:t>2502; (0512)</w:t>
            </w:r>
            <w:r w:rsidR="00CF5277">
              <w:rPr>
                <w:bCs/>
                <w:sz w:val="22"/>
                <w:szCs w:val="22"/>
              </w:rPr>
              <w:t xml:space="preserve"> </w:t>
            </w:r>
            <w:r w:rsidRPr="00CD3B6E">
              <w:rPr>
                <w:bCs/>
                <w:sz w:val="22"/>
                <w:szCs w:val="22"/>
              </w:rPr>
              <w:t>5</w:t>
            </w:r>
            <w:r w:rsidR="00BA5B06">
              <w:rPr>
                <w:bCs/>
                <w:sz w:val="22"/>
                <w:szCs w:val="22"/>
              </w:rPr>
              <w:t>6</w:t>
            </w:r>
            <w:r w:rsidRPr="00CD3B6E">
              <w:rPr>
                <w:bCs/>
                <w:sz w:val="22"/>
                <w:szCs w:val="22"/>
              </w:rPr>
              <w:t>1664</w:t>
            </w:r>
          </w:p>
          <w:p w:rsidR="00C24230" w:rsidRPr="00CD3B6E" w:rsidRDefault="00C2423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24230">
              <w:rPr>
                <w:bCs/>
                <w:sz w:val="22"/>
                <w:szCs w:val="22"/>
              </w:rPr>
              <w:t>електронна адреса: nik_pansionat@ukr.net</w:t>
            </w:r>
          </w:p>
          <w:p w:rsidR="00ED5555" w:rsidRPr="00CD3B6E"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 xml:space="preserve">р/р </w:t>
            </w:r>
            <w:r w:rsidRPr="00CD3B6E">
              <w:rPr>
                <w:bCs/>
                <w:sz w:val="22"/>
                <w:szCs w:val="22"/>
                <w:lang w:val="en-US"/>
              </w:rPr>
              <w:t>UA</w:t>
            </w:r>
            <w:r w:rsidRPr="00CD3B6E">
              <w:rPr>
                <w:bCs/>
                <w:sz w:val="22"/>
                <w:szCs w:val="22"/>
              </w:rPr>
              <w:t>878201720344290003000035382</w:t>
            </w:r>
            <w:r w:rsidR="00F074D3">
              <w:rPr>
                <w:bCs/>
                <w:sz w:val="22"/>
                <w:szCs w:val="22"/>
              </w:rPr>
              <w:t>,</w:t>
            </w:r>
          </w:p>
          <w:p w:rsidR="00ED5555" w:rsidRPr="00CD3B6E"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 xml:space="preserve">      </w:t>
            </w:r>
            <w:r w:rsidRPr="00CD3B6E">
              <w:rPr>
                <w:bCs/>
                <w:sz w:val="22"/>
                <w:szCs w:val="22"/>
                <w:lang w:val="en-US"/>
              </w:rPr>
              <w:t>UA</w:t>
            </w:r>
            <w:r w:rsidRPr="00CD3B6E">
              <w:rPr>
                <w:bCs/>
                <w:sz w:val="22"/>
                <w:szCs w:val="22"/>
              </w:rPr>
              <w:t xml:space="preserve">338201720344291003300035382,       </w:t>
            </w:r>
          </w:p>
          <w:p w:rsidR="00ED5555" w:rsidRPr="00CD3B6E"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 xml:space="preserve">      </w:t>
            </w:r>
            <w:r w:rsidRPr="00CD3B6E">
              <w:rPr>
                <w:bCs/>
                <w:sz w:val="22"/>
                <w:szCs w:val="22"/>
                <w:lang w:val="en-US"/>
              </w:rPr>
              <w:t>UA</w:t>
            </w:r>
            <w:r w:rsidRPr="00CD3B6E">
              <w:rPr>
                <w:bCs/>
                <w:sz w:val="22"/>
                <w:szCs w:val="22"/>
              </w:rPr>
              <w:t>068201720344281003200035382</w:t>
            </w:r>
          </w:p>
          <w:p w:rsidR="00ED5555" w:rsidRPr="00CD3B6E"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Держказначейська служба України м.</w:t>
            </w:r>
            <w:r w:rsidR="00F074D3">
              <w:rPr>
                <w:bCs/>
                <w:sz w:val="22"/>
                <w:szCs w:val="22"/>
              </w:rPr>
              <w:t xml:space="preserve"> </w:t>
            </w:r>
            <w:r w:rsidRPr="00CD3B6E">
              <w:rPr>
                <w:bCs/>
                <w:sz w:val="22"/>
                <w:szCs w:val="22"/>
              </w:rPr>
              <w:t>Київ</w:t>
            </w:r>
          </w:p>
          <w:p w:rsidR="00ED5555" w:rsidRDefault="00ED5555"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МФО 820172</w:t>
            </w:r>
          </w:p>
          <w:p w:rsidR="00F074D3" w:rsidRDefault="00F074D3"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F074D3" w:rsidRPr="00CD3B6E" w:rsidRDefault="00F074D3"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ED5555" w:rsidRDefault="00ED5555" w:rsidP="00ED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___________________ Сивопляс О.В.</w:t>
            </w:r>
          </w:p>
          <w:p w:rsidR="00F074D3" w:rsidRPr="00CD3B6E" w:rsidRDefault="00F074D3" w:rsidP="00ED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4998" w:type="dxa"/>
            <w:tcBorders>
              <w:top w:val="single" w:sz="4" w:space="0" w:color="000000"/>
              <w:left w:val="single" w:sz="4" w:space="0" w:color="000000"/>
              <w:bottom w:val="single" w:sz="4" w:space="0" w:color="000000"/>
              <w:right w:val="single" w:sz="4" w:space="0" w:color="000000"/>
            </w:tcBorders>
          </w:tcPr>
          <w:p w:rsidR="00ED5555" w:rsidRPr="00CD3B6E" w:rsidRDefault="00ED5555" w:rsidP="00B021E0">
            <w:pPr>
              <w:pStyle w:val="24"/>
              <w:contextualSpacing/>
              <w:rPr>
                <w:bCs/>
                <w:sz w:val="22"/>
                <w:szCs w:val="22"/>
              </w:rPr>
            </w:pPr>
          </w:p>
          <w:p w:rsidR="00ED5555" w:rsidRPr="00CD3B6E" w:rsidRDefault="00ED5555" w:rsidP="00B021E0">
            <w:pPr>
              <w:pStyle w:val="24"/>
              <w:contextualSpacing/>
              <w:rPr>
                <w:bCs/>
                <w:sz w:val="22"/>
                <w:szCs w:val="22"/>
              </w:rPr>
            </w:pPr>
          </w:p>
        </w:tc>
      </w:tr>
    </w:tbl>
    <w:p w:rsidR="00AC4FE2" w:rsidRDefault="00F31062" w:rsidP="00F074D3">
      <w:pPr>
        <w:pStyle w:val="afa"/>
        <w:spacing w:after="0"/>
        <w:jc w:val="right"/>
        <w:rPr>
          <w:rFonts w:ascii="Times New Roman" w:hAnsi="Times New Roman"/>
          <w:sz w:val="22"/>
          <w:szCs w:val="22"/>
          <w:lang w:val="ru-RU"/>
        </w:rPr>
      </w:pPr>
      <w:r w:rsidRPr="00F31062">
        <w:rPr>
          <w:rFonts w:ascii="Times New Roman" w:hAnsi="Times New Roman"/>
          <w:sz w:val="24"/>
          <w:szCs w:val="24"/>
          <w:lang w:val="uk-UA" w:eastAsia="ru-RU"/>
        </w:rPr>
        <w:br w:type="page"/>
      </w:r>
      <w:proofErr w:type="spellStart"/>
      <w:r w:rsidR="00AC4FE2" w:rsidRPr="00CA0B63">
        <w:rPr>
          <w:rFonts w:ascii="Times New Roman" w:hAnsi="Times New Roman"/>
          <w:sz w:val="22"/>
          <w:szCs w:val="22"/>
          <w:lang w:val="ru-RU"/>
        </w:rPr>
        <w:lastRenderedPageBreak/>
        <w:t>Додаток</w:t>
      </w:r>
      <w:proofErr w:type="spellEnd"/>
      <w:r w:rsidR="00AC4FE2" w:rsidRPr="00CA0B63">
        <w:rPr>
          <w:rFonts w:ascii="Times New Roman" w:hAnsi="Times New Roman"/>
          <w:sz w:val="22"/>
          <w:szCs w:val="22"/>
          <w:lang w:val="ru-RU"/>
        </w:rPr>
        <w:t xml:space="preserve"> 1</w:t>
      </w:r>
    </w:p>
    <w:p w:rsidR="00F074D3" w:rsidRPr="00CA0B63" w:rsidRDefault="00F074D3" w:rsidP="00F074D3">
      <w:pPr>
        <w:pStyle w:val="afa"/>
        <w:spacing w:after="0"/>
        <w:jc w:val="right"/>
        <w:rPr>
          <w:rFonts w:ascii="Times New Roman" w:hAnsi="Times New Roman"/>
          <w:sz w:val="22"/>
          <w:szCs w:val="22"/>
          <w:lang w:val="ru-RU"/>
        </w:rPr>
      </w:pPr>
    </w:p>
    <w:p w:rsidR="00AC4FE2" w:rsidRPr="00CA0B63" w:rsidRDefault="00AC4FE2" w:rsidP="00F074D3">
      <w:pPr>
        <w:pStyle w:val="afa"/>
        <w:spacing w:after="0"/>
        <w:jc w:val="right"/>
        <w:rPr>
          <w:rFonts w:ascii="Times New Roman" w:hAnsi="Times New Roman"/>
          <w:sz w:val="22"/>
          <w:szCs w:val="22"/>
          <w:lang w:val="ru-RU"/>
        </w:rPr>
      </w:pPr>
      <w:r w:rsidRPr="00CA0B63">
        <w:rPr>
          <w:rFonts w:ascii="Times New Roman" w:hAnsi="Times New Roman"/>
          <w:sz w:val="22"/>
          <w:szCs w:val="22"/>
          <w:lang w:val="ru-RU"/>
        </w:rPr>
        <w:t xml:space="preserve">до Договору про закупівлю </w:t>
      </w:r>
      <w:proofErr w:type="spellStart"/>
      <w:r w:rsidRPr="00CA0B63">
        <w:rPr>
          <w:rFonts w:ascii="Times New Roman" w:hAnsi="Times New Roman"/>
          <w:sz w:val="22"/>
          <w:szCs w:val="22"/>
          <w:lang w:val="ru-RU"/>
        </w:rPr>
        <w:t>товарів</w:t>
      </w:r>
      <w:proofErr w:type="spellEnd"/>
      <w:r w:rsidR="00F074D3">
        <w:rPr>
          <w:rFonts w:ascii="Times New Roman" w:hAnsi="Times New Roman"/>
          <w:sz w:val="22"/>
          <w:szCs w:val="22"/>
          <w:lang w:val="ru-RU"/>
        </w:rPr>
        <w:t xml:space="preserve"> </w:t>
      </w:r>
      <w:r w:rsidRPr="00CA0B63">
        <w:rPr>
          <w:rFonts w:ascii="Times New Roman" w:hAnsi="Times New Roman"/>
          <w:sz w:val="22"/>
          <w:szCs w:val="22"/>
          <w:lang w:val="ru-RU"/>
        </w:rPr>
        <w:t>№ _____</w:t>
      </w:r>
    </w:p>
    <w:p w:rsidR="00AC4FE2" w:rsidRPr="00CA0B63" w:rsidRDefault="00AC4FE2" w:rsidP="00F074D3">
      <w:pPr>
        <w:pStyle w:val="afa"/>
        <w:spacing w:after="0"/>
        <w:jc w:val="right"/>
        <w:rPr>
          <w:rFonts w:ascii="Times New Roman" w:hAnsi="Times New Roman"/>
          <w:color w:val="FF0000"/>
          <w:sz w:val="22"/>
          <w:szCs w:val="22"/>
          <w:lang w:val="ru-RU"/>
        </w:rPr>
      </w:pPr>
    </w:p>
    <w:p w:rsidR="00AC4FE2" w:rsidRPr="00CA0B63" w:rsidRDefault="00AC4FE2" w:rsidP="00F074D3">
      <w:pPr>
        <w:pStyle w:val="afa"/>
        <w:jc w:val="right"/>
        <w:rPr>
          <w:rFonts w:ascii="Times New Roman" w:hAnsi="Times New Roman"/>
          <w:sz w:val="22"/>
          <w:szCs w:val="22"/>
          <w:lang w:val="ru-RU"/>
        </w:rPr>
      </w:pPr>
      <w:proofErr w:type="spellStart"/>
      <w:r w:rsidRPr="00CA0B63">
        <w:rPr>
          <w:rFonts w:ascii="Times New Roman" w:hAnsi="Times New Roman"/>
          <w:sz w:val="22"/>
          <w:szCs w:val="22"/>
          <w:lang w:val="ru-RU"/>
        </w:rPr>
        <w:t>від</w:t>
      </w:r>
      <w:proofErr w:type="spellEnd"/>
      <w:r w:rsidRPr="00CA0B63">
        <w:rPr>
          <w:rFonts w:ascii="Times New Roman" w:hAnsi="Times New Roman"/>
          <w:sz w:val="22"/>
          <w:szCs w:val="22"/>
          <w:lang w:val="ru-RU"/>
        </w:rPr>
        <w:t xml:space="preserve"> «___» _</w:t>
      </w:r>
      <w:r w:rsidR="00F074D3">
        <w:rPr>
          <w:rFonts w:ascii="Times New Roman" w:hAnsi="Times New Roman"/>
          <w:sz w:val="22"/>
          <w:szCs w:val="22"/>
          <w:lang w:val="ru-RU"/>
        </w:rPr>
        <w:t>_______</w:t>
      </w:r>
      <w:r w:rsidRPr="00CA0B63">
        <w:rPr>
          <w:rFonts w:ascii="Times New Roman" w:hAnsi="Times New Roman"/>
          <w:sz w:val="22"/>
          <w:szCs w:val="22"/>
          <w:lang w:val="ru-RU"/>
        </w:rPr>
        <w:t>______ 202</w:t>
      </w:r>
      <w:r w:rsidR="00BA5B06">
        <w:rPr>
          <w:rFonts w:ascii="Times New Roman" w:hAnsi="Times New Roman"/>
          <w:sz w:val="22"/>
          <w:szCs w:val="22"/>
          <w:lang w:val="ru-RU"/>
        </w:rPr>
        <w:t>4</w:t>
      </w:r>
      <w:r w:rsidRPr="00CA0B63">
        <w:rPr>
          <w:rFonts w:ascii="Times New Roman" w:hAnsi="Times New Roman"/>
          <w:sz w:val="22"/>
          <w:szCs w:val="22"/>
          <w:lang w:val="ru-RU"/>
        </w:rPr>
        <w:t xml:space="preserve"> року</w:t>
      </w:r>
      <w:r w:rsidR="00F074D3">
        <w:rPr>
          <w:rFonts w:ascii="Times New Roman" w:hAnsi="Times New Roman"/>
          <w:sz w:val="22"/>
          <w:szCs w:val="22"/>
          <w:lang w:val="ru-RU"/>
        </w:rPr>
        <w:t>.</w:t>
      </w:r>
    </w:p>
    <w:p w:rsidR="00AC4FE2" w:rsidRPr="00AC4FE2" w:rsidRDefault="00AC4FE2" w:rsidP="00AC4FE2">
      <w:pPr>
        <w:pStyle w:val="afa"/>
        <w:jc w:val="right"/>
        <w:rPr>
          <w:i/>
          <w:lang w:val="ru-RU"/>
        </w:rPr>
      </w:pPr>
    </w:p>
    <w:p w:rsidR="00F31062" w:rsidRPr="00F31062" w:rsidRDefault="00F31062" w:rsidP="00AC4FE2">
      <w:pPr>
        <w:spacing w:after="0" w:line="240" w:lineRule="auto"/>
        <w:ind w:firstLine="284"/>
        <w:jc w:val="both"/>
        <w:rPr>
          <w:rFonts w:ascii="Times New Roman" w:eastAsia="Times New Roman" w:hAnsi="Times New Roman" w:cs="Times New Roman"/>
          <w:color w:val="00000A"/>
          <w:sz w:val="24"/>
          <w:szCs w:val="24"/>
          <w:lang w:val="uk-UA" w:eastAsia="zh-CN" w:bidi="hi-IN"/>
        </w:rPr>
      </w:pPr>
    </w:p>
    <w:p w:rsidR="00C448E6" w:rsidRPr="00B416D1" w:rsidRDefault="00C448E6" w:rsidP="00C448E6">
      <w:pPr>
        <w:pStyle w:val="afa"/>
        <w:jc w:val="center"/>
        <w:rPr>
          <w:rFonts w:ascii="Times New Roman" w:hAnsi="Times New Roman"/>
          <w:b/>
          <w:sz w:val="24"/>
          <w:szCs w:val="24"/>
          <w:lang w:val="ru-RU"/>
        </w:rPr>
      </w:pPr>
      <w:proofErr w:type="spellStart"/>
      <w:r w:rsidRPr="00B416D1">
        <w:rPr>
          <w:rFonts w:ascii="Times New Roman" w:hAnsi="Times New Roman"/>
          <w:b/>
          <w:sz w:val="24"/>
          <w:szCs w:val="24"/>
          <w:lang w:val="ru-RU"/>
        </w:rPr>
        <w:t>Специфікація</w:t>
      </w:r>
      <w:proofErr w:type="spellEnd"/>
    </w:p>
    <w:p w:rsidR="00F31062" w:rsidRDefault="00F31062"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r w:rsidRPr="00F31062">
        <w:rPr>
          <w:rFonts w:ascii="Times New Roman" w:eastAsia="Times New Roman" w:hAnsi="Times New Roman" w:cs="Times New Roman"/>
          <w:color w:val="00000A"/>
          <w:sz w:val="24"/>
          <w:szCs w:val="24"/>
          <w:lang w:val="uk-UA" w:eastAsia="zh-CN" w:bidi="hi-IN"/>
        </w:rPr>
        <w:t xml:space="preserve">Предметом постачання є товар </w:t>
      </w:r>
      <w:r w:rsidR="00F074D3">
        <w:rPr>
          <w:rFonts w:ascii="Times New Roman" w:eastAsia="Times New Roman" w:hAnsi="Times New Roman" w:cs="Times New Roman"/>
          <w:color w:val="00000A"/>
          <w:sz w:val="24"/>
          <w:szCs w:val="24"/>
          <w:lang w:val="uk-UA" w:eastAsia="zh-CN" w:bidi="hi-IN"/>
        </w:rPr>
        <w:t xml:space="preserve">за кодом </w:t>
      </w:r>
      <w:r w:rsidRPr="00F31062">
        <w:rPr>
          <w:rFonts w:ascii="Times New Roman" w:eastAsia="Times New Roman" w:hAnsi="Times New Roman" w:cs="Times New Roman"/>
          <w:b/>
          <w:bCs/>
          <w:color w:val="00000A"/>
          <w:sz w:val="24"/>
          <w:szCs w:val="24"/>
          <w:lang w:val="uk-UA" w:eastAsia="zh-CN" w:bidi="hi-IN"/>
        </w:rPr>
        <w:t>ДК 021:2015:33600000-6 фармацевтична продукція  (</w:t>
      </w:r>
      <w:r w:rsidR="00AE3AF4">
        <w:rPr>
          <w:rFonts w:ascii="Times New Roman" w:eastAsia="Times New Roman" w:hAnsi="Times New Roman" w:cs="Times New Roman"/>
          <w:b/>
          <w:bCs/>
          <w:color w:val="00000A"/>
          <w:sz w:val="24"/>
          <w:szCs w:val="24"/>
          <w:lang w:val="uk-UA" w:eastAsia="zh-CN" w:bidi="hi-IN"/>
        </w:rPr>
        <w:t>Л</w:t>
      </w:r>
      <w:r w:rsidRPr="00F31062">
        <w:rPr>
          <w:rFonts w:ascii="Times New Roman" w:eastAsia="Times New Roman" w:hAnsi="Times New Roman" w:cs="Times New Roman"/>
          <w:b/>
          <w:bCs/>
          <w:color w:val="00000A"/>
          <w:sz w:val="24"/>
          <w:szCs w:val="24"/>
          <w:lang w:val="uk-UA" w:eastAsia="zh-CN" w:bidi="hi-IN"/>
        </w:rPr>
        <w:t>ікарські засоби)</w:t>
      </w:r>
      <w:r w:rsidR="00C448E6">
        <w:rPr>
          <w:rFonts w:ascii="Times New Roman" w:eastAsia="Times New Roman" w:hAnsi="Times New Roman" w:cs="Times New Roman"/>
          <w:color w:val="00000A"/>
          <w:sz w:val="24"/>
          <w:szCs w:val="24"/>
          <w:lang w:val="uk-UA" w:eastAsia="zh-CN" w:bidi="hi-IN"/>
        </w:rPr>
        <w:t>:</w:t>
      </w:r>
    </w:p>
    <w:p w:rsidR="00AE3AF4" w:rsidRPr="00F31062" w:rsidRDefault="00AE3AF4" w:rsidP="00F31062">
      <w:pPr>
        <w:spacing w:after="0" w:line="240" w:lineRule="auto"/>
        <w:ind w:firstLine="284"/>
        <w:jc w:val="both"/>
        <w:rPr>
          <w:rFonts w:ascii="Times New Roman" w:eastAsia="Times New Roman" w:hAnsi="Times New Roman" w:cs="Times New Roman"/>
          <w:color w:val="00000A"/>
          <w:sz w:val="24"/>
          <w:szCs w:val="24"/>
          <w:lang w:val="uk-UA" w:eastAsia="zh-CN" w:bidi="hi-IN"/>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52"/>
        <w:gridCol w:w="1843"/>
        <w:gridCol w:w="1134"/>
        <w:gridCol w:w="850"/>
        <w:gridCol w:w="1422"/>
        <w:gridCol w:w="1275"/>
      </w:tblGrid>
      <w:tr w:rsidR="0076011A" w:rsidRPr="00F31062" w:rsidTr="00072D95">
        <w:tc>
          <w:tcPr>
            <w:tcW w:w="668" w:type="dxa"/>
            <w:vAlign w:val="center"/>
          </w:tcPr>
          <w:p w:rsidR="0076011A" w:rsidRPr="00F31062" w:rsidRDefault="0076011A" w:rsidP="006F6BDB">
            <w:pPr>
              <w:spacing w:after="0" w:line="240" w:lineRule="auto"/>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w:t>
            </w:r>
          </w:p>
          <w:p w:rsidR="0076011A" w:rsidRPr="00F31062" w:rsidRDefault="0076011A" w:rsidP="006F6BDB">
            <w:pPr>
              <w:spacing w:after="0" w:line="240" w:lineRule="auto"/>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п\п</w:t>
            </w:r>
          </w:p>
        </w:tc>
        <w:tc>
          <w:tcPr>
            <w:tcW w:w="2552" w:type="dxa"/>
            <w:vAlign w:val="center"/>
          </w:tcPr>
          <w:p w:rsidR="0076011A" w:rsidRPr="00F31062" w:rsidRDefault="0076011A" w:rsidP="006F6BDB">
            <w:pPr>
              <w:spacing w:after="0" w:line="240" w:lineRule="auto"/>
              <w:jc w:val="center"/>
              <w:rPr>
                <w:rFonts w:ascii="Times New Roman" w:eastAsia="Times New Roman" w:hAnsi="Times New Roman" w:cs="Times New Roman"/>
                <w:b/>
                <w:bCs/>
                <w:color w:val="00000A"/>
                <w:sz w:val="24"/>
                <w:szCs w:val="24"/>
                <w:lang w:val="uk-UA" w:eastAsia="zh-CN" w:bidi="hi-IN"/>
              </w:rPr>
            </w:pPr>
            <w:r w:rsidRPr="00F31062">
              <w:rPr>
                <w:rFonts w:ascii="Times New Roman" w:eastAsia="Times New Roman" w:hAnsi="Times New Roman" w:cs="Times New Roman"/>
                <w:b/>
                <w:bCs/>
                <w:color w:val="00000A"/>
                <w:sz w:val="24"/>
                <w:szCs w:val="24"/>
                <w:lang w:val="uk-UA" w:eastAsia="zh-CN" w:bidi="hi-IN"/>
              </w:rPr>
              <w:t>Найменування (країна виробник)</w:t>
            </w:r>
          </w:p>
        </w:tc>
        <w:tc>
          <w:tcPr>
            <w:tcW w:w="1843" w:type="dxa"/>
            <w:vAlign w:val="center"/>
          </w:tcPr>
          <w:p w:rsidR="0076011A" w:rsidRPr="00F31062" w:rsidRDefault="0076011A" w:rsidP="006F6BDB">
            <w:pPr>
              <w:spacing w:after="0" w:line="240" w:lineRule="auto"/>
              <w:ind w:right="-108"/>
              <w:jc w:val="center"/>
              <w:rPr>
                <w:rFonts w:ascii="Times New Roman" w:eastAsia="Times New Roman" w:hAnsi="Times New Roman" w:cs="Times New Roman"/>
                <w:b/>
                <w:color w:val="121212"/>
                <w:sz w:val="24"/>
                <w:szCs w:val="24"/>
                <w:lang w:val="uk-UA" w:eastAsia="zh-CN" w:bidi="hi-IN"/>
              </w:rPr>
            </w:pPr>
            <w:r>
              <w:rPr>
                <w:rFonts w:ascii="Times New Roman" w:eastAsia="Times New Roman" w:hAnsi="Times New Roman" w:cs="Times New Roman"/>
                <w:b/>
                <w:color w:val="121212"/>
                <w:sz w:val="24"/>
                <w:szCs w:val="24"/>
                <w:lang w:val="uk-UA" w:eastAsia="zh-CN" w:bidi="hi-IN"/>
              </w:rPr>
              <w:t>Міжнародна непатентована назва</w:t>
            </w:r>
          </w:p>
        </w:tc>
        <w:tc>
          <w:tcPr>
            <w:tcW w:w="1134" w:type="dxa"/>
            <w:vAlign w:val="center"/>
          </w:tcPr>
          <w:p w:rsidR="0076011A" w:rsidRPr="00F31062" w:rsidRDefault="0076011A" w:rsidP="006F6BDB">
            <w:pPr>
              <w:spacing w:after="0" w:line="240" w:lineRule="auto"/>
              <w:ind w:right="-108"/>
              <w:jc w:val="center"/>
              <w:rPr>
                <w:rFonts w:ascii="Times New Roman" w:eastAsia="Times New Roman" w:hAnsi="Times New Roman" w:cs="Times New Roman"/>
                <w:b/>
                <w:color w:val="121212"/>
                <w:sz w:val="24"/>
                <w:szCs w:val="24"/>
                <w:lang w:val="uk-UA" w:eastAsia="zh-CN" w:bidi="hi-IN"/>
              </w:rPr>
            </w:pPr>
            <w:r w:rsidRPr="00F31062">
              <w:rPr>
                <w:rFonts w:ascii="Times New Roman" w:eastAsia="Times New Roman" w:hAnsi="Times New Roman" w:cs="Times New Roman"/>
                <w:b/>
                <w:color w:val="121212"/>
                <w:sz w:val="24"/>
                <w:szCs w:val="24"/>
                <w:lang w:val="uk-UA" w:eastAsia="zh-CN" w:bidi="hi-IN"/>
              </w:rPr>
              <w:t>Одиниці виміру</w:t>
            </w:r>
          </w:p>
        </w:tc>
        <w:tc>
          <w:tcPr>
            <w:tcW w:w="850" w:type="dxa"/>
            <w:vAlign w:val="center"/>
          </w:tcPr>
          <w:p w:rsidR="0076011A" w:rsidRPr="00F31062" w:rsidRDefault="0076011A" w:rsidP="006F6BDB">
            <w:pPr>
              <w:spacing w:after="0" w:line="240" w:lineRule="auto"/>
              <w:jc w:val="center"/>
              <w:rPr>
                <w:rFonts w:ascii="Times New Roman" w:eastAsia="Times New Roman" w:hAnsi="Times New Roman" w:cs="Times New Roman"/>
                <w:b/>
                <w:color w:val="121212"/>
                <w:sz w:val="24"/>
                <w:szCs w:val="24"/>
                <w:lang w:val="uk-UA" w:eastAsia="zh-CN" w:bidi="hi-IN"/>
              </w:rPr>
            </w:pPr>
            <w:r w:rsidRPr="00F31062">
              <w:rPr>
                <w:rFonts w:ascii="Times New Roman" w:eastAsia="Times New Roman" w:hAnsi="Times New Roman" w:cs="Times New Roman"/>
                <w:b/>
                <w:color w:val="121212"/>
                <w:sz w:val="24"/>
                <w:szCs w:val="24"/>
                <w:lang w:val="uk-UA" w:eastAsia="zh-CN" w:bidi="hi-IN"/>
              </w:rPr>
              <w:t>К-сть</w:t>
            </w:r>
          </w:p>
        </w:tc>
        <w:tc>
          <w:tcPr>
            <w:tcW w:w="1422" w:type="dxa"/>
            <w:vAlign w:val="center"/>
          </w:tcPr>
          <w:p w:rsidR="0076011A" w:rsidRPr="00F31062" w:rsidRDefault="0076011A" w:rsidP="006F6BDB">
            <w:pPr>
              <w:spacing w:after="0" w:line="240" w:lineRule="auto"/>
              <w:jc w:val="center"/>
              <w:rPr>
                <w:rFonts w:ascii="Times New Roman" w:eastAsia="Times New Roman" w:hAnsi="Times New Roman" w:cs="Times New Roman"/>
                <w:b/>
                <w:color w:val="121212"/>
                <w:sz w:val="24"/>
                <w:szCs w:val="24"/>
                <w:lang w:val="uk-UA" w:eastAsia="zh-CN" w:bidi="hi-IN"/>
              </w:rPr>
            </w:pPr>
            <w:r w:rsidRPr="00F31062">
              <w:rPr>
                <w:rFonts w:ascii="Times New Roman" w:eastAsia="Times New Roman" w:hAnsi="Times New Roman" w:cs="Times New Roman"/>
                <w:b/>
                <w:color w:val="121212"/>
                <w:sz w:val="24"/>
                <w:szCs w:val="24"/>
                <w:lang w:val="uk-UA" w:eastAsia="zh-CN" w:bidi="hi-IN"/>
              </w:rPr>
              <w:t xml:space="preserve">Ціна за одиницю, грн., </w:t>
            </w:r>
            <w:r w:rsidRPr="00AF09C9">
              <w:rPr>
                <w:rFonts w:ascii="Times New Roman" w:eastAsia="Times New Roman" w:hAnsi="Times New Roman" w:cs="Times New Roman"/>
                <w:b/>
                <w:color w:val="121212"/>
                <w:sz w:val="24"/>
                <w:szCs w:val="24"/>
                <w:highlight w:val="yellow"/>
                <w:lang w:val="uk-UA" w:eastAsia="zh-CN" w:bidi="hi-IN"/>
              </w:rPr>
              <w:t>з/без</w:t>
            </w:r>
            <w:r w:rsidRPr="00F31062">
              <w:rPr>
                <w:rFonts w:ascii="Times New Roman" w:eastAsia="Times New Roman" w:hAnsi="Times New Roman" w:cs="Times New Roman"/>
                <w:b/>
                <w:color w:val="121212"/>
                <w:sz w:val="24"/>
                <w:szCs w:val="24"/>
                <w:lang w:val="uk-UA" w:eastAsia="zh-CN" w:bidi="hi-IN"/>
              </w:rPr>
              <w:t xml:space="preserve"> ПДВ</w:t>
            </w:r>
          </w:p>
        </w:tc>
        <w:tc>
          <w:tcPr>
            <w:tcW w:w="1275" w:type="dxa"/>
            <w:vAlign w:val="center"/>
          </w:tcPr>
          <w:p w:rsidR="0076011A" w:rsidRPr="00F31062" w:rsidRDefault="0076011A" w:rsidP="006F6BDB">
            <w:pPr>
              <w:spacing w:after="0" w:line="240" w:lineRule="auto"/>
              <w:jc w:val="center"/>
              <w:rPr>
                <w:rFonts w:ascii="Times New Roman" w:eastAsia="Times New Roman" w:hAnsi="Times New Roman" w:cs="Times New Roman"/>
                <w:b/>
                <w:color w:val="121212"/>
                <w:sz w:val="24"/>
                <w:szCs w:val="24"/>
                <w:lang w:val="uk-UA" w:eastAsia="zh-CN" w:bidi="hi-IN"/>
              </w:rPr>
            </w:pPr>
            <w:r w:rsidRPr="00F31062">
              <w:rPr>
                <w:rFonts w:ascii="Times New Roman" w:eastAsia="Times New Roman" w:hAnsi="Times New Roman" w:cs="Times New Roman"/>
                <w:b/>
                <w:color w:val="121212"/>
                <w:sz w:val="24"/>
                <w:szCs w:val="24"/>
                <w:lang w:val="uk-UA" w:eastAsia="zh-CN" w:bidi="hi-IN"/>
              </w:rPr>
              <w:t xml:space="preserve">Сума, грн., </w:t>
            </w:r>
            <w:r w:rsidRPr="00AF09C9">
              <w:rPr>
                <w:rFonts w:ascii="Times New Roman" w:eastAsia="Times New Roman" w:hAnsi="Times New Roman" w:cs="Times New Roman"/>
                <w:b/>
                <w:color w:val="121212"/>
                <w:sz w:val="24"/>
                <w:szCs w:val="24"/>
                <w:highlight w:val="yellow"/>
                <w:lang w:val="uk-UA" w:eastAsia="zh-CN" w:bidi="hi-IN"/>
              </w:rPr>
              <w:t>з/без</w:t>
            </w:r>
            <w:r w:rsidRPr="00F31062">
              <w:rPr>
                <w:rFonts w:ascii="Times New Roman" w:eastAsia="Times New Roman" w:hAnsi="Times New Roman" w:cs="Times New Roman"/>
                <w:b/>
                <w:color w:val="121212"/>
                <w:sz w:val="24"/>
                <w:szCs w:val="24"/>
                <w:lang w:val="uk-UA" w:eastAsia="zh-CN" w:bidi="hi-IN"/>
              </w:rPr>
              <w:t xml:space="preserve"> ПДВ</w:t>
            </w:r>
          </w:p>
        </w:tc>
      </w:tr>
      <w:tr w:rsidR="00A57107" w:rsidRPr="00AF09C9" w:rsidTr="005E2D68">
        <w:trPr>
          <w:trHeight w:val="20"/>
        </w:trPr>
        <w:tc>
          <w:tcPr>
            <w:tcW w:w="668" w:type="dxa"/>
            <w:vAlign w:val="center"/>
          </w:tcPr>
          <w:p w:rsidR="00A57107" w:rsidRPr="00AF09C9"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1</w:t>
            </w:r>
          </w:p>
        </w:tc>
        <w:tc>
          <w:tcPr>
            <w:tcW w:w="2552" w:type="dxa"/>
            <w:vAlign w:val="center"/>
          </w:tcPr>
          <w:p w:rsidR="00A57107" w:rsidRPr="00AF09C9"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57107" w:rsidRPr="00072D95" w:rsidRDefault="00A57107" w:rsidP="00A57107">
            <w:pPr>
              <w:spacing w:after="0" w:line="240" w:lineRule="auto"/>
              <w:rPr>
                <w:rFonts w:ascii="Times New Roman" w:hAnsi="Times New Roman" w:cs="Times New Roman"/>
                <w:sz w:val="24"/>
                <w:szCs w:val="24"/>
              </w:rPr>
            </w:pPr>
            <w:proofErr w:type="spellStart"/>
            <w:r w:rsidRPr="00072D95">
              <w:rPr>
                <w:rFonts w:ascii="Times New Roman" w:hAnsi="Times New Roman" w:cs="Times New Roman"/>
                <w:sz w:val="24"/>
                <w:szCs w:val="24"/>
              </w:rPr>
              <w:t>Comb</w:t>
            </w:r>
            <w:proofErr w:type="spellEnd"/>
            <w:r w:rsidRPr="00072D95">
              <w:rPr>
                <w:rFonts w:ascii="Times New Roman" w:hAnsi="Times New Roman" w:cs="Times New Roman"/>
                <w:sz w:val="24"/>
                <w:szCs w:val="24"/>
              </w:rPr>
              <w:t xml:space="preserve"> </w:t>
            </w:r>
            <w:proofErr w:type="spellStart"/>
            <w:r w:rsidRPr="00072D95">
              <w:rPr>
                <w:rFonts w:ascii="Times New Roman" w:hAnsi="Times New Roman" w:cs="Times New Roman"/>
                <w:sz w:val="24"/>
                <w:szCs w:val="24"/>
              </w:rPr>
              <w:t>drug</w:t>
            </w:r>
            <w:proofErr w:type="spellEnd"/>
          </w:p>
        </w:tc>
        <w:tc>
          <w:tcPr>
            <w:tcW w:w="1134" w:type="dxa"/>
            <w:vAlign w:val="center"/>
          </w:tcPr>
          <w:p w:rsidR="00A57107" w:rsidRPr="00AF09C9" w:rsidRDefault="00A57107" w:rsidP="00A57107">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30</w:t>
            </w:r>
          </w:p>
        </w:tc>
        <w:tc>
          <w:tcPr>
            <w:tcW w:w="1422"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r>
      <w:tr w:rsidR="00A57107" w:rsidRPr="00AF09C9" w:rsidTr="005E2D68">
        <w:trPr>
          <w:trHeight w:val="20"/>
        </w:trPr>
        <w:tc>
          <w:tcPr>
            <w:tcW w:w="668" w:type="dxa"/>
            <w:vAlign w:val="center"/>
          </w:tcPr>
          <w:p w:rsidR="00A57107"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2</w:t>
            </w:r>
          </w:p>
        </w:tc>
        <w:tc>
          <w:tcPr>
            <w:tcW w:w="2552" w:type="dxa"/>
            <w:vAlign w:val="center"/>
          </w:tcPr>
          <w:p w:rsidR="00A57107" w:rsidRPr="00AF09C9"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A57107" w:rsidRPr="00072D95" w:rsidRDefault="00A57107" w:rsidP="00A57107">
            <w:pPr>
              <w:spacing w:after="0" w:line="240" w:lineRule="auto"/>
              <w:rPr>
                <w:rFonts w:ascii="Times New Roman" w:hAnsi="Times New Roman" w:cs="Times New Roman"/>
                <w:sz w:val="24"/>
                <w:szCs w:val="24"/>
              </w:rPr>
            </w:pPr>
            <w:proofErr w:type="spellStart"/>
            <w:r w:rsidRPr="00072D95">
              <w:rPr>
                <w:rFonts w:ascii="Times New Roman" w:hAnsi="Times New Roman" w:cs="Times New Roman"/>
                <w:sz w:val="24"/>
                <w:szCs w:val="24"/>
              </w:rPr>
              <w:t>Cetirizine</w:t>
            </w:r>
            <w:proofErr w:type="spellEnd"/>
          </w:p>
        </w:tc>
        <w:tc>
          <w:tcPr>
            <w:tcW w:w="1134" w:type="dxa"/>
            <w:vAlign w:val="center"/>
          </w:tcPr>
          <w:p w:rsidR="00A57107" w:rsidRPr="00AF09C9" w:rsidRDefault="00A57107" w:rsidP="00A57107">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20</w:t>
            </w:r>
          </w:p>
        </w:tc>
        <w:tc>
          <w:tcPr>
            <w:tcW w:w="1422"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r>
      <w:tr w:rsidR="00A57107" w:rsidRPr="00AF09C9" w:rsidTr="005E2D68">
        <w:trPr>
          <w:trHeight w:val="20"/>
        </w:trPr>
        <w:tc>
          <w:tcPr>
            <w:tcW w:w="668" w:type="dxa"/>
            <w:vAlign w:val="center"/>
          </w:tcPr>
          <w:p w:rsidR="00A57107"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3</w:t>
            </w:r>
          </w:p>
        </w:tc>
        <w:tc>
          <w:tcPr>
            <w:tcW w:w="2552" w:type="dxa"/>
            <w:vAlign w:val="center"/>
          </w:tcPr>
          <w:p w:rsidR="00A57107" w:rsidRPr="00AF09C9"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A57107" w:rsidRPr="00072D95" w:rsidRDefault="00A57107" w:rsidP="00A57107">
            <w:pPr>
              <w:spacing w:after="0" w:line="240" w:lineRule="auto"/>
              <w:rPr>
                <w:rFonts w:ascii="Times New Roman" w:hAnsi="Times New Roman" w:cs="Times New Roman"/>
                <w:sz w:val="24"/>
                <w:szCs w:val="24"/>
              </w:rPr>
            </w:pPr>
            <w:proofErr w:type="spellStart"/>
            <w:r w:rsidRPr="00072D95">
              <w:rPr>
                <w:rFonts w:ascii="Times New Roman" w:hAnsi="Times New Roman" w:cs="Times New Roman"/>
                <w:sz w:val="24"/>
                <w:szCs w:val="24"/>
              </w:rPr>
              <w:t>Captopril</w:t>
            </w:r>
            <w:proofErr w:type="spellEnd"/>
            <w:r w:rsidRPr="00072D95">
              <w:rPr>
                <w:rFonts w:ascii="Times New Roman" w:hAnsi="Times New Roman" w:cs="Times New Roman"/>
                <w:sz w:val="24"/>
                <w:szCs w:val="24"/>
              </w:rPr>
              <w:t xml:space="preserve"> </w:t>
            </w:r>
            <w:proofErr w:type="spellStart"/>
            <w:r w:rsidRPr="00072D95">
              <w:rPr>
                <w:rFonts w:ascii="Times New Roman" w:hAnsi="Times New Roman" w:cs="Times New Roman"/>
                <w:sz w:val="24"/>
                <w:szCs w:val="24"/>
              </w:rPr>
              <w:t>and</w:t>
            </w:r>
            <w:proofErr w:type="spellEnd"/>
            <w:r w:rsidRPr="00072D95">
              <w:rPr>
                <w:rFonts w:ascii="Times New Roman" w:hAnsi="Times New Roman" w:cs="Times New Roman"/>
                <w:sz w:val="24"/>
                <w:szCs w:val="24"/>
              </w:rPr>
              <w:t xml:space="preserve"> </w:t>
            </w:r>
            <w:proofErr w:type="spellStart"/>
            <w:r w:rsidRPr="00072D95">
              <w:rPr>
                <w:rFonts w:ascii="Times New Roman" w:hAnsi="Times New Roman" w:cs="Times New Roman"/>
                <w:sz w:val="24"/>
                <w:szCs w:val="24"/>
              </w:rPr>
              <w:t>diuretics</w:t>
            </w:r>
            <w:proofErr w:type="spellEnd"/>
          </w:p>
        </w:tc>
        <w:tc>
          <w:tcPr>
            <w:tcW w:w="1134" w:type="dxa"/>
            <w:vAlign w:val="center"/>
          </w:tcPr>
          <w:p w:rsidR="00A57107" w:rsidRPr="00AF09C9" w:rsidRDefault="00A57107" w:rsidP="00A57107">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50</w:t>
            </w:r>
          </w:p>
        </w:tc>
        <w:tc>
          <w:tcPr>
            <w:tcW w:w="1422"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r>
      <w:tr w:rsidR="00A57107" w:rsidRPr="00AF09C9" w:rsidTr="005E2D68">
        <w:trPr>
          <w:trHeight w:val="20"/>
        </w:trPr>
        <w:tc>
          <w:tcPr>
            <w:tcW w:w="668" w:type="dxa"/>
            <w:vAlign w:val="center"/>
          </w:tcPr>
          <w:p w:rsidR="00A57107"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4</w:t>
            </w:r>
          </w:p>
        </w:tc>
        <w:tc>
          <w:tcPr>
            <w:tcW w:w="2552" w:type="dxa"/>
            <w:vAlign w:val="center"/>
          </w:tcPr>
          <w:p w:rsidR="00A57107" w:rsidRPr="00AF09C9"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A57107" w:rsidRPr="00072D95" w:rsidRDefault="00A57107" w:rsidP="00A57107">
            <w:pPr>
              <w:spacing w:after="0" w:line="240" w:lineRule="auto"/>
              <w:rPr>
                <w:rFonts w:ascii="Times New Roman" w:hAnsi="Times New Roman" w:cs="Times New Roman"/>
                <w:sz w:val="24"/>
                <w:szCs w:val="24"/>
              </w:rPr>
            </w:pPr>
            <w:proofErr w:type="spellStart"/>
            <w:r w:rsidRPr="00072D95">
              <w:rPr>
                <w:rFonts w:ascii="Times New Roman" w:hAnsi="Times New Roman" w:cs="Times New Roman"/>
                <w:sz w:val="24"/>
                <w:szCs w:val="24"/>
              </w:rPr>
              <w:t>Chloropyramine</w:t>
            </w:r>
            <w:proofErr w:type="spellEnd"/>
          </w:p>
        </w:tc>
        <w:tc>
          <w:tcPr>
            <w:tcW w:w="1134" w:type="dxa"/>
            <w:vAlign w:val="center"/>
          </w:tcPr>
          <w:p w:rsidR="00A57107" w:rsidRPr="00AF09C9" w:rsidRDefault="00A57107" w:rsidP="00A57107">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20</w:t>
            </w:r>
          </w:p>
        </w:tc>
        <w:tc>
          <w:tcPr>
            <w:tcW w:w="1422"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r>
      <w:tr w:rsidR="00A57107" w:rsidRPr="00AF09C9" w:rsidTr="005E2D68">
        <w:trPr>
          <w:trHeight w:val="20"/>
        </w:trPr>
        <w:tc>
          <w:tcPr>
            <w:tcW w:w="668" w:type="dxa"/>
            <w:vAlign w:val="center"/>
          </w:tcPr>
          <w:p w:rsidR="00A57107"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5</w:t>
            </w:r>
          </w:p>
        </w:tc>
        <w:tc>
          <w:tcPr>
            <w:tcW w:w="2552" w:type="dxa"/>
            <w:vAlign w:val="center"/>
          </w:tcPr>
          <w:p w:rsidR="00A57107" w:rsidRPr="00AF09C9"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A57107" w:rsidRPr="00072D95" w:rsidRDefault="00A57107" w:rsidP="00A57107">
            <w:pPr>
              <w:spacing w:after="0" w:line="240" w:lineRule="auto"/>
              <w:rPr>
                <w:rFonts w:ascii="Times New Roman" w:hAnsi="Times New Roman" w:cs="Times New Roman"/>
                <w:sz w:val="24"/>
                <w:szCs w:val="24"/>
              </w:rPr>
            </w:pPr>
            <w:proofErr w:type="spellStart"/>
            <w:r w:rsidRPr="00072D95">
              <w:rPr>
                <w:rFonts w:ascii="Times New Roman" w:hAnsi="Times New Roman" w:cs="Times New Roman"/>
                <w:sz w:val="24"/>
                <w:szCs w:val="24"/>
              </w:rPr>
              <w:t>Chloropyramine</w:t>
            </w:r>
            <w:proofErr w:type="spellEnd"/>
          </w:p>
        </w:tc>
        <w:tc>
          <w:tcPr>
            <w:tcW w:w="1134" w:type="dxa"/>
            <w:vAlign w:val="center"/>
          </w:tcPr>
          <w:p w:rsidR="00A57107" w:rsidRPr="00AF09C9" w:rsidRDefault="00A57107" w:rsidP="00A57107">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20</w:t>
            </w:r>
          </w:p>
        </w:tc>
        <w:tc>
          <w:tcPr>
            <w:tcW w:w="1422"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r>
      <w:tr w:rsidR="00A57107" w:rsidRPr="00AF09C9" w:rsidTr="005E2D68">
        <w:trPr>
          <w:trHeight w:val="20"/>
        </w:trPr>
        <w:tc>
          <w:tcPr>
            <w:tcW w:w="668" w:type="dxa"/>
            <w:vAlign w:val="center"/>
          </w:tcPr>
          <w:p w:rsidR="00A57107"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6</w:t>
            </w:r>
          </w:p>
        </w:tc>
        <w:tc>
          <w:tcPr>
            <w:tcW w:w="2552" w:type="dxa"/>
            <w:vAlign w:val="center"/>
          </w:tcPr>
          <w:p w:rsidR="00A57107" w:rsidRPr="00AF09C9"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A57107" w:rsidRPr="00072D95" w:rsidRDefault="00A57107" w:rsidP="00A57107">
            <w:pPr>
              <w:spacing w:after="0" w:line="240" w:lineRule="auto"/>
              <w:rPr>
                <w:rFonts w:ascii="Times New Roman" w:hAnsi="Times New Roman" w:cs="Times New Roman"/>
                <w:sz w:val="24"/>
                <w:szCs w:val="24"/>
              </w:rPr>
            </w:pPr>
            <w:proofErr w:type="spellStart"/>
            <w:r w:rsidRPr="00072D95">
              <w:rPr>
                <w:rFonts w:ascii="Times New Roman" w:hAnsi="Times New Roman" w:cs="Times New Roman"/>
                <w:sz w:val="24"/>
                <w:szCs w:val="24"/>
              </w:rPr>
              <w:t>Piracetam</w:t>
            </w:r>
            <w:proofErr w:type="spellEnd"/>
          </w:p>
        </w:tc>
        <w:tc>
          <w:tcPr>
            <w:tcW w:w="1134" w:type="dxa"/>
            <w:vAlign w:val="center"/>
          </w:tcPr>
          <w:p w:rsidR="00A57107" w:rsidRPr="00AF09C9" w:rsidRDefault="00A57107" w:rsidP="00A57107">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50</w:t>
            </w:r>
          </w:p>
        </w:tc>
        <w:tc>
          <w:tcPr>
            <w:tcW w:w="1422"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r>
      <w:tr w:rsidR="00A57107" w:rsidRPr="00AF09C9" w:rsidTr="005E2D68">
        <w:trPr>
          <w:cantSplit/>
          <w:trHeight w:val="339"/>
        </w:trPr>
        <w:tc>
          <w:tcPr>
            <w:tcW w:w="668" w:type="dxa"/>
            <w:vAlign w:val="center"/>
          </w:tcPr>
          <w:p w:rsidR="00A57107"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7</w:t>
            </w:r>
          </w:p>
        </w:tc>
        <w:tc>
          <w:tcPr>
            <w:tcW w:w="2552" w:type="dxa"/>
            <w:vAlign w:val="center"/>
          </w:tcPr>
          <w:p w:rsidR="00A57107" w:rsidRPr="00AF09C9"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tcPr>
          <w:p w:rsidR="00A57107" w:rsidRPr="00072D95" w:rsidRDefault="00A57107" w:rsidP="00A57107">
            <w:pPr>
              <w:spacing w:after="0" w:line="240" w:lineRule="auto"/>
              <w:rPr>
                <w:rFonts w:ascii="Times New Roman" w:hAnsi="Times New Roman" w:cs="Times New Roman"/>
                <w:sz w:val="24"/>
                <w:szCs w:val="24"/>
              </w:rPr>
            </w:pPr>
            <w:proofErr w:type="spellStart"/>
            <w:r w:rsidRPr="00072D95">
              <w:rPr>
                <w:rFonts w:ascii="Times New Roman" w:hAnsi="Times New Roman" w:cs="Times New Roman"/>
                <w:sz w:val="24"/>
                <w:szCs w:val="24"/>
              </w:rPr>
              <w:t>Ipidacrine</w:t>
            </w:r>
            <w:proofErr w:type="spellEnd"/>
          </w:p>
        </w:tc>
        <w:tc>
          <w:tcPr>
            <w:tcW w:w="1134" w:type="dxa"/>
            <w:vAlign w:val="center"/>
          </w:tcPr>
          <w:p w:rsidR="00A57107" w:rsidRPr="00AF09C9" w:rsidRDefault="00A57107" w:rsidP="00A57107">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90</w:t>
            </w:r>
          </w:p>
        </w:tc>
        <w:tc>
          <w:tcPr>
            <w:tcW w:w="1422"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r>
      <w:tr w:rsidR="00A57107" w:rsidRPr="00072D95" w:rsidTr="00A57107">
        <w:trPr>
          <w:trHeight w:val="1391"/>
        </w:trPr>
        <w:tc>
          <w:tcPr>
            <w:tcW w:w="668" w:type="dxa"/>
            <w:vAlign w:val="center"/>
          </w:tcPr>
          <w:p w:rsidR="00A57107"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8</w:t>
            </w:r>
          </w:p>
        </w:tc>
        <w:tc>
          <w:tcPr>
            <w:tcW w:w="2552" w:type="dxa"/>
            <w:vAlign w:val="center"/>
          </w:tcPr>
          <w:p w:rsidR="00A57107" w:rsidRPr="00AF09C9"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rPr>
                <w:rFonts w:ascii="Times New Roman" w:hAnsi="Times New Roman" w:cs="Times New Roman"/>
                <w:sz w:val="24"/>
                <w:szCs w:val="24"/>
                <w:lang w:val="en-US"/>
              </w:rPr>
            </w:pPr>
            <w:r w:rsidRPr="00A57107">
              <w:rPr>
                <w:rFonts w:ascii="Times New Roman" w:hAnsi="Times New Roman" w:cs="Times New Roman"/>
                <w:sz w:val="24"/>
                <w:szCs w:val="24"/>
                <w:lang w:val="en-US"/>
              </w:rPr>
              <w:t>Vitamin B1 in combination with vitamin B6 and/or vitamin B12</w:t>
            </w:r>
          </w:p>
        </w:tc>
        <w:tc>
          <w:tcPr>
            <w:tcW w:w="1134" w:type="dxa"/>
            <w:vAlign w:val="center"/>
          </w:tcPr>
          <w:p w:rsidR="00A57107" w:rsidRPr="00AF09C9" w:rsidRDefault="00A57107" w:rsidP="00A57107">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100</w:t>
            </w:r>
          </w:p>
        </w:tc>
        <w:tc>
          <w:tcPr>
            <w:tcW w:w="1422"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r>
      <w:tr w:rsidR="00A57107" w:rsidRPr="00AF09C9" w:rsidTr="005E2D68">
        <w:trPr>
          <w:trHeight w:val="20"/>
        </w:trPr>
        <w:tc>
          <w:tcPr>
            <w:tcW w:w="668" w:type="dxa"/>
            <w:vAlign w:val="center"/>
          </w:tcPr>
          <w:p w:rsidR="00A57107"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9</w:t>
            </w:r>
          </w:p>
        </w:tc>
        <w:tc>
          <w:tcPr>
            <w:tcW w:w="2552" w:type="dxa"/>
            <w:vAlign w:val="center"/>
          </w:tcPr>
          <w:p w:rsidR="00A57107" w:rsidRPr="00AF09C9"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A57107" w:rsidRPr="00072D95" w:rsidRDefault="00A57107" w:rsidP="00A57107">
            <w:pPr>
              <w:spacing w:after="0" w:line="240" w:lineRule="auto"/>
              <w:rPr>
                <w:rFonts w:ascii="Times New Roman" w:hAnsi="Times New Roman" w:cs="Times New Roman"/>
                <w:sz w:val="24"/>
                <w:szCs w:val="24"/>
              </w:rPr>
            </w:pPr>
            <w:proofErr w:type="spellStart"/>
            <w:r w:rsidRPr="00072D95">
              <w:rPr>
                <w:rFonts w:ascii="Times New Roman" w:hAnsi="Times New Roman" w:cs="Times New Roman"/>
                <w:sz w:val="24"/>
                <w:szCs w:val="24"/>
              </w:rPr>
              <w:t>Ambroxol</w:t>
            </w:r>
            <w:proofErr w:type="spellEnd"/>
          </w:p>
        </w:tc>
        <w:tc>
          <w:tcPr>
            <w:tcW w:w="1134" w:type="dxa"/>
            <w:vAlign w:val="center"/>
          </w:tcPr>
          <w:p w:rsidR="00A57107" w:rsidRPr="00AF09C9" w:rsidRDefault="00A57107" w:rsidP="00A57107">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100</w:t>
            </w:r>
          </w:p>
        </w:tc>
        <w:tc>
          <w:tcPr>
            <w:tcW w:w="1422"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r>
      <w:tr w:rsidR="00A57107" w:rsidRPr="00AF09C9" w:rsidTr="005E2D68">
        <w:trPr>
          <w:trHeight w:val="20"/>
        </w:trPr>
        <w:tc>
          <w:tcPr>
            <w:tcW w:w="668" w:type="dxa"/>
            <w:vAlign w:val="center"/>
          </w:tcPr>
          <w:p w:rsidR="00A57107"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10</w:t>
            </w:r>
          </w:p>
        </w:tc>
        <w:tc>
          <w:tcPr>
            <w:tcW w:w="2552" w:type="dxa"/>
            <w:vAlign w:val="center"/>
          </w:tcPr>
          <w:p w:rsidR="00A57107"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A57107" w:rsidRPr="00072D95" w:rsidRDefault="00A57107" w:rsidP="00A57107">
            <w:pPr>
              <w:spacing w:after="0" w:line="240" w:lineRule="auto"/>
              <w:rPr>
                <w:rFonts w:ascii="Times New Roman" w:hAnsi="Times New Roman" w:cs="Times New Roman"/>
                <w:color w:val="000000"/>
                <w:sz w:val="24"/>
                <w:szCs w:val="24"/>
              </w:rPr>
            </w:pPr>
            <w:proofErr w:type="spellStart"/>
            <w:r w:rsidRPr="00072D95">
              <w:rPr>
                <w:rFonts w:ascii="Times New Roman" w:hAnsi="Times New Roman" w:cs="Times New Roman"/>
                <w:color w:val="000000"/>
                <w:sz w:val="24"/>
                <w:szCs w:val="24"/>
              </w:rPr>
              <w:t>Povidone-iodine</w:t>
            </w:r>
            <w:proofErr w:type="spellEnd"/>
          </w:p>
        </w:tc>
        <w:tc>
          <w:tcPr>
            <w:tcW w:w="1134" w:type="dxa"/>
            <w:vAlign w:val="center"/>
          </w:tcPr>
          <w:p w:rsidR="00A57107" w:rsidRPr="00AF09C9" w:rsidRDefault="00A57107" w:rsidP="00A57107">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80</w:t>
            </w:r>
          </w:p>
        </w:tc>
        <w:tc>
          <w:tcPr>
            <w:tcW w:w="1422"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r>
      <w:tr w:rsidR="00A57107" w:rsidRPr="00AF09C9" w:rsidTr="005E2D68">
        <w:trPr>
          <w:trHeight w:val="20"/>
        </w:trPr>
        <w:tc>
          <w:tcPr>
            <w:tcW w:w="668" w:type="dxa"/>
            <w:vAlign w:val="center"/>
          </w:tcPr>
          <w:p w:rsidR="00A57107"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r>
              <w:rPr>
                <w:rFonts w:ascii="Times New Roman" w:eastAsia="Times New Roman" w:hAnsi="Times New Roman" w:cs="Times New Roman"/>
                <w:bCs/>
                <w:color w:val="00000A"/>
                <w:sz w:val="24"/>
                <w:szCs w:val="24"/>
                <w:lang w:val="uk-UA" w:eastAsia="zh-CN" w:bidi="hi-IN"/>
              </w:rPr>
              <w:t>11</w:t>
            </w:r>
          </w:p>
        </w:tc>
        <w:tc>
          <w:tcPr>
            <w:tcW w:w="2552" w:type="dxa"/>
            <w:vAlign w:val="center"/>
          </w:tcPr>
          <w:p w:rsidR="00A57107" w:rsidRDefault="00A57107" w:rsidP="00A57107">
            <w:pPr>
              <w:spacing w:after="0" w:line="240" w:lineRule="auto"/>
              <w:jc w:val="center"/>
              <w:rPr>
                <w:rFonts w:ascii="Times New Roman" w:eastAsia="Times New Roman" w:hAnsi="Times New Roman" w:cs="Times New Roman"/>
                <w:bCs/>
                <w:color w:val="00000A"/>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A57107" w:rsidRPr="00072D95" w:rsidRDefault="00A57107" w:rsidP="00A57107">
            <w:pPr>
              <w:spacing w:after="0" w:line="240" w:lineRule="auto"/>
              <w:rPr>
                <w:rFonts w:ascii="Times New Roman" w:hAnsi="Times New Roman" w:cs="Times New Roman"/>
                <w:sz w:val="24"/>
                <w:szCs w:val="24"/>
              </w:rPr>
            </w:pPr>
            <w:proofErr w:type="spellStart"/>
            <w:r w:rsidRPr="00072D95">
              <w:rPr>
                <w:rFonts w:ascii="Times New Roman" w:hAnsi="Times New Roman" w:cs="Times New Roman"/>
                <w:sz w:val="24"/>
                <w:szCs w:val="24"/>
              </w:rPr>
              <w:t>Miconazole</w:t>
            </w:r>
            <w:proofErr w:type="spellEnd"/>
          </w:p>
        </w:tc>
        <w:tc>
          <w:tcPr>
            <w:tcW w:w="1134" w:type="dxa"/>
            <w:vAlign w:val="center"/>
          </w:tcPr>
          <w:p w:rsidR="00A57107" w:rsidRPr="00AF09C9" w:rsidRDefault="00A57107" w:rsidP="00A57107">
            <w:pPr>
              <w:spacing w:after="0" w:line="240" w:lineRule="auto"/>
              <w:ind w:right="-108"/>
              <w:jc w:val="center"/>
              <w:rPr>
                <w:rFonts w:ascii="Times New Roman" w:eastAsia="Times New Roman" w:hAnsi="Times New Roman" w:cs="Times New Roman"/>
                <w:color w:val="121212"/>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100</w:t>
            </w:r>
          </w:p>
        </w:tc>
        <w:tc>
          <w:tcPr>
            <w:tcW w:w="1422"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c>
          <w:tcPr>
            <w:tcW w:w="1275" w:type="dxa"/>
            <w:vAlign w:val="center"/>
          </w:tcPr>
          <w:p w:rsidR="00A57107" w:rsidRPr="00AF09C9" w:rsidRDefault="00A57107" w:rsidP="00A57107">
            <w:pPr>
              <w:spacing w:after="0" w:line="240" w:lineRule="auto"/>
              <w:jc w:val="center"/>
              <w:rPr>
                <w:rFonts w:ascii="Times New Roman" w:eastAsia="Times New Roman" w:hAnsi="Times New Roman" w:cs="Times New Roman"/>
                <w:color w:val="121212"/>
                <w:sz w:val="24"/>
                <w:szCs w:val="24"/>
                <w:lang w:val="uk-UA" w:eastAsia="zh-CN" w:bidi="hi-IN"/>
              </w:rPr>
            </w:pPr>
          </w:p>
        </w:tc>
      </w:tr>
      <w:tr w:rsidR="00A57107" w:rsidRPr="00F31062" w:rsidTr="005E2D68">
        <w:trPr>
          <w:trHeight w:val="20"/>
        </w:trPr>
        <w:tc>
          <w:tcPr>
            <w:tcW w:w="668" w:type="dxa"/>
          </w:tcPr>
          <w:p w:rsidR="00A57107" w:rsidRPr="00F31062" w:rsidRDefault="00A57107" w:rsidP="00A57107">
            <w:pPr>
              <w:spacing w:after="0" w:line="240" w:lineRule="auto"/>
              <w:jc w:val="center"/>
              <w:rPr>
                <w:rFonts w:ascii="Times New Roman" w:eastAsia="Times New Roman" w:hAnsi="Times New Roman" w:cs="Times New Roman"/>
                <w:color w:val="00000A"/>
                <w:sz w:val="24"/>
                <w:szCs w:val="24"/>
                <w:lang w:val="uk-UA" w:eastAsia="zh-CN" w:bidi="hi-IN"/>
              </w:rPr>
            </w:pPr>
            <w:r>
              <w:rPr>
                <w:rFonts w:ascii="Times New Roman" w:eastAsia="Times New Roman" w:hAnsi="Times New Roman" w:cs="Times New Roman"/>
                <w:color w:val="00000A"/>
                <w:sz w:val="24"/>
                <w:szCs w:val="24"/>
                <w:lang w:val="uk-UA" w:eastAsia="zh-CN" w:bidi="hi-IN"/>
              </w:rPr>
              <w:t>12</w:t>
            </w:r>
          </w:p>
        </w:tc>
        <w:tc>
          <w:tcPr>
            <w:tcW w:w="2552" w:type="dxa"/>
          </w:tcPr>
          <w:p w:rsidR="00A57107" w:rsidRPr="00F31062" w:rsidRDefault="00A57107" w:rsidP="00A57107">
            <w:pPr>
              <w:spacing w:after="0" w:line="240" w:lineRule="auto"/>
              <w:rPr>
                <w:rFonts w:ascii="Times New Roman" w:eastAsia="Times New Roman" w:hAnsi="Times New Roman" w:cs="Times New Roman"/>
                <w:b/>
                <w:color w:val="121212"/>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A57107" w:rsidRPr="00072D95" w:rsidRDefault="00A57107" w:rsidP="00A57107">
            <w:pPr>
              <w:spacing w:after="0" w:line="240" w:lineRule="auto"/>
              <w:rPr>
                <w:rFonts w:ascii="Times New Roman" w:hAnsi="Times New Roman" w:cs="Times New Roman"/>
                <w:sz w:val="24"/>
                <w:szCs w:val="24"/>
              </w:rPr>
            </w:pPr>
            <w:proofErr w:type="spellStart"/>
            <w:r w:rsidRPr="00072D95">
              <w:rPr>
                <w:rFonts w:ascii="Times New Roman" w:hAnsi="Times New Roman" w:cs="Times New Roman"/>
                <w:sz w:val="24"/>
                <w:szCs w:val="24"/>
              </w:rPr>
              <w:t>Isosorbide</w:t>
            </w:r>
            <w:proofErr w:type="spellEnd"/>
            <w:r w:rsidRPr="00072D95">
              <w:rPr>
                <w:rFonts w:ascii="Times New Roman" w:hAnsi="Times New Roman" w:cs="Times New Roman"/>
                <w:sz w:val="24"/>
                <w:szCs w:val="24"/>
              </w:rPr>
              <w:t xml:space="preserve"> </w:t>
            </w:r>
            <w:proofErr w:type="spellStart"/>
            <w:r w:rsidRPr="00072D95">
              <w:rPr>
                <w:rFonts w:ascii="Times New Roman" w:hAnsi="Times New Roman" w:cs="Times New Roman"/>
                <w:sz w:val="24"/>
                <w:szCs w:val="24"/>
              </w:rPr>
              <w:t>dinitrate</w:t>
            </w:r>
            <w:proofErr w:type="spellEnd"/>
          </w:p>
        </w:tc>
        <w:tc>
          <w:tcPr>
            <w:tcW w:w="1134" w:type="dxa"/>
          </w:tcPr>
          <w:p w:rsidR="00A57107" w:rsidRPr="00F31062" w:rsidRDefault="00A57107" w:rsidP="00A57107">
            <w:pPr>
              <w:spacing w:after="0" w:line="240" w:lineRule="auto"/>
              <w:jc w:val="center"/>
              <w:rPr>
                <w:rFonts w:ascii="Times New Roman" w:eastAsia="Times New Roman" w:hAnsi="Times New Roman" w:cs="Times New Roman"/>
                <w:color w:val="00000A"/>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2</w:t>
            </w:r>
          </w:p>
        </w:tc>
        <w:tc>
          <w:tcPr>
            <w:tcW w:w="1422" w:type="dxa"/>
          </w:tcPr>
          <w:p w:rsidR="00A57107" w:rsidRPr="00F31062" w:rsidRDefault="00A57107" w:rsidP="00A57107">
            <w:pPr>
              <w:spacing w:after="0" w:line="240" w:lineRule="auto"/>
              <w:jc w:val="both"/>
              <w:rPr>
                <w:rFonts w:ascii="Times New Roman" w:eastAsia="Times New Roman" w:hAnsi="Times New Roman" w:cs="Times New Roman"/>
                <w:bCs/>
                <w:color w:val="121212"/>
                <w:sz w:val="24"/>
                <w:szCs w:val="24"/>
                <w:lang w:val="uk-UA" w:eastAsia="zh-CN" w:bidi="hi-IN"/>
              </w:rPr>
            </w:pPr>
          </w:p>
        </w:tc>
        <w:tc>
          <w:tcPr>
            <w:tcW w:w="1275" w:type="dxa"/>
          </w:tcPr>
          <w:p w:rsidR="00A57107" w:rsidRPr="00F31062" w:rsidRDefault="00A57107" w:rsidP="00A57107">
            <w:pPr>
              <w:spacing w:after="0" w:line="240" w:lineRule="auto"/>
              <w:jc w:val="both"/>
              <w:rPr>
                <w:rFonts w:ascii="Times New Roman" w:eastAsia="Times New Roman" w:hAnsi="Times New Roman" w:cs="Times New Roman"/>
                <w:bCs/>
                <w:color w:val="121212"/>
                <w:sz w:val="24"/>
                <w:szCs w:val="24"/>
                <w:lang w:val="uk-UA" w:eastAsia="zh-CN" w:bidi="hi-IN"/>
              </w:rPr>
            </w:pPr>
          </w:p>
        </w:tc>
      </w:tr>
      <w:tr w:rsidR="00A57107" w:rsidRPr="00F31062" w:rsidTr="005E2D68">
        <w:trPr>
          <w:trHeight w:val="20"/>
        </w:trPr>
        <w:tc>
          <w:tcPr>
            <w:tcW w:w="668" w:type="dxa"/>
          </w:tcPr>
          <w:p w:rsidR="00A57107" w:rsidRPr="00F31062" w:rsidRDefault="00A57107" w:rsidP="00A57107">
            <w:pPr>
              <w:spacing w:after="0" w:line="240" w:lineRule="auto"/>
              <w:jc w:val="center"/>
              <w:rPr>
                <w:rFonts w:ascii="Times New Roman" w:eastAsia="Times New Roman" w:hAnsi="Times New Roman" w:cs="Times New Roman"/>
                <w:color w:val="00000A"/>
                <w:sz w:val="24"/>
                <w:szCs w:val="24"/>
                <w:lang w:val="uk-UA" w:eastAsia="zh-CN" w:bidi="hi-IN"/>
              </w:rPr>
            </w:pPr>
            <w:r>
              <w:rPr>
                <w:rFonts w:ascii="Times New Roman" w:eastAsia="Times New Roman" w:hAnsi="Times New Roman" w:cs="Times New Roman"/>
                <w:color w:val="00000A"/>
                <w:sz w:val="24"/>
                <w:szCs w:val="24"/>
                <w:lang w:val="uk-UA" w:eastAsia="zh-CN" w:bidi="hi-IN"/>
              </w:rPr>
              <w:t>13</w:t>
            </w:r>
          </w:p>
        </w:tc>
        <w:tc>
          <w:tcPr>
            <w:tcW w:w="2552" w:type="dxa"/>
          </w:tcPr>
          <w:p w:rsidR="00A57107" w:rsidRPr="00F31062" w:rsidRDefault="00A57107" w:rsidP="00A57107">
            <w:pPr>
              <w:spacing w:after="0" w:line="240" w:lineRule="auto"/>
              <w:rPr>
                <w:rFonts w:ascii="Times New Roman" w:eastAsia="Times New Roman" w:hAnsi="Times New Roman" w:cs="Times New Roman"/>
                <w:b/>
                <w:color w:val="121212"/>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A57107" w:rsidRPr="00072D95" w:rsidRDefault="00A57107" w:rsidP="00A57107">
            <w:pPr>
              <w:spacing w:after="0" w:line="240" w:lineRule="auto"/>
              <w:rPr>
                <w:rFonts w:ascii="Times New Roman" w:hAnsi="Times New Roman" w:cs="Times New Roman"/>
                <w:sz w:val="24"/>
                <w:szCs w:val="24"/>
              </w:rPr>
            </w:pPr>
            <w:proofErr w:type="spellStart"/>
            <w:r w:rsidRPr="00072D95">
              <w:rPr>
                <w:rFonts w:ascii="Times New Roman" w:hAnsi="Times New Roman" w:cs="Times New Roman"/>
                <w:sz w:val="24"/>
                <w:szCs w:val="24"/>
              </w:rPr>
              <w:t>Dexpanthenol</w:t>
            </w:r>
            <w:proofErr w:type="spellEnd"/>
          </w:p>
        </w:tc>
        <w:tc>
          <w:tcPr>
            <w:tcW w:w="1134" w:type="dxa"/>
          </w:tcPr>
          <w:p w:rsidR="00A57107" w:rsidRPr="00F31062" w:rsidRDefault="00A57107" w:rsidP="00A57107">
            <w:pPr>
              <w:spacing w:after="0" w:line="240" w:lineRule="auto"/>
              <w:jc w:val="center"/>
              <w:rPr>
                <w:rFonts w:ascii="Times New Roman" w:eastAsia="Times New Roman" w:hAnsi="Times New Roman" w:cs="Times New Roman"/>
                <w:color w:val="00000A"/>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2</w:t>
            </w:r>
          </w:p>
        </w:tc>
        <w:tc>
          <w:tcPr>
            <w:tcW w:w="1422" w:type="dxa"/>
          </w:tcPr>
          <w:p w:rsidR="00A57107" w:rsidRPr="00F31062" w:rsidRDefault="00A57107" w:rsidP="00A57107">
            <w:pPr>
              <w:spacing w:after="0" w:line="240" w:lineRule="auto"/>
              <w:jc w:val="both"/>
              <w:rPr>
                <w:rFonts w:ascii="Times New Roman" w:eastAsia="Times New Roman" w:hAnsi="Times New Roman" w:cs="Times New Roman"/>
                <w:bCs/>
                <w:color w:val="121212"/>
                <w:sz w:val="24"/>
                <w:szCs w:val="24"/>
                <w:lang w:val="uk-UA" w:eastAsia="zh-CN" w:bidi="hi-IN"/>
              </w:rPr>
            </w:pPr>
          </w:p>
        </w:tc>
        <w:tc>
          <w:tcPr>
            <w:tcW w:w="1275" w:type="dxa"/>
          </w:tcPr>
          <w:p w:rsidR="00A57107" w:rsidRPr="00F31062" w:rsidRDefault="00A57107" w:rsidP="00A57107">
            <w:pPr>
              <w:spacing w:after="0" w:line="240" w:lineRule="auto"/>
              <w:jc w:val="both"/>
              <w:rPr>
                <w:rFonts w:ascii="Times New Roman" w:eastAsia="Times New Roman" w:hAnsi="Times New Roman" w:cs="Times New Roman"/>
                <w:bCs/>
                <w:color w:val="121212"/>
                <w:sz w:val="24"/>
                <w:szCs w:val="24"/>
                <w:lang w:val="uk-UA" w:eastAsia="zh-CN" w:bidi="hi-IN"/>
              </w:rPr>
            </w:pPr>
          </w:p>
        </w:tc>
      </w:tr>
      <w:tr w:rsidR="00A57107" w:rsidRPr="00F31062" w:rsidTr="005E2D68">
        <w:trPr>
          <w:trHeight w:val="20"/>
        </w:trPr>
        <w:tc>
          <w:tcPr>
            <w:tcW w:w="668" w:type="dxa"/>
          </w:tcPr>
          <w:p w:rsidR="00A57107" w:rsidRPr="00F31062" w:rsidRDefault="00A57107" w:rsidP="00A57107">
            <w:pPr>
              <w:spacing w:after="0" w:line="240" w:lineRule="auto"/>
              <w:jc w:val="center"/>
              <w:rPr>
                <w:rFonts w:ascii="Times New Roman" w:eastAsia="Times New Roman" w:hAnsi="Times New Roman" w:cs="Times New Roman"/>
                <w:color w:val="00000A"/>
                <w:sz w:val="24"/>
                <w:szCs w:val="24"/>
                <w:lang w:val="uk-UA" w:eastAsia="zh-CN" w:bidi="hi-IN"/>
              </w:rPr>
            </w:pPr>
            <w:r>
              <w:rPr>
                <w:rFonts w:ascii="Times New Roman" w:eastAsia="Times New Roman" w:hAnsi="Times New Roman" w:cs="Times New Roman"/>
                <w:color w:val="00000A"/>
                <w:sz w:val="24"/>
                <w:szCs w:val="24"/>
                <w:lang w:val="uk-UA" w:eastAsia="zh-CN" w:bidi="hi-IN"/>
              </w:rPr>
              <w:t>14</w:t>
            </w:r>
          </w:p>
        </w:tc>
        <w:tc>
          <w:tcPr>
            <w:tcW w:w="2552" w:type="dxa"/>
          </w:tcPr>
          <w:p w:rsidR="00A57107" w:rsidRPr="00F31062" w:rsidRDefault="00A57107" w:rsidP="00A57107">
            <w:pPr>
              <w:spacing w:after="0" w:line="240" w:lineRule="auto"/>
              <w:rPr>
                <w:rFonts w:ascii="Times New Roman" w:eastAsia="Times New Roman" w:hAnsi="Times New Roman" w:cs="Times New Roman"/>
                <w:b/>
                <w:color w:val="121212"/>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A57107" w:rsidRPr="00072D95" w:rsidRDefault="00A57107" w:rsidP="00A57107">
            <w:pPr>
              <w:spacing w:after="0" w:line="240" w:lineRule="auto"/>
              <w:rPr>
                <w:rFonts w:ascii="Times New Roman" w:hAnsi="Times New Roman" w:cs="Times New Roman"/>
                <w:sz w:val="24"/>
                <w:szCs w:val="24"/>
              </w:rPr>
            </w:pPr>
            <w:proofErr w:type="spellStart"/>
            <w:r w:rsidRPr="00072D95">
              <w:rPr>
                <w:rFonts w:ascii="Times New Roman" w:hAnsi="Times New Roman" w:cs="Times New Roman"/>
                <w:sz w:val="24"/>
                <w:szCs w:val="24"/>
              </w:rPr>
              <w:t>Xylometazoline</w:t>
            </w:r>
            <w:proofErr w:type="spellEnd"/>
          </w:p>
        </w:tc>
        <w:tc>
          <w:tcPr>
            <w:tcW w:w="1134" w:type="dxa"/>
          </w:tcPr>
          <w:p w:rsidR="00A57107" w:rsidRPr="00F31062" w:rsidRDefault="00A57107" w:rsidP="00A57107">
            <w:pPr>
              <w:spacing w:after="0" w:line="240" w:lineRule="auto"/>
              <w:jc w:val="center"/>
              <w:rPr>
                <w:rFonts w:ascii="Times New Roman" w:eastAsia="Times New Roman" w:hAnsi="Times New Roman" w:cs="Times New Roman"/>
                <w:color w:val="00000A"/>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50</w:t>
            </w:r>
          </w:p>
        </w:tc>
        <w:tc>
          <w:tcPr>
            <w:tcW w:w="1422" w:type="dxa"/>
          </w:tcPr>
          <w:p w:rsidR="00A57107" w:rsidRPr="00F31062" w:rsidRDefault="00A57107" w:rsidP="00A57107">
            <w:pPr>
              <w:spacing w:after="0" w:line="240" w:lineRule="auto"/>
              <w:jc w:val="both"/>
              <w:rPr>
                <w:rFonts w:ascii="Times New Roman" w:eastAsia="Times New Roman" w:hAnsi="Times New Roman" w:cs="Times New Roman"/>
                <w:bCs/>
                <w:color w:val="121212"/>
                <w:sz w:val="24"/>
                <w:szCs w:val="24"/>
                <w:lang w:val="uk-UA" w:eastAsia="zh-CN" w:bidi="hi-IN"/>
              </w:rPr>
            </w:pPr>
          </w:p>
        </w:tc>
        <w:tc>
          <w:tcPr>
            <w:tcW w:w="1275" w:type="dxa"/>
          </w:tcPr>
          <w:p w:rsidR="00A57107" w:rsidRPr="00F31062" w:rsidRDefault="00A57107" w:rsidP="00A57107">
            <w:pPr>
              <w:spacing w:after="0" w:line="240" w:lineRule="auto"/>
              <w:jc w:val="both"/>
              <w:rPr>
                <w:rFonts w:ascii="Times New Roman" w:eastAsia="Times New Roman" w:hAnsi="Times New Roman" w:cs="Times New Roman"/>
                <w:bCs/>
                <w:color w:val="121212"/>
                <w:sz w:val="24"/>
                <w:szCs w:val="24"/>
                <w:lang w:val="uk-UA" w:eastAsia="zh-CN" w:bidi="hi-IN"/>
              </w:rPr>
            </w:pPr>
          </w:p>
        </w:tc>
      </w:tr>
      <w:tr w:rsidR="00A57107" w:rsidRPr="00F31062" w:rsidTr="005E2D68">
        <w:trPr>
          <w:trHeight w:val="20"/>
        </w:trPr>
        <w:tc>
          <w:tcPr>
            <w:tcW w:w="668" w:type="dxa"/>
          </w:tcPr>
          <w:p w:rsidR="00A57107" w:rsidRDefault="00A57107" w:rsidP="00A57107">
            <w:pPr>
              <w:spacing w:after="0" w:line="240" w:lineRule="auto"/>
              <w:jc w:val="center"/>
              <w:rPr>
                <w:rFonts w:ascii="Times New Roman" w:eastAsia="Times New Roman" w:hAnsi="Times New Roman" w:cs="Times New Roman"/>
                <w:color w:val="00000A"/>
                <w:sz w:val="24"/>
                <w:szCs w:val="24"/>
                <w:lang w:val="uk-UA" w:eastAsia="zh-CN" w:bidi="hi-IN"/>
              </w:rPr>
            </w:pPr>
            <w:r>
              <w:rPr>
                <w:rFonts w:ascii="Times New Roman" w:eastAsia="Times New Roman" w:hAnsi="Times New Roman" w:cs="Times New Roman"/>
                <w:color w:val="00000A"/>
                <w:sz w:val="24"/>
                <w:szCs w:val="24"/>
                <w:lang w:val="uk-UA" w:eastAsia="zh-CN" w:bidi="hi-IN"/>
              </w:rPr>
              <w:t>15</w:t>
            </w:r>
          </w:p>
        </w:tc>
        <w:tc>
          <w:tcPr>
            <w:tcW w:w="2552" w:type="dxa"/>
          </w:tcPr>
          <w:p w:rsidR="00A57107" w:rsidRPr="00F31062" w:rsidRDefault="00A57107" w:rsidP="00A57107">
            <w:pPr>
              <w:spacing w:after="0" w:line="240" w:lineRule="auto"/>
              <w:rPr>
                <w:rFonts w:ascii="Times New Roman" w:eastAsia="Times New Roman" w:hAnsi="Times New Roman" w:cs="Times New Roman"/>
                <w:b/>
                <w:color w:val="121212"/>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A57107" w:rsidRPr="00072D95" w:rsidRDefault="00A57107" w:rsidP="00A57107">
            <w:pPr>
              <w:spacing w:after="0" w:line="240" w:lineRule="auto"/>
              <w:rPr>
                <w:rFonts w:ascii="Times New Roman" w:hAnsi="Times New Roman" w:cs="Times New Roman"/>
                <w:sz w:val="24"/>
                <w:szCs w:val="24"/>
              </w:rPr>
            </w:pPr>
            <w:proofErr w:type="spellStart"/>
            <w:r w:rsidRPr="00072D95">
              <w:rPr>
                <w:rFonts w:ascii="Times New Roman" w:hAnsi="Times New Roman" w:cs="Times New Roman"/>
                <w:sz w:val="24"/>
                <w:szCs w:val="24"/>
              </w:rPr>
              <w:t>Diclofenac</w:t>
            </w:r>
            <w:proofErr w:type="spellEnd"/>
          </w:p>
        </w:tc>
        <w:tc>
          <w:tcPr>
            <w:tcW w:w="1134" w:type="dxa"/>
          </w:tcPr>
          <w:p w:rsidR="00A57107" w:rsidRPr="00F31062" w:rsidRDefault="00A57107" w:rsidP="00A57107">
            <w:pPr>
              <w:spacing w:after="0" w:line="240" w:lineRule="auto"/>
              <w:jc w:val="center"/>
              <w:rPr>
                <w:rFonts w:ascii="Times New Roman" w:eastAsia="Times New Roman" w:hAnsi="Times New Roman" w:cs="Times New Roman"/>
                <w:color w:val="00000A"/>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100</w:t>
            </w:r>
          </w:p>
        </w:tc>
        <w:tc>
          <w:tcPr>
            <w:tcW w:w="1422" w:type="dxa"/>
          </w:tcPr>
          <w:p w:rsidR="00A57107" w:rsidRPr="00F31062" w:rsidRDefault="00A57107" w:rsidP="00A57107">
            <w:pPr>
              <w:spacing w:after="0" w:line="240" w:lineRule="auto"/>
              <w:jc w:val="both"/>
              <w:rPr>
                <w:rFonts w:ascii="Times New Roman" w:eastAsia="Times New Roman" w:hAnsi="Times New Roman" w:cs="Times New Roman"/>
                <w:bCs/>
                <w:color w:val="121212"/>
                <w:sz w:val="24"/>
                <w:szCs w:val="24"/>
                <w:lang w:val="uk-UA" w:eastAsia="zh-CN" w:bidi="hi-IN"/>
              </w:rPr>
            </w:pPr>
          </w:p>
        </w:tc>
        <w:tc>
          <w:tcPr>
            <w:tcW w:w="1275" w:type="dxa"/>
          </w:tcPr>
          <w:p w:rsidR="00A57107" w:rsidRPr="00F31062" w:rsidRDefault="00A57107" w:rsidP="00A57107">
            <w:pPr>
              <w:spacing w:after="0" w:line="240" w:lineRule="auto"/>
              <w:jc w:val="both"/>
              <w:rPr>
                <w:rFonts w:ascii="Times New Roman" w:eastAsia="Times New Roman" w:hAnsi="Times New Roman" w:cs="Times New Roman"/>
                <w:bCs/>
                <w:color w:val="121212"/>
                <w:sz w:val="24"/>
                <w:szCs w:val="24"/>
                <w:lang w:val="uk-UA" w:eastAsia="zh-CN" w:bidi="hi-IN"/>
              </w:rPr>
            </w:pPr>
          </w:p>
        </w:tc>
      </w:tr>
      <w:tr w:rsidR="00A57107" w:rsidRPr="00F31062" w:rsidTr="005E2D68">
        <w:trPr>
          <w:trHeight w:val="20"/>
        </w:trPr>
        <w:tc>
          <w:tcPr>
            <w:tcW w:w="668" w:type="dxa"/>
          </w:tcPr>
          <w:p w:rsidR="00A57107" w:rsidRDefault="00A57107" w:rsidP="00A57107">
            <w:pPr>
              <w:spacing w:after="0" w:line="240" w:lineRule="auto"/>
              <w:jc w:val="center"/>
              <w:rPr>
                <w:rFonts w:ascii="Times New Roman" w:eastAsia="Times New Roman" w:hAnsi="Times New Roman" w:cs="Times New Roman"/>
                <w:color w:val="00000A"/>
                <w:sz w:val="24"/>
                <w:szCs w:val="24"/>
                <w:lang w:val="uk-UA" w:eastAsia="zh-CN" w:bidi="hi-IN"/>
              </w:rPr>
            </w:pPr>
            <w:r>
              <w:rPr>
                <w:rFonts w:ascii="Times New Roman" w:eastAsia="Times New Roman" w:hAnsi="Times New Roman" w:cs="Times New Roman"/>
                <w:color w:val="00000A"/>
                <w:sz w:val="24"/>
                <w:szCs w:val="24"/>
                <w:lang w:val="uk-UA" w:eastAsia="zh-CN" w:bidi="hi-IN"/>
              </w:rPr>
              <w:t>16</w:t>
            </w:r>
          </w:p>
        </w:tc>
        <w:tc>
          <w:tcPr>
            <w:tcW w:w="2552" w:type="dxa"/>
          </w:tcPr>
          <w:p w:rsidR="00A57107" w:rsidRPr="00F31062" w:rsidRDefault="00A57107" w:rsidP="00A57107">
            <w:pPr>
              <w:spacing w:after="0" w:line="240" w:lineRule="auto"/>
              <w:rPr>
                <w:rFonts w:ascii="Times New Roman" w:eastAsia="Times New Roman" w:hAnsi="Times New Roman" w:cs="Times New Roman"/>
                <w:b/>
                <w:color w:val="121212"/>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A57107" w:rsidRPr="00072D95" w:rsidRDefault="00A57107" w:rsidP="00A57107">
            <w:pPr>
              <w:spacing w:after="0" w:line="240" w:lineRule="auto"/>
              <w:rPr>
                <w:rFonts w:ascii="Times New Roman" w:hAnsi="Times New Roman" w:cs="Times New Roman"/>
                <w:sz w:val="24"/>
                <w:szCs w:val="24"/>
              </w:rPr>
            </w:pPr>
            <w:proofErr w:type="spellStart"/>
            <w:r w:rsidRPr="00072D95">
              <w:rPr>
                <w:rFonts w:ascii="Times New Roman" w:hAnsi="Times New Roman" w:cs="Times New Roman"/>
                <w:sz w:val="24"/>
                <w:szCs w:val="24"/>
              </w:rPr>
              <w:t>Diclofenac</w:t>
            </w:r>
            <w:proofErr w:type="spellEnd"/>
          </w:p>
        </w:tc>
        <w:tc>
          <w:tcPr>
            <w:tcW w:w="1134" w:type="dxa"/>
          </w:tcPr>
          <w:p w:rsidR="00A57107" w:rsidRPr="00F31062" w:rsidRDefault="00A57107" w:rsidP="00A57107">
            <w:pPr>
              <w:spacing w:after="0" w:line="240" w:lineRule="auto"/>
              <w:jc w:val="center"/>
              <w:rPr>
                <w:rFonts w:ascii="Times New Roman" w:eastAsia="Times New Roman" w:hAnsi="Times New Roman" w:cs="Times New Roman"/>
                <w:color w:val="00000A"/>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100</w:t>
            </w:r>
          </w:p>
        </w:tc>
        <w:tc>
          <w:tcPr>
            <w:tcW w:w="1422" w:type="dxa"/>
          </w:tcPr>
          <w:p w:rsidR="00A57107" w:rsidRPr="00F31062" w:rsidRDefault="00A57107" w:rsidP="00A57107">
            <w:pPr>
              <w:spacing w:after="0" w:line="240" w:lineRule="auto"/>
              <w:jc w:val="both"/>
              <w:rPr>
                <w:rFonts w:ascii="Times New Roman" w:eastAsia="Times New Roman" w:hAnsi="Times New Roman" w:cs="Times New Roman"/>
                <w:bCs/>
                <w:color w:val="121212"/>
                <w:sz w:val="24"/>
                <w:szCs w:val="24"/>
                <w:lang w:val="uk-UA" w:eastAsia="zh-CN" w:bidi="hi-IN"/>
              </w:rPr>
            </w:pPr>
          </w:p>
        </w:tc>
        <w:tc>
          <w:tcPr>
            <w:tcW w:w="1275" w:type="dxa"/>
          </w:tcPr>
          <w:p w:rsidR="00A57107" w:rsidRPr="00F31062" w:rsidRDefault="00A57107" w:rsidP="00A57107">
            <w:pPr>
              <w:spacing w:after="0" w:line="240" w:lineRule="auto"/>
              <w:jc w:val="both"/>
              <w:rPr>
                <w:rFonts w:ascii="Times New Roman" w:eastAsia="Times New Roman" w:hAnsi="Times New Roman" w:cs="Times New Roman"/>
                <w:bCs/>
                <w:color w:val="121212"/>
                <w:sz w:val="24"/>
                <w:szCs w:val="24"/>
                <w:lang w:val="uk-UA" w:eastAsia="zh-CN" w:bidi="hi-IN"/>
              </w:rPr>
            </w:pPr>
          </w:p>
        </w:tc>
      </w:tr>
      <w:tr w:rsidR="00A57107" w:rsidRPr="00F31062" w:rsidTr="005E2D68">
        <w:trPr>
          <w:trHeight w:val="20"/>
        </w:trPr>
        <w:tc>
          <w:tcPr>
            <w:tcW w:w="668" w:type="dxa"/>
          </w:tcPr>
          <w:p w:rsidR="00A57107" w:rsidRDefault="00A57107" w:rsidP="00A57107">
            <w:pPr>
              <w:spacing w:after="0" w:line="240" w:lineRule="auto"/>
              <w:jc w:val="center"/>
              <w:rPr>
                <w:rFonts w:ascii="Times New Roman" w:eastAsia="Times New Roman" w:hAnsi="Times New Roman" w:cs="Times New Roman"/>
                <w:color w:val="00000A"/>
                <w:sz w:val="24"/>
                <w:szCs w:val="24"/>
                <w:lang w:val="uk-UA" w:eastAsia="zh-CN" w:bidi="hi-IN"/>
              </w:rPr>
            </w:pPr>
            <w:r>
              <w:rPr>
                <w:rFonts w:ascii="Times New Roman" w:eastAsia="Times New Roman" w:hAnsi="Times New Roman" w:cs="Times New Roman"/>
                <w:color w:val="00000A"/>
                <w:sz w:val="24"/>
                <w:szCs w:val="24"/>
                <w:lang w:val="uk-UA" w:eastAsia="zh-CN" w:bidi="hi-IN"/>
              </w:rPr>
              <w:t>17</w:t>
            </w:r>
          </w:p>
        </w:tc>
        <w:tc>
          <w:tcPr>
            <w:tcW w:w="2552" w:type="dxa"/>
          </w:tcPr>
          <w:p w:rsidR="00A57107" w:rsidRPr="00F31062" w:rsidRDefault="00A57107" w:rsidP="00A57107">
            <w:pPr>
              <w:spacing w:after="0" w:line="240" w:lineRule="auto"/>
              <w:rPr>
                <w:rFonts w:ascii="Times New Roman" w:eastAsia="Times New Roman" w:hAnsi="Times New Roman" w:cs="Times New Roman"/>
                <w:b/>
                <w:color w:val="121212"/>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A57107" w:rsidRPr="00072D95" w:rsidRDefault="00A57107" w:rsidP="00A57107">
            <w:pPr>
              <w:spacing w:after="0" w:line="240" w:lineRule="auto"/>
              <w:rPr>
                <w:rFonts w:ascii="Times New Roman" w:hAnsi="Times New Roman" w:cs="Times New Roman"/>
                <w:sz w:val="24"/>
                <w:szCs w:val="24"/>
              </w:rPr>
            </w:pPr>
            <w:proofErr w:type="spellStart"/>
            <w:r w:rsidRPr="00072D95">
              <w:rPr>
                <w:rFonts w:ascii="Times New Roman" w:hAnsi="Times New Roman" w:cs="Times New Roman"/>
                <w:sz w:val="24"/>
                <w:szCs w:val="24"/>
              </w:rPr>
              <w:t>Sodium</w:t>
            </w:r>
            <w:proofErr w:type="spellEnd"/>
            <w:r w:rsidRPr="00072D95">
              <w:rPr>
                <w:rFonts w:ascii="Times New Roman" w:hAnsi="Times New Roman" w:cs="Times New Roman"/>
                <w:sz w:val="24"/>
                <w:szCs w:val="24"/>
              </w:rPr>
              <w:t xml:space="preserve"> </w:t>
            </w:r>
            <w:proofErr w:type="spellStart"/>
            <w:r w:rsidRPr="00072D95">
              <w:rPr>
                <w:rFonts w:ascii="Times New Roman" w:hAnsi="Times New Roman" w:cs="Times New Roman"/>
                <w:sz w:val="24"/>
                <w:szCs w:val="24"/>
              </w:rPr>
              <w:t>chloride</w:t>
            </w:r>
            <w:proofErr w:type="spellEnd"/>
          </w:p>
        </w:tc>
        <w:tc>
          <w:tcPr>
            <w:tcW w:w="1134" w:type="dxa"/>
          </w:tcPr>
          <w:p w:rsidR="00A57107" w:rsidRPr="00F31062" w:rsidRDefault="00A57107" w:rsidP="00A57107">
            <w:pPr>
              <w:spacing w:after="0" w:line="240" w:lineRule="auto"/>
              <w:jc w:val="center"/>
              <w:rPr>
                <w:rFonts w:ascii="Times New Roman" w:eastAsia="Times New Roman" w:hAnsi="Times New Roman" w:cs="Times New Roman"/>
                <w:color w:val="00000A"/>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20</w:t>
            </w:r>
          </w:p>
        </w:tc>
        <w:tc>
          <w:tcPr>
            <w:tcW w:w="1422" w:type="dxa"/>
          </w:tcPr>
          <w:p w:rsidR="00A57107" w:rsidRPr="00F31062" w:rsidRDefault="00A57107" w:rsidP="00A57107">
            <w:pPr>
              <w:spacing w:after="0" w:line="240" w:lineRule="auto"/>
              <w:jc w:val="both"/>
              <w:rPr>
                <w:rFonts w:ascii="Times New Roman" w:eastAsia="Times New Roman" w:hAnsi="Times New Roman" w:cs="Times New Roman"/>
                <w:bCs/>
                <w:color w:val="121212"/>
                <w:sz w:val="24"/>
                <w:szCs w:val="24"/>
                <w:lang w:val="uk-UA" w:eastAsia="zh-CN" w:bidi="hi-IN"/>
              </w:rPr>
            </w:pPr>
          </w:p>
        </w:tc>
        <w:tc>
          <w:tcPr>
            <w:tcW w:w="1275" w:type="dxa"/>
          </w:tcPr>
          <w:p w:rsidR="00A57107" w:rsidRPr="00F31062" w:rsidRDefault="00A57107" w:rsidP="00A57107">
            <w:pPr>
              <w:spacing w:after="0" w:line="240" w:lineRule="auto"/>
              <w:jc w:val="both"/>
              <w:rPr>
                <w:rFonts w:ascii="Times New Roman" w:eastAsia="Times New Roman" w:hAnsi="Times New Roman" w:cs="Times New Roman"/>
                <w:bCs/>
                <w:color w:val="121212"/>
                <w:sz w:val="24"/>
                <w:szCs w:val="24"/>
                <w:lang w:val="uk-UA" w:eastAsia="zh-CN" w:bidi="hi-IN"/>
              </w:rPr>
            </w:pPr>
          </w:p>
        </w:tc>
      </w:tr>
      <w:tr w:rsidR="00A57107" w:rsidRPr="00F31062" w:rsidTr="005E2D68">
        <w:trPr>
          <w:trHeight w:val="20"/>
        </w:trPr>
        <w:tc>
          <w:tcPr>
            <w:tcW w:w="668" w:type="dxa"/>
          </w:tcPr>
          <w:p w:rsidR="00A57107" w:rsidRDefault="00A57107" w:rsidP="00A57107">
            <w:pPr>
              <w:spacing w:after="0" w:line="240" w:lineRule="auto"/>
              <w:jc w:val="center"/>
              <w:rPr>
                <w:rFonts w:ascii="Times New Roman" w:eastAsia="Times New Roman" w:hAnsi="Times New Roman" w:cs="Times New Roman"/>
                <w:color w:val="00000A"/>
                <w:sz w:val="24"/>
                <w:szCs w:val="24"/>
                <w:lang w:val="uk-UA" w:eastAsia="zh-CN" w:bidi="hi-IN"/>
              </w:rPr>
            </w:pPr>
            <w:r>
              <w:rPr>
                <w:rFonts w:ascii="Times New Roman" w:eastAsia="Times New Roman" w:hAnsi="Times New Roman" w:cs="Times New Roman"/>
                <w:color w:val="00000A"/>
                <w:sz w:val="24"/>
                <w:szCs w:val="24"/>
                <w:lang w:val="uk-UA" w:eastAsia="zh-CN" w:bidi="hi-IN"/>
              </w:rPr>
              <w:t>18</w:t>
            </w:r>
          </w:p>
        </w:tc>
        <w:tc>
          <w:tcPr>
            <w:tcW w:w="2552" w:type="dxa"/>
          </w:tcPr>
          <w:p w:rsidR="00A57107" w:rsidRPr="00F31062" w:rsidRDefault="00A57107" w:rsidP="00A57107">
            <w:pPr>
              <w:spacing w:after="0" w:line="240" w:lineRule="auto"/>
              <w:rPr>
                <w:rFonts w:ascii="Times New Roman" w:eastAsia="Times New Roman" w:hAnsi="Times New Roman" w:cs="Times New Roman"/>
                <w:b/>
                <w:color w:val="121212"/>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A57107" w:rsidRPr="00072D95" w:rsidRDefault="00A57107" w:rsidP="00A57107">
            <w:pPr>
              <w:spacing w:after="0" w:line="240" w:lineRule="auto"/>
              <w:rPr>
                <w:rFonts w:ascii="Times New Roman" w:hAnsi="Times New Roman" w:cs="Times New Roman"/>
                <w:sz w:val="24"/>
                <w:szCs w:val="24"/>
              </w:rPr>
            </w:pPr>
            <w:proofErr w:type="spellStart"/>
            <w:r w:rsidRPr="00072D95">
              <w:rPr>
                <w:rFonts w:ascii="Times New Roman" w:hAnsi="Times New Roman" w:cs="Times New Roman"/>
                <w:sz w:val="24"/>
                <w:szCs w:val="24"/>
              </w:rPr>
              <w:t>Ibuprofen</w:t>
            </w:r>
            <w:proofErr w:type="spellEnd"/>
          </w:p>
        </w:tc>
        <w:tc>
          <w:tcPr>
            <w:tcW w:w="1134" w:type="dxa"/>
          </w:tcPr>
          <w:p w:rsidR="00A57107" w:rsidRPr="00F31062" w:rsidRDefault="00A57107" w:rsidP="00A57107">
            <w:pPr>
              <w:spacing w:after="0" w:line="240" w:lineRule="auto"/>
              <w:jc w:val="center"/>
              <w:rPr>
                <w:rFonts w:ascii="Times New Roman" w:eastAsia="Times New Roman" w:hAnsi="Times New Roman" w:cs="Times New Roman"/>
                <w:color w:val="00000A"/>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100</w:t>
            </w:r>
          </w:p>
        </w:tc>
        <w:tc>
          <w:tcPr>
            <w:tcW w:w="1422" w:type="dxa"/>
          </w:tcPr>
          <w:p w:rsidR="00A57107" w:rsidRPr="00F31062" w:rsidRDefault="00A57107" w:rsidP="00A57107">
            <w:pPr>
              <w:spacing w:after="0" w:line="240" w:lineRule="auto"/>
              <w:jc w:val="both"/>
              <w:rPr>
                <w:rFonts w:ascii="Times New Roman" w:eastAsia="Times New Roman" w:hAnsi="Times New Roman" w:cs="Times New Roman"/>
                <w:bCs/>
                <w:color w:val="121212"/>
                <w:sz w:val="24"/>
                <w:szCs w:val="24"/>
                <w:lang w:val="uk-UA" w:eastAsia="zh-CN" w:bidi="hi-IN"/>
              </w:rPr>
            </w:pPr>
          </w:p>
        </w:tc>
        <w:tc>
          <w:tcPr>
            <w:tcW w:w="1275" w:type="dxa"/>
          </w:tcPr>
          <w:p w:rsidR="00A57107" w:rsidRPr="00F31062" w:rsidRDefault="00A57107" w:rsidP="00A57107">
            <w:pPr>
              <w:spacing w:after="0" w:line="240" w:lineRule="auto"/>
              <w:jc w:val="both"/>
              <w:rPr>
                <w:rFonts w:ascii="Times New Roman" w:eastAsia="Times New Roman" w:hAnsi="Times New Roman" w:cs="Times New Roman"/>
                <w:bCs/>
                <w:color w:val="121212"/>
                <w:sz w:val="24"/>
                <w:szCs w:val="24"/>
                <w:lang w:val="uk-UA" w:eastAsia="zh-CN" w:bidi="hi-IN"/>
              </w:rPr>
            </w:pPr>
          </w:p>
        </w:tc>
      </w:tr>
      <w:tr w:rsidR="00A57107" w:rsidRPr="00F31062" w:rsidTr="005E2D68">
        <w:trPr>
          <w:trHeight w:val="20"/>
        </w:trPr>
        <w:tc>
          <w:tcPr>
            <w:tcW w:w="668" w:type="dxa"/>
          </w:tcPr>
          <w:p w:rsidR="00A57107" w:rsidRDefault="00A57107" w:rsidP="00A57107">
            <w:pPr>
              <w:spacing w:after="0" w:line="240" w:lineRule="auto"/>
              <w:jc w:val="center"/>
              <w:rPr>
                <w:rFonts w:ascii="Times New Roman" w:eastAsia="Times New Roman" w:hAnsi="Times New Roman" w:cs="Times New Roman"/>
                <w:color w:val="00000A"/>
                <w:sz w:val="24"/>
                <w:szCs w:val="24"/>
                <w:lang w:val="uk-UA" w:eastAsia="zh-CN" w:bidi="hi-IN"/>
              </w:rPr>
            </w:pPr>
            <w:r>
              <w:rPr>
                <w:rFonts w:ascii="Times New Roman" w:eastAsia="Times New Roman" w:hAnsi="Times New Roman" w:cs="Times New Roman"/>
                <w:color w:val="00000A"/>
                <w:sz w:val="24"/>
                <w:szCs w:val="24"/>
                <w:lang w:val="uk-UA" w:eastAsia="zh-CN" w:bidi="hi-IN"/>
              </w:rPr>
              <w:t>19</w:t>
            </w:r>
          </w:p>
        </w:tc>
        <w:tc>
          <w:tcPr>
            <w:tcW w:w="2552" w:type="dxa"/>
          </w:tcPr>
          <w:p w:rsidR="00A57107" w:rsidRPr="00F31062" w:rsidRDefault="00A57107" w:rsidP="00A57107">
            <w:pPr>
              <w:spacing w:after="0" w:line="240" w:lineRule="auto"/>
              <w:rPr>
                <w:rFonts w:ascii="Times New Roman" w:eastAsia="Times New Roman" w:hAnsi="Times New Roman" w:cs="Times New Roman"/>
                <w:b/>
                <w:color w:val="121212"/>
                <w:sz w:val="24"/>
                <w:szCs w:val="24"/>
                <w:lang w:val="uk-UA" w:eastAsia="zh-CN" w:bidi="hi-IN"/>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A57107" w:rsidRPr="00072D95" w:rsidRDefault="00A57107" w:rsidP="00A57107">
            <w:pPr>
              <w:spacing w:after="0" w:line="240" w:lineRule="auto"/>
              <w:rPr>
                <w:rFonts w:ascii="Times New Roman" w:hAnsi="Times New Roman" w:cs="Times New Roman"/>
                <w:sz w:val="24"/>
                <w:szCs w:val="24"/>
              </w:rPr>
            </w:pPr>
            <w:proofErr w:type="spellStart"/>
            <w:r w:rsidRPr="00072D95">
              <w:rPr>
                <w:rFonts w:ascii="Times New Roman" w:hAnsi="Times New Roman" w:cs="Times New Roman"/>
                <w:sz w:val="24"/>
                <w:szCs w:val="24"/>
              </w:rPr>
              <w:t>Chlorhexidine</w:t>
            </w:r>
            <w:proofErr w:type="spellEnd"/>
          </w:p>
        </w:tc>
        <w:tc>
          <w:tcPr>
            <w:tcW w:w="1134" w:type="dxa"/>
          </w:tcPr>
          <w:p w:rsidR="00A57107" w:rsidRPr="00F31062" w:rsidRDefault="00A57107" w:rsidP="00A57107">
            <w:pPr>
              <w:spacing w:after="0" w:line="240" w:lineRule="auto"/>
              <w:jc w:val="center"/>
              <w:rPr>
                <w:rFonts w:ascii="Times New Roman" w:eastAsia="Times New Roman" w:hAnsi="Times New Roman" w:cs="Times New Roman"/>
                <w:color w:val="00000A"/>
                <w:sz w:val="24"/>
                <w:szCs w:val="24"/>
                <w:lang w:val="uk-UA" w:eastAsia="zh-CN" w:bidi="hi-IN"/>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A57107" w:rsidRPr="00A57107" w:rsidRDefault="00A57107" w:rsidP="00A57107">
            <w:pPr>
              <w:spacing w:after="0" w:line="240" w:lineRule="auto"/>
              <w:jc w:val="right"/>
              <w:rPr>
                <w:rFonts w:ascii="Times New Roman" w:hAnsi="Times New Roman" w:cs="Times New Roman"/>
                <w:sz w:val="24"/>
                <w:szCs w:val="24"/>
              </w:rPr>
            </w:pPr>
            <w:r w:rsidRPr="00A57107">
              <w:rPr>
                <w:rFonts w:ascii="Times New Roman" w:hAnsi="Times New Roman" w:cs="Times New Roman"/>
                <w:sz w:val="24"/>
                <w:szCs w:val="24"/>
              </w:rPr>
              <w:t>80</w:t>
            </w:r>
          </w:p>
        </w:tc>
        <w:tc>
          <w:tcPr>
            <w:tcW w:w="1422" w:type="dxa"/>
          </w:tcPr>
          <w:p w:rsidR="00A57107" w:rsidRPr="00F31062" w:rsidRDefault="00A57107" w:rsidP="00A57107">
            <w:pPr>
              <w:spacing w:after="0" w:line="240" w:lineRule="auto"/>
              <w:jc w:val="both"/>
              <w:rPr>
                <w:rFonts w:ascii="Times New Roman" w:eastAsia="Times New Roman" w:hAnsi="Times New Roman" w:cs="Times New Roman"/>
                <w:bCs/>
                <w:color w:val="121212"/>
                <w:sz w:val="24"/>
                <w:szCs w:val="24"/>
                <w:lang w:val="uk-UA" w:eastAsia="zh-CN" w:bidi="hi-IN"/>
              </w:rPr>
            </w:pPr>
          </w:p>
        </w:tc>
        <w:tc>
          <w:tcPr>
            <w:tcW w:w="1275" w:type="dxa"/>
          </w:tcPr>
          <w:p w:rsidR="00A57107" w:rsidRPr="00F31062" w:rsidRDefault="00A57107" w:rsidP="00A57107">
            <w:pPr>
              <w:spacing w:after="0" w:line="240" w:lineRule="auto"/>
              <w:jc w:val="both"/>
              <w:rPr>
                <w:rFonts w:ascii="Times New Roman" w:eastAsia="Times New Roman" w:hAnsi="Times New Roman" w:cs="Times New Roman"/>
                <w:bCs/>
                <w:color w:val="121212"/>
                <w:sz w:val="24"/>
                <w:szCs w:val="24"/>
                <w:lang w:val="uk-UA" w:eastAsia="zh-CN" w:bidi="hi-IN"/>
              </w:rPr>
            </w:pPr>
          </w:p>
        </w:tc>
      </w:tr>
      <w:tr w:rsidR="00A57107" w:rsidRPr="00F31062" w:rsidTr="00072D95">
        <w:trPr>
          <w:trHeight w:val="427"/>
        </w:trPr>
        <w:tc>
          <w:tcPr>
            <w:tcW w:w="8469" w:type="dxa"/>
            <w:gridSpan w:val="6"/>
            <w:vAlign w:val="center"/>
          </w:tcPr>
          <w:p w:rsidR="00A57107" w:rsidRPr="00F31062" w:rsidRDefault="00A57107" w:rsidP="00A57107">
            <w:pPr>
              <w:spacing w:after="0" w:line="240" w:lineRule="auto"/>
              <w:jc w:val="center"/>
              <w:rPr>
                <w:rFonts w:ascii="Times New Roman" w:eastAsia="Times New Roman" w:hAnsi="Times New Roman" w:cs="Times New Roman"/>
                <w:b/>
                <w:color w:val="121212"/>
                <w:sz w:val="24"/>
                <w:szCs w:val="24"/>
                <w:lang w:val="uk-UA" w:eastAsia="zh-CN" w:bidi="hi-IN"/>
              </w:rPr>
            </w:pPr>
            <w:r w:rsidRPr="00F31062">
              <w:rPr>
                <w:rFonts w:ascii="Times New Roman" w:eastAsia="Times New Roman" w:hAnsi="Times New Roman" w:cs="Times New Roman"/>
                <w:b/>
                <w:color w:val="121212"/>
                <w:sz w:val="24"/>
                <w:szCs w:val="24"/>
                <w:lang w:val="uk-UA" w:eastAsia="zh-CN" w:bidi="hi-IN"/>
              </w:rPr>
              <w:t>Загальна вартість:</w:t>
            </w:r>
          </w:p>
        </w:tc>
        <w:tc>
          <w:tcPr>
            <w:tcW w:w="1275" w:type="dxa"/>
          </w:tcPr>
          <w:p w:rsidR="00A57107" w:rsidRPr="00F31062" w:rsidRDefault="00A57107" w:rsidP="00A57107">
            <w:pPr>
              <w:spacing w:after="0" w:line="240" w:lineRule="auto"/>
              <w:jc w:val="both"/>
              <w:rPr>
                <w:rFonts w:ascii="Times New Roman" w:eastAsia="Times New Roman" w:hAnsi="Times New Roman" w:cs="Times New Roman"/>
                <w:b/>
                <w:color w:val="121212"/>
                <w:sz w:val="24"/>
                <w:szCs w:val="24"/>
                <w:lang w:val="uk-UA" w:eastAsia="zh-CN" w:bidi="hi-IN"/>
              </w:rPr>
            </w:pPr>
          </w:p>
        </w:tc>
      </w:tr>
      <w:tr w:rsidR="00A57107" w:rsidRPr="00F31062" w:rsidTr="00072D95">
        <w:trPr>
          <w:trHeight w:val="431"/>
        </w:trPr>
        <w:tc>
          <w:tcPr>
            <w:tcW w:w="8469" w:type="dxa"/>
            <w:gridSpan w:val="6"/>
            <w:vAlign w:val="center"/>
          </w:tcPr>
          <w:p w:rsidR="00A57107" w:rsidRPr="00F31062" w:rsidRDefault="00A57107" w:rsidP="00A57107">
            <w:pPr>
              <w:spacing w:after="0" w:line="240" w:lineRule="auto"/>
              <w:jc w:val="center"/>
              <w:rPr>
                <w:rFonts w:ascii="Times New Roman" w:eastAsia="Times New Roman" w:hAnsi="Times New Roman" w:cs="Times New Roman"/>
                <w:b/>
                <w:color w:val="121212"/>
                <w:sz w:val="24"/>
                <w:szCs w:val="24"/>
                <w:lang w:val="uk-UA" w:eastAsia="zh-CN" w:bidi="hi-IN"/>
              </w:rPr>
            </w:pPr>
            <w:r>
              <w:rPr>
                <w:rFonts w:ascii="Times New Roman" w:eastAsia="Times New Roman" w:hAnsi="Times New Roman" w:cs="Times New Roman"/>
                <w:b/>
                <w:color w:val="121212"/>
                <w:sz w:val="24"/>
                <w:szCs w:val="24"/>
                <w:lang w:val="uk-UA" w:eastAsia="zh-CN" w:bidi="hi-IN"/>
              </w:rPr>
              <w:t xml:space="preserve">в </w:t>
            </w:r>
            <w:proofErr w:type="spellStart"/>
            <w:r>
              <w:rPr>
                <w:rFonts w:ascii="Times New Roman" w:eastAsia="Times New Roman" w:hAnsi="Times New Roman" w:cs="Times New Roman"/>
                <w:b/>
                <w:color w:val="121212"/>
                <w:sz w:val="24"/>
                <w:szCs w:val="24"/>
                <w:lang w:val="uk-UA" w:eastAsia="zh-CN" w:bidi="hi-IN"/>
              </w:rPr>
              <w:t>т.ч</w:t>
            </w:r>
            <w:proofErr w:type="spellEnd"/>
            <w:r>
              <w:rPr>
                <w:rFonts w:ascii="Times New Roman" w:eastAsia="Times New Roman" w:hAnsi="Times New Roman" w:cs="Times New Roman"/>
                <w:b/>
                <w:color w:val="121212"/>
                <w:sz w:val="24"/>
                <w:szCs w:val="24"/>
                <w:lang w:val="uk-UA" w:eastAsia="zh-CN" w:bidi="hi-IN"/>
              </w:rPr>
              <w:t>. ПДВ ( ___%)</w:t>
            </w:r>
          </w:p>
        </w:tc>
        <w:tc>
          <w:tcPr>
            <w:tcW w:w="1275" w:type="dxa"/>
          </w:tcPr>
          <w:p w:rsidR="00A57107" w:rsidRPr="00F31062" w:rsidRDefault="00A57107" w:rsidP="00A57107">
            <w:pPr>
              <w:spacing w:after="0" w:line="240" w:lineRule="auto"/>
              <w:jc w:val="both"/>
              <w:rPr>
                <w:rFonts w:ascii="Times New Roman" w:eastAsia="Times New Roman" w:hAnsi="Times New Roman" w:cs="Times New Roman"/>
                <w:b/>
                <w:color w:val="121212"/>
                <w:sz w:val="24"/>
                <w:szCs w:val="24"/>
                <w:lang w:val="uk-UA" w:eastAsia="zh-CN" w:bidi="hi-IN"/>
              </w:rPr>
            </w:pPr>
          </w:p>
        </w:tc>
      </w:tr>
    </w:tbl>
    <w:p w:rsidR="00F31062" w:rsidRDefault="00F31062" w:rsidP="00F31062">
      <w:pPr>
        <w:spacing w:after="0" w:line="240" w:lineRule="auto"/>
        <w:ind w:firstLine="284"/>
        <w:jc w:val="both"/>
        <w:rPr>
          <w:rFonts w:ascii="Times New Roman" w:eastAsia="Times New Roman" w:hAnsi="Times New Roman" w:cs="Times New Roman"/>
          <w:sz w:val="24"/>
          <w:szCs w:val="24"/>
          <w:lang w:val="uk-UA" w:eastAsia="ru-RU"/>
        </w:rPr>
      </w:pPr>
    </w:p>
    <w:p w:rsidR="00B416D1" w:rsidRDefault="00B416D1" w:rsidP="00F31062">
      <w:pPr>
        <w:spacing w:after="0" w:line="240" w:lineRule="auto"/>
        <w:ind w:firstLine="284"/>
        <w:jc w:val="both"/>
        <w:rPr>
          <w:rFonts w:ascii="Times New Roman" w:eastAsia="Times New Roman" w:hAnsi="Times New Roman" w:cs="Times New Roman"/>
          <w:sz w:val="24"/>
          <w:szCs w:val="24"/>
          <w:lang w:val="uk-UA" w:eastAsia="ru-RU"/>
        </w:rPr>
      </w:pPr>
    </w:p>
    <w:p w:rsidR="00B416D1" w:rsidRDefault="00B416D1" w:rsidP="00F31062">
      <w:pPr>
        <w:spacing w:after="0" w:line="240" w:lineRule="auto"/>
        <w:ind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w:t>
      </w:r>
      <w:r w:rsidR="00F074D3">
        <w:rPr>
          <w:rFonts w:ascii="Times New Roman" w:eastAsia="Times New Roman" w:hAnsi="Times New Roman" w:cs="Times New Roman"/>
          <w:sz w:val="24"/>
          <w:szCs w:val="24"/>
          <w:lang w:val="uk-UA" w:eastAsia="ru-RU"/>
        </w:rPr>
        <w:t xml:space="preserve">на вартість: </w:t>
      </w:r>
      <w:r w:rsidR="00F074D3" w:rsidRPr="00AF09C9">
        <w:rPr>
          <w:rFonts w:ascii="Times New Roman" w:eastAsia="Times New Roman" w:hAnsi="Times New Roman" w:cs="Times New Roman"/>
          <w:sz w:val="24"/>
          <w:szCs w:val="24"/>
          <w:highlight w:val="yellow"/>
          <w:u w:val="single"/>
          <w:lang w:val="uk-UA" w:eastAsia="ru-RU"/>
        </w:rPr>
        <w:t>сума цифрами</w:t>
      </w:r>
      <w:r w:rsidR="00F074D3">
        <w:rPr>
          <w:rFonts w:ascii="Times New Roman" w:eastAsia="Times New Roman" w:hAnsi="Times New Roman" w:cs="Times New Roman"/>
          <w:sz w:val="24"/>
          <w:szCs w:val="24"/>
          <w:lang w:val="uk-UA" w:eastAsia="ru-RU"/>
        </w:rPr>
        <w:t xml:space="preserve"> грн. (</w:t>
      </w:r>
      <w:r w:rsidR="00F074D3" w:rsidRPr="00AF09C9">
        <w:rPr>
          <w:rFonts w:ascii="Times New Roman" w:eastAsia="Times New Roman" w:hAnsi="Times New Roman" w:cs="Times New Roman"/>
          <w:sz w:val="24"/>
          <w:szCs w:val="24"/>
          <w:highlight w:val="yellow"/>
          <w:u w:val="single"/>
          <w:lang w:val="uk-UA" w:eastAsia="ru-RU"/>
        </w:rPr>
        <w:t>сума прописом</w:t>
      </w:r>
      <w:r w:rsidR="00F074D3">
        <w:rPr>
          <w:rFonts w:ascii="Times New Roman" w:eastAsia="Times New Roman" w:hAnsi="Times New Roman" w:cs="Times New Roman"/>
          <w:sz w:val="24"/>
          <w:szCs w:val="24"/>
          <w:lang w:val="uk-UA" w:eastAsia="ru-RU"/>
        </w:rPr>
        <w:t xml:space="preserve">), </w:t>
      </w:r>
      <w:r w:rsidR="00F074D3" w:rsidRPr="00AF09C9">
        <w:rPr>
          <w:rFonts w:ascii="Times New Roman" w:eastAsia="Times New Roman" w:hAnsi="Times New Roman" w:cs="Times New Roman"/>
          <w:sz w:val="24"/>
          <w:szCs w:val="24"/>
          <w:highlight w:val="yellow"/>
          <w:lang w:val="uk-UA" w:eastAsia="ru-RU"/>
        </w:rPr>
        <w:t>з/</w:t>
      </w:r>
      <w:r w:rsidRPr="00AF09C9">
        <w:rPr>
          <w:rFonts w:ascii="Times New Roman" w:eastAsia="Times New Roman" w:hAnsi="Times New Roman" w:cs="Times New Roman"/>
          <w:sz w:val="24"/>
          <w:szCs w:val="24"/>
          <w:highlight w:val="yellow"/>
          <w:lang w:val="uk-UA" w:eastAsia="ru-RU"/>
        </w:rPr>
        <w:t>без</w:t>
      </w:r>
      <w:r>
        <w:rPr>
          <w:rFonts w:ascii="Times New Roman" w:eastAsia="Times New Roman" w:hAnsi="Times New Roman" w:cs="Times New Roman"/>
          <w:sz w:val="24"/>
          <w:szCs w:val="24"/>
          <w:lang w:val="uk-UA" w:eastAsia="ru-RU"/>
        </w:rPr>
        <w:t xml:space="preserve"> ПДВ.</w:t>
      </w:r>
    </w:p>
    <w:p w:rsidR="00B416D1" w:rsidRDefault="00B416D1" w:rsidP="00F31062">
      <w:pPr>
        <w:spacing w:after="0" w:line="240" w:lineRule="auto"/>
        <w:ind w:firstLine="284"/>
        <w:jc w:val="both"/>
        <w:rPr>
          <w:rFonts w:ascii="Times New Roman" w:eastAsia="Times New Roman" w:hAnsi="Times New Roman" w:cs="Times New Roman"/>
          <w:sz w:val="24"/>
          <w:szCs w:val="24"/>
          <w:lang w:val="uk-UA" w:eastAsia="ru-RU"/>
        </w:rPr>
      </w:pPr>
    </w:p>
    <w:p w:rsidR="00F31062" w:rsidRPr="00F31062" w:rsidRDefault="00F31062" w:rsidP="00F31062">
      <w:pPr>
        <w:spacing w:after="0" w:line="240" w:lineRule="auto"/>
        <w:ind w:firstLine="284"/>
        <w:jc w:val="both"/>
        <w:rPr>
          <w:rFonts w:ascii="Times New Roman" w:eastAsia="Times New Roman" w:hAnsi="Times New Roman" w:cs="Times New Roman"/>
          <w:sz w:val="24"/>
          <w:szCs w:val="24"/>
          <w:lang w:val="uk-UA" w:eastAsia="ru-RU"/>
        </w:rPr>
      </w:pPr>
      <w:r w:rsidRPr="00F31062">
        <w:rPr>
          <w:rFonts w:ascii="Times New Roman" w:eastAsia="Times New Roman" w:hAnsi="Times New Roman" w:cs="Times New Roman"/>
          <w:sz w:val="24"/>
          <w:szCs w:val="24"/>
          <w:lang w:val="uk-UA" w:eastAsia="ru-RU"/>
        </w:rPr>
        <w:t>Цей Додаток викладено українською мовою в двох примірниках, які мають однакову юридичну силу, по одному для  кожної із Сторін</w:t>
      </w:r>
    </w:p>
    <w:p w:rsidR="00F31062" w:rsidRPr="00F31062" w:rsidRDefault="00F31062" w:rsidP="00F31062">
      <w:pPr>
        <w:spacing w:after="0" w:line="240" w:lineRule="auto"/>
        <w:ind w:firstLine="284"/>
        <w:jc w:val="both"/>
        <w:rPr>
          <w:rFonts w:ascii="Times New Roman" w:eastAsia="Times New Roman" w:hAnsi="Times New Roman" w:cs="Times New Roman"/>
          <w:sz w:val="24"/>
          <w:szCs w:val="24"/>
          <w:lang w:val="uk-UA" w:eastAsia="ru-RU"/>
        </w:rPr>
      </w:pPr>
    </w:p>
    <w:tbl>
      <w:tblPr>
        <w:tblStyle w:val="af1"/>
        <w:tblW w:w="0" w:type="auto"/>
        <w:tblLook w:val="04A0" w:firstRow="1" w:lastRow="0" w:firstColumn="1" w:lastColumn="0" w:noHBand="0" w:noVBand="1"/>
      </w:tblPr>
      <w:tblGrid>
        <w:gridCol w:w="4871"/>
        <w:gridCol w:w="4756"/>
      </w:tblGrid>
      <w:tr w:rsidR="00245880" w:rsidRPr="00430192" w:rsidTr="00B021E0">
        <w:tc>
          <w:tcPr>
            <w:tcW w:w="4998" w:type="dxa"/>
            <w:tcBorders>
              <w:top w:val="single" w:sz="4" w:space="0" w:color="000000"/>
              <w:left w:val="single" w:sz="4" w:space="0" w:color="000000"/>
              <w:bottom w:val="single" w:sz="4" w:space="0" w:color="000000"/>
              <w:right w:val="single" w:sz="4" w:space="0" w:color="000000"/>
            </w:tcBorders>
            <w:hideMark/>
          </w:tcPr>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CD3B6E">
              <w:rPr>
                <w:b/>
                <w:sz w:val="23"/>
                <w:szCs w:val="23"/>
              </w:rPr>
              <w:t xml:space="preserve">ПОКУПЕЦЬ :     </w:t>
            </w:r>
          </w:p>
        </w:tc>
        <w:tc>
          <w:tcPr>
            <w:tcW w:w="4999" w:type="dxa"/>
            <w:tcBorders>
              <w:top w:val="single" w:sz="4" w:space="0" w:color="000000"/>
              <w:left w:val="single" w:sz="4" w:space="0" w:color="000000"/>
              <w:bottom w:val="single" w:sz="4" w:space="0" w:color="000000"/>
              <w:right w:val="single" w:sz="4" w:space="0" w:color="000000"/>
            </w:tcBorders>
            <w:hideMark/>
          </w:tcPr>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D3B6E">
              <w:rPr>
                <w:b/>
                <w:sz w:val="23"/>
                <w:szCs w:val="23"/>
              </w:rPr>
              <w:t>ПОСТАЧАЛЬНИК  :</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CD3B6E">
              <w:rPr>
                <w:b/>
                <w:sz w:val="23"/>
                <w:szCs w:val="23"/>
              </w:rPr>
              <w:lastRenderedPageBreak/>
              <w:t xml:space="preserve">                        </w:t>
            </w:r>
          </w:p>
        </w:tc>
      </w:tr>
      <w:tr w:rsidR="00245880" w:rsidTr="00B021E0">
        <w:tc>
          <w:tcPr>
            <w:tcW w:w="4998" w:type="dxa"/>
            <w:tcBorders>
              <w:top w:val="single" w:sz="4" w:space="0" w:color="000000"/>
              <w:left w:val="single" w:sz="4" w:space="0" w:color="000000"/>
              <w:bottom w:val="single" w:sz="4" w:space="0" w:color="000000"/>
              <w:right w:val="single" w:sz="4" w:space="0" w:color="000000"/>
            </w:tcBorders>
          </w:tcPr>
          <w:p w:rsidR="00971269" w:rsidRDefault="00971269"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D3B6E">
              <w:rPr>
                <w:b/>
                <w:bCs/>
                <w:sz w:val="22"/>
                <w:szCs w:val="22"/>
              </w:rPr>
              <w:t>Миколаївський геріатричний пансіонат</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Код ЄДРПОУ 03189050</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54007, м. Миколаїв, вул. Казарського, 4</w:t>
            </w:r>
          </w:p>
          <w:p w:rsidR="00245880"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тел. (0512) 5</w:t>
            </w:r>
            <w:r w:rsidR="00CF5277">
              <w:rPr>
                <w:bCs/>
                <w:sz w:val="22"/>
                <w:szCs w:val="22"/>
              </w:rPr>
              <w:t>6</w:t>
            </w:r>
            <w:r w:rsidRPr="00CD3B6E">
              <w:rPr>
                <w:bCs/>
                <w:sz w:val="22"/>
                <w:szCs w:val="22"/>
              </w:rPr>
              <w:t>2502; (0512)</w:t>
            </w:r>
            <w:r w:rsidR="00CF5277">
              <w:rPr>
                <w:bCs/>
                <w:sz w:val="22"/>
                <w:szCs w:val="22"/>
              </w:rPr>
              <w:t xml:space="preserve"> </w:t>
            </w:r>
            <w:r w:rsidRPr="00CD3B6E">
              <w:rPr>
                <w:bCs/>
                <w:sz w:val="22"/>
                <w:szCs w:val="22"/>
              </w:rPr>
              <w:t>5</w:t>
            </w:r>
            <w:r w:rsidR="00CF5277">
              <w:rPr>
                <w:bCs/>
                <w:sz w:val="22"/>
                <w:szCs w:val="22"/>
              </w:rPr>
              <w:t>6</w:t>
            </w:r>
            <w:r w:rsidRPr="00CD3B6E">
              <w:rPr>
                <w:bCs/>
                <w:sz w:val="22"/>
                <w:szCs w:val="22"/>
              </w:rPr>
              <w:t>1664</w:t>
            </w:r>
          </w:p>
          <w:p w:rsidR="00C24230" w:rsidRPr="00CD3B6E" w:rsidRDefault="00C2423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24230">
              <w:rPr>
                <w:bCs/>
                <w:sz w:val="22"/>
                <w:szCs w:val="22"/>
              </w:rPr>
              <w:t>електронна адреса: nik_pansionat@ukr.net</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р/р UA878201720344290003000035382</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 xml:space="preserve">      UA338201720344291003300035382,       </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 xml:space="preserve">      UA068201720344281003200035382</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Держказначейська служба України м.</w:t>
            </w:r>
            <w:r w:rsidR="004F1E9B">
              <w:rPr>
                <w:bCs/>
                <w:sz w:val="22"/>
                <w:szCs w:val="22"/>
              </w:rPr>
              <w:t xml:space="preserve"> </w:t>
            </w:r>
            <w:r w:rsidRPr="00CD3B6E">
              <w:rPr>
                <w:bCs/>
                <w:sz w:val="22"/>
                <w:szCs w:val="22"/>
              </w:rPr>
              <w:t>Київ</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МФО 820172</w:t>
            </w:r>
          </w:p>
          <w:p w:rsidR="00245880"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971269" w:rsidRPr="00CD3B6E" w:rsidRDefault="00971269"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D3B6E">
              <w:rPr>
                <w:bCs/>
                <w:sz w:val="22"/>
                <w:szCs w:val="22"/>
              </w:rPr>
              <w:t>___________________ Сивопляс О.В.</w:t>
            </w:r>
          </w:p>
          <w:p w:rsidR="00245880" w:rsidRPr="00CD3B6E" w:rsidRDefault="00245880" w:rsidP="00B0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4999" w:type="dxa"/>
            <w:tcBorders>
              <w:top w:val="single" w:sz="4" w:space="0" w:color="000000"/>
              <w:left w:val="single" w:sz="4" w:space="0" w:color="000000"/>
              <w:bottom w:val="single" w:sz="4" w:space="0" w:color="000000"/>
              <w:right w:val="single" w:sz="4" w:space="0" w:color="000000"/>
            </w:tcBorders>
          </w:tcPr>
          <w:p w:rsidR="00245880" w:rsidRPr="00CD3B6E" w:rsidRDefault="00245880" w:rsidP="00B021E0">
            <w:pPr>
              <w:pStyle w:val="24"/>
              <w:contextualSpacing/>
              <w:rPr>
                <w:bCs/>
                <w:sz w:val="22"/>
                <w:szCs w:val="22"/>
              </w:rPr>
            </w:pPr>
          </w:p>
        </w:tc>
      </w:tr>
    </w:tbl>
    <w:p w:rsidR="00AE3AF4" w:rsidRDefault="00AE3AF4" w:rsidP="004962C7">
      <w:pPr>
        <w:widowControl w:val="0"/>
        <w:spacing w:after="0" w:line="240" w:lineRule="auto"/>
        <w:jc w:val="center"/>
        <w:rPr>
          <w:rFonts w:ascii="Times New Roman" w:eastAsia="Times New Roman" w:hAnsi="Times New Roman" w:cs="Times New Roman"/>
          <w:b/>
          <w:lang w:val="uk-UA" w:eastAsia="ru-RU"/>
        </w:rPr>
      </w:pPr>
    </w:p>
    <w:p w:rsidR="00017CD6" w:rsidRDefault="00017CD6">
      <w:pPr>
        <w:rPr>
          <w:rFonts w:ascii="Times New Roman" w:eastAsia="Times New Roman" w:hAnsi="Times New Roman" w:cs="Times New Roman"/>
          <w:b/>
          <w:lang w:val="uk-UA" w:eastAsia="ru-RU"/>
        </w:rPr>
      </w:pPr>
    </w:p>
    <w:sectPr w:rsidR="00017CD6" w:rsidSect="00206946">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95C" w:rsidRDefault="00A5095C" w:rsidP="00717066">
      <w:pPr>
        <w:spacing w:after="0" w:line="240" w:lineRule="auto"/>
      </w:pPr>
      <w:r>
        <w:separator/>
      </w:r>
    </w:p>
  </w:endnote>
  <w:endnote w:type="continuationSeparator" w:id="0">
    <w:p w:rsidR="00A5095C" w:rsidRDefault="00A5095C" w:rsidP="0071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530706"/>
      <w:docPartObj>
        <w:docPartGallery w:val="Page Numbers (Bottom of Page)"/>
        <w:docPartUnique/>
      </w:docPartObj>
    </w:sdtPr>
    <w:sdtEndPr/>
    <w:sdtContent>
      <w:p w:rsidR="00717066" w:rsidRDefault="00717066">
        <w:pPr>
          <w:pStyle w:val="a5"/>
          <w:jc w:val="right"/>
        </w:pPr>
        <w:r>
          <w:fldChar w:fldCharType="begin"/>
        </w:r>
        <w:r>
          <w:instrText>PAGE   \* MERGEFORMAT</w:instrText>
        </w:r>
        <w:r>
          <w:fldChar w:fldCharType="separate"/>
        </w:r>
        <w:r w:rsidR="00EA0A1A" w:rsidRPr="00EA0A1A">
          <w:rPr>
            <w:noProof/>
            <w:lang w:val="ru-RU"/>
          </w:rPr>
          <w:t>8</w:t>
        </w:r>
        <w:r>
          <w:fldChar w:fldCharType="end"/>
        </w:r>
      </w:p>
    </w:sdtContent>
  </w:sdt>
  <w:p w:rsidR="00717066" w:rsidRDefault="0071706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95C" w:rsidRDefault="00A5095C" w:rsidP="00717066">
      <w:pPr>
        <w:spacing w:after="0" w:line="240" w:lineRule="auto"/>
      </w:pPr>
      <w:r>
        <w:separator/>
      </w:r>
    </w:p>
  </w:footnote>
  <w:footnote w:type="continuationSeparator" w:id="0">
    <w:p w:rsidR="00A5095C" w:rsidRDefault="00A5095C" w:rsidP="00717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D7F69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A6C16"/>
    <w:multiLevelType w:val="hybridMultilevel"/>
    <w:tmpl w:val="8AE60DCE"/>
    <w:lvl w:ilvl="0" w:tplc="CC24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902FE"/>
    <w:multiLevelType w:val="multilevel"/>
    <w:tmpl w:val="046C05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14802"/>
    <w:multiLevelType w:val="multilevel"/>
    <w:tmpl w:val="00F059D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FB12B95"/>
    <w:multiLevelType w:val="multilevel"/>
    <w:tmpl w:val="5128F2A2"/>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1B14DE"/>
    <w:multiLevelType w:val="hybridMultilevel"/>
    <w:tmpl w:val="5E22D4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5452C66"/>
    <w:multiLevelType w:val="hybridMultilevel"/>
    <w:tmpl w:val="10B4419A"/>
    <w:lvl w:ilvl="0" w:tplc="23E427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552170C"/>
    <w:multiLevelType w:val="hybridMultilevel"/>
    <w:tmpl w:val="CAE0B1D6"/>
    <w:lvl w:ilvl="0" w:tplc="E1DE9672">
      <w:numFmt w:val="bullet"/>
      <w:lvlText w:val="-"/>
      <w:lvlJc w:val="left"/>
      <w:pPr>
        <w:ind w:left="1000" w:hanging="360"/>
      </w:pPr>
      <w:rPr>
        <w:rFonts w:ascii="Times New Roman" w:eastAsia="Times New Roman" w:hAnsi="Times New Roman" w:cs="Times New Roman"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9" w15:restartNumberingAfterBreak="0">
    <w:nsid w:val="18203AC4"/>
    <w:multiLevelType w:val="hybridMultilevel"/>
    <w:tmpl w:val="0994EE64"/>
    <w:lvl w:ilvl="0" w:tplc="93EE875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15:restartNumberingAfterBreak="0">
    <w:nsid w:val="1C3130E1"/>
    <w:multiLevelType w:val="hybridMultilevel"/>
    <w:tmpl w:val="EC38C67A"/>
    <w:lvl w:ilvl="0" w:tplc="CC24342C">
      <w:start w:val="1"/>
      <w:numFmt w:val="russianLower"/>
      <w:lvlText w:val="%1."/>
      <w:lvlJc w:val="left"/>
      <w:pPr>
        <w:ind w:left="1001" w:hanging="360"/>
      </w:pPr>
      <w:rPr>
        <w:rFonts w:hint="default"/>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11" w15:restartNumberingAfterBreak="0">
    <w:nsid w:val="1CBB6222"/>
    <w:multiLevelType w:val="hybridMultilevel"/>
    <w:tmpl w:val="B4CA3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BD648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5600CE2"/>
    <w:multiLevelType w:val="multilevel"/>
    <w:tmpl w:val="3DB0DD94"/>
    <w:name w:val="WW8Num3"/>
    <w:lvl w:ilvl="0">
      <w:start w:val="1"/>
      <w:numFmt w:val="decimal"/>
      <w:pStyle w:val="a"/>
      <w:suff w:val="space"/>
      <w:lvlText w:val="%1"/>
      <w:lvlJc w:val="left"/>
      <w:pPr>
        <w:ind w:left="0" w:firstLine="567"/>
      </w:pPr>
      <w:rPr>
        <w:rFonts w:hint="default"/>
      </w:rPr>
    </w:lvl>
    <w:lvl w:ilvl="1">
      <w:start w:val="1"/>
      <w:numFmt w:val="decimal"/>
      <w:lvlRestart w:val="0"/>
      <w:suff w:val="space"/>
      <w:lvlText w:val="%1.%2"/>
      <w:lvlJc w:val="left"/>
      <w:pPr>
        <w:ind w:left="0" w:firstLine="567"/>
      </w:pPr>
      <w:rPr>
        <w:rFonts w:hint="default"/>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8352BD5"/>
    <w:multiLevelType w:val="multilevel"/>
    <w:tmpl w:val="6E46156A"/>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051DE"/>
    <w:multiLevelType w:val="hybridMultilevel"/>
    <w:tmpl w:val="7F1246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976D13"/>
    <w:multiLevelType w:val="hybridMultilevel"/>
    <w:tmpl w:val="7F1246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9960A9"/>
    <w:multiLevelType w:val="hybridMultilevel"/>
    <w:tmpl w:val="F24A9FAE"/>
    <w:lvl w:ilvl="0" w:tplc="0000000B">
      <w:start w:val="1"/>
      <w:numFmt w:val="decimal"/>
      <w:lvlText w:val="%1)"/>
      <w:lvlJc w:val="left"/>
      <w:pPr>
        <w:ind w:left="785" w:hanging="360"/>
      </w:pPr>
      <w:rPr>
        <w:rFonts w:cs="Times New Roman"/>
      </w:rPr>
    </w:lvl>
    <w:lvl w:ilvl="1" w:tplc="04090019" w:tentative="1">
      <w:start w:val="1"/>
      <w:numFmt w:val="lowerLetter"/>
      <w:lvlText w:val="%2."/>
      <w:lvlJc w:val="left"/>
      <w:pPr>
        <w:ind w:left="1720" w:hanging="360"/>
      </w:pPr>
    </w:lvl>
    <w:lvl w:ilvl="2" w:tplc="0409001B">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9" w15:restartNumberingAfterBreak="0">
    <w:nsid w:val="4E3D3700"/>
    <w:multiLevelType w:val="multilevel"/>
    <w:tmpl w:val="58B0EF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952413"/>
    <w:multiLevelType w:val="multilevel"/>
    <w:tmpl w:val="E1F070EA"/>
    <w:lvl w:ilvl="0">
      <w:start w:val="6"/>
      <w:numFmt w:val="decimal"/>
      <w:lvlText w:val="%1."/>
      <w:lvlJc w:val="left"/>
      <w:pPr>
        <w:tabs>
          <w:tab w:val="num" w:pos="360"/>
        </w:tabs>
        <w:ind w:left="360" w:hanging="360"/>
      </w:pPr>
      <w:rPr>
        <w:rFonts w:hint="default"/>
        <w:b/>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4F205BC"/>
    <w:multiLevelType w:val="hybridMultilevel"/>
    <w:tmpl w:val="6E16B35A"/>
    <w:lvl w:ilvl="0" w:tplc="E1DE967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 w15:restartNumberingAfterBreak="0">
    <w:nsid w:val="55794C95"/>
    <w:multiLevelType w:val="multilevel"/>
    <w:tmpl w:val="3ECC6DFE"/>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6BE7938"/>
    <w:multiLevelType w:val="hybridMultilevel"/>
    <w:tmpl w:val="7F1246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0465D4"/>
    <w:multiLevelType w:val="multilevel"/>
    <w:tmpl w:val="936AAC5A"/>
    <w:lvl w:ilvl="0">
      <w:start w:val="1"/>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58C262B1"/>
    <w:multiLevelType w:val="hybridMultilevel"/>
    <w:tmpl w:val="EBD04484"/>
    <w:lvl w:ilvl="0" w:tplc="E1DE9672">
      <w:numFmt w:val="bullet"/>
      <w:lvlText w:val="-"/>
      <w:lvlJc w:val="left"/>
      <w:pPr>
        <w:ind w:left="1037" w:hanging="360"/>
      </w:pPr>
      <w:rPr>
        <w:rFonts w:ascii="Times New Roman" w:eastAsia="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6" w15:restartNumberingAfterBreak="0">
    <w:nsid w:val="5B547A35"/>
    <w:multiLevelType w:val="hybridMultilevel"/>
    <w:tmpl w:val="1DFA5346"/>
    <w:lvl w:ilvl="0" w:tplc="279AA9F4">
      <w:start w:val="1"/>
      <w:numFmt w:val="russianLower"/>
      <w:lvlText w:val="%1."/>
      <w:lvlJc w:val="left"/>
      <w:pPr>
        <w:ind w:left="960" w:hanging="360"/>
      </w:pPr>
      <w:rPr>
        <w:rFonts w:hint="default"/>
        <w:b w:val="0"/>
      </w:rPr>
    </w:lvl>
    <w:lvl w:ilvl="1" w:tplc="838E5F8E">
      <w:start w:val="1"/>
      <w:numFmt w:val="russianLower"/>
      <w:lvlText w:val="%2."/>
      <w:lvlJc w:val="left"/>
      <w:pPr>
        <w:ind w:left="1680" w:hanging="360"/>
      </w:pPr>
      <w:rPr>
        <w:rFonts w:hint="default"/>
      </w:rPr>
    </w:lvl>
    <w:lvl w:ilvl="2" w:tplc="CCD6AF90">
      <w:start w:val="3"/>
      <w:numFmt w:val="decimal"/>
      <w:lvlText w:val="%3."/>
      <w:lvlJc w:val="left"/>
      <w:pPr>
        <w:ind w:left="2580" w:hanging="360"/>
      </w:pPr>
      <w:rPr>
        <w:rFonts w:hint="default"/>
      </w:r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D2C33D7"/>
    <w:multiLevelType w:val="hybridMultilevel"/>
    <w:tmpl w:val="EAFEBAF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EF826E3"/>
    <w:multiLevelType w:val="multilevel"/>
    <w:tmpl w:val="8EB8ACAC"/>
    <w:lvl w:ilvl="0">
      <w:start w:val="6"/>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613218C8"/>
    <w:multiLevelType w:val="hybridMultilevel"/>
    <w:tmpl w:val="092082F2"/>
    <w:lvl w:ilvl="0" w:tplc="0409000F">
      <w:start w:val="1"/>
      <w:numFmt w:val="decimal"/>
      <w:lvlText w:val="%1."/>
      <w:lvlJc w:val="left"/>
      <w:pPr>
        <w:ind w:left="720" w:hanging="360"/>
      </w:pPr>
    </w:lvl>
    <w:lvl w:ilvl="1" w:tplc="E1DE967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A5F3A"/>
    <w:multiLevelType w:val="hybridMultilevel"/>
    <w:tmpl w:val="7F1246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2" w15:restartNumberingAfterBreak="0">
    <w:nsid w:val="720E4472"/>
    <w:multiLevelType w:val="hybridMultilevel"/>
    <w:tmpl w:val="8D0A4B2C"/>
    <w:lvl w:ilvl="0" w:tplc="B3345554">
      <w:start w:val="1"/>
      <w:numFmt w:val="decimal"/>
      <w:lvlText w:val="%1."/>
      <w:lvlJc w:val="left"/>
      <w:pPr>
        <w:ind w:left="927" w:hanging="360"/>
      </w:pPr>
      <w:rPr>
        <w:rFonts w:hint="default"/>
      </w:rPr>
    </w:lvl>
    <w:lvl w:ilvl="1" w:tplc="5510B7C2">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4146A84"/>
    <w:multiLevelType w:val="hybridMultilevel"/>
    <w:tmpl w:val="16C259B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4" w15:restartNumberingAfterBreak="0">
    <w:nsid w:val="770F51BA"/>
    <w:multiLevelType w:val="multilevel"/>
    <w:tmpl w:val="41BC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7263AA1"/>
    <w:multiLevelType w:val="multilevel"/>
    <w:tmpl w:val="F60CD9A2"/>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ACC2FB4"/>
    <w:multiLevelType w:val="multilevel"/>
    <w:tmpl w:val="7EECC5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2E6868"/>
    <w:multiLevelType w:val="hybridMultilevel"/>
    <w:tmpl w:val="551A5B86"/>
    <w:lvl w:ilvl="0" w:tplc="CC2434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33"/>
  </w:num>
  <w:num w:numId="4">
    <w:abstractNumId w:val="18"/>
  </w:num>
  <w:num w:numId="5">
    <w:abstractNumId w:val="29"/>
  </w:num>
  <w:num w:numId="6">
    <w:abstractNumId w:val="32"/>
  </w:num>
  <w:num w:numId="7">
    <w:abstractNumId w:val="26"/>
  </w:num>
  <w:num w:numId="8">
    <w:abstractNumId w:val="37"/>
  </w:num>
  <w:num w:numId="9">
    <w:abstractNumId w:val="25"/>
  </w:num>
  <w:num w:numId="10">
    <w:abstractNumId w:val="8"/>
  </w:num>
  <w:num w:numId="11">
    <w:abstractNumId w:val="2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5"/>
  </w:num>
  <w:num w:numId="16">
    <w:abstractNumId w:val="35"/>
  </w:num>
  <w:num w:numId="17">
    <w:abstractNumId w:val="28"/>
  </w:num>
  <w:num w:numId="18">
    <w:abstractNumId w:val="7"/>
  </w:num>
  <w:num w:numId="1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2"/>
  </w:num>
  <w:num w:numId="28">
    <w:abstractNumId w:val="27"/>
  </w:num>
  <w:num w:numId="29">
    <w:abstractNumId w:val="12"/>
  </w:num>
  <w:num w:numId="30">
    <w:abstractNumId w:val="22"/>
  </w:num>
  <w:num w:numId="31">
    <w:abstractNumId w:val="11"/>
  </w:num>
  <w:num w:numId="32">
    <w:abstractNumId w:val="15"/>
  </w:num>
  <w:num w:numId="33">
    <w:abstractNumId w:val="24"/>
  </w:num>
  <w:num w:numId="34">
    <w:abstractNumId w:val="4"/>
  </w:num>
  <w:num w:numId="35">
    <w:abstractNumId w:val="36"/>
  </w:num>
  <w:num w:numId="36">
    <w:abstractNumId w:val="3"/>
  </w:num>
  <w:num w:numId="37">
    <w:abstractNumId w:val="1"/>
  </w:num>
  <w:num w:numId="38">
    <w:abstractNumId w:val="0"/>
  </w:num>
  <w:num w:numId="3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23"/>
  </w:num>
  <w:num w:numId="45">
    <w:abstractNumId w:val="1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4D"/>
    <w:rsid w:val="000029CD"/>
    <w:rsid w:val="00004128"/>
    <w:rsid w:val="000068C6"/>
    <w:rsid w:val="000144D8"/>
    <w:rsid w:val="00014AD9"/>
    <w:rsid w:val="00017CD6"/>
    <w:rsid w:val="000216B8"/>
    <w:rsid w:val="0002350F"/>
    <w:rsid w:val="000250E8"/>
    <w:rsid w:val="00033B70"/>
    <w:rsid w:val="00034B56"/>
    <w:rsid w:val="00044587"/>
    <w:rsid w:val="00044D32"/>
    <w:rsid w:val="00046F76"/>
    <w:rsid w:val="000475E2"/>
    <w:rsid w:val="00050B56"/>
    <w:rsid w:val="00053041"/>
    <w:rsid w:val="0005446D"/>
    <w:rsid w:val="00056F7F"/>
    <w:rsid w:val="00057132"/>
    <w:rsid w:val="000616B7"/>
    <w:rsid w:val="000618C5"/>
    <w:rsid w:val="00062A83"/>
    <w:rsid w:val="00062E46"/>
    <w:rsid w:val="00063E17"/>
    <w:rsid w:val="00066921"/>
    <w:rsid w:val="00072D95"/>
    <w:rsid w:val="00076F63"/>
    <w:rsid w:val="00081048"/>
    <w:rsid w:val="0008288F"/>
    <w:rsid w:val="00083672"/>
    <w:rsid w:val="000838BB"/>
    <w:rsid w:val="000839E9"/>
    <w:rsid w:val="00090A97"/>
    <w:rsid w:val="00091E8A"/>
    <w:rsid w:val="0009428E"/>
    <w:rsid w:val="00095F04"/>
    <w:rsid w:val="000A4F96"/>
    <w:rsid w:val="000A50E5"/>
    <w:rsid w:val="000B0FBB"/>
    <w:rsid w:val="000B42D4"/>
    <w:rsid w:val="000B4C97"/>
    <w:rsid w:val="000C215B"/>
    <w:rsid w:val="000C6233"/>
    <w:rsid w:val="000F0BF3"/>
    <w:rsid w:val="000F45FE"/>
    <w:rsid w:val="000F5240"/>
    <w:rsid w:val="001005CA"/>
    <w:rsid w:val="00101D24"/>
    <w:rsid w:val="00102ACF"/>
    <w:rsid w:val="00102E14"/>
    <w:rsid w:val="00106C90"/>
    <w:rsid w:val="00112AD3"/>
    <w:rsid w:val="00113C21"/>
    <w:rsid w:val="0011638E"/>
    <w:rsid w:val="00116B8C"/>
    <w:rsid w:val="0012005D"/>
    <w:rsid w:val="001213E4"/>
    <w:rsid w:val="00121735"/>
    <w:rsid w:val="0012380C"/>
    <w:rsid w:val="00126380"/>
    <w:rsid w:val="001331A8"/>
    <w:rsid w:val="00133414"/>
    <w:rsid w:val="00137E66"/>
    <w:rsid w:val="00140C02"/>
    <w:rsid w:val="00142B74"/>
    <w:rsid w:val="00143D06"/>
    <w:rsid w:val="00144653"/>
    <w:rsid w:val="00145E71"/>
    <w:rsid w:val="00152D1C"/>
    <w:rsid w:val="00155273"/>
    <w:rsid w:val="00155C82"/>
    <w:rsid w:val="00166DB7"/>
    <w:rsid w:val="00166F32"/>
    <w:rsid w:val="00186393"/>
    <w:rsid w:val="001879B9"/>
    <w:rsid w:val="00191CC7"/>
    <w:rsid w:val="001A7985"/>
    <w:rsid w:val="001B0294"/>
    <w:rsid w:val="001B072B"/>
    <w:rsid w:val="001B4668"/>
    <w:rsid w:val="001B4859"/>
    <w:rsid w:val="001B5D2C"/>
    <w:rsid w:val="001B62F0"/>
    <w:rsid w:val="001C3579"/>
    <w:rsid w:val="001D11B8"/>
    <w:rsid w:val="001D7C72"/>
    <w:rsid w:val="001E1325"/>
    <w:rsid w:val="001F0101"/>
    <w:rsid w:val="001F1794"/>
    <w:rsid w:val="001F371F"/>
    <w:rsid w:val="001F51A8"/>
    <w:rsid w:val="00203BCD"/>
    <w:rsid w:val="00204B9A"/>
    <w:rsid w:val="00206946"/>
    <w:rsid w:val="00213A20"/>
    <w:rsid w:val="0021501D"/>
    <w:rsid w:val="002311DF"/>
    <w:rsid w:val="0023161B"/>
    <w:rsid w:val="002332E3"/>
    <w:rsid w:val="002336F1"/>
    <w:rsid w:val="002372FE"/>
    <w:rsid w:val="00241BAA"/>
    <w:rsid w:val="00245880"/>
    <w:rsid w:val="00255BD5"/>
    <w:rsid w:val="00265C15"/>
    <w:rsid w:val="00265FC5"/>
    <w:rsid w:val="0027347A"/>
    <w:rsid w:val="00274B38"/>
    <w:rsid w:val="00276E93"/>
    <w:rsid w:val="002855EB"/>
    <w:rsid w:val="002864E0"/>
    <w:rsid w:val="00290DE5"/>
    <w:rsid w:val="00292504"/>
    <w:rsid w:val="00295439"/>
    <w:rsid w:val="0029565C"/>
    <w:rsid w:val="002A08DE"/>
    <w:rsid w:val="002A6517"/>
    <w:rsid w:val="002A6608"/>
    <w:rsid w:val="002A68DE"/>
    <w:rsid w:val="002B166D"/>
    <w:rsid w:val="002B2019"/>
    <w:rsid w:val="002B7B38"/>
    <w:rsid w:val="002C0E14"/>
    <w:rsid w:val="002C130C"/>
    <w:rsid w:val="002C15C4"/>
    <w:rsid w:val="002C4162"/>
    <w:rsid w:val="002C5554"/>
    <w:rsid w:val="002C6CFA"/>
    <w:rsid w:val="002C7889"/>
    <w:rsid w:val="002D1EBF"/>
    <w:rsid w:val="002D64C4"/>
    <w:rsid w:val="002E2D20"/>
    <w:rsid w:val="002E462E"/>
    <w:rsid w:val="002E512A"/>
    <w:rsid w:val="002E5308"/>
    <w:rsid w:val="002E5E3C"/>
    <w:rsid w:val="002F172F"/>
    <w:rsid w:val="002F26C9"/>
    <w:rsid w:val="002F7D75"/>
    <w:rsid w:val="00301672"/>
    <w:rsid w:val="003038D6"/>
    <w:rsid w:val="0030583A"/>
    <w:rsid w:val="00313B8D"/>
    <w:rsid w:val="00317C2C"/>
    <w:rsid w:val="00323FE7"/>
    <w:rsid w:val="003272B7"/>
    <w:rsid w:val="0032756D"/>
    <w:rsid w:val="00335427"/>
    <w:rsid w:val="00335968"/>
    <w:rsid w:val="0033743C"/>
    <w:rsid w:val="003449E3"/>
    <w:rsid w:val="00345ED3"/>
    <w:rsid w:val="00347C99"/>
    <w:rsid w:val="00350B2D"/>
    <w:rsid w:val="00361B4D"/>
    <w:rsid w:val="00365B7F"/>
    <w:rsid w:val="0036785D"/>
    <w:rsid w:val="00376443"/>
    <w:rsid w:val="0037741D"/>
    <w:rsid w:val="003774F9"/>
    <w:rsid w:val="00381E75"/>
    <w:rsid w:val="00382414"/>
    <w:rsid w:val="00391AB0"/>
    <w:rsid w:val="00392EED"/>
    <w:rsid w:val="00393306"/>
    <w:rsid w:val="003A2A64"/>
    <w:rsid w:val="003A2D5F"/>
    <w:rsid w:val="003A3AA1"/>
    <w:rsid w:val="003A7F94"/>
    <w:rsid w:val="003B3D5F"/>
    <w:rsid w:val="003B7EB6"/>
    <w:rsid w:val="003C73ED"/>
    <w:rsid w:val="003C758C"/>
    <w:rsid w:val="003C78F9"/>
    <w:rsid w:val="003D04C8"/>
    <w:rsid w:val="003D710F"/>
    <w:rsid w:val="003E19A2"/>
    <w:rsid w:val="003E2EAE"/>
    <w:rsid w:val="003E3C64"/>
    <w:rsid w:val="003E4B5A"/>
    <w:rsid w:val="003E7A51"/>
    <w:rsid w:val="003F73C0"/>
    <w:rsid w:val="004056C1"/>
    <w:rsid w:val="00407547"/>
    <w:rsid w:val="00412792"/>
    <w:rsid w:val="004228EC"/>
    <w:rsid w:val="0042311D"/>
    <w:rsid w:val="00427A69"/>
    <w:rsid w:val="00431253"/>
    <w:rsid w:val="00432463"/>
    <w:rsid w:val="004332C9"/>
    <w:rsid w:val="00440C07"/>
    <w:rsid w:val="004419AB"/>
    <w:rsid w:val="00441F54"/>
    <w:rsid w:val="004424E9"/>
    <w:rsid w:val="004446DF"/>
    <w:rsid w:val="004449E3"/>
    <w:rsid w:val="00444A80"/>
    <w:rsid w:val="004525E1"/>
    <w:rsid w:val="004536FE"/>
    <w:rsid w:val="004562DD"/>
    <w:rsid w:val="0046070B"/>
    <w:rsid w:val="004638A6"/>
    <w:rsid w:val="00471235"/>
    <w:rsid w:val="00477AB9"/>
    <w:rsid w:val="00480B5B"/>
    <w:rsid w:val="00483894"/>
    <w:rsid w:val="00483DAD"/>
    <w:rsid w:val="00485D09"/>
    <w:rsid w:val="00486724"/>
    <w:rsid w:val="00487E10"/>
    <w:rsid w:val="004932C2"/>
    <w:rsid w:val="00493517"/>
    <w:rsid w:val="004962C7"/>
    <w:rsid w:val="004A14E6"/>
    <w:rsid w:val="004A5994"/>
    <w:rsid w:val="004B3933"/>
    <w:rsid w:val="004B56CC"/>
    <w:rsid w:val="004B59E3"/>
    <w:rsid w:val="004B7BD3"/>
    <w:rsid w:val="004C5740"/>
    <w:rsid w:val="004D0FFD"/>
    <w:rsid w:val="004D1DDA"/>
    <w:rsid w:val="004D20E5"/>
    <w:rsid w:val="004D391E"/>
    <w:rsid w:val="004D3F7D"/>
    <w:rsid w:val="004D6C36"/>
    <w:rsid w:val="004E1451"/>
    <w:rsid w:val="004E1559"/>
    <w:rsid w:val="004E3D48"/>
    <w:rsid w:val="004F0273"/>
    <w:rsid w:val="004F112F"/>
    <w:rsid w:val="004F116E"/>
    <w:rsid w:val="004F1D4A"/>
    <w:rsid w:val="004F1E9B"/>
    <w:rsid w:val="004F3DAE"/>
    <w:rsid w:val="005013C4"/>
    <w:rsid w:val="00503060"/>
    <w:rsid w:val="00507755"/>
    <w:rsid w:val="0051022C"/>
    <w:rsid w:val="00512C8F"/>
    <w:rsid w:val="00512F14"/>
    <w:rsid w:val="00514DEB"/>
    <w:rsid w:val="00517CB3"/>
    <w:rsid w:val="0052350D"/>
    <w:rsid w:val="0053314A"/>
    <w:rsid w:val="005368C5"/>
    <w:rsid w:val="005406CF"/>
    <w:rsid w:val="00540D7F"/>
    <w:rsid w:val="0054110C"/>
    <w:rsid w:val="00542EF2"/>
    <w:rsid w:val="00542FBF"/>
    <w:rsid w:val="00550766"/>
    <w:rsid w:val="00550A3D"/>
    <w:rsid w:val="00550ED7"/>
    <w:rsid w:val="00552307"/>
    <w:rsid w:val="0055266B"/>
    <w:rsid w:val="00553B3B"/>
    <w:rsid w:val="00554185"/>
    <w:rsid w:val="005546B9"/>
    <w:rsid w:val="0055485C"/>
    <w:rsid w:val="00562793"/>
    <w:rsid w:val="005667B5"/>
    <w:rsid w:val="00574087"/>
    <w:rsid w:val="00576A54"/>
    <w:rsid w:val="0057744F"/>
    <w:rsid w:val="00581950"/>
    <w:rsid w:val="00584151"/>
    <w:rsid w:val="00585106"/>
    <w:rsid w:val="00585CCA"/>
    <w:rsid w:val="00590B88"/>
    <w:rsid w:val="00593486"/>
    <w:rsid w:val="0059429D"/>
    <w:rsid w:val="005A3BE8"/>
    <w:rsid w:val="005A6BCB"/>
    <w:rsid w:val="005A7644"/>
    <w:rsid w:val="005B0691"/>
    <w:rsid w:val="005B25B6"/>
    <w:rsid w:val="005B27A2"/>
    <w:rsid w:val="005B2B86"/>
    <w:rsid w:val="005B4903"/>
    <w:rsid w:val="005B4E8C"/>
    <w:rsid w:val="005C2EE2"/>
    <w:rsid w:val="005C4814"/>
    <w:rsid w:val="005C5AD5"/>
    <w:rsid w:val="005D2FE8"/>
    <w:rsid w:val="005E23E4"/>
    <w:rsid w:val="005E2A73"/>
    <w:rsid w:val="005E34C4"/>
    <w:rsid w:val="005E6690"/>
    <w:rsid w:val="005E6E63"/>
    <w:rsid w:val="005F7104"/>
    <w:rsid w:val="006001B9"/>
    <w:rsid w:val="006049EA"/>
    <w:rsid w:val="00611454"/>
    <w:rsid w:val="00613798"/>
    <w:rsid w:val="00614912"/>
    <w:rsid w:val="00614D16"/>
    <w:rsid w:val="006163B3"/>
    <w:rsid w:val="0062165D"/>
    <w:rsid w:val="0062388D"/>
    <w:rsid w:val="00631BF5"/>
    <w:rsid w:val="0063479A"/>
    <w:rsid w:val="00635BC3"/>
    <w:rsid w:val="00647061"/>
    <w:rsid w:val="006510F4"/>
    <w:rsid w:val="006559D4"/>
    <w:rsid w:val="00661760"/>
    <w:rsid w:val="00666C3B"/>
    <w:rsid w:val="0067557A"/>
    <w:rsid w:val="00677EE9"/>
    <w:rsid w:val="00682A81"/>
    <w:rsid w:val="00685F6A"/>
    <w:rsid w:val="0069435B"/>
    <w:rsid w:val="00697F41"/>
    <w:rsid w:val="006A69A1"/>
    <w:rsid w:val="006B32CF"/>
    <w:rsid w:val="006B3AFB"/>
    <w:rsid w:val="006C2A15"/>
    <w:rsid w:val="006C6328"/>
    <w:rsid w:val="006C6790"/>
    <w:rsid w:val="006C705E"/>
    <w:rsid w:val="006D066F"/>
    <w:rsid w:val="006D137B"/>
    <w:rsid w:val="006D2D4E"/>
    <w:rsid w:val="006D5D65"/>
    <w:rsid w:val="006D5F73"/>
    <w:rsid w:val="006E1EE8"/>
    <w:rsid w:val="006F20FB"/>
    <w:rsid w:val="006F2DB1"/>
    <w:rsid w:val="006F3BBE"/>
    <w:rsid w:val="006F6BDB"/>
    <w:rsid w:val="00703615"/>
    <w:rsid w:val="007106B3"/>
    <w:rsid w:val="0071508C"/>
    <w:rsid w:val="00717066"/>
    <w:rsid w:val="007222EF"/>
    <w:rsid w:val="0072341F"/>
    <w:rsid w:val="00730F26"/>
    <w:rsid w:val="0073339C"/>
    <w:rsid w:val="007334FD"/>
    <w:rsid w:val="00733686"/>
    <w:rsid w:val="00737BFB"/>
    <w:rsid w:val="007409B4"/>
    <w:rsid w:val="0074131B"/>
    <w:rsid w:val="00742A8A"/>
    <w:rsid w:val="00750365"/>
    <w:rsid w:val="00751335"/>
    <w:rsid w:val="00753680"/>
    <w:rsid w:val="007544B0"/>
    <w:rsid w:val="0076011A"/>
    <w:rsid w:val="00763395"/>
    <w:rsid w:val="00764967"/>
    <w:rsid w:val="00764BBF"/>
    <w:rsid w:val="00770EBC"/>
    <w:rsid w:val="0077312A"/>
    <w:rsid w:val="007734E5"/>
    <w:rsid w:val="00781F7C"/>
    <w:rsid w:val="00784792"/>
    <w:rsid w:val="007858FD"/>
    <w:rsid w:val="00791F40"/>
    <w:rsid w:val="007924EB"/>
    <w:rsid w:val="00792EFC"/>
    <w:rsid w:val="007931F0"/>
    <w:rsid w:val="00793D7C"/>
    <w:rsid w:val="0079568A"/>
    <w:rsid w:val="007B1F2C"/>
    <w:rsid w:val="007B2E72"/>
    <w:rsid w:val="007C0CB5"/>
    <w:rsid w:val="007C5ACF"/>
    <w:rsid w:val="007C5D8C"/>
    <w:rsid w:val="007D0C73"/>
    <w:rsid w:val="007D49F7"/>
    <w:rsid w:val="007E5FAA"/>
    <w:rsid w:val="0080300B"/>
    <w:rsid w:val="0080516C"/>
    <w:rsid w:val="00811EC5"/>
    <w:rsid w:val="00820F30"/>
    <w:rsid w:val="00834BAC"/>
    <w:rsid w:val="00835F92"/>
    <w:rsid w:val="00842D86"/>
    <w:rsid w:val="0084506F"/>
    <w:rsid w:val="0085054A"/>
    <w:rsid w:val="00851C61"/>
    <w:rsid w:val="008610F8"/>
    <w:rsid w:val="00865CDD"/>
    <w:rsid w:val="0086742D"/>
    <w:rsid w:val="008709E7"/>
    <w:rsid w:val="00871861"/>
    <w:rsid w:val="00871CE4"/>
    <w:rsid w:val="008801CB"/>
    <w:rsid w:val="00880790"/>
    <w:rsid w:val="00885736"/>
    <w:rsid w:val="0089018F"/>
    <w:rsid w:val="00895456"/>
    <w:rsid w:val="00897BD6"/>
    <w:rsid w:val="008A13B5"/>
    <w:rsid w:val="008A5232"/>
    <w:rsid w:val="008A5830"/>
    <w:rsid w:val="008A6E66"/>
    <w:rsid w:val="008A7CA5"/>
    <w:rsid w:val="008B184C"/>
    <w:rsid w:val="008B2F88"/>
    <w:rsid w:val="008B690F"/>
    <w:rsid w:val="008C0690"/>
    <w:rsid w:val="008C1E0F"/>
    <w:rsid w:val="008D0AE1"/>
    <w:rsid w:val="008D0CC7"/>
    <w:rsid w:val="008D4A22"/>
    <w:rsid w:val="008D5A0E"/>
    <w:rsid w:val="008E0068"/>
    <w:rsid w:val="008E2029"/>
    <w:rsid w:val="008E2191"/>
    <w:rsid w:val="008E4502"/>
    <w:rsid w:val="008E64DB"/>
    <w:rsid w:val="008F7CED"/>
    <w:rsid w:val="009026D2"/>
    <w:rsid w:val="00906368"/>
    <w:rsid w:val="009074E7"/>
    <w:rsid w:val="00915281"/>
    <w:rsid w:val="0092198D"/>
    <w:rsid w:val="009259CF"/>
    <w:rsid w:val="00931582"/>
    <w:rsid w:val="009334D2"/>
    <w:rsid w:val="009339D1"/>
    <w:rsid w:val="00935505"/>
    <w:rsid w:val="00937E61"/>
    <w:rsid w:val="00941415"/>
    <w:rsid w:val="00943E4A"/>
    <w:rsid w:val="00945A1E"/>
    <w:rsid w:val="00947337"/>
    <w:rsid w:val="00951B8A"/>
    <w:rsid w:val="00955CAB"/>
    <w:rsid w:val="00957B1E"/>
    <w:rsid w:val="00962F32"/>
    <w:rsid w:val="0096369D"/>
    <w:rsid w:val="009668F6"/>
    <w:rsid w:val="00970812"/>
    <w:rsid w:val="00971269"/>
    <w:rsid w:val="0097677B"/>
    <w:rsid w:val="00984560"/>
    <w:rsid w:val="0098510C"/>
    <w:rsid w:val="009857DF"/>
    <w:rsid w:val="0099052A"/>
    <w:rsid w:val="0099370E"/>
    <w:rsid w:val="00995FAD"/>
    <w:rsid w:val="009A043F"/>
    <w:rsid w:val="009A37AE"/>
    <w:rsid w:val="009A4E9D"/>
    <w:rsid w:val="009A5F74"/>
    <w:rsid w:val="009A60ED"/>
    <w:rsid w:val="009B3D05"/>
    <w:rsid w:val="009C05D6"/>
    <w:rsid w:val="009C3978"/>
    <w:rsid w:val="009D25D5"/>
    <w:rsid w:val="009D26BD"/>
    <w:rsid w:val="009D407E"/>
    <w:rsid w:val="009E3F7D"/>
    <w:rsid w:val="009F159D"/>
    <w:rsid w:val="009F73ED"/>
    <w:rsid w:val="00A033DE"/>
    <w:rsid w:val="00A036F5"/>
    <w:rsid w:val="00A04D05"/>
    <w:rsid w:val="00A1211D"/>
    <w:rsid w:val="00A16DD7"/>
    <w:rsid w:val="00A24B1A"/>
    <w:rsid w:val="00A24C42"/>
    <w:rsid w:val="00A27814"/>
    <w:rsid w:val="00A3077C"/>
    <w:rsid w:val="00A30A64"/>
    <w:rsid w:val="00A3483D"/>
    <w:rsid w:val="00A34B28"/>
    <w:rsid w:val="00A360C2"/>
    <w:rsid w:val="00A406EA"/>
    <w:rsid w:val="00A40E56"/>
    <w:rsid w:val="00A42B49"/>
    <w:rsid w:val="00A46460"/>
    <w:rsid w:val="00A474E2"/>
    <w:rsid w:val="00A5095C"/>
    <w:rsid w:val="00A57107"/>
    <w:rsid w:val="00A60C0F"/>
    <w:rsid w:val="00A61716"/>
    <w:rsid w:val="00A627C2"/>
    <w:rsid w:val="00A65ADB"/>
    <w:rsid w:val="00A70941"/>
    <w:rsid w:val="00A72F66"/>
    <w:rsid w:val="00A73F1B"/>
    <w:rsid w:val="00A746DF"/>
    <w:rsid w:val="00A760BA"/>
    <w:rsid w:val="00A77558"/>
    <w:rsid w:val="00A8109B"/>
    <w:rsid w:val="00A835CC"/>
    <w:rsid w:val="00A9398A"/>
    <w:rsid w:val="00A945BC"/>
    <w:rsid w:val="00A967E4"/>
    <w:rsid w:val="00A97D14"/>
    <w:rsid w:val="00AB3DB1"/>
    <w:rsid w:val="00AB7868"/>
    <w:rsid w:val="00AC208D"/>
    <w:rsid w:val="00AC2C2E"/>
    <w:rsid w:val="00AC4295"/>
    <w:rsid w:val="00AC4CFA"/>
    <w:rsid w:val="00AC4D1E"/>
    <w:rsid w:val="00AC4FE2"/>
    <w:rsid w:val="00AC6E76"/>
    <w:rsid w:val="00AC73A7"/>
    <w:rsid w:val="00AD2A73"/>
    <w:rsid w:val="00AD2B84"/>
    <w:rsid w:val="00AD39E9"/>
    <w:rsid w:val="00AD3B50"/>
    <w:rsid w:val="00AD4F2E"/>
    <w:rsid w:val="00AD5F6C"/>
    <w:rsid w:val="00AE3AF4"/>
    <w:rsid w:val="00AF09C9"/>
    <w:rsid w:val="00AF0F7C"/>
    <w:rsid w:val="00AF4845"/>
    <w:rsid w:val="00B021E0"/>
    <w:rsid w:val="00B03672"/>
    <w:rsid w:val="00B170F4"/>
    <w:rsid w:val="00B2044F"/>
    <w:rsid w:val="00B32DE4"/>
    <w:rsid w:val="00B3398C"/>
    <w:rsid w:val="00B33B9F"/>
    <w:rsid w:val="00B416D1"/>
    <w:rsid w:val="00B41AFE"/>
    <w:rsid w:val="00B43466"/>
    <w:rsid w:val="00B53CF3"/>
    <w:rsid w:val="00B60520"/>
    <w:rsid w:val="00B62FA3"/>
    <w:rsid w:val="00B62FB6"/>
    <w:rsid w:val="00B63BD2"/>
    <w:rsid w:val="00B64760"/>
    <w:rsid w:val="00B65C29"/>
    <w:rsid w:val="00B70D22"/>
    <w:rsid w:val="00B70F59"/>
    <w:rsid w:val="00B7257F"/>
    <w:rsid w:val="00B733EE"/>
    <w:rsid w:val="00B738C7"/>
    <w:rsid w:val="00B75D9B"/>
    <w:rsid w:val="00B85A08"/>
    <w:rsid w:val="00B86462"/>
    <w:rsid w:val="00B90BD3"/>
    <w:rsid w:val="00B932CE"/>
    <w:rsid w:val="00B947A6"/>
    <w:rsid w:val="00B95725"/>
    <w:rsid w:val="00BA0DFD"/>
    <w:rsid w:val="00BA192C"/>
    <w:rsid w:val="00BA4F9D"/>
    <w:rsid w:val="00BA582A"/>
    <w:rsid w:val="00BA5B06"/>
    <w:rsid w:val="00BB07E3"/>
    <w:rsid w:val="00BB75AA"/>
    <w:rsid w:val="00BC02F3"/>
    <w:rsid w:val="00BC1129"/>
    <w:rsid w:val="00BC2A32"/>
    <w:rsid w:val="00BC2BBD"/>
    <w:rsid w:val="00BC3021"/>
    <w:rsid w:val="00BC4E9C"/>
    <w:rsid w:val="00BC5717"/>
    <w:rsid w:val="00BC6BFE"/>
    <w:rsid w:val="00BC7F36"/>
    <w:rsid w:val="00BD37A6"/>
    <w:rsid w:val="00BD3ED3"/>
    <w:rsid w:val="00BD41B3"/>
    <w:rsid w:val="00BD4FEC"/>
    <w:rsid w:val="00BE6460"/>
    <w:rsid w:val="00BE75F2"/>
    <w:rsid w:val="00BF089C"/>
    <w:rsid w:val="00BF13ED"/>
    <w:rsid w:val="00BF487B"/>
    <w:rsid w:val="00BF4E3F"/>
    <w:rsid w:val="00BF7755"/>
    <w:rsid w:val="00C017E4"/>
    <w:rsid w:val="00C052E9"/>
    <w:rsid w:val="00C0556A"/>
    <w:rsid w:val="00C05B1D"/>
    <w:rsid w:val="00C10A2C"/>
    <w:rsid w:val="00C10C64"/>
    <w:rsid w:val="00C1317A"/>
    <w:rsid w:val="00C239C0"/>
    <w:rsid w:val="00C24230"/>
    <w:rsid w:val="00C24F36"/>
    <w:rsid w:val="00C323E1"/>
    <w:rsid w:val="00C32E95"/>
    <w:rsid w:val="00C419AE"/>
    <w:rsid w:val="00C42847"/>
    <w:rsid w:val="00C43ECE"/>
    <w:rsid w:val="00C448E6"/>
    <w:rsid w:val="00C44F41"/>
    <w:rsid w:val="00C47320"/>
    <w:rsid w:val="00C55453"/>
    <w:rsid w:val="00C610CC"/>
    <w:rsid w:val="00C6364A"/>
    <w:rsid w:val="00C6562A"/>
    <w:rsid w:val="00C677FB"/>
    <w:rsid w:val="00C70260"/>
    <w:rsid w:val="00C71B9B"/>
    <w:rsid w:val="00C72319"/>
    <w:rsid w:val="00C726E5"/>
    <w:rsid w:val="00C7273D"/>
    <w:rsid w:val="00C73C57"/>
    <w:rsid w:val="00C73E8D"/>
    <w:rsid w:val="00C76000"/>
    <w:rsid w:val="00C762A2"/>
    <w:rsid w:val="00C76E52"/>
    <w:rsid w:val="00C851C5"/>
    <w:rsid w:val="00C93E34"/>
    <w:rsid w:val="00C94674"/>
    <w:rsid w:val="00CA0B63"/>
    <w:rsid w:val="00CA3E0B"/>
    <w:rsid w:val="00CA458D"/>
    <w:rsid w:val="00CA7E96"/>
    <w:rsid w:val="00CB017F"/>
    <w:rsid w:val="00CB34F6"/>
    <w:rsid w:val="00CB4107"/>
    <w:rsid w:val="00CB4840"/>
    <w:rsid w:val="00CB515D"/>
    <w:rsid w:val="00CC0967"/>
    <w:rsid w:val="00CC270C"/>
    <w:rsid w:val="00CD3AFF"/>
    <w:rsid w:val="00CE5116"/>
    <w:rsid w:val="00CE6D94"/>
    <w:rsid w:val="00CE7070"/>
    <w:rsid w:val="00CF4D5A"/>
    <w:rsid w:val="00CF5277"/>
    <w:rsid w:val="00CF65B3"/>
    <w:rsid w:val="00CF79FF"/>
    <w:rsid w:val="00D03112"/>
    <w:rsid w:val="00D03663"/>
    <w:rsid w:val="00D03A2B"/>
    <w:rsid w:val="00D07296"/>
    <w:rsid w:val="00D12F00"/>
    <w:rsid w:val="00D153E1"/>
    <w:rsid w:val="00D16C75"/>
    <w:rsid w:val="00D17A2E"/>
    <w:rsid w:val="00D20D67"/>
    <w:rsid w:val="00D3538A"/>
    <w:rsid w:val="00D355B6"/>
    <w:rsid w:val="00D3619C"/>
    <w:rsid w:val="00D44340"/>
    <w:rsid w:val="00D44ABF"/>
    <w:rsid w:val="00D55A2C"/>
    <w:rsid w:val="00D6123C"/>
    <w:rsid w:val="00D61B85"/>
    <w:rsid w:val="00D66B56"/>
    <w:rsid w:val="00D712A4"/>
    <w:rsid w:val="00D71D6F"/>
    <w:rsid w:val="00D74937"/>
    <w:rsid w:val="00D74A23"/>
    <w:rsid w:val="00D7504B"/>
    <w:rsid w:val="00D81C21"/>
    <w:rsid w:val="00D85686"/>
    <w:rsid w:val="00D866B1"/>
    <w:rsid w:val="00D87438"/>
    <w:rsid w:val="00D92D73"/>
    <w:rsid w:val="00D96755"/>
    <w:rsid w:val="00D96773"/>
    <w:rsid w:val="00DA12D3"/>
    <w:rsid w:val="00DA1EFA"/>
    <w:rsid w:val="00DB238E"/>
    <w:rsid w:val="00DB453F"/>
    <w:rsid w:val="00DD2DD1"/>
    <w:rsid w:val="00DD3E34"/>
    <w:rsid w:val="00DE18DC"/>
    <w:rsid w:val="00DE2061"/>
    <w:rsid w:val="00DE26BD"/>
    <w:rsid w:val="00DE5F57"/>
    <w:rsid w:val="00DE6F0E"/>
    <w:rsid w:val="00DF33F7"/>
    <w:rsid w:val="00DF4572"/>
    <w:rsid w:val="00DF6650"/>
    <w:rsid w:val="00E0242F"/>
    <w:rsid w:val="00E03795"/>
    <w:rsid w:val="00E06CF8"/>
    <w:rsid w:val="00E30D2B"/>
    <w:rsid w:val="00E43403"/>
    <w:rsid w:val="00E50E97"/>
    <w:rsid w:val="00E51A63"/>
    <w:rsid w:val="00E53D50"/>
    <w:rsid w:val="00E5468A"/>
    <w:rsid w:val="00E558EC"/>
    <w:rsid w:val="00E56FD9"/>
    <w:rsid w:val="00E6091F"/>
    <w:rsid w:val="00E63D5F"/>
    <w:rsid w:val="00E63ED3"/>
    <w:rsid w:val="00E70784"/>
    <w:rsid w:val="00E73C08"/>
    <w:rsid w:val="00E73EC1"/>
    <w:rsid w:val="00E746CE"/>
    <w:rsid w:val="00E75469"/>
    <w:rsid w:val="00E80C0A"/>
    <w:rsid w:val="00E81D3C"/>
    <w:rsid w:val="00E82ADA"/>
    <w:rsid w:val="00E857EC"/>
    <w:rsid w:val="00E923A3"/>
    <w:rsid w:val="00E97019"/>
    <w:rsid w:val="00E975D1"/>
    <w:rsid w:val="00EA0A1A"/>
    <w:rsid w:val="00EA2878"/>
    <w:rsid w:val="00EA3642"/>
    <w:rsid w:val="00EB0663"/>
    <w:rsid w:val="00EB15C5"/>
    <w:rsid w:val="00EB38BF"/>
    <w:rsid w:val="00EB438D"/>
    <w:rsid w:val="00EC0333"/>
    <w:rsid w:val="00EC1E30"/>
    <w:rsid w:val="00EC2956"/>
    <w:rsid w:val="00EC50C9"/>
    <w:rsid w:val="00EC678B"/>
    <w:rsid w:val="00EC7E7C"/>
    <w:rsid w:val="00EC7F26"/>
    <w:rsid w:val="00ED5555"/>
    <w:rsid w:val="00ED5627"/>
    <w:rsid w:val="00EE2460"/>
    <w:rsid w:val="00EE5636"/>
    <w:rsid w:val="00EE5B61"/>
    <w:rsid w:val="00EE754D"/>
    <w:rsid w:val="00EF07E0"/>
    <w:rsid w:val="00EF177D"/>
    <w:rsid w:val="00EF5D15"/>
    <w:rsid w:val="00F005C6"/>
    <w:rsid w:val="00F026BF"/>
    <w:rsid w:val="00F031D9"/>
    <w:rsid w:val="00F064B1"/>
    <w:rsid w:val="00F074D3"/>
    <w:rsid w:val="00F10D2D"/>
    <w:rsid w:val="00F10E2A"/>
    <w:rsid w:val="00F13D1D"/>
    <w:rsid w:val="00F16E0B"/>
    <w:rsid w:val="00F17CB0"/>
    <w:rsid w:val="00F268DC"/>
    <w:rsid w:val="00F31062"/>
    <w:rsid w:val="00F330C7"/>
    <w:rsid w:val="00F337CB"/>
    <w:rsid w:val="00F347FF"/>
    <w:rsid w:val="00F51A01"/>
    <w:rsid w:val="00F5275D"/>
    <w:rsid w:val="00F57F6D"/>
    <w:rsid w:val="00F64A5E"/>
    <w:rsid w:val="00F7316E"/>
    <w:rsid w:val="00F734DB"/>
    <w:rsid w:val="00F73B0C"/>
    <w:rsid w:val="00F73F44"/>
    <w:rsid w:val="00F74B85"/>
    <w:rsid w:val="00F76DFD"/>
    <w:rsid w:val="00F83A3D"/>
    <w:rsid w:val="00F93B05"/>
    <w:rsid w:val="00F96450"/>
    <w:rsid w:val="00F974A6"/>
    <w:rsid w:val="00FA0804"/>
    <w:rsid w:val="00FA13AF"/>
    <w:rsid w:val="00FA7F8A"/>
    <w:rsid w:val="00FB0580"/>
    <w:rsid w:val="00FB2DB9"/>
    <w:rsid w:val="00FB30D2"/>
    <w:rsid w:val="00FB4F77"/>
    <w:rsid w:val="00FB53D7"/>
    <w:rsid w:val="00FB616E"/>
    <w:rsid w:val="00FB6B81"/>
    <w:rsid w:val="00FB7F52"/>
    <w:rsid w:val="00FC4F31"/>
    <w:rsid w:val="00FD5601"/>
    <w:rsid w:val="00FF007A"/>
    <w:rsid w:val="00FF2A32"/>
    <w:rsid w:val="00FF4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1BD1"/>
  <w15:docId w15:val="{AA87C67A-5543-499B-9669-9E555868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64E0"/>
  </w:style>
  <w:style w:type="paragraph" w:styleId="1">
    <w:name w:val="heading 1"/>
    <w:basedOn w:val="a0"/>
    <w:next w:val="a0"/>
    <w:link w:val="10"/>
    <w:qFormat/>
    <w:rsid w:val="00361B4D"/>
    <w:pPr>
      <w:keepNext/>
      <w:spacing w:after="0" w:line="240" w:lineRule="auto"/>
      <w:jc w:val="center"/>
      <w:outlineLvl w:val="0"/>
    </w:pPr>
    <w:rPr>
      <w:rFonts w:ascii="Times New Roman" w:eastAsia="Times New Roman" w:hAnsi="Times New Roman" w:cs="Times New Roman"/>
      <w:b/>
      <w:sz w:val="24"/>
      <w:szCs w:val="24"/>
      <w:lang w:val="uk-UA" w:eastAsia="ru-RU"/>
    </w:rPr>
  </w:style>
  <w:style w:type="paragraph" w:styleId="2">
    <w:name w:val="heading 2"/>
    <w:basedOn w:val="a0"/>
    <w:next w:val="a0"/>
    <w:link w:val="20"/>
    <w:qFormat/>
    <w:rsid w:val="00361B4D"/>
    <w:pPr>
      <w:keepNext/>
      <w:spacing w:after="0" w:line="240" w:lineRule="auto"/>
      <w:outlineLvl w:val="1"/>
    </w:pPr>
    <w:rPr>
      <w:rFonts w:ascii="Times New Roman" w:eastAsia="Times New Roman" w:hAnsi="Times New Roman" w:cs="Times New Roman"/>
      <w:sz w:val="28"/>
      <w:szCs w:val="24"/>
      <w:u w:val="single"/>
      <w:lang w:eastAsia="ru-RU"/>
    </w:rPr>
  </w:style>
  <w:style w:type="paragraph" w:styleId="3">
    <w:name w:val="heading 3"/>
    <w:basedOn w:val="a0"/>
    <w:next w:val="a0"/>
    <w:link w:val="30"/>
    <w:qFormat/>
    <w:rsid w:val="00361B4D"/>
    <w:pPr>
      <w:keepNext/>
      <w:spacing w:after="0" w:line="240" w:lineRule="auto"/>
      <w:jc w:val="center"/>
      <w:outlineLvl w:val="2"/>
    </w:pPr>
    <w:rPr>
      <w:rFonts w:ascii="Times New Roman" w:eastAsia="Times New Roman" w:hAnsi="Times New Roman" w:cs="Times New Roman"/>
      <w:b/>
      <w:bCs/>
      <w:sz w:val="20"/>
      <w:szCs w:val="24"/>
      <w:lang w:val="uk-UA" w:eastAsia="ru-RU"/>
    </w:rPr>
  </w:style>
  <w:style w:type="paragraph" w:styleId="4">
    <w:name w:val="heading 4"/>
    <w:basedOn w:val="a0"/>
    <w:next w:val="a0"/>
    <w:link w:val="40"/>
    <w:qFormat/>
    <w:rsid w:val="00361B4D"/>
    <w:pPr>
      <w:keepNext/>
      <w:spacing w:after="0" w:line="240" w:lineRule="auto"/>
      <w:ind w:left="1155"/>
      <w:jc w:val="right"/>
      <w:outlineLvl w:val="3"/>
    </w:pPr>
    <w:rPr>
      <w:rFonts w:ascii="Times New Roman" w:eastAsia="Times New Roman" w:hAnsi="Times New Roman" w:cs="Times New Roman"/>
      <w:b/>
      <w:bCs/>
      <w:color w:val="FF0000"/>
      <w:sz w:val="24"/>
      <w:szCs w:val="17"/>
      <w:lang w:val="uk-UA" w:eastAsia="ru-RU"/>
    </w:rPr>
  </w:style>
  <w:style w:type="paragraph" w:styleId="5">
    <w:name w:val="heading 5"/>
    <w:basedOn w:val="a0"/>
    <w:next w:val="a0"/>
    <w:link w:val="50"/>
    <w:qFormat/>
    <w:rsid w:val="00361B4D"/>
    <w:pPr>
      <w:keepNext/>
      <w:spacing w:after="0" w:line="240" w:lineRule="auto"/>
      <w:ind w:right="-303"/>
      <w:jc w:val="center"/>
      <w:outlineLvl w:val="4"/>
    </w:pPr>
    <w:rPr>
      <w:rFonts w:ascii="Times New Roman" w:eastAsia="Times New Roman" w:hAnsi="Times New Roman" w:cs="Times New Roman"/>
      <w:b/>
      <w:sz w:val="28"/>
      <w:szCs w:val="28"/>
      <w:lang w:val="uk-UA"/>
    </w:rPr>
  </w:style>
  <w:style w:type="paragraph" w:styleId="6">
    <w:name w:val="heading 6"/>
    <w:basedOn w:val="a0"/>
    <w:next w:val="a0"/>
    <w:link w:val="60"/>
    <w:qFormat/>
    <w:rsid w:val="00361B4D"/>
    <w:pPr>
      <w:keepNext/>
      <w:spacing w:before="60" w:after="0" w:line="240" w:lineRule="auto"/>
      <w:jc w:val="center"/>
      <w:outlineLvl w:val="5"/>
    </w:pPr>
    <w:rPr>
      <w:rFonts w:ascii="Times New Roman" w:eastAsia="Times New Roman" w:hAnsi="Times New Roman" w:cs="Times New Roman"/>
      <w:b/>
      <w:bCs/>
      <w:sz w:val="32"/>
      <w:szCs w:val="24"/>
      <w:lang w:val="uk-UA"/>
    </w:rPr>
  </w:style>
  <w:style w:type="paragraph" w:styleId="7">
    <w:name w:val="heading 7"/>
    <w:basedOn w:val="a0"/>
    <w:next w:val="a0"/>
    <w:link w:val="70"/>
    <w:qFormat/>
    <w:rsid w:val="00361B4D"/>
    <w:pPr>
      <w:keepNext/>
      <w:tabs>
        <w:tab w:val="left" w:pos="6840"/>
        <w:tab w:val="left" w:pos="7020"/>
      </w:tabs>
      <w:spacing w:after="0" w:line="240" w:lineRule="auto"/>
      <w:jc w:val="center"/>
      <w:outlineLvl w:val="6"/>
    </w:pPr>
    <w:rPr>
      <w:rFonts w:ascii="Times New Roman" w:eastAsia="Times New Roman" w:hAnsi="Times New Roman" w:cs="Times New Roman"/>
      <w:b/>
      <w:bCs/>
      <w:sz w:val="24"/>
      <w:szCs w:val="24"/>
    </w:rPr>
  </w:style>
  <w:style w:type="paragraph" w:styleId="8">
    <w:name w:val="heading 8"/>
    <w:basedOn w:val="a0"/>
    <w:next w:val="a0"/>
    <w:link w:val="80"/>
    <w:qFormat/>
    <w:rsid w:val="00361B4D"/>
    <w:pPr>
      <w:keepNext/>
      <w:widowControl w:val="0"/>
      <w:spacing w:after="0" w:line="240" w:lineRule="auto"/>
      <w:ind w:firstLine="539"/>
      <w:jc w:val="both"/>
      <w:outlineLvl w:val="7"/>
    </w:pPr>
    <w:rPr>
      <w:rFonts w:ascii="Times New Roman" w:eastAsia="Times New Roman" w:hAnsi="Times New Roman" w:cs="Times New Roman"/>
      <w:sz w:val="24"/>
      <w:u w:val="single"/>
      <w:lang w:val="uk-UA"/>
    </w:rPr>
  </w:style>
  <w:style w:type="paragraph" w:styleId="9">
    <w:name w:val="heading 9"/>
    <w:basedOn w:val="a0"/>
    <w:next w:val="a0"/>
    <w:link w:val="90"/>
    <w:qFormat/>
    <w:rsid w:val="00361B4D"/>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61B4D"/>
    <w:rPr>
      <w:rFonts w:ascii="Times New Roman" w:eastAsia="Times New Roman" w:hAnsi="Times New Roman" w:cs="Times New Roman"/>
      <w:b/>
      <w:sz w:val="24"/>
      <w:szCs w:val="24"/>
      <w:lang w:val="uk-UA" w:eastAsia="ru-RU"/>
    </w:rPr>
  </w:style>
  <w:style w:type="character" w:customStyle="1" w:styleId="20">
    <w:name w:val="Заголовок 2 Знак"/>
    <w:basedOn w:val="a1"/>
    <w:link w:val="2"/>
    <w:rsid w:val="00361B4D"/>
    <w:rPr>
      <w:rFonts w:ascii="Times New Roman" w:eastAsia="Times New Roman" w:hAnsi="Times New Roman" w:cs="Times New Roman"/>
      <w:sz w:val="28"/>
      <w:szCs w:val="24"/>
      <w:u w:val="single"/>
      <w:lang w:eastAsia="ru-RU"/>
    </w:rPr>
  </w:style>
  <w:style w:type="character" w:customStyle="1" w:styleId="30">
    <w:name w:val="Заголовок 3 Знак"/>
    <w:basedOn w:val="a1"/>
    <w:link w:val="3"/>
    <w:uiPriority w:val="9"/>
    <w:rsid w:val="00361B4D"/>
    <w:rPr>
      <w:rFonts w:ascii="Times New Roman" w:eastAsia="Times New Roman" w:hAnsi="Times New Roman" w:cs="Times New Roman"/>
      <w:b/>
      <w:bCs/>
      <w:sz w:val="20"/>
      <w:szCs w:val="24"/>
      <w:lang w:val="uk-UA" w:eastAsia="ru-RU"/>
    </w:rPr>
  </w:style>
  <w:style w:type="character" w:customStyle="1" w:styleId="40">
    <w:name w:val="Заголовок 4 Знак"/>
    <w:basedOn w:val="a1"/>
    <w:link w:val="4"/>
    <w:rsid w:val="00361B4D"/>
    <w:rPr>
      <w:rFonts w:ascii="Times New Roman" w:eastAsia="Times New Roman" w:hAnsi="Times New Roman" w:cs="Times New Roman"/>
      <w:b/>
      <w:bCs/>
      <w:color w:val="FF0000"/>
      <w:sz w:val="24"/>
      <w:szCs w:val="17"/>
      <w:lang w:val="uk-UA" w:eastAsia="ru-RU"/>
    </w:rPr>
  </w:style>
  <w:style w:type="character" w:customStyle="1" w:styleId="50">
    <w:name w:val="Заголовок 5 Знак"/>
    <w:basedOn w:val="a1"/>
    <w:link w:val="5"/>
    <w:rsid w:val="00361B4D"/>
    <w:rPr>
      <w:rFonts w:ascii="Times New Roman" w:eastAsia="Times New Roman" w:hAnsi="Times New Roman" w:cs="Times New Roman"/>
      <w:b/>
      <w:sz w:val="28"/>
      <w:szCs w:val="28"/>
      <w:lang w:val="uk-UA"/>
    </w:rPr>
  </w:style>
  <w:style w:type="character" w:customStyle="1" w:styleId="60">
    <w:name w:val="Заголовок 6 Знак"/>
    <w:basedOn w:val="a1"/>
    <w:link w:val="6"/>
    <w:rsid w:val="00361B4D"/>
    <w:rPr>
      <w:rFonts w:ascii="Times New Roman" w:eastAsia="Times New Roman" w:hAnsi="Times New Roman" w:cs="Times New Roman"/>
      <w:b/>
      <w:bCs/>
      <w:sz w:val="32"/>
      <w:szCs w:val="24"/>
      <w:lang w:val="uk-UA"/>
    </w:rPr>
  </w:style>
  <w:style w:type="character" w:customStyle="1" w:styleId="70">
    <w:name w:val="Заголовок 7 Знак"/>
    <w:basedOn w:val="a1"/>
    <w:link w:val="7"/>
    <w:rsid w:val="00361B4D"/>
    <w:rPr>
      <w:rFonts w:ascii="Times New Roman" w:eastAsia="Times New Roman" w:hAnsi="Times New Roman" w:cs="Times New Roman"/>
      <w:b/>
      <w:bCs/>
      <w:sz w:val="24"/>
      <w:szCs w:val="24"/>
    </w:rPr>
  </w:style>
  <w:style w:type="character" w:customStyle="1" w:styleId="80">
    <w:name w:val="Заголовок 8 Знак"/>
    <w:basedOn w:val="a1"/>
    <w:link w:val="8"/>
    <w:rsid w:val="00361B4D"/>
    <w:rPr>
      <w:rFonts w:ascii="Times New Roman" w:eastAsia="Times New Roman" w:hAnsi="Times New Roman" w:cs="Times New Roman"/>
      <w:sz w:val="24"/>
      <w:u w:val="single"/>
      <w:lang w:val="uk-UA"/>
    </w:rPr>
  </w:style>
  <w:style w:type="character" w:customStyle="1" w:styleId="90">
    <w:name w:val="Заголовок 9 Знак"/>
    <w:basedOn w:val="a1"/>
    <w:link w:val="9"/>
    <w:rsid w:val="00361B4D"/>
    <w:rPr>
      <w:rFonts w:ascii="Arial" w:eastAsia="Times New Roman" w:hAnsi="Arial" w:cs="Arial"/>
      <w:lang w:eastAsia="ru-RU"/>
    </w:rPr>
  </w:style>
  <w:style w:type="numbering" w:customStyle="1" w:styleId="11">
    <w:name w:val="Нет списка1"/>
    <w:next w:val="a3"/>
    <w:uiPriority w:val="99"/>
    <w:semiHidden/>
    <w:unhideWhenUsed/>
    <w:rsid w:val="00361B4D"/>
  </w:style>
  <w:style w:type="paragraph" w:customStyle="1" w:styleId="a4">
    <w:name w:val="Îáû÷íûé"/>
    <w:rsid w:val="00361B4D"/>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12">
    <w:name w:val="Название1"/>
    <w:basedOn w:val="a0"/>
    <w:qFormat/>
    <w:rsid w:val="00361B4D"/>
    <w:pPr>
      <w:spacing w:after="0" w:line="240" w:lineRule="auto"/>
      <w:jc w:val="center"/>
    </w:pPr>
    <w:rPr>
      <w:rFonts w:ascii="Times New Roman" w:eastAsia="Times New Roman" w:hAnsi="Times New Roman" w:cs="Times New Roman"/>
      <w:b/>
      <w:i/>
      <w:sz w:val="28"/>
      <w:szCs w:val="20"/>
      <w:lang w:val="uk-UA" w:eastAsia="ru-RU"/>
    </w:rPr>
  </w:style>
  <w:style w:type="paragraph" w:styleId="21">
    <w:name w:val="Body Text 2"/>
    <w:basedOn w:val="a0"/>
    <w:link w:val="22"/>
    <w:rsid w:val="00361B4D"/>
    <w:pPr>
      <w:spacing w:before="120" w:after="0" w:line="240" w:lineRule="auto"/>
      <w:jc w:val="both"/>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1"/>
    <w:link w:val="21"/>
    <w:rsid w:val="00361B4D"/>
    <w:rPr>
      <w:rFonts w:ascii="Times New Roman" w:eastAsia="Times New Roman" w:hAnsi="Times New Roman" w:cs="Times New Roman"/>
      <w:sz w:val="24"/>
      <w:szCs w:val="24"/>
      <w:lang w:val="uk-UA" w:eastAsia="ru-RU"/>
    </w:rPr>
  </w:style>
  <w:style w:type="paragraph" w:styleId="a5">
    <w:name w:val="footer"/>
    <w:basedOn w:val="a0"/>
    <w:link w:val="a6"/>
    <w:uiPriority w:val="99"/>
    <w:rsid w:val="00361B4D"/>
    <w:pPr>
      <w:tabs>
        <w:tab w:val="center" w:pos="4153"/>
        <w:tab w:val="right" w:pos="8306"/>
      </w:tabs>
      <w:spacing w:after="0" w:line="240" w:lineRule="auto"/>
    </w:pPr>
    <w:rPr>
      <w:rFonts w:ascii="Times New Roman" w:eastAsia="Times New Roman" w:hAnsi="Times New Roman" w:cs="Times New Roman"/>
      <w:sz w:val="24"/>
      <w:szCs w:val="20"/>
      <w:lang w:val="en-GB" w:eastAsia="ru-RU"/>
    </w:rPr>
  </w:style>
  <w:style w:type="character" w:customStyle="1" w:styleId="a6">
    <w:name w:val="Нижний колонтитул Знак"/>
    <w:basedOn w:val="a1"/>
    <w:link w:val="a5"/>
    <w:uiPriority w:val="99"/>
    <w:rsid w:val="00361B4D"/>
    <w:rPr>
      <w:rFonts w:ascii="Times New Roman" w:eastAsia="Times New Roman" w:hAnsi="Times New Roman" w:cs="Times New Roman"/>
      <w:sz w:val="24"/>
      <w:szCs w:val="20"/>
      <w:lang w:val="en-GB" w:eastAsia="ru-RU"/>
    </w:rPr>
  </w:style>
  <w:style w:type="paragraph" w:styleId="a7">
    <w:name w:val="Body Text Indent"/>
    <w:basedOn w:val="a0"/>
    <w:link w:val="a8"/>
    <w:rsid w:val="00361B4D"/>
    <w:pPr>
      <w:spacing w:after="0" w:line="240" w:lineRule="auto"/>
      <w:ind w:left="360"/>
      <w:jc w:val="both"/>
    </w:pPr>
    <w:rPr>
      <w:rFonts w:ascii="Times New Roman" w:eastAsia="Times New Roman" w:hAnsi="Times New Roman" w:cs="Times New Roman"/>
      <w:b/>
      <w:bCs/>
      <w:i/>
      <w:iCs/>
      <w:sz w:val="24"/>
      <w:szCs w:val="24"/>
      <w:lang w:val="uk-UA" w:eastAsia="ru-RU"/>
    </w:rPr>
  </w:style>
  <w:style w:type="character" w:customStyle="1" w:styleId="a8">
    <w:name w:val="Основной текст с отступом Знак"/>
    <w:basedOn w:val="a1"/>
    <w:link w:val="a7"/>
    <w:rsid w:val="00361B4D"/>
    <w:rPr>
      <w:rFonts w:ascii="Times New Roman" w:eastAsia="Times New Roman" w:hAnsi="Times New Roman" w:cs="Times New Roman"/>
      <w:b/>
      <w:bCs/>
      <w:i/>
      <w:iCs/>
      <w:sz w:val="24"/>
      <w:szCs w:val="24"/>
      <w:lang w:val="uk-UA" w:eastAsia="ru-RU"/>
    </w:rPr>
  </w:style>
  <w:style w:type="paragraph" w:styleId="a9">
    <w:name w:val="Balloon Text"/>
    <w:basedOn w:val="a0"/>
    <w:link w:val="aa"/>
    <w:uiPriority w:val="99"/>
    <w:semiHidden/>
    <w:rsid w:val="00361B4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uiPriority w:val="99"/>
    <w:semiHidden/>
    <w:rsid w:val="00361B4D"/>
    <w:rPr>
      <w:rFonts w:ascii="Tahoma" w:eastAsia="Times New Roman" w:hAnsi="Tahoma" w:cs="Tahoma"/>
      <w:sz w:val="16"/>
      <w:szCs w:val="16"/>
      <w:lang w:eastAsia="ru-RU"/>
    </w:rPr>
  </w:style>
  <w:style w:type="paragraph" w:styleId="ab">
    <w:name w:val="header"/>
    <w:basedOn w:val="a0"/>
    <w:link w:val="ac"/>
    <w:rsid w:val="00361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rsid w:val="00361B4D"/>
    <w:rPr>
      <w:rFonts w:ascii="Times New Roman" w:eastAsia="Times New Roman" w:hAnsi="Times New Roman" w:cs="Times New Roman"/>
      <w:sz w:val="24"/>
      <w:szCs w:val="24"/>
      <w:lang w:eastAsia="ru-RU"/>
    </w:rPr>
  </w:style>
  <w:style w:type="character" w:styleId="ad">
    <w:name w:val="page number"/>
    <w:basedOn w:val="a1"/>
    <w:rsid w:val="00361B4D"/>
  </w:style>
  <w:style w:type="paragraph" w:customStyle="1" w:styleId="Iauiue">
    <w:name w:val="Iau?iue"/>
    <w:rsid w:val="00361B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iiianoaieou">
    <w:name w:val="iiia? no?aieou"/>
    <w:basedOn w:val="a1"/>
    <w:rsid w:val="00361B4D"/>
  </w:style>
  <w:style w:type="paragraph" w:customStyle="1" w:styleId="ae">
    <w:name w:val="Знак Знак Знак Знак"/>
    <w:basedOn w:val="a0"/>
    <w:rsid w:val="00361B4D"/>
    <w:pPr>
      <w:spacing w:after="0" w:line="240" w:lineRule="auto"/>
    </w:pPr>
    <w:rPr>
      <w:rFonts w:ascii="Verdana" w:eastAsia="Times New Roman" w:hAnsi="Verdana" w:cs="Times New Roman"/>
      <w:sz w:val="20"/>
      <w:szCs w:val="20"/>
      <w:lang w:val="en-US"/>
    </w:rPr>
  </w:style>
  <w:style w:type="paragraph" w:customStyle="1" w:styleId="af">
    <w:name w:val="Знак"/>
    <w:basedOn w:val="a0"/>
    <w:rsid w:val="00361B4D"/>
    <w:pPr>
      <w:spacing w:after="0" w:line="240" w:lineRule="auto"/>
    </w:pPr>
    <w:rPr>
      <w:rFonts w:ascii="Verdana" w:eastAsia="Times New Roman" w:hAnsi="Verdana" w:cs="Verdana"/>
      <w:sz w:val="20"/>
      <w:szCs w:val="20"/>
      <w:lang w:val="en-US"/>
    </w:rPr>
  </w:style>
  <w:style w:type="character" w:styleId="af0">
    <w:name w:val="Hyperlink"/>
    <w:uiPriority w:val="99"/>
    <w:rsid w:val="00361B4D"/>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table" w:styleId="af1">
    <w:name w:val="Table Grid"/>
    <w:basedOn w:val="a2"/>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 Знак Знак2"/>
    <w:basedOn w:val="a0"/>
    <w:rsid w:val="00361B4D"/>
    <w:pPr>
      <w:spacing w:after="0" w:line="240" w:lineRule="auto"/>
    </w:pPr>
    <w:rPr>
      <w:rFonts w:ascii="Verdana" w:eastAsia="Times New Roman" w:hAnsi="Verdana" w:cs="Times New Roman"/>
      <w:sz w:val="20"/>
      <w:szCs w:val="20"/>
      <w:lang w:val="en-US"/>
    </w:rPr>
  </w:style>
  <w:style w:type="paragraph" w:customStyle="1" w:styleId="110">
    <w:name w:val="Знак Знак Знак Знак1 Знак Знак Знак1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af2">
    <w:name w:val="a"/>
    <w:basedOn w:val="a0"/>
    <w:rsid w:val="00361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af4">
    <w:name w:val="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styleId="af5">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0"/>
    <w:link w:val="af6"/>
    <w:uiPriority w:val="99"/>
    <w:qFormat/>
    <w:rsid w:val="00361B4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0"/>
    <w:link w:val="af8"/>
    <w:uiPriority w:val="99"/>
    <w:qFormat/>
    <w:rsid w:val="00361B4D"/>
    <w:pPr>
      <w:spacing w:after="200" w:line="276" w:lineRule="auto"/>
      <w:ind w:left="720"/>
      <w:contextualSpacing/>
    </w:pPr>
    <w:rPr>
      <w:rFonts w:ascii="Calibri" w:eastAsia="Calibri" w:hAnsi="Calibri" w:cs="Times New Roman"/>
    </w:rPr>
  </w:style>
  <w:style w:type="paragraph" w:customStyle="1" w:styleId="af9">
    <w:name w:val="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3">
    <w:name w:val="Знак Знак Знак1 Знак"/>
    <w:basedOn w:val="a0"/>
    <w:rsid w:val="00361B4D"/>
    <w:pPr>
      <w:spacing w:after="0" w:line="240" w:lineRule="auto"/>
    </w:pPr>
    <w:rPr>
      <w:rFonts w:ascii="Verdana" w:eastAsia="Times New Roman" w:hAnsi="Verdana" w:cs="Verdana"/>
      <w:sz w:val="20"/>
      <w:szCs w:val="20"/>
      <w:lang w:val="en-US"/>
    </w:rPr>
  </w:style>
  <w:style w:type="paragraph" w:styleId="afa">
    <w:name w:val="Body Text"/>
    <w:aliases w:val="ISO,ISO т"/>
    <w:basedOn w:val="a0"/>
    <w:link w:val="afb"/>
    <w:uiPriority w:val="1"/>
    <w:qFormat/>
    <w:rsid w:val="00361B4D"/>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b">
    <w:name w:val="Основной текст Знак"/>
    <w:aliases w:val="ISO Знак,ISO т Знак"/>
    <w:basedOn w:val="a1"/>
    <w:link w:val="afa"/>
    <w:uiPriority w:val="1"/>
    <w:rsid w:val="00361B4D"/>
    <w:rPr>
      <w:rFonts w:ascii="Arial" w:eastAsia="Times New Roman" w:hAnsi="Arial" w:cs="Times New Roman"/>
      <w:sz w:val="20"/>
      <w:szCs w:val="20"/>
      <w:lang w:val="en-GB"/>
    </w:rPr>
  </w:style>
  <w:style w:type="paragraph" w:styleId="afc">
    <w:name w:val="Subtitle"/>
    <w:basedOn w:val="a0"/>
    <w:link w:val="afd"/>
    <w:qFormat/>
    <w:rsid w:val="00361B4D"/>
    <w:pPr>
      <w:spacing w:after="0" w:line="360" w:lineRule="auto"/>
      <w:jc w:val="center"/>
    </w:pPr>
    <w:rPr>
      <w:rFonts w:ascii="Times New Roman" w:eastAsia="Times New Roman" w:hAnsi="Times New Roman" w:cs="Times New Roman"/>
      <w:b/>
      <w:noProof/>
      <w:sz w:val="24"/>
      <w:szCs w:val="24"/>
      <w:lang w:val="en-GB"/>
    </w:rPr>
  </w:style>
  <w:style w:type="character" w:customStyle="1" w:styleId="afd">
    <w:name w:val="Подзаголовок Знак"/>
    <w:basedOn w:val="a1"/>
    <w:link w:val="afc"/>
    <w:rsid w:val="00361B4D"/>
    <w:rPr>
      <w:rFonts w:ascii="Times New Roman" w:eastAsia="Times New Roman" w:hAnsi="Times New Roman" w:cs="Times New Roman"/>
      <w:b/>
      <w:noProof/>
      <w:sz w:val="24"/>
      <w:szCs w:val="24"/>
      <w:lang w:val="en-GB"/>
    </w:rPr>
  </w:style>
  <w:style w:type="paragraph" w:styleId="31">
    <w:name w:val="Body Text 3"/>
    <w:basedOn w:val="a0"/>
    <w:link w:val="32"/>
    <w:rsid w:val="00361B4D"/>
    <w:pPr>
      <w:spacing w:before="180" w:after="0" w:line="240" w:lineRule="auto"/>
      <w:ind w:right="-20"/>
      <w:jc w:val="center"/>
    </w:pPr>
    <w:rPr>
      <w:rFonts w:ascii="Times New Roman" w:eastAsia="Times New Roman" w:hAnsi="Times New Roman" w:cs="Times New Roman"/>
      <w:b/>
      <w:sz w:val="24"/>
      <w:szCs w:val="24"/>
    </w:rPr>
  </w:style>
  <w:style w:type="character" w:customStyle="1" w:styleId="32">
    <w:name w:val="Основной текст 3 Знак"/>
    <w:basedOn w:val="a1"/>
    <w:link w:val="31"/>
    <w:rsid w:val="00361B4D"/>
    <w:rPr>
      <w:rFonts w:ascii="Times New Roman" w:eastAsia="Times New Roman" w:hAnsi="Times New Roman" w:cs="Times New Roman"/>
      <w:b/>
      <w:sz w:val="24"/>
      <w:szCs w:val="24"/>
    </w:rPr>
  </w:style>
  <w:style w:type="paragraph" w:styleId="24">
    <w:name w:val="Body Text Indent 2"/>
    <w:basedOn w:val="a0"/>
    <w:link w:val="25"/>
    <w:rsid w:val="00361B4D"/>
    <w:pPr>
      <w:spacing w:after="0" w:line="240" w:lineRule="auto"/>
      <w:ind w:firstLine="700"/>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361B4D"/>
    <w:rPr>
      <w:rFonts w:ascii="Times New Roman" w:eastAsia="Times New Roman" w:hAnsi="Times New Roman" w:cs="Times New Roman"/>
      <w:sz w:val="24"/>
      <w:szCs w:val="24"/>
    </w:rPr>
  </w:style>
  <w:style w:type="paragraph" w:styleId="33">
    <w:name w:val="Body Text Indent 3"/>
    <w:basedOn w:val="a0"/>
    <w:link w:val="34"/>
    <w:rsid w:val="00361B4D"/>
    <w:pPr>
      <w:spacing w:before="180" w:after="0" w:line="240" w:lineRule="auto"/>
      <w:ind w:firstLine="680"/>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1"/>
    <w:link w:val="33"/>
    <w:rsid w:val="00361B4D"/>
    <w:rPr>
      <w:rFonts w:ascii="Times New Roman" w:eastAsia="Times New Roman" w:hAnsi="Times New Roman" w:cs="Times New Roman"/>
      <w:sz w:val="24"/>
      <w:szCs w:val="24"/>
    </w:rPr>
  </w:style>
  <w:style w:type="paragraph" w:customStyle="1" w:styleId="FR1">
    <w:name w:val="FR1"/>
    <w:rsid w:val="00361B4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styleId="afe">
    <w:name w:val="Plain Text"/>
    <w:basedOn w:val="a0"/>
    <w:link w:val="aff"/>
    <w:rsid w:val="00361B4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rsid w:val="00361B4D"/>
    <w:rPr>
      <w:rFonts w:ascii="Courier New" w:eastAsia="Times New Roman" w:hAnsi="Courier New" w:cs="Times New Roman"/>
      <w:sz w:val="20"/>
      <w:szCs w:val="20"/>
      <w:lang w:eastAsia="ru-RU"/>
    </w:rPr>
  </w:style>
  <w:style w:type="paragraph" w:styleId="aff0">
    <w:name w:val="Block Text"/>
    <w:basedOn w:val="a0"/>
    <w:rsid w:val="00361B4D"/>
    <w:pPr>
      <w:spacing w:after="0" w:line="240" w:lineRule="auto"/>
      <w:ind w:left="-567" w:right="-1050"/>
      <w:jc w:val="both"/>
    </w:pPr>
    <w:rPr>
      <w:rFonts w:ascii="Times New Roman" w:eastAsia="Times New Roman" w:hAnsi="Times New Roman" w:cs="Times New Roman"/>
      <w:sz w:val="28"/>
      <w:szCs w:val="24"/>
      <w:lang w:val="uk-UA"/>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character" w:styleId="aff1">
    <w:name w:val="FollowedHyperlink"/>
    <w:rsid w:val="00361B4D"/>
    <w:rPr>
      <w:color w:val="800080"/>
      <w:u w:val="single"/>
    </w:rPr>
  </w:style>
  <w:style w:type="paragraph" w:customStyle="1" w:styleId="aff2">
    <w:name w:val="Öåíòð"/>
    <w:basedOn w:val="a0"/>
    <w:rsid w:val="00361B4D"/>
    <w:pPr>
      <w:widowControl w:val="0"/>
      <w:spacing w:after="0" w:line="210" w:lineRule="atLeast"/>
      <w:jc w:val="center"/>
    </w:pPr>
    <w:rPr>
      <w:rFonts w:ascii="Times New Roman" w:eastAsia="Times New Roman" w:hAnsi="Times New Roman" w:cs="Times New Roman"/>
      <w:sz w:val="20"/>
      <w:szCs w:val="20"/>
      <w:lang w:val="en-US" w:eastAsia="ru-RU"/>
    </w:rPr>
  </w:style>
  <w:style w:type="paragraph" w:customStyle="1" w:styleId="14">
    <w:name w:val="Знак 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1">
    <w:name w:val="Знак Знак Знак Знак1 Знак Знак Знак1"/>
    <w:basedOn w:val="a0"/>
    <w:rsid w:val="00361B4D"/>
    <w:pPr>
      <w:spacing w:after="0" w:line="240" w:lineRule="auto"/>
    </w:pPr>
    <w:rPr>
      <w:rFonts w:ascii="Verdana" w:eastAsia="Times New Roman" w:hAnsi="Verdana" w:cs="Verdana"/>
      <w:sz w:val="20"/>
      <w:szCs w:val="20"/>
      <w:lang w:val="en-US"/>
    </w:rPr>
  </w:style>
  <w:style w:type="paragraph" w:styleId="aff3">
    <w:name w:val="No Spacing"/>
    <w:link w:val="aff4"/>
    <w:uiPriority w:val="99"/>
    <w:qFormat/>
    <w:rsid w:val="00361B4D"/>
    <w:pPr>
      <w:spacing w:after="0" w:line="240" w:lineRule="auto"/>
    </w:pPr>
    <w:rPr>
      <w:rFonts w:ascii="Times New Roman" w:eastAsia="Times New Roman" w:hAnsi="Times New Roman" w:cs="Times New Roman"/>
      <w:sz w:val="28"/>
      <w:szCs w:val="20"/>
      <w:lang w:val="uk-UA" w:eastAsia="ru-RU"/>
    </w:rPr>
  </w:style>
  <w:style w:type="paragraph" w:styleId="aff5">
    <w:name w:val="List Bullet"/>
    <w:basedOn w:val="aff6"/>
    <w:rsid w:val="00361B4D"/>
    <w:pPr>
      <w:spacing w:after="120" w:line="280" w:lineRule="exact"/>
      <w:ind w:left="1363"/>
    </w:pPr>
    <w:rPr>
      <w:rFonts w:ascii="Arial Narrow" w:hAnsi="Arial Narrow"/>
      <w:sz w:val="22"/>
      <w:szCs w:val="20"/>
      <w:lang w:val="ru-RU" w:eastAsia="ru-RU"/>
    </w:rPr>
  </w:style>
  <w:style w:type="paragraph" w:styleId="aff6">
    <w:name w:val="List"/>
    <w:basedOn w:val="a0"/>
    <w:rsid w:val="00361B4D"/>
    <w:pPr>
      <w:spacing w:after="0" w:line="240" w:lineRule="auto"/>
      <w:ind w:left="283" w:hanging="283"/>
    </w:pPr>
    <w:rPr>
      <w:rFonts w:ascii="Times New Roman" w:eastAsia="Times New Roman" w:hAnsi="Times New Roman" w:cs="Times New Roman"/>
      <w:sz w:val="24"/>
      <w:szCs w:val="24"/>
      <w:lang w:val="en-GB"/>
    </w:rPr>
  </w:style>
  <w:style w:type="paragraph" w:customStyle="1" w:styleId="Aaoieeeieiioeooe">
    <w:name w:val="Aa?oiee eieiioeooe"/>
    <w:basedOn w:val="a0"/>
    <w:rsid w:val="00361B4D"/>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styleId="aff7">
    <w:name w:val="Title"/>
    <w:basedOn w:val="a0"/>
    <w:next w:val="afa"/>
    <w:link w:val="aff8"/>
    <w:rsid w:val="00361B4D"/>
    <w:pPr>
      <w:keepNext/>
      <w:suppressAutoHyphens/>
      <w:spacing w:before="240" w:after="120" w:line="240" w:lineRule="auto"/>
    </w:pPr>
    <w:rPr>
      <w:rFonts w:ascii="Arial" w:eastAsia="Lucida Sans Unicode" w:hAnsi="Arial" w:cs="Tahoma"/>
      <w:sz w:val="28"/>
      <w:szCs w:val="28"/>
      <w:lang w:val="uk-UA" w:eastAsia="ar-SA"/>
    </w:rPr>
  </w:style>
  <w:style w:type="character" w:customStyle="1" w:styleId="aff8">
    <w:name w:val="Заголовок Знак"/>
    <w:basedOn w:val="a1"/>
    <w:link w:val="aff7"/>
    <w:rsid w:val="00361B4D"/>
    <w:rPr>
      <w:rFonts w:ascii="Arial" w:eastAsia="Lucida Sans Unicode" w:hAnsi="Arial" w:cs="Tahoma"/>
      <w:sz w:val="28"/>
      <w:szCs w:val="28"/>
      <w:lang w:val="uk-UA" w:eastAsia="ar-SA"/>
    </w:rPr>
  </w:style>
  <w:style w:type="paragraph" w:customStyle="1" w:styleId="DefinitionList">
    <w:name w:val="Definition List"/>
    <w:basedOn w:val="a0"/>
    <w:next w:val="a0"/>
    <w:rsid w:val="00361B4D"/>
    <w:pPr>
      <w:suppressAutoHyphens/>
      <w:spacing w:after="0" w:line="240" w:lineRule="auto"/>
      <w:ind w:left="360"/>
    </w:pPr>
    <w:rPr>
      <w:rFonts w:ascii="Times New Roman" w:eastAsia="Times New Roman" w:hAnsi="Times New Roman" w:cs="Times New Roman"/>
      <w:sz w:val="24"/>
      <w:szCs w:val="24"/>
      <w:lang w:val="uk-UA" w:eastAsia="ar-SA"/>
    </w:rPr>
  </w:style>
  <w:style w:type="paragraph" w:customStyle="1" w:styleId="xl24">
    <w:name w:val="xl24"/>
    <w:basedOn w:val="a0"/>
    <w:rsid w:val="00361B4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25">
    <w:name w:val="xl25"/>
    <w:basedOn w:val="a0"/>
    <w:rsid w:val="00361B4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26">
    <w:name w:val="xl26"/>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27">
    <w:name w:val="xl27"/>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28">
    <w:name w:val="xl28"/>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lang w:eastAsia="ru-RU"/>
    </w:rPr>
  </w:style>
  <w:style w:type="paragraph" w:customStyle="1" w:styleId="xl29">
    <w:name w:val="xl29"/>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lang w:eastAsia="ru-RU"/>
    </w:rPr>
  </w:style>
  <w:style w:type="paragraph" w:customStyle="1" w:styleId="xl30">
    <w:name w:val="xl30"/>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31">
    <w:name w:val="xl31"/>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8000"/>
      <w:sz w:val="28"/>
      <w:szCs w:val="28"/>
      <w:lang w:eastAsia="ru-RU"/>
    </w:rPr>
  </w:style>
  <w:style w:type="paragraph" w:customStyle="1" w:styleId="xl32">
    <w:name w:val="xl32"/>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8000"/>
      <w:sz w:val="28"/>
      <w:szCs w:val="28"/>
      <w:lang w:eastAsia="ru-RU"/>
    </w:rPr>
  </w:style>
  <w:style w:type="paragraph" w:customStyle="1" w:styleId="xl33">
    <w:name w:val="xl33"/>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FF"/>
      <w:sz w:val="28"/>
      <w:szCs w:val="28"/>
      <w:lang w:eastAsia="ru-RU"/>
    </w:rPr>
  </w:style>
  <w:style w:type="paragraph" w:customStyle="1" w:styleId="xl34">
    <w:name w:val="xl34"/>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FF"/>
      <w:sz w:val="28"/>
      <w:szCs w:val="28"/>
      <w:lang w:eastAsia="ru-RU"/>
    </w:rPr>
  </w:style>
  <w:style w:type="paragraph" w:customStyle="1" w:styleId="xl35">
    <w:name w:val="xl35"/>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80"/>
      <w:sz w:val="28"/>
      <w:szCs w:val="28"/>
      <w:lang w:eastAsia="ru-RU"/>
    </w:rPr>
  </w:style>
  <w:style w:type="paragraph" w:customStyle="1" w:styleId="xl36">
    <w:name w:val="xl36"/>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800080"/>
      <w:sz w:val="28"/>
      <w:szCs w:val="28"/>
      <w:lang w:eastAsia="ru-RU"/>
    </w:rPr>
  </w:style>
  <w:style w:type="paragraph" w:customStyle="1" w:styleId="xl37">
    <w:name w:val="xl37"/>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800080"/>
      <w:sz w:val="28"/>
      <w:szCs w:val="28"/>
      <w:lang w:eastAsia="ru-RU"/>
    </w:rPr>
  </w:style>
  <w:style w:type="paragraph" w:customStyle="1" w:styleId="xl38">
    <w:name w:val="xl38"/>
    <w:basedOn w:val="a0"/>
    <w:rsid w:val="00361B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FF0000"/>
      <w:sz w:val="28"/>
      <w:szCs w:val="28"/>
      <w:lang w:eastAsia="ru-RU"/>
    </w:rPr>
  </w:style>
  <w:style w:type="paragraph" w:customStyle="1" w:styleId="xl39">
    <w:name w:val="xl39"/>
    <w:basedOn w:val="a0"/>
    <w:rsid w:val="00361B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FF0000"/>
      <w:sz w:val="28"/>
      <w:szCs w:val="28"/>
      <w:lang w:eastAsia="ru-RU"/>
    </w:rPr>
  </w:style>
  <w:style w:type="paragraph" w:customStyle="1" w:styleId="xl40">
    <w:name w:val="xl40"/>
    <w:basedOn w:val="a0"/>
    <w:rsid w:val="00361B4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lang w:eastAsia="ru-RU"/>
    </w:rPr>
  </w:style>
  <w:style w:type="paragraph" w:customStyle="1" w:styleId="xl41">
    <w:name w:val="xl41"/>
    <w:basedOn w:val="a0"/>
    <w:rsid w:val="00361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lang w:eastAsia="ru-RU"/>
    </w:rPr>
  </w:style>
  <w:style w:type="paragraph" w:customStyle="1" w:styleId="xl42">
    <w:name w:val="xl42"/>
    <w:basedOn w:val="a0"/>
    <w:rsid w:val="00361B4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43">
    <w:name w:val="xl43"/>
    <w:basedOn w:val="a0"/>
    <w:rsid w:val="00361B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44">
    <w:name w:val="xl44"/>
    <w:basedOn w:val="a0"/>
    <w:rsid w:val="00361B4D"/>
    <w:pPr>
      <w:pBdr>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ru-RU"/>
    </w:rPr>
  </w:style>
  <w:style w:type="paragraph" w:customStyle="1" w:styleId="xl45">
    <w:name w:val="xl45"/>
    <w:basedOn w:val="a0"/>
    <w:rsid w:val="00361B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ru-RU"/>
    </w:rPr>
  </w:style>
  <w:style w:type="paragraph" w:customStyle="1" w:styleId="xl46">
    <w:name w:val="xl46"/>
    <w:basedOn w:val="a0"/>
    <w:rsid w:val="00361B4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sz w:val="28"/>
      <w:szCs w:val="28"/>
      <w:lang w:eastAsia="ru-RU"/>
    </w:rPr>
  </w:style>
  <w:style w:type="paragraph" w:customStyle="1" w:styleId="xl47">
    <w:name w:val="xl47"/>
    <w:basedOn w:val="a0"/>
    <w:rsid w:val="00361B4D"/>
    <w:pPr>
      <w:pBdr>
        <w:top w:val="single" w:sz="4" w:space="0" w:color="auto"/>
        <w:bottom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ru-RU"/>
    </w:rPr>
  </w:style>
  <w:style w:type="paragraph" w:customStyle="1" w:styleId="xl48">
    <w:name w:val="xl48"/>
    <w:basedOn w:val="a0"/>
    <w:rsid w:val="00361B4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sz w:val="28"/>
      <w:szCs w:val="28"/>
      <w:lang w:eastAsia="ru-RU"/>
    </w:rPr>
  </w:style>
  <w:style w:type="paragraph" w:customStyle="1" w:styleId="xl49">
    <w:name w:val="xl49"/>
    <w:basedOn w:val="a0"/>
    <w:rsid w:val="00361B4D"/>
    <w:pPr>
      <w:pBdr>
        <w:bottom w:val="single" w:sz="8"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eastAsia="ru-RU"/>
    </w:rPr>
  </w:style>
  <w:style w:type="paragraph" w:customStyle="1" w:styleId="aff9">
    <w:name w:val="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a">
    <w:name w:val="Нумерация"/>
    <w:basedOn w:val="a0"/>
    <w:rsid w:val="00361B4D"/>
    <w:pPr>
      <w:numPr>
        <w:numId w:val="1"/>
      </w:numPr>
      <w:spacing w:after="0" w:line="240" w:lineRule="auto"/>
    </w:pPr>
    <w:rPr>
      <w:rFonts w:ascii="Times New Roman" w:eastAsia="Times New Roman" w:hAnsi="Times New Roman" w:cs="Times New Roman"/>
      <w:sz w:val="28"/>
      <w:szCs w:val="20"/>
      <w:lang w:eastAsia="ru-RU"/>
    </w:rPr>
  </w:style>
  <w:style w:type="character" w:customStyle="1" w:styleId="spelle">
    <w:name w:val="spelle"/>
    <w:rsid w:val="00361B4D"/>
  </w:style>
  <w:style w:type="paragraph" w:customStyle="1" w:styleId="a70">
    <w:name w:val="a7"/>
    <w:basedOn w:val="a0"/>
    <w:rsid w:val="00361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1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6">
    <w:name w:val="Знак Знак Знак Знак1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12">
    <w:name w:val="Знак Знак Знак Знак1 Знак Знак1 Знак"/>
    <w:basedOn w:val="a0"/>
    <w:rsid w:val="00361B4D"/>
    <w:pPr>
      <w:spacing w:after="0" w:line="240" w:lineRule="auto"/>
    </w:pPr>
    <w:rPr>
      <w:rFonts w:ascii="Verdana" w:eastAsia="Times New Roman" w:hAnsi="Verdana" w:cs="Verdana"/>
      <w:sz w:val="20"/>
      <w:szCs w:val="20"/>
      <w:lang w:val="en-US"/>
    </w:rPr>
  </w:style>
  <w:style w:type="paragraph" w:customStyle="1" w:styleId="17">
    <w:name w:val="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1 Знак"/>
    <w:basedOn w:val="a0"/>
    <w:rsid w:val="00361B4D"/>
    <w:pPr>
      <w:spacing w:after="0" w:line="240" w:lineRule="auto"/>
    </w:pPr>
    <w:rPr>
      <w:rFonts w:ascii="Verdana" w:eastAsia="Times New Roman" w:hAnsi="Verdana" w:cs="Verdana"/>
      <w:sz w:val="20"/>
      <w:szCs w:val="20"/>
      <w:lang w:val="en-US"/>
    </w:rPr>
  </w:style>
  <w:style w:type="paragraph" w:customStyle="1" w:styleId="19">
    <w:name w:val="Знак1"/>
    <w:basedOn w:val="a0"/>
    <w:rsid w:val="00361B4D"/>
    <w:pPr>
      <w:spacing w:after="0" w:line="240" w:lineRule="auto"/>
    </w:pPr>
    <w:rPr>
      <w:rFonts w:ascii="Verdana" w:eastAsia="Times New Roman" w:hAnsi="Verdana" w:cs="Verdana"/>
      <w:sz w:val="20"/>
      <w:szCs w:val="20"/>
      <w:lang w:val="en-US"/>
    </w:rPr>
  </w:style>
  <w:style w:type="paragraph" w:customStyle="1" w:styleId="1a">
    <w:name w:val="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4">
    <w:name w:val="Знак Знак Знак1 Знак1"/>
    <w:basedOn w:val="a0"/>
    <w:rsid w:val="00361B4D"/>
    <w:pPr>
      <w:spacing w:after="0" w:line="240" w:lineRule="auto"/>
    </w:pPr>
    <w:rPr>
      <w:rFonts w:ascii="Verdana" w:eastAsia="Times New Roman" w:hAnsi="Verdana" w:cs="Verdana"/>
      <w:sz w:val="20"/>
      <w:szCs w:val="20"/>
      <w:lang w:val="en-US"/>
    </w:rPr>
  </w:style>
  <w:style w:type="paragraph" w:customStyle="1" w:styleId="WW-3">
    <w:name w:val="WW-Основной текст 3"/>
    <w:basedOn w:val="a0"/>
    <w:rsid w:val="00361B4D"/>
    <w:pPr>
      <w:widowControl w:val="0"/>
      <w:suppressAutoHyphens/>
      <w:spacing w:after="0" w:line="240" w:lineRule="auto"/>
    </w:pPr>
    <w:rPr>
      <w:rFonts w:ascii="Garamond" w:eastAsia="Tahoma" w:hAnsi="Garamond" w:cs="Times New Roman"/>
      <w:sz w:val="24"/>
      <w:szCs w:val="20"/>
      <w:lang w:eastAsia="ru-RU"/>
    </w:rPr>
  </w:style>
  <w:style w:type="character" w:customStyle="1" w:styleId="blocktitle">
    <w:name w:val="blocktitle"/>
    <w:rsid w:val="00361B4D"/>
  </w:style>
  <w:style w:type="character" w:styleId="affa">
    <w:name w:val="Strong"/>
    <w:uiPriority w:val="22"/>
    <w:qFormat/>
    <w:rsid w:val="00361B4D"/>
    <w:rPr>
      <w:b/>
      <w:bCs/>
    </w:rPr>
  </w:style>
  <w:style w:type="character" w:customStyle="1" w:styleId="ts8">
    <w:name w:val="ts8"/>
    <w:rsid w:val="00361B4D"/>
  </w:style>
  <w:style w:type="character" w:customStyle="1" w:styleId="ts3">
    <w:name w:val="ts3"/>
    <w:rsid w:val="00361B4D"/>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 Знак Знак Знак Знак 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c">
    <w:name w:val="заголовок 1"/>
    <w:basedOn w:val="a0"/>
    <w:next w:val="a0"/>
    <w:rsid w:val="00361B4D"/>
    <w:pPr>
      <w:keepNext/>
      <w:spacing w:after="0" w:line="240" w:lineRule="auto"/>
    </w:pPr>
    <w:rPr>
      <w:rFonts w:ascii="Arial" w:eastAsia="Times New Roman" w:hAnsi="Arial" w:cs="Times New Roman"/>
      <w:b/>
      <w:caps/>
      <w:sz w:val="18"/>
      <w:szCs w:val="20"/>
      <w:lang w:eastAsia="ru-RU"/>
    </w:rPr>
  </w:style>
  <w:style w:type="paragraph" w:customStyle="1" w:styleId="26">
    <w:name w:val="заголовок 2"/>
    <w:basedOn w:val="a0"/>
    <w:next w:val="a0"/>
    <w:rsid w:val="00361B4D"/>
    <w:pPr>
      <w:keepNext/>
      <w:spacing w:after="0" w:line="240" w:lineRule="auto"/>
      <w:jc w:val="center"/>
    </w:pPr>
    <w:rPr>
      <w:rFonts w:ascii="Arial" w:eastAsia="Times New Roman" w:hAnsi="Arial" w:cs="Times New Roman"/>
      <w:b/>
      <w:caps/>
      <w:sz w:val="18"/>
      <w:szCs w:val="20"/>
      <w:lang w:eastAsia="ru-RU"/>
    </w:rPr>
  </w:style>
  <w:style w:type="character" w:customStyle="1" w:styleId="41">
    <w:name w:val="Знак Знак4"/>
    <w:rsid w:val="00361B4D"/>
    <w:rPr>
      <w:rFonts w:ascii="Arial" w:hAnsi="Arial"/>
      <w:b/>
      <w:caps/>
      <w:spacing w:val="20"/>
      <w:sz w:val="18"/>
      <w:lang w:val="ru-RU" w:eastAsia="ru-RU" w:bidi="ar-SA"/>
    </w:rPr>
  </w:style>
  <w:style w:type="character" w:customStyle="1" w:styleId="35">
    <w:name w:val="Знак Знак3"/>
    <w:rsid w:val="00361B4D"/>
    <w:rPr>
      <w:rFonts w:ascii="Arial" w:hAnsi="Arial"/>
      <w:b/>
      <w:caps/>
      <w:spacing w:val="20"/>
      <w:sz w:val="18"/>
      <w:lang w:val="ru-RU" w:eastAsia="ru-RU" w:bidi="ar-SA"/>
    </w:rPr>
  </w:style>
  <w:style w:type="paragraph" w:customStyle="1" w:styleId="affb">
    <w:name w:val="Òåêñò"/>
    <w:rsid w:val="00361B4D"/>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1d">
    <w:name w:val="Знак1 Знак Знак Знак"/>
    <w:basedOn w:val="a0"/>
    <w:rsid w:val="00361B4D"/>
    <w:pPr>
      <w:spacing w:after="0" w:line="240" w:lineRule="auto"/>
    </w:pPr>
    <w:rPr>
      <w:rFonts w:ascii="Verdana" w:eastAsia="Times New Roman" w:hAnsi="Verdana" w:cs="Verdana"/>
      <w:sz w:val="20"/>
      <w:szCs w:val="20"/>
      <w:lang w:val="en-US"/>
    </w:rPr>
  </w:style>
  <w:style w:type="character" w:customStyle="1" w:styleId="27">
    <w:name w:val="Знак Знак2"/>
    <w:rsid w:val="00361B4D"/>
    <w:rPr>
      <w:b/>
      <w:bCs/>
      <w:sz w:val="24"/>
      <w:szCs w:val="24"/>
      <w:lang w:val="uk-UA" w:eastAsia="ru-RU" w:bidi="ar-SA"/>
    </w:rPr>
  </w:style>
  <w:style w:type="character" w:customStyle="1" w:styleId="1e">
    <w:name w:val="Знак Знак1"/>
    <w:rsid w:val="00361B4D"/>
    <w:rPr>
      <w:b/>
      <w:bCs/>
      <w:i/>
      <w:iCs/>
      <w:sz w:val="32"/>
      <w:szCs w:val="24"/>
      <w:lang w:val="uk-UA" w:eastAsia="ru-RU" w:bidi="ar-SA"/>
    </w:rPr>
  </w:style>
  <w:style w:type="paragraph" w:customStyle="1" w:styleId="28">
    <w:name w:val="Знак2"/>
    <w:basedOn w:val="a0"/>
    <w:rsid w:val="00361B4D"/>
    <w:pPr>
      <w:spacing w:after="0" w:line="240" w:lineRule="auto"/>
    </w:pPr>
    <w:rPr>
      <w:rFonts w:ascii="Verdana" w:eastAsia="Times New Roman" w:hAnsi="Verdana" w:cs="Verdana"/>
      <w:sz w:val="20"/>
      <w:szCs w:val="20"/>
      <w:lang w:val="en-US"/>
    </w:rPr>
  </w:style>
  <w:style w:type="character" w:customStyle="1" w:styleId="51">
    <w:name w:val="Знак Знак5"/>
    <w:locked/>
    <w:rsid w:val="00361B4D"/>
    <w:rPr>
      <w:sz w:val="24"/>
      <w:szCs w:val="24"/>
      <w:lang w:val="ru-RU" w:eastAsia="ru-RU" w:bidi="ar-SA"/>
    </w:rPr>
  </w:style>
  <w:style w:type="paragraph" w:customStyle="1" w:styleId="116">
    <w:name w:val="Знак11"/>
    <w:basedOn w:val="a0"/>
    <w:rsid w:val="00361B4D"/>
    <w:pPr>
      <w:spacing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0"/>
    <w:rsid w:val="00361B4D"/>
    <w:pPr>
      <w:spacing w:after="0" w:line="240" w:lineRule="auto"/>
    </w:pPr>
    <w:rPr>
      <w:rFonts w:ascii="Verdana" w:eastAsia="Times New Roman" w:hAnsi="Verdana" w:cs="Verdana"/>
      <w:sz w:val="20"/>
      <w:szCs w:val="20"/>
      <w:lang w:val="en-US"/>
    </w:rPr>
  </w:style>
  <w:style w:type="paragraph" w:customStyle="1" w:styleId="117">
    <w:name w:val="Знак1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8">
    <w:name w:val="Знак1 Знак Знак Знак 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0"/>
    <w:rsid w:val="00361B4D"/>
    <w:pPr>
      <w:spacing w:after="0" w:line="240" w:lineRule="auto"/>
    </w:pPr>
    <w:rPr>
      <w:rFonts w:ascii="Verdana" w:eastAsia="Times New Roman" w:hAnsi="Verdana" w:cs="Verdana"/>
      <w:sz w:val="20"/>
      <w:szCs w:val="20"/>
      <w:lang w:val="en-US"/>
    </w:rPr>
  </w:style>
  <w:style w:type="character" w:customStyle="1" w:styleId="410">
    <w:name w:val="Знак Знак41"/>
    <w:rsid w:val="00361B4D"/>
    <w:rPr>
      <w:rFonts w:ascii="Arial" w:hAnsi="Arial" w:cs="Arial" w:hint="default"/>
      <w:b/>
      <w:bCs w:val="0"/>
      <w:caps/>
      <w:spacing w:val="20"/>
      <w:sz w:val="18"/>
      <w:lang w:val="ru-RU" w:eastAsia="ru-RU" w:bidi="ar-SA"/>
    </w:rPr>
  </w:style>
  <w:style w:type="character" w:customStyle="1" w:styleId="310">
    <w:name w:val="Знак Знак31"/>
    <w:rsid w:val="00361B4D"/>
    <w:rPr>
      <w:rFonts w:ascii="Arial" w:hAnsi="Arial" w:cs="Arial" w:hint="default"/>
      <w:b/>
      <w:bCs w:val="0"/>
      <w:caps/>
      <w:spacing w:val="20"/>
      <w:sz w:val="18"/>
      <w:lang w:val="ru-RU" w:eastAsia="ru-RU" w:bidi="ar-SA"/>
    </w:rPr>
  </w:style>
  <w:style w:type="character" w:customStyle="1" w:styleId="210">
    <w:name w:val="Знак Знак21"/>
    <w:rsid w:val="00361B4D"/>
    <w:rPr>
      <w:b/>
      <w:bCs/>
      <w:sz w:val="24"/>
      <w:szCs w:val="24"/>
      <w:lang w:val="uk-UA" w:eastAsia="ru-RU" w:bidi="ar-SA"/>
    </w:rPr>
  </w:style>
  <w:style w:type="character" w:customStyle="1" w:styleId="119">
    <w:name w:val="Знак Знак11"/>
    <w:rsid w:val="00361B4D"/>
    <w:rPr>
      <w:b/>
      <w:bCs/>
      <w:i/>
      <w:iCs/>
      <w:sz w:val="32"/>
      <w:szCs w:val="24"/>
      <w:lang w:val="uk-UA" w:eastAsia="ru-RU" w:bidi="ar-SA"/>
    </w:rPr>
  </w:style>
  <w:style w:type="paragraph" w:customStyle="1" w:styleId="affc">
    <w:name w:val="Нормальний текст"/>
    <w:basedOn w:val="a0"/>
    <w:rsid w:val="00361B4D"/>
    <w:pPr>
      <w:spacing w:before="120" w:after="0" w:line="240" w:lineRule="auto"/>
      <w:ind w:firstLine="567"/>
      <w:jc w:val="both"/>
    </w:pPr>
    <w:rPr>
      <w:rFonts w:ascii="Antiqua" w:eastAsia="Times New Roman" w:hAnsi="Antiqua" w:cs="Antiqua"/>
      <w:sz w:val="26"/>
      <w:szCs w:val="26"/>
      <w:lang w:eastAsia="ru-RU"/>
    </w:rPr>
  </w:style>
  <w:style w:type="paragraph" w:customStyle="1" w:styleId="1f">
    <w:name w:val="Знак Знак Знак Знак1 Знак Знак Знак Знак Знак Знак Знак Знак Знак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styleId="affd">
    <w:name w:val="caption"/>
    <w:basedOn w:val="a0"/>
    <w:next w:val="a0"/>
    <w:qFormat/>
    <w:rsid w:val="00361B4D"/>
    <w:pPr>
      <w:spacing w:after="0" w:line="240" w:lineRule="auto"/>
    </w:pPr>
    <w:rPr>
      <w:rFonts w:ascii="Times New Roman" w:eastAsia="Times New Roman" w:hAnsi="Times New Roman" w:cs="Times New Roman"/>
      <w:sz w:val="28"/>
      <w:szCs w:val="24"/>
      <w:lang w:val="uk-UA" w:eastAsia="ru-RU"/>
    </w:rPr>
  </w:style>
  <w:style w:type="paragraph" w:customStyle="1" w:styleId="1f0">
    <w:name w:val="Знак Знак Знак1 Знак Знак Знак Знак Знак Знак"/>
    <w:basedOn w:val="a0"/>
    <w:rsid w:val="00361B4D"/>
    <w:pPr>
      <w:spacing w:after="0" w:line="240" w:lineRule="auto"/>
    </w:pPr>
    <w:rPr>
      <w:rFonts w:ascii="Verdana" w:eastAsia="Times New Roman" w:hAnsi="Verdana" w:cs="Verdana"/>
      <w:sz w:val="20"/>
      <w:szCs w:val="20"/>
      <w:lang w:val="en-US"/>
    </w:rPr>
  </w:style>
  <w:style w:type="paragraph" w:customStyle="1" w:styleId="11a">
    <w:name w:val="Знак Знак Знак1 Знак Знак Знак Знак Знак Знак Знак Знак Знак Знак Знак1 Знак"/>
    <w:basedOn w:val="a0"/>
    <w:rsid w:val="00361B4D"/>
    <w:pPr>
      <w:spacing w:after="0" w:line="240" w:lineRule="auto"/>
    </w:pPr>
    <w:rPr>
      <w:rFonts w:ascii="Verdana" w:eastAsia="Times New Roman" w:hAnsi="Verdana" w:cs="Verdana"/>
      <w:sz w:val="20"/>
      <w:szCs w:val="20"/>
      <w:lang w:val="en-US"/>
    </w:rPr>
  </w:style>
  <w:style w:type="character" w:styleId="affe">
    <w:name w:val="annotation reference"/>
    <w:rsid w:val="00361B4D"/>
    <w:rPr>
      <w:sz w:val="16"/>
      <w:szCs w:val="16"/>
    </w:rPr>
  </w:style>
  <w:style w:type="paragraph" w:styleId="afff">
    <w:name w:val="annotation text"/>
    <w:basedOn w:val="a0"/>
    <w:link w:val="afff0"/>
    <w:rsid w:val="00361B4D"/>
    <w:pPr>
      <w:widowControl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fff0">
    <w:name w:val="Текст примечания Знак"/>
    <w:basedOn w:val="a1"/>
    <w:link w:val="afff"/>
    <w:rsid w:val="00361B4D"/>
    <w:rPr>
      <w:rFonts w:ascii="Times New Roman CYR" w:eastAsia="Times New Roman" w:hAnsi="Times New Roman CYR" w:cs="Times New Roman"/>
      <w:sz w:val="20"/>
      <w:szCs w:val="20"/>
      <w:lang w:eastAsia="ru-RU"/>
    </w:rPr>
  </w:style>
  <w:style w:type="paragraph" w:styleId="afff1">
    <w:name w:val="annotation subject"/>
    <w:basedOn w:val="afff"/>
    <w:next w:val="afff"/>
    <w:link w:val="afff2"/>
    <w:rsid w:val="00361B4D"/>
    <w:rPr>
      <w:b/>
      <w:bCs/>
    </w:rPr>
  </w:style>
  <w:style w:type="character" w:customStyle="1" w:styleId="afff2">
    <w:name w:val="Тема примечания Знак"/>
    <w:basedOn w:val="afff0"/>
    <w:link w:val="afff1"/>
    <w:rsid w:val="00361B4D"/>
    <w:rPr>
      <w:rFonts w:ascii="Times New Roman CYR" w:eastAsia="Times New Roman" w:hAnsi="Times New Roman CYR" w:cs="Times New Roman"/>
      <w:b/>
      <w:bCs/>
      <w:sz w:val="20"/>
      <w:szCs w:val="20"/>
      <w:lang w:eastAsia="ru-RU"/>
    </w:rPr>
  </w:style>
  <w:style w:type="paragraph" w:styleId="afff3">
    <w:name w:val="Revision"/>
    <w:hidden/>
    <w:uiPriority w:val="99"/>
    <w:semiHidden/>
    <w:rsid w:val="00361B4D"/>
    <w:pPr>
      <w:spacing w:after="0" w:line="240" w:lineRule="auto"/>
    </w:pPr>
    <w:rPr>
      <w:rFonts w:ascii="Times New Roman CYR" w:eastAsia="Times New Roman" w:hAnsi="Times New Roman CYR" w:cs="Times New Roman"/>
      <w:sz w:val="24"/>
      <w:szCs w:val="24"/>
      <w:lang w:val="uk-UA" w:eastAsia="ru-RU"/>
    </w:rPr>
  </w:style>
  <w:style w:type="character" w:customStyle="1" w:styleId="apple-converted-space">
    <w:name w:val="apple-converted-space"/>
    <w:rsid w:val="00361B4D"/>
  </w:style>
  <w:style w:type="character" w:customStyle="1" w:styleId="rvts0">
    <w:name w:val="rvts0"/>
    <w:rsid w:val="00361B4D"/>
    <w:rPr>
      <w:rFonts w:cs="Times New Roman"/>
    </w:rPr>
  </w:style>
  <w:style w:type="paragraph" w:customStyle="1" w:styleId="rvps2">
    <w:name w:val="rvps2"/>
    <w:basedOn w:val="a0"/>
    <w:rsid w:val="00361B4D"/>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HTML">
    <w:name w:val="HTML Preformatted"/>
    <w:basedOn w:val="a0"/>
    <w:link w:val="HTML0"/>
    <w:uiPriority w:val="99"/>
    <w:unhideWhenUsed/>
    <w:rsid w:val="00361B4D"/>
    <w:pPr>
      <w:widowControl w:val="0"/>
      <w:autoSpaceDE w:val="0"/>
      <w:autoSpaceDN w:val="0"/>
      <w:adjustRightInd w:val="0"/>
      <w:spacing w:after="0" w:line="240" w:lineRule="auto"/>
    </w:pPr>
    <w:rPr>
      <w:rFonts w:ascii="Consolas" w:eastAsia="Times New Roman" w:hAnsi="Consolas" w:cs="Times New Roman"/>
      <w:sz w:val="20"/>
      <w:szCs w:val="20"/>
      <w:lang w:val="uk-UA" w:eastAsia="ru-RU"/>
    </w:rPr>
  </w:style>
  <w:style w:type="character" w:customStyle="1" w:styleId="HTML0">
    <w:name w:val="Стандартный HTML Знак"/>
    <w:basedOn w:val="a1"/>
    <w:link w:val="HTML"/>
    <w:uiPriority w:val="99"/>
    <w:rsid w:val="00361B4D"/>
    <w:rPr>
      <w:rFonts w:ascii="Consolas" w:eastAsia="Times New Roman" w:hAnsi="Consolas" w:cs="Times New Roman"/>
      <w:sz w:val="20"/>
      <w:szCs w:val="20"/>
      <w:lang w:val="uk-UA" w:eastAsia="ru-RU"/>
    </w:rPr>
  </w:style>
  <w:style w:type="paragraph" w:customStyle="1" w:styleId="1f1">
    <w:name w:val="Обычный1"/>
    <w:qFormat/>
    <w:rsid w:val="00361B4D"/>
    <w:pPr>
      <w:spacing w:after="0" w:line="276" w:lineRule="auto"/>
    </w:pPr>
    <w:rPr>
      <w:rFonts w:ascii="Arial" w:eastAsia="Arial" w:hAnsi="Arial" w:cs="Arial"/>
      <w:color w:val="000000"/>
      <w:lang w:eastAsia="ru-RU"/>
    </w:rPr>
  </w:style>
  <w:style w:type="paragraph" w:customStyle="1" w:styleId="1f2">
    <w:name w:val="Без интервала1"/>
    <w:uiPriority w:val="1"/>
    <w:qFormat/>
    <w:rsid w:val="00361B4D"/>
    <w:pPr>
      <w:spacing w:after="0" w:line="240" w:lineRule="auto"/>
    </w:pPr>
    <w:rPr>
      <w:rFonts w:ascii="Times New Roman" w:eastAsia="Times New Roman" w:hAnsi="Times New Roman" w:cs="Times New Roman"/>
      <w:sz w:val="24"/>
      <w:szCs w:val="24"/>
      <w:lang w:eastAsia="ru-RU"/>
    </w:rPr>
  </w:style>
  <w:style w:type="paragraph" w:customStyle="1" w:styleId="xfmc1">
    <w:name w:val="xfmc1"/>
    <w:basedOn w:val="a0"/>
    <w:rsid w:val="00361B4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xfm40946700">
    <w:name w:val="xfm_40946700"/>
    <w:rsid w:val="00361B4D"/>
  </w:style>
  <w:style w:type="character" w:customStyle="1" w:styleId="af6">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5"/>
    <w:uiPriority w:val="99"/>
    <w:qFormat/>
    <w:locked/>
    <w:rsid w:val="00361B4D"/>
    <w:rPr>
      <w:rFonts w:ascii="Times New Roman" w:eastAsia="Times New Roman" w:hAnsi="Times New Roman" w:cs="Times New Roman"/>
      <w:sz w:val="24"/>
      <w:szCs w:val="24"/>
      <w:lang w:val="uk-UA" w:eastAsia="uk-UA"/>
    </w:rPr>
  </w:style>
  <w:style w:type="character" w:customStyle="1" w:styleId="af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7"/>
    <w:uiPriority w:val="99"/>
    <w:qFormat/>
    <w:locked/>
    <w:rsid w:val="00361B4D"/>
    <w:rPr>
      <w:rFonts w:ascii="Calibri" w:eastAsia="Calibri" w:hAnsi="Calibri" w:cs="Times New Roman"/>
    </w:rPr>
  </w:style>
  <w:style w:type="paragraph" w:customStyle="1" w:styleId="Style7">
    <w:name w:val="Style7"/>
    <w:basedOn w:val="a0"/>
    <w:uiPriority w:val="99"/>
    <w:rsid w:val="00361B4D"/>
    <w:pPr>
      <w:widowControl w:val="0"/>
      <w:autoSpaceDE w:val="0"/>
      <w:autoSpaceDN w:val="0"/>
      <w:adjustRightInd w:val="0"/>
      <w:spacing w:after="0" w:line="320" w:lineRule="exact"/>
      <w:ind w:firstLine="742"/>
      <w:jc w:val="both"/>
    </w:pPr>
    <w:rPr>
      <w:rFonts w:ascii="Times New Roman" w:eastAsia="Times New Roman" w:hAnsi="Times New Roman" w:cs="Times New Roman"/>
      <w:sz w:val="24"/>
      <w:szCs w:val="24"/>
      <w:lang w:eastAsia="ru-RU"/>
    </w:rPr>
  </w:style>
  <w:style w:type="paragraph" w:customStyle="1" w:styleId="Standard">
    <w:name w:val="Standard"/>
    <w:rsid w:val="00361B4D"/>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character" w:customStyle="1" w:styleId="aff4">
    <w:name w:val="Без интервала Знак"/>
    <w:link w:val="aff3"/>
    <w:uiPriority w:val="99"/>
    <w:locked/>
    <w:rsid w:val="00361B4D"/>
    <w:rPr>
      <w:rFonts w:ascii="Times New Roman" w:eastAsia="Times New Roman" w:hAnsi="Times New Roman" w:cs="Times New Roman"/>
      <w:sz w:val="28"/>
      <w:szCs w:val="20"/>
      <w:lang w:val="uk-UA" w:eastAsia="ru-RU"/>
    </w:rPr>
  </w:style>
  <w:style w:type="numbering" w:customStyle="1" w:styleId="11b">
    <w:name w:val="Нет списка11"/>
    <w:next w:val="a3"/>
    <w:uiPriority w:val="99"/>
    <w:semiHidden/>
    <w:unhideWhenUsed/>
    <w:rsid w:val="00361B4D"/>
  </w:style>
  <w:style w:type="table" w:customStyle="1" w:styleId="1f3">
    <w:name w:val="Сетка таблицы1"/>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
    <w:next w:val="a3"/>
    <w:uiPriority w:val="99"/>
    <w:semiHidden/>
    <w:unhideWhenUsed/>
    <w:rsid w:val="00361B4D"/>
  </w:style>
  <w:style w:type="table" w:customStyle="1" w:styleId="11c">
    <w:name w:val="Сетка таблицы11"/>
    <w:basedOn w:val="a2"/>
    <w:next w:val="af1"/>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361B4D"/>
  </w:style>
  <w:style w:type="table" w:customStyle="1" w:styleId="1114">
    <w:name w:val="Сетка таблицы111"/>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361B4D"/>
  </w:style>
  <w:style w:type="table" w:customStyle="1" w:styleId="2a">
    <w:name w:val="Сетка таблицы2"/>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361B4D"/>
  </w:style>
  <w:style w:type="table" w:customStyle="1" w:styleId="37">
    <w:name w:val="Сетка таблицы3"/>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361B4D"/>
  </w:style>
  <w:style w:type="table" w:customStyle="1" w:styleId="121">
    <w:name w:val="Сетка таблицы12"/>
    <w:basedOn w:val="a2"/>
    <w:next w:val="af1"/>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361B4D"/>
  </w:style>
  <w:style w:type="table" w:customStyle="1" w:styleId="1121">
    <w:name w:val="Сетка таблицы112"/>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uiPriority w:val="99"/>
    <w:semiHidden/>
    <w:unhideWhenUsed/>
    <w:rsid w:val="00361B4D"/>
  </w:style>
  <w:style w:type="table" w:customStyle="1" w:styleId="212">
    <w:name w:val="Сетка таблицы21"/>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361B4D"/>
  </w:style>
  <w:style w:type="table" w:customStyle="1" w:styleId="43">
    <w:name w:val="Сетка таблицы4"/>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61B4D"/>
  </w:style>
  <w:style w:type="table" w:customStyle="1" w:styleId="131">
    <w:name w:val="Сетка таблицы13"/>
    <w:basedOn w:val="a2"/>
    <w:next w:val="af1"/>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361B4D"/>
  </w:style>
  <w:style w:type="table" w:customStyle="1" w:styleId="1131">
    <w:name w:val="Сетка таблицы113"/>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361B4D"/>
  </w:style>
  <w:style w:type="table" w:customStyle="1" w:styleId="221">
    <w:name w:val="Сетка таблицы22"/>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1"/>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0"/>
    <w:qFormat/>
    <w:rsid w:val="00361B4D"/>
    <w:pPr>
      <w:widowControl w:val="0"/>
      <w:shd w:val="clear" w:color="auto" w:fill="FFFFFF"/>
      <w:spacing w:after="0" w:line="0" w:lineRule="atLeast"/>
      <w:ind w:hanging="420"/>
    </w:pPr>
    <w:rPr>
      <w:rFonts w:ascii="Times New Roman" w:eastAsia="Times New Roman" w:hAnsi="Times New Roman" w:cs="Times New Roman"/>
      <w:sz w:val="23"/>
      <w:szCs w:val="23"/>
      <w:lang w:val="uk-UA"/>
    </w:rPr>
  </w:style>
  <w:style w:type="numbering" w:customStyle="1" w:styleId="52">
    <w:name w:val="Нет списка5"/>
    <w:next w:val="a3"/>
    <w:uiPriority w:val="99"/>
    <w:semiHidden/>
    <w:unhideWhenUsed/>
    <w:rsid w:val="00361B4D"/>
  </w:style>
  <w:style w:type="numbering" w:customStyle="1" w:styleId="140">
    <w:name w:val="Нет списка14"/>
    <w:next w:val="a3"/>
    <w:uiPriority w:val="99"/>
    <w:semiHidden/>
    <w:unhideWhenUsed/>
    <w:rsid w:val="00361B4D"/>
  </w:style>
  <w:style w:type="table" w:customStyle="1" w:styleId="53">
    <w:name w:val="Сетка таблицы5"/>
    <w:basedOn w:val="a2"/>
    <w:next w:val="af1"/>
    <w:uiPriority w:val="39"/>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unhideWhenUsed/>
    <w:rsid w:val="00361B4D"/>
  </w:style>
  <w:style w:type="table" w:customStyle="1" w:styleId="141">
    <w:name w:val="Сетка таблицы14"/>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3"/>
    <w:uiPriority w:val="99"/>
    <w:semiHidden/>
    <w:unhideWhenUsed/>
    <w:rsid w:val="00361B4D"/>
  </w:style>
  <w:style w:type="table" w:customStyle="1" w:styleId="1141">
    <w:name w:val="Сетка таблицы114"/>
    <w:basedOn w:val="a2"/>
    <w:next w:val="af1"/>
    <w:uiPriority w:val="39"/>
    <w:locked/>
    <w:rsid w:val="00361B4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3"/>
    <w:uiPriority w:val="99"/>
    <w:semiHidden/>
    <w:unhideWhenUsed/>
    <w:rsid w:val="00361B4D"/>
  </w:style>
  <w:style w:type="table" w:customStyle="1" w:styleId="11120">
    <w:name w:val="Сетка таблицы1112"/>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uiPriority w:val="99"/>
    <w:semiHidden/>
    <w:unhideWhenUsed/>
    <w:rsid w:val="00361B4D"/>
  </w:style>
  <w:style w:type="table" w:customStyle="1" w:styleId="231">
    <w:name w:val="Сетка таблицы23"/>
    <w:basedOn w:val="a2"/>
    <w:next w:val="af1"/>
    <w:uiPriority w:val="39"/>
    <w:rsid w:val="00361B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61B4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docdata">
    <w:name w:val="docdata"/>
    <w:aliases w:val="docy,v5,1519,baiaagaaboqcaaadkaqaaau2baaaaaaaaaaaaaaaaaaaaaaaaaaaaaaaaaaaaaaaaaaaaaaaaaaaaaaaaaaaaaaaaaaaaaaaaaaaaaaaaaaaaaaaaaaaaaaaaaaaaaaaaaaaaaaaaaaaaaaaaaaaaaaaaaaaaaaaaaaaaaaaaaaaaaaaaaaaaaaaaaaaaaaaaaaaaaaaaaaaaaaaaaaaaaaaaaaaaaaaaaaaaaaa"/>
    <w:basedOn w:val="a0"/>
    <w:rsid w:val="00361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Основной текст (3)"/>
    <w:rsid w:val="00361B4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c">
    <w:name w:val="Основной текст (2)"/>
    <w:rsid w:val="00361B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d">
    <w:name w:val="Основной текст (2) + Полужирный"/>
    <w:rsid w:val="00361B4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afff4">
    <w:name w:val="Основной текст_"/>
    <w:link w:val="39"/>
    <w:rsid w:val="00361B4D"/>
    <w:rPr>
      <w:shd w:val="clear" w:color="auto" w:fill="FFFFFF"/>
    </w:rPr>
  </w:style>
  <w:style w:type="paragraph" w:customStyle="1" w:styleId="39">
    <w:name w:val="Основной текст3"/>
    <w:basedOn w:val="a0"/>
    <w:link w:val="afff4"/>
    <w:rsid w:val="00361B4D"/>
    <w:pPr>
      <w:widowControl w:val="0"/>
      <w:shd w:val="clear" w:color="auto" w:fill="FFFFFF"/>
      <w:spacing w:before="600" w:after="600" w:line="0" w:lineRule="atLeast"/>
      <w:jc w:val="both"/>
    </w:pPr>
  </w:style>
  <w:style w:type="table" w:customStyle="1" w:styleId="61">
    <w:name w:val="Сетка таблицы6"/>
    <w:basedOn w:val="a2"/>
    <w:next w:val="af1"/>
    <w:uiPriority w:val="39"/>
    <w:rsid w:val="00E73C0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1"/>
    <w:uiPriority w:val="59"/>
    <w:rsid w:val="00062A83"/>
    <w:pPr>
      <w:spacing w:after="0" w:line="240" w:lineRule="auto"/>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2"/>
    <w:next w:val="af1"/>
    <w:uiPriority w:val="39"/>
    <w:rsid w:val="00A406E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1F0101"/>
    <w:rPr>
      <w:color w:val="605E5C"/>
      <w:shd w:val="clear" w:color="auto" w:fill="E1DFDD"/>
    </w:rPr>
  </w:style>
  <w:style w:type="character" w:customStyle="1" w:styleId="1f4">
    <w:name w:val="Обычный (веб) Знак1"/>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ocked/>
    <w:rsid w:val="00730F26"/>
    <w:rPr>
      <w:sz w:val="24"/>
      <w:szCs w:val="24"/>
      <w:lang w:val="ru-RU" w:eastAsia="ru-RU" w:bidi="ar-SA"/>
    </w:rPr>
  </w:style>
  <w:style w:type="paragraph" w:customStyle="1" w:styleId="2e">
    <w:name w:val="Обычный2"/>
    <w:rsid w:val="00A30A64"/>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61354">
      <w:bodyDiv w:val="1"/>
      <w:marLeft w:val="0"/>
      <w:marRight w:val="0"/>
      <w:marTop w:val="0"/>
      <w:marBottom w:val="0"/>
      <w:divBdr>
        <w:top w:val="none" w:sz="0" w:space="0" w:color="auto"/>
        <w:left w:val="none" w:sz="0" w:space="0" w:color="auto"/>
        <w:bottom w:val="none" w:sz="0" w:space="0" w:color="auto"/>
        <w:right w:val="none" w:sz="0" w:space="0" w:color="auto"/>
      </w:divBdr>
    </w:div>
    <w:div w:id="629241606">
      <w:bodyDiv w:val="1"/>
      <w:marLeft w:val="0"/>
      <w:marRight w:val="0"/>
      <w:marTop w:val="0"/>
      <w:marBottom w:val="0"/>
      <w:divBdr>
        <w:top w:val="none" w:sz="0" w:space="0" w:color="auto"/>
        <w:left w:val="none" w:sz="0" w:space="0" w:color="auto"/>
        <w:bottom w:val="none" w:sz="0" w:space="0" w:color="auto"/>
        <w:right w:val="none" w:sz="0" w:space="0" w:color="auto"/>
      </w:divBdr>
    </w:div>
    <w:div w:id="673923030">
      <w:bodyDiv w:val="1"/>
      <w:marLeft w:val="0"/>
      <w:marRight w:val="0"/>
      <w:marTop w:val="0"/>
      <w:marBottom w:val="0"/>
      <w:divBdr>
        <w:top w:val="none" w:sz="0" w:space="0" w:color="auto"/>
        <w:left w:val="none" w:sz="0" w:space="0" w:color="auto"/>
        <w:bottom w:val="none" w:sz="0" w:space="0" w:color="auto"/>
        <w:right w:val="none" w:sz="0" w:space="0" w:color="auto"/>
      </w:divBdr>
    </w:div>
    <w:div w:id="1602302259">
      <w:bodyDiv w:val="1"/>
      <w:marLeft w:val="0"/>
      <w:marRight w:val="0"/>
      <w:marTop w:val="0"/>
      <w:marBottom w:val="0"/>
      <w:divBdr>
        <w:top w:val="none" w:sz="0" w:space="0" w:color="auto"/>
        <w:left w:val="none" w:sz="0" w:space="0" w:color="auto"/>
        <w:bottom w:val="none" w:sz="0" w:space="0" w:color="auto"/>
        <w:right w:val="none" w:sz="0" w:space="0" w:color="auto"/>
      </w:divBdr>
    </w:div>
    <w:div w:id="20871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45F24-3934-44D7-BBEF-4DDE11D2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8</Pages>
  <Words>13730</Words>
  <Characters>7827</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72</cp:revision>
  <cp:lastPrinted>2023-06-27T07:51:00Z</cp:lastPrinted>
  <dcterms:created xsi:type="dcterms:W3CDTF">2023-06-02T10:11:00Z</dcterms:created>
  <dcterms:modified xsi:type="dcterms:W3CDTF">2024-04-18T06:03:00Z</dcterms:modified>
</cp:coreProperties>
</file>