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3" w:rsidRPr="00C179D3" w:rsidRDefault="00C179D3" w:rsidP="00C179D3">
      <w:pPr>
        <w:pStyle w:val="rvps2"/>
        <w:spacing w:before="0" w:beforeAutospacing="0" w:after="0" w:afterAutospacing="0" w:line="252" w:lineRule="auto"/>
        <w:rPr>
          <w:lang w:val="uk-UA"/>
        </w:rPr>
      </w:pPr>
      <w:r w:rsidRPr="00C179D3">
        <w:rPr>
          <w:lang w:val="uk-UA"/>
        </w:rPr>
        <w:t>Замовник відміняє відкриті торги у разі:</w:t>
      </w:r>
    </w:p>
    <w:p w:rsidR="00C179D3" w:rsidRPr="00C179D3" w:rsidRDefault="00C179D3" w:rsidP="00C179D3">
      <w:pPr>
        <w:pStyle w:val="rvps2"/>
        <w:spacing w:before="0" w:beforeAutospacing="0" w:after="0" w:afterAutospacing="0" w:line="252" w:lineRule="auto"/>
        <w:rPr>
          <w:lang w:val="uk-UA"/>
        </w:rPr>
      </w:pPr>
      <w:bookmarkStart w:id="0" w:name="n174"/>
      <w:bookmarkEnd w:id="0"/>
      <w:r w:rsidRPr="00C179D3">
        <w:rPr>
          <w:lang w:val="uk-UA"/>
        </w:rPr>
        <w:t>1) відсутності подальшої потреби в закупівлі товарів, робіт чи послуг</w:t>
      </w:r>
    </w:p>
    <w:sectPr w:rsidR="00C179D3" w:rsidRPr="00C179D3" w:rsidSect="00D7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D3"/>
    <w:rsid w:val="007029A5"/>
    <w:rsid w:val="007436EE"/>
    <w:rsid w:val="009D581F"/>
    <w:rsid w:val="00BE17EC"/>
    <w:rsid w:val="00C179D3"/>
    <w:rsid w:val="00CE6C02"/>
    <w:rsid w:val="00D44660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179D3"/>
  </w:style>
  <w:style w:type="paragraph" w:customStyle="1" w:styleId="rvps2">
    <w:name w:val="rvps2"/>
    <w:basedOn w:val="a"/>
    <w:rsid w:val="00C179D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2023-03-10T13:36:00Z</dcterms:created>
  <dcterms:modified xsi:type="dcterms:W3CDTF">2023-03-10T13:38:00Z</dcterms:modified>
</cp:coreProperties>
</file>