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F" w:rsidRPr="00A92F3B" w:rsidRDefault="00D351CF" w:rsidP="00D351CF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A92F3B">
        <w:rPr>
          <w:rFonts w:ascii="Times New Roman" w:hAnsi="Times New Roman" w:cs="Times New Roman"/>
          <w:b/>
          <w:sz w:val="24"/>
          <w:lang w:val="ru-RU"/>
        </w:rPr>
        <w:t>ДОДАТОК 7</w:t>
      </w:r>
    </w:p>
    <w:p w:rsidR="00D351CF" w:rsidRPr="00A92F3B" w:rsidRDefault="00D351CF" w:rsidP="00D351CF">
      <w:pPr>
        <w:rPr>
          <w:lang w:val="ru-RU"/>
        </w:rPr>
      </w:pPr>
    </w:p>
    <w:p w:rsidR="00D351CF" w:rsidRPr="00A92F3B" w:rsidRDefault="00D351CF" w:rsidP="00D351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F3B">
        <w:rPr>
          <w:rFonts w:ascii="Times New Roman" w:hAnsi="Times New Roman"/>
          <w:b/>
          <w:sz w:val="24"/>
          <w:szCs w:val="24"/>
          <w:lang w:val="uk-UA" w:eastAsia="ru-RU"/>
        </w:rPr>
        <w:t>ПЕРЕЛІК ДОКУМЕНТІВ, ЯКІ ПОВИНЕН НАДАТИ ПЕРЕМОЖЕЦЬ ЗАКУПІВЛІ ДЛЯ УКЛАДАННЯ ДОГОВОРУ ПРО ЗАКУПІВЛЮ</w:t>
      </w:r>
    </w:p>
    <w:p w:rsidR="00D351CF" w:rsidRDefault="00D351CF" w:rsidP="00D35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1CF" w:rsidRPr="00A92F3B" w:rsidRDefault="00D351CF" w:rsidP="00D35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>Переможець закупівлі під час укладення договору про закупівлю повинен надати:</w:t>
      </w:r>
    </w:p>
    <w:p w:rsidR="00D351CF" w:rsidRPr="009D72CA" w:rsidRDefault="00D351CF" w:rsidP="00D351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Відповідну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документи </w:t>
      </w:r>
      <w:r w:rsidRPr="00A92F3B">
        <w:rPr>
          <w:rFonts w:ascii="Times New Roman" w:hAnsi="Times New Roman" w:cs="Times New Roman"/>
          <w:sz w:val="24"/>
          <w:szCs w:val="24"/>
          <w:lang w:val="uk-UA"/>
        </w:rPr>
        <w:t>про право підписання договору про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D7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72CA">
        <w:rPr>
          <w:rFonts w:ascii="Times New Roman" w:hAnsi="Times New Roman" w:cs="Times New Roman"/>
          <w:sz w:val="24"/>
          <w:szCs w:val="24"/>
          <w:lang w:val="uk-UA"/>
        </w:rPr>
        <w:t>копію документа, що посвідчує особу посадової особи учасника, яка уповноважена щодо підпису договору за результатами закупівлі. Повноваження учасника-фізичної особи, у тому числі фізичної особи-підприємця, підтверджуються наданням копії паспорта або іншого документа, що посвідчує його особу.</w:t>
      </w:r>
    </w:p>
    <w:p w:rsidR="00D351CF" w:rsidRPr="00CE18B9" w:rsidRDefault="00D351CF" w:rsidP="00D351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8B9">
        <w:rPr>
          <w:rFonts w:ascii="Times New Roman" w:hAnsi="Times New Roman" w:cs="Times New Roman"/>
          <w:sz w:val="24"/>
          <w:szCs w:val="24"/>
          <w:lang w:val="uk-UA"/>
        </w:rPr>
        <w:t>Завірену підписом учасника копію ліцензії або документа дозвільного характеру на провадження господарської діяльності, якщо отримання дозволу або ліцензії на провадження такого виду діяльності передбачено законом.</w:t>
      </w:r>
    </w:p>
    <w:p w:rsidR="00D351CF" w:rsidRPr="00CE18B9" w:rsidRDefault="00D351CF" w:rsidP="00D351C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18B9" w:rsidRPr="00D351CF" w:rsidRDefault="00CE18B9" w:rsidP="00D351CF">
      <w:bookmarkStart w:id="0" w:name="_GoBack"/>
      <w:bookmarkEnd w:id="0"/>
    </w:p>
    <w:sectPr w:rsidR="00CE18B9" w:rsidRPr="00D351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473"/>
    <w:multiLevelType w:val="hybridMultilevel"/>
    <w:tmpl w:val="44783738"/>
    <w:lvl w:ilvl="0" w:tplc="10445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B"/>
    <w:rsid w:val="000534E0"/>
    <w:rsid w:val="00120FDB"/>
    <w:rsid w:val="001877B7"/>
    <w:rsid w:val="005F7E60"/>
    <w:rsid w:val="0092342A"/>
    <w:rsid w:val="009D58C2"/>
    <w:rsid w:val="00A0067E"/>
    <w:rsid w:val="00A92F3B"/>
    <w:rsid w:val="00CE18B9"/>
    <w:rsid w:val="00D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DE983-31BC-4865-844B-AC30CB1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Зубкова Наталія Леонідівна</cp:lastModifiedBy>
  <cp:revision>3</cp:revision>
  <dcterms:created xsi:type="dcterms:W3CDTF">2020-06-19T14:21:00Z</dcterms:created>
  <dcterms:modified xsi:type="dcterms:W3CDTF">2022-08-11T14:12:00Z</dcterms:modified>
</cp:coreProperties>
</file>