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Комунальне Рівненське шляхово-експлуатаційне управління автомобільних доріг</w:t>
      </w:r>
    </w:p>
    <w:p w:rsidR="00EC57F6" w:rsidRPr="00EC57F6" w:rsidRDefault="00EC57F6" w:rsidP="00EC57F6">
      <w:pPr>
        <w:suppressAutoHyphens/>
        <w:spacing w:after="0" w:line="240" w:lineRule="auto"/>
        <w:rPr>
          <w:rFonts w:ascii="Times New Roman" w:eastAsia="Times New Roman" w:hAnsi="Times New Roman" w:cs="Times New Roman"/>
          <w:b/>
          <w:bCs/>
          <w:sz w:val="24"/>
          <w:szCs w:val="24"/>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EC57F6" w:rsidRPr="00EC57F6" w:rsidTr="002D778F">
        <w:tc>
          <w:tcPr>
            <w:tcW w:w="5387" w:type="dxa"/>
            <w:tcBorders>
              <w:top w:val="nil"/>
              <w:left w:val="nil"/>
              <w:bottom w:val="nil"/>
              <w:right w:val="nil"/>
            </w:tcBorders>
          </w:tcPr>
          <w:p w:rsidR="00EC57F6" w:rsidRPr="00EC57F6" w:rsidRDefault="00EC57F6" w:rsidP="00EC57F6">
            <w:pPr>
              <w:suppressAutoHyphens/>
              <w:spacing w:after="0" w:line="240" w:lineRule="auto"/>
              <w:jc w:val="right"/>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ЗАТВЕРДЖЕНО</w:t>
            </w:r>
          </w:p>
        </w:tc>
      </w:tr>
      <w:tr w:rsidR="00EC57F6" w:rsidRPr="00EC57F6" w:rsidTr="002D778F">
        <w:tc>
          <w:tcPr>
            <w:tcW w:w="5387" w:type="dxa"/>
            <w:tcBorders>
              <w:top w:val="nil"/>
              <w:left w:val="nil"/>
              <w:bottom w:val="nil"/>
              <w:right w:val="nil"/>
            </w:tcBorders>
            <w:hideMark/>
          </w:tcPr>
          <w:p w:rsidR="00EC57F6" w:rsidRPr="00EC57F6" w:rsidRDefault="00EC57F6" w:rsidP="00EC57F6">
            <w:pPr>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Рішенням уповноваженої особи</w:t>
            </w:r>
          </w:p>
        </w:tc>
      </w:tr>
      <w:tr w:rsidR="00EC57F6" w:rsidRPr="00EC57F6" w:rsidTr="002D778F">
        <w:tc>
          <w:tcPr>
            <w:tcW w:w="5387" w:type="dxa"/>
            <w:tcBorders>
              <w:top w:val="nil"/>
              <w:left w:val="nil"/>
              <w:bottom w:val="nil"/>
              <w:right w:val="nil"/>
            </w:tcBorders>
            <w:hideMark/>
          </w:tcPr>
          <w:p w:rsidR="00EC57F6" w:rsidRPr="00EC57F6" w:rsidRDefault="00F4623E" w:rsidP="006645B1">
            <w:pPr>
              <w:suppressAutoHyphens/>
              <w:spacing w:after="0" w:line="240"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Протокол №</w:t>
            </w:r>
            <w:r w:rsidR="00FD209D">
              <w:rPr>
                <w:rFonts w:ascii="Times New Roman" w:eastAsia="Times New Roman" w:hAnsi="Times New Roman" w:cs="Times New Roman"/>
                <w:b/>
                <w:bCs/>
                <w:sz w:val="24"/>
                <w:szCs w:val="24"/>
                <w:lang w:eastAsia="zh-CN"/>
              </w:rPr>
              <w:t xml:space="preserve"> </w:t>
            </w:r>
            <w:r w:rsidR="00D0243D">
              <w:rPr>
                <w:rFonts w:ascii="Times New Roman" w:eastAsia="Times New Roman" w:hAnsi="Times New Roman" w:cs="Times New Roman"/>
                <w:b/>
                <w:bCs/>
                <w:sz w:val="24"/>
                <w:szCs w:val="24"/>
                <w:lang w:eastAsia="zh-CN"/>
              </w:rPr>
              <w:t>50</w:t>
            </w:r>
            <w:r>
              <w:rPr>
                <w:rFonts w:ascii="Times New Roman" w:eastAsia="Times New Roman" w:hAnsi="Times New Roman" w:cs="Times New Roman"/>
                <w:b/>
                <w:bCs/>
                <w:sz w:val="24"/>
                <w:szCs w:val="24"/>
                <w:lang w:eastAsia="zh-CN"/>
              </w:rPr>
              <w:t xml:space="preserve"> </w:t>
            </w:r>
            <w:r w:rsidR="00F20D8F">
              <w:rPr>
                <w:rFonts w:ascii="Times New Roman" w:eastAsia="Times New Roman" w:hAnsi="Times New Roman" w:cs="Times New Roman"/>
                <w:b/>
                <w:bCs/>
                <w:sz w:val="24"/>
                <w:szCs w:val="24"/>
                <w:lang w:eastAsia="zh-CN"/>
              </w:rPr>
              <w:t xml:space="preserve"> </w:t>
            </w:r>
            <w:r w:rsidR="00EC57F6" w:rsidRPr="00F20D8F">
              <w:rPr>
                <w:rFonts w:ascii="Times New Roman" w:eastAsia="Times New Roman" w:hAnsi="Times New Roman" w:cs="Times New Roman"/>
                <w:b/>
                <w:bCs/>
                <w:sz w:val="24"/>
                <w:szCs w:val="24"/>
                <w:lang w:eastAsia="zh-CN"/>
              </w:rPr>
              <w:t xml:space="preserve">від </w:t>
            </w:r>
            <w:r>
              <w:rPr>
                <w:rFonts w:ascii="Times New Roman" w:eastAsia="Times New Roman" w:hAnsi="Times New Roman" w:cs="Times New Roman"/>
                <w:b/>
                <w:bCs/>
                <w:sz w:val="24"/>
                <w:szCs w:val="24"/>
                <w:lang w:eastAsia="zh-CN"/>
              </w:rPr>
              <w:t>2</w:t>
            </w:r>
            <w:r w:rsidR="00D0243D">
              <w:rPr>
                <w:rFonts w:ascii="Times New Roman" w:eastAsia="Times New Roman" w:hAnsi="Times New Roman" w:cs="Times New Roman"/>
                <w:b/>
                <w:bCs/>
                <w:sz w:val="24"/>
                <w:szCs w:val="24"/>
                <w:lang w:eastAsia="zh-CN"/>
              </w:rPr>
              <w:t>3</w:t>
            </w:r>
            <w:r w:rsidR="00EC57F6" w:rsidRPr="00F20D8F">
              <w:rPr>
                <w:rFonts w:ascii="Times New Roman" w:eastAsia="Times New Roman" w:hAnsi="Times New Roman" w:cs="Times New Roman"/>
                <w:b/>
                <w:bCs/>
                <w:sz w:val="24"/>
                <w:szCs w:val="24"/>
                <w:lang w:eastAsia="zh-CN"/>
              </w:rPr>
              <w:t>.</w:t>
            </w:r>
            <w:r>
              <w:rPr>
                <w:rFonts w:ascii="Times New Roman" w:eastAsia="Times New Roman" w:hAnsi="Times New Roman" w:cs="Times New Roman"/>
                <w:b/>
                <w:bCs/>
                <w:sz w:val="24"/>
                <w:szCs w:val="24"/>
                <w:lang w:val="en-US" w:eastAsia="zh-CN"/>
              </w:rPr>
              <w:t>0</w:t>
            </w:r>
            <w:r>
              <w:rPr>
                <w:rFonts w:ascii="Times New Roman" w:eastAsia="Times New Roman" w:hAnsi="Times New Roman" w:cs="Times New Roman"/>
                <w:b/>
                <w:bCs/>
                <w:sz w:val="24"/>
                <w:szCs w:val="24"/>
                <w:lang w:eastAsia="zh-CN"/>
              </w:rPr>
              <w:t>2</w:t>
            </w:r>
            <w:r w:rsidR="00EC57F6" w:rsidRPr="00F20D8F">
              <w:rPr>
                <w:rFonts w:ascii="Times New Roman" w:eastAsia="Times New Roman" w:hAnsi="Times New Roman" w:cs="Times New Roman"/>
                <w:b/>
                <w:bCs/>
                <w:sz w:val="24"/>
                <w:szCs w:val="24"/>
                <w:lang w:eastAsia="zh-CN"/>
              </w:rPr>
              <w:t>.2023</w:t>
            </w:r>
            <w:r w:rsidR="00EC57F6" w:rsidRPr="00F20D8F">
              <w:rPr>
                <w:rFonts w:ascii="Times New Roman" w:eastAsia="Times New Roman" w:hAnsi="Times New Roman" w:cs="Times New Roman"/>
                <w:b/>
                <w:sz w:val="24"/>
                <w:szCs w:val="24"/>
                <w:lang w:eastAsia="zh-CN"/>
              </w:rPr>
              <w:t xml:space="preserve"> року</w:t>
            </w:r>
          </w:p>
        </w:tc>
      </w:tr>
      <w:tr w:rsidR="00EC57F6" w:rsidRPr="00EC57F6" w:rsidTr="002D778F">
        <w:tc>
          <w:tcPr>
            <w:tcW w:w="5387" w:type="dxa"/>
            <w:tcBorders>
              <w:top w:val="nil"/>
              <w:left w:val="nil"/>
              <w:bottom w:val="nil"/>
              <w:right w:val="nil"/>
            </w:tcBorders>
            <w:hideMark/>
          </w:tcPr>
          <w:p w:rsidR="00EC57F6" w:rsidRPr="00EC57F6" w:rsidRDefault="00EC57F6" w:rsidP="00EC57F6">
            <w:pPr>
              <w:tabs>
                <w:tab w:val="left" w:pos="4365"/>
              </w:tabs>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Уповноважена особа</w:t>
            </w:r>
          </w:p>
        </w:tc>
      </w:tr>
      <w:tr w:rsidR="00EC57F6" w:rsidRPr="00EC57F6" w:rsidTr="002D778F">
        <w:trPr>
          <w:trHeight w:val="677"/>
        </w:trPr>
        <w:tc>
          <w:tcPr>
            <w:tcW w:w="5387" w:type="dxa"/>
            <w:tcBorders>
              <w:top w:val="nil"/>
              <w:left w:val="nil"/>
              <w:bottom w:val="nil"/>
              <w:right w:val="nil"/>
            </w:tcBorders>
            <w:hideMark/>
          </w:tcPr>
          <w:p w:rsidR="00EC57F6" w:rsidRPr="00EC57F6" w:rsidRDefault="00007E11" w:rsidP="00EC57F6">
            <w:pPr>
              <w:suppressAutoHyphens/>
              <w:spacing w:after="0" w:line="240"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__________________ В.О. Муха</w:t>
            </w:r>
          </w:p>
        </w:tc>
      </w:tr>
    </w:tbl>
    <w:p w:rsidR="00EC57F6" w:rsidRPr="00EC57F6" w:rsidRDefault="00EC57F6" w:rsidP="00EC57F6">
      <w:pPr>
        <w:suppressAutoHyphens/>
        <w:spacing w:after="0" w:line="240" w:lineRule="auto"/>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color w:val="000000"/>
          <w:sz w:val="32"/>
          <w:szCs w:val="32"/>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color w:val="000000"/>
          <w:sz w:val="32"/>
          <w:szCs w:val="32"/>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color w:val="000000"/>
          <w:sz w:val="32"/>
          <w:szCs w:val="32"/>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color w:val="000000"/>
          <w:sz w:val="32"/>
          <w:szCs w:val="32"/>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color w:val="000000"/>
          <w:sz w:val="32"/>
          <w:szCs w:val="32"/>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color w:val="000000"/>
          <w:sz w:val="32"/>
          <w:szCs w:val="32"/>
          <w:lang w:eastAsia="zh-CN"/>
        </w:rPr>
      </w:pPr>
      <w:r w:rsidRPr="00EC57F6">
        <w:rPr>
          <w:rFonts w:ascii="Times New Roman" w:eastAsia="Times New Roman" w:hAnsi="Times New Roman" w:cs="Times New Roman"/>
          <w:b/>
          <w:color w:val="000000"/>
          <w:sz w:val="32"/>
          <w:szCs w:val="32"/>
          <w:lang w:eastAsia="zh-CN"/>
        </w:rPr>
        <w:t xml:space="preserve">ТЕНДЕРНА ДОКУМЕНТАЦІЯ </w:t>
      </w:r>
    </w:p>
    <w:tbl>
      <w:tblPr>
        <w:tblW w:w="10314" w:type="dxa"/>
        <w:tblLayout w:type="fixed"/>
        <w:tblLook w:val="04A0" w:firstRow="1" w:lastRow="0" w:firstColumn="1" w:lastColumn="0" w:noHBand="0" w:noVBand="1"/>
      </w:tblPr>
      <w:tblGrid>
        <w:gridCol w:w="10314"/>
      </w:tblGrid>
      <w:tr w:rsidR="00EC57F6" w:rsidRPr="00EC57F6" w:rsidTr="002D778F">
        <w:tc>
          <w:tcPr>
            <w:tcW w:w="10314" w:type="dxa"/>
          </w:tcPr>
          <w:p w:rsidR="00EC57F6" w:rsidRPr="00EC57F6" w:rsidRDefault="00EC57F6" w:rsidP="00EC57F6">
            <w:pPr>
              <w:suppressAutoHyphens/>
              <w:spacing w:after="0" w:line="256" w:lineRule="auto"/>
              <w:rPr>
                <w:rFonts w:ascii="Times New Roman" w:eastAsia="Times New Roman" w:hAnsi="Times New Roman" w:cs="Times New Roman"/>
                <w:b/>
                <w:sz w:val="32"/>
                <w:szCs w:val="32"/>
                <w:lang w:eastAsia="zh-CN"/>
              </w:rPr>
            </w:pPr>
          </w:p>
          <w:p w:rsidR="00EC57F6" w:rsidRPr="00EC57F6" w:rsidRDefault="00EC57F6" w:rsidP="00EC57F6">
            <w:pPr>
              <w:suppressAutoHyphens/>
              <w:spacing w:after="0" w:line="256" w:lineRule="auto"/>
              <w:jc w:val="center"/>
              <w:rPr>
                <w:rFonts w:ascii="Times New Roman" w:eastAsia="Times New Roman" w:hAnsi="Times New Roman" w:cs="Times New Roman"/>
                <w:b/>
                <w:sz w:val="32"/>
                <w:szCs w:val="32"/>
                <w:lang w:eastAsia="zh-CN"/>
              </w:rPr>
            </w:pPr>
            <w:r w:rsidRPr="00EC57F6">
              <w:rPr>
                <w:rFonts w:ascii="Times New Roman" w:eastAsia="Times New Roman" w:hAnsi="Times New Roman" w:cs="Times New Roman"/>
                <w:b/>
                <w:sz w:val="32"/>
                <w:szCs w:val="32"/>
                <w:lang w:eastAsia="zh-CN"/>
              </w:rPr>
              <w:t xml:space="preserve"> Процедура закупівлі – відкриті торги </w:t>
            </w:r>
            <w:r w:rsidRPr="00EC57F6">
              <w:rPr>
                <w:rFonts w:ascii="Times New Roman" w:eastAsia="Times New Roman" w:hAnsi="Times New Roman" w:cs="Times New Roman"/>
                <w:b/>
                <w:i/>
                <w:sz w:val="32"/>
                <w:szCs w:val="32"/>
                <w:lang w:eastAsia="zh-CN"/>
              </w:rPr>
              <w:t>(з особливостями)</w:t>
            </w:r>
            <w:r w:rsidRPr="00EC57F6">
              <w:rPr>
                <w:rFonts w:ascii="Times New Roman" w:eastAsia="Times New Roman" w:hAnsi="Times New Roman" w:cs="Times New Roman"/>
                <w:b/>
                <w:sz w:val="32"/>
                <w:szCs w:val="32"/>
                <w:lang w:eastAsia="zh-CN"/>
              </w:rPr>
              <w:t xml:space="preserve"> </w:t>
            </w:r>
          </w:p>
        </w:tc>
      </w:tr>
      <w:tr w:rsidR="00EC57F6" w:rsidRPr="00EC57F6" w:rsidTr="002D778F">
        <w:tc>
          <w:tcPr>
            <w:tcW w:w="10314" w:type="dxa"/>
          </w:tcPr>
          <w:p w:rsidR="00EC57F6" w:rsidRPr="00EC57F6" w:rsidRDefault="00EC57F6" w:rsidP="00EC57F6">
            <w:pPr>
              <w:suppressAutoHyphens/>
              <w:spacing w:after="0" w:line="256" w:lineRule="auto"/>
              <w:rPr>
                <w:rFonts w:ascii="Times New Roman" w:eastAsia="Times New Roman" w:hAnsi="Times New Roman" w:cs="Times New Roman"/>
                <w:b/>
                <w:sz w:val="32"/>
                <w:szCs w:val="32"/>
                <w:lang w:eastAsia="zh-CN"/>
              </w:rPr>
            </w:pPr>
          </w:p>
        </w:tc>
      </w:tr>
    </w:tbl>
    <w:p w:rsidR="00EC57F6" w:rsidRPr="00EC57F6" w:rsidRDefault="00EC57F6" w:rsidP="00EC57F6">
      <w:pPr>
        <w:suppressAutoHyphens/>
        <w:spacing w:after="0" w:line="240" w:lineRule="auto"/>
        <w:rPr>
          <w:rFonts w:ascii="Times New Roman" w:eastAsia="Times New Roman" w:hAnsi="Times New Roman" w:cs="Times New Roman"/>
          <w:b/>
          <w:sz w:val="32"/>
          <w:szCs w:val="32"/>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sz w:val="32"/>
          <w:szCs w:val="32"/>
          <w:lang w:eastAsia="zh-CN"/>
        </w:rPr>
      </w:pPr>
      <w:r w:rsidRPr="00EC57F6">
        <w:rPr>
          <w:rFonts w:ascii="Times New Roman" w:eastAsia="Times New Roman" w:hAnsi="Times New Roman" w:cs="Times New Roman"/>
          <w:sz w:val="32"/>
          <w:szCs w:val="32"/>
          <w:lang w:eastAsia="zh-CN"/>
        </w:rPr>
        <w:t>на закупівлю товарів</w:t>
      </w:r>
    </w:p>
    <w:p w:rsidR="00EC57F6" w:rsidRPr="00EC57F6" w:rsidRDefault="00EC57F6" w:rsidP="00EC57F6">
      <w:pPr>
        <w:suppressAutoHyphens/>
        <w:spacing w:after="0" w:line="240" w:lineRule="auto"/>
        <w:jc w:val="center"/>
        <w:rPr>
          <w:rFonts w:ascii="Times New Roman" w:eastAsia="Times New Roman" w:hAnsi="Times New Roman" w:cs="Times New Roman"/>
          <w:sz w:val="32"/>
          <w:szCs w:val="32"/>
          <w:lang w:eastAsia="zh-CN"/>
        </w:rPr>
      </w:pPr>
    </w:p>
    <w:p w:rsidR="00007E11" w:rsidRDefault="00007E11" w:rsidP="00EC57F6">
      <w:pPr>
        <w:suppressAutoHyphens/>
        <w:spacing w:after="0" w:line="240" w:lineRule="auto"/>
        <w:jc w:val="center"/>
        <w:rPr>
          <w:rFonts w:ascii="Times New Roman" w:eastAsia="Times New Roman" w:hAnsi="Times New Roman" w:cs="Times New Roman"/>
          <w:b/>
          <w:bCs/>
          <w:sz w:val="56"/>
          <w:szCs w:val="56"/>
          <w:lang w:eastAsia="zh-CN"/>
        </w:rPr>
      </w:pPr>
      <w:r w:rsidRPr="00007E11">
        <w:rPr>
          <w:rFonts w:ascii="Times New Roman" w:eastAsia="Times New Roman" w:hAnsi="Times New Roman" w:cs="Times New Roman"/>
          <w:b/>
          <w:bCs/>
          <w:sz w:val="56"/>
          <w:szCs w:val="56"/>
          <w:lang w:eastAsia="zh-CN"/>
        </w:rPr>
        <w:t>Рукавиці</w:t>
      </w:r>
      <w:r w:rsidR="00FD209D">
        <w:rPr>
          <w:rFonts w:ascii="Times New Roman" w:eastAsia="Times New Roman" w:hAnsi="Times New Roman" w:cs="Times New Roman"/>
          <w:b/>
          <w:bCs/>
          <w:sz w:val="56"/>
          <w:szCs w:val="56"/>
          <w:lang w:eastAsia="zh-CN"/>
        </w:rPr>
        <w:t xml:space="preserve"> робочі, рукавиці резинові </w:t>
      </w:r>
    </w:p>
    <w:p w:rsidR="00EC57F6" w:rsidRPr="00007E11" w:rsidRDefault="00007E11" w:rsidP="00EC57F6">
      <w:pPr>
        <w:suppressAutoHyphens/>
        <w:spacing w:after="0" w:line="240" w:lineRule="auto"/>
        <w:jc w:val="center"/>
        <w:rPr>
          <w:rFonts w:ascii="Times New Roman" w:eastAsia="Times New Roman" w:hAnsi="Times New Roman" w:cs="Times New Roman"/>
          <w:b/>
          <w:bCs/>
          <w:sz w:val="56"/>
          <w:szCs w:val="56"/>
          <w:lang w:eastAsia="zh-CN"/>
        </w:rPr>
      </w:pPr>
      <w:r w:rsidRPr="00007E11">
        <w:rPr>
          <w:rFonts w:ascii="Times New Roman" w:eastAsia="Times New Roman" w:hAnsi="Times New Roman" w:cs="Times New Roman"/>
          <w:b/>
          <w:bCs/>
          <w:sz w:val="56"/>
          <w:szCs w:val="56"/>
          <w:lang w:eastAsia="zh-CN"/>
        </w:rPr>
        <w:t xml:space="preserve"> (Код ДК 021:2015 – 18140000-2 - Аксесуари до робочого одягу)</w:t>
      </w:r>
    </w:p>
    <w:p w:rsidR="00EC57F6" w:rsidRPr="00007E11" w:rsidRDefault="00EC57F6" w:rsidP="00EC57F6">
      <w:pPr>
        <w:suppressAutoHyphens/>
        <w:spacing w:after="0" w:line="240" w:lineRule="auto"/>
        <w:jc w:val="center"/>
        <w:rPr>
          <w:rFonts w:ascii="Times New Roman" w:eastAsia="Times New Roman" w:hAnsi="Times New Roman" w:cs="Times New Roman"/>
          <w:b/>
          <w:bCs/>
          <w:sz w:val="56"/>
          <w:szCs w:val="56"/>
          <w:lang w:eastAsia="zh-CN"/>
        </w:rPr>
      </w:pPr>
    </w:p>
    <w:p w:rsidR="00EC57F6" w:rsidRPr="00007E11" w:rsidRDefault="00EC57F6" w:rsidP="00EC57F6">
      <w:pPr>
        <w:suppressAutoHyphens/>
        <w:spacing w:after="0" w:line="240" w:lineRule="auto"/>
        <w:jc w:val="center"/>
        <w:rPr>
          <w:rFonts w:ascii="Times New Roman" w:eastAsia="Times New Roman" w:hAnsi="Times New Roman" w:cs="Times New Roman"/>
          <w:b/>
          <w:bCs/>
          <w:sz w:val="56"/>
          <w:szCs w:val="56"/>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107627" w:rsidRDefault="00EC57F6" w:rsidP="00EC57F6">
      <w:pPr>
        <w:suppressAutoHyphens/>
        <w:spacing w:after="0" w:line="240" w:lineRule="auto"/>
        <w:jc w:val="center"/>
        <w:rPr>
          <w:rFonts w:ascii="Times New Roman" w:eastAsia="Times New Roman" w:hAnsi="Times New Roman" w:cs="Times New Roman"/>
          <w:b/>
          <w:bCs/>
          <w:sz w:val="24"/>
          <w:szCs w:val="24"/>
          <w:lang w:val="ru-RU" w:eastAsia="zh-CN"/>
        </w:rPr>
      </w:pPr>
    </w:p>
    <w:p w:rsidR="00107627" w:rsidRPr="00107627" w:rsidRDefault="00107627" w:rsidP="00EC57F6">
      <w:pPr>
        <w:suppressAutoHyphens/>
        <w:spacing w:after="0" w:line="240" w:lineRule="auto"/>
        <w:jc w:val="center"/>
        <w:rPr>
          <w:rFonts w:ascii="Times New Roman" w:eastAsia="Times New Roman" w:hAnsi="Times New Roman" w:cs="Times New Roman"/>
          <w:b/>
          <w:bCs/>
          <w:sz w:val="24"/>
          <w:szCs w:val="24"/>
          <w:lang w:val="ru-RU" w:eastAsia="zh-CN"/>
        </w:rPr>
      </w:pPr>
    </w:p>
    <w:p w:rsidR="00107627" w:rsidRPr="00107627" w:rsidRDefault="00107627" w:rsidP="00EC57F6">
      <w:pPr>
        <w:suppressAutoHyphens/>
        <w:spacing w:after="0" w:line="240" w:lineRule="auto"/>
        <w:jc w:val="center"/>
        <w:rPr>
          <w:rFonts w:ascii="Times New Roman" w:eastAsia="Times New Roman" w:hAnsi="Times New Roman" w:cs="Times New Roman"/>
          <w:b/>
          <w:bCs/>
          <w:sz w:val="24"/>
          <w:szCs w:val="24"/>
          <w:lang w:val="ru-RU"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1702E3" w:rsidRDefault="00EC57F6" w:rsidP="00EC57F6">
      <w:pPr>
        <w:spacing w:after="0" w:line="240" w:lineRule="auto"/>
        <w:jc w:val="center"/>
        <w:rPr>
          <w:rFonts w:ascii="Times New Roman" w:eastAsia="Times New Roman" w:hAnsi="Times New Roman" w:cs="Times New Roman"/>
          <w:sz w:val="24"/>
          <w:szCs w:val="24"/>
        </w:rPr>
      </w:pPr>
      <w:r w:rsidRPr="00EC57F6">
        <w:rPr>
          <w:rFonts w:ascii="Times New Roman" w:eastAsia="Times New Roman" w:hAnsi="Times New Roman" w:cs="Times New Roman"/>
          <w:b/>
          <w:bCs/>
          <w:sz w:val="24"/>
          <w:szCs w:val="24"/>
          <w:lang w:eastAsia="zh-CN"/>
        </w:rPr>
        <w:t xml:space="preserve">Рівне – </w:t>
      </w:r>
      <w:r>
        <w:rPr>
          <w:rFonts w:ascii="Times New Roman" w:eastAsia="Times New Roman" w:hAnsi="Times New Roman" w:cs="Times New Roman"/>
          <w:b/>
          <w:bCs/>
          <w:sz w:val="24"/>
          <w:szCs w:val="24"/>
          <w:lang w:eastAsia="zh-CN"/>
        </w:rPr>
        <w:t>2023</w:t>
      </w:r>
    </w:p>
    <w:p w:rsidR="001702E3" w:rsidRDefault="001702E3">
      <w:pPr>
        <w:spacing w:after="0" w:line="240" w:lineRule="auto"/>
        <w:rPr>
          <w:rFonts w:ascii="Times New Roman" w:eastAsia="Times New Roman" w:hAnsi="Times New Roman" w:cs="Times New Roman"/>
          <w:sz w:val="24"/>
          <w:szCs w:val="24"/>
        </w:rPr>
      </w:pPr>
    </w:p>
    <w:p w:rsidR="001702E3" w:rsidRDefault="001702E3">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702E3">
        <w:trPr>
          <w:trHeight w:val="416"/>
          <w:jc w:val="center"/>
        </w:trPr>
        <w:tc>
          <w:tcPr>
            <w:tcW w:w="705" w:type="dxa"/>
            <w:vAlign w:val="center"/>
          </w:tcPr>
          <w:p w:rsidR="001702E3" w:rsidRDefault="00386E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702E3" w:rsidRDefault="00386E4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702E3">
        <w:trPr>
          <w:trHeight w:val="411"/>
          <w:jc w:val="center"/>
        </w:trPr>
        <w:tc>
          <w:tcPr>
            <w:tcW w:w="705" w:type="dxa"/>
            <w:vAlign w:val="center"/>
          </w:tcPr>
          <w:p w:rsidR="001702E3" w:rsidRDefault="00386E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702E3" w:rsidRDefault="00386E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702E3" w:rsidRDefault="00386E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702E3">
        <w:trPr>
          <w:trHeight w:val="1119"/>
          <w:jc w:val="center"/>
        </w:trPr>
        <w:tc>
          <w:tcPr>
            <w:tcW w:w="705" w:type="dxa"/>
          </w:tcPr>
          <w:p w:rsidR="001702E3" w:rsidRDefault="00386E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702E3" w:rsidRDefault="00386E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702E3" w:rsidRPr="00EC57F6" w:rsidRDefault="00386E4A">
            <w:pPr>
              <w:jc w:val="both"/>
              <w:rPr>
                <w:rFonts w:ascii="Times New Roman" w:eastAsia="Times New Roman" w:hAnsi="Times New Roman" w:cs="Times New Roman"/>
                <w:sz w:val="24"/>
                <w:szCs w:val="24"/>
              </w:rPr>
            </w:pPr>
            <w:r w:rsidRPr="00EC57F6">
              <w:rPr>
                <w:rFonts w:ascii="Times New Roman" w:eastAsia="Times New Roman" w:hAnsi="Times New Roman" w:cs="Times New Roman"/>
                <w:sz w:val="24"/>
                <w:szCs w:val="24"/>
              </w:rPr>
              <w:t>Тендерну д</w:t>
            </w:r>
            <w:r w:rsidRPr="00EC57F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EC57F6">
              <w:rPr>
                <w:rFonts w:ascii="Times New Roman" w:eastAsia="Times New Roman" w:hAnsi="Times New Roman" w:cs="Times New Roman"/>
                <w:sz w:val="24"/>
                <w:szCs w:val="24"/>
              </w:rPr>
              <w:t>—</w:t>
            </w:r>
            <w:r w:rsidRPr="00EC57F6">
              <w:rPr>
                <w:rFonts w:ascii="Times New Roman" w:eastAsia="Times New Roman" w:hAnsi="Times New Roman" w:cs="Times New Roman"/>
                <w:color w:val="000000"/>
                <w:sz w:val="24"/>
                <w:szCs w:val="24"/>
              </w:rPr>
              <w:t xml:space="preserve"> Закон)</w:t>
            </w:r>
            <w:r w:rsidRPr="00EC57F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702E3" w:rsidRDefault="00386E4A">
            <w:pPr>
              <w:jc w:val="both"/>
              <w:rPr>
                <w:rFonts w:ascii="Times New Roman" w:eastAsia="Times New Roman" w:hAnsi="Times New Roman" w:cs="Times New Roman"/>
                <w:sz w:val="24"/>
                <w:szCs w:val="24"/>
              </w:rPr>
            </w:pPr>
            <w:r w:rsidRPr="00EC57F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EC57F6">
              <w:rPr>
                <w:rFonts w:ascii="Times New Roman" w:eastAsia="Times New Roman" w:hAnsi="Times New Roman" w:cs="Times New Roman"/>
                <w:sz w:val="24"/>
                <w:szCs w:val="24"/>
              </w:rPr>
              <w:t>Особливостях.</w:t>
            </w:r>
          </w:p>
        </w:tc>
      </w:tr>
      <w:tr w:rsidR="001702E3">
        <w:trPr>
          <w:trHeight w:val="615"/>
          <w:jc w:val="center"/>
        </w:trPr>
        <w:tc>
          <w:tcPr>
            <w:tcW w:w="705" w:type="dxa"/>
          </w:tcPr>
          <w:p w:rsidR="001702E3" w:rsidRDefault="00386E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702E3" w:rsidRDefault="00386E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702E3" w:rsidRDefault="00386E4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3114C">
        <w:trPr>
          <w:trHeight w:val="285"/>
          <w:jc w:val="center"/>
        </w:trPr>
        <w:tc>
          <w:tcPr>
            <w:tcW w:w="705" w:type="dxa"/>
          </w:tcPr>
          <w:p w:rsidR="0073114C" w:rsidRDefault="007311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3114C" w:rsidRDefault="007311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3114C" w:rsidRDefault="0073114C" w:rsidP="002D778F">
            <w:pPr>
              <w:jc w:val="both"/>
              <w:rPr>
                <w:rFonts w:ascii="Times New Roman" w:eastAsia="Times New Roman" w:hAnsi="Times New Roman" w:cs="Times New Roman"/>
                <w:i/>
                <w:sz w:val="24"/>
                <w:szCs w:val="24"/>
              </w:rPr>
            </w:pPr>
            <w:r w:rsidRPr="00EB352F">
              <w:rPr>
                <w:rFonts w:ascii="Times New Roman" w:eastAsia="Times New Roman" w:hAnsi="Times New Roman" w:cs="Times New Roman"/>
                <w:sz w:val="24"/>
                <w:szCs w:val="24"/>
                <w:lang w:eastAsia="zh-CN"/>
              </w:rPr>
              <w:t>Комунальне Рівненське шляхово-експлуатаційне управління автомобільних доріг</w:t>
            </w:r>
          </w:p>
        </w:tc>
      </w:tr>
      <w:tr w:rsidR="0073114C">
        <w:trPr>
          <w:trHeight w:val="510"/>
          <w:jc w:val="center"/>
        </w:trPr>
        <w:tc>
          <w:tcPr>
            <w:tcW w:w="705" w:type="dxa"/>
          </w:tcPr>
          <w:p w:rsidR="0073114C" w:rsidRDefault="007311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3114C" w:rsidRDefault="007311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3114C" w:rsidRDefault="0073114C" w:rsidP="002D77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 xml:space="preserve">вул. Данила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25, м. Рівне, 33027</w:t>
            </w:r>
          </w:p>
        </w:tc>
      </w:tr>
      <w:tr w:rsidR="0073114C">
        <w:trPr>
          <w:trHeight w:val="1119"/>
          <w:jc w:val="center"/>
        </w:trPr>
        <w:tc>
          <w:tcPr>
            <w:tcW w:w="705" w:type="dxa"/>
          </w:tcPr>
          <w:p w:rsidR="0073114C" w:rsidRDefault="007311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3114C" w:rsidRDefault="0073114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3114C" w:rsidRPr="00E87B31" w:rsidRDefault="0073114C" w:rsidP="002D778F">
            <w:pPr>
              <w:widowControl w:val="0"/>
              <w:suppressAutoHyphens/>
              <w:autoSpaceDE w:val="0"/>
              <w:autoSpaceDN w:val="0"/>
              <w:spacing w:line="254"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Уповноважена особа –</w:t>
            </w:r>
            <w:r w:rsidR="00961792">
              <w:rPr>
                <w:rFonts w:ascii="Times New Roman" w:eastAsia="Times New Roman" w:hAnsi="Times New Roman" w:cs="Times New Roman"/>
                <w:sz w:val="24"/>
                <w:szCs w:val="24"/>
                <w:lang w:eastAsia="zh-CN"/>
              </w:rPr>
              <w:t xml:space="preserve"> Муха Валентина Олександрівна</w:t>
            </w:r>
            <w:r w:rsidRPr="00E87B31">
              <w:rPr>
                <w:rFonts w:ascii="Times New Roman" w:eastAsia="Times New Roman" w:hAnsi="Times New Roman" w:cs="Times New Roman"/>
                <w:sz w:val="24"/>
                <w:szCs w:val="24"/>
                <w:lang w:eastAsia="zh-CN"/>
              </w:rPr>
              <w:t>;</w:t>
            </w:r>
          </w:p>
          <w:p w:rsidR="0073114C" w:rsidRPr="00EB352F" w:rsidRDefault="0073114C" w:rsidP="002D778F">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вул. Д</w:t>
            </w:r>
            <w:r>
              <w:rPr>
                <w:rFonts w:ascii="Times New Roman" w:eastAsia="Times New Roman" w:hAnsi="Times New Roman" w:cs="Times New Roman"/>
                <w:sz w:val="24"/>
                <w:szCs w:val="24"/>
                <w:lang w:eastAsia="zh-CN"/>
              </w:rPr>
              <w:t xml:space="preserve">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 xml:space="preserve">25, м. Рівне, 33027, </w:t>
            </w:r>
          </w:p>
          <w:p w:rsidR="0073114C" w:rsidRPr="00EB352F" w:rsidRDefault="0073114C" w:rsidP="002D778F">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 xml:space="preserve">тел.: (0362) 637206, факс (0362)635165, </w:t>
            </w:r>
          </w:p>
          <w:p w:rsidR="0073114C" w:rsidRDefault="0073114C" w:rsidP="00961792">
            <w:pPr>
              <w:jc w:val="both"/>
              <w:rPr>
                <w:rFonts w:ascii="Times New Roman" w:eastAsia="Times New Roman" w:hAnsi="Times New Roman" w:cs="Times New Roman"/>
                <w:sz w:val="24"/>
                <w:szCs w:val="24"/>
              </w:rPr>
            </w:pPr>
            <w:r w:rsidRPr="00EB352F">
              <w:rPr>
                <w:rFonts w:ascii="Times New Roman" w:eastAsia="Times New Roman" w:hAnsi="Times New Roman" w:cs="Times New Roman"/>
                <w:sz w:val="24"/>
                <w:szCs w:val="24"/>
                <w:lang w:eastAsia="zh-CN"/>
              </w:rPr>
              <w:t>e-</w:t>
            </w:r>
            <w:proofErr w:type="spellStart"/>
            <w:r w:rsidRPr="00EB352F">
              <w:rPr>
                <w:rFonts w:ascii="Times New Roman" w:eastAsia="Times New Roman" w:hAnsi="Times New Roman" w:cs="Times New Roman"/>
                <w:sz w:val="24"/>
                <w:szCs w:val="24"/>
                <w:lang w:eastAsia="zh-CN"/>
              </w:rPr>
              <w:t>mail</w:t>
            </w:r>
            <w:proofErr w:type="spellEnd"/>
            <w:r w:rsidRPr="00EB352F">
              <w:rPr>
                <w:rFonts w:ascii="Times New Roman" w:eastAsia="Times New Roman" w:hAnsi="Times New Roman" w:cs="Times New Roman"/>
                <w:sz w:val="24"/>
                <w:szCs w:val="24"/>
                <w:lang w:eastAsia="zh-CN"/>
              </w:rPr>
              <w:t xml:space="preserve">: </w:t>
            </w:r>
            <w:proofErr w:type="spellStart"/>
            <w:r w:rsidR="00961792">
              <w:rPr>
                <w:rFonts w:ascii="Times New Roman" w:eastAsia="Times New Roman" w:hAnsi="Times New Roman" w:cs="Times New Roman"/>
                <w:sz w:val="24"/>
                <w:szCs w:val="24"/>
                <w:lang w:val="en-US" w:eastAsia="zh-CN"/>
              </w:rPr>
              <w:t>rsheu</w:t>
            </w:r>
            <w:proofErr w:type="spellEnd"/>
            <w:r w:rsidRPr="00EB352F">
              <w:rPr>
                <w:rFonts w:ascii="Times New Roman" w:eastAsia="Times New Roman" w:hAnsi="Times New Roman" w:cs="Times New Roman"/>
                <w:sz w:val="24"/>
                <w:szCs w:val="24"/>
                <w:lang w:eastAsia="zh-CN"/>
              </w:rPr>
              <w:t>@ukr.net</w:t>
            </w:r>
          </w:p>
        </w:tc>
      </w:tr>
      <w:tr w:rsidR="001702E3">
        <w:trPr>
          <w:trHeight w:val="15"/>
          <w:jc w:val="center"/>
        </w:trPr>
        <w:tc>
          <w:tcPr>
            <w:tcW w:w="705" w:type="dxa"/>
          </w:tcPr>
          <w:p w:rsidR="001702E3" w:rsidRDefault="00386E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702E3" w:rsidRDefault="00386E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702E3" w:rsidRDefault="00386E4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2D778F">
              <w:rPr>
                <w:rFonts w:ascii="Times New Roman" w:eastAsia="Times New Roman" w:hAnsi="Times New Roman" w:cs="Times New Roman"/>
                <w:color w:val="000000" w:themeColor="text1"/>
                <w:sz w:val="24"/>
                <w:szCs w:val="24"/>
              </w:rPr>
              <w:t>торги з особливостями</w:t>
            </w:r>
          </w:p>
        </w:tc>
      </w:tr>
      <w:tr w:rsidR="001702E3">
        <w:trPr>
          <w:trHeight w:val="240"/>
          <w:jc w:val="center"/>
        </w:trPr>
        <w:tc>
          <w:tcPr>
            <w:tcW w:w="705" w:type="dxa"/>
          </w:tcPr>
          <w:p w:rsidR="001702E3" w:rsidRDefault="00386E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702E3" w:rsidRDefault="00386E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702E3" w:rsidRDefault="00386E4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3114C">
        <w:trPr>
          <w:jc w:val="center"/>
        </w:trPr>
        <w:tc>
          <w:tcPr>
            <w:tcW w:w="705" w:type="dxa"/>
          </w:tcPr>
          <w:p w:rsidR="0073114C" w:rsidRDefault="007311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3114C" w:rsidRDefault="007311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3114C" w:rsidRPr="000460FE" w:rsidRDefault="005D06F0" w:rsidP="002D778F">
            <w:pPr>
              <w:jc w:val="both"/>
              <w:rPr>
                <w:rFonts w:ascii="Times New Roman" w:eastAsia="Times New Roman" w:hAnsi="Times New Roman" w:cs="Times New Roman"/>
                <w:b/>
                <w:sz w:val="24"/>
                <w:szCs w:val="24"/>
              </w:rPr>
            </w:pPr>
            <w:r w:rsidRPr="005D06F0">
              <w:rPr>
                <w:rFonts w:ascii="Times New Roman" w:eastAsia="Times New Roman" w:hAnsi="Times New Roman" w:cs="Times New Roman"/>
                <w:b/>
                <w:sz w:val="24"/>
                <w:szCs w:val="24"/>
              </w:rPr>
              <w:t xml:space="preserve">Рукавиці робочі, рукавиці резинові </w:t>
            </w:r>
            <w:r w:rsidR="000460FE" w:rsidRPr="000460FE">
              <w:rPr>
                <w:rFonts w:ascii="Times New Roman" w:eastAsia="Times New Roman" w:hAnsi="Times New Roman" w:cs="Times New Roman"/>
                <w:b/>
                <w:sz w:val="24"/>
                <w:szCs w:val="24"/>
              </w:rPr>
              <w:t>(Код ДК 021:2015 – 18140000-2 - Аксесуари до робочого одягу)</w:t>
            </w:r>
          </w:p>
        </w:tc>
      </w:tr>
      <w:tr w:rsidR="0073114C">
        <w:trPr>
          <w:trHeight w:val="1119"/>
          <w:jc w:val="center"/>
        </w:trPr>
        <w:tc>
          <w:tcPr>
            <w:tcW w:w="705" w:type="dxa"/>
          </w:tcPr>
          <w:p w:rsidR="0073114C" w:rsidRDefault="0073114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3114C" w:rsidRDefault="0073114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3114C" w:rsidRDefault="0073114C" w:rsidP="002D77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3114C" w:rsidRDefault="0073114C" w:rsidP="002D778F">
            <w:pPr>
              <w:widowControl w:val="0"/>
              <w:ind w:right="120"/>
              <w:jc w:val="both"/>
              <w:rPr>
                <w:rFonts w:ascii="Times New Roman" w:eastAsia="Times New Roman" w:hAnsi="Times New Roman" w:cs="Times New Roman"/>
                <w:i/>
                <w:color w:val="FF0000"/>
                <w:sz w:val="24"/>
                <w:szCs w:val="24"/>
                <w:highlight w:val="yellow"/>
              </w:rPr>
            </w:pPr>
          </w:p>
        </w:tc>
      </w:tr>
      <w:tr w:rsidR="0073114C">
        <w:trPr>
          <w:trHeight w:val="1119"/>
          <w:jc w:val="center"/>
        </w:trPr>
        <w:tc>
          <w:tcPr>
            <w:tcW w:w="705" w:type="dxa"/>
          </w:tcPr>
          <w:p w:rsidR="0073114C" w:rsidRPr="0073114C" w:rsidRDefault="0073114C">
            <w:pPr>
              <w:widowControl w:val="0"/>
              <w:jc w:val="center"/>
              <w:rPr>
                <w:rFonts w:ascii="Times New Roman" w:eastAsia="Times New Roman" w:hAnsi="Times New Roman" w:cs="Times New Roman"/>
                <w:sz w:val="24"/>
                <w:szCs w:val="24"/>
              </w:rPr>
            </w:pPr>
            <w:r w:rsidRPr="0073114C">
              <w:rPr>
                <w:rFonts w:ascii="Times New Roman" w:eastAsia="Times New Roman" w:hAnsi="Times New Roman" w:cs="Times New Roman"/>
                <w:color w:val="000000"/>
                <w:sz w:val="24"/>
                <w:szCs w:val="24"/>
              </w:rPr>
              <w:t>4.3</w:t>
            </w:r>
          </w:p>
        </w:tc>
        <w:tc>
          <w:tcPr>
            <w:tcW w:w="2835" w:type="dxa"/>
          </w:tcPr>
          <w:p w:rsidR="0073114C" w:rsidRPr="0073114C" w:rsidRDefault="0073114C" w:rsidP="0073114C">
            <w:pPr>
              <w:widowControl w:val="0"/>
              <w:rPr>
                <w:rFonts w:ascii="Times New Roman" w:eastAsia="Times New Roman" w:hAnsi="Times New Roman" w:cs="Times New Roman"/>
                <w:color w:val="000000"/>
                <w:sz w:val="24"/>
                <w:szCs w:val="24"/>
              </w:rPr>
            </w:pPr>
            <w:r w:rsidRPr="0073114C">
              <w:rPr>
                <w:rFonts w:ascii="Times New Roman" w:eastAsia="Times New Roman" w:hAnsi="Times New Roman" w:cs="Times New Roman"/>
                <w:color w:val="000000"/>
                <w:sz w:val="24"/>
                <w:szCs w:val="24"/>
              </w:rPr>
              <w:t xml:space="preserve">кількість товару та місце його поставки </w:t>
            </w:r>
          </w:p>
          <w:p w:rsidR="0073114C" w:rsidRPr="0073114C" w:rsidRDefault="0073114C">
            <w:pPr>
              <w:widowControl w:val="0"/>
              <w:rPr>
                <w:rFonts w:ascii="Times New Roman" w:eastAsia="Times New Roman" w:hAnsi="Times New Roman" w:cs="Times New Roman"/>
                <w:color w:val="000000"/>
                <w:sz w:val="24"/>
                <w:szCs w:val="24"/>
              </w:rPr>
            </w:pPr>
          </w:p>
        </w:tc>
        <w:tc>
          <w:tcPr>
            <w:tcW w:w="6420" w:type="dxa"/>
          </w:tcPr>
          <w:p w:rsidR="000460FE" w:rsidRPr="008806AF" w:rsidRDefault="000460FE" w:rsidP="000460FE">
            <w:pPr>
              <w:widowControl w:val="0"/>
              <w:ind w:right="120"/>
              <w:jc w:val="both"/>
              <w:rPr>
                <w:rFonts w:ascii="Times New Roman" w:hAnsi="Times New Roman"/>
                <w:b/>
                <w:color w:val="000000"/>
                <w:szCs w:val="24"/>
                <w:lang w:eastAsia="ar-SA"/>
              </w:rPr>
            </w:pPr>
            <w:r w:rsidRPr="008806AF">
              <w:rPr>
                <w:rFonts w:ascii="Times New Roman" w:hAnsi="Times New Roman"/>
                <w:b/>
                <w:color w:val="000000"/>
                <w:szCs w:val="24"/>
                <w:lang w:eastAsia="ar-SA"/>
              </w:rPr>
              <w:t xml:space="preserve">Загальна кількість –  </w:t>
            </w:r>
            <w:r w:rsidR="00F4623E">
              <w:rPr>
                <w:rFonts w:ascii="Times New Roman" w:hAnsi="Times New Roman"/>
                <w:color w:val="000000"/>
                <w:szCs w:val="24"/>
                <w:lang w:eastAsia="ar-SA"/>
              </w:rPr>
              <w:t>6142</w:t>
            </w:r>
            <w:r w:rsidRPr="008806AF">
              <w:rPr>
                <w:rFonts w:ascii="Times New Roman" w:hAnsi="Times New Roman"/>
                <w:color w:val="000000"/>
                <w:szCs w:val="24"/>
                <w:lang w:eastAsia="ar-SA"/>
              </w:rPr>
              <w:t>пар</w:t>
            </w:r>
          </w:p>
          <w:p w:rsidR="000460FE" w:rsidRPr="000460FE" w:rsidRDefault="000460FE" w:rsidP="000460FE">
            <w:pPr>
              <w:widowControl w:val="0"/>
              <w:ind w:right="120"/>
              <w:jc w:val="both"/>
              <w:rPr>
                <w:rFonts w:ascii="Times New Roman" w:hAnsi="Times New Roman"/>
                <w:color w:val="000000"/>
                <w:szCs w:val="24"/>
                <w:lang w:eastAsia="ar-SA"/>
              </w:rPr>
            </w:pPr>
            <w:r w:rsidRPr="000460FE">
              <w:rPr>
                <w:rFonts w:ascii="Times New Roman" w:hAnsi="Times New Roman"/>
                <w:color w:val="000000"/>
                <w:szCs w:val="24"/>
                <w:lang w:eastAsia="ar-SA"/>
              </w:rPr>
              <w:t>Рукавиці гумові для прибир</w:t>
            </w:r>
            <w:r w:rsidR="00E25BB4">
              <w:rPr>
                <w:rFonts w:ascii="Times New Roman" w:hAnsi="Times New Roman"/>
                <w:color w:val="000000"/>
                <w:szCs w:val="24"/>
                <w:lang w:eastAsia="ar-SA"/>
              </w:rPr>
              <w:t xml:space="preserve">ання  - </w:t>
            </w:r>
            <w:r w:rsidR="002E425E">
              <w:rPr>
                <w:rFonts w:ascii="Times New Roman" w:hAnsi="Times New Roman"/>
                <w:color w:val="000000"/>
                <w:szCs w:val="24"/>
                <w:lang w:eastAsia="ar-SA"/>
              </w:rPr>
              <w:t>349</w:t>
            </w:r>
            <w:r w:rsidRPr="000460FE">
              <w:rPr>
                <w:rFonts w:ascii="Times New Roman" w:hAnsi="Times New Roman"/>
                <w:color w:val="000000"/>
                <w:szCs w:val="24"/>
                <w:lang w:eastAsia="ar-SA"/>
              </w:rPr>
              <w:t xml:space="preserve"> пар</w:t>
            </w:r>
          </w:p>
          <w:p w:rsidR="000460FE" w:rsidRPr="000460FE" w:rsidRDefault="000460FE" w:rsidP="000460FE">
            <w:pPr>
              <w:widowControl w:val="0"/>
              <w:ind w:right="120"/>
              <w:jc w:val="both"/>
              <w:rPr>
                <w:rFonts w:ascii="Times New Roman" w:hAnsi="Times New Roman"/>
                <w:color w:val="000000"/>
                <w:szCs w:val="24"/>
                <w:lang w:eastAsia="ar-SA"/>
              </w:rPr>
            </w:pPr>
            <w:r w:rsidRPr="000460FE">
              <w:rPr>
                <w:rFonts w:ascii="Times New Roman" w:hAnsi="Times New Roman"/>
                <w:color w:val="000000"/>
                <w:szCs w:val="24"/>
                <w:lang w:eastAsia="ar-SA"/>
              </w:rPr>
              <w:t>Рукавиці р</w:t>
            </w:r>
            <w:r w:rsidR="002E425E">
              <w:rPr>
                <w:rFonts w:ascii="Times New Roman" w:hAnsi="Times New Roman"/>
                <w:color w:val="000000"/>
                <w:szCs w:val="24"/>
                <w:lang w:eastAsia="ar-SA"/>
              </w:rPr>
              <w:t xml:space="preserve">обочі </w:t>
            </w:r>
            <w:r w:rsidR="00AF7C05">
              <w:rPr>
                <w:rFonts w:ascii="Times New Roman" w:hAnsi="Times New Roman"/>
                <w:color w:val="000000"/>
                <w:szCs w:val="24"/>
                <w:lang w:eastAsia="ar-SA"/>
              </w:rPr>
              <w:t xml:space="preserve">х/б </w:t>
            </w:r>
            <w:r w:rsidR="002E425E">
              <w:rPr>
                <w:rFonts w:ascii="Times New Roman" w:hAnsi="Times New Roman"/>
                <w:color w:val="000000"/>
                <w:szCs w:val="24"/>
                <w:lang w:eastAsia="ar-SA"/>
              </w:rPr>
              <w:t>з брезентовою долонею</w:t>
            </w:r>
            <w:r w:rsidR="00AF7C05">
              <w:rPr>
                <w:rFonts w:ascii="Times New Roman" w:hAnsi="Times New Roman"/>
                <w:color w:val="000000"/>
                <w:szCs w:val="24"/>
                <w:lang w:eastAsia="ar-SA"/>
              </w:rPr>
              <w:t xml:space="preserve"> </w:t>
            </w:r>
            <w:r w:rsidR="00AF7C05" w:rsidRPr="00AF7C05">
              <w:rPr>
                <w:rFonts w:ascii="Times New Roman" w:hAnsi="Times New Roman"/>
                <w:color w:val="000000"/>
                <w:szCs w:val="24"/>
                <w:lang w:eastAsia="ar-SA"/>
              </w:rPr>
              <w:t xml:space="preserve">(комбіновані з подвійним </w:t>
            </w:r>
            <w:proofErr w:type="spellStart"/>
            <w:r w:rsidR="00AF7C05" w:rsidRPr="00AF7C05">
              <w:rPr>
                <w:rFonts w:ascii="Times New Roman" w:hAnsi="Times New Roman"/>
                <w:color w:val="000000"/>
                <w:szCs w:val="24"/>
                <w:lang w:eastAsia="ar-SA"/>
              </w:rPr>
              <w:t>надолонником</w:t>
            </w:r>
            <w:proofErr w:type="spellEnd"/>
            <w:r w:rsidR="00AF7C05" w:rsidRPr="00AF7C05">
              <w:rPr>
                <w:rFonts w:ascii="Times New Roman" w:hAnsi="Times New Roman"/>
                <w:color w:val="000000"/>
                <w:szCs w:val="24"/>
                <w:lang w:eastAsia="ar-SA"/>
              </w:rPr>
              <w:t>)</w:t>
            </w:r>
            <w:r w:rsidR="002E425E">
              <w:rPr>
                <w:rFonts w:ascii="Times New Roman" w:hAnsi="Times New Roman"/>
                <w:color w:val="000000"/>
                <w:szCs w:val="24"/>
                <w:lang w:eastAsia="ar-SA"/>
              </w:rPr>
              <w:t xml:space="preserve"> – 90</w:t>
            </w:r>
            <w:r w:rsidRPr="000460FE">
              <w:rPr>
                <w:rFonts w:ascii="Times New Roman" w:hAnsi="Times New Roman"/>
                <w:color w:val="000000"/>
                <w:szCs w:val="24"/>
                <w:lang w:eastAsia="ar-SA"/>
              </w:rPr>
              <w:t xml:space="preserve"> пар</w:t>
            </w:r>
          </w:p>
          <w:p w:rsidR="000460FE" w:rsidRPr="000460FE" w:rsidRDefault="002E425E" w:rsidP="000460FE">
            <w:pPr>
              <w:widowControl w:val="0"/>
              <w:ind w:right="120"/>
              <w:jc w:val="both"/>
              <w:rPr>
                <w:rFonts w:ascii="Times New Roman" w:hAnsi="Times New Roman"/>
                <w:color w:val="000000"/>
                <w:szCs w:val="24"/>
                <w:lang w:eastAsia="ar-SA"/>
              </w:rPr>
            </w:pPr>
            <w:r>
              <w:rPr>
                <w:rFonts w:ascii="Times New Roman" w:hAnsi="Times New Roman"/>
                <w:color w:val="000000"/>
                <w:szCs w:val="24"/>
                <w:lang w:eastAsia="ar-SA"/>
              </w:rPr>
              <w:t>Рукавиці зварювальника – 36</w:t>
            </w:r>
            <w:r w:rsidR="000460FE" w:rsidRPr="000460FE">
              <w:rPr>
                <w:rFonts w:ascii="Times New Roman" w:hAnsi="Times New Roman"/>
                <w:color w:val="000000"/>
                <w:szCs w:val="24"/>
                <w:lang w:eastAsia="ar-SA"/>
              </w:rPr>
              <w:t xml:space="preserve"> пар</w:t>
            </w:r>
          </w:p>
          <w:p w:rsidR="000460FE" w:rsidRPr="000460FE" w:rsidRDefault="002E425E" w:rsidP="000460FE">
            <w:pPr>
              <w:widowControl w:val="0"/>
              <w:ind w:right="120"/>
              <w:jc w:val="both"/>
              <w:rPr>
                <w:rFonts w:ascii="Times New Roman" w:hAnsi="Times New Roman"/>
                <w:color w:val="000000"/>
                <w:szCs w:val="24"/>
                <w:lang w:eastAsia="ar-SA"/>
              </w:rPr>
            </w:pPr>
            <w:r>
              <w:rPr>
                <w:rFonts w:ascii="Times New Roman" w:hAnsi="Times New Roman"/>
                <w:color w:val="000000"/>
                <w:szCs w:val="24"/>
                <w:lang w:eastAsia="ar-SA"/>
              </w:rPr>
              <w:t>Рукавиці в'язані захисні – 1156</w:t>
            </w:r>
            <w:r w:rsidR="000460FE" w:rsidRPr="000460FE">
              <w:rPr>
                <w:rFonts w:ascii="Times New Roman" w:hAnsi="Times New Roman"/>
                <w:color w:val="000000"/>
                <w:szCs w:val="24"/>
                <w:lang w:eastAsia="ar-SA"/>
              </w:rPr>
              <w:t xml:space="preserve"> пар</w:t>
            </w:r>
          </w:p>
          <w:p w:rsidR="000460FE" w:rsidRPr="000460FE" w:rsidRDefault="000460FE" w:rsidP="000460FE">
            <w:pPr>
              <w:widowControl w:val="0"/>
              <w:ind w:right="120"/>
              <w:jc w:val="both"/>
              <w:rPr>
                <w:rFonts w:ascii="Times New Roman" w:hAnsi="Times New Roman"/>
                <w:color w:val="000000"/>
                <w:szCs w:val="24"/>
                <w:lang w:eastAsia="ar-SA"/>
              </w:rPr>
            </w:pPr>
            <w:r w:rsidRPr="000460FE">
              <w:rPr>
                <w:rFonts w:ascii="Times New Roman" w:hAnsi="Times New Roman"/>
                <w:color w:val="000000"/>
                <w:szCs w:val="24"/>
                <w:lang w:eastAsia="ar-SA"/>
              </w:rPr>
              <w:t xml:space="preserve">Рукавиці трикотажні </w:t>
            </w:r>
            <w:r w:rsidR="002E425E">
              <w:rPr>
                <w:rFonts w:ascii="Times New Roman" w:hAnsi="Times New Roman"/>
                <w:color w:val="000000"/>
                <w:szCs w:val="24"/>
                <w:lang w:eastAsia="ar-SA"/>
              </w:rPr>
              <w:t>з поліуретановим покриттям – 2312</w:t>
            </w:r>
            <w:r w:rsidRPr="000460FE">
              <w:rPr>
                <w:rFonts w:ascii="Times New Roman" w:hAnsi="Times New Roman"/>
                <w:color w:val="000000"/>
                <w:szCs w:val="24"/>
                <w:lang w:eastAsia="ar-SA"/>
              </w:rPr>
              <w:t>пар</w:t>
            </w:r>
          </w:p>
          <w:p w:rsidR="000460FE" w:rsidRPr="000460FE" w:rsidRDefault="000460FE" w:rsidP="000460FE">
            <w:pPr>
              <w:widowControl w:val="0"/>
              <w:ind w:right="120"/>
              <w:jc w:val="both"/>
              <w:rPr>
                <w:rFonts w:ascii="Times New Roman" w:hAnsi="Times New Roman"/>
                <w:color w:val="000000"/>
                <w:szCs w:val="24"/>
                <w:lang w:eastAsia="ar-SA"/>
              </w:rPr>
            </w:pPr>
            <w:r w:rsidRPr="000460FE">
              <w:rPr>
                <w:rFonts w:ascii="Times New Roman" w:hAnsi="Times New Roman"/>
                <w:color w:val="000000"/>
                <w:szCs w:val="24"/>
                <w:lang w:eastAsia="ar-SA"/>
              </w:rPr>
              <w:t>Рукавички трико</w:t>
            </w:r>
            <w:r w:rsidR="002E425E">
              <w:rPr>
                <w:rFonts w:ascii="Times New Roman" w:hAnsi="Times New Roman"/>
                <w:color w:val="000000"/>
                <w:szCs w:val="24"/>
                <w:lang w:eastAsia="ar-SA"/>
              </w:rPr>
              <w:t xml:space="preserve">тажні з </w:t>
            </w:r>
            <w:proofErr w:type="spellStart"/>
            <w:r w:rsidR="002E425E">
              <w:rPr>
                <w:rFonts w:ascii="Times New Roman" w:hAnsi="Times New Roman"/>
                <w:color w:val="000000"/>
                <w:szCs w:val="24"/>
                <w:lang w:eastAsia="ar-SA"/>
              </w:rPr>
              <w:t>нітриловим</w:t>
            </w:r>
            <w:proofErr w:type="spellEnd"/>
            <w:r w:rsidR="002E425E">
              <w:rPr>
                <w:rFonts w:ascii="Times New Roman" w:hAnsi="Times New Roman"/>
                <w:color w:val="000000"/>
                <w:szCs w:val="24"/>
                <w:lang w:eastAsia="ar-SA"/>
              </w:rPr>
              <w:t xml:space="preserve"> покриттям – 2</w:t>
            </w:r>
            <w:r w:rsidRPr="000460FE">
              <w:rPr>
                <w:rFonts w:ascii="Times New Roman" w:hAnsi="Times New Roman"/>
                <w:color w:val="000000"/>
                <w:szCs w:val="24"/>
                <w:lang w:eastAsia="ar-SA"/>
              </w:rPr>
              <w:t>40 пар</w:t>
            </w:r>
          </w:p>
          <w:p w:rsidR="000460FE" w:rsidRPr="000460FE" w:rsidRDefault="000460FE" w:rsidP="000460FE">
            <w:pPr>
              <w:widowControl w:val="0"/>
              <w:ind w:right="120"/>
              <w:jc w:val="both"/>
              <w:rPr>
                <w:rFonts w:ascii="Times New Roman" w:hAnsi="Times New Roman"/>
                <w:color w:val="000000"/>
                <w:szCs w:val="24"/>
                <w:lang w:eastAsia="ar-SA"/>
              </w:rPr>
            </w:pPr>
            <w:r w:rsidRPr="000460FE">
              <w:rPr>
                <w:rFonts w:ascii="Times New Roman" w:hAnsi="Times New Roman"/>
                <w:color w:val="000000"/>
                <w:szCs w:val="24"/>
                <w:lang w:eastAsia="ar-SA"/>
              </w:rPr>
              <w:t>Рукавички робочі теплі – 520 пар</w:t>
            </w:r>
          </w:p>
          <w:p w:rsidR="0073114C" w:rsidRDefault="000460FE" w:rsidP="000460FE">
            <w:pPr>
              <w:widowControl w:val="0"/>
              <w:ind w:right="120"/>
              <w:jc w:val="both"/>
              <w:rPr>
                <w:rFonts w:ascii="Times New Roman" w:hAnsi="Times New Roman"/>
                <w:color w:val="000000"/>
                <w:szCs w:val="24"/>
                <w:lang w:eastAsia="ar-SA"/>
              </w:rPr>
            </w:pPr>
            <w:r w:rsidRPr="000460FE">
              <w:rPr>
                <w:rFonts w:ascii="Times New Roman" w:hAnsi="Times New Roman"/>
                <w:color w:val="000000"/>
                <w:szCs w:val="24"/>
                <w:lang w:eastAsia="ar-SA"/>
              </w:rPr>
              <w:t>Рукавиці діелектричні для електромонтерів – 8 пар</w:t>
            </w:r>
          </w:p>
          <w:p w:rsidR="002E425E" w:rsidRPr="00107890" w:rsidRDefault="002E425E" w:rsidP="000460FE">
            <w:pPr>
              <w:widowControl w:val="0"/>
              <w:ind w:right="120"/>
              <w:jc w:val="both"/>
              <w:rPr>
                <w:rFonts w:ascii="Times New Roman" w:hAnsi="Times New Roman"/>
                <w:color w:val="000000"/>
                <w:szCs w:val="24"/>
                <w:lang w:val="ru-RU" w:eastAsia="ar-SA"/>
              </w:rPr>
            </w:pPr>
            <w:r>
              <w:rPr>
                <w:rFonts w:ascii="Times New Roman" w:hAnsi="Times New Roman"/>
                <w:color w:val="000000"/>
                <w:szCs w:val="24"/>
                <w:lang w:eastAsia="ar-SA"/>
              </w:rPr>
              <w:t>Рукавички захисні проклеєні - 1431</w:t>
            </w:r>
          </w:p>
          <w:p w:rsidR="000460FE" w:rsidRPr="000460FE" w:rsidRDefault="008806AF" w:rsidP="000460FE">
            <w:pPr>
              <w:widowControl w:val="0"/>
              <w:ind w:right="120"/>
              <w:jc w:val="both"/>
              <w:rPr>
                <w:rFonts w:ascii="Times New Roman" w:hAnsi="Times New Roman"/>
                <w:color w:val="000000"/>
                <w:szCs w:val="24"/>
                <w:lang w:val="en-US" w:eastAsia="ar-SA"/>
              </w:rPr>
            </w:pPr>
            <w:proofErr w:type="spellStart"/>
            <w:r w:rsidRPr="008806AF">
              <w:rPr>
                <w:rFonts w:ascii="Times New Roman" w:hAnsi="Times New Roman"/>
                <w:b/>
                <w:color w:val="000000"/>
                <w:szCs w:val="24"/>
                <w:lang w:val="ru-RU" w:eastAsia="ar-SA"/>
              </w:rPr>
              <w:t>Місце</w:t>
            </w:r>
            <w:proofErr w:type="spellEnd"/>
            <w:r w:rsidRPr="008806AF">
              <w:rPr>
                <w:rFonts w:ascii="Times New Roman" w:hAnsi="Times New Roman"/>
                <w:b/>
                <w:color w:val="000000"/>
                <w:szCs w:val="24"/>
                <w:lang w:val="ru-RU" w:eastAsia="ar-SA"/>
              </w:rPr>
              <w:t xml:space="preserve"> поставки</w:t>
            </w:r>
            <w:r w:rsidRPr="008806AF">
              <w:rPr>
                <w:rFonts w:ascii="Times New Roman" w:hAnsi="Times New Roman"/>
                <w:color w:val="000000"/>
                <w:szCs w:val="24"/>
                <w:lang w:val="ru-RU" w:eastAsia="ar-SA"/>
              </w:rPr>
              <w:t xml:space="preserve"> – </w:t>
            </w:r>
            <w:proofErr w:type="spellStart"/>
            <w:r w:rsidRPr="008806AF">
              <w:rPr>
                <w:rFonts w:ascii="Times New Roman" w:hAnsi="Times New Roman"/>
                <w:color w:val="000000"/>
                <w:szCs w:val="24"/>
                <w:lang w:val="ru-RU" w:eastAsia="ar-SA"/>
              </w:rPr>
              <w:t>матеріально-технічний</w:t>
            </w:r>
            <w:proofErr w:type="spellEnd"/>
            <w:r w:rsidRPr="008806AF">
              <w:rPr>
                <w:rFonts w:ascii="Times New Roman" w:hAnsi="Times New Roman"/>
                <w:color w:val="000000"/>
                <w:szCs w:val="24"/>
                <w:lang w:val="ru-RU" w:eastAsia="ar-SA"/>
              </w:rPr>
              <w:t xml:space="preserve"> склад РШЕУ (</w:t>
            </w:r>
            <w:proofErr w:type="spellStart"/>
            <w:r w:rsidRPr="008806AF">
              <w:rPr>
                <w:rFonts w:ascii="Times New Roman" w:hAnsi="Times New Roman"/>
                <w:color w:val="000000"/>
                <w:szCs w:val="24"/>
                <w:lang w:val="ru-RU" w:eastAsia="ar-SA"/>
              </w:rPr>
              <w:t>Україна</w:t>
            </w:r>
            <w:proofErr w:type="spellEnd"/>
            <w:r w:rsidRPr="008806AF">
              <w:rPr>
                <w:rFonts w:ascii="Times New Roman" w:hAnsi="Times New Roman"/>
                <w:color w:val="000000"/>
                <w:szCs w:val="24"/>
                <w:lang w:val="ru-RU" w:eastAsia="ar-SA"/>
              </w:rPr>
              <w:t xml:space="preserve">, м. </w:t>
            </w:r>
            <w:proofErr w:type="spellStart"/>
            <w:proofErr w:type="gramStart"/>
            <w:r w:rsidRPr="008806AF">
              <w:rPr>
                <w:rFonts w:ascii="Times New Roman" w:hAnsi="Times New Roman"/>
                <w:color w:val="000000"/>
                <w:szCs w:val="24"/>
                <w:lang w:val="ru-RU" w:eastAsia="ar-SA"/>
              </w:rPr>
              <w:t>Р</w:t>
            </w:r>
            <w:proofErr w:type="gramEnd"/>
            <w:r w:rsidRPr="008806AF">
              <w:rPr>
                <w:rFonts w:ascii="Times New Roman" w:hAnsi="Times New Roman"/>
                <w:color w:val="000000"/>
                <w:szCs w:val="24"/>
                <w:lang w:val="ru-RU" w:eastAsia="ar-SA"/>
              </w:rPr>
              <w:t>івне</w:t>
            </w:r>
            <w:proofErr w:type="spellEnd"/>
            <w:r w:rsidRPr="008806AF">
              <w:rPr>
                <w:rFonts w:ascii="Times New Roman" w:hAnsi="Times New Roman"/>
                <w:color w:val="000000"/>
                <w:szCs w:val="24"/>
                <w:lang w:val="ru-RU" w:eastAsia="ar-SA"/>
              </w:rPr>
              <w:t xml:space="preserve">, </w:t>
            </w:r>
            <w:proofErr w:type="spellStart"/>
            <w:r w:rsidRPr="008806AF">
              <w:rPr>
                <w:rFonts w:ascii="Times New Roman" w:hAnsi="Times New Roman"/>
                <w:color w:val="000000"/>
                <w:szCs w:val="24"/>
                <w:lang w:val="ru-RU" w:eastAsia="ar-SA"/>
              </w:rPr>
              <w:t>вул</w:t>
            </w:r>
            <w:proofErr w:type="spellEnd"/>
            <w:r w:rsidRPr="008806AF">
              <w:rPr>
                <w:rFonts w:ascii="Times New Roman" w:hAnsi="Times New Roman"/>
                <w:color w:val="000000"/>
                <w:szCs w:val="24"/>
                <w:lang w:val="ru-RU" w:eastAsia="ar-SA"/>
              </w:rPr>
              <w:t xml:space="preserve">. </w:t>
            </w:r>
            <w:proofErr w:type="spellStart"/>
            <w:r w:rsidRPr="008806AF">
              <w:rPr>
                <w:rFonts w:ascii="Times New Roman" w:hAnsi="Times New Roman"/>
                <w:color w:val="000000"/>
                <w:szCs w:val="24"/>
                <w:lang w:val="en-US" w:eastAsia="ar-SA"/>
              </w:rPr>
              <w:t>Д.Галицького</w:t>
            </w:r>
            <w:proofErr w:type="spellEnd"/>
            <w:r w:rsidRPr="008806AF">
              <w:rPr>
                <w:rFonts w:ascii="Times New Roman" w:hAnsi="Times New Roman"/>
                <w:color w:val="000000"/>
                <w:szCs w:val="24"/>
                <w:lang w:val="en-US" w:eastAsia="ar-SA"/>
              </w:rPr>
              <w:t>, 25)</w:t>
            </w:r>
          </w:p>
        </w:tc>
      </w:tr>
      <w:tr w:rsidR="0073114C">
        <w:trPr>
          <w:trHeight w:val="645"/>
          <w:jc w:val="center"/>
        </w:trPr>
        <w:tc>
          <w:tcPr>
            <w:tcW w:w="705" w:type="dxa"/>
          </w:tcPr>
          <w:p w:rsidR="0073114C" w:rsidRDefault="00731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73114C" w:rsidRDefault="0073114C" w:rsidP="007311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73114C" w:rsidRPr="00C64A02" w:rsidRDefault="0073114C" w:rsidP="002D778F">
            <w:pPr>
              <w:widowControl w:val="0"/>
              <w:rPr>
                <w:rFonts w:ascii="Times New Roman" w:eastAsia="Times New Roman" w:hAnsi="Times New Roman" w:cs="Times New Roman"/>
                <w:sz w:val="24"/>
                <w:szCs w:val="24"/>
              </w:rPr>
            </w:pPr>
            <w:r w:rsidRPr="00C64A02">
              <w:rPr>
                <w:rFonts w:ascii="Times New Roman" w:eastAsia="Times New Roman" w:hAnsi="Times New Roman" w:cs="Times New Roman"/>
                <w:color w:val="000000"/>
                <w:sz w:val="24"/>
                <w:szCs w:val="24"/>
              </w:rPr>
              <w:t xml:space="preserve">до  </w:t>
            </w:r>
            <w:r>
              <w:rPr>
                <w:rFonts w:ascii="Times New Roman" w:eastAsia="Times New Roman" w:hAnsi="Times New Roman" w:cs="Times New Roman"/>
                <w:color w:val="000000"/>
                <w:sz w:val="24"/>
                <w:szCs w:val="24"/>
                <w:lang w:val="ru-RU"/>
              </w:rPr>
              <w:t>31</w:t>
            </w:r>
            <w:r w:rsidRPr="00C64A02">
              <w:rPr>
                <w:rFonts w:ascii="Times New Roman" w:eastAsia="Times New Roman" w:hAnsi="Times New Roman" w:cs="Times New Roman"/>
                <w:color w:val="000000"/>
                <w:sz w:val="24"/>
                <w:szCs w:val="24"/>
              </w:rPr>
              <w:t xml:space="preserve"> грудня  </w:t>
            </w:r>
            <w:r>
              <w:rPr>
                <w:rFonts w:ascii="Times New Roman" w:eastAsia="Times New Roman" w:hAnsi="Times New Roman" w:cs="Times New Roman"/>
                <w:color w:val="000000"/>
                <w:sz w:val="24"/>
                <w:szCs w:val="24"/>
                <w:lang w:val="ru-RU"/>
              </w:rPr>
              <w:t>2023</w:t>
            </w:r>
            <w:r>
              <w:rPr>
                <w:rFonts w:ascii="Times New Roman" w:eastAsia="Times New Roman" w:hAnsi="Times New Roman" w:cs="Times New Roman"/>
                <w:color w:val="000000"/>
                <w:sz w:val="24"/>
                <w:szCs w:val="24"/>
              </w:rPr>
              <w:t xml:space="preserve"> </w:t>
            </w:r>
            <w:r w:rsidRPr="00C64A02">
              <w:rPr>
                <w:rFonts w:ascii="Times New Roman" w:eastAsia="Times New Roman" w:hAnsi="Times New Roman" w:cs="Times New Roman"/>
                <w:color w:val="000000"/>
                <w:sz w:val="24"/>
                <w:szCs w:val="24"/>
              </w:rPr>
              <w:t xml:space="preserve"> року </w:t>
            </w:r>
          </w:p>
        </w:tc>
      </w:tr>
      <w:tr w:rsidR="001702E3">
        <w:trPr>
          <w:trHeight w:val="841"/>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702E3" w:rsidRDefault="00386E4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702E3" w:rsidRDefault="00386E4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w:t>
            </w:r>
            <w:r w:rsidR="00D0772E" w:rsidRPr="00D0772E">
              <w:rPr>
                <w:rFonts w:ascii="Times New Roman" w:eastAsia="Times New Roman" w:hAnsi="Times New Roman" w:cs="Times New Roman"/>
                <w:color w:val="000000"/>
                <w:sz w:val="24"/>
                <w:szCs w:val="24"/>
              </w:rPr>
              <w:t>Учасником у складі тендерної пропозиції, викладені іншими мовами, повинні надаватися разом із їх перекладом українською мовою, здійсненим перекладачем, з нотаріальним засвідченням підпису перекладача.</w:t>
            </w:r>
            <w:r>
              <w:rPr>
                <w:rFonts w:ascii="Times New Roman" w:eastAsia="Times New Roman" w:hAnsi="Times New Roman" w:cs="Times New Roman"/>
                <w:color w:val="000000"/>
                <w:sz w:val="24"/>
                <w:szCs w:val="24"/>
              </w:rPr>
              <w:t xml:space="preserve"> </w:t>
            </w:r>
          </w:p>
          <w:p w:rsidR="001702E3" w:rsidRDefault="00386E4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02E3">
        <w:trPr>
          <w:trHeight w:val="501"/>
          <w:jc w:val="center"/>
        </w:trPr>
        <w:tc>
          <w:tcPr>
            <w:tcW w:w="9960" w:type="dxa"/>
            <w:gridSpan w:val="3"/>
            <w:vAlign w:val="center"/>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702E3">
        <w:trPr>
          <w:trHeight w:val="1975"/>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702E3" w:rsidRDefault="00386E4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702E3" w:rsidRDefault="00386E4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702E3">
        <w:trPr>
          <w:trHeight w:val="480"/>
          <w:jc w:val="center"/>
        </w:trPr>
        <w:tc>
          <w:tcPr>
            <w:tcW w:w="9960" w:type="dxa"/>
            <w:gridSpan w:val="3"/>
            <w:vAlign w:val="center"/>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702E3" w:rsidRDefault="00386E4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1702E3" w:rsidRDefault="00386E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702E3" w:rsidRDefault="00386E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702E3" w:rsidRDefault="00386E4A">
            <w:pPr>
              <w:widowControl w:val="0"/>
              <w:numPr>
                <w:ilvl w:val="0"/>
                <w:numId w:val="3"/>
              </w:numPr>
              <w:jc w:val="both"/>
              <w:rPr>
                <w:rFonts w:ascii="Times New Roman" w:eastAsia="Times New Roman" w:hAnsi="Times New Roman" w:cs="Times New Roman"/>
                <w:sz w:val="24"/>
                <w:szCs w:val="24"/>
              </w:rPr>
            </w:pPr>
            <w:r w:rsidRPr="00802A3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802A31">
              <w:rPr>
                <w:rFonts w:ascii="Times New Roman" w:eastAsia="Times New Roman" w:hAnsi="Times New Roman" w:cs="Times New Roman"/>
                <w:b/>
                <w:i/>
                <w:sz w:val="24"/>
                <w:szCs w:val="24"/>
              </w:rPr>
              <w:t>згідно з Додатком 2</w:t>
            </w:r>
            <w:r w:rsidRPr="00802A31">
              <w:rPr>
                <w:rFonts w:ascii="Times New Roman" w:eastAsia="Times New Roman" w:hAnsi="Times New Roman" w:cs="Times New Roman"/>
                <w:sz w:val="24"/>
                <w:szCs w:val="24"/>
              </w:rPr>
              <w:t xml:space="preserve"> до тендерної документації;</w:t>
            </w:r>
          </w:p>
          <w:p w:rsidR="00DA2D57" w:rsidRPr="00DA2D57" w:rsidRDefault="00DA2D57" w:rsidP="00DA2D5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ціновою пропозицією - </w:t>
            </w:r>
            <w:r w:rsidRPr="00DA2D57">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sidRPr="00DA2D57">
              <w:rPr>
                <w:rFonts w:ascii="Times New Roman" w:eastAsia="Times New Roman" w:hAnsi="Times New Roman" w:cs="Times New Roman"/>
                <w:sz w:val="24"/>
                <w:szCs w:val="24"/>
              </w:rPr>
              <w:t xml:space="preserve"> до тендерної документації;</w:t>
            </w:r>
          </w:p>
          <w:p w:rsidR="001702E3" w:rsidRDefault="00386E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702E3" w:rsidRDefault="00386E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702E3" w:rsidRDefault="00386E4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702E3" w:rsidRDefault="00386E4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702E3" w:rsidRDefault="00386E4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02E3" w:rsidRDefault="00386E4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702E3" w:rsidRDefault="00386E4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702E3" w:rsidRDefault="00386E4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702E3" w:rsidRDefault="00386E4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1702E3" w:rsidRDefault="00386E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702E3" w:rsidRDefault="00386E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802A31">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802A31">
              <w:rPr>
                <w:rFonts w:ascii="Times New Roman" w:eastAsia="Times New Roman" w:hAnsi="Times New Roman" w:cs="Times New Roman"/>
                <w:b/>
                <w:sz w:val="24"/>
                <w:szCs w:val="24"/>
              </w:rPr>
              <w:t>сом (УЕП)</w:t>
            </w:r>
            <w:r w:rsidRPr="00802A31">
              <w:rPr>
                <w:rFonts w:ascii="Times New Roman" w:eastAsia="Times New Roman" w:hAnsi="Times New Roman" w:cs="Times New Roman"/>
                <w:b/>
                <w:color w:val="000000"/>
                <w:sz w:val="24"/>
                <w:szCs w:val="24"/>
              </w:rPr>
              <w:t>;</w:t>
            </w:r>
          </w:p>
          <w:p w:rsidR="001702E3" w:rsidRDefault="00386E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w:t>
            </w:r>
            <w:r w:rsidRPr="00802A31">
              <w:rPr>
                <w:rFonts w:ascii="Times New Roman" w:eastAsia="Times New Roman" w:hAnsi="Times New Roman" w:cs="Times New Roman"/>
                <w:b/>
                <w:color w:val="000000"/>
                <w:sz w:val="24"/>
                <w:szCs w:val="24"/>
              </w:rPr>
              <w:t>містить і скановані, і електронні документи, потрібно накласти КЕП/УЕП на тендерну пропозицію в цілому та на кожен</w:t>
            </w:r>
            <w:r>
              <w:rPr>
                <w:rFonts w:ascii="Times New Roman" w:eastAsia="Times New Roman" w:hAnsi="Times New Roman" w:cs="Times New Roman"/>
                <w:b/>
                <w:color w:val="000000"/>
                <w:sz w:val="24"/>
                <w:szCs w:val="24"/>
              </w:rPr>
              <w:t xml:space="preserve"> електронний документ окремо.</w:t>
            </w:r>
          </w:p>
          <w:p w:rsidR="001702E3" w:rsidRDefault="00386E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702E3" w:rsidRPr="00802A31" w:rsidRDefault="00386E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802A31">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1702E3" w:rsidRDefault="00386E4A">
            <w:pPr>
              <w:widowControl w:val="0"/>
              <w:jc w:val="both"/>
              <w:rPr>
                <w:rFonts w:ascii="Times New Roman" w:eastAsia="Times New Roman" w:hAnsi="Times New Roman" w:cs="Times New Roman"/>
                <w:b/>
                <w:color w:val="000000"/>
                <w:sz w:val="24"/>
                <w:szCs w:val="24"/>
              </w:rPr>
            </w:pPr>
            <w:r w:rsidRPr="00802A31">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702E3" w:rsidRDefault="00386E4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702E3" w:rsidRPr="00E62545" w:rsidRDefault="00386E4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E62545">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E62545">
              <w:rPr>
                <w:rFonts w:ascii="Times New Roman" w:eastAsia="Times New Roman" w:hAnsi="Times New Roman" w:cs="Times New Roman"/>
                <w:b/>
                <w:color w:val="000000"/>
                <w:sz w:val="24"/>
                <w:szCs w:val="24"/>
              </w:rPr>
              <w:t>засвідчувального</w:t>
            </w:r>
            <w:proofErr w:type="spellEnd"/>
            <w:r w:rsidRPr="00E6254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702E3" w:rsidRDefault="00386E4A">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702E3" w:rsidRDefault="00386E4A">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702E3" w:rsidRPr="005B304D" w:rsidRDefault="00386E4A">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sidRPr="00E62545">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5B304D">
              <w:rPr>
                <w:rFonts w:ascii="Times New Roman" w:eastAsia="Times New Roman" w:hAnsi="Times New Roman" w:cs="Times New Roman"/>
                <w:color w:val="000000"/>
                <w:sz w:val="24"/>
                <w:szCs w:val="24"/>
              </w:rPr>
              <w:t xml:space="preserve">пропозицію. </w:t>
            </w:r>
          </w:p>
          <w:p w:rsidR="001702E3" w:rsidRDefault="00386E4A" w:rsidP="005B304D">
            <w:pPr>
              <w:widowControl w:val="0"/>
              <w:jc w:val="both"/>
              <w:rPr>
                <w:rFonts w:ascii="Times New Roman" w:eastAsia="Times New Roman" w:hAnsi="Times New Roman" w:cs="Times New Roman"/>
                <w:color w:val="000000"/>
                <w:sz w:val="24"/>
                <w:szCs w:val="24"/>
              </w:rPr>
            </w:pPr>
            <w:r w:rsidRPr="005B304D">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w:t>
            </w:r>
            <w:r w:rsidRPr="005B304D">
              <w:rPr>
                <w:rFonts w:ascii="Times New Roman" w:eastAsia="Times New Roman" w:hAnsi="Times New Roman" w:cs="Times New Roman"/>
                <w:i/>
                <w:color w:val="FF0000"/>
                <w:sz w:val="20"/>
                <w:szCs w:val="20"/>
              </w:rPr>
              <w:t xml:space="preserve">, </w:t>
            </w:r>
            <w:r w:rsidRPr="005B304D">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5B304D">
              <w:rPr>
                <w:rFonts w:ascii="Times New Roman" w:eastAsia="Times New Roman" w:hAnsi="Times New Roman" w:cs="Times New Roman"/>
                <w:i/>
                <w:sz w:val="28"/>
                <w:szCs w:val="28"/>
              </w:rPr>
              <w:t xml:space="preserve"> </w:t>
            </w:r>
          </w:p>
        </w:tc>
      </w:tr>
      <w:tr w:rsidR="001702E3">
        <w:trPr>
          <w:trHeight w:val="913"/>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702E3" w:rsidRDefault="00386E4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702E3" w:rsidRDefault="00386E4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1702E3" w:rsidRDefault="001702E3">
            <w:pPr>
              <w:widowControl w:val="0"/>
              <w:shd w:val="clear" w:color="auto" w:fill="FFFFFF"/>
              <w:ind w:right="120"/>
              <w:jc w:val="both"/>
              <w:rPr>
                <w:rFonts w:ascii="Times New Roman" w:eastAsia="Times New Roman" w:hAnsi="Times New Roman" w:cs="Times New Roman"/>
                <w:sz w:val="24"/>
                <w:szCs w:val="24"/>
              </w:rPr>
            </w:pPr>
          </w:p>
          <w:p w:rsidR="001702E3" w:rsidRDefault="001702E3">
            <w:pPr>
              <w:widowControl w:val="0"/>
              <w:jc w:val="both"/>
              <w:rPr>
                <w:rFonts w:ascii="Times New Roman" w:eastAsia="Times New Roman" w:hAnsi="Times New Roman" w:cs="Times New Roman"/>
                <w:sz w:val="24"/>
                <w:szCs w:val="24"/>
              </w:rPr>
            </w:pPr>
          </w:p>
        </w:tc>
      </w:tr>
      <w:tr w:rsidR="001702E3">
        <w:trPr>
          <w:trHeight w:val="560"/>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5B304D">
              <w:rPr>
                <w:rFonts w:ascii="Times New Roman" w:eastAsia="Times New Roman" w:hAnsi="Times New Roman" w:cs="Times New Roman"/>
                <w:sz w:val="24"/>
                <w:szCs w:val="24"/>
              </w:rPr>
              <w:t xml:space="preserve">дійсними </w:t>
            </w:r>
            <w:r w:rsidRPr="005B304D">
              <w:rPr>
                <w:rFonts w:ascii="Times New Roman" w:eastAsia="Times New Roman" w:hAnsi="Times New Roman" w:cs="Times New Roman"/>
                <w:b/>
                <w:i/>
                <w:sz w:val="24"/>
                <w:szCs w:val="24"/>
                <w:u w:val="single"/>
              </w:rPr>
              <w:t>протягом 120 (ста двадцяти) днів</w:t>
            </w:r>
            <w:r w:rsidRPr="005B304D">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702E3" w:rsidRDefault="00386E4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702E3" w:rsidRDefault="00386E4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w:t>
            </w:r>
            <w:r>
              <w:rPr>
                <w:rFonts w:ascii="Times New Roman" w:eastAsia="Times New Roman" w:hAnsi="Times New Roman" w:cs="Times New Roman"/>
                <w:sz w:val="24"/>
                <w:szCs w:val="24"/>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702E3" w:rsidRDefault="00386E4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02E3" w:rsidRDefault="00386E4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(замовник не вимагає від </w:t>
            </w:r>
            <w:r>
              <w:rPr>
                <w:rFonts w:ascii="Times New Roman" w:eastAsia="Times New Roman" w:hAnsi="Times New Roman" w:cs="Times New Roman"/>
                <w:i/>
                <w:sz w:val="24"/>
                <w:szCs w:val="24"/>
                <w:highlight w:val="white"/>
              </w:rPr>
              <w:lastRenderedPageBreak/>
              <w:t>учасника процедури закупівлі підтвердження відсутності підстави, визначеної пунктом 13 частини першої статті 17 Закону (п.44 Особливостей)).</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702E3" w:rsidRDefault="00386E4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702E3" w:rsidRDefault="00386E4A">
            <w:pPr>
              <w:widowControl w:val="0"/>
              <w:rPr>
                <w:rFonts w:ascii="Times New Roman" w:eastAsia="Times New Roman" w:hAnsi="Times New Roman" w:cs="Times New Roman"/>
                <w:sz w:val="24"/>
                <w:szCs w:val="24"/>
              </w:rPr>
            </w:pPr>
            <w:r w:rsidRPr="005B304D">
              <w:rPr>
                <w:rFonts w:ascii="Times New Roman" w:eastAsia="Times New Roman" w:hAnsi="Times New Roman" w:cs="Times New Roman"/>
                <w:b/>
                <w:color w:val="000000" w:themeColor="text1"/>
                <w:sz w:val="24"/>
                <w:szCs w:val="24"/>
              </w:rPr>
              <w:t xml:space="preserve">Інформація про субпідрядника /співвиконавця (у випадку закупівлі </w:t>
            </w:r>
            <w:r w:rsidRPr="005B304D">
              <w:rPr>
                <w:rFonts w:ascii="Times New Roman" w:eastAsia="Times New Roman" w:hAnsi="Times New Roman" w:cs="Times New Roman"/>
                <w:b/>
                <w:color w:val="000000"/>
                <w:sz w:val="24"/>
                <w:szCs w:val="24"/>
              </w:rPr>
              <w:t>робіт чи послуг)</w:t>
            </w:r>
          </w:p>
        </w:tc>
        <w:tc>
          <w:tcPr>
            <w:tcW w:w="6420" w:type="dxa"/>
            <w:vAlign w:val="center"/>
          </w:tcPr>
          <w:p w:rsidR="001702E3" w:rsidRDefault="005B304D">
            <w:pPr>
              <w:widowControl w:val="0"/>
              <w:ind w:right="120"/>
              <w:jc w:val="both"/>
              <w:rPr>
                <w:rFonts w:ascii="Times New Roman" w:eastAsia="Times New Roman" w:hAnsi="Times New Roman" w:cs="Times New Roman"/>
                <w:color w:val="000000"/>
                <w:sz w:val="24"/>
                <w:szCs w:val="24"/>
              </w:rPr>
            </w:pPr>
            <w:r w:rsidRPr="005B304D">
              <w:rPr>
                <w:rFonts w:ascii="Times New Roman" w:eastAsia="Times New Roman" w:hAnsi="Times New Roman" w:cs="Times New Roman"/>
                <w:color w:val="000000"/>
                <w:sz w:val="24"/>
                <w:szCs w:val="24"/>
              </w:rPr>
              <w:t>Не передбачено.</w:t>
            </w:r>
          </w:p>
          <w:p w:rsidR="001702E3" w:rsidRDefault="001702E3">
            <w:pPr>
              <w:widowControl w:val="0"/>
              <w:ind w:right="120"/>
              <w:jc w:val="both"/>
              <w:rPr>
                <w:rFonts w:ascii="Times New Roman" w:eastAsia="Times New Roman" w:hAnsi="Times New Roman" w:cs="Times New Roman"/>
                <w:b/>
                <w:sz w:val="24"/>
                <w:szCs w:val="24"/>
                <w:highlight w:val="magenta"/>
              </w:rPr>
            </w:pPr>
          </w:p>
          <w:p w:rsidR="001702E3" w:rsidRDefault="001702E3">
            <w:pPr>
              <w:widowControl w:val="0"/>
              <w:ind w:right="120"/>
              <w:jc w:val="both"/>
              <w:rPr>
                <w:rFonts w:ascii="Times New Roman" w:eastAsia="Times New Roman" w:hAnsi="Times New Roman" w:cs="Times New Roman"/>
                <w:sz w:val="24"/>
                <w:szCs w:val="24"/>
              </w:rPr>
            </w:pPr>
          </w:p>
        </w:tc>
      </w:tr>
      <w:tr w:rsidR="001702E3">
        <w:trPr>
          <w:trHeight w:val="841"/>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02E3">
        <w:trPr>
          <w:trHeight w:val="442"/>
          <w:jc w:val="center"/>
        </w:trPr>
        <w:tc>
          <w:tcPr>
            <w:tcW w:w="9960" w:type="dxa"/>
            <w:gridSpan w:val="3"/>
            <w:vAlign w:val="center"/>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702E3" w:rsidRPr="005B304D" w:rsidRDefault="00386E4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w:t>
            </w:r>
            <w:r w:rsidRPr="005B304D">
              <w:rPr>
                <w:rFonts w:ascii="Times New Roman" w:eastAsia="Times New Roman" w:hAnsi="Times New Roman" w:cs="Times New Roman"/>
                <w:color w:val="000000" w:themeColor="text1"/>
                <w:sz w:val="24"/>
                <w:szCs w:val="24"/>
              </w:rPr>
              <w:t xml:space="preserve">тендерних пропозицій — </w:t>
            </w:r>
            <w:r w:rsidR="00C6704B">
              <w:rPr>
                <w:rFonts w:ascii="Times New Roman" w:eastAsia="Times New Roman" w:hAnsi="Times New Roman" w:cs="Times New Roman"/>
                <w:b/>
                <w:color w:val="000000" w:themeColor="text1"/>
                <w:sz w:val="24"/>
                <w:szCs w:val="24"/>
              </w:rPr>
              <w:t>0</w:t>
            </w:r>
            <w:r w:rsidR="00607274">
              <w:rPr>
                <w:rFonts w:ascii="Times New Roman" w:eastAsia="Times New Roman" w:hAnsi="Times New Roman" w:cs="Times New Roman"/>
                <w:b/>
                <w:color w:val="000000" w:themeColor="text1"/>
                <w:sz w:val="24"/>
                <w:szCs w:val="24"/>
              </w:rPr>
              <w:t>3</w:t>
            </w:r>
            <w:bookmarkStart w:id="5" w:name="_GoBack"/>
            <w:bookmarkEnd w:id="5"/>
            <w:r w:rsidRPr="005B304D">
              <w:rPr>
                <w:rFonts w:ascii="Times New Roman" w:eastAsia="Times New Roman" w:hAnsi="Times New Roman" w:cs="Times New Roman"/>
                <w:b/>
                <w:color w:val="000000" w:themeColor="text1"/>
                <w:sz w:val="24"/>
                <w:szCs w:val="24"/>
              </w:rPr>
              <w:t xml:space="preserve"> </w:t>
            </w:r>
            <w:r w:rsidR="00C6704B">
              <w:rPr>
                <w:rFonts w:ascii="Times New Roman" w:eastAsia="Times New Roman" w:hAnsi="Times New Roman" w:cs="Times New Roman"/>
                <w:b/>
                <w:color w:val="000000" w:themeColor="text1"/>
                <w:sz w:val="24"/>
                <w:szCs w:val="24"/>
              </w:rPr>
              <w:t>березня</w:t>
            </w:r>
            <w:r w:rsidRPr="005B304D">
              <w:rPr>
                <w:rFonts w:ascii="Times New Roman" w:eastAsia="Times New Roman" w:hAnsi="Times New Roman" w:cs="Times New Roman"/>
                <w:b/>
                <w:color w:val="000000" w:themeColor="text1"/>
                <w:sz w:val="24"/>
                <w:szCs w:val="24"/>
              </w:rPr>
              <w:t xml:space="preserve"> 20</w:t>
            </w:r>
            <w:r w:rsidR="005B304D" w:rsidRPr="005B304D">
              <w:rPr>
                <w:rFonts w:ascii="Times New Roman" w:eastAsia="Times New Roman" w:hAnsi="Times New Roman" w:cs="Times New Roman"/>
                <w:b/>
                <w:color w:val="000000" w:themeColor="text1"/>
                <w:sz w:val="24"/>
                <w:szCs w:val="24"/>
              </w:rPr>
              <w:t>23</w:t>
            </w:r>
            <w:r w:rsidRPr="005B304D">
              <w:rPr>
                <w:rFonts w:ascii="Times New Roman" w:eastAsia="Times New Roman" w:hAnsi="Times New Roman" w:cs="Times New Roman"/>
                <w:b/>
                <w:color w:val="000000" w:themeColor="text1"/>
                <w:sz w:val="24"/>
                <w:szCs w:val="24"/>
              </w:rPr>
              <w:t xml:space="preserve"> року до </w:t>
            </w:r>
            <w:r w:rsidR="005B304D" w:rsidRPr="005B304D">
              <w:rPr>
                <w:rFonts w:ascii="Times New Roman" w:eastAsia="Times New Roman" w:hAnsi="Times New Roman" w:cs="Times New Roman"/>
                <w:b/>
                <w:color w:val="000000" w:themeColor="text1"/>
                <w:sz w:val="24"/>
                <w:szCs w:val="24"/>
              </w:rPr>
              <w:t>00</w:t>
            </w:r>
            <w:r w:rsidRPr="005B304D">
              <w:rPr>
                <w:rFonts w:ascii="Times New Roman" w:eastAsia="Times New Roman" w:hAnsi="Times New Roman" w:cs="Times New Roman"/>
                <w:b/>
                <w:color w:val="000000" w:themeColor="text1"/>
                <w:sz w:val="24"/>
                <w:szCs w:val="24"/>
              </w:rPr>
              <w:t>:00 год.</w:t>
            </w:r>
            <w:r w:rsidRPr="005B304D">
              <w:rPr>
                <w:rFonts w:ascii="Times New Roman" w:eastAsia="Times New Roman" w:hAnsi="Times New Roman" w:cs="Times New Roman"/>
                <w:color w:val="000000" w:themeColor="text1"/>
                <w:sz w:val="24"/>
                <w:szCs w:val="24"/>
              </w:rPr>
              <w:t xml:space="preserve"> </w:t>
            </w:r>
            <w:r w:rsidRPr="005B304D">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оголошення про проведення </w:t>
            </w:r>
            <w:r w:rsidRPr="005B304D">
              <w:rPr>
                <w:rFonts w:ascii="Times New Roman" w:eastAsia="Times New Roman" w:hAnsi="Times New Roman" w:cs="Times New Roman"/>
                <w:i/>
                <w:sz w:val="24"/>
                <w:szCs w:val="24"/>
              </w:rPr>
              <w:t>відкритих торгів в електронній системі закупівель).</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702E3" w:rsidRDefault="00386E4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702E3" w:rsidRDefault="00386E4A">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702E3">
        <w:trPr>
          <w:trHeight w:val="512"/>
          <w:jc w:val="center"/>
        </w:trPr>
        <w:tc>
          <w:tcPr>
            <w:tcW w:w="9960" w:type="dxa"/>
            <w:gridSpan w:val="3"/>
            <w:vAlign w:val="center"/>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702E3" w:rsidRDefault="00386E4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702E3" w:rsidRPr="000A2EB0" w:rsidRDefault="00386E4A">
            <w:pPr>
              <w:widowControl w:val="0"/>
              <w:jc w:val="both"/>
              <w:rPr>
                <w:rFonts w:ascii="Times New Roman" w:eastAsia="Times New Roman" w:hAnsi="Times New Roman" w:cs="Times New Roman"/>
                <w:b/>
                <w:sz w:val="24"/>
                <w:szCs w:val="24"/>
              </w:rPr>
            </w:pPr>
            <w:r w:rsidRPr="000A2E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02E3" w:rsidRPr="000A2EB0" w:rsidRDefault="00386E4A">
            <w:pPr>
              <w:widowControl w:val="0"/>
              <w:jc w:val="both"/>
              <w:rPr>
                <w:rFonts w:ascii="Times New Roman" w:eastAsia="Times New Roman" w:hAnsi="Times New Roman" w:cs="Times New Roman"/>
                <w:color w:val="000000" w:themeColor="text1"/>
                <w:sz w:val="24"/>
                <w:szCs w:val="24"/>
              </w:rPr>
            </w:pPr>
            <w:r w:rsidRPr="000A2EB0">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02E3" w:rsidRPr="000A2EB0" w:rsidRDefault="00386E4A">
            <w:pPr>
              <w:widowControl w:val="0"/>
              <w:jc w:val="both"/>
              <w:rPr>
                <w:rFonts w:ascii="Times New Roman" w:eastAsia="Times New Roman" w:hAnsi="Times New Roman" w:cs="Times New Roman"/>
                <w:b/>
                <w:i/>
                <w:color w:val="000000" w:themeColor="text1"/>
                <w:sz w:val="24"/>
                <w:szCs w:val="24"/>
              </w:rPr>
            </w:pPr>
            <w:r w:rsidRPr="000A2EB0">
              <w:rPr>
                <w:rFonts w:ascii="Times New Roman" w:eastAsia="Times New Roman" w:hAnsi="Times New Roman" w:cs="Times New Roman"/>
                <w:i/>
                <w:color w:val="000000" w:themeColor="text1"/>
                <w:sz w:val="24"/>
                <w:szCs w:val="24"/>
              </w:rPr>
              <w:t xml:space="preserve">До розгляду </w:t>
            </w:r>
            <w:r w:rsidRPr="000A2EB0">
              <w:rPr>
                <w:rFonts w:ascii="Times New Roman" w:eastAsia="Times New Roman" w:hAnsi="Times New Roman" w:cs="Times New Roman"/>
                <w:i/>
                <w:color w:val="000000" w:themeColor="text1"/>
                <w:sz w:val="24"/>
                <w:szCs w:val="24"/>
                <w:u w:val="single"/>
              </w:rPr>
              <w:t xml:space="preserve">не приймається </w:t>
            </w:r>
            <w:r w:rsidRPr="000A2EB0">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02E3" w:rsidRPr="000A2EB0" w:rsidRDefault="00386E4A">
            <w:pPr>
              <w:widowControl w:val="0"/>
              <w:jc w:val="both"/>
              <w:rPr>
                <w:rFonts w:ascii="Times New Roman" w:eastAsia="Times New Roman" w:hAnsi="Times New Roman" w:cs="Times New Roman"/>
                <w:color w:val="000000" w:themeColor="text1"/>
                <w:sz w:val="24"/>
                <w:szCs w:val="24"/>
              </w:rPr>
            </w:pPr>
            <w:r w:rsidRPr="000A2EB0">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702E3" w:rsidRPr="000A2EB0" w:rsidRDefault="00386E4A">
            <w:pPr>
              <w:widowControl w:val="0"/>
              <w:jc w:val="both"/>
              <w:rPr>
                <w:rFonts w:ascii="Times New Roman" w:eastAsia="Times New Roman" w:hAnsi="Times New Roman" w:cs="Times New Roman"/>
                <w:color w:val="000000" w:themeColor="text1"/>
                <w:sz w:val="24"/>
                <w:szCs w:val="24"/>
              </w:rPr>
            </w:pPr>
            <w:r w:rsidRPr="000A2EB0">
              <w:rPr>
                <w:rFonts w:ascii="Times New Roman" w:eastAsia="Times New Roman" w:hAnsi="Times New Roman" w:cs="Times New Roman"/>
                <w:color w:val="000000" w:themeColor="text1"/>
                <w:sz w:val="24"/>
                <w:szCs w:val="24"/>
              </w:rPr>
              <w:t xml:space="preserve">Учасник визначає ціни на </w:t>
            </w:r>
            <w:r w:rsidRPr="000A2EB0">
              <w:rPr>
                <w:rFonts w:ascii="Times New Roman" w:eastAsia="Times New Roman" w:hAnsi="Times New Roman" w:cs="Times New Roman"/>
                <w:b/>
                <w:color w:val="000000" w:themeColor="text1"/>
                <w:sz w:val="24"/>
                <w:szCs w:val="24"/>
              </w:rPr>
              <w:t>товар</w:t>
            </w:r>
            <w:r w:rsidRPr="000A2EB0">
              <w:rPr>
                <w:rFonts w:ascii="Times New Roman" w:eastAsia="Times New Roman" w:hAnsi="Times New Roman" w:cs="Times New Roman"/>
                <w:color w:val="000000" w:themeColor="text1"/>
                <w:sz w:val="24"/>
                <w:szCs w:val="24"/>
              </w:rPr>
              <w:t xml:space="preserve">, що він пропонує </w:t>
            </w:r>
            <w:r w:rsidRPr="000A2EB0">
              <w:rPr>
                <w:rFonts w:ascii="Times New Roman" w:eastAsia="Times New Roman" w:hAnsi="Times New Roman" w:cs="Times New Roman"/>
                <w:b/>
                <w:color w:val="000000" w:themeColor="text1"/>
                <w:sz w:val="24"/>
                <w:szCs w:val="24"/>
              </w:rPr>
              <w:t>поставити</w:t>
            </w:r>
            <w:r w:rsidRPr="000A2EB0">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0A2EB0">
              <w:rPr>
                <w:rFonts w:ascii="Times New Roman" w:eastAsia="Times New Roman" w:hAnsi="Times New Roman" w:cs="Times New Roman"/>
                <w:color w:val="000000" w:themeColor="text1"/>
                <w:sz w:val="24"/>
                <w:szCs w:val="24"/>
              </w:rPr>
              <w:lastRenderedPageBreak/>
              <w:t xml:space="preserve">передбачених для </w:t>
            </w:r>
            <w:r w:rsidRPr="000A2EB0">
              <w:rPr>
                <w:rFonts w:ascii="Times New Roman" w:eastAsia="Times New Roman" w:hAnsi="Times New Roman" w:cs="Times New Roman"/>
                <w:b/>
                <w:color w:val="000000" w:themeColor="text1"/>
                <w:sz w:val="24"/>
                <w:szCs w:val="24"/>
              </w:rPr>
              <w:t>товару</w:t>
            </w:r>
            <w:r w:rsidRPr="000A2EB0">
              <w:rPr>
                <w:rFonts w:ascii="Times New Roman" w:eastAsia="Times New Roman" w:hAnsi="Times New Roman" w:cs="Times New Roman"/>
                <w:color w:val="000000" w:themeColor="text1"/>
                <w:sz w:val="24"/>
                <w:szCs w:val="24"/>
              </w:rPr>
              <w:t xml:space="preserve"> даного виду.</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702E3" w:rsidRDefault="00386E4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702E3" w:rsidRDefault="00386E4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702E3" w:rsidRDefault="00386E4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Pr>
                <w:rFonts w:ascii="Times New Roman" w:eastAsia="Times New Roman" w:hAnsi="Times New Roman" w:cs="Times New Roman"/>
                <w:sz w:val="24"/>
                <w:szCs w:val="24"/>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702E3" w:rsidRDefault="00386E4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02E3" w:rsidRDefault="00386E4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702E3" w:rsidRDefault="00386E4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702E3" w:rsidRDefault="00386E4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0A2EB0">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w:t>
            </w:r>
            <w:r>
              <w:rPr>
                <w:rFonts w:ascii="Times New Roman" w:eastAsia="Times New Roman" w:hAnsi="Times New Roman" w:cs="Times New Roman"/>
                <w:color w:val="000000"/>
                <w:sz w:val="24"/>
                <w:szCs w:val="24"/>
              </w:rPr>
              <w:lastRenderedPageBreak/>
              <w:t xml:space="preserve">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702E3" w:rsidRDefault="00386E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1702E3" w:rsidRDefault="00386E4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702E3" w:rsidRPr="000A2EB0" w:rsidRDefault="00386E4A">
            <w:pPr>
              <w:widowControl w:val="0"/>
              <w:jc w:val="both"/>
              <w:rPr>
                <w:rFonts w:ascii="Times New Roman" w:eastAsia="Times New Roman" w:hAnsi="Times New Roman" w:cs="Times New Roman"/>
                <w:color w:val="000000"/>
                <w:sz w:val="24"/>
                <w:szCs w:val="24"/>
              </w:rPr>
            </w:pPr>
            <w:r w:rsidRPr="000A2EB0">
              <w:rPr>
                <w:rFonts w:ascii="Times New Roman" w:eastAsia="Times New Roman" w:hAnsi="Times New Roman" w:cs="Times New Roman"/>
                <w:color w:val="000000"/>
                <w:sz w:val="24"/>
                <w:szCs w:val="24"/>
              </w:rPr>
              <w:t xml:space="preserve">11. </w:t>
            </w:r>
            <w:r w:rsidRPr="000A2EB0">
              <w:rPr>
                <w:rFonts w:ascii="Times New Roman" w:eastAsia="Times New Roman" w:hAnsi="Times New Roman" w:cs="Times New Roman"/>
                <w:sz w:val="24"/>
                <w:szCs w:val="24"/>
              </w:rPr>
              <w:t>Тендерна п</w:t>
            </w:r>
            <w:r w:rsidRPr="000A2EB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702E3" w:rsidRDefault="00386E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02E3" w:rsidRDefault="00386E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02E3" w:rsidRDefault="00386E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02E3" w:rsidRDefault="00386E4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702E3" w:rsidRDefault="00386E4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w:t>
            </w:r>
            <w:r>
              <w:rPr>
                <w:rFonts w:ascii="Times New Roman" w:eastAsia="Times New Roman" w:hAnsi="Times New Roman" w:cs="Times New Roman"/>
                <w:sz w:val="24"/>
                <w:szCs w:val="24"/>
              </w:rPr>
              <w:lastRenderedPageBreak/>
              <w:t xml:space="preserve">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702E3" w:rsidRDefault="00386E4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702E3" w:rsidRDefault="00386E4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1702E3" w:rsidRDefault="00386E4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умовам технічної специфікації та іншим </w:t>
            </w:r>
            <w:r>
              <w:rPr>
                <w:rFonts w:ascii="Times New Roman" w:eastAsia="Times New Roman" w:hAnsi="Times New Roman" w:cs="Times New Roman"/>
                <w:sz w:val="24"/>
                <w:szCs w:val="24"/>
                <w:highlight w:val="white"/>
              </w:rPr>
              <w:lastRenderedPageBreak/>
              <w:t>вимогам щодо предмета закупівлі тендерної документації;</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702E3">
        <w:trPr>
          <w:trHeight w:val="472"/>
          <w:jc w:val="center"/>
        </w:trPr>
        <w:tc>
          <w:tcPr>
            <w:tcW w:w="9960" w:type="dxa"/>
            <w:gridSpan w:val="3"/>
            <w:vAlign w:val="center"/>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702E3" w:rsidRDefault="00386E4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702E3" w:rsidRDefault="00386E4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702E3" w:rsidRDefault="00386E4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702E3" w:rsidRDefault="00386E4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702E3" w:rsidRDefault="00386E4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702E3" w:rsidRDefault="00386E4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702E3" w:rsidRDefault="00386E4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702E3" w:rsidRDefault="00386E4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702E3">
        <w:trPr>
          <w:trHeight w:val="2100"/>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702E3" w:rsidRPr="000A2EB0" w:rsidRDefault="00386E4A">
            <w:pPr>
              <w:widowControl w:val="0"/>
              <w:ind w:right="120"/>
              <w:jc w:val="both"/>
              <w:rPr>
                <w:rFonts w:ascii="Times New Roman" w:eastAsia="Times New Roman" w:hAnsi="Times New Roman" w:cs="Times New Roman"/>
                <w:color w:val="000000" w:themeColor="text1"/>
                <w:sz w:val="24"/>
                <w:szCs w:val="24"/>
              </w:rPr>
            </w:pPr>
            <w:r w:rsidRPr="000A2EB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702E3" w:rsidRDefault="001702E3">
            <w:pPr>
              <w:widowControl w:val="0"/>
              <w:jc w:val="both"/>
              <w:rPr>
                <w:rFonts w:ascii="Times New Roman" w:eastAsia="Times New Roman" w:hAnsi="Times New Roman" w:cs="Times New Roman"/>
                <w:sz w:val="24"/>
                <w:szCs w:val="24"/>
              </w:rPr>
            </w:pPr>
          </w:p>
        </w:tc>
      </w:tr>
    </w:tbl>
    <w:p w:rsidR="001702E3" w:rsidRDefault="001702E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084A" w:rsidRDefault="009008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1702E3" w:rsidRPr="009656A7" w:rsidRDefault="0090084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sidR="00386E4A">
        <w:rPr>
          <w:rFonts w:ascii="Times New Roman" w:eastAsia="Times New Roman" w:hAnsi="Times New Roman" w:cs="Times New Roman"/>
          <w:sz w:val="24"/>
          <w:szCs w:val="24"/>
          <w:highlight w:val="white"/>
        </w:rPr>
        <w:t>Додаток 1</w:t>
      </w:r>
      <w:r w:rsidR="00F76DCD">
        <w:rPr>
          <w:rFonts w:ascii="Times New Roman" w:eastAsia="Times New Roman" w:hAnsi="Times New Roman" w:cs="Times New Roman"/>
          <w:sz w:val="24"/>
          <w:szCs w:val="24"/>
        </w:rPr>
        <w:t xml:space="preserve"> - </w:t>
      </w:r>
      <w:r w:rsidR="00F76DCD" w:rsidRPr="00F76DCD">
        <w:rPr>
          <w:rFonts w:ascii="Times New Roman" w:eastAsia="Times New Roman" w:hAnsi="Times New Roman" w:cs="Times New Roman"/>
          <w:sz w:val="24"/>
          <w:szCs w:val="24"/>
        </w:rPr>
        <w:t>Перелік документів та інформації  для підтвердження відповідності учасника  кваліфікаційним критеріям</w:t>
      </w:r>
      <w:r w:rsidR="00F76DCD">
        <w:rPr>
          <w:rFonts w:ascii="Times New Roman" w:eastAsia="Times New Roman" w:hAnsi="Times New Roman" w:cs="Times New Roman"/>
          <w:sz w:val="24"/>
          <w:szCs w:val="24"/>
        </w:rPr>
        <w:t xml:space="preserve">; </w:t>
      </w:r>
      <w:r w:rsidR="00F76DCD" w:rsidRPr="00F76DCD">
        <w:rPr>
          <w:rFonts w:ascii="Times New Roman" w:eastAsia="Times New Roman" w:hAnsi="Times New Roman" w:cs="Times New Roman"/>
          <w:sz w:val="24"/>
          <w:szCs w:val="24"/>
        </w:rPr>
        <w:t xml:space="preserve">Підтвердження відповідності учасника  </w:t>
      </w:r>
      <w:r w:rsidR="00F76DCD">
        <w:rPr>
          <w:rFonts w:ascii="Times New Roman" w:eastAsia="Times New Roman" w:hAnsi="Times New Roman" w:cs="Times New Roman"/>
          <w:sz w:val="24"/>
          <w:szCs w:val="24"/>
        </w:rPr>
        <w:t xml:space="preserve">та переможця </w:t>
      </w:r>
      <w:r w:rsidR="00F76DCD" w:rsidRPr="00F76DCD">
        <w:rPr>
          <w:rFonts w:ascii="Times New Roman" w:eastAsia="Times New Roman" w:hAnsi="Times New Roman" w:cs="Times New Roman"/>
          <w:sz w:val="24"/>
          <w:szCs w:val="24"/>
        </w:rPr>
        <w:t>вимогам, визначеним у статті 17 Закону “Про публічні закупівлі”  у відповідності до вимог Особливост</w:t>
      </w:r>
      <w:r w:rsidR="00F76DCD">
        <w:rPr>
          <w:rFonts w:ascii="Times New Roman" w:eastAsia="Times New Roman" w:hAnsi="Times New Roman" w:cs="Times New Roman"/>
          <w:sz w:val="24"/>
          <w:szCs w:val="24"/>
        </w:rPr>
        <w:t xml:space="preserve">ей; </w:t>
      </w:r>
      <w:r w:rsidR="00F76DCD" w:rsidRPr="00F76DCD">
        <w:rPr>
          <w:rFonts w:ascii="Times New Roman" w:eastAsia="Times New Roman" w:hAnsi="Times New Roman" w:cs="Times New Roman"/>
          <w:sz w:val="24"/>
          <w:szCs w:val="24"/>
        </w:rPr>
        <w:t>Інша інформація встановлена відповідно до законодавства</w:t>
      </w:r>
    </w:p>
    <w:p w:rsidR="001702E3" w:rsidRDefault="0090084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86E4A" w:rsidRPr="009656A7">
        <w:rPr>
          <w:rFonts w:ascii="Times New Roman" w:eastAsia="Times New Roman" w:hAnsi="Times New Roman" w:cs="Times New Roman"/>
          <w:sz w:val="24"/>
          <w:szCs w:val="24"/>
        </w:rPr>
        <w:t>Додаток 2</w:t>
      </w:r>
      <w:r w:rsidR="00F76DCD">
        <w:rPr>
          <w:rFonts w:ascii="Times New Roman" w:eastAsia="Times New Roman" w:hAnsi="Times New Roman" w:cs="Times New Roman"/>
          <w:sz w:val="24"/>
          <w:szCs w:val="24"/>
        </w:rPr>
        <w:t xml:space="preserve"> - </w:t>
      </w:r>
      <w:r w:rsidR="00F76DCD" w:rsidRPr="00F76DCD">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7D50A7" w:rsidRDefault="0090084A" w:rsidP="001A7F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6E4A" w:rsidRPr="009656A7">
        <w:rPr>
          <w:rFonts w:ascii="Times New Roman" w:eastAsia="Times New Roman" w:hAnsi="Times New Roman" w:cs="Times New Roman"/>
          <w:sz w:val="24"/>
          <w:szCs w:val="24"/>
        </w:rPr>
        <w:t xml:space="preserve">Додаток 3 </w:t>
      </w:r>
      <w:r w:rsidR="00F76DCD">
        <w:rPr>
          <w:rFonts w:ascii="Times New Roman" w:eastAsia="Times New Roman" w:hAnsi="Times New Roman" w:cs="Times New Roman"/>
          <w:sz w:val="24"/>
          <w:szCs w:val="24"/>
        </w:rPr>
        <w:t xml:space="preserve"> - </w:t>
      </w:r>
      <w:proofErr w:type="spellStart"/>
      <w:r w:rsidR="00F76DCD">
        <w:rPr>
          <w:rFonts w:ascii="Times New Roman" w:eastAsia="Times New Roman" w:hAnsi="Times New Roman" w:cs="Times New Roman"/>
          <w:sz w:val="24"/>
          <w:szCs w:val="24"/>
        </w:rPr>
        <w:t>Проєкт</w:t>
      </w:r>
      <w:proofErr w:type="spellEnd"/>
      <w:r w:rsidR="00F76DCD">
        <w:rPr>
          <w:rFonts w:ascii="Times New Roman" w:eastAsia="Times New Roman" w:hAnsi="Times New Roman" w:cs="Times New Roman"/>
          <w:sz w:val="24"/>
          <w:szCs w:val="24"/>
        </w:rPr>
        <w:t xml:space="preserve"> договору</w:t>
      </w:r>
    </w:p>
    <w:p w:rsidR="0090084A" w:rsidRDefault="0090084A" w:rsidP="001A7F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Додаток 4 </w:t>
      </w:r>
      <w:r w:rsidR="007D50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D50A7">
        <w:rPr>
          <w:rFonts w:ascii="Times New Roman" w:eastAsia="Times New Roman" w:hAnsi="Times New Roman" w:cs="Times New Roman"/>
          <w:sz w:val="24"/>
          <w:szCs w:val="24"/>
        </w:rPr>
        <w:t>Форма цінової пропозиції</w:t>
      </w:r>
    </w:p>
    <w:p w:rsidR="00F76DCD" w:rsidRDefault="00F76DCD">
      <w:pPr>
        <w:rPr>
          <w:rFonts w:ascii="Times New Roman" w:eastAsia="Times New Roman" w:hAnsi="Times New Roman" w:cs="Times New Roman"/>
          <w:highlight w:val="white"/>
        </w:rPr>
      </w:pPr>
    </w:p>
    <w:p w:rsidR="001702E3" w:rsidRDefault="001702E3">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Pr="003C07F4" w:rsidRDefault="003B0E3C" w:rsidP="003B0E3C">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ДОДАТОК 1</w:t>
      </w:r>
    </w:p>
    <w:p w:rsidR="003B0E3C" w:rsidRPr="003C07F4" w:rsidRDefault="003B0E3C" w:rsidP="003B0E3C">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до тендерної документації</w:t>
      </w:r>
    </w:p>
    <w:p w:rsidR="003B0E3C" w:rsidRPr="003C07F4" w:rsidRDefault="003B0E3C" w:rsidP="003B0E3C">
      <w:pPr>
        <w:spacing w:after="0" w:line="240" w:lineRule="auto"/>
        <w:ind w:left="5660" w:firstLine="700"/>
        <w:jc w:val="both"/>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 </w:t>
      </w:r>
    </w:p>
    <w:p w:rsidR="003B0E3C" w:rsidRPr="003C07F4" w:rsidRDefault="003B0E3C" w:rsidP="003B0E3C">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B0E3C" w:rsidRPr="003C07F4" w:rsidRDefault="003B0E3C" w:rsidP="003B0E3C">
      <w:pPr>
        <w:spacing w:after="0" w:line="240" w:lineRule="auto"/>
        <w:ind w:left="885"/>
        <w:jc w:val="center"/>
        <w:rPr>
          <w:rFonts w:ascii="Times New Roman" w:eastAsia="Times New Roman" w:hAnsi="Times New Roman" w:cs="Times New Roman"/>
          <w:sz w:val="24"/>
          <w:szCs w:val="24"/>
        </w:rPr>
      </w:pPr>
    </w:p>
    <w:tbl>
      <w:tblPr>
        <w:tblpPr w:leftFromText="180" w:rightFromText="180" w:bottomFromText="160" w:vertAnchor="text" w:horzAnchor="margin" w:tblpY="47"/>
        <w:tblW w:w="9885" w:type="dxa"/>
        <w:tblLayout w:type="fixed"/>
        <w:tblLook w:val="04A0" w:firstRow="1" w:lastRow="0" w:firstColumn="1" w:lastColumn="0" w:noHBand="0" w:noVBand="1"/>
      </w:tblPr>
      <w:tblGrid>
        <w:gridCol w:w="2234"/>
        <w:gridCol w:w="7651"/>
      </w:tblGrid>
      <w:tr w:rsidR="003B0E3C" w:rsidRPr="003C07F4" w:rsidTr="002D778F">
        <w:tc>
          <w:tcPr>
            <w:tcW w:w="2234" w:type="dxa"/>
            <w:tcBorders>
              <w:top w:val="single" w:sz="4" w:space="0" w:color="000000"/>
              <w:left w:val="single" w:sz="4" w:space="0" w:color="000000"/>
              <w:bottom w:val="single" w:sz="4" w:space="0" w:color="000000"/>
              <w:right w:val="single" w:sz="4" w:space="0" w:color="000000"/>
            </w:tcBorders>
            <w:hideMark/>
          </w:tcPr>
          <w:p w:rsidR="003B0E3C" w:rsidRPr="003C07F4" w:rsidRDefault="003B0E3C" w:rsidP="002D778F">
            <w:pPr>
              <w:tabs>
                <w:tab w:val="left" w:pos="1935"/>
                <w:tab w:val="left" w:pos="7605"/>
                <w:tab w:val="left" w:pos="8820"/>
              </w:tabs>
              <w:spacing w:after="0" w:line="100" w:lineRule="atLeast"/>
              <w:jc w:val="center"/>
              <w:rPr>
                <w:rFonts w:ascii="Times New Roman" w:eastAsia="Times New Roman" w:hAnsi="Times New Roman" w:cs="Times New Roman"/>
                <w:b/>
                <w:snapToGrid w:val="0"/>
                <w:color w:val="000000"/>
                <w:sz w:val="24"/>
                <w:szCs w:val="24"/>
                <w:lang w:eastAsia="en-US"/>
              </w:rPr>
            </w:pPr>
            <w:r w:rsidRPr="003C07F4">
              <w:rPr>
                <w:rFonts w:ascii="Times New Roman" w:eastAsia="Times New Roman" w:hAnsi="Times New Roman" w:cs="Times New Roman"/>
                <w:b/>
                <w:snapToGrid w:val="0"/>
                <w:sz w:val="24"/>
                <w:szCs w:val="24"/>
                <w:lang w:eastAsia="en-US"/>
              </w:rPr>
              <w:t>Кваліфікаційні критерії</w:t>
            </w:r>
          </w:p>
        </w:tc>
        <w:tc>
          <w:tcPr>
            <w:tcW w:w="7651" w:type="dxa"/>
            <w:tcBorders>
              <w:top w:val="single" w:sz="4" w:space="0" w:color="000000"/>
              <w:left w:val="single" w:sz="4" w:space="0" w:color="000000"/>
              <w:bottom w:val="single" w:sz="4" w:space="0" w:color="000000"/>
              <w:right w:val="single" w:sz="4" w:space="0" w:color="000000"/>
            </w:tcBorders>
            <w:hideMark/>
          </w:tcPr>
          <w:p w:rsidR="003B0E3C" w:rsidRPr="003C07F4" w:rsidRDefault="003B0E3C" w:rsidP="002D778F">
            <w:pPr>
              <w:tabs>
                <w:tab w:val="left" w:pos="1935"/>
                <w:tab w:val="left" w:pos="7605"/>
                <w:tab w:val="left" w:pos="8820"/>
              </w:tabs>
              <w:spacing w:after="0" w:line="100" w:lineRule="atLeast"/>
              <w:jc w:val="center"/>
              <w:rPr>
                <w:rFonts w:ascii="Times New Roman" w:eastAsia="Times New Roman" w:hAnsi="Times New Roman" w:cs="Times New Roman"/>
                <w:snapToGrid w:val="0"/>
                <w:sz w:val="28"/>
                <w:szCs w:val="20"/>
                <w:lang w:eastAsia="en-US"/>
              </w:rPr>
            </w:pPr>
            <w:r w:rsidRPr="003C07F4">
              <w:rPr>
                <w:rFonts w:ascii="Times New Roman" w:eastAsia="Times New Roman" w:hAnsi="Times New Roman" w:cs="Times New Roman"/>
                <w:b/>
                <w:snapToGrid w:val="0"/>
                <w:color w:val="000000"/>
                <w:sz w:val="24"/>
                <w:szCs w:val="24"/>
                <w:lang w:eastAsia="en-US"/>
              </w:rPr>
              <w:t>Перелік документів необхідних для відповідності учасників кваліфікаційним критеріям</w:t>
            </w:r>
          </w:p>
        </w:tc>
      </w:tr>
      <w:tr w:rsidR="003B0E3C" w:rsidRPr="003C07F4" w:rsidTr="002D778F">
        <w:trPr>
          <w:trHeight w:val="3190"/>
        </w:trPr>
        <w:tc>
          <w:tcPr>
            <w:tcW w:w="2234" w:type="dxa"/>
            <w:tcBorders>
              <w:top w:val="single" w:sz="4" w:space="0" w:color="000000"/>
              <w:left w:val="single" w:sz="4" w:space="0" w:color="000000"/>
              <w:bottom w:val="single" w:sz="4" w:space="0" w:color="000000"/>
              <w:right w:val="single" w:sz="4" w:space="0" w:color="000000"/>
            </w:tcBorders>
            <w:hideMark/>
          </w:tcPr>
          <w:p w:rsidR="003B0E3C" w:rsidRPr="003C07F4" w:rsidRDefault="003B0E3C" w:rsidP="002D778F">
            <w:pPr>
              <w:spacing w:after="0" w:line="100" w:lineRule="atLeast"/>
              <w:rPr>
                <w:rFonts w:ascii="Times New Roman" w:eastAsia="Times New Roman" w:hAnsi="Times New Roman" w:cs="Times New Roman"/>
                <w:b/>
                <w:snapToGrid w:val="0"/>
                <w:color w:val="000000"/>
                <w:sz w:val="24"/>
                <w:szCs w:val="24"/>
                <w:lang w:eastAsia="en-US"/>
              </w:rPr>
            </w:pPr>
            <w:r>
              <w:rPr>
                <w:rFonts w:ascii="Times New Roman" w:eastAsia="Times New Roman" w:hAnsi="Times New Roman" w:cs="Times New Roman"/>
                <w:b/>
                <w:snapToGrid w:val="0"/>
                <w:color w:val="000000"/>
                <w:sz w:val="24"/>
                <w:szCs w:val="24"/>
                <w:lang w:eastAsia="en-US"/>
              </w:rPr>
              <w:t>1</w:t>
            </w:r>
            <w:r w:rsidRPr="003C07F4">
              <w:rPr>
                <w:rFonts w:ascii="Times New Roman" w:eastAsia="Times New Roman" w:hAnsi="Times New Roman" w:cs="Times New Roman"/>
                <w:b/>
                <w:snapToGrid w:val="0"/>
                <w:color w:val="000000"/>
                <w:sz w:val="24"/>
                <w:szCs w:val="24"/>
                <w:lang w:eastAsia="en-US"/>
              </w:rPr>
              <w:t>. Наявність досвіду виконання аналогічного договору.</w:t>
            </w:r>
          </w:p>
        </w:tc>
        <w:tc>
          <w:tcPr>
            <w:tcW w:w="7651" w:type="dxa"/>
            <w:tcBorders>
              <w:top w:val="single" w:sz="4" w:space="0" w:color="000000"/>
              <w:left w:val="single" w:sz="4" w:space="0" w:color="000000"/>
              <w:bottom w:val="single" w:sz="4" w:space="0" w:color="000000"/>
              <w:right w:val="single" w:sz="4" w:space="0" w:color="000000"/>
            </w:tcBorders>
            <w:hideMark/>
          </w:tcPr>
          <w:p w:rsidR="003B0E3C" w:rsidRPr="003C07F4" w:rsidRDefault="003B0E3C" w:rsidP="002D778F">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Довідка в довільній формі  про виконання аналогічного договору </w:t>
            </w:r>
            <w:r>
              <w:t xml:space="preserve"> </w:t>
            </w:r>
            <w:r w:rsidRPr="007C4C44">
              <w:rPr>
                <w:rFonts w:ascii="Times New Roman" w:eastAsia="Times New Roman" w:hAnsi="Times New Roman" w:cs="Times New Roman"/>
                <w:sz w:val="24"/>
                <w:szCs w:val="24"/>
                <w:lang w:eastAsia="en-US"/>
              </w:rPr>
              <w:t>з аналогічним предметом закупівлі</w:t>
            </w:r>
            <w:r w:rsidRPr="003C07F4">
              <w:rPr>
                <w:rFonts w:ascii="Times New Roman" w:eastAsia="Times New Roman" w:hAnsi="Times New Roman" w:cs="Times New Roman"/>
                <w:sz w:val="24"/>
                <w:szCs w:val="24"/>
                <w:lang w:eastAsia="en-US"/>
              </w:rPr>
              <w:t>. Довідка повинна містити наступ</w:t>
            </w:r>
            <w:r>
              <w:rPr>
                <w:rFonts w:ascii="Times New Roman" w:eastAsia="Times New Roman" w:hAnsi="Times New Roman" w:cs="Times New Roman"/>
                <w:sz w:val="24"/>
                <w:szCs w:val="24"/>
                <w:lang w:eastAsia="en-US"/>
              </w:rPr>
              <w:t xml:space="preserve">ні відомості:  назва замовника, контактний </w:t>
            </w:r>
            <w:r w:rsidRPr="003C07F4">
              <w:rPr>
                <w:rFonts w:ascii="Times New Roman" w:eastAsia="Times New Roman" w:hAnsi="Times New Roman" w:cs="Times New Roman"/>
                <w:sz w:val="24"/>
                <w:szCs w:val="24"/>
                <w:lang w:eastAsia="en-US"/>
              </w:rPr>
              <w:t xml:space="preserve">номер телефону, рік постачання, обсяг товару по договору (у відповідних одиницях виміру або у грошовому виразі) та результат виконання договору (у відповідних одиницях виміру або у грошовому виразі). </w:t>
            </w:r>
          </w:p>
          <w:p w:rsidR="003B0E3C" w:rsidRPr="003C07F4" w:rsidRDefault="003B0E3C" w:rsidP="002D778F">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Документальне підтвердження досвіду виконання аналогічного договору передбачає надання копій договору з усіма додатками, копій видаткових накладних на поставку </w:t>
            </w:r>
            <w:r w:rsidR="00EC04BA">
              <w:rPr>
                <w:rFonts w:ascii="Times New Roman" w:eastAsia="Times New Roman" w:hAnsi="Times New Roman" w:cs="Times New Roman"/>
                <w:sz w:val="24"/>
                <w:szCs w:val="24"/>
                <w:lang w:eastAsia="en-US"/>
              </w:rPr>
              <w:t xml:space="preserve">всього обсягу </w:t>
            </w:r>
            <w:r w:rsidRPr="003C07F4">
              <w:rPr>
                <w:rFonts w:ascii="Times New Roman" w:eastAsia="Times New Roman" w:hAnsi="Times New Roman" w:cs="Times New Roman"/>
                <w:sz w:val="24"/>
                <w:szCs w:val="24"/>
                <w:lang w:eastAsia="en-US"/>
              </w:rPr>
              <w:t xml:space="preserve">товару за договором. </w:t>
            </w:r>
          </w:p>
        </w:tc>
      </w:tr>
    </w:tbl>
    <w:p w:rsidR="003B0E3C" w:rsidRPr="003C07F4" w:rsidRDefault="003B0E3C" w:rsidP="003B0E3C">
      <w:pPr>
        <w:spacing w:before="240" w:after="0" w:line="240" w:lineRule="auto"/>
        <w:ind w:firstLine="720"/>
        <w:jc w:val="both"/>
        <w:rPr>
          <w:rFonts w:ascii="Times New Roman" w:eastAsia="Times New Roman" w:hAnsi="Times New Roman" w:cs="Times New Roman"/>
          <w:sz w:val="20"/>
          <w:szCs w:val="20"/>
        </w:rPr>
      </w:pPr>
      <w:r w:rsidRPr="003C07F4">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B0E3C" w:rsidRPr="00B640F9" w:rsidRDefault="003B0E3C" w:rsidP="003B0E3C">
      <w:pPr>
        <w:spacing w:before="240" w:after="0" w:line="240" w:lineRule="auto"/>
        <w:jc w:val="both"/>
        <w:rPr>
          <w:rFonts w:ascii="Times New Roman" w:eastAsia="Times New Roman" w:hAnsi="Times New Roman" w:cs="Times New Roman"/>
          <w:sz w:val="20"/>
          <w:szCs w:val="20"/>
        </w:rPr>
      </w:pPr>
    </w:p>
    <w:p w:rsidR="003B0E3C" w:rsidRPr="003C07F4" w:rsidRDefault="003B0E3C" w:rsidP="003B0E3C">
      <w:pPr>
        <w:spacing w:before="240" w:after="0" w:line="240" w:lineRule="auto"/>
        <w:jc w:val="both"/>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sz w:val="24"/>
          <w:szCs w:val="24"/>
        </w:rPr>
        <w:t xml:space="preserve">2. </w:t>
      </w:r>
      <w:r w:rsidRPr="003C07F4">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3B0E3C" w:rsidRPr="003C07F4" w:rsidRDefault="003B0E3C" w:rsidP="003B0E3C">
      <w:pPr>
        <w:spacing w:before="240" w:after="0" w:line="240" w:lineRule="auto"/>
        <w:jc w:val="both"/>
        <w:rPr>
          <w:rFonts w:ascii="Times New Roman" w:eastAsia="Times New Roman" w:hAnsi="Times New Roman" w:cs="Times New Roman"/>
          <w:b/>
          <w:color w:val="000000"/>
          <w:sz w:val="24"/>
          <w:szCs w:val="24"/>
        </w:rPr>
      </w:pPr>
    </w:p>
    <w:p w:rsidR="003B0E3C" w:rsidRPr="003C07F4" w:rsidRDefault="003B0E3C" w:rsidP="003B0E3C">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B0E3C" w:rsidRPr="003C07F4" w:rsidRDefault="003B0E3C" w:rsidP="003B0E3C">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B0E3C" w:rsidRPr="003C07F4" w:rsidRDefault="003B0E3C" w:rsidP="003B0E3C">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3C07F4">
        <w:rPr>
          <w:rFonts w:ascii="Times New Roman" w:eastAsia="Times New Roman" w:hAnsi="Times New Roman" w:cs="Times New Roman"/>
          <w:b/>
          <w:sz w:val="24"/>
          <w:szCs w:val="24"/>
        </w:rPr>
        <w:t xml:space="preserve">3. </w:t>
      </w:r>
      <w:r w:rsidRPr="003C07F4">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3B0E3C" w:rsidRPr="003C07F4" w:rsidRDefault="003B0E3C" w:rsidP="003B0E3C">
      <w:pPr>
        <w:spacing w:after="450" w:line="240" w:lineRule="auto"/>
        <w:jc w:val="both"/>
        <w:rPr>
          <w:rFonts w:ascii="Times New Roman" w:eastAsia="Times New Roman" w:hAnsi="Times New Roman" w:cs="Times New Roman"/>
          <w:b/>
          <w:sz w:val="24"/>
          <w:szCs w:val="24"/>
        </w:rPr>
      </w:pPr>
      <w:r w:rsidRPr="003C07F4">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B0E3C" w:rsidRPr="003C07F4" w:rsidRDefault="003B0E3C" w:rsidP="003B0E3C">
      <w:pPr>
        <w:spacing w:after="450" w:line="240" w:lineRule="auto"/>
        <w:jc w:val="both"/>
        <w:rPr>
          <w:rFonts w:ascii="Times New Roman" w:eastAsia="Times New Roman" w:hAnsi="Times New Roman" w:cs="Times New Roman"/>
          <w:color w:val="000000"/>
          <w:sz w:val="24"/>
          <w:szCs w:val="24"/>
        </w:rPr>
      </w:pPr>
      <w:r w:rsidRPr="00624001">
        <w:rPr>
          <w:rFonts w:ascii="Times New Roman" w:eastAsia="Times New Roman" w:hAnsi="Times New Roman" w:cs="Times New Roman"/>
          <w:b/>
          <w:sz w:val="24"/>
          <w:szCs w:val="24"/>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B0E3C" w:rsidRPr="003C07F4" w:rsidRDefault="003B0E3C" w:rsidP="003B0E3C">
      <w:pPr>
        <w:spacing w:after="0" w:line="240" w:lineRule="auto"/>
        <w:rPr>
          <w:rFonts w:ascii="Times New Roman" w:eastAsia="Times New Roman" w:hAnsi="Times New Roman" w:cs="Times New Roman"/>
          <w:color w:val="000000"/>
          <w:sz w:val="24"/>
          <w:szCs w:val="24"/>
        </w:rPr>
      </w:pPr>
    </w:p>
    <w:p w:rsidR="003B0E3C" w:rsidRPr="003C07F4" w:rsidRDefault="003B0E3C" w:rsidP="003B0E3C">
      <w:pPr>
        <w:spacing w:after="0" w:line="240" w:lineRule="auto"/>
        <w:rPr>
          <w:rFonts w:ascii="Times New Roman" w:eastAsia="Times New Roman" w:hAnsi="Times New Roman" w:cs="Times New Roman"/>
          <w:b/>
          <w:color w:val="000000"/>
          <w:sz w:val="24"/>
          <w:szCs w:val="24"/>
        </w:rPr>
      </w:pPr>
      <w:r w:rsidRPr="003C07F4">
        <w:rPr>
          <w:rFonts w:ascii="Times New Roman" w:eastAsia="Times New Roman" w:hAnsi="Times New Roman" w:cs="Times New Roman"/>
          <w:color w:val="000000"/>
          <w:sz w:val="24"/>
          <w:szCs w:val="24"/>
        </w:rPr>
        <w:t> </w:t>
      </w:r>
      <w:r w:rsidRPr="003C07F4">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3B0E3C" w:rsidRPr="003C07F4" w:rsidTr="002D778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w:t>
            </w:r>
          </w:p>
          <w:p w:rsidR="003B0E3C" w:rsidRPr="003C07F4" w:rsidRDefault="003B0E3C" w:rsidP="002D778F">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w:t>
            </w:r>
            <w:proofErr w:type="spellStart"/>
            <w:r w:rsidRPr="003C07F4">
              <w:rPr>
                <w:rFonts w:ascii="Times New Roman" w:eastAsia="Times New Roman" w:hAnsi="Times New Roman" w:cs="Times New Roman"/>
                <w:b/>
                <w:color w:val="000000"/>
                <w:sz w:val="24"/>
                <w:szCs w:val="24"/>
              </w:rPr>
              <w:t>п</w:t>
            </w:r>
            <w:proofErr w:type="spell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Вимоги статті 17 Закону</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3B0E3C" w:rsidRPr="003C07F4" w:rsidTr="002D778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C07F4">
              <w:rPr>
                <w:rFonts w:ascii="Times New Roman" w:eastAsia="Times New Roman" w:hAnsi="Times New Roman" w:cs="Times New Roman"/>
                <w:b/>
                <w:color w:val="000000"/>
                <w:sz w:val="24"/>
                <w:szCs w:val="24"/>
              </w:rPr>
              <w:t>веб-ресурсі</w:t>
            </w:r>
            <w:proofErr w:type="spellEnd"/>
            <w:r w:rsidRPr="003C07F4">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B0E3C" w:rsidRPr="003C07F4" w:rsidTr="002D778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C07F4">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C07F4">
              <w:rPr>
                <w:rFonts w:ascii="Times New Roman" w:eastAsia="Times New Roman" w:hAnsi="Times New Roman" w:cs="Times New Roman"/>
                <w:color w:val="000000"/>
                <w:sz w:val="24"/>
                <w:szCs w:val="24"/>
              </w:rPr>
              <w:t xml:space="preserve">Документ повинен бути не більше </w:t>
            </w:r>
            <w:proofErr w:type="spellStart"/>
            <w:r w:rsidRPr="003C07F4">
              <w:rPr>
                <w:rFonts w:ascii="Times New Roman" w:eastAsia="Times New Roman" w:hAnsi="Times New Roman" w:cs="Times New Roman"/>
                <w:color w:val="000000"/>
                <w:sz w:val="24"/>
                <w:szCs w:val="24"/>
              </w:rPr>
              <w:t>тридцятиденної</w:t>
            </w:r>
            <w:proofErr w:type="spellEnd"/>
            <w:r w:rsidRPr="003C07F4">
              <w:rPr>
                <w:rFonts w:ascii="Times New Roman" w:eastAsia="Times New Roman" w:hAnsi="Times New Roman" w:cs="Times New Roman"/>
                <w:color w:val="000000"/>
                <w:sz w:val="24"/>
                <w:szCs w:val="24"/>
              </w:rPr>
              <w:t xml:space="preserve"> давнини від дати подання документа. </w:t>
            </w:r>
          </w:p>
        </w:tc>
      </w:tr>
      <w:tr w:rsidR="003B0E3C" w:rsidRPr="003C07F4" w:rsidTr="002D778F">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C6704B" w:rsidP="002D778F">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C07F4">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B0E3C" w:rsidRPr="003C07F4" w:rsidRDefault="003B0E3C" w:rsidP="002D778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B0E3C" w:rsidRPr="003C07F4" w:rsidTr="002D778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C6704B" w:rsidP="002D778F">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Довідка в довільній формі</w:t>
            </w:r>
            <w:r w:rsidRPr="003C07F4">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B0E3C" w:rsidRPr="003C07F4" w:rsidRDefault="003B0E3C" w:rsidP="003B0E3C">
      <w:pPr>
        <w:spacing w:after="0" w:line="240" w:lineRule="auto"/>
        <w:rPr>
          <w:rFonts w:ascii="Times New Roman" w:eastAsia="Times New Roman" w:hAnsi="Times New Roman" w:cs="Times New Roman"/>
          <w:b/>
          <w:color w:val="000000"/>
          <w:sz w:val="24"/>
          <w:szCs w:val="24"/>
        </w:rPr>
      </w:pPr>
    </w:p>
    <w:p w:rsidR="003B0E3C" w:rsidRPr="003C07F4" w:rsidRDefault="003B0E3C" w:rsidP="003B0E3C">
      <w:pPr>
        <w:spacing w:before="240" w:after="0" w:line="240" w:lineRule="auto"/>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3B0E3C" w:rsidRPr="003C07F4" w:rsidTr="002D77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w:t>
            </w:r>
          </w:p>
          <w:p w:rsidR="003B0E3C" w:rsidRPr="003C07F4" w:rsidRDefault="003B0E3C" w:rsidP="002D778F">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w:t>
            </w:r>
            <w:proofErr w:type="spellStart"/>
            <w:r w:rsidRPr="003C07F4">
              <w:rPr>
                <w:rFonts w:ascii="Times New Roman" w:eastAsia="Times New Roman" w:hAnsi="Times New Roman" w:cs="Times New Roman"/>
                <w:b/>
                <w:color w:val="000000"/>
                <w:sz w:val="24"/>
                <w:szCs w:val="24"/>
              </w:rPr>
              <w:t>п</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Вимоги статті 17 Закону</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3B0E3C" w:rsidRPr="003C07F4" w:rsidTr="002D77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3C07F4">
              <w:rPr>
                <w:rFonts w:ascii="Times New Roman" w:eastAsia="Times New Roman" w:hAnsi="Times New Roman" w:cs="Times New Roman"/>
                <w:color w:val="000000"/>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3C07F4">
              <w:rPr>
                <w:rFonts w:ascii="Times New Roman" w:eastAsia="Times New Roman" w:hAnsi="Times New Roman" w:cs="Times New Roman"/>
                <w:b/>
                <w:color w:val="000000"/>
                <w:sz w:val="24"/>
                <w:szCs w:val="24"/>
              </w:rPr>
              <w:lastRenderedPageBreak/>
              <w:t xml:space="preserve">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C07F4">
              <w:rPr>
                <w:rFonts w:ascii="Times New Roman" w:eastAsia="Times New Roman" w:hAnsi="Times New Roman" w:cs="Times New Roman"/>
                <w:b/>
                <w:color w:val="000000"/>
                <w:sz w:val="24"/>
                <w:szCs w:val="24"/>
              </w:rPr>
              <w:t>веб-ресурсі</w:t>
            </w:r>
            <w:proofErr w:type="spellEnd"/>
            <w:r w:rsidRPr="003C07F4">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B0E3C" w:rsidRPr="003C07F4" w:rsidTr="002D778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B0E3C" w:rsidRPr="003C07F4" w:rsidRDefault="003B0E3C" w:rsidP="002D778F">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C07F4">
              <w:rPr>
                <w:rFonts w:ascii="Times New Roman" w:eastAsia="Times New Roman" w:hAnsi="Times New Roman" w:cs="Times New Roman"/>
                <w:color w:val="000000"/>
                <w:sz w:val="24"/>
                <w:szCs w:val="24"/>
              </w:rPr>
              <w:t xml:space="preserve">Документ повинен бути не більше </w:t>
            </w:r>
            <w:proofErr w:type="spellStart"/>
            <w:r w:rsidRPr="003C07F4">
              <w:rPr>
                <w:rFonts w:ascii="Times New Roman" w:eastAsia="Times New Roman" w:hAnsi="Times New Roman" w:cs="Times New Roman"/>
                <w:color w:val="000000"/>
                <w:sz w:val="24"/>
                <w:szCs w:val="24"/>
              </w:rPr>
              <w:t>тридцятиденної</w:t>
            </w:r>
            <w:proofErr w:type="spellEnd"/>
            <w:r w:rsidRPr="003C07F4">
              <w:rPr>
                <w:rFonts w:ascii="Times New Roman" w:eastAsia="Times New Roman" w:hAnsi="Times New Roman" w:cs="Times New Roman"/>
                <w:color w:val="000000"/>
                <w:sz w:val="24"/>
                <w:szCs w:val="24"/>
              </w:rPr>
              <w:t xml:space="preserve"> давнини від дати подання документа. </w:t>
            </w:r>
          </w:p>
        </w:tc>
      </w:tr>
      <w:tr w:rsidR="003B0E3C" w:rsidRPr="003C07F4" w:rsidTr="002D778F">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863E2C" w:rsidP="002D778F">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B0E3C" w:rsidRPr="003C07F4" w:rsidRDefault="003B0E3C" w:rsidP="002D778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B0E3C" w:rsidRPr="003C07F4" w:rsidTr="002D778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center"/>
              <w:rPr>
                <w:rFonts w:ascii="Times New Roman" w:eastAsia="Times New Roman" w:hAnsi="Times New Roman" w:cs="Times New Roman"/>
                <w:b/>
                <w:sz w:val="24"/>
                <w:szCs w:val="24"/>
              </w:rPr>
            </w:pPr>
            <w:r w:rsidRPr="003C07F4">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Довідка в довільній формі</w:t>
            </w:r>
            <w:r w:rsidRPr="003C07F4">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3C07F4">
              <w:rPr>
                <w:rFonts w:ascii="Times New Roman" w:eastAsia="Times New Roman" w:hAnsi="Times New Roman" w:cs="Times New Roman"/>
                <w:color w:val="000000"/>
                <w:sz w:val="24"/>
                <w:szCs w:val="24"/>
              </w:rPr>
              <w:lastRenderedPageBreak/>
              <w:t>підстави для відмови в участі у процедурі закупівлі..</w:t>
            </w:r>
          </w:p>
        </w:tc>
      </w:tr>
    </w:tbl>
    <w:p w:rsidR="003B0E3C" w:rsidRPr="00624001" w:rsidRDefault="003B0E3C" w:rsidP="003B0E3C">
      <w:pPr>
        <w:shd w:val="clear" w:color="auto" w:fill="FFFFFF"/>
        <w:spacing w:before="120" w:after="0" w:line="240" w:lineRule="auto"/>
        <w:jc w:val="both"/>
        <w:rPr>
          <w:rFonts w:ascii="Times New Roman" w:eastAsia="Times New Roman" w:hAnsi="Times New Roman" w:cs="Times New Roman"/>
          <w:sz w:val="24"/>
          <w:szCs w:val="24"/>
        </w:rPr>
      </w:pPr>
      <w:r w:rsidRPr="00624001">
        <w:rPr>
          <w:rFonts w:ascii="Times New Roman" w:eastAsia="Times New Roman" w:hAnsi="Times New Roman" w:cs="Times New Roman"/>
          <w:b/>
          <w:i/>
          <w:sz w:val="24"/>
          <w:szCs w:val="24"/>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B0E3C" w:rsidRPr="00B640F9" w:rsidRDefault="003B0E3C" w:rsidP="003B0E3C">
      <w:pPr>
        <w:shd w:val="clear" w:color="auto" w:fill="FFFFFF"/>
        <w:spacing w:after="0" w:line="240" w:lineRule="auto"/>
        <w:rPr>
          <w:rFonts w:ascii="Times New Roman" w:eastAsia="Times New Roman" w:hAnsi="Times New Roman" w:cs="Times New Roman"/>
          <w:sz w:val="20"/>
          <w:szCs w:val="20"/>
        </w:rPr>
      </w:pPr>
      <w:r w:rsidRPr="00B640F9">
        <w:rPr>
          <w:rFonts w:ascii="Times New Roman" w:eastAsia="Times New Roman" w:hAnsi="Times New Roman" w:cs="Times New Roman"/>
          <w:sz w:val="20"/>
          <w:szCs w:val="20"/>
        </w:rPr>
        <w:t> </w:t>
      </w:r>
    </w:p>
    <w:p w:rsidR="003B0E3C" w:rsidRPr="003C07F4" w:rsidRDefault="003B0E3C" w:rsidP="003B0E3C">
      <w:pPr>
        <w:shd w:val="clear" w:color="auto" w:fill="FFFFFF"/>
        <w:spacing w:after="0" w:line="240" w:lineRule="auto"/>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3B0E3C" w:rsidRPr="003C07F4" w:rsidTr="002D778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B0E3C" w:rsidRPr="003C07F4" w:rsidRDefault="003B0E3C" w:rsidP="002D778F">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Інші документи від Учасника:</w:t>
            </w:r>
          </w:p>
        </w:tc>
      </w:tr>
      <w:tr w:rsidR="003B0E3C" w:rsidRPr="003C07F4" w:rsidTr="002D778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Виписка або </w:t>
            </w:r>
            <w:r w:rsidRPr="003C07F4">
              <w:rPr>
                <w:rFonts w:ascii="Times New Roman" w:eastAsia="Times New Roman" w:hAnsi="Times New Roman" w:cs="Times New Roman"/>
                <w:color w:val="000000"/>
                <w:sz w:val="24"/>
                <w:szCs w:val="24"/>
              </w:rPr>
              <w:t>Витяг з Єдиного державного реєстру юридичних осіб та фізичних осіб підприємців та громадських формувань.</w:t>
            </w:r>
          </w:p>
        </w:tc>
      </w:tr>
      <w:tr w:rsidR="003B0E3C" w:rsidRPr="003C07F4" w:rsidTr="002D778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color w:val="000000"/>
                <w:sz w:val="24"/>
                <w:szCs w:val="24"/>
              </w:rPr>
            </w:pPr>
            <w:r w:rsidRPr="003C07F4">
              <w:rPr>
                <w:rFonts w:ascii="Times New Roman" w:eastAsia="Times New Roman" w:hAnsi="Times New Roman" w:cs="Times New Roman"/>
                <w:color w:val="000000"/>
                <w:sz w:val="24"/>
                <w:szCs w:val="24"/>
              </w:rPr>
              <w:t xml:space="preserve">Статут учасника (положення, установчий договір або інший документ, який його замінює) із змінами (у разі їх наявності). Якщо учасник здійснює діяльність на підставі модельного статуту, необхідно надати копію рішення засновників про створення такої юридичної особи – </w:t>
            </w:r>
            <w:r w:rsidRPr="003C07F4">
              <w:rPr>
                <w:rFonts w:ascii="Times New Roman" w:eastAsia="Times New Roman" w:hAnsi="Times New Roman" w:cs="Times New Roman"/>
                <w:b/>
                <w:color w:val="000000"/>
                <w:sz w:val="24"/>
                <w:szCs w:val="24"/>
              </w:rPr>
              <w:t>відповідна вимога стосується учасників – юридичних осіб</w:t>
            </w:r>
            <w:r w:rsidRPr="003C07F4">
              <w:rPr>
                <w:rFonts w:ascii="Times New Roman" w:eastAsia="Times New Roman" w:hAnsi="Times New Roman" w:cs="Times New Roman"/>
                <w:color w:val="000000"/>
                <w:sz w:val="24"/>
                <w:szCs w:val="24"/>
              </w:rPr>
              <w:t>;</w:t>
            </w:r>
          </w:p>
        </w:tc>
      </w:tr>
      <w:tr w:rsidR="003B0E3C" w:rsidRPr="003C07F4" w:rsidTr="002D778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 xml:space="preserve">Документи, що підтверджують повноваження посадової особи або представника учасника закупівлі щодо підпису документів пропозиції: </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sz w:val="24"/>
                <w:szCs w:val="24"/>
              </w:rPr>
              <w:t>для учасників  юридичних осіб</w:t>
            </w:r>
            <w:r w:rsidRPr="003C07F4">
              <w:rPr>
                <w:rFonts w:ascii="Times New Roman" w:eastAsia="Times New Roman" w:hAnsi="Times New Roman" w:cs="Times New Roman"/>
                <w:sz w:val="24"/>
                <w:szCs w:val="24"/>
              </w:rPr>
              <w:t xml:space="preserve"> - протокол установчих/загальних зборів або виписка з протоколу установчих/загальних зборів або рішення засновника; наказ / розпорядження про призначення або про вступ на посаду у разі підписання документів тендерної пропозиції особою, чиї повноваження визначені статутом; довіреність/доручення у разі підписання документів тендерної пропозиції особою, чиї повноваження не визначені статутом, а також документальне підтвердження повноважень особи, яка видала довіреність/доручення, щодо видачі довіреності/доручення;</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sz w:val="24"/>
                <w:szCs w:val="24"/>
              </w:rPr>
              <w:t>для учасників фізичних осіб-підприємців</w:t>
            </w:r>
            <w:r w:rsidRPr="003C07F4">
              <w:rPr>
                <w:rFonts w:ascii="Times New Roman" w:eastAsia="Times New Roman" w:hAnsi="Times New Roman" w:cs="Times New Roman"/>
                <w:sz w:val="24"/>
                <w:szCs w:val="24"/>
              </w:rPr>
              <w:t xml:space="preserve"> – витяг чи виписку з Єдиного державного реєстру юридичних осіб та фізичних осіб підприємців та громадських формувань;</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proofErr w:type="spellStart"/>
            <w:r w:rsidRPr="003C07F4">
              <w:rPr>
                <w:rFonts w:ascii="Times New Roman" w:eastAsia="Times New Roman" w:hAnsi="Times New Roman" w:cs="Times New Roman"/>
                <w:sz w:val="24"/>
                <w:szCs w:val="24"/>
              </w:rPr>
              <w:t>скан-копію</w:t>
            </w:r>
            <w:proofErr w:type="spellEnd"/>
            <w:r w:rsidRPr="003C07F4">
              <w:rPr>
                <w:rFonts w:ascii="Times New Roman" w:eastAsia="Times New Roman" w:hAnsi="Times New Roman" w:cs="Times New Roman"/>
                <w:sz w:val="24"/>
                <w:szCs w:val="24"/>
              </w:rPr>
              <w:t xml:space="preserve"> паспорта, сторінки 1 – 6 та місце прописки (сторінки 5-6 надаються у разі наявності інформації / фото), у випадку якщо такий паспорт оформлено у вигляді книжки; або двосторонню </w:t>
            </w:r>
            <w:proofErr w:type="spellStart"/>
            <w:r w:rsidRPr="003C07F4">
              <w:rPr>
                <w:rFonts w:ascii="Times New Roman" w:eastAsia="Times New Roman" w:hAnsi="Times New Roman" w:cs="Times New Roman"/>
                <w:sz w:val="24"/>
                <w:szCs w:val="24"/>
              </w:rPr>
              <w:t>скан-копію</w:t>
            </w:r>
            <w:proofErr w:type="spellEnd"/>
            <w:r w:rsidRPr="003C07F4">
              <w:rPr>
                <w:rFonts w:ascii="Times New Roman" w:eastAsia="Times New Roman" w:hAnsi="Times New Roman" w:cs="Times New Roman"/>
                <w:sz w:val="24"/>
                <w:szCs w:val="24"/>
              </w:rPr>
              <w:t xml:space="preserve"> паспорта громадянина України у випадку, якщо такий паспорт оформлено у формі ID-картки, що містить безконтактний електронний носій, або </w:t>
            </w:r>
            <w:proofErr w:type="spellStart"/>
            <w:r w:rsidRPr="003C07F4">
              <w:rPr>
                <w:rFonts w:ascii="Times New Roman" w:eastAsia="Times New Roman" w:hAnsi="Times New Roman" w:cs="Times New Roman"/>
                <w:sz w:val="24"/>
                <w:szCs w:val="24"/>
              </w:rPr>
              <w:t>скан-копію</w:t>
            </w:r>
            <w:proofErr w:type="spellEnd"/>
            <w:r w:rsidRPr="003C07F4">
              <w:rPr>
                <w:rFonts w:ascii="Times New Roman" w:eastAsia="Times New Roman" w:hAnsi="Times New Roman" w:cs="Times New Roman"/>
                <w:sz w:val="24"/>
                <w:szCs w:val="24"/>
              </w:rPr>
              <w:t xml:space="preserve"> іншого документа, який посвідчує особу, передбаченого чинним законодавством України; </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proofErr w:type="spellStart"/>
            <w:r w:rsidRPr="003C07F4">
              <w:rPr>
                <w:rFonts w:ascii="Times New Roman" w:eastAsia="Times New Roman" w:hAnsi="Times New Roman" w:cs="Times New Roman"/>
                <w:sz w:val="24"/>
                <w:szCs w:val="24"/>
              </w:rPr>
              <w:t>скан-копію</w:t>
            </w:r>
            <w:proofErr w:type="spellEnd"/>
            <w:r w:rsidRPr="003C07F4">
              <w:rPr>
                <w:rFonts w:ascii="Times New Roman" w:eastAsia="Times New Roman" w:hAnsi="Times New Roman" w:cs="Times New Roman"/>
                <w:sz w:val="24"/>
                <w:szCs w:val="24"/>
              </w:rPr>
              <w:t xml:space="preserve"> довідки про присвоєння ідентифікаційного номера.</w:t>
            </w:r>
          </w:p>
        </w:tc>
      </w:tr>
      <w:tr w:rsidR="003B0E3C" w:rsidRPr="003C07F4" w:rsidTr="002D778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624001" w:rsidRDefault="003B0E3C" w:rsidP="002D778F">
            <w:pPr>
              <w:spacing w:after="0" w:line="240" w:lineRule="auto"/>
              <w:ind w:left="100"/>
              <w:jc w:val="both"/>
              <w:rPr>
                <w:rFonts w:ascii="Times New Roman" w:eastAsia="Times New Roman" w:hAnsi="Times New Roman" w:cs="Times New Roman"/>
                <w:sz w:val="24"/>
                <w:szCs w:val="24"/>
              </w:rPr>
            </w:pPr>
            <w:r w:rsidRPr="00624001">
              <w:rPr>
                <w:rFonts w:ascii="Times New Roman" w:eastAsia="Times New Roman" w:hAnsi="Times New Roman" w:cs="Times New Roman"/>
                <w:sz w:val="24"/>
                <w:szCs w:val="24"/>
              </w:rPr>
              <w:t>Документ, що підтверджує статус платника податків:</w:t>
            </w:r>
          </w:p>
          <w:p w:rsidR="003B0E3C" w:rsidRPr="00624001" w:rsidRDefault="003B0E3C" w:rsidP="002D778F">
            <w:pPr>
              <w:spacing w:after="0" w:line="240" w:lineRule="auto"/>
              <w:ind w:left="100"/>
              <w:jc w:val="both"/>
              <w:rPr>
                <w:rFonts w:ascii="Times New Roman" w:eastAsia="Times New Roman" w:hAnsi="Times New Roman" w:cs="Times New Roman"/>
                <w:sz w:val="24"/>
                <w:szCs w:val="24"/>
              </w:rPr>
            </w:pPr>
            <w:r w:rsidRPr="00624001">
              <w:rPr>
                <w:rFonts w:ascii="Times New Roman" w:eastAsia="Times New Roman" w:hAnsi="Times New Roman" w:cs="Times New Roman"/>
                <w:b/>
                <w:sz w:val="24"/>
                <w:szCs w:val="24"/>
              </w:rPr>
              <w:t>для платників податку на додану вартість</w:t>
            </w:r>
            <w:r w:rsidRPr="00624001">
              <w:rPr>
                <w:rFonts w:ascii="Times New Roman" w:eastAsia="Times New Roman" w:hAnsi="Times New Roman" w:cs="Times New Roman"/>
                <w:sz w:val="24"/>
                <w:szCs w:val="24"/>
              </w:rPr>
              <w:t xml:space="preserve"> – витяг з реєстру платників податку на додану вартість або свідоцтво про реєстрацію платника податку на додану вартість;</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624001">
              <w:rPr>
                <w:rFonts w:ascii="Times New Roman" w:eastAsia="Times New Roman" w:hAnsi="Times New Roman" w:cs="Times New Roman"/>
                <w:b/>
                <w:sz w:val="24"/>
                <w:szCs w:val="24"/>
              </w:rPr>
              <w:t>для платника єдиного податку</w:t>
            </w:r>
            <w:r w:rsidRPr="00624001">
              <w:rPr>
                <w:rFonts w:ascii="Times New Roman" w:eastAsia="Times New Roman" w:hAnsi="Times New Roman" w:cs="Times New Roman"/>
                <w:sz w:val="24"/>
                <w:szCs w:val="24"/>
              </w:rPr>
              <w:t xml:space="preserve"> - витяг з реєстру платників єдиного податку або свідоцтво платника єдиного податку.</w:t>
            </w:r>
          </w:p>
        </w:tc>
      </w:tr>
      <w:tr w:rsidR="003B0E3C" w:rsidRPr="003C07F4" w:rsidTr="002D778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Лист-згоду на обробку, використання, поширення та доступ до персональних даних щодо особи (осіб), яка (які) підписують пропозицію</w:t>
            </w:r>
            <w:r>
              <w:rPr>
                <w:rFonts w:ascii="Times New Roman" w:eastAsia="Times New Roman" w:hAnsi="Times New Roman" w:cs="Times New Roman"/>
                <w:sz w:val="24"/>
                <w:szCs w:val="24"/>
              </w:rPr>
              <w:t>.</w:t>
            </w:r>
          </w:p>
        </w:tc>
      </w:tr>
      <w:tr w:rsidR="003B0E3C" w:rsidRPr="003C07F4" w:rsidTr="002D77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8205C2">
            <w:pPr>
              <w:spacing w:after="0" w:line="240" w:lineRule="auto"/>
              <w:ind w:left="100" w:right="120" w:hanging="2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3C07F4">
              <w:rPr>
                <w:rFonts w:ascii="Times New Roman" w:eastAsia="Times New Roman" w:hAnsi="Times New Roman" w:cs="Times New Roman"/>
                <w:color w:val="000000"/>
                <w:sz w:val="24"/>
                <w:szCs w:val="24"/>
              </w:rPr>
              <w:t xml:space="preserve">в якій зазначити дані про наявність чинної ліцензії на провадження </w:t>
            </w:r>
            <w:r w:rsidRPr="00A412B0">
              <w:rPr>
                <w:rFonts w:ascii="Times New Roman" w:eastAsia="Times New Roman" w:hAnsi="Times New Roman" w:cs="Times New Roman"/>
                <w:b/>
                <w:color w:val="000000"/>
                <w:sz w:val="24"/>
                <w:szCs w:val="24"/>
              </w:rPr>
              <w:t>виду господарської діяльності</w:t>
            </w:r>
            <w:r w:rsidR="008205C2">
              <w:rPr>
                <w:rFonts w:ascii="Times New Roman" w:eastAsia="Times New Roman" w:hAnsi="Times New Roman" w:cs="Times New Roman"/>
                <w:color w:val="000000"/>
                <w:sz w:val="24"/>
                <w:szCs w:val="24"/>
              </w:rPr>
              <w:t xml:space="preserve"> - </w:t>
            </w:r>
            <w:r w:rsidR="008205C2" w:rsidRPr="008205C2">
              <w:rPr>
                <w:rFonts w:ascii="Times New Roman" w:eastAsia="Times New Roman" w:hAnsi="Times New Roman" w:cs="Times New Roman"/>
                <w:color w:val="000000"/>
                <w:sz w:val="24"/>
                <w:szCs w:val="24"/>
              </w:rPr>
              <w:t>ліцензії на оптову</w:t>
            </w:r>
            <w:r w:rsidR="00905A93">
              <w:rPr>
                <w:rFonts w:ascii="Times New Roman" w:eastAsia="Times New Roman" w:hAnsi="Times New Roman" w:cs="Times New Roman"/>
                <w:color w:val="000000"/>
                <w:sz w:val="24"/>
                <w:szCs w:val="24"/>
              </w:rPr>
              <w:t xml:space="preserve"> та</w:t>
            </w:r>
            <w:r w:rsidR="008205C2" w:rsidRPr="008205C2">
              <w:rPr>
                <w:rFonts w:ascii="Times New Roman" w:eastAsia="Times New Roman" w:hAnsi="Times New Roman" w:cs="Times New Roman"/>
                <w:color w:val="000000"/>
                <w:sz w:val="24"/>
                <w:szCs w:val="24"/>
              </w:rPr>
              <w:t xml:space="preserve"> </w:t>
            </w:r>
            <w:r w:rsidR="00905A93">
              <w:rPr>
                <w:rFonts w:ascii="Times New Roman" w:eastAsia="Times New Roman" w:hAnsi="Times New Roman" w:cs="Times New Roman"/>
                <w:color w:val="000000"/>
                <w:sz w:val="24"/>
                <w:szCs w:val="24"/>
              </w:rPr>
              <w:t xml:space="preserve">роздрібну </w:t>
            </w:r>
            <w:r w:rsidR="008205C2" w:rsidRPr="008205C2">
              <w:rPr>
                <w:rFonts w:ascii="Times New Roman" w:eastAsia="Times New Roman" w:hAnsi="Times New Roman" w:cs="Times New Roman"/>
                <w:color w:val="000000"/>
                <w:sz w:val="24"/>
                <w:szCs w:val="24"/>
              </w:rPr>
              <w:t>торгівлю пальним</w:t>
            </w:r>
            <w:r w:rsidRPr="003C07F4">
              <w:rPr>
                <w:rFonts w:ascii="Times New Roman" w:eastAsia="Times New Roman" w:hAnsi="Times New Roman" w:cs="Times New Roman"/>
                <w:color w:val="000000"/>
                <w:sz w:val="24"/>
                <w:szCs w:val="24"/>
              </w:rPr>
              <w:t xml:space="preserve">. </w:t>
            </w:r>
            <w:r w:rsidRPr="003C07F4">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w:t>
            </w:r>
          </w:p>
        </w:tc>
      </w:tr>
      <w:tr w:rsidR="003B0E3C" w:rsidRPr="003C07F4" w:rsidTr="002D77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20" w:right="120" w:hanging="20"/>
              <w:jc w:val="both"/>
              <w:rPr>
                <w:rFonts w:ascii="Times New Roman" w:eastAsia="Times New Roman" w:hAnsi="Times New Roman" w:cs="Times New Roman"/>
                <w:sz w:val="24"/>
                <w:szCs w:val="24"/>
              </w:rPr>
            </w:pPr>
            <w:r w:rsidRPr="00624001">
              <w:rPr>
                <w:rFonts w:ascii="Times New Roman" w:eastAsia="Times New Roman" w:hAnsi="Times New Roman" w:cs="Times New Roman"/>
                <w:b/>
                <w:color w:val="000000"/>
                <w:sz w:val="24"/>
                <w:szCs w:val="24"/>
              </w:rPr>
              <w:t>Довідка, складена в довільній формі</w:t>
            </w:r>
            <w:r w:rsidRPr="003C07F4">
              <w:rPr>
                <w:rFonts w:ascii="Times New Roman" w:eastAsia="Times New Roman" w:hAnsi="Times New Roman" w:cs="Times New Roman"/>
                <w:color w:val="000000"/>
                <w:sz w:val="24"/>
                <w:szCs w:val="24"/>
              </w:rPr>
              <w:t xml:space="preserve">, яка містить інформацію про засновника та кінцевого </w:t>
            </w:r>
            <w:proofErr w:type="spellStart"/>
            <w:r w:rsidRPr="003C07F4">
              <w:rPr>
                <w:rFonts w:ascii="Times New Roman" w:eastAsia="Times New Roman" w:hAnsi="Times New Roman" w:cs="Times New Roman"/>
                <w:color w:val="000000"/>
                <w:sz w:val="24"/>
                <w:szCs w:val="24"/>
              </w:rPr>
              <w:t>бенефіціарного</w:t>
            </w:r>
            <w:proofErr w:type="spellEnd"/>
            <w:r w:rsidRPr="003C07F4">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3C07F4">
              <w:rPr>
                <w:rFonts w:ascii="Times New Roman" w:eastAsia="Times New Roman" w:hAnsi="Times New Roman" w:cs="Times New Roman"/>
                <w:color w:val="000000"/>
                <w:sz w:val="24"/>
                <w:szCs w:val="24"/>
              </w:rPr>
              <w:t>бенефіціарного</w:t>
            </w:r>
            <w:proofErr w:type="spellEnd"/>
            <w:r w:rsidRPr="003C07F4">
              <w:rPr>
                <w:rFonts w:ascii="Times New Roman" w:eastAsia="Times New Roman" w:hAnsi="Times New Roman" w:cs="Times New Roman"/>
                <w:color w:val="000000"/>
                <w:sz w:val="24"/>
                <w:szCs w:val="24"/>
              </w:rPr>
              <w:t xml:space="preserve"> власника, адреса його </w:t>
            </w:r>
            <w:r w:rsidRPr="003C07F4">
              <w:rPr>
                <w:rFonts w:ascii="Times New Roman" w:eastAsia="Times New Roman" w:hAnsi="Times New Roman" w:cs="Times New Roman"/>
                <w:sz w:val="24"/>
                <w:szCs w:val="24"/>
              </w:rPr>
              <w:t>місця проживання</w:t>
            </w:r>
            <w:r w:rsidRPr="003C07F4">
              <w:rPr>
                <w:rFonts w:ascii="Times New Roman" w:eastAsia="Times New Roman" w:hAnsi="Times New Roman" w:cs="Times New Roman"/>
                <w:color w:val="000000"/>
                <w:sz w:val="24"/>
                <w:szCs w:val="24"/>
              </w:rPr>
              <w:t xml:space="preserve"> та громадянство.</w:t>
            </w:r>
          </w:p>
          <w:p w:rsidR="003B0E3C" w:rsidRPr="003C07F4" w:rsidRDefault="003B0E3C" w:rsidP="002D778F">
            <w:pPr>
              <w:spacing w:after="0" w:line="240" w:lineRule="auto"/>
              <w:ind w:left="100" w:right="120" w:hanging="20"/>
              <w:jc w:val="both"/>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C07F4">
              <w:rPr>
                <w:rFonts w:ascii="Times New Roman" w:eastAsia="Times New Roman" w:hAnsi="Times New Roman" w:cs="Times New Roman"/>
                <w:i/>
                <w:color w:val="000000"/>
                <w:sz w:val="24"/>
                <w:szCs w:val="24"/>
              </w:rPr>
              <w:t>бенефіціарного</w:t>
            </w:r>
            <w:proofErr w:type="spellEnd"/>
            <w:r w:rsidRPr="003C07F4">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B0E3C" w:rsidRPr="003C07F4" w:rsidTr="002D77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Default="003B0E3C" w:rsidP="002D778F">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5F4645" w:rsidRDefault="003B0E3C" w:rsidP="002D778F">
            <w:pPr>
              <w:spacing w:after="0" w:line="240" w:lineRule="auto"/>
              <w:ind w:left="120" w:right="120" w:hanging="20"/>
              <w:jc w:val="both"/>
              <w:rPr>
                <w:rFonts w:ascii="Times New Roman" w:eastAsia="Times New Roman" w:hAnsi="Times New Roman" w:cs="Times New Roman"/>
                <w:color w:val="000000"/>
                <w:sz w:val="24"/>
                <w:szCs w:val="24"/>
              </w:rPr>
            </w:pPr>
            <w:r w:rsidRPr="005F4645">
              <w:rPr>
                <w:rFonts w:ascii="Times New Roman" w:eastAsia="Times New Roman" w:hAnsi="Times New Roman" w:cs="Times New Roman"/>
                <w:b/>
                <w:color w:val="000000"/>
                <w:sz w:val="24"/>
                <w:szCs w:val="24"/>
              </w:rPr>
              <w:t>Гарантійний лист</w:t>
            </w:r>
            <w:r w:rsidRPr="005F4645">
              <w:rPr>
                <w:rFonts w:ascii="Times New Roman" w:eastAsia="Times New Roman" w:hAnsi="Times New Roman" w:cs="Times New Roman"/>
                <w:color w:val="000000"/>
                <w:sz w:val="24"/>
                <w:szCs w:val="24"/>
              </w:rPr>
              <w:t xml:space="preserve">, складений в довільній формі, в якому учасник гарантує, що запропонований ним товар у складі пропозиції, не ввезений на митну територію України в митному режимі імпорту товарів з Російської Федерації, після 24 лютого </w:t>
            </w:r>
            <w:r w:rsidRPr="00F20D8F">
              <w:rPr>
                <w:rFonts w:ascii="Times New Roman" w:eastAsia="Times New Roman" w:hAnsi="Times New Roman" w:cs="Times New Roman"/>
                <w:color w:val="000000"/>
                <w:sz w:val="24"/>
                <w:szCs w:val="24"/>
              </w:rPr>
              <w:t>2022</w:t>
            </w:r>
            <w:r w:rsidRPr="005F4645">
              <w:rPr>
                <w:rFonts w:ascii="Times New Roman" w:eastAsia="Times New Roman" w:hAnsi="Times New Roman" w:cs="Times New Roman"/>
                <w:color w:val="000000"/>
                <w:sz w:val="24"/>
                <w:szCs w:val="24"/>
              </w:rPr>
              <w:t xml:space="preserve"> р. включно.</w:t>
            </w:r>
          </w:p>
        </w:tc>
      </w:tr>
    </w:tbl>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6645B1" w:rsidRDefault="006645B1" w:rsidP="003B0E3C">
      <w:pPr>
        <w:spacing w:after="0" w:line="240" w:lineRule="auto"/>
        <w:rPr>
          <w:rFonts w:ascii="Times New Roman" w:eastAsia="Times New Roman" w:hAnsi="Times New Roman" w:cs="Times New Roman"/>
          <w:sz w:val="20"/>
          <w:szCs w:val="20"/>
        </w:rPr>
      </w:pPr>
    </w:p>
    <w:p w:rsidR="006645B1" w:rsidRDefault="006645B1" w:rsidP="003B0E3C">
      <w:pPr>
        <w:spacing w:after="0" w:line="240" w:lineRule="auto"/>
        <w:rPr>
          <w:rFonts w:ascii="Times New Roman" w:eastAsia="Times New Roman" w:hAnsi="Times New Roman" w:cs="Times New Roman"/>
          <w:sz w:val="20"/>
          <w:szCs w:val="20"/>
        </w:rPr>
      </w:pPr>
    </w:p>
    <w:p w:rsidR="006645B1" w:rsidRDefault="006645B1" w:rsidP="003B0E3C">
      <w:pPr>
        <w:spacing w:after="0" w:line="240" w:lineRule="auto"/>
        <w:rPr>
          <w:rFonts w:ascii="Times New Roman" w:eastAsia="Times New Roman" w:hAnsi="Times New Roman" w:cs="Times New Roman"/>
          <w:sz w:val="20"/>
          <w:szCs w:val="20"/>
        </w:rPr>
      </w:pPr>
    </w:p>
    <w:p w:rsidR="006645B1" w:rsidRDefault="006645B1" w:rsidP="003B0E3C">
      <w:pPr>
        <w:spacing w:after="0" w:line="240" w:lineRule="auto"/>
        <w:rPr>
          <w:rFonts w:ascii="Times New Roman" w:eastAsia="Times New Roman" w:hAnsi="Times New Roman" w:cs="Times New Roman"/>
          <w:sz w:val="20"/>
          <w:szCs w:val="20"/>
        </w:rPr>
      </w:pPr>
    </w:p>
    <w:p w:rsidR="006645B1" w:rsidRDefault="006645B1" w:rsidP="003B0E3C">
      <w:pPr>
        <w:spacing w:after="0" w:line="240" w:lineRule="auto"/>
        <w:rPr>
          <w:rFonts w:ascii="Times New Roman" w:eastAsia="Times New Roman" w:hAnsi="Times New Roman" w:cs="Times New Roman"/>
          <w:sz w:val="20"/>
          <w:szCs w:val="20"/>
        </w:rPr>
      </w:pPr>
    </w:p>
    <w:p w:rsidR="006645B1" w:rsidRDefault="006645B1" w:rsidP="003B0E3C">
      <w:pPr>
        <w:spacing w:after="0" w:line="240" w:lineRule="auto"/>
        <w:rPr>
          <w:rFonts w:ascii="Times New Roman" w:eastAsia="Times New Roman" w:hAnsi="Times New Roman" w:cs="Times New Roman"/>
          <w:sz w:val="20"/>
          <w:szCs w:val="20"/>
        </w:rPr>
      </w:pPr>
    </w:p>
    <w:p w:rsidR="006645B1" w:rsidRDefault="006645B1" w:rsidP="003B0E3C">
      <w:pPr>
        <w:spacing w:after="0" w:line="240" w:lineRule="auto"/>
        <w:rPr>
          <w:rFonts w:ascii="Times New Roman" w:eastAsia="Times New Roman" w:hAnsi="Times New Roman" w:cs="Times New Roman"/>
          <w:sz w:val="20"/>
          <w:szCs w:val="20"/>
        </w:rPr>
      </w:pPr>
    </w:p>
    <w:p w:rsidR="006645B1" w:rsidRDefault="006645B1" w:rsidP="003B0E3C">
      <w:pPr>
        <w:spacing w:after="0" w:line="240" w:lineRule="auto"/>
        <w:rPr>
          <w:rFonts w:ascii="Times New Roman" w:eastAsia="Times New Roman" w:hAnsi="Times New Roman" w:cs="Times New Roman"/>
          <w:sz w:val="20"/>
          <w:szCs w:val="20"/>
        </w:rPr>
      </w:pPr>
    </w:p>
    <w:p w:rsidR="006645B1" w:rsidRDefault="006645B1" w:rsidP="003B0E3C">
      <w:pPr>
        <w:spacing w:after="0" w:line="240" w:lineRule="auto"/>
        <w:rPr>
          <w:rFonts w:ascii="Times New Roman" w:eastAsia="Times New Roman" w:hAnsi="Times New Roman" w:cs="Times New Roman"/>
          <w:sz w:val="20"/>
          <w:szCs w:val="20"/>
        </w:rPr>
      </w:pPr>
    </w:p>
    <w:p w:rsidR="006645B1" w:rsidRDefault="006645B1" w:rsidP="003B0E3C">
      <w:pPr>
        <w:spacing w:after="0" w:line="240" w:lineRule="auto"/>
        <w:rPr>
          <w:rFonts w:ascii="Times New Roman" w:eastAsia="Times New Roman" w:hAnsi="Times New Roman" w:cs="Times New Roman"/>
          <w:sz w:val="20"/>
          <w:szCs w:val="20"/>
        </w:rPr>
      </w:pPr>
    </w:p>
    <w:p w:rsidR="006645B1" w:rsidRDefault="006645B1" w:rsidP="003B0E3C">
      <w:pPr>
        <w:spacing w:after="0" w:line="240" w:lineRule="auto"/>
        <w:rPr>
          <w:rFonts w:ascii="Times New Roman" w:eastAsia="Times New Roman" w:hAnsi="Times New Roman" w:cs="Times New Roman"/>
          <w:sz w:val="20"/>
          <w:szCs w:val="20"/>
        </w:rPr>
      </w:pPr>
    </w:p>
    <w:p w:rsidR="006645B1" w:rsidRDefault="006645B1"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3B0E3C" w:rsidRDefault="003B0E3C" w:rsidP="003B0E3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3B0E3C" w:rsidRDefault="003B0E3C" w:rsidP="003B0E3C">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3B0E3C" w:rsidRDefault="003B0E3C" w:rsidP="003B0E3C">
      <w:pPr>
        <w:spacing w:before="240" w:after="0" w:line="240" w:lineRule="auto"/>
        <w:jc w:val="center"/>
        <w:rPr>
          <w:rFonts w:ascii="Times New Roman" w:eastAsia="Times New Roman" w:hAnsi="Times New Roman" w:cs="Times New Roman"/>
          <w:b/>
          <w:i/>
          <w:color w:val="000000"/>
          <w:sz w:val="4"/>
          <w:szCs w:val="4"/>
        </w:rPr>
      </w:pPr>
    </w:p>
    <w:p w:rsidR="009F7146" w:rsidRPr="009F7146" w:rsidRDefault="009F7146" w:rsidP="009F7146">
      <w:pPr>
        <w:suppressAutoHyphens/>
        <w:spacing w:after="0" w:line="240" w:lineRule="auto"/>
        <w:rPr>
          <w:rFonts w:ascii="Times New Roman" w:eastAsia="Times New Roman" w:hAnsi="Times New Roman" w:cs="Times New Roman"/>
          <w:b/>
          <w:bCs/>
          <w:sz w:val="24"/>
          <w:szCs w:val="24"/>
          <w:lang w:eastAsia="zh-CN"/>
        </w:rPr>
      </w:pPr>
      <w:r w:rsidRPr="009F7146">
        <w:rPr>
          <w:rFonts w:ascii="Times New Roman" w:eastAsia="Times New Roman" w:hAnsi="Times New Roman" w:cs="Times New Roman"/>
          <w:b/>
          <w:bCs/>
          <w:sz w:val="24"/>
          <w:szCs w:val="24"/>
          <w:lang w:eastAsia="zh-CN"/>
        </w:rPr>
        <w:t>Розділ І. Загальні відомості</w:t>
      </w:r>
    </w:p>
    <w:p w:rsidR="009F7146" w:rsidRPr="009F7146" w:rsidRDefault="009F7146" w:rsidP="009F7146">
      <w:pPr>
        <w:widowControl w:val="0"/>
        <w:suppressAutoHyphens/>
        <w:spacing w:after="0" w:line="240" w:lineRule="auto"/>
        <w:jc w:val="both"/>
        <w:rPr>
          <w:rFonts w:ascii="Times New Roman" w:eastAsia="Times New Roman" w:hAnsi="Times New Roman" w:cs="Times New Roman"/>
          <w:b/>
          <w:bCs/>
          <w:sz w:val="24"/>
          <w:szCs w:val="24"/>
          <w:u w:val="single"/>
          <w:lang w:eastAsia="zh-CN"/>
        </w:rPr>
      </w:pPr>
      <w:r w:rsidRPr="009F7146">
        <w:rPr>
          <w:rFonts w:ascii="Times New Roman" w:eastAsia="Times New Roman" w:hAnsi="Times New Roman" w:cs="Times New Roman"/>
          <w:bCs/>
          <w:sz w:val="24"/>
          <w:szCs w:val="24"/>
        </w:rPr>
        <w:t xml:space="preserve"> </w:t>
      </w:r>
      <w:r w:rsidRPr="009F7146">
        <w:rPr>
          <w:rFonts w:ascii="Times New Roman" w:eastAsia="Times New Roman" w:hAnsi="Times New Roman" w:cs="Times New Roman"/>
          <w:b/>
          <w:bCs/>
          <w:sz w:val="24"/>
          <w:szCs w:val="24"/>
          <w:u w:val="single"/>
          <w:lang w:eastAsia="zh-CN"/>
        </w:rPr>
        <w:t xml:space="preserve">Обсяг предмету </w:t>
      </w:r>
      <w:r w:rsidR="00E25BB4">
        <w:rPr>
          <w:rFonts w:ascii="Times New Roman" w:eastAsia="Times New Roman" w:hAnsi="Times New Roman" w:cs="Times New Roman"/>
          <w:b/>
          <w:bCs/>
          <w:sz w:val="24"/>
          <w:szCs w:val="24"/>
          <w:u w:val="single"/>
          <w:lang w:eastAsia="zh-CN"/>
        </w:rPr>
        <w:t>закупівлі</w:t>
      </w:r>
    </w:p>
    <w:p w:rsidR="009F7146" w:rsidRPr="009F7146" w:rsidRDefault="009F7146" w:rsidP="009F7146">
      <w:pPr>
        <w:widowControl w:val="0"/>
        <w:suppressAutoHyphens/>
        <w:spacing w:after="0" w:line="240" w:lineRule="auto"/>
        <w:jc w:val="right"/>
        <w:rPr>
          <w:rFonts w:ascii="Times New Roman" w:eastAsia="Times New Roman" w:hAnsi="Times New Roman" w:cs="Times New Roman"/>
          <w:bCs/>
          <w:sz w:val="20"/>
          <w:szCs w:val="20"/>
        </w:rPr>
      </w:pPr>
      <w:r w:rsidRPr="009F7146">
        <w:rPr>
          <w:rFonts w:ascii="Times New Roman" w:eastAsia="Times New Roman" w:hAnsi="Times New Roman" w:cs="Times New Roman"/>
          <w:bCs/>
          <w:sz w:val="20"/>
          <w:szCs w:val="20"/>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521"/>
        <w:gridCol w:w="2515"/>
      </w:tblGrid>
      <w:tr w:rsidR="009F7146" w:rsidRPr="009F7146" w:rsidTr="009F7146">
        <w:tc>
          <w:tcPr>
            <w:tcW w:w="817" w:type="dxa"/>
            <w:tcBorders>
              <w:top w:val="single" w:sz="4" w:space="0" w:color="auto"/>
              <w:left w:val="single" w:sz="4" w:space="0" w:color="auto"/>
              <w:bottom w:val="single" w:sz="4" w:space="0" w:color="auto"/>
              <w:right w:val="single" w:sz="4" w:space="0" w:color="auto"/>
            </w:tcBorders>
            <w:hideMark/>
          </w:tcPr>
          <w:p w:rsidR="009F7146" w:rsidRPr="009F7146" w:rsidRDefault="009F7146" w:rsidP="009F7146">
            <w:pPr>
              <w:suppressAutoHyphens/>
              <w:spacing w:after="0" w:line="240" w:lineRule="auto"/>
              <w:rPr>
                <w:rFonts w:ascii="Times New Roman" w:eastAsia="Times New Roman" w:hAnsi="Times New Roman" w:cs="Times New Roman"/>
                <w:sz w:val="24"/>
                <w:szCs w:val="24"/>
                <w:lang w:eastAsia="zh-CN"/>
              </w:rPr>
            </w:pPr>
            <w:r w:rsidRPr="009F7146">
              <w:rPr>
                <w:rFonts w:ascii="Times New Roman" w:eastAsia="Times New Roman" w:hAnsi="Times New Roman" w:cs="Times New Roman"/>
                <w:sz w:val="24"/>
                <w:szCs w:val="24"/>
                <w:lang w:eastAsia="zh-CN"/>
              </w:rPr>
              <w:t>№п/п</w:t>
            </w:r>
          </w:p>
        </w:tc>
        <w:tc>
          <w:tcPr>
            <w:tcW w:w="6521" w:type="dxa"/>
            <w:tcBorders>
              <w:top w:val="single" w:sz="4" w:space="0" w:color="auto"/>
              <w:left w:val="single" w:sz="4" w:space="0" w:color="auto"/>
              <w:bottom w:val="single" w:sz="4" w:space="0" w:color="auto"/>
              <w:right w:val="single" w:sz="4" w:space="0" w:color="auto"/>
            </w:tcBorders>
            <w:hideMark/>
          </w:tcPr>
          <w:p w:rsidR="009F7146" w:rsidRPr="009F7146" w:rsidRDefault="009F7146" w:rsidP="009F7146">
            <w:pPr>
              <w:suppressAutoHyphens/>
              <w:spacing w:after="0" w:line="240" w:lineRule="auto"/>
              <w:rPr>
                <w:rFonts w:ascii="Times New Roman" w:eastAsia="Times New Roman" w:hAnsi="Times New Roman" w:cs="Times New Roman"/>
                <w:sz w:val="24"/>
                <w:szCs w:val="24"/>
                <w:lang w:eastAsia="zh-CN"/>
              </w:rPr>
            </w:pPr>
            <w:r w:rsidRPr="009F7146">
              <w:rPr>
                <w:rFonts w:ascii="Times New Roman" w:eastAsia="Times New Roman" w:hAnsi="Times New Roman" w:cs="Times New Roman"/>
                <w:sz w:val="24"/>
                <w:szCs w:val="24"/>
                <w:lang w:eastAsia="zh-CN"/>
              </w:rPr>
              <w:t>Назва</w:t>
            </w:r>
          </w:p>
        </w:tc>
        <w:tc>
          <w:tcPr>
            <w:tcW w:w="2515" w:type="dxa"/>
            <w:tcBorders>
              <w:top w:val="single" w:sz="4" w:space="0" w:color="auto"/>
              <w:left w:val="single" w:sz="4" w:space="0" w:color="auto"/>
              <w:bottom w:val="single" w:sz="4" w:space="0" w:color="auto"/>
              <w:right w:val="single" w:sz="4" w:space="0" w:color="auto"/>
            </w:tcBorders>
            <w:hideMark/>
          </w:tcPr>
          <w:p w:rsidR="009F7146" w:rsidRPr="009F7146" w:rsidRDefault="009F7146" w:rsidP="009F7146">
            <w:pPr>
              <w:suppressAutoHyphens/>
              <w:spacing w:after="0" w:line="240" w:lineRule="auto"/>
              <w:rPr>
                <w:rFonts w:ascii="Times New Roman" w:eastAsia="Times New Roman" w:hAnsi="Times New Roman" w:cs="Times New Roman"/>
                <w:sz w:val="24"/>
                <w:szCs w:val="24"/>
                <w:lang w:eastAsia="zh-CN"/>
              </w:rPr>
            </w:pPr>
            <w:r w:rsidRPr="009F7146">
              <w:rPr>
                <w:rFonts w:ascii="Times New Roman" w:eastAsia="Times New Roman" w:hAnsi="Times New Roman" w:cs="Times New Roman"/>
                <w:sz w:val="24"/>
                <w:szCs w:val="24"/>
                <w:lang w:eastAsia="zh-CN"/>
              </w:rPr>
              <w:t>Кількість, пар</w:t>
            </w:r>
          </w:p>
        </w:tc>
      </w:tr>
      <w:tr w:rsidR="009F7146" w:rsidRPr="009F7146" w:rsidTr="009F7146">
        <w:tc>
          <w:tcPr>
            <w:tcW w:w="817" w:type="dxa"/>
            <w:tcBorders>
              <w:top w:val="single" w:sz="4" w:space="0" w:color="auto"/>
              <w:left w:val="single" w:sz="4" w:space="0" w:color="auto"/>
              <w:bottom w:val="single" w:sz="4" w:space="0" w:color="auto"/>
              <w:right w:val="single" w:sz="4" w:space="0" w:color="auto"/>
            </w:tcBorders>
            <w:hideMark/>
          </w:tcPr>
          <w:p w:rsidR="009F7146" w:rsidRPr="009F7146" w:rsidRDefault="009F7146" w:rsidP="009F7146">
            <w:pPr>
              <w:widowControl w:val="0"/>
              <w:suppressAutoHyphens/>
              <w:spacing w:after="0" w:line="240" w:lineRule="auto"/>
              <w:jc w:val="both"/>
              <w:rPr>
                <w:rFonts w:ascii="Times New Roman" w:eastAsia="Times New Roman" w:hAnsi="Times New Roman" w:cs="Times New Roman"/>
                <w:bCs/>
                <w:sz w:val="24"/>
                <w:szCs w:val="24"/>
              </w:rPr>
            </w:pPr>
            <w:r w:rsidRPr="009F7146">
              <w:rPr>
                <w:rFonts w:ascii="Times New Roman" w:eastAsia="Times New Roman" w:hAnsi="Times New Roman" w:cs="Times New Roman"/>
                <w:bCs/>
                <w:sz w:val="24"/>
                <w:szCs w:val="24"/>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F7146" w:rsidP="009F7146">
            <w:pPr>
              <w:widowControl w:val="0"/>
              <w:suppressAutoHyphens/>
              <w:spacing w:after="0" w:line="240" w:lineRule="auto"/>
              <w:ind w:left="57" w:right="57"/>
              <w:rPr>
                <w:rFonts w:ascii="Liberation Serif" w:eastAsia="Droid Sans Fallback" w:hAnsi="Liberation Serif" w:cs="FreeSans"/>
                <w:kern w:val="2"/>
                <w:sz w:val="24"/>
                <w:szCs w:val="24"/>
                <w:lang w:eastAsia="zh-CN" w:bidi="hi-IN"/>
              </w:rPr>
            </w:pPr>
            <w:r w:rsidRPr="009F7146">
              <w:rPr>
                <w:rFonts w:ascii="Times New Roman" w:eastAsia="Droid Sans Fallback" w:hAnsi="Times New Roman" w:cs="Times New Roman"/>
                <w:kern w:val="2"/>
                <w:sz w:val="24"/>
                <w:szCs w:val="24"/>
                <w:highlight w:val="white"/>
                <w:lang w:eastAsia="zh-CN" w:bidi="hi-IN"/>
              </w:rPr>
              <w:t xml:space="preserve">Рукавиці </w:t>
            </w:r>
            <w:r w:rsidRPr="009F7146">
              <w:rPr>
                <w:rFonts w:ascii="Times New Roman" w:eastAsia="Droid Sans Fallback" w:hAnsi="Times New Roman" w:cs="Times New Roman"/>
                <w:kern w:val="2"/>
                <w:sz w:val="24"/>
                <w:szCs w:val="24"/>
                <w:lang w:eastAsia="zh-CN" w:bidi="hi-IN"/>
              </w:rPr>
              <w:t>гумові для прибирання</w:t>
            </w:r>
          </w:p>
        </w:tc>
        <w:tc>
          <w:tcPr>
            <w:tcW w:w="2515"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3336D" w:rsidP="009F7146">
            <w:pPr>
              <w:suppressAutoHyphens/>
              <w:spacing w:after="0" w:line="240" w:lineRule="auto"/>
              <w:ind w:left="57" w:right="57"/>
              <w:jc w:val="center"/>
              <w:rPr>
                <w:rFonts w:ascii="Liberation Serif" w:eastAsia="Droid Sans Fallback" w:hAnsi="Liberation Serif" w:cs="FreeSans"/>
                <w:kern w:val="2"/>
                <w:sz w:val="24"/>
                <w:szCs w:val="24"/>
                <w:lang w:eastAsia="zh-CN" w:bidi="hi-IN"/>
              </w:rPr>
            </w:pPr>
            <w:r>
              <w:rPr>
                <w:rFonts w:ascii="Times New Roman" w:eastAsia="Droid Sans Fallback" w:hAnsi="Times New Roman" w:cs="Times New Roman"/>
                <w:kern w:val="2"/>
                <w:sz w:val="24"/>
                <w:szCs w:val="24"/>
                <w:lang w:eastAsia="zh-CN" w:bidi="hi-IN"/>
              </w:rPr>
              <w:t>349</w:t>
            </w:r>
          </w:p>
        </w:tc>
      </w:tr>
      <w:tr w:rsidR="009F7146" w:rsidRPr="009F7146" w:rsidTr="009F7146">
        <w:tc>
          <w:tcPr>
            <w:tcW w:w="817" w:type="dxa"/>
            <w:tcBorders>
              <w:top w:val="single" w:sz="4" w:space="0" w:color="auto"/>
              <w:left w:val="single" w:sz="4" w:space="0" w:color="auto"/>
              <w:bottom w:val="single" w:sz="4" w:space="0" w:color="auto"/>
              <w:right w:val="single" w:sz="4" w:space="0" w:color="auto"/>
            </w:tcBorders>
            <w:hideMark/>
          </w:tcPr>
          <w:p w:rsidR="009F7146" w:rsidRPr="009F7146" w:rsidRDefault="009F7146" w:rsidP="009F7146">
            <w:pPr>
              <w:widowControl w:val="0"/>
              <w:suppressAutoHyphens/>
              <w:spacing w:after="0" w:line="240" w:lineRule="auto"/>
              <w:jc w:val="both"/>
              <w:rPr>
                <w:rFonts w:ascii="Times New Roman" w:eastAsia="Times New Roman" w:hAnsi="Times New Roman" w:cs="Times New Roman"/>
                <w:bCs/>
                <w:sz w:val="24"/>
                <w:szCs w:val="24"/>
              </w:rPr>
            </w:pPr>
            <w:r w:rsidRPr="009F7146">
              <w:rPr>
                <w:rFonts w:ascii="Times New Roman" w:eastAsia="Times New Roman" w:hAnsi="Times New Roman" w:cs="Times New Roman"/>
                <w:bCs/>
                <w:sz w:val="24"/>
                <w:szCs w:val="24"/>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F7146" w:rsidP="009F7146">
            <w:pPr>
              <w:widowControl w:val="0"/>
              <w:suppressAutoHyphens/>
              <w:spacing w:after="0" w:line="240" w:lineRule="auto"/>
              <w:ind w:left="57" w:right="57"/>
              <w:rPr>
                <w:rFonts w:ascii="Liberation Serif" w:eastAsia="Droid Sans Fallback" w:hAnsi="Liberation Serif" w:cs="FreeSans"/>
                <w:kern w:val="2"/>
                <w:sz w:val="24"/>
                <w:szCs w:val="24"/>
                <w:lang w:eastAsia="zh-CN" w:bidi="hi-IN"/>
              </w:rPr>
            </w:pPr>
            <w:r w:rsidRPr="009F7146">
              <w:rPr>
                <w:rFonts w:ascii="Times New Roman" w:eastAsia="Droid Sans Fallback" w:hAnsi="Times New Roman" w:cs="Times New Roman"/>
                <w:color w:val="00000A"/>
                <w:kern w:val="2"/>
                <w:sz w:val="24"/>
                <w:szCs w:val="24"/>
                <w:lang w:eastAsia="zh-CN" w:bidi="hi-IN"/>
              </w:rPr>
              <w:t xml:space="preserve">Рукавиці робочі </w:t>
            </w:r>
            <w:r w:rsidR="00AF7C05">
              <w:rPr>
                <w:rFonts w:ascii="Times New Roman" w:eastAsia="Droid Sans Fallback" w:hAnsi="Times New Roman" w:cs="Times New Roman"/>
                <w:color w:val="00000A"/>
                <w:kern w:val="2"/>
                <w:sz w:val="24"/>
                <w:szCs w:val="24"/>
                <w:lang w:eastAsia="zh-CN" w:bidi="hi-IN"/>
              </w:rPr>
              <w:t xml:space="preserve">х/б </w:t>
            </w:r>
            <w:r w:rsidRPr="009F7146">
              <w:rPr>
                <w:rFonts w:ascii="Times New Roman" w:eastAsia="Droid Sans Fallback" w:hAnsi="Times New Roman" w:cs="Times New Roman"/>
                <w:color w:val="00000A"/>
                <w:kern w:val="2"/>
                <w:sz w:val="24"/>
                <w:szCs w:val="24"/>
                <w:lang w:eastAsia="zh-CN" w:bidi="hi-IN"/>
              </w:rPr>
              <w:t xml:space="preserve">з брезентовою долонею </w:t>
            </w:r>
            <w:r w:rsidR="00AF7C05" w:rsidRPr="00AF7C05">
              <w:rPr>
                <w:rFonts w:ascii="Times New Roman" w:eastAsia="Droid Sans Fallback" w:hAnsi="Times New Roman" w:cs="Times New Roman"/>
                <w:color w:val="00000A"/>
                <w:kern w:val="2"/>
                <w:sz w:val="24"/>
                <w:szCs w:val="24"/>
                <w:lang w:eastAsia="zh-CN" w:bidi="hi-IN"/>
              </w:rPr>
              <w:t xml:space="preserve">(комбіновані з подвійним </w:t>
            </w:r>
            <w:proofErr w:type="spellStart"/>
            <w:r w:rsidR="00AF7C05" w:rsidRPr="00AF7C05">
              <w:rPr>
                <w:rFonts w:ascii="Times New Roman" w:eastAsia="Droid Sans Fallback" w:hAnsi="Times New Roman" w:cs="Times New Roman"/>
                <w:color w:val="00000A"/>
                <w:kern w:val="2"/>
                <w:sz w:val="24"/>
                <w:szCs w:val="24"/>
                <w:lang w:eastAsia="zh-CN" w:bidi="hi-IN"/>
              </w:rPr>
              <w:t>надолонником</w:t>
            </w:r>
            <w:proofErr w:type="spellEnd"/>
            <w:r w:rsidR="00AF7C05" w:rsidRPr="00AF7C05">
              <w:rPr>
                <w:rFonts w:ascii="Times New Roman" w:eastAsia="Droid Sans Fallback" w:hAnsi="Times New Roman" w:cs="Times New Roman"/>
                <w:color w:val="00000A"/>
                <w:kern w:val="2"/>
                <w:sz w:val="24"/>
                <w:szCs w:val="24"/>
                <w:lang w:eastAsia="zh-CN" w:bidi="hi-IN"/>
              </w:rPr>
              <w:t>)</w:t>
            </w:r>
          </w:p>
        </w:tc>
        <w:tc>
          <w:tcPr>
            <w:tcW w:w="2515"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3336D" w:rsidP="009F7146">
            <w:pPr>
              <w:suppressAutoHyphens/>
              <w:spacing w:after="0" w:line="240" w:lineRule="auto"/>
              <w:ind w:left="57" w:right="57"/>
              <w:jc w:val="center"/>
              <w:rPr>
                <w:rFonts w:ascii="Liberation Serif" w:eastAsia="Droid Sans Fallback" w:hAnsi="Liberation Serif" w:cs="FreeSans"/>
                <w:kern w:val="2"/>
                <w:sz w:val="24"/>
                <w:szCs w:val="24"/>
                <w:lang w:eastAsia="zh-CN" w:bidi="hi-IN"/>
              </w:rPr>
            </w:pPr>
            <w:r>
              <w:rPr>
                <w:rFonts w:ascii="Times New Roman" w:eastAsia="Droid Sans Fallback" w:hAnsi="Times New Roman" w:cs="Times New Roman"/>
                <w:kern w:val="2"/>
                <w:sz w:val="24"/>
                <w:szCs w:val="24"/>
                <w:lang w:eastAsia="zh-CN" w:bidi="hi-IN"/>
              </w:rPr>
              <w:t>90</w:t>
            </w:r>
          </w:p>
        </w:tc>
      </w:tr>
      <w:tr w:rsidR="009F7146" w:rsidRPr="009F7146" w:rsidTr="009F7146">
        <w:tc>
          <w:tcPr>
            <w:tcW w:w="817" w:type="dxa"/>
            <w:tcBorders>
              <w:top w:val="single" w:sz="4" w:space="0" w:color="auto"/>
              <w:left w:val="single" w:sz="4" w:space="0" w:color="auto"/>
              <w:bottom w:val="single" w:sz="4" w:space="0" w:color="auto"/>
              <w:right w:val="single" w:sz="4" w:space="0" w:color="auto"/>
            </w:tcBorders>
            <w:hideMark/>
          </w:tcPr>
          <w:p w:rsidR="009F7146" w:rsidRPr="009F7146" w:rsidRDefault="009F7146" w:rsidP="009F7146">
            <w:pPr>
              <w:widowControl w:val="0"/>
              <w:suppressAutoHyphens/>
              <w:spacing w:after="0" w:line="240" w:lineRule="auto"/>
              <w:jc w:val="both"/>
              <w:rPr>
                <w:rFonts w:ascii="Times New Roman" w:eastAsia="Times New Roman" w:hAnsi="Times New Roman" w:cs="Times New Roman"/>
                <w:bCs/>
                <w:sz w:val="24"/>
                <w:szCs w:val="24"/>
              </w:rPr>
            </w:pPr>
            <w:r w:rsidRPr="009F7146">
              <w:rPr>
                <w:rFonts w:ascii="Times New Roman" w:eastAsia="Times New Roman" w:hAnsi="Times New Roman" w:cs="Times New Roman"/>
                <w:bCs/>
                <w:sz w:val="24"/>
                <w:szCs w:val="24"/>
              </w:rPr>
              <w:t>3</w:t>
            </w:r>
          </w:p>
        </w:tc>
        <w:tc>
          <w:tcPr>
            <w:tcW w:w="6521"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F7146" w:rsidP="009F7146">
            <w:pPr>
              <w:suppressAutoHyphens/>
              <w:spacing w:after="0" w:line="240" w:lineRule="auto"/>
              <w:rPr>
                <w:rFonts w:ascii="Times New Roman" w:eastAsia="Droid Sans Fallback" w:hAnsi="Times New Roman" w:cs="Times New Roman"/>
                <w:color w:val="00000A"/>
                <w:kern w:val="2"/>
                <w:sz w:val="24"/>
                <w:szCs w:val="24"/>
                <w:lang w:eastAsia="zh-CN" w:bidi="hi-IN"/>
              </w:rPr>
            </w:pPr>
            <w:r w:rsidRPr="009F7146">
              <w:rPr>
                <w:rFonts w:ascii="Times New Roman" w:eastAsia="Times New Roman" w:hAnsi="Times New Roman" w:cs="Times New Roman"/>
                <w:noProof/>
                <w:sz w:val="24"/>
                <w:szCs w:val="24"/>
                <w:lang w:eastAsia="zh-CN"/>
              </w:rPr>
              <w:t>Рукавиці зварювальника</w:t>
            </w:r>
          </w:p>
        </w:tc>
        <w:tc>
          <w:tcPr>
            <w:tcW w:w="2515"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3336D" w:rsidP="009F7146">
            <w:pPr>
              <w:suppressAutoHyphens/>
              <w:spacing w:after="0" w:line="240" w:lineRule="auto"/>
              <w:ind w:left="57" w:right="57"/>
              <w:jc w:val="center"/>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kern w:val="2"/>
                <w:sz w:val="24"/>
                <w:szCs w:val="24"/>
                <w:lang w:eastAsia="zh-CN" w:bidi="hi-IN"/>
              </w:rPr>
              <w:t>36</w:t>
            </w:r>
          </w:p>
        </w:tc>
      </w:tr>
      <w:tr w:rsidR="009F7146" w:rsidRPr="009F7146" w:rsidTr="009F7146">
        <w:tc>
          <w:tcPr>
            <w:tcW w:w="817" w:type="dxa"/>
            <w:tcBorders>
              <w:top w:val="single" w:sz="4" w:space="0" w:color="auto"/>
              <w:left w:val="single" w:sz="4" w:space="0" w:color="auto"/>
              <w:bottom w:val="single" w:sz="4" w:space="0" w:color="auto"/>
              <w:right w:val="single" w:sz="4" w:space="0" w:color="auto"/>
            </w:tcBorders>
            <w:hideMark/>
          </w:tcPr>
          <w:p w:rsidR="009F7146" w:rsidRPr="009F7146" w:rsidRDefault="009F7146" w:rsidP="009F7146">
            <w:pPr>
              <w:widowControl w:val="0"/>
              <w:suppressAutoHyphens/>
              <w:spacing w:after="0" w:line="240" w:lineRule="auto"/>
              <w:jc w:val="both"/>
              <w:rPr>
                <w:rFonts w:ascii="Times New Roman" w:eastAsia="Times New Roman" w:hAnsi="Times New Roman" w:cs="Times New Roman"/>
                <w:bCs/>
                <w:sz w:val="24"/>
                <w:szCs w:val="24"/>
              </w:rPr>
            </w:pPr>
            <w:r w:rsidRPr="009F7146">
              <w:rPr>
                <w:rFonts w:ascii="Times New Roman" w:eastAsia="Times New Roman" w:hAnsi="Times New Roman" w:cs="Times New Roman"/>
                <w:bCs/>
                <w:sz w:val="24"/>
                <w:szCs w:val="24"/>
              </w:rPr>
              <w:t>4</w:t>
            </w:r>
          </w:p>
        </w:tc>
        <w:tc>
          <w:tcPr>
            <w:tcW w:w="6521"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F7146" w:rsidP="009F7146">
            <w:pPr>
              <w:suppressAutoHyphens/>
              <w:spacing w:after="0" w:line="240" w:lineRule="auto"/>
              <w:rPr>
                <w:rFonts w:ascii="Liberation Serif" w:eastAsia="Droid Sans Fallback" w:hAnsi="Liberation Serif" w:cs="FreeSans"/>
                <w:kern w:val="2"/>
                <w:sz w:val="24"/>
                <w:szCs w:val="24"/>
                <w:lang w:eastAsia="zh-CN" w:bidi="hi-IN"/>
              </w:rPr>
            </w:pPr>
            <w:r w:rsidRPr="009F7146">
              <w:rPr>
                <w:rFonts w:ascii="Times New Roman" w:eastAsia="Times New Roman" w:hAnsi="Times New Roman" w:cs="Times New Roman"/>
                <w:noProof/>
                <w:sz w:val="24"/>
                <w:szCs w:val="24"/>
                <w:lang w:eastAsia="zh-CN"/>
              </w:rPr>
              <w:t>Рукавиці в'язані захисні</w:t>
            </w:r>
          </w:p>
        </w:tc>
        <w:tc>
          <w:tcPr>
            <w:tcW w:w="2515"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3336D" w:rsidP="009F7146">
            <w:pPr>
              <w:suppressAutoHyphens/>
              <w:spacing w:after="0" w:line="240" w:lineRule="auto"/>
              <w:ind w:left="57" w:right="57"/>
              <w:jc w:val="center"/>
              <w:rPr>
                <w:rFonts w:ascii="Liberation Serif" w:eastAsia="Droid Sans Fallback" w:hAnsi="Liberation Serif" w:cs="FreeSans"/>
                <w:kern w:val="2"/>
                <w:sz w:val="24"/>
                <w:szCs w:val="24"/>
                <w:lang w:eastAsia="zh-CN" w:bidi="hi-IN"/>
              </w:rPr>
            </w:pPr>
            <w:r>
              <w:rPr>
                <w:rFonts w:ascii="Liberation Serif" w:eastAsia="Droid Sans Fallback" w:hAnsi="Liberation Serif" w:cs="FreeSans"/>
                <w:kern w:val="2"/>
                <w:sz w:val="24"/>
                <w:szCs w:val="24"/>
                <w:lang w:eastAsia="zh-CN" w:bidi="hi-IN"/>
              </w:rPr>
              <w:t>1156</w:t>
            </w:r>
          </w:p>
        </w:tc>
      </w:tr>
      <w:tr w:rsidR="009F7146" w:rsidRPr="009F7146" w:rsidTr="009F7146">
        <w:tc>
          <w:tcPr>
            <w:tcW w:w="817" w:type="dxa"/>
            <w:tcBorders>
              <w:top w:val="single" w:sz="4" w:space="0" w:color="auto"/>
              <w:left w:val="single" w:sz="4" w:space="0" w:color="auto"/>
              <w:bottom w:val="single" w:sz="4" w:space="0" w:color="auto"/>
              <w:right w:val="single" w:sz="4" w:space="0" w:color="auto"/>
            </w:tcBorders>
            <w:hideMark/>
          </w:tcPr>
          <w:p w:rsidR="009F7146" w:rsidRPr="009F7146" w:rsidRDefault="009F7146" w:rsidP="009F7146">
            <w:pPr>
              <w:widowControl w:val="0"/>
              <w:suppressAutoHyphens/>
              <w:spacing w:after="0" w:line="240" w:lineRule="auto"/>
              <w:jc w:val="both"/>
              <w:rPr>
                <w:rFonts w:ascii="Times New Roman" w:eastAsia="Times New Roman" w:hAnsi="Times New Roman" w:cs="Times New Roman"/>
                <w:bCs/>
                <w:sz w:val="24"/>
                <w:szCs w:val="24"/>
              </w:rPr>
            </w:pPr>
            <w:r w:rsidRPr="009F7146">
              <w:rPr>
                <w:rFonts w:ascii="Times New Roman" w:eastAsia="Times New Roman" w:hAnsi="Times New Roman" w:cs="Times New Roman"/>
                <w:bCs/>
                <w:sz w:val="24"/>
                <w:szCs w:val="24"/>
              </w:rPr>
              <w:t>5</w:t>
            </w:r>
          </w:p>
        </w:tc>
        <w:tc>
          <w:tcPr>
            <w:tcW w:w="6521"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F7146" w:rsidP="009F7146">
            <w:pPr>
              <w:suppressAutoHyphens/>
              <w:spacing w:after="0" w:line="240" w:lineRule="auto"/>
              <w:rPr>
                <w:rFonts w:ascii="Liberation Serif" w:eastAsia="Droid Sans Fallback" w:hAnsi="Liberation Serif" w:cs="FreeSans"/>
                <w:kern w:val="2"/>
                <w:sz w:val="24"/>
                <w:szCs w:val="24"/>
                <w:lang w:eastAsia="zh-CN" w:bidi="hi-IN"/>
              </w:rPr>
            </w:pPr>
            <w:r w:rsidRPr="009F7146">
              <w:rPr>
                <w:rFonts w:ascii="Times New Roman" w:eastAsia="Times New Roman" w:hAnsi="Times New Roman" w:cs="Times New Roman"/>
                <w:noProof/>
                <w:sz w:val="24"/>
                <w:szCs w:val="24"/>
                <w:lang w:eastAsia="zh-CN"/>
              </w:rPr>
              <w:t xml:space="preserve">Рукавиці трикотажні з полуретановим покриттям </w:t>
            </w:r>
          </w:p>
        </w:tc>
        <w:tc>
          <w:tcPr>
            <w:tcW w:w="2515"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3336D" w:rsidP="009F7146">
            <w:pPr>
              <w:suppressAutoHyphens/>
              <w:spacing w:after="0" w:line="240" w:lineRule="auto"/>
              <w:ind w:left="57" w:right="57"/>
              <w:jc w:val="center"/>
              <w:rPr>
                <w:rFonts w:ascii="Times New Roman" w:eastAsia="Droid Sans Fallback" w:hAnsi="Times New Roman" w:cs="Times New Roman"/>
                <w:kern w:val="2"/>
                <w:sz w:val="24"/>
                <w:szCs w:val="24"/>
                <w:highlight w:val="white"/>
                <w:lang w:eastAsia="zh-CN" w:bidi="hi-IN"/>
              </w:rPr>
            </w:pPr>
            <w:r>
              <w:rPr>
                <w:rFonts w:ascii="Times New Roman" w:eastAsia="Droid Sans Fallback" w:hAnsi="Times New Roman" w:cs="Times New Roman"/>
                <w:kern w:val="2"/>
                <w:sz w:val="24"/>
                <w:szCs w:val="24"/>
                <w:highlight w:val="white"/>
                <w:lang w:eastAsia="zh-CN" w:bidi="hi-IN"/>
              </w:rPr>
              <w:t>2312</w:t>
            </w:r>
          </w:p>
        </w:tc>
      </w:tr>
      <w:tr w:rsidR="009F7146" w:rsidRPr="009F7146" w:rsidTr="009F7146">
        <w:tc>
          <w:tcPr>
            <w:tcW w:w="817" w:type="dxa"/>
            <w:tcBorders>
              <w:top w:val="single" w:sz="4" w:space="0" w:color="auto"/>
              <w:left w:val="single" w:sz="4" w:space="0" w:color="auto"/>
              <w:bottom w:val="single" w:sz="4" w:space="0" w:color="auto"/>
              <w:right w:val="single" w:sz="4" w:space="0" w:color="auto"/>
            </w:tcBorders>
            <w:hideMark/>
          </w:tcPr>
          <w:p w:rsidR="009F7146" w:rsidRPr="009F7146" w:rsidRDefault="009F7146" w:rsidP="009F7146">
            <w:pPr>
              <w:widowControl w:val="0"/>
              <w:suppressAutoHyphens/>
              <w:spacing w:after="0" w:line="240" w:lineRule="auto"/>
              <w:jc w:val="both"/>
              <w:rPr>
                <w:rFonts w:ascii="Times New Roman" w:eastAsia="Times New Roman" w:hAnsi="Times New Roman" w:cs="Times New Roman"/>
                <w:bCs/>
                <w:sz w:val="24"/>
                <w:szCs w:val="24"/>
                <w:lang w:val="ru-RU"/>
              </w:rPr>
            </w:pPr>
            <w:r w:rsidRPr="009F7146">
              <w:rPr>
                <w:rFonts w:ascii="Times New Roman" w:eastAsia="Times New Roman" w:hAnsi="Times New Roman" w:cs="Times New Roman"/>
                <w:bCs/>
                <w:sz w:val="24"/>
                <w:szCs w:val="24"/>
                <w:lang w:val="ru-RU"/>
              </w:rPr>
              <w:t>6</w:t>
            </w:r>
          </w:p>
        </w:tc>
        <w:tc>
          <w:tcPr>
            <w:tcW w:w="6521"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F7146" w:rsidP="009F7146">
            <w:pPr>
              <w:suppressAutoHyphens/>
              <w:spacing w:after="0" w:line="240" w:lineRule="auto"/>
              <w:rPr>
                <w:rFonts w:ascii="Liberation Serif" w:eastAsia="Droid Sans Fallback" w:hAnsi="Liberation Serif" w:cs="FreeSans"/>
                <w:kern w:val="2"/>
                <w:sz w:val="24"/>
                <w:szCs w:val="24"/>
                <w:lang w:eastAsia="zh-CN" w:bidi="hi-IN"/>
              </w:rPr>
            </w:pPr>
            <w:r w:rsidRPr="009F7146">
              <w:rPr>
                <w:rFonts w:ascii="Times New Roman" w:eastAsia="Times New Roman" w:hAnsi="Times New Roman" w:cs="Times New Roman"/>
                <w:noProof/>
                <w:sz w:val="24"/>
                <w:szCs w:val="24"/>
                <w:lang w:eastAsia="zh-CN"/>
              </w:rPr>
              <w:t>Рукавички трикотажні з нітриловим покриттям</w:t>
            </w:r>
          </w:p>
        </w:tc>
        <w:tc>
          <w:tcPr>
            <w:tcW w:w="2515"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3336D" w:rsidP="009F7146">
            <w:pPr>
              <w:suppressAutoHyphens/>
              <w:spacing w:after="0" w:line="240" w:lineRule="auto"/>
              <w:ind w:left="57" w:right="57"/>
              <w:jc w:val="center"/>
              <w:rPr>
                <w:rFonts w:ascii="Liberation Serif" w:eastAsia="Droid Sans Fallback" w:hAnsi="Liberation Serif" w:cs="FreeSans"/>
                <w:kern w:val="2"/>
                <w:sz w:val="24"/>
                <w:szCs w:val="24"/>
                <w:lang w:eastAsia="zh-CN" w:bidi="hi-IN"/>
              </w:rPr>
            </w:pPr>
            <w:r>
              <w:rPr>
                <w:rFonts w:ascii="Liberation Serif" w:eastAsia="Droid Sans Fallback" w:hAnsi="Liberation Serif" w:cs="FreeSans"/>
                <w:kern w:val="2"/>
                <w:sz w:val="24"/>
                <w:szCs w:val="24"/>
                <w:lang w:eastAsia="zh-CN" w:bidi="hi-IN"/>
              </w:rPr>
              <w:t>240</w:t>
            </w:r>
          </w:p>
        </w:tc>
      </w:tr>
      <w:tr w:rsidR="009F7146" w:rsidRPr="009F7146" w:rsidTr="009F7146">
        <w:tc>
          <w:tcPr>
            <w:tcW w:w="817" w:type="dxa"/>
            <w:tcBorders>
              <w:top w:val="single" w:sz="4" w:space="0" w:color="auto"/>
              <w:left w:val="single" w:sz="4" w:space="0" w:color="auto"/>
              <w:bottom w:val="single" w:sz="4" w:space="0" w:color="auto"/>
              <w:right w:val="single" w:sz="4" w:space="0" w:color="auto"/>
            </w:tcBorders>
            <w:hideMark/>
          </w:tcPr>
          <w:p w:rsidR="009F7146" w:rsidRPr="009F7146" w:rsidRDefault="009F7146" w:rsidP="009F7146">
            <w:pPr>
              <w:widowControl w:val="0"/>
              <w:suppressAutoHyphens/>
              <w:spacing w:after="0" w:line="240" w:lineRule="auto"/>
              <w:jc w:val="both"/>
              <w:rPr>
                <w:rFonts w:ascii="Times New Roman" w:eastAsia="Times New Roman" w:hAnsi="Times New Roman" w:cs="Times New Roman"/>
                <w:bCs/>
                <w:sz w:val="24"/>
                <w:szCs w:val="24"/>
                <w:lang w:val="ru-RU"/>
              </w:rPr>
            </w:pPr>
            <w:r w:rsidRPr="009F7146">
              <w:rPr>
                <w:rFonts w:ascii="Times New Roman" w:eastAsia="Times New Roman" w:hAnsi="Times New Roman" w:cs="Times New Roman"/>
                <w:bCs/>
                <w:sz w:val="24"/>
                <w:szCs w:val="24"/>
                <w:lang w:val="ru-RU"/>
              </w:rPr>
              <w:t>7</w:t>
            </w:r>
          </w:p>
        </w:tc>
        <w:tc>
          <w:tcPr>
            <w:tcW w:w="6521"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F7146" w:rsidP="009F7146">
            <w:pPr>
              <w:suppressAutoHyphens/>
              <w:spacing w:after="0" w:line="240" w:lineRule="auto"/>
              <w:rPr>
                <w:rFonts w:ascii="Liberation Serif" w:eastAsia="Droid Sans Fallback" w:hAnsi="Liberation Serif" w:cs="FreeSans"/>
                <w:kern w:val="2"/>
                <w:sz w:val="24"/>
                <w:szCs w:val="24"/>
                <w:lang w:eastAsia="zh-CN" w:bidi="hi-IN"/>
              </w:rPr>
            </w:pPr>
            <w:r w:rsidRPr="009F7146">
              <w:rPr>
                <w:rFonts w:ascii="Times New Roman" w:eastAsia="Times New Roman" w:hAnsi="Times New Roman" w:cs="Times New Roman"/>
                <w:noProof/>
                <w:sz w:val="24"/>
                <w:szCs w:val="24"/>
                <w:lang w:eastAsia="zh-CN"/>
              </w:rPr>
              <w:t>Рукавички робочі теплі</w:t>
            </w:r>
          </w:p>
        </w:tc>
        <w:tc>
          <w:tcPr>
            <w:tcW w:w="2515"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3336D" w:rsidP="009F7146">
            <w:pPr>
              <w:suppressAutoHyphens/>
              <w:spacing w:after="0" w:line="240" w:lineRule="auto"/>
              <w:ind w:left="57" w:right="57"/>
              <w:jc w:val="center"/>
              <w:rPr>
                <w:rFonts w:ascii="Times New Roman" w:eastAsia="Droid Sans Fallback" w:hAnsi="Times New Roman" w:cs="Times New Roman"/>
                <w:kern w:val="2"/>
                <w:sz w:val="24"/>
                <w:szCs w:val="24"/>
                <w:highlight w:val="white"/>
                <w:lang w:eastAsia="zh-CN" w:bidi="hi-IN"/>
              </w:rPr>
            </w:pPr>
            <w:r>
              <w:rPr>
                <w:rFonts w:ascii="Times New Roman" w:eastAsia="Droid Sans Fallback" w:hAnsi="Times New Roman" w:cs="Times New Roman"/>
                <w:kern w:val="2"/>
                <w:sz w:val="24"/>
                <w:szCs w:val="24"/>
                <w:highlight w:val="white"/>
                <w:lang w:eastAsia="zh-CN" w:bidi="hi-IN"/>
              </w:rPr>
              <w:t>520</w:t>
            </w:r>
          </w:p>
        </w:tc>
      </w:tr>
      <w:tr w:rsidR="009F7146" w:rsidRPr="009F7146" w:rsidTr="009F7146">
        <w:tc>
          <w:tcPr>
            <w:tcW w:w="817" w:type="dxa"/>
            <w:tcBorders>
              <w:top w:val="single" w:sz="4" w:space="0" w:color="auto"/>
              <w:left w:val="single" w:sz="4" w:space="0" w:color="auto"/>
              <w:bottom w:val="single" w:sz="4" w:space="0" w:color="auto"/>
              <w:right w:val="single" w:sz="4" w:space="0" w:color="auto"/>
            </w:tcBorders>
            <w:hideMark/>
          </w:tcPr>
          <w:p w:rsidR="009F7146" w:rsidRPr="009F7146" w:rsidRDefault="009F7146" w:rsidP="009F7146">
            <w:pPr>
              <w:widowControl w:val="0"/>
              <w:suppressAutoHyphens/>
              <w:spacing w:after="0" w:line="240" w:lineRule="auto"/>
              <w:jc w:val="both"/>
              <w:rPr>
                <w:rFonts w:ascii="Times New Roman" w:eastAsia="Times New Roman" w:hAnsi="Times New Roman" w:cs="Times New Roman"/>
                <w:bCs/>
                <w:sz w:val="24"/>
                <w:szCs w:val="24"/>
                <w:lang w:val="ru-RU"/>
              </w:rPr>
            </w:pPr>
            <w:r w:rsidRPr="009F7146">
              <w:rPr>
                <w:rFonts w:ascii="Times New Roman" w:eastAsia="Times New Roman" w:hAnsi="Times New Roman" w:cs="Times New Roman"/>
                <w:bCs/>
                <w:sz w:val="24"/>
                <w:szCs w:val="24"/>
                <w:lang w:val="ru-RU"/>
              </w:rPr>
              <w:t>8</w:t>
            </w:r>
          </w:p>
        </w:tc>
        <w:tc>
          <w:tcPr>
            <w:tcW w:w="6521"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F7146" w:rsidP="009F7146">
            <w:pPr>
              <w:widowControl w:val="0"/>
              <w:suppressAutoHyphens/>
              <w:spacing w:after="0" w:line="240" w:lineRule="auto"/>
              <w:ind w:left="57" w:right="57"/>
              <w:rPr>
                <w:rFonts w:ascii="Liberation Serif" w:eastAsia="Droid Sans Fallback" w:hAnsi="Liberation Serif" w:cs="FreeSans"/>
                <w:kern w:val="2"/>
                <w:sz w:val="24"/>
                <w:szCs w:val="24"/>
                <w:lang w:eastAsia="zh-CN" w:bidi="hi-IN"/>
              </w:rPr>
            </w:pPr>
            <w:r w:rsidRPr="009F7146">
              <w:rPr>
                <w:rFonts w:ascii="Liberation Serif" w:eastAsia="Droid Sans Fallback" w:hAnsi="Liberation Serif" w:cs="FreeSans"/>
                <w:kern w:val="2"/>
                <w:sz w:val="24"/>
                <w:szCs w:val="24"/>
                <w:lang w:eastAsia="zh-CN" w:bidi="hi-IN"/>
              </w:rPr>
              <w:t>Рукавиці діелектричні для електромонтерів</w:t>
            </w:r>
          </w:p>
        </w:tc>
        <w:tc>
          <w:tcPr>
            <w:tcW w:w="2515"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F7146" w:rsidP="009F7146">
            <w:pPr>
              <w:suppressAutoHyphens/>
              <w:spacing w:after="0" w:line="240" w:lineRule="auto"/>
              <w:ind w:left="57" w:right="57"/>
              <w:jc w:val="center"/>
              <w:rPr>
                <w:rFonts w:ascii="Liberation Serif" w:eastAsia="Droid Sans Fallback" w:hAnsi="Liberation Serif" w:cs="FreeSans"/>
                <w:kern w:val="2"/>
                <w:sz w:val="24"/>
                <w:szCs w:val="24"/>
                <w:lang w:eastAsia="zh-CN" w:bidi="hi-IN"/>
              </w:rPr>
            </w:pPr>
            <w:r w:rsidRPr="009F7146">
              <w:rPr>
                <w:rFonts w:ascii="Liberation Serif" w:eastAsia="Droid Sans Fallback" w:hAnsi="Liberation Serif" w:cs="FreeSans"/>
                <w:kern w:val="2"/>
                <w:sz w:val="24"/>
                <w:szCs w:val="24"/>
                <w:lang w:eastAsia="zh-CN" w:bidi="hi-IN"/>
              </w:rPr>
              <w:t>8</w:t>
            </w:r>
          </w:p>
        </w:tc>
      </w:tr>
      <w:tr w:rsidR="00107890" w:rsidRPr="009F7146" w:rsidTr="009F7146">
        <w:tc>
          <w:tcPr>
            <w:tcW w:w="817" w:type="dxa"/>
            <w:tcBorders>
              <w:top w:val="single" w:sz="4" w:space="0" w:color="auto"/>
              <w:left w:val="single" w:sz="4" w:space="0" w:color="auto"/>
              <w:bottom w:val="single" w:sz="4" w:space="0" w:color="auto"/>
              <w:right w:val="single" w:sz="4" w:space="0" w:color="auto"/>
            </w:tcBorders>
          </w:tcPr>
          <w:p w:rsidR="00107890" w:rsidRPr="009F7146" w:rsidRDefault="00107890" w:rsidP="009F7146">
            <w:pPr>
              <w:widowControl w:val="0"/>
              <w:suppressAutoHyphens/>
              <w:spacing w:after="0" w:line="240" w:lineRule="auto"/>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9</w:t>
            </w:r>
          </w:p>
        </w:tc>
        <w:tc>
          <w:tcPr>
            <w:tcW w:w="6521" w:type="dxa"/>
            <w:tcBorders>
              <w:top w:val="single" w:sz="4" w:space="0" w:color="auto"/>
              <w:left w:val="single" w:sz="4" w:space="0" w:color="auto"/>
              <w:bottom w:val="single" w:sz="4" w:space="0" w:color="auto"/>
              <w:right w:val="single" w:sz="4" w:space="0" w:color="auto"/>
            </w:tcBorders>
            <w:vAlign w:val="center"/>
          </w:tcPr>
          <w:p w:rsidR="00107890" w:rsidRPr="009F7146" w:rsidRDefault="0093336D" w:rsidP="009F7146">
            <w:pPr>
              <w:widowControl w:val="0"/>
              <w:suppressAutoHyphens/>
              <w:spacing w:after="0" w:line="240" w:lineRule="auto"/>
              <w:ind w:left="57" w:right="57"/>
              <w:rPr>
                <w:rFonts w:ascii="Liberation Serif" w:eastAsia="Droid Sans Fallback" w:hAnsi="Liberation Serif" w:cs="FreeSans"/>
                <w:kern w:val="2"/>
                <w:sz w:val="24"/>
                <w:szCs w:val="24"/>
                <w:lang w:eastAsia="zh-CN" w:bidi="hi-IN"/>
              </w:rPr>
            </w:pPr>
            <w:r>
              <w:rPr>
                <w:rFonts w:ascii="Liberation Serif" w:eastAsia="Droid Sans Fallback" w:hAnsi="Liberation Serif" w:cs="FreeSans"/>
                <w:kern w:val="2"/>
                <w:sz w:val="24"/>
                <w:szCs w:val="24"/>
                <w:lang w:eastAsia="zh-CN" w:bidi="hi-IN"/>
              </w:rPr>
              <w:t>Рукавички захисні проклеєні</w:t>
            </w:r>
          </w:p>
        </w:tc>
        <w:tc>
          <w:tcPr>
            <w:tcW w:w="2515" w:type="dxa"/>
            <w:tcBorders>
              <w:top w:val="single" w:sz="4" w:space="0" w:color="auto"/>
              <w:left w:val="single" w:sz="4" w:space="0" w:color="auto"/>
              <w:bottom w:val="single" w:sz="4" w:space="0" w:color="auto"/>
              <w:right w:val="single" w:sz="4" w:space="0" w:color="auto"/>
            </w:tcBorders>
            <w:vAlign w:val="center"/>
          </w:tcPr>
          <w:p w:rsidR="00107890" w:rsidRPr="009F7146" w:rsidRDefault="00D51E05" w:rsidP="009F7146">
            <w:pPr>
              <w:suppressAutoHyphens/>
              <w:spacing w:after="0" w:line="240" w:lineRule="auto"/>
              <w:ind w:left="57" w:right="57"/>
              <w:jc w:val="center"/>
              <w:rPr>
                <w:rFonts w:ascii="Liberation Serif" w:eastAsia="Droid Sans Fallback" w:hAnsi="Liberation Serif" w:cs="FreeSans"/>
                <w:kern w:val="2"/>
                <w:sz w:val="24"/>
                <w:szCs w:val="24"/>
                <w:lang w:eastAsia="zh-CN" w:bidi="hi-IN"/>
              </w:rPr>
            </w:pPr>
            <w:r>
              <w:rPr>
                <w:rFonts w:ascii="Liberation Serif" w:eastAsia="Droid Sans Fallback" w:hAnsi="Liberation Serif" w:cs="FreeSans"/>
                <w:kern w:val="2"/>
                <w:sz w:val="24"/>
                <w:szCs w:val="24"/>
                <w:lang w:eastAsia="zh-CN" w:bidi="hi-IN"/>
              </w:rPr>
              <w:t>1431</w:t>
            </w:r>
          </w:p>
        </w:tc>
      </w:tr>
    </w:tbl>
    <w:p w:rsidR="009F7146" w:rsidRPr="009F7146" w:rsidRDefault="009F7146" w:rsidP="009F7146">
      <w:pPr>
        <w:widowControl w:val="0"/>
        <w:suppressAutoHyphens/>
        <w:spacing w:after="0" w:line="240" w:lineRule="auto"/>
        <w:jc w:val="both"/>
        <w:rPr>
          <w:rFonts w:ascii="Times New Roman" w:eastAsia="Times New Roman" w:hAnsi="Times New Roman" w:cs="Times New Roman"/>
          <w:b/>
          <w:bCs/>
          <w:sz w:val="24"/>
          <w:szCs w:val="24"/>
          <w:u w:val="single"/>
        </w:rPr>
      </w:pPr>
    </w:p>
    <w:p w:rsidR="009F7146" w:rsidRPr="009F7146" w:rsidRDefault="009F7146" w:rsidP="009F7146">
      <w:pPr>
        <w:widowControl w:val="0"/>
        <w:suppressAutoHyphens/>
        <w:spacing w:after="0" w:line="240" w:lineRule="auto"/>
        <w:jc w:val="both"/>
        <w:rPr>
          <w:rFonts w:ascii="Times New Roman" w:eastAsia="Times New Roman" w:hAnsi="Times New Roman" w:cs="Times New Roman"/>
          <w:bCs/>
          <w:sz w:val="24"/>
          <w:szCs w:val="24"/>
        </w:rPr>
      </w:pPr>
      <w:r w:rsidRPr="009F7146">
        <w:rPr>
          <w:rFonts w:ascii="Times New Roman" w:eastAsia="Times New Roman" w:hAnsi="Times New Roman" w:cs="Times New Roman"/>
          <w:b/>
          <w:bCs/>
          <w:sz w:val="24"/>
          <w:szCs w:val="24"/>
          <w:u w:val="single"/>
        </w:rPr>
        <w:t>Строк поставки товарів</w:t>
      </w:r>
    </w:p>
    <w:p w:rsidR="009F7146" w:rsidRPr="009F7146" w:rsidRDefault="009F7146" w:rsidP="009F7146">
      <w:pPr>
        <w:widowControl w:val="0"/>
        <w:suppressAutoHyphens/>
        <w:spacing w:after="0" w:line="240" w:lineRule="auto"/>
        <w:jc w:val="both"/>
        <w:rPr>
          <w:rFonts w:ascii="Times New Roman" w:eastAsia="Times New Roman" w:hAnsi="Times New Roman" w:cs="Times New Roman"/>
          <w:bCs/>
          <w:sz w:val="24"/>
          <w:szCs w:val="24"/>
        </w:rPr>
      </w:pPr>
      <w:r w:rsidRPr="009F7146">
        <w:rPr>
          <w:rFonts w:ascii="Times New Roman" w:eastAsia="Times New Roman" w:hAnsi="Times New Roman" w:cs="Times New Roman"/>
          <w:bCs/>
          <w:sz w:val="24"/>
          <w:szCs w:val="24"/>
        </w:rPr>
        <w:t>По</w:t>
      </w:r>
      <w:r w:rsidR="00D51E05">
        <w:rPr>
          <w:rFonts w:ascii="Times New Roman" w:eastAsia="Times New Roman" w:hAnsi="Times New Roman" w:cs="Times New Roman"/>
          <w:bCs/>
          <w:sz w:val="24"/>
          <w:szCs w:val="24"/>
        </w:rPr>
        <w:t>ставка товару здійснюється до 31.12.2023</w:t>
      </w:r>
      <w:r w:rsidRPr="009F7146">
        <w:rPr>
          <w:rFonts w:ascii="Times New Roman" w:eastAsia="Times New Roman" w:hAnsi="Times New Roman" w:cs="Times New Roman"/>
          <w:bCs/>
          <w:sz w:val="24"/>
          <w:szCs w:val="24"/>
        </w:rPr>
        <w:t xml:space="preserve"> року, окремими партіями згідно письмових заявок Замовника, в яких  зазначається дата, час, кількість, розмір та асортимент товару. Заявка Замовника подається не пізніше ніж за 5 робочих днів до дати поставки вказаної в заявці. Заявка може бути направлена Замовником у електронному вигляді (у форматі </w:t>
      </w:r>
      <w:proofErr w:type="spellStart"/>
      <w:r w:rsidRPr="009F7146">
        <w:rPr>
          <w:rFonts w:ascii="Times New Roman" w:eastAsia="Times New Roman" w:hAnsi="Times New Roman" w:cs="Times New Roman"/>
          <w:bCs/>
          <w:sz w:val="24"/>
          <w:szCs w:val="24"/>
        </w:rPr>
        <w:t>pdf</w:t>
      </w:r>
      <w:proofErr w:type="spellEnd"/>
      <w:r w:rsidRPr="009F7146">
        <w:rPr>
          <w:rFonts w:ascii="Times New Roman" w:eastAsia="Times New Roman" w:hAnsi="Times New Roman" w:cs="Times New Roman"/>
          <w:bCs/>
          <w:sz w:val="24"/>
          <w:szCs w:val="24"/>
        </w:rPr>
        <w:t>) на електронну адресу Учасника.</w:t>
      </w:r>
    </w:p>
    <w:p w:rsidR="009F7146" w:rsidRPr="009F7146" w:rsidRDefault="009F7146" w:rsidP="009F7146">
      <w:pPr>
        <w:widowControl w:val="0"/>
        <w:suppressAutoHyphens/>
        <w:spacing w:after="0" w:line="240" w:lineRule="auto"/>
        <w:jc w:val="both"/>
        <w:rPr>
          <w:rFonts w:ascii="Times New Roman" w:eastAsia="Times New Roman" w:hAnsi="Times New Roman" w:cs="Times New Roman"/>
          <w:bCs/>
          <w:sz w:val="24"/>
          <w:szCs w:val="24"/>
        </w:rPr>
      </w:pPr>
      <w:r w:rsidRPr="009F7146">
        <w:rPr>
          <w:rFonts w:ascii="Times New Roman" w:eastAsia="Times New Roman" w:hAnsi="Times New Roman" w:cs="Times New Roman"/>
          <w:b/>
          <w:bCs/>
          <w:sz w:val="24"/>
          <w:szCs w:val="24"/>
          <w:u w:val="single"/>
        </w:rPr>
        <w:t>Місце та умови поставки товарів</w:t>
      </w:r>
    </w:p>
    <w:p w:rsidR="009F7146" w:rsidRPr="009F7146" w:rsidRDefault="009F7146" w:rsidP="009F7146">
      <w:pPr>
        <w:widowControl w:val="0"/>
        <w:suppressAutoHyphens/>
        <w:spacing w:after="0" w:line="240" w:lineRule="auto"/>
        <w:jc w:val="both"/>
        <w:rPr>
          <w:rFonts w:ascii="Times New Roman" w:eastAsia="Times New Roman" w:hAnsi="Times New Roman" w:cs="Times New Roman"/>
          <w:color w:val="000000"/>
          <w:sz w:val="24"/>
          <w:szCs w:val="24"/>
        </w:rPr>
      </w:pPr>
      <w:r w:rsidRPr="009F7146">
        <w:rPr>
          <w:rFonts w:ascii="Times New Roman" w:eastAsia="Times New Roman" w:hAnsi="Times New Roman" w:cs="Times New Roman"/>
          <w:bCs/>
          <w:sz w:val="24"/>
          <w:szCs w:val="24"/>
        </w:rPr>
        <w:t xml:space="preserve">за допомогою служби доставки, погодженої з Покупцем, або власним транспортом Постачальника, за рахунок Постачальника. Постачання на склад Замовника за адресою: м. Рівне, вул. Данила Галицького, 25. Замовник має право вимагати поставку товару  в повному обсязі або декількома партіями у будь якому обсязі до завершення строку дії договору. </w:t>
      </w:r>
    </w:p>
    <w:p w:rsidR="009F7146" w:rsidRPr="009F7146" w:rsidRDefault="009F7146" w:rsidP="009F7146">
      <w:pPr>
        <w:widowControl w:val="0"/>
        <w:suppressAutoHyphens/>
        <w:spacing w:after="0" w:line="240" w:lineRule="auto"/>
        <w:jc w:val="both"/>
        <w:rPr>
          <w:rFonts w:ascii="Times New Roman" w:eastAsia="Times New Roman" w:hAnsi="Times New Roman" w:cs="Times New Roman"/>
          <w:color w:val="000000"/>
          <w:sz w:val="24"/>
          <w:szCs w:val="24"/>
        </w:rPr>
      </w:pPr>
    </w:p>
    <w:p w:rsidR="009F7146" w:rsidRPr="009F7146" w:rsidRDefault="009F7146" w:rsidP="009F7146">
      <w:pPr>
        <w:widowControl w:val="0"/>
        <w:suppressAutoHyphens/>
        <w:spacing w:after="0" w:line="240" w:lineRule="auto"/>
        <w:jc w:val="both"/>
        <w:rPr>
          <w:rFonts w:ascii="Times New Roman" w:eastAsia="Times New Roman" w:hAnsi="Times New Roman" w:cs="Times New Roman"/>
          <w:bCs/>
          <w:sz w:val="24"/>
          <w:szCs w:val="24"/>
          <w:u w:val="single"/>
        </w:rPr>
      </w:pPr>
      <w:r w:rsidRPr="009F7146">
        <w:rPr>
          <w:rFonts w:ascii="Times New Roman" w:eastAsia="Times New Roman" w:hAnsi="Times New Roman" w:cs="Times New Roman"/>
          <w:b/>
          <w:bCs/>
          <w:sz w:val="24"/>
          <w:szCs w:val="24"/>
          <w:u w:val="single"/>
        </w:rPr>
        <w:t>Гарантійний термін та/або вимоги до гарантійних зобов’язань</w:t>
      </w:r>
    </w:p>
    <w:p w:rsidR="009F7146" w:rsidRPr="009F7146" w:rsidRDefault="009F7146" w:rsidP="009F7146">
      <w:pPr>
        <w:widowControl w:val="0"/>
        <w:suppressAutoHyphens/>
        <w:spacing w:after="0" w:line="240" w:lineRule="auto"/>
        <w:jc w:val="both"/>
        <w:rPr>
          <w:rFonts w:ascii="Times New Roman" w:eastAsia="Times New Roman" w:hAnsi="Times New Roman" w:cs="Times New Roman"/>
          <w:sz w:val="24"/>
          <w:szCs w:val="24"/>
        </w:rPr>
      </w:pPr>
      <w:r w:rsidRPr="009F7146">
        <w:rPr>
          <w:rFonts w:ascii="Times New Roman" w:eastAsia="Times New Roman" w:hAnsi="Times New Roman" w:cs="Times New Roman"/>
          <w:color w:val="000000"/>
          <w:kern w:val="2"/>
          <w:sz w:val="24"/>
          <w:szCs w:val="24"/>
          <w:lang w:eastAsia="zh-CN" w:bidi="hi-IN"/>
        </w:rPr>
        <w:t>Товар повинен бути новим (2022</w:t>
      </w:r>
      <w:r w:rsidR="00A46159">
        <w:rPr>
          <w:rFonts w:ascii="Times New Roman" w:eastAsia="Times New Roman" w:hAnsi="Times New Roman" w:cs="Times New Roman"/>
          <w:color w:val="000000"/>
          <w:kern w:val="2"/>
          <w:sz w:val="24"/>
          <w:szCs w:val="24"/>
          <w:lang w:eastAsia="zh-CN" w:bidi="hi-IN"/>
        </w:rPr>
        <w:t xml:space="preserve"> -2023</w:t>
      </w:r>
      <w:r w:rsidRPr="009F7146">
        <w:rPr>
          <w:rFonts w:ascii="Times New Roman" w:eastAsia="Times New Roman" w:hAnsi="Times New Roman" w:cs="Times New Roman"/>
          <w:color w:val="000000"/>
          <w:kern w:val="2"/>
          <w:sz w:val="24"/>
          <w:szCs w:val="24"/>
          <w:lang w:eastAsia="zh-CN" w:bidi="hi-IN"/>
        </w:rPr>
        <w:t xml:space="preserve"> року виготовлення), без впливу вологи, дефектів та механічних пошкоджень. Гарантійний строк на товар повинен становити не менше 3-х місяців. При виявленні невідповідності  якості Товару – Учасник гарантує заміну неякісного товару упродовж 14 календарних днів</w:t>
      </w:r>
      <w:r w:rsidRPr="009F7146">
        <w:rPr>
          <w:rFonts w:ascii="Times New Roman" w:eastAsia="Times New Roman" w:hAnsi="Times New Roman" w:cs="Times New Roman"/>
          <w:sz w:val="24"/>
          <w:szCs w:val="24"/>
        </w:rPr>
        <w:t>.</w:t>
      </w:r>
    </w:p>
    <w:p w:rsidR="009F7146" w:rsidRPr="009F7146" w:rsidRDefault="009F7146" w:rsidP="009F7146">
      <w:pPr>
        <w:widowControl w:val="0"/>
        <w:suppressAutoHyphens/>
        <w:spacing w:after="0" w:line="240" w:lineRule="auto"/>
        <w:ind w:firstLine="709"/>
        <w:jc w:val="center"/>
        <w:rPr>
          <w:rFonts w:ascii="Times New Roman" w:eastAsia="Arial Unicode MS" w:hAnsi="Times New Roman" w:cs="Times New Roman"/>
          <w:b/>
          <w:color w:val="000000"/>
          <w:sz w:val="24"/>
          <w:szCs w:val="24"/>
          <w:lang w:eastAsia="uk-UA"/>
        </w:rPr>
      </w:pPr>
    </w:p>
    <w:p w:rsidR="009F7146" w:rsidRPr="009F7146" w:rsidRDefault="009F7146" w:rsidP="009F7146">
      <w:pPr>
        <w:widowControl w:val="0"/>
        <w:suppressAutoHyphens/>
        <w:spacing w:after="0" w:line="240" w:lineRule="auto"/>
        <w:jc w:val="center"/>
        <w:rPr>
          <w:rFonts w:ascii="Times New Roman" w:eastAsia="Droid Sans Fallback" w:hAnsi="Times New Roman" w:cs="Times New Roman"/>
          <w:i/>
          <w:iCs/>
          <w:kern w:val="2"/>
          <w:sz w:val="28"/>
          <w:szCs w:val="28"/>
          <w:lang w:eastAsia="zh-CN" w:bidi="hi-IN"/>
        </w:rPr>
      </w:pPr>
    </w:p>
    <w:p w:rsidR="009F7146" w:rsidRPr="009F7146" w:rsidRDefault="009F7146" w:rsidP="009F7146">
      <w:pPr>
        <w:suppressAutoHyphens/>
        <w:spacing w:after="0" w:line="240" w:lineRule="auto"/>
        <w:jc w:val="both"/>
        <w:rPr>
          <w:rFonts w:ascii="Times New Roman" w:eastAsia="Times New Roman" w:hAnsi="Times New Roman" w:cs="Times New Roman"/>
          <w:b/>
          <w:bCs/>
          <w:sz w:val="24"/>
          <w:szCs w:val="24"/>
          <w:lang w:eastAsia="zh-CN"/>
        </w:rPr>
      </w:pPr>
      <w:r w:rsidRPr="009F7146">
        <w:rPr>
          <w:rFonts w:ascii="Times New Roman" w:eastAsia="Times New Roman" w:hAnsi="Times New Roman" w:cs="Times New Roman"/>
          <w:b/>
          <w:bCs/>
          <w:sz w:val="24"/>
          <w:szCs w:val="24"/>
          <w:lang w:eastAsia="zh-CN"/>
        </w:rPr>
        <w:t>Розділ ІІ. Технічні та якісні характеристики предмета спрощеної закупівлі</w:t>
      </w:r>
    </w:p>
    <w:p w:rsidR="009F7146" w:rsidRPr="009F7146" w:rsidRDefault="009F7146" w:rsidP="009F7146">
      <w:pPr>
        <w:widowControl w:val="0"/>
        <w:suppressAutoHyphens/>
        <w:spacing w:after="0" w:line="240" w:lineRule="auto"/>
        <w:rPr>
          <w:rFonts w:ascii="Times New Roman" w:eastAsia="Times New Roman" w:hAnsi="Times New Roman" w:cs="Times New Roman"/>
          <w:b/>
          <w:bCs/>
          <w:sz w:val="24"/>
          <w:szCs w:val="24"/>
          <w:u w:val="single"/>
        </w:rPr>
      </w:pPr>
      <w:r w:rsidRPr="009F7146">
        <w:rPr>
          <w:rFonts w:ascii="Times New Roman" w:eastAsia="Times New Roman" w:hAnsi="Times New Roman" w:cs="Times New Roman"/>
          <w:b/>
          <w:bCs/>
          <w:sz w:val="24"/>
          <w:szCs w:val="24"/>
          <w:u w:val="single"/>
        </w:rPr>
        <w:t>Технічні вимоги та якісні вимоги</w:t>
      </w:r>
    </w:p>
    <w:p w:rsidR="009F7146" w:rsidRPr="009F7146" w:rsidRDefault="009F7146" w:rsidP="009F7146">
      <w:pPr>
        <w:suppressAutoHyphens/>
        <w:spacing w:after="0" w:line="240" w:lineRule="auto"/>
        <w:jc w:val="both"/>
        <w:rPr>
          <w:rFonts w:ascii="Liberation Serif" w:eastAsia="Droid Sans Fallback" w:hAnsi="Liberation Serif" w:cs="FreeSans"/>
          <w:kern w:val="2"/>
          <w:sz w:val="24"/>
          <w:szCs w:val="24"/>
          <w:lang w:eastAsia="zh-CN" w:bidi="hi-IN"/>
        </w:rPr>
      </w:pPr>
    </w:p>
    <w:p w:rsidR="009F7146" w:rsidRPr="009F7146" w:rsidRDefault="009F7146" w:rsidP="009F7146">
      <w:pPr>
        <w:suppressAutoHyphens/>
        <w:spacing w:after="0" w:line="240" w:lineRule="auto"/>
        <w:jc w:val="right"/>
        <w:rPr>
          <w:rFonts w:ascii="Times New Roman" w:eastAsia="Droid Sans Fallback" w:hAnsi="Times New Roman" w:cs="Times New Roman"/>
          <w:bCs/>
          <w:kern w:val="2"/>
          <w:sz w:val="20"/>
          <w:szCs w:val="20"/>
          <w:lang w:eastAsia="zh-CN" w:bidi="hi-IN"/>
        </w:rPr>
      </w:pPr>
      <w:r w:rsidRPr="009F7146">
        <w:rPr>
          <w:rFonts w:ascii="Times New Roman" w:eastAsia="Droid Sans Fallback" w:hAnsi="Times New Roman" w:cs="Times New Roman"/>
          <w:bCs/>
          <w:kern w:val="2"/>
          <w:sz w:val="20"/>
          <w:szCs w:val="20"/>
          <w:lang w:eastAsia="zh-CN" w:bidi="hi-IN"/>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550"/>
        <w:gridCol w:w="4625"/>
        <w:gridCol w:w="2098"/>
      </w:tblGrid>
      <w:tr w:rsidR="009F7146" w:rsidRPr="009F7146" w:rsidTr="000E1A8A">
        <w:tc>
          <w:tcPr>
            <w:tcW w:w="582"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F7146" w:rsidP="009F7146">
            <w:pPr>
              <w:widowControl w:val="0"/>
              <w:suppressAutoHyphens/>
              <w:spacing w:after="0" w:line="240" w:lineRule="auto"/>
              <w:ind w:left="57" w:right="57"/>
              <w:jc w:val="center"/>
              <w:rPr>
                <w:rFonts w:ascii="Times New Roman" w:eastAsia="Droid Sans Fallback" w:hAnsi="Times New Roman" w:cs="Times New Roman"/>
                <w:kern w:val="2"/>
                <w:lang w:eastAsia="zh-CN" w:bidi="hi-IN"/>
              </w:rPr>
            </w:pPr>
            <w:r w:rsidRPr="009F7146">
              <w:rPr>
                <w:rFonts w:ascii="Times New Roman" w:eastAsia="Times New Roman" w:hAnsi="Times New Roman" w:cs="Times New Roman"/>
                <w:b/>
                <w:bCs/>
                <w:kern w:val="2"/>
                <w:sz w:val="20"/>
                <w:szCs w:val="20"/>
                <w:lang w:eastAsia="zh-CN" w:bidi="hi-IN"/>
              </w:rPr>
              <w:t>№ з</w:t>
            </w:r>
            <w:r w:rsidRPr="009F7146">
              <w:rPr>
                <w:rFonts w:ascii="Times New Roman" w:eastAsia="Droid Sans Fallback" w:hAnsi="Times New Roman" w:cs="Times New Roman"/>
                <w:b/>
                <w:bCs/>
                <w:kern w:val="2"/>
                <w:sz w:val="20"/>
                <w:szCs w:val="20"/>
                <w:lang w:eastAsia="zh-CN" w:bidi="hi-IN"/>
              </w:rPr>
              <w:t>/п</w:t>
            </w:r>
          </w:p>
        </w:tc>
        <w:tc>
          <w:tcPr>
            <w:tcW w:w="2550"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F7146" w:rsidP="009F7146">
            <w:pPr>
              <w:widowControl w:val="0"/>
              <w:suppressAutoHyphens/>
              <w:spacing w:after="0" w:line="240" w:lineRule="auto"/>
              <w:ind w:left="57" w:right="57"/>
              <w:jc w:val="center"/>
              <w:rPr>
                <w:rFonts w:ascii="Times New Roman" w:eastAsia="Droid Sans Fallback" w:hAnsi="Times New Roman" w:cs="Times New Roman"/>
                <w:kern w:val="2"/>
                <w:lang w:eastAsia="zh-CN" w:bidi="hi-IN"/>
              </w:rPr>
            </w:pPr>
            <w:r w:rsidRPr="009F7146">
              <w:rPr>
                <w:rFonts w:ascii="Times New Roman" w:eastAsia="Droid Sans Fallback" w:hAnsi="Times New Roman" w:cs="Times New Roman"/>
                <w:b/>
                <w:bCs/>
                <w:kern w:val="2"/>
                <w:sz w:val="20"/>
                <w:szCs w:val="20"/>
                <w:lang w:eastAsia="zh-CN" w:bidi="hi-IN"/>
              </w:rPr>
              <w:t>Найменування</w:t>
            </w:r>
            <w:r w:rsidRPr="009F7146">
              <w:rPr>
                <w:rFonts w:ascii="Times New Roman" w:eastAsia="Droid Sans Fallback" w:hAnsi="Times New Roman" w:cs="Times New Roman"/>
                <w:b/>
                <w:bCs/>
                <w:kern w:val="2"/>
                <w:sz w:val="20"/>
                <w:szCs w:val="20"/>
                <w:lang w:val="ru-RU" w:eastAsia="zh-CN" w:bidi="hi-IN"/>
              </w:rPr>
              <w:t>, ор</w:t>
            </w:r>
            <w:proofErr w:type="spellStart"/>
            <w:r w:rsidRPr="009F7146">
              <w:rPr>
                <w:rFonts w:ascii="Times New Roman" w:eastAsia="Droid Sans Fallback" w:hAnsi="Times New Roman" w:cs="Times New Roman"/>
                <w:b/>
                <w:bCs/>
                <w:kern w:val="2"/>
                <w:sz w:val="20"/>
                <w:szCs w:val="20"/>
                <w:lang w:eastAsia="zh-CN" w:bidi="hi-IN"/>
              </w:rPr>
              <w:t>ієнтовне</w:t>
            </w:r>
            <w:proofErr w:type="spellEnd"/>
            <w:r w:rsidRPr="009F7146">
              <w:rPr>
                <w:rFonts w:ascii="Times New Roman" w:eastAsia="Droid Sans Fallback" w:hAnsi="Times New Roman" w:cs="Times New Roman"/>
                <w:b/>
                <w:bCs/>
                <w:kern w:val="2"/>
                <w:sz w:val="20"/>
                <w:szCs w:val="20"/>
                <w:lang w:eastAsia="zh-CN" w:bidi="hi-IN"/>
              </w:rPr>
              <w:t xml:space="preserve"> зображення </w:t>
            </w:r>
          </w:p>
        </w:tc>
        <w:tc>
          <w:tcPr>
            <w:tcW w:w="4625"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F7146" w:rsidP="009F7146">
            <w:pPr>
              <w:widowControl w:val="0"/>
              <w:suppressAutoHyphens/>
              <w:spacing w:after="0" w:line="240" w:lineRule="auto"/>
              <w:ind w:left="57" w:right="57"/>
              <w:jc w:val="center"/>
              <w:rPr>
                <w:rFonts w:ascii="Times New Roman" w:eastAsia="Droid Sans Fallback" w:hAnsi="Times New Roman" w:cs="Times New Roman"/>
                <w:kern w:val="2"/>
                <w:lang w:eastAsia="zh-CN" w:bidi="hi-IN"/>
              </w:rPr>
            </w:pPr>
            <w:r w:rsidRPr="009F7146">
              <w:rPr>
                <w:rFonts w:ascii="Times New Roman" w:eastAsia="Droid Sans Fallback" w:hAnsi="Times New Roman" w:cs="Times New Roman"/>
                <w:b/>
                <w:bCs/>
                <w:kern w:val="2"/>
                <w:sz w:val="20"/>
                <w:szCs w:val="20"/>
                <w:lang w:eastAsia="zh-CN" w:bidi="hi-IN"/>
              </w:rPr>
              <w:t>Технічні характеристики,</w:t>
            </w:r>
          </w:p>
          <w:p w:rsidR="009F7146" w:rsidRPr="009F7146" w:rsidRDefault="009F7146" w:rsidP="009F7146">
            <w:pPr>
              <w:widowControl w:val="0"/>
              <w:suppressAutoHyphens/>
              <w:spacing w:after="0" w:line="240" w:lineRule="auto"/>
              <w:ind w:left="57" w:right="57"/>
              <w:jc w:val="center"/>
              <w:rPr>
                <w:rFonts w:ascii="Times New Roman" w:eastAsia="Droid Sans Fallback" w:hAnsi="Times New Roman" w:cs="Times New Roman"/>
                <w:kern w:val="2"/>
                <w:lang w:eastAsia="zh-CN" w:bidi="hi-IN"/>
              </w:rPr>
            </w:pPr>
            <w:r w:rsidRPr="009F7146">
              <w:rPr>
                <w:rFonts w:ascii="Times New Roman" w:eastAsia="Droid Sans Fallback" w:hAnsi="Times New Roman" w:cs="Times New Roman"/>
                <w:b/>
                <w:bCs/>
                <w:kern w:val="2"/>
                <w:sz w:val="20"/>
                <w:szCs w:val="20"/>
                <w:lang w:eastAsia="zh-CN" w:bidi="hi-IN"/>
              </w:rPr>
              <w:t>відповідність нормативним вимогам</w:t>
            </w:r>
          </w:p>
        </w:tc>
        <w:tc>
          <w:tcPr>
            <w:tcW w:w="2098" w:type="dxa"/>
            <w:tcBorders>
              <w:top w:val="single" w:sz="4" w:space="0" w:color="auto"/>
              <w:left w:val="single" w:sz="4" w:space="0" w:color="auto"/>
              <w:bottom w:val="single" w:sz="4" w:space="0" w:color="auto"/>
              <w:right w:val="single" w:sz="4" w:space="0" w:color="auto"/>
            </w:tcBorders>
            <w:hideMark/>
          </w:tcPr>
          <w:p w:rsidR="009F7146" w:rsidRPr="009F7146" w:rsidRDefault="009F7146" w:rsidP="009F7146">
            <w:pPr>
              <w:widowControl w:val="0"/>
              <w:suppressAutoHyphens/>
              <w:spacing w:after="0" w:line="240" w:lineRule="auto"/>
              <w:ind w:left="57" w:right="57"/>
              <w:jc w:val="center"/>
              <w:rPr>
                <w:rFonts w:ascii="Times New Roman" w:eastAsia="Droid Sans Fallback" w:hAnsi="Times New Roman" w:cs="Times New Roman"/>
                <w:b/>
                <w:bCs/>
                <w:kern w:val="2"/>
                <w:sz w:val="20"/>
                <w:szCs w:val="20"/>
                <w:lang w:eastAsia="zh-CN" w:bidi="hi-IN"/>
              </w:rPr>
            </w:pPr>
            <w:r w:rsidRPr="009F7146">
              <w:rPr>
                <w:rFonts w:ascii="Times New Roman" w:eastAsia="Droid Sans Fallback" w:hAnsi="Times New Roman" w:cs="Times New Roman"/>
                <w:b/>
                <w:bCs/>
                <w:kern w:val="2"/>
                <w:sz w:val="20"/>
                <w:szCs w:val="20"/>
                <w:lang w:eastAsia="zh-CN" w:bidi="hi-IN"/>
              </w:rPr>
              <w:t>Найменування та характеристики товару, що пропонується</w:t>
            </w:r>
          </w:p>
        </w:tc>
      </w:tr>
      <w:tr w:rsidR="009F7146" w:rsidRPr="009F7146" w:rsidTr="000E1A8A">
        <w:tc>
          <w:tcPr>
            <w:tcW w:w="582" w:type="dxa"/>
            <w:tcBorders>
              <w:top w:val="single" w:sz="4" w:space="0" w:color="auto"/>
              <w:left w:val="single" w:sz="4" w:space="0" w:color="auto"/>
              <w:bottom w:val="single" w:sz="4" w:space="0" w:color="auto"/>
              <w:right w:val="single" w:sz="4" w:space="0" w:color="auto"/>
            </w:tcBorders>
            <w:hideMark/>
          </w:tcPr>
          <w:p w:rsidR="009F7146" w:rsidRPr="009F7146" w:rsidRDefault="009F7146" w:rsidP="009F7146">
            <w:pPr>
              <w:suppressAutoHyphens/>
              <w:spacing w:after="0" w:line="240" w:lineRule="auto"/>
              <w:ind w:left="57" w:right="57"/>
              <w:rPr>
                <w:rFonts w:ascii="Times New Roman" w:eastAsia="Droid Sans Fallback" w:hAnsi="Times New Roman" w:cs="Times New Roman"/>
                <w:kern w:val="2"/>
                <w:lang w:eastAsia="zh-CN" w:bidi="hi-IN"/>
              </w:rPr>
            </w:pPr>
            <w:r w:rsidRPr="009F7146">
              <w:rPr>
                <w:rFonts w:ascii="Times New Roman" w:eastAsia="Droid Sans Fallback" w:hAnsi="Times New Roman" w:cs="Times New Roman"/>
                <w:kern w:val="2"/>
                <w:highlight w:val="white"/>
                <w:lang w:eastAsia="zh-CN" w:bidi="hi-IN"/>
              </w:rPr>
              <w:t>1</w:t>
            </w:r>
          </w:p>
        </w:tc>
        <w:tc>
          <w:tcPr>
            <w:tcW w:w="2550"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F7146" w:rsidP="009F7146">
            <w:pPr>
              <w:widowControl w:val="0"/>
              <w:suppressAutoHyphens/>
              <w:spacing w:after="0" w:line="240" w:lineRule="auto"/>
              <w:ind w:left="57" w:right="57"/>
              <w:rPr>
                <w:rFonts w:ascii="Times New Roman" w:eastAsia="Droid Sans Fallback" w:hAnsi="Times New Roman" w:cs="Times New Roman"/>
                <w:kern w:val="2"/>
                <w:sz w:val="24"/>
                <w:szCs w:val="24"/>
                <w:lang w:eastAsia="zh-CN" w:bidi="hi-IN"/>
              </w:rPr>
            </w:pPr>
            <w:r w:rsidRPr="009F7146">
              <w:rPr>
                <w:rFonts w:ascii="Times New Roman" w:eastAsia="Droid Sans Fallback" w:hAnsi="Times New Roman" w:cs="Times New Roman"/>
                <w:kern w:val="2"/>
                <w:sz w:val="24"/>
                <w:szCs w:val="24"/>
                <w:highlight w:val="white"/>
                <w:lang w:eastAsia="zh-CN" w:bidi="hi-IN"/>
              </w:rPr>
              <w:t xml:space="preserve">Рукавиці </w:t>
            </w:r>
            <w:r w:rsidRPr="009F7146">
              <w:rPr>
                <w:rFonts w:ascii="Times New Roman" w:eastAsia="Droid Sans Fallback" w:hAnsi="Times New Roman" w:cs="Times New Roman"/>
                <w:kern w:val="2"/>
                <w:sz w:val="24"/>
                <w:szCs w:val="24"/>
                <w:lang w:eastAsia="zh-CN" w:bidi="hi-IN"/>
              </w:rPr>
              <w:t>гумові для прибирання</w:t>
            </w:r>
          </w:p>
          <w:p w:rsidR="009F7146" w:rsidRPr="009F7146" w:rsidRDefault="009F7146" w:rsidP="009F7146">
            <w:pPr>
              <w:widowControl w:val="0"/>
              <w:suppressAutoHyphens/>
              <w:spacing w:after="0" w:line="240" w:lineRule="auto"/>
              <w:ind w:left="57" w:right="57"/>
              <w:rPr>
                <w:rFonts w:ascii="Liberation Serif" w:eastAsia="Droid Sans Fallback" w:hAnsi="Liberation Serif" w:cs="FreeSans"/>
                <w:kern w:val="2"/>
                <w:sz w:val="24"/>
                <w:szCs w:val="24"/>
                <w:lang w:eastAsia="zh-CN" w:bidi="hi-IN"/>
              </w:rPr>
            </w:pPr>
            <w:r w:rsidRPr="009F7146">
              <w:rPr>
                <w:rFonts w:ascii="Times New Roman" w:eastAsia="Times New Roman" w:hAnsi="Times New Roman" w:cs="Times New Roman"/>
                <w:noProof/>
                <w:sz w:val="24"/>
                <w:szCs w:val="24"/>
                <w:lang w:val="ru-RU"/>
              </w:rPr>
              <w:lastRenderedPageBreak/>
              <w:drawing>
                <wp:inline distT="0" distB="0" distL="0" distR="0" wp14:anchorId="47AE7B02" wp14:editId="0BB1E8D3">
                  <wp:extent cx="714375" cy="952500"/>
                  <wp:effectExtent l="0" t="0" r="9525" b="0"/>
                  <wp:docPr id="26" name="Рисунок 26" descr="Рукавиці гумові для прибирання - гарант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укавиці гумові для прибирання - гарантія"/>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4625" w:type="dxa"/>
            <w:tcBorders>
              <w:top w:val="single" w:sz="4" w:space="0" w:color="auto"/>
              <w:left w:val="single" w:sz="4" w:space="0" w:color="auto"/>
              <w:bottom w:val="single" w:sz="4" w:space="0" w:color="auto"/>
              <w:right w:val="single" w:sz="4" w:space="0" w:color="auto"/>
            </w:tcBorders>
            <w:hideMark/>
          </w:tcPr>
          <w:p w:rsidR="009F7146" w:rsidRPr="009F7146" w:rsidRDefault="009F7146" w:rsidP="009F7146">
            <w:pPr>
              <w:suppressAutoHyphens/>
              <w:spacing w:after="0" w:line="240" w:lineRule="auto"/>
              <w:rPr>
                <w:rFonts w:ascii="Times New Roman" w:hAnsi="Times New Roman" w:cs="Times New Roman"/>
                <w:i/>
                <w:lang w:eastAsia="en-US"/>
              </w:rPr>
            </w:pPr>
            <w:r w:rsidRPr="009F7146">
              <w:rPr>
                <w:rFonts w:ascii="Times New Roman" w:hAnsi="Times New Roman" w:cs="Times New Roman"/>
                <w:i/>
                <w:lang w:eastAsia="en-US"/>
              </w:rPr>
              <w:lastRenderedPageBreak/>
              <w:t>Рукавиці ультрависокої міцності, хлоровані без порошку, одноразові, не стерильні, латексні не припудрені, захисні, господарські. Для  прибирання приміщень</w:t>
            </w:r>
          </w:p>
          <w:p w:rsidR="009F7146" w:rsidRPr="009F7146" w:rsidRDefault="009F7146" w:rsidP="009F7146">
            <w:pPr>
              <w:suppressAutoHyphens/>
              <w:spacing w:after="0" w:line="240" w:lineRule="auto"/>
              <w:rPr>
                <w:rFonts w:ascii="Liberation Serif" w:eastAsia="Droid Sans Fallback" w:hAnsi="Liberation Serif" w:cs="Mangal"/>
                <w:kern w:val="2"/>
                <w:sz w:val="24"/>
                <w:szCs w:val="21"/>
                <w:lang w:eastAsia="zh-CN" w:bidi="hi-IN"/>
              </w:rPr>
            </w:pPr>
            <w:r w:rsidRPr="009F7146">
              <w:rPr>
                <w:rFonts w:ascii="Times New Roman" w:hAnsi="Times New Roman" w:cs="Times New Roman"/>
                <w:i/>
                <w:lang w:eastAsia="en-US"/>
              </w:rPr>
              <w:t>Розмір – 10 (</w:t>
            </w:r>
            <w:r w:rsidRPr="009F7146">
              <w:rPr>
                <w:rFonts w:ascii="Times New Roman" w:hAnsi="Times New Roman" w:cs="Times New Roman"/>
                <w:i/>
                <w:lang w:val="en-US" w:eastAsia="en-US"/>
              </w:rPr>
              <w:t>XL</w:t>
            </w:r>
            <w:r w:rsidRPr="009F7146">
              <w:rPr>
                <w:rFonts w:ascii="Times New Roman" w:hAnsi="Times New Roman" w:cs="Times New Roman"/>
                <w:i/>
                <w:lang w:eastAsia="en-US"/>
              </w:rPr>
              <w:t>)</w:t>
            </w:r>
          </w:p>
        </w:tc>
        <w:tc>
          <w:tcPr>
            <w:tcW w:w="2098" w:type="dxa"/>
            <w:tcBorders>
              <w:top w:val="single" w:sz="4" w:space="0" w:color="auto"/>
              <w:left w:val="single" w:sz="4" w:space="0" w:color="auto"/>
              <w:bottom w:val="single" w:sz="4" w:space="0" w:color="auto"/>
              <w:right w:val="single" w:sz="4" w:space="0" w:color="auto"/>
            </w:tcBorders>
          </w:tcPr>
          <w:p w:rsidR="009F7146" w:rsidRPr="009F7146" w:rsidRDefault="009F7146" w:rsidP="009F7146">
            <w:pPr>
              <w:suppressAutoHyphens/>
              <w:spacing w:after="0" w:line="240" w:lineRule="auto"/>
              <w:rPr>
                <w:rFonts w:ascii="Times New Roman" w:eastAsia="Times New Roman" w:hAnsi="Times New Roman" w:cs="Times New Roman"/>
                <w:b/>
                <w:bCs/>
                <w:color w:val="000000"/>
                <w:sz w:val="24"/>
                <w:szCs w:val="24"/>
              </w:rPr>
            </w:pPr>
          </w:p>
        </w:tc>
      </w:tr>
      <w:tr w:rsidR="009F7146" w:rsidRPr="009F7146" w:rsidTr="000E1A8A">
        <w:tc>
          <w:tcPr>
            <w:tcW w:w="582" w:type="dxa"/>
            <w:tcBorders>
              <w:top w:val="single" w:sz="4" w:space="0" w:color="auto"/>
              <w:left w:val="single" w:sz="4" w:space="0" w:color="auto"/>
              <w:bottom w:val="single" w:sz="4" w:space="0" w:color="auto"/>
              <w:right w:val="single" w:sz="4" w:space="0" w:color="auto"/>
            </w:tcBorders>
            <w:hideMark/>
          </w:tcPr>
          <w:p w:rsidR="009F7146" w:rsidRPr="009F7146" w:rsidRDefault="009F7146" w:rsidP="009F7146">
            <w:pPr>
              <w:suppressAutoHyphens/>
              <w:spacing w:after="0" w:line="240" w:lineRule="auto"/>
              <w:rPr>
                <w:rFonts w:ascii="Times New Roman" w:eastAsia="Droid Sans Fallback" w:hAnsi="Times New Roman" w:cs="Times New Roman"/>
                <w:bCs/>
                <w:kern w:val="2"/>
                <w:lang w:eastAsia="zh-CN" w:bidi="hi-IN"/>
              </w:rPr>
            </w:pPr>
            <w:r w:rsidRPr="009F7146">
              <w:rPr>
                <w:rFonts w:ascii="Times New Roman" w:eastAsia="Droid Sans Fallback" w:hAnsi="Times New Roman" w:cs="Times New Roman"/>
                <w:bCs/>
                <w:kern w:val="2"/>
                <w:lang w:eastAsia="zh-CN" w:bidi="hi-IN"/>
              </w:rPr>
              <w:lastRenderedPageBreak/>
              <w:t>2</w:t>
            </w:r>
          </w:p>
        </w:tc>
        <w:tc>
          <w:tcPr>
            <w:tcW w:w="2550"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F7146" w:rsidP="009F7146">
            <w:pPr>
              <w:widowControl w:val="0"/>
              <w:suppressAutoHyphens/>
              <w:spacing w:after="0" w:line="240" w:lineRule="auto"/>
              <w:ind w:left="57" w:right="57"/>
              <w:rPr>
                <w:rFonts w:ascii="Times New Roman" w:eastAsia="Droid Sans Fallback" w:hAnsi="Times New Roman" w:cs="Times New Roman"/>
                <w:color w:val="00000A"/>
                <w:kern w:val="2"/>
                <w:sz w:val="24"/>
                <w:szCs w:val="24"/>
                <w:lang w:eastAsia="zh-CN" w:bidi="hi-IN"/>
              </w:rPr>
            </w:pPr>
            <w:r w:rsidRPr="009F7146">
              <w:rPr>
                <w:rFonts w:ascii="Times New Roman" w:eastAsia="Droid Sans Fallback" w:hAnsi="Times New Roman" w:cs="Times New Roman"/>
                <w:color w:val="00000A"/>
                <w:kern w:val="2"/>
                <w:sz w:val="24"/>
                <w:szCs w:val="24"/>
                <w:lang w:eastAsia="zh-CN" w:bidi="hi-IN"/>
              </w:rPr>
              <w:t xml:space="preserve">Рукавиці робочі </w:t>
            </w:r>
            <w:r w:rsidR="00AF7C05">
              <w:rPr>
                <w:rFonts w:ascii="Times New Roman" w:eastAsia="Droid Sans Fallback" w:hAnsi="Times New Roman" w:cs="Times New Roman"/>
                <w:color w:val="00000A"/>
                <w:kern w:val="2"/>
                <w:sz w:val="24"/>
                <w:szCs w:val="24"/>
                <w:lang w:eastAsia="zh-CN" w:bidi="hi-IN"/>
              </w:rPr>
              <w:t xml:space="preserve">х/б </w:t>
            </w:r>
            <w:r w:rsidRPr="009F7146">
              <w:rPr>
                <w:rFonts w:ascii="Times New Roman" w:eastAsia="Droid Sans Fallback" w:hAnsi="Times New Roman" w:cs="Times New Roman"/>
                <w:color w:val="00000A"/>
                <w:kern w:val="2"/>
                <w:sz w:val="24"/>
                <w:szCs w:val="24"/>
                <w:lang w:eastAsia="zh-CN" w:bidi="hi-IN"/>
              </w:rPr>
              <w:t xml:space="preserve">з брезентовою </w:t>
            </w:r>
          </w:p>
          <w:p w:rsidR="009F7146" w:rsidRPr="009F7146" w:rsidRDefault="009F7146" w:rsidP="009F7146">
            <w:pPr>
              <w:widowControl w:val="0"/>
              <w:suppressAutoHyphens/>
              <w:spacing w:after="0" w:line="240" w:lineRule="auto"/>
              <w:ind w:left="57" w:right="57"/>
              <w:rPr>
                <w:rFonts w:ascii="Times New Roman" w:eastAsia="Droid Sans Fallback" w:hAnsi="Times New Roman" w:cs="Times New Roman"/>
                <w:color w:val="00000A"/>
                <w:kern w:val="2"/>
                <w:sz w:val="24"/>
                <w:szCs w:val="24"/>
                <w:lang w:eastAsia="zh-CN" w:bidi="hi-IN"/>
              </w:rPr>
            </w:pPr>
            <w:r w:rsidRPr="009F7146">
              <w:rPr>
                <w:rFonts w:ascii="Times New Roman" w:eastAsia="Droid Sans Fallback" w:hAnsi="Times New Roman" w:cs="Times New Roman"/>
                <w:color w:val="00000A"/>
                <w:kern w:val="2"/>
                <w:sz w:val="24"/>
                <w:szCs w:val="24"/>
                <w:lang w:eastAsia="zh-CN" w:bidi="hi-IN"/>
              </w:rPr>
              <w:t>долонею</w:t>
            </w:r>
            <w:r w:rsidR="00AF7C05">
              <w:t xml:space="preserve"> </w:t>
            </w:r>
            <w:r w:rsidR="00AF7C05" w:rsidRPr="00AF7C05">
              <w:rPr>
                <w:rFonts w:ascii="Times New Roman" w:eastAsia="Droid Sans Fallback" w:hAnsi="Times New Roman" w:cs="Times New Roman"/>
                <w:color w:val="00000A"/>
                <w:kern w:val="2"/>
                <w:sz w:val="24"/>
                <w:szCs w:val="24"/>
                <w:lang w:eastAsia="zh-CN" w:bidi="hi-IN"/>
              </w:rPr>
              <w:t xml:space="preserve">(комбіновані з подвійним </w:t>
            </w:r>
            <w:proofErr w:type="spellStart"/>
            <w:r w:rsidR="00AF7C05" w:rsidRPr="00AF7C05">
              <w:rPr>
                <w:rFonts w:ascii="Times New Roman" w:eastAsia="Droid Sans Fallback" w:hAnsi="Times New Roman" w:cs="Times New Roman"/>
                <w:color w:val="00000A"/>
                <w:kern w:val="2"/>
                <w:sz w:val="24"/>
                <w:szCs w:val="24"/>
                <w:lang w:eastAsia="zh-CN" w:bidi="hi-IN"/>
              </w:rPr>
              <w:t>надолонником</w:t>
            </w:r>
            <w:proofErr w:type="spellEnd"/>
            <w:r w:rsidR="00AF7C05" w:rsidRPr="00AF7C05">
              <w:rPr>
                <w:rFonts w:ascii="Times New Roman" w:eastAsia="Droid Sans Fallback" w:hAnsi="Times New Roman" w:cs="Times New Roman"/>
                <w:color w:val="00000A"/>
                <w:kern w:val="2"/>
                <w:sz w:val="24"/>
                <w:szCs w:val="24"/>
                <w:lang w:eastAsia="zh-CN" w:bidi="hi-IN"/>
              </w:rPr>
              <w:t>)</w:t>
            </w:r>
          </w:p>
          <w:p w:rsidR="009F7146" w:rsidRPr="009F7146" w:rsidRDefault="009F7146" w:rsidP="009F7146">
            <w:pPr>
              <w:widowControl w:val="0"/>
              <w:suppressAutoHyphens/>
              <w:spacing w:after="0" w:line="240" w:lineRule="auto"/>
              <w:ind w:left="57" w:right="57"/>
              <w:rPr>
                <w:rFonts w:ascii="Liberation Serif" w:eastAsia="Droid Sans Fallback" w:hAnsi="Liberation Serif" w:cs="FreeSans"/>
                <w:kern w:val="2"/>
                <w:sz w:val="24"/>
                <w:szCs w:val="24"/>
                <w:lang w:eastAsia="zh-CN" w:bidi="hi-IN"/>
              </w:rPr>
            </w:pPr>
            <w:r w:rsidRPr="009F7146">
              <w:rPr>
                <w:rFonts w:ascii="Times New Roman" w:eastAsia="Droid Sans Fallback" w:hAnsi="Times New Roman" w:cs="Times New Roman"/>
                <w:color w:val="00000A"/>
                <w:kern w:val="2"/>
                <w:sz w:val="24"/>
                <w:szCs w:val="24"/>
                <w:lang w:eastAsia="zh-CN" w:bidi="hi-IN"/>
              </w:rPr>
              <w:t xml:space="preserve"> </w:t>
            </w:r>
            <w:r w:rsidRPr="009F7146">
              <w:rPr>
                <w:rFonts w:ascii="Times New Roman" w:eastAsia="Times New Roman" w:hAnsi="Times New Roman" w:cs="Times New Roman"/>
                <w:noProof/>
                <w:sz w:val="24"/>
                <w:szCs w:val="24"/>
                <w:lang w:val="ru-RU"/>
              </w:rPr>
              <w:drawing>
                <wp:inline distT="0" distB="0" distL="0" distR="0" wp14:anchorId="433DAC1C" wp14:editId="300096A0">
                  <wp:extent cx="609600" cy="876300"/>
                  <wp:effectExtent l="0" t="0" r="0" b="0"/>
                  <wp:docPr id="27" name="Рисунок 27" descr="https://www.ozon.com.ua/upload/iblock/ac4/IMG_6229___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zon.com.ua/upload/iblock/ac4/IMG_6229____A4.p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09600" cy="876300"/>
                          </a:xfrm>
                          <a:prstGeom prst="rect">
                            <a:avLst/>
                          </a:prstGeom>
                          <a:noFill/>
                          <a:ln>
                            <a:noFill/>
                          </a:ln>
                        </pic:spPr>
                      </pic:pic>
                    </a:graphicData>
                  </a:graphic>
                </wp:inline>
              </w:drawing>
            </w:r>
          </w:p>
        </w:tc>
        <w:tc>
          <w:tcPr>
            <w:tcW w:w="4625" w:type="dxa"/>
            <w:tcBorders>
              <w:top w:val="single" w:sz="4" w:space="0" w:color="auto"/>
              <w:left w:val="single" w:sz="4" w:space="0" w:color="auto"/>
              <w:bottom w:val="single" w:sz="4" w:space="0" w:color="auto"/>
              <w:right w:val="single" w:sz="4" w:space="0" w:color="auto"/>
            </w:tcBorders>
            <w:hideMark/>
          </w:tcPr>
          <w:p w:rsidR="009F7146" w:rsidRPr="009F7146" w:rsidRDefault="009F7146" w:rsidP="009F7146">
            <w:pPr>
              <w:keepNext/>
              <w:widowControl w:val="0"/>
              <w:numPr>
                <w:ilvl w:val="2"/>
                <w:numId w:val="6"/>
              </w:numPr>
              <w:suppressAutoHyphens/>
              <w:spacing w:after="0" w:line="240" w:lineRule="auto"/>
              <w:ind w:right="57"/>
              <w:outlineLvl w:val="2"/>
              <w:rPr>
                <w:rFonts w:ascii="Times New Roman" w:eastAsia="Droid Sans Fallback" w:hAnsi="Times New Roman" w:cs="Times New Roman"/>
                <w:i/>
                <w:iCs/>
                <w:kern w:val="2"/>
                <w:lang w:eastAsia="zh-CN" w:bidi="hi-IN"/>
              </w:rPr>
            </w:pPr>
            <w:r w:rsidRPr="009F7146">
              <w:rPr>
                <w:rFonts w:ascii="Times New Roman" w:eastAsia="Droid Sans Fallback" w:hAnsi="Times New Roman" w:cs="Times New Roman"/>
                <w:i/>
                <w:iCs/>
                <w:kern w:val="2"/>
                <w:lang w:eastAsia="zh-CN" w:bidi="hi-IN"/>
              </w:rPr>
              <w:t xml:space="preserve">Рукавиці робочі, однопалі, х/б з брезентовою долонею (комбіновані з подвійним </w:t>
            </w:r>
            <w:proofErr w:type="spellStart"/>
            <w:r w:rsidRPr="009F7146">
              <w:rPr>
                <w:rFonts w:ascii="Times New Roman" w:eastAsia="Droid Sans Fallback" w:hAnsi="Times New Roman" w:cs="Times New Roman"/>
                <w:i/>
                <w:iCs/>
                <w:kern w:val="2"/>
                <w:lang w:eastAsia="zh-CN" w:bidi="hi-IN"/>
              </w:rPr>
              <w:t>надолонником</w:t>
            </w:r>
            <w:proofErr w:type="spellEnd"/>
            <w:r w:rsidRPr="009F7146">
              <w:rPr>
                <w:rFonts w:ascii="Times New Roman" w:eastAsia="Droid Sans Fallback" w:hAnsi="Times New Roman" w:cs="Times New Roman"/>
                <w:i/>
                <w:iCs/>
                <w:kern w:val="2"/>
                <w:lang w:eastAsia="zh-CN" w:bidi="hi-IN"/>
              </w:rPr>
              <w:t>)  Захисні від механічних впливів. Стійкі до стирання.</w:t>
            </w:r>
          </w:p>
          <w:p w:rsidR="009F7146" w:rsidRPr="009F7146" w:rsidRDefault="009F7146" w:rsidP="009F7146">
            <w:pPr>
              <w:keepNext/>
              <w:widowControl w:val="0"/>
              <w:numPr>
                <w:ilvl w:val="2"/>
                <w:numId w:val="6"/>
              </w:numPr>
              <w:suppressAutoHyphens/>
              <w:spacing w:after="0" w:line="240" w:lineRule="auto"/>
              <w:ind w:right="57"/>
              <w:outlineLvl w:val="2"/>
              <w:rPr>
                <w:rFonts w:ascii="Times New Roman" w:eastAsia="Droid Sans Fallback" w:hAnsi="Times New Roman" w:cs="Times New Roman"/>
                <w:i/>
                <w:iCs/>
                <w:kern w:val="2"/>
                <w:lang w:eastAsia="zh-CN" w:bidi="hi-IN"/>
              </w:rPr>
            </w:pPr>
            <w:r w:rsidRPr="009F7146">
              <w:rPr>
                <w:rFonts w:ascii="Times New Roman" w:eastAsia="Droid Sans Fallback" w:hAnsi="Times New Roman" w:cs="Times New Roman"/>
                <w:i/>
                <w:iCs/>
                <w:kern w:val="2"/>
                <w:lang w:eastAsia="zh-CN" w:bidi="hi-IN"/>
              </w:rPr>
              <w:t xml:space="preserve">Виготовлені із </w:t>
            </w:r>
            <w:proofErr w:type="spellStart"/>
            <w:r w:rsidRPr="009F7146">
              <w:rPr>
                <w:rFonts w:ascii="Times New Roman" w:eastAsia="Droid Sans Fallback" w:hAnsi="Times New Roman" w:cs="Times New Roman"/>
                <w:i/>
                <w:iCs/>
                <w:kern w:val="2"/>
                <w:lang w:eastAsia="zh-CN" w:bidi="hi-IN"/>
              </w:rPr>
              <w:t>двонитки</w:t>
            </w:r>
            <w:proofErr w:type="spellEnd"/>
            <w:r w:rsidRPr="009F7146">
              <w:rPr>
                <w:rFonts w:ascii="Times New Roman" w:eastAsia="Droid Sans Fallback" w:hAnsi="Times New Roman" w:cs="Times New Roman"/>
                <w:i/>
                <w:iCs/>
                <w:kern w:val="2"/>
                <w:lang w:eastAsia="zh-CN" w:bidi="hi-IN"/>
              </w:rPr>
              <w:t xml:space="preserve"> суворої. Матеріал: </w:t>
            </w:r>
            <w:proofErr w:type="spellStart"/>
            <w:r w:rsidRPr="009F7146">
              <w:rPr>
                <w:rFonts w:ascii="Times New Roman" w:eastAsia="Droid Sans Fallback" w:hAnsi="Times New Roman" w:cs="Times New Roman"/>
                <w:i/>
                <w:iCs/>
                <w:kern w:val="2"/>
                <w:lang w:eastAsia="zh-CN" w:bidi="hi-IN"/>
              </w:rPr>
              <w:t>наддолонник</w:t>
            </w:r>
            <w:proofErr w:type="spellEnd"/>
            <w:r w:rsidRPr="009F7146">
              <w:rPr>
                <w:rFonts w:ascii="Times New Roman" w:eastAsia="Droid Sans Fallback" w:hAnsi="Times New Roman" w:cs="Times New Roman"/>
                <w:i/>
                <w:iCs/>
                <w:kern w:val="2"/>
                <w:lang w:eastAsia="zh-CN" w:bidi="hi-IN"/>
              </w:rPr>
              <w:t xml:space="preserve"> - бавовна, </w:t>
            </w:r>
            <w:proofErr w:type="spellStart"/>
            <w:r w:rsidRPr="009F7146">
              <w:rPr>
                <w:rFonts w:ascii="Times New Roman" w:eastAsia="Droid Sans Fallback" w:hAnsi="Times New Roman" w:cs="Times New Roman"/>
                <w:i/>
                <w:iCs/>
                <w:kern w:val="2"/>
                <w:lang w:eastAsia="zh-CN" w:bidi="hi-IN"/>
              </w:rPr>
              <w:t>піддолонник</w:t>
            </w:r>
            <w:proofErr w:type="spellEnd"/>
            <w:r w:rsidRPr="009F7146">
              <w:rPr>
                <w:rFonts w:ascii="Times New Roman" w:eastAsia="Droid Sans Fallback" w:hAnsi="Times New Roman" w:cs="Times New Roman"/>
                <w:i/>
                <w:iCs/>
                <w:kern w:val="2"/>
                <w:lang w:eastAsia="zh-CN" w:bidi="hi-IN"/>
              </w:rPr>
              <w:t xml:space="preserve"> - брезент. </w:t>
            </w:r>
          </w:p>
          <w:p w:rsidR="009F7146" w:rsidRPr="009F7146" w:rsidRDefault="009F7146" w:rsidP="009F7146">
            <w:pPr>
              <w:keepNext/>
              <w:widowControl w:val="0"/>
              <w:numPr>
                <w:ilvl w:val="2"/>
                <w:numId w:val="6"/>
              </w:numPr>
              <w:suppressAutoHyphens/>
              <w:spacing w:after="0" w:line="240" w:lineRule="auto"/>
              <w:ind w:right="57"/>
              <w:outlineLvl w:val="2"/>
              <w:rPr>
                <w:rFonts w:ascii="Liberation Sans" w:eastAsia="Droid Sans Fallback" w:hAnsi="Liberation Sans" w:cs="FreeSans"/>
                <w:b/>
                <w:bCs/>
                <w:kern w:val="2"/>
                <w:sz w:val="28"/>
                <w:szCs w:val="28"/>
                <w:lang w:eastAsia="zh-CN" w:bidi="hi-IN"/>
              </w:rPr>
            </w:pPr>
            <w:r w:rsidRPr="009F7146">
              <w:rPr>
                <w:rFonts w:ascii="Times New Roman" w:eastAsia="Droid Sans Fallback" w:hAnsi="Times New Roman" w:cs="Times New Roman"/>
                <w:i/>
                <w:iCs/>
                <w:kern w:val="2"/>
                <w:lang w:eastAsia="zh-CN" w:bidi="hi-IN"/>
              </w:rPr>
              <w:t>Манжет прямий.</w:t>
            </w:r>
          </w:p>
          <w:p w:rsidR="009F7146" w:rsidRPr="009F7146" w:rsidRDefault="009F7146" w:rsidP="009F7146">
            <w:pPr>
              <w:keepNext/>
              <w:widowControl w:val="0"/>
              <w:numPr>
                <w:ilvl w:val="2"/>
                <w:numId w:val="6"/>
              </w:numPr>
              <w:suppressAutoHyphens/>
              <w:spacing w:after="0" w:line="240" w:lineRule="auto"/>
              <w:ind w:right="57"/>
              <w:outlineLvl w:val="2"/>
              <w:rPr>
                <w:rFonts w:ascii="Liberation Sans" w:eastAsia="Droid Sans Fallback" w:hAnsi="Liberation Sans" w:cs="FreeSans"/>
                <w:b/>
                <w:bCs/>
                <w:kern w:val="2"/>
                <w:sz w:val="28"/>
                <w:szCs w:val="28"/>
                <w:lang w:eastAsia="zh-CN" w:bidi="hi-IN"/>
              </w:rPr>
            </w:pPr>
          </w:p>
        </w:tc>
        <w:tc>
          <w:tcPr>
            <w:tcW w:w="2098" w:type="dxa"/>
            <w:tcBorders>
              <w:top w:val="single" w:sz="4" w:space="0" w:color="auto"/>
              <w:left w:val="single" w:sz="4" w:space="0" w:color="auto"/>
              <w:bottom w:val="single" w:sz="4" w:space="0" w:color="auto"/>
              <w:right w:val="single" w:sz="4" w:space="0" w:color="auto"/>
            </w:tcBorders>
          </w:tcPr>
          <w:p w:rsidR="009F7146" w:rsidRPr="009F7146" w:rsidRDefault="009F7146" w:rsidP="009F7146">
            <w:pPr>
              <w:suppressAutoHyphens/>
              <w:spacing w:after="0" w:line="240" w:lineRule="auto"/>
              <w:rPr>
                <w:rFonts w:ascii="Times New Roman" w:eastAsia="Times New Roman" w:hAnsi="Times New Roman" w:cs="Times New Roman"/>
                <w:b/>
                <w:bCs/>
                <w:color w:val="000000"/>
                <w:sz w:val="24"/>
                <w:szCs w:val="24"/>
              </w:rPr>
            </w:pPr>
          </w:p>
        </w:tc>
      </w:tr>
      <w:tr w:rsidR="009F7146" w:rsidRPr="009F7146" w:rsidTr="000E1A8A">
        <w:tc>
          <w:tcPr>
            <w:tcW w:w="582" w:type="dxa"/>
            <w:tcBorders>
              <w:top w:val="single" w:sz="4" w:space="0" w:color="auto"/>
              <w:left w:val="single" w:sz="4" w:space="0" w:color="auto"/>
              <w:bottom w:val="single" w:sz="4" w:space="0" w:color="auto"/>
              <w:right w:val="single" w:sz="4" w:space="0" w:color="auto"/>
            </w:tcBorders>
            <w:hideMark/>
          </w:tcPr>
          <w:p w:rsidR="009F7146" w:rsidRPr="009F7146" w:rsidRDefault="009F7146" w:rsidP="009F7146">
            <w:pPr>
              <w:suppressAutoHyphens/>
              <w:spacing w:after="0" w:line="240" w:lineRule="auto"/>
              <w:rPr>
                <w:rFonts w:ascii="Times New Roman" w:eastAsia="Droid Sans Fallback" w:hAnsi="Times New Roman" w:cs="Times New Roman"/>
                <w:bCs/>
                <w:kern w:val="2"/>
                <w:lang w:eastAsia="zh-CN" w:bidi="hi-IN"/>
              </w:rPr>
            </w:pPr>
            <w:r w:rsidRPr="009F7146">
              <w:rPr>
                <w:rFonts w:ascii="Times New Roman" w:eastAsia="Droid Sans Fallback" w:hAnsi="Times New Roman" w:cs="Times New Roman"/>
                <w:bCs/>
                <w:kern w:val="2"/>
                <w:lang w:eastAsia="zh-CN" w:bidi="hi-IN"/>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F7146" w:rsidP="009F7146">
            <w:pPr>
              <w:suppressAutoHyphens/>
              <w:spacing w:after="0" w:line="240" w:lineRule="auto"/>
              <w:rPr>
                <w:rFonts w:ascii="Times New Roman" w:eastAsia="Times New Roman" w:hAnsi="Times New Roman" w:cs="Times New Roman"/>
                <w:noProof/>
                <w:sz w:val="24"/>
                <w:szCs w:val="24"/>
                <w:lang w:eastAsia="zh-CN"/>
              </w:rPr>
            </w:pPr>
            <w:r w:rsidRPr="009F7146">
              <w:rPr>
                <w:rFonts w:ascii="Times New Roman" w:eastAsia="Times New Roman" w:hAnsi="Times New Roman" w:cs="Times New Roman"/>
                <w:noProof/>
                <w:sz w:val="24"/>
                <w:szCs w:val="24"/>
                <w:lang w:eastAsia="zh-CN"/>
              </w:rPr>
              <w:t>Рукавиці зварювальника</w:t>
            </w:r>
          </w:p>
          <w:p w:rsidR="009F7146" w:rsidRPr="009F7146" w:rsidRDefault="009F7146" w:rsidP="009F7146">
            <w:pPr>
              <w:widowControl w:val="0"/>
              <w:suppressAutoHyphens/>
              <w:spacing w:after="0" w:line="240" w:lineRule="auto"/>
              <w:ind w:left="57" w:right="57"/>
              <w:rPr>
                <w:rFonts w:ascii="Times New Roman" w:eastAsia="Droid Sans Fallback" w:hAnsi="Times New Roman" w:cs="Times New Roman"/>
                <w:color w:val="00000A"/>
                <w:kern w:val="2"/>
                <w:sz w:val="24"/>
                <w:szCs w:val="24"/>
                <w:lang w:eastAsia="zh-CN" w:bidi="hi-IN"/>
              </w:rPr>
            </w:pPr>
          </w:p>
        </w:tc>
        <w:tc>
          <w:tcPr>
            <w:tcW w:w="4625" w:type="dxa"/>
            <w:tcBorders>
              <w:top w:val="single" w:sz="4" w:space="0" w:color="auto"/>
              <w:left w:val="single" w:sz="4" w:space="0" w:color="auto"/>
              <w:bottom w:val="single" w:sz="4" w:space="0" w:color="auto"/>
              <w:right w:val="single" w:sz="4" w:space="0" w:color="auto"/>
            </w:tcBorders>
            <w:vAlign w:val="center"/>
          </w:tcPr>
          <w:p w:rsidR="009F7146" w:rsidRPr="009F7146" w:rsidRDefault="009F7146" w:rsidP="009F7146">
            <w:pPr>
              <w:keepNext/>
              <w:widowControl w:val="0"/>
              <w:numPr>
                <w:ilvl w:val="2"/>
                <w:numId w:val="6"/>
              </w:numPr>
              <w:suppressAutoHyphens/>
              <w:spacing w:after="0" w:line="240" w:lineRule="auto"/>
              <w:ind w:right="57"/>
              <w:outlineLvl w:val="2"/>
              <w:rPr>
                <w:rFonts w:ascii="Times New Roman" w:eastAsia="Droid Sans Fallback" w:hAnsi="Times New Roman" w:cs="Times New Roman"/>
                <w:i/>
                <w:iCs/>
                <w:kern w:val="2"/>
                <w:lang w:eastAsia="zh-CN" w:bidi="hi-IN"/>
              </w:rPr>
            </w:pPr>
            <w:r w:rsidRPr="009F7146">
              <w:rPr>
                <w:rFonts w:ascii="Times New Roman" w:eastAsia="Droid Sans Fallback" w:hAnsi="Times New Roman" w:cs="Times New Roman"/>
                <w:i/>
                <w:iCs/>
                <w:kern w:val="2"/>
                <w:lang w:eastAsia="zh-CN" w:bidi="hi-IN"/>
              </w:rPr>
              <w:t>Спеціальні рукавички для захисту від термічного впливу для зварювальних робіт. Максимальна стійкість до стирання. Бавовняна підкладка всередині.</w:t>
            </w:r>
          </w:p>
          <w:p w:rsidR="009F7146" w:rsidRPr="009F7146" w:rsidRDefault="009F7146" w:rsidP="009F7146">
            <w:pPr>
              <w:keepNext/>
              <w:widowControl w:val="0"/>
              <w:numPr>
                <w:ilvl w:val="2"/>
                <w:numId w:val="6"/>
              </w:numPr>
              <w:suppressAutoHyphens/>
              <w:spacing w:after="0" w:line="240" w:lineRule="auto"/>
              <w:ind w:right="57"/>
              <w:outlineLvl w:val="2"/>
              <w:rPr>
                <w:rFonts w:ascii="Times New Roman" w:eastAsia="Droid Sans Fallback" w:hAnsi="Times New Roman" w:cs="Times New Roman"/>
                <w:i/>
                <w:iCs/>
                <w:kern w:val="2"/>
                <w:lang w:eastAsia="zh-CN" w:bidi="hi-IN"/>
              </w:rPr>
            </w:pPr>
            <w:r w:rsidRPr="009F7146">
              <w:rPr>
                <w:rFonts w:ascii="Times New Roman" w:eastAsia="Droid Sans Fallback" w:hAnsi="Times New Roman" w:cs="Times New Roman"/>
                <w:i/>
                <w:iCs/>
                <w:kern w:val="2"/>
                <w:lang w:eastAsia="zh-CN" w:bidi="hi-IN"/>
              </w:rPr>
              <w:t>Матеріал – шкіра.</w:t>
            </w:r>
          </w:p>
          <w:p w:rsidR="009F7146" w:rsidRPr="009F7146" w:rsidRDefault="009F7146" w:rsidP="009F7146">
            <w:pPr>
              <w:keepNext/>
              <w:widowControl w:val="0"/>
              <w:numPr>
                <w:ilvl w:val="2"/>
                <w:numId w:val="6"/>
              </w:numPr>
              <w:suppressAutoHyphens/>
              <w:spacing w:after="0" w:line="240" w:lineRule="auto"/>
              <w:ind w:right="57"/>
              <w:outlineLvl w:val="2"/>
              <w:rPr>
                <w:rFonts w:ascii="Times New Roman" w:eastAsia="Droid Sans Fallback" w:hAnsi="Times New Roman" w:cs="Times New Roman"/>
                <w:i/>
                <w:iCs/>
                <w:kern w:val="2"/>
                <w:lang w:eastAsia="zh-CN" w:bidi="hi-IN"/>
              </w:rPr>
            </w:pPr>
            <w:r w:rsidRPr="009F7146">
              <w:rPr>
                <w:rFonts w:ascii="Times New Roman" w:eastAsia="Droid Sans Fallback" w:hAnsi="Times New Roman" w:cs="Times New Roman"/>
                <w:i/>
                <w:iCs/>
                <w:kern w:val="2"/>
                <w:lang w:eastAsia="zh-CN" w:bidi="hi-IN"/>
              </w:rPr>
              <w:t>Характеристики відповідно до EN 388:</w:t>
            </w:r>
          </w:p>
          <w:p w:rsidR="009F7146" w:rsidRPr="009F7146" w:rsidRDefault="009F7146" w:rsidP="009F7146">
            <w:pPr>
              <w:keepNext/>
              <w:widowControl w:val="0"/>
              <w:numPr>
                <w:ilvl w:val="2"/>
                <w:numId w:val="6"/>
              </w:numPr>
              <w:suppressAutoHyphens/>
              <w:spacing w:after="0" w:line="240" w:lineRule="auto"/>
              <w:ind w:right="57"/>
              <w:outlineLvl w:val="2"/>
              <w:rPr>
                <w:rFonts w:ascii="Times New Roman" w:eastAsia="Droid Sans Fallback" w:hAnsi="Times New Roman" w:cs="Times New Roman"/>
                <w:i/>
                <w:iCs/>
                <w:kern w:val="2"/>
                <w:lang w:eastAsia="zh-CN" w:bidi="hi-IN"/>
              </w:rPr>
            </w:pPr>
            <w:r w:rsidRPr="009F7146">
              <w:rPr>
                <w:rFonts w:ascii="Times New Roman" w:eastAsia="Droid Sans Fallback" w:hAnsi="Times New Roman" w:cs="Times New Roman"/>
                <w:i/>
                <w:iCs/>
                <w:kern w:val="2"/>
                <w:lang w:eastAsia="zh-CN" w:bidi="hi-IN"/>
              </w:rPr>
              <w:t>- зносостійкість 4;</w:t>
            </w:r>
          </w:p>
          <w:p w:rsidR="009F7146" w:rsidRPr="009F7146" w:rsidRDefault="009F7146" w:rsidP="009F7146">
            <w:pPr>
              <w:keepNext/>
              <w:widowControl w:val="0"/>
              <w:numPr>
                <w:ilvl w:val="2"/>
                <w:numId w:val="6"/>
              </w:numPr>
              <w:suppressAutoHyphens/>
              <w:spacing w:after="0" w:line="240" w:lineRule="auto"/>
              <w:ind w:right="57"/>
              <w:outlineLvl w:val="2"/>
              <w:rPr>
                <w:rFonts w:ascii="Times New Roman" w:eastAsia="Droid Sans Fallback" w:hAnsi="Times New Roman" w:cs="Times New Roman"/>
                <w:i/>
                <w:iCs/>
                <w:kern w:val="2"/>
                <w:lang w:eastAsia="zh-CN" w:bidi="hi-IN"/>
              </w:rPr>
            </w:pPr>
            <w:r w:rsidRPr="009F7146">
              <w:rPr>
                <w:rFonts w:ascii="Times New Roman" w:eastAsia="Droid Sans Fallback" w:hAnsi="Times New Roman" w:cs="Times New Roman"/>
                <w:i/>
                <w:iCs/>
                <w:kern w:val="2"/>
                <w:lang w:eastAsia="zh-CN" w:bidi="hi-IN"/>
              </w:rPr>
              <w:t>- стійкість до порізів 2;</w:t>
            </w:r>
          </w:p>
          <w:p w:rsidR="009F7146" w:rsidRPr="009F7146" w:rsidRDefault="009F7146" w:rsidP="009F7146">
            <w:pPr>
              <w:keepNext/>
              <w:widowControl w:val="0"/>
              <w:numPr>
                <w:ilvl w:val="2"/>
                <w:numId w:val="6"/>
              </w:numPr>
              <w:suppressAutoHyphens/>
              <w:spacing w:after="0" w:line="240" w:lineRule="auto"/>
              <w:ind w:right="57"/>
              <w:outlineLvl w:val="2"/>
              <w:rPr>
                <w:rFonts w:ascii="Times New Roman" w:eastAsia="Droid Sans Fallback" w:hAnsi="Times New Roman" w:cs="Times New Roman"/>
                <w:i/>
                <w:iCs/>
                <w:kern w:val="2"/>
                <w:lang w:eastAsia="zh-CN" w:bidi="hi-IN"/>
              </w:rPr>
            </w:pPr>
            <w:r w:rsidRPr="009F7146">
              <w:rPr>
                <w:rFonts w:ascii="Times New Roman" w:eastAsia="Droid Sans Fallback" w:hAnsi="Times New Roman" w:cs="Times New Roman"/>
                <w:i/>
                <w:iCs/>
                <w:kern w:val="2"/>
                <w:lang w:eastAsia="zh-CN" w:bidi="hi-IN"/>
              </w:rPr>
              <w:t>- стійкість до розриву 4;</w:t>
            </w:r>
          </w:p>
          <w:p w:rsidR="009F7146" w:rsidRPr="009F7146" w:rsidRDefault="009F7146" w:rsidP="009F7146">
            <w:pPr>
              <w:keepNext/>
              <w:widowControl w:val="0"/>
              <w:numPr>
                <w:ilvl w:val="2"/>
                <w:numId w:val="6"/>
              </w:numPr>
              <w:suppressAutoHyphens/>
              <w:spacing w:after="0" w:line="240" w:lineRule="auto"/>
              <w:ind w:right="57"/>
              <w:outlineLvl w:val="2"/>
              <w:rPr>
                <w:rFonts w:ascii="Times New Roman" w:eastAsia="Droid Sans Fallback" w:hAnsi="Times New Roman" w:cs="Times New Roman"/>
                <w:i/>
                <w:iCs/>
                <w:kern w:val="2"/>
                <w:lang w:eastAsia="zh-CN" w:bidi="hi-IN"/>
              </w:rPr>
            </w:pPr>
            <w:r w:rsidRPr="009F7146">
              <w:rPr>
                <w:rFonts w:ascii="Times New Roman" w:eastAsia="Droid Sans Fallback" w:hAnsi="Times New Roman" w:cs="Times New Roman"/>
                <w:i/>
                <w:iCs/>
                <w:kern w:val="2"/>
                <w:lang w:eastAsia="zh-CN" w:bidi="hi-IN"/>
              </w:rPr>
              <w:t>- стійкість до проколів 4.</w:t>
            </w:r>
          </w:p>
          <w:p w:rsidR="009F7146" w:rsidRPr="009F7146" w:rsidRDefault="009F7146" w:rsidP="009F7146">
            <w:pPr>
              <w:keepNext/>
              <w:widowControl w:val="0"/>
              <w:numPr>
                <w:ilvl w:val="2"/>
                <w:numId w:val="6"/>
              </w:numPr>
              <w:suppressAutoHyphens/>
              <w:spacing w:after="0" w:line="240" w:lineRule="auto"/>
              <w:ind w:right="57"/>
              <w:outlineLvl w:val="2"/>
              <w:rPr>
                <w:rFonts w:ascii="Times New Roman" w:eastAsia="Droid Sans Fallback" w:hAnsi="Times New Roman" w:cs="Times New Roman"/>
                <w:i/>
                <w:iCs/>
                <w:kern w:val="2"/>
                <w:lang w:eastAsia="zh-CN" w:bidi="hi-IN"/>
              </w:rPr>
            </w:pPr>
            <w:r w:rsidRPr="009F7146">
              <w:rPr>
                <w:rFonts w:ascii="Times New Roman" w:eastAsia="Droid Sans Fallback" w:hAnsi="Times New Roman" w:cs="Times New Roman"/>
                <w:i/>
                <w:iCs/>
                <w:kern w:val="2"/>
                <w:lang w:eastAsia="zh-CN" w:bidi="hi-IN"/>
              </w:rPr>
              <w:t>Характеристики відповідно до EN 407:</w:t>
            </w:r>
          </w:p>
          <w:p w:rsidR="009F7146" w:rsidRPr="009F7146" w:rsidRDefault="009F7146" w:rsidP="009F7146">
            <w:pPr>
              <w:keepNext/>
              <w:widowControl w:val="0"/>
              <w:numPr>
                <w:ilvl w:val="2"/>
                <w:numId w:val="6"/>
              </w:numPr>
              <w:suppressAutoHyphens/>
              <w:spacing w:after="0" w:line="240" w:lineRule="auto"/>
              <w:ind w:right="57"/>
              <w:outlineLvl w:val="2"/>
              <w:rPr>
                <w:rFonts w:ascii="Times New Roman" w:eastAsia="Droid Sans Fallback" w:hAnsi="Times New Roman" w:cs="Times New Roman"/>
                <w:i/>
                <w:iCs/>
                <w:kern w:val="2"/>
                <w:lang w:eastAsia="zh-CN" w:bidi="hi-IN"/>
              </w:rPr>
            </w:pPr>
            <w:r w:rsidRPr="009F7146">
              <w:rPr>
                <w:rFonts w:ascii="Times New Roman" w:eastAsia="Droid Sans Fallback" w:hAnsi="Times New Roman" w:cs="Times New Roman"/>
                <w:i/>
                <w:iCs/>
                <w:kern w:val="2"/>
                <w:lang w:eastAsia="zh-CN" w:bidi="hi-IN"/>
              </w:rPr>
              <w:t>- тест на займистість 4;</w:t>
            </w:r>
          </w:p>
          <w:p w:rsidR="009F7146" w:rsidRPr="009F7146" w:rsidRDefault="009F7146" w:rsidP="009F7146">
            <w:pPr>
              <w:keepNext/>
              <w:widowControl w:val="0"/>
              <w:numPr>
                <w:ilvl w:val="2"/>
                <w:numId w:val="6"/>
              </w:numPr>
              <w:suppressAutoHyphens/>
              <w:spacing w:after="0" w:line="240" w:lineRule="auto"/>
              <w:ind w:right="57"/>
              <w:outlineLvl w:val="2"/>
              <w:rPr>
                <w:rFonts w:ascii="Times New Roman" w:eastAsia="Droid Sans Fallback" w:hAnsi="Times New Roman" w:cs="Times New Roman"/>
                <w:i/>
                <w:iCs/>
                <w:kern w:val="2"/>
                <w:lang w:eastAsia="zh-CN" w:bidi="hi-IN"/>
              </w:rPr>
            </w:pPr>
            <w:r w:rsidRPr="009F7146">
              <w:rPr>
                <w:rFonts w:ascii="Times New Roman" w:eastAsia="Droid Sans Fallback" w:hAnsi="Times New Roman" w:cs="Times New Roman"/>
                <w:i/>
                <w:iCs/>
                <w:kern w:val="2"/>
                <w:lang w:eastAsia="zh-CN" w:bidi="hi-IN"/>
              </w:rPr>
              <w:t>- опір високій температурі при дотику 1</w:t>
            </w:r>
          </w:p>
          <w:p w:rsidR="009F7146" w:rsidRPr="009F7146" w:rsidRDefault="009F7146" w:rsidP="009F7146">
            <w:pPr>
              <w:keepNext/>
              <w:widowControl w:val="0"/>
              <w:numPr>
                <w:ilvl w:val="2"/>
                <w:numId w:val="6"/>
              </w:numPr>
              <w:suppressAutoHyphens/>
              <w:spacing w:after="0" w:line="240" w:lineRule="auto"/>
              <w:ind w:right="57"/>
              <w:outlineLvl w:val="2"/>
              <w:rPr>
                <w:rFonts w:ascii="Times New Roman" w:eastAsia="Droid Sans Fallback" w:hAnsi="Times New Roman" w:cs="Times New Roman"/>
                <w:i/>
                <w:iCs/>
                <w:kern w:val="2"/>
                <w:lang w:eastAsia="zh-CN" w:bidi="hi-IN"/>
              </w:rPr>
            </w:pPr>
            <w:r w:rsidRPr="009F7146">
              <w:rPr>
                <w:rFonts w:ascii="Times New Roman" w:eastAsia="Droid Sans Fallback" w:hAnsi="Times New Roman" w:cs="Times New Roman"/>
                <w:i/>
                <w:iCs/>
                <w:kern w:val="2"/>
                <w:lang w:eastAsia="zh-CN" w:bidi="hi-IN"/>
              </w:rPr>
              <w:t>- опір конвекції високої температури 3.</w:t>
            </w:r>
          </w:p>
          <w:p w:rsidR="009F7146" w:rsidRPr="009F7146" w:rsidRDefault="009F7146" w:rsidP="009F7146">
            <w:pPr>
              <w:keepNext/>
              <w:widowControl w:val="0"/>
              <w:numPr>
                <w:ilvl w:val="2"/>
                <w:numId w:val="6"/>
              </w:numPr>
              <w:suppressAutoHyphens/>
              <w:spacing w:after="0" w:line="240" w:lineRule="auto"/>
              <w:ind w:right="57"/>
              <w:outlineLvl w:val="2"/>
              <w:rPr>
                <w:rFonts w:ascii="Times New Roman" w:eastAsia="Droid Sans Fallback" w:hAnsi="Times New Roman" w:cs="Times New Roman"/>
                <w:i/>
                <w:iCs/>
                <w:kern w:val="2"/>
                <w:lang w:eastAsia="zh-CN" w:bidi="hi-IN"/>
              </w:rPr>
            </w:pPr>
            <w:r w:rsidRPr="009F7146">
              <w:rPr>
                <w:rFonts w:ascii="Times New Roman" w:eastAsia="Droid Sans Fallback" w:hAnsi="Times New Roman" w:cs="Times New Roman"/>
                <w:i/>
                <w:iCs/>
                <w:kern w:val="2"/>
                <w:lang w:eastAsia="zh-CN" w:bidi="hi-IN"/>
              </w:rPr>
              <w:t>На рукавиці обов‘язково наноситься маркування з зазначенням виробника продукції, артикулу продукції, захисних властивостей згідно EN 388, EN 407.</w:t>
            </w:r>
          </w:p>
          <w:p w:rsidR="009F7146" w:rsidRPr="009F7146" w:rsidRDefault="009F7146" w:rsidP="009F7146">
            <w:pPr>
              <w:keepNext/>
              <w:widowControl w:val="0"/>
              <w:numPr>
                <w:ilvl w:val="2"/>
                <w:numId w:val="6"/>
              </w:numPr>
              <w:suppressAutoHyphens/>
              <w:spacing w:after="0" w:line="240" w:lineRule="auto"/>
              <w:ind w:right="57"/>
              <w:outlineLvl w:val="2"/>
              <w:rPr>
                <w:rFonts w:ascii="Times New Roman" w:eastAsia="Droid Sans Fallback" w:hAnsi="Times New Roman" w:cs="Times New Roman"/>
                <w:i/>
                <w:iCs/>
                <w:kern w:val="2"/>
                <w:lang w:eastAsia="zh-CN" w:bidi="hi-IN"/>
              </w:rPr>
            </w:pPr>
            <w:r w:rsidRPr="009F7146">
              <w:rPr>
                <w:rFonts w:ascii="Times New Roman" w:eastAsia="Droid Sans Fallback" w:hAnsi="Times New Roman" w:cs="Times New Roman"/>
                <w:i/>
                <w:iCs/>
                <w:kern w:val="2"/>
                <w:lang w:eastAsia="zh-CN" w:bidi="hi-IN"/>
              </w:rPr>
              <w:t>Розмір: 14.</w:t>
            </w:r>
          </w:p>
          <w:p w:rsidR="009F7146" w:rsidRPr="009F7146" w:rsidRDefault="009F7146" w:rsidP="009F7146">
            <w:pPr>
              <w:keepNext/>
              <w:widowControl w:val="0"/>
              <w:numPr>
                <w:ilvl w:val="2"/>
                <w:numId w:val="6"/>
              </w:numPr>
              <w:suppressAutoHyphens/>
              <w:spacing w:after="0" w:line="240" w:lineRule="auto"/>
              <w:ind w:right="57"/>
              <w:outlineLvl w:val="2"/>
              <w:rPr>
                <w:rFonts w:ascii="Times New Roman" w:eastAsia="Droid Sans Fallback" w:hAnsi="Times New Roman" w:cs="Times New Roman"/>
                <w:i/>
                <w:iCs/>
                <w:kern w:val="2"/>
                <w:lang w:eastAsia="zh-CN" w:bidi="hi-IN"/>
              </w:rPr>
            </w:pPr>
          </w:p>
        </w:tc>
        <w:tc>
          <w:tcPr>
            <w:tcW w:w="2098" w:type="dxa"/>
            <w:tcBorders>
              <w:top w:val="single" w:sz="4" w:space="0" w:color="auto"/>
              <w:left w:val="single" w:sz="4" w:space="0" w:color="auto"/>
              <w:bottom w:val="single" w:sz="4" w:space="0" w:color="auto"/>
              <w:right w:val="single" w:sz="4" w:space="0" w:color="auto"/>
            </w:tcBorders>
          </w:tcPr>
          <w:p w:rsidR="009F7146" w:rsidRPr="009F7146" w:rsidRDefault="009F7146" w:rsidP="009F7146">
            <w:pPr>
              <w:suppressAutoHyphens/>
              <w:spacing w:after="0" w:line="240" w:lineRule="auto"/>
              <w:rPr>
                <w:rFonts w:ascii="Times New Roman" w:eastAsia="Times New Roman" w:hAnsi="Times New Roman" w:cs="Times New Roman"/>
                <w:b/>
                <w:bCs/>
                <w:sz w:val="24"/>
                <w:szCs w:val="24"/>
                <w:lang w:eastAsia="zh-CN"/>
              </w:rPr>
            </w:pPr>
          </w:p>
        </w:tc>
      </w:tr>
      <w:tr w:rsidR="009F7146" w:rsidRPr="009F7146" w:rsidTr="000E1A8A">
        <w:tc>
          <w:tcPr>
            <w:tcW w:w="582" w:type="dxa"/>
            <w:tcBorders>
              <w:top w:val="single" w:sz="4" w:space="0" w:color="auto"/>
              <w:left w:val="single" w:sz="4" w:space="0" w:color="auto"/>
              <w:bottom w:val="single" w:sz="4" w:space="0" w:color="auto"/>
              <w:right w:val="single" w:sz="4" w:space="0" w:color="auto"/>
            </w:tcBorders>
            <w:hideMark/>
          </w:tcPr>
          <w:p w:rsidR="009F7146" w:rsidRPr="009F7146" w:rsidRDefault="009F7146" w:rsidP="009F7146">
            <w:pPr>
              <w:suppressAutoHyphens/>
              <w:spacing w:after="0" w:line="240" w:lineRule="auto"/>
              <w:rPr>
                <w:rFonts w:ascii="Times New Roman" w:eastAsia="Droid Sans Fallback" w:hAnsi="Times New Roman" w:cs="Times New Roman"/>
                <w:bCs/>
                <w:kern w:val="2"/>
                <w:lang w:eastAsia="zh-CN" w:bidi="hi-IN"/>
              </w:rPr>
            </w:pPr>
            <w:r w:rsidRPr="009F7146">
              <w:rPr>
                <w:rFonts w:ascii="Times New Roman" w:eastAsia="Droid Sans Fallback" w:hAnsi="Times New Roman" w:cs="Times New Roman"/>
                <w:bCs/>
                <w:kern w:val="2"/>
                <w:lang w:eastAsia="zh-CN" w:bidi="hi-IN"/>
              </w:rPr>
              <w:t>4</w:t>
            </w:r>
          </w:p>
        </w:tc>
        <w:tc>
          <w:tcPr>
            <w:tcW w:w="2550"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F7146" w:rsidP="009F7146">
            <w:pPr>
              <w:suppressAutoHyphens/>
              <w:spacing w:after="0" w:line="240" w:lineRule="auto"/>
              <w:rPr>
                <w:rFonts w:ascii="Times New Roman" w:eastAsia="Times New Roman" w:hAnsi="Times New Roman" w:cs="Times New Roman"/>
                <w:noProof/>
                <w:sz w:val="24"/>
                <w:szCs w:val="24"/>
                <w:lang w:eastAsia="zh-CN"/>
              </w:rPr>
            </w:pPr>
            <w:r w:rsidRPr="009F7146">
              <w:rPr>
                <w:rFonts w:ascii="Times New Roman" w:eastAsia="Times New Roman" w:hAnsi="Times New Roman" w:cs="Times New Roman"/>
                <w:noProof/>
                <w:sz w:val="24"/>
                <w:szCs w:val="24"/>
                <w:lang w:eastAsia="zh-CN"/>
              </w:rPr>
              <w:t>Рукавиці в'язані захисні</w:t>
            </w:r>
          </w:p>
          <w:p w:rsidR="009F7146" w:rsidRPr="009F7146" w:rsidRDefault="009F7146" w:rsidP="009F7146">
            <w:pPr>
              <w:widowControl w:val="0"/>
              <w:suppressAutoHyphens/>
              <w:spacing w:after="0" w:line="240" w:lineRule="auto"/>
              <w:ind w:left="57" w:right="57"/>
              <w:rPr>
                <w:rFonts w:ascii="Liberation Serif" w:eastAsia="Droid Sans Fallback" w:hAnsi="Liberation Serif" w:cs="FreeSans"/>
                <w:kern w:val="2"/>
                <w:sz w:val="24"/>
                <w:szCs w:val="24"/>
                <w:lang w:eastAsia="zh-CN" w:bidi="hi-IN"/>
              </w:rPr>
            </w:pPr>
            <w:r w:rsidRPr="009F7146">
              <w:rPr>
                <w:rFonts w:ascii="Times New Roman" w:eastAsia="Times New Roman" w:hAnsi="Times New Roman" w:cs="Times New Roman"/>
                <w:noProof/>
                <w:sz w:val="24"/>
                <w:szCs w:val="24"/>
                <w:lang w:val="ru-RU"/>
              </w:rPr>
              <w:drawing>
                <wp:inline distT="0" distB="0" distL="0" distR="0" wp14:anchorId="720C5332" wp14:editId="5DE09B2D">
                  <wp:extent cx="1066800" cy="1066800"/>
                  <wp:effectExtent l="0" t="0" r="0" b="0"/>
                  <wp:docPr id="29" name="Рисунок 29" descr="https://logos-eko.com.ua/upload/iblock/7fb/019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ogos-eko.com.ua/upload/iblock/7fb/019_.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4625"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F7146" w:rsidP="009F7146">
            <w:pPr>
              <w:keepNext/>
              <w:widowControl w:val="0"/>
              <w:numPr>
                <w:ilvl w:val="2"/>
                <w:numId w:val="6"/>
              </w:numPr>
              <w:suppressAutoHyphens/>
              <w:spacing w:after="0" w:line="240" w:lineRule="auto"/>
              <w:outlineLvl w:val="2"/>
              <w:rPr>
                <w:rFonts w:ascii="Times New Roman" w:eastAsia="Droid Sans Fallback" w:hAnsi="Times New Roman" w:cs="Times New Roman"/>
                <w:bCs/>
                <w:i/>
                <w:kern w:val="2"/>
                <w:lang w:eastAsia="zh-CN" w:bidi="hi-IN"/>
              </w:rPr>
            </w:pPr>
            <w:r w:rsidRPr="009F7146">
              <w:rPr>
                <w:rFonts w:ascii="Times New Roman" w:eastAsia="Droid Sans Fallback" w:hAnsi="Times New Roman" w:cs="Times New Roman"/>
                <w:bCs/>
                <w:i/>
                <w:kern w:val="2"/>
                <w:lang w:eastAsia="zh-CN" w:bidi="hi-IN"/>
              </w:rPr>
              <w:t>Для прибиральників території (зимовий варіант)</w:t>
            </w:r>
          </w:p>
          <w:p w:rsidR="009F7146" w:rsidRPr="009F7146" w:rsidRDefault="009F7146" w:rsidP="009F7146">
            <w:pPr>
              <w:keepNext/>
              <w:widowControl w:val="0"/>
              <w:numPr>
                <w:ilvl w:val="2"/>
                <w:numId w:val="6"/>
              </w:numPr>
              <w:suppressAutoHyphens/>
              <w:spacing w:after="0" w:line="240" w:lineRule="auto"/>
              <w:outlineLvl w:val="2"/>
              <w:rPr>
                <w:rFonts w:ascii="Times New Roman" w:eastAsia="Droid Sans Fallback" w:hAnsi="Times New Roman" w:cs="Times New Roman"/>
                <w:bCs/>
                <w:i/>
                <w:kern w:val="2"/>
                <w:lang w:eastAsia="zh-CN" w:bidi="hi-IN"/>
              </w:rPr>
            </w:pPr>
            <w:r w:rsidRPr="009F7146">
              <w:rPr>
                <w:rFonts w:ascii="Times New Roman" w:eastAsia="Droid Sans Fallback" w:hAnsi="Times New Roman" w:cs="Times New Roman"/>
                <w:bCs/>
                <w:i/>
                <w:kern w:val="2"/>
                <w:lang w:eastAsia="zh-CN" w:bidi="hi-IN"/>
              </w:rPr>
              <w:t>Рукавиці без ПВХ в'язані захисні подвійні зимові</w:t>
            </w:r>
          </w:p>
          <w:p w:rsidR="009F7146" w:rsidRPr="009F7146" w:rsidRDefault="009F7146" w:rsidP="009F7146">
            <w:pPr>
              <w:keepNext/>
              <w:widowControl w:val="0"/>
              <w:numPr>
                <w:ilvl w:val="2"/>
                <w:numId w:val="6"/>
              </w:numPr>
              <w:suppressAutoHyphens/>
              <w:spacing w:after="0" w:line="240" w:lineRule="auto"/>
              <w:outlineLvl w:val="2"/>
              <w:rPr>
                <w:rFonts w:ascii="Times New Roman" w:eastAsia="Droid Sans Fallback" w:hAnsi="Times New Roman" w:cs="Times New Roman"/>
                <w:bCs/>
                <w:i/>
                <w:kern w:val="2"/>
                <w:lang w:eastAsia="zh-CN" w:bidi="hi-IN"/>
              </w:rPr>
            </w:pPr>
            <w:r w:rsidRPr="009F7146">
              <w:rPr>
                <w:rFonts w:ascii="Times New Roman" w:eastAsia="Droid Sans Fallback" w:hAnsi="Times New Roman" w:cs="Times New Roman"/>
                <w:bCs/>
                <w:i/>
                <w:kern w:val="2"/>
                <w:lang w:eastAsia="zh-CN" w:bidi="hi-IN"/>
              </w:rPr>
              <w:t>Для захисту від механічних впливів.</w:t>
            </w:r>
          </w:p>
          <w:p w:rsidR="009F7146" w:rsidRPr="009F7146" w:rsidRDefault="009F7146" w:rsidP="009F7146">
            <w:pPr>
              <w:keepNext/>
              <w:widowControl w:val="0"/>
              <w:numPr>
                <w:ilvl w:val="2"/>
                <w:numId w:val="6"/>
              </w:numPr>
              <w:suppressAutoHyphens/>
              <w:spacing w:after="0" w:line="240" w:lineRule="auto"/>
              <w:outlineLvl w:val="2"/>
              <w:rPr>
                <w:rFonts w:ascii="Times New Roman" w:eastAsia="Droid Sans Fallback" w:hAnsi="Times New Roman" w:cs="Times New Roman"/>
                <w:bCs/>
                <w:i/>
                <w:kern w:val="2"/>
                <w:lang w:eastAsia="zh-CN" w:bidi="hi-IN"/>
              </w:rPr>
            </w:pPr>
            <w:r w:rsidRPr="009F7146">
              <w:rPr>
                <w:rFonts w:ascii="Times New Roman" w:eastAsia="Droid Sans Fallback" w:hAnsi="Times New Roman" w:cs="Times New Roman"/>
                <w:bCs/>
                <w:i/>
                <w:kern w:val="2"/>
                <w:lang w:eastAsia="zh-CN" w:bidi="hi-IN"/>
              </w:rPr>
              <w:t xml:space="preserve">Склад: 55% бавовна, 45% </w:t>
            </w:r>
            <w:proofErr w:type="spellStart"/>
            <w:r w:rsidRPr="009F7146">
              <w:rPr>
                <w:rFonts w:ascii="Times New Roman" w:eastAsia="Droid Sans Fallback" w:hAnsi="Times New Roman" w:cs="Times New Roman"/>
                <w:bCs/>
                <w:i/>
                <w:kern w:val="2"/>
                <w:lang w:eastAsia="zh-CN" w:bidi="hi-IN"/>
              </w:rPr>
              <w:t>поліестер</w:t>
            </w:r>
            <w:proofErr w:type="spellEnd"/>
            <w:r w:rsidRPr="009F7146">
              <w:rPr>
                <w:rFonts w:ascii="Times New Roman" w:eastAsia="Droid Sans Fallback" w:hAnsi="Times New Roman" w:cs="Times New Roman"/>
                <w:bCs/>
                <w:i/>
                <w:kern w:val="2"/>
                <w:lang w:eastAsia="zh-CN" w:bidi="hi-IN"/>
              </w:rPr>
              <w:t>.</w:t>
            </w:r>
          </w:p>
          <w:p w:rsidR="009F7146" w:rsidRPr="009F7146" w:rsidRDefault="009F7146" w:rsidP="009F7146">
            <w:pPr>
              <w:keepNext/>
              <w:widowControl w:val="0"/>
              <w:numPr>
                <w:ilvl w:val="2"/>
                <w:numId w:val="6"/>
              </w:numPr>
              <w:suppressAutoHyphens/>
              <w:spacing w:after="0" w:line="240" w:lineRule="auto"/>
              <w:outlineLvl w:val="2"/>
              <w:rPr>
                <w:rFonts w:ascii="Times New Roman" w:eastAsia="Droid Sans Fallback" w:hAnsi="Times New Roman" w:cs="Times New Roman"/>
                <w:bCs/>
                <w:i/>
                <w:kern w:val="2"/>
                <w:lang w:eastAsia="zh-CN" w:bidi="hi-IN"/>
              </w:rPr>
            </w:pPr>
            <w:r w:rsidRPr="009F7146">
              <w:rPr>
                <w:rFonts w:ascii="Times New Roman" w:eastAsia="Droid Sans Fallback" w:hAnsi="Times New Roman" w:cs="Times New Roman"/>
                <w:bCs/>
                <w:i/>
                <w:kern w:val="2"/>
                <w:lang w:eastAsia="zh-CN" w:bidi="hi-IN"/>
              </w:rPr>
              <w:t>Без нанесення ПВХ.</w:t>
            </w:r>
          </w:p>
          <w:p w:rsidR="009F7146" w:rsidRPr="009F7146" w:rsidRDefault="009F7146" w:rsidP="009F7146">
            <w:pPr>
              <w:keepNext/>
              <w:widowControl w:val="0"/>
              <w:numPr>
                <w:ilvl w:val="2"/>
                <w:numId w:val="6"/>
              </w:numPr>
              <w:suppressAutoHyphens/>
              <w:spacing w:after="0" w:line="240" w:lineRule="auto"/>
              <w:outlineLvl w:val="2"/>
              <w:rPr>
                <w:rFonts w:ascii="Times New Roman" w:eastAsia="Droid Sans Fallback" w:hAnsi="Times New Roman" w:cs="Times New Roman"/>
                <w:bCs/>
                <w:i/>
                <w:kern w:val="2"/>
                <w:lang w:eastAsia="zh-CN" w:bidi="hi-IN"/>
              </w:rPr>
            </w:pPr>
            <w:r w:rsidRPr="009F7146">
              <w:rPr>
                <w:rFonts w:ascii="Times New Roman" w:eastAsia="Droid Sans Fallback" w:hAnsi="Times New Roman" w:cs="Times New Roman"/>
                <w:bCs/>
                <w:i/>
                <w:kern w:val="2"/>
                <w:lang w:eastAsia="zh-CN" w:bidi="hi-IN"/>
              </w:rPr>
              <w:t>Відповідає стандарту  EN 388.</w:t>
            </w:r>
          </w:p>
          <w:p w:rsidR="009F7146" w:rsidRPr="009F7146" w:rsidRDefault="009F7146" w:rsidP="009F7146">
            <w:pPr>
              <w:keepNext/>
              <w:widowControl w:val="0"/>
              <w:numPr>
                <w:ilvl w:val="2"/>
                <w:numId w:val="6"/>
              </w:numPr>
              <w:suppressAutoHyphens/>
              <w:spacing w:after="0" w:line="240" w:lineRule="auto"/>
              <w:outlineLvl w:val="2"/>
              <w:rPr>
                <w:rFonts w:ascii="Liberation Sans" w:eastAsia="Droid Sans Fallback" w:hAnsi="Liberation Sans" w:cs="FreeSans"/>
                <w:b/>
                <w:bCs/>
                <w:kern w:val="2"/>
                <w:sz w:val="28"/>
                <w:szCs w:val="28"/>
                <w:lang w:eastAsia="zh-CN" w:bidi="hi-IN"/>
              </w:rPr>
            </w:pPr>
            <w:r w:rsidRPr="009F7146">
              <w:rPr>
                <w:rFonts w:ascii="Times New Roman" w:eastAsia="Droid Sans Fallback" w:hAnsi="Times New Roman" w:cs="Times New Roman"/>
                <w:bCs/>
                <w:i/>
                <w:kern w:val="2"/>
                <w:lang w:eastAsia="zh-CN" w:bidi="hi-IN"/>
              </w:rPr>
              <w:t>Розмір: 10 (XL).</w:t>
            </w:r>
          </w:p>
        </w:tc>
        <w:tc>
          <w:tcPr>
            <w:tcW w:w="2098" w:type="dxa"/>
            <w:tcBorders>
              <w:top w:val="single" w:sz="4" w:space="0" w:color="auto"/>
              <w:left w:val="single" w:sz="4" w:space="0" w:color="auto"/>
              <w:bottom w:val="single" w:sz="4" w:space="0" w:color="auto"/>
              <w:right w:val="single" w:sz="4" w:space="0" w:color="auto"/>
            </w:tcBorders>
          </w:tcPr>
          <w:p w:rsidR="009F7146" w:rsidRPr="009F7146" w:rsidRDefault="009F7146" w:rsidP="009F7146">
            <w:pPr>
              <w:suppressAutoHyphens/>
              <w:spacing w:after="0" w:line="240" w:lineRule="auto"/>
              <w:rPr>
                <w:rFonts w:ascii="Times New Roman" w:eastAsia="Times New Roman" w:hAnsi="Times New Roman" w:cs="Times New Roman"/>
                <w:b/>
                <w:bCs/>
                <w:sz w:val="24"/>
                <w:szCs w:val="24"/>
                <w:lang w:eastAsia="zh-CN"/>
              </w:rPr>
            </w:pPr>
          </w:p>
        </w:tc>
      </w:tr>
      <w:tr w:rsidR="009F7146" w:rsidRPr="009F7146" w:rsidTr="000E1A8A">
        <w:tc>
          <w:tcPr>
            <w:tcW w:w="582" w:type="dxa"/>
            <w:tcBorders>
              <w:top w:val="single" w:sz="4" w:space="0" w:color="auto"/>
              <w:left w:val="single" w:sz="4" w:space="0" w:color="auto"/>
              <w:bottom w:val="single" w:sz="4" w:space="0" w:color="auto"/>
              <w:right w:val="single" w:sz="4" w:space="0" w:color="auto"/>
            </w:tcBorders>
            <w:hideMark/>
          </w:tcPr>
          <w:p w:rsidR="009F7146" w:rsidRPr="009F7146" w:rsidRDefault="009F7146" w:rsidP="009F7146">
            <w:pPr>
              <w:suppressAutoHyphens/>
              <w:spacing w:after="0" w:line="240" w:lineRule="auto"/>
              <w:rPr>
                <w:rFonts w:ascii="Times New Roman" w:eastAsia="Droid Sans Fallback" w:hAnsi="Times New Roman" w:cs="Times New Roman"/>
                <w:bCs/>
                <w:kern w:val="2"/>
                <w:lang w:eastAsia="zh-CN" w:bidi="hi-IN"/>
              </w:rPr>
            </w:pPr>
            <w:r w:rsidRPr="009F7146">
              <w:rPr>
                <w:rFonts w:ascii="Times New Roman" w:eastAsia="Droid Sans Fallback" w:hAnsi="Times New Roman" w:cs="Times New Roman"/>
                <w:bCs/>
                <w:kern w:val="2"/>
                <w:lang w:eastAsia="zh-CN" w:bidi="hi-IN"/>
              </w:rPr>
              <w:t>5</w:t>
            </w:r>
          </w:p>
        </w:tc>
        <w:tc>
          <w:tcPr>
            <w:tcW w:w="2550" w:type="dxa"/>
            <w:tcBorders>
              <w:top w:val="single" w:sz="4" w:space="0" w:color="auto"/>
              <w:left w:val="single" w:sz="4" w:space="0" w:color="auto"/>
              <w:bottom w:val="single" w:sz="4" w:space="0" w:color="auto"/>
              <w:right w:val="single" w:sz="4" w:space="0" w:color="auto"/>
            </w:tcBorders>
            <w:vAlign w:val="center"/>
            <w:hideMark/>
          </w:tcPr>
          <w:p w:rsidR="009F7146" w:rsidRPr="00C930C7" w:rsidRDefault="009F7146" w:rsidP="009F7146">
            <w:pPr>
              <w:suppressAutoHyphens/>
              <w:spacing w:after="0" w:line="240" w:lineRule="auto"/>
              <w:rPr>
                <w:rFonts w:ascii="Liberation Serif" w:eastAsia="Droid Sans Fallback" w:hAnsi="Liberation Serif" w:cs="FreeSans"/>
                <w:kern w:val="2"/>
                <w:sz w:val="24"/>
                <w:szCs w:val="24"/>
                <w:lang w:eastAsia="zh-CN" w:bidi="hi-IN"/>
              </w:rPr>
            </w:pPr>
            <w:r w:rsidRPr="009F7146">
              <w:rPr>
                <w:rFonts w:ascii="Times New Roman" w:eastAsia="Times New Roman" w:hAnsi="Times New Roman" w:cs="Times New Roman"/>
                <w:noProof/>
                <w:sz w:val="24"/>
                <w:szCs w:val="24"/>
                <w:lang w:eastAsia="zh-CN"/>
              </w:rPr>
              <w:t xml:space="preserve">Рукавиці трикотажні з полуретановим покриттям </w:t>
            </w:r>
          </w:p>
        </w:tc>
        <w:tc>
          <w:tcPr>
            <w:tcW w:w="4625"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F7146" w:rsidP="009F7146">
            <w:pPr>
              <w:keepNext/>
              <w:widowControl w:val="0"/>
              <w:numPr>
                <w:ilvl w:val="2"/>
                <w:numId w:val="6"/>
              </w:numPr>
              <w:suppressAutoHyphens/>
              <w:spacing w:after="0" w:line="240" w:lineRule="auto"/>
              <w:outlineLvl w:val="2"/>
              <w:rPr>
                <w:rFonts w:ascii="Times New Roman" w:eastAsia="Droid Sans Fallback" w:hAnsi="Times New Roman" w:cs="Times New Roman"/>
                <w:bCs/>
                <w:i/>
                <w:kern w:val="2"/>
                <w:lang w:eastAsia="zh-CN" w:bidi="hi-IN"/>
              </w:rPr>
            </w:pPr>
            <w:r w:rsidRPr="009F7146">
              <w:rPr>
                <w:rFonts w:ascii="Times New Roman" w:eastAsia="Droid Sans Fallback" w:hAnsi="Times New Roman" w:cs="Times New Roman"/>
                <w:bCs/>
                <w:i/>
                <w:kern w:val="2"/>
                <w:lang w:eastAsia="zh-CN" w:bidi="hi-IN"/>
              </w:rPr>
              <w:t xml:space="preserve">Для захисту від механічних впливів. Трикотажні безшовні рукавички, виконані з </w:t>
            </w:r>
            <w:proofErr w:type="spellStart"/>
            <w:r w:rsidRPr="009F7146">
              <w:rPr>
                <w:rFonts w:ascii="Times New Roman" w:eastAsia="Droid Sans Fallback" w:hAnsi="Times New Roman" w:cs="Times New Roman"/>
                <w:bCs/>
                <w:i/>
                <w:kern w:val="2"/>
                <w:lang w:eastAsia="zh-CN" w:bidi="hi-IN"/>
              </w:rPr>
              <w:t>поліестеру</w:t>
            </w:r>
            <w:proofErr w:type="spellEnd"/>
            <w:r w:rsidRPr="009F7146">
              <w:rPr>
                <w:rFonts w:ascii="Times New Roman" w:eastAsia="Droid Sans Fallback" w:hAnsi="Times New Roman" w:cs="Times New Roman"/>
                <w:bCs/>
                <w:i/>
                <w:kern w:val="2"/>
                <w:lang w:eastAsia="zh-CN" w:bidi="hi-IN"/>
              </w:rPr>
              <w:t>.  Робоча сторона долоні і пальці покриті тонким шаром поліуретану. Відрізняються високою стійкість до стирання та розривів. Використовуються при загальних механічних роботах, особливо тих, де потрібна точність і чутливість. Призначення: прибиральники території, літні.</w:t>
            </w:r>
          </w:p>
          <w:p w:rsidR="009F7146" w:rsidRPr="009F7146" w:rsidRDefault="009F7146" w:rsidP="009F7146">
            <w:pPr>
              <w:keepNext/>
              <w:widowControl w:val="0"/>
              <w:numPr>
                <w:ilvl w:val="2"/>
                <w:numId w:val="6"/>
              </w:numPr>
              <w:suppressAutoHyphens/>
              <w:spacing w:after="0" w:line="240" w:lineRule="auto"/>
              <w:outlineLvl w:val="2"/>
              <w:rPr>
                <w:rFonts w:ascii="Times New Roman" w:eastAsia="Droid Sans Fallback" w:hAnsi="Times New Roman" w:cs="Times New Roman"/>
                <w:bCs/>
                <w:i/>
                <w:kern w:val="2"/>
                <w:lang w:eastAsia="zh-CN" w:bidi="hi-IN"/>
              </w:rPr>
            </w:pPr>
            <w:r w:rsidRPr="009F7146">
              <w:rPr>
                <w:rFonts w:ascii="Times New Roman" w:eastAsia="Droid Sans Fallback" w:hAnsi="Times New Roman" w:cs="Times New Roman"/>
                <w:bCs/>
                <w:i/>
                <w:kern w:val="2"/>
                <w:lang w:eastAsia="zh-CN" w:bidi="hi-IN"/>
              </w:rPr>
              <w:t xml:space="preserve">Склад: 35% </w:t>
            </w:r>
            <w:proofErr w:type="spellStart"/>
            <w:r w:rsidRPr="009F7146">
              <w:rPr>
                <w:rFonts w:ascii="Times New Roman" w:eastAsia="Droid Sans Fallback" w:hAnsi="Times New Roman" w:cs="Times New Roman"/>
                <w:bCs/>
                <w:i/>
                <w:kern w:val="2"/>
                <w:lang w:eastAsia="zh-CN" w:bidi="hi-IN"/>
              </w:rPr>
              <w:t>поліестер</w:t>
            </w:r>
            <w:proofErr w:type="spellEnd"/>
            <w:r w:rsidRPr="009F7146">
              <w:rPr>
                <w:rFonts w:ascii="Times New Roman" w:eastAsia="Droid Sans Fallback" w:hAnsi="Times New Roman" w:cs="Times New Roman"/>
                <w:bCs/>
                <w:i/>
                <w:kern w:val="2"/>
                <w:lang w:eastAsia="zh-CN" w:bidi="hi-IN"/>
              </w:rPr>
              <w:t xml:space="preserve">, 65% поліуретановий </w:t>
            </w:r>
            <w:r w:rsidRPr="009F7146">
              <w:rPr>
                <w:rFonts w:ascii="Times New Roman" w:eastAsia="Droid Sans Fallback" w:hAnsi="Times New Roman" w:cs="Times New Roman"/>
                <w:bCs/>
                <w:i/>
                <w:kern w:val="2"/>
                <w:lang w:eastAsia="zh-CN" w:bidi="hi-IN"/>
              </w:rPr>
              <w:lastRenderedPageBreak/>
              <w:t>облив.</w:t>
            </w:r>
          </w:p>
          <w:p w:rsidR="009F7146" w:rsidRPr="009F7146" w:rsidRDefault="009F7146" w:rsidP="009F7146">
            <w:pPr>
              <w:keepNext/>
              <w:widowControl w:val="0"/>
              <w:numPr>
                <w:ilvl w:val="2"/>
                <w:numId w:val="6"/>
              </w:numPr>
              <w:suppressAutoHyphens/>
              <w:spacing w:after="0" w:line="240" w:lineRule="auto"/>
              <w:outlineLvl w:val="2"/>
              <w:rPr>
                <w:rFonts w:ascii="Times New Roman" w:eastAsia="Droid Sans Fallback" w:hAnsi="Times New Roman" w:cs="Times New Roman"/>
                <w:bCs/>
                <w:i/>
                <w:kern w:val="2"/>
                <w:lang w:eastAsia="zh-CN" w:bidi="hi-IN"/>
              </w:rPr>
            </w:pPr>
            <w:r w:rsidRPr="009F7146">
              <w:rPr>
                <w:rFonts w:ascii="Times New Roman" w:eastAsia="Droid Sans Fallback" w:hAnsi="Times New Roman" w:cs="Times New Roman"/>
                <w:bCs/>
                <w:i/>
                <w:kern w:val="2"/>
                <w:lang w:eastAsia="zh-CN" w:bidi="hi-IN"/>
              </w:rPr>
              <w:t>Клас захисту: 2.</w:t>
            </w:r>
          </w:p>
          <w:p w:rsidR="009F7146" w:rsidRPr="009F7146" w:rsidRDefault="009F7146" w:rsidP="009F7146">
            <w:pPr>
              <w:keepNext/>
              <w:widowControl w:val="0"/>
              <w:numPr>
                <w:ilvl w:val="2"/>
                <w:numId w:val="6"/>
              </w:numPr>
              <w:suppressAutoHyphens/>
              <w:spacing w:after="0" w:line="240" w:lineRule="auto"/>
              <w:outlineLvl w:val="2"/>
              <w:rPr>
                <w:rFonts w:ascii="Times New Roman" w:eastAsia="Droid Sans Fallback" w:hAnsi="Times New Roman" w:cs="Times New Roman"/>
                <w:bCs/>
                <w:i/>
                <w:kern w:val="2"/>
                <w:lang w:eastAsia="zh-CN" w:bidi="hi-IN"/>
              </w:rPr>
            </w:pPr>
            <w:r w:rsidRPr="009F7146">
              <w:rPr>
                <w:rFonts w:ascii="Times New Roman" w:eastAsia="Droid Sans Fallback" w:hAnsi="Times New Roman" w:cs="Times New Roman"/>
                <w:bCs/>
                <w:i/>
                <w:kern w:val="2"/>
                <w:lang w:eastAsia="zh-CN" w:bidi="hi-IN"/>
              </w:rPr>
              <w:t>Характеристики відповідно до EN 388:</w:t>
            </w:r>
          </w:p>
          <w:p w:rsidR="009F7146" w:rsidRPr="009F7146" w:rsidRDefault="009F7146" w:rsidP="009F7146">
            <w:pPr>
              <w:keepNext/>
              <w:widowControl w:val="0"/>
              <w:numPr>
                <w:ilvl w:val="2"/>
                <w:numId w:val="6"/>
              </w:numPr>
              <w:suppressAutoHyphens/>
              <w:spacing w:after="0" w:line="240" w:lineRule="auto"/>
              <w:outlineLvl w:val="2"/>
              <w:rPr>
                <w:rFonts w:ascii="Times New Roman" w:eastAsia="Droid Sans Fallback" w:hAnsi="Times New Roman" w:cs="Times New Roman"/>
                <w:bCs/>
                <w:i/>
                <w:kern w:val="2"/>
                <w:lang w:eastAsia="zh-CN" w:bidi="hi-IN"/>
              </w:rPr>
            </w:pPr>
            <w:r w:rsidRPr="009F7146">
              <w:rPr>
                <w:rFonts w:ascii="Times New Roman" w:eastAsia="Droid Sans Fallback" w:hAnsi="Times New Roman" w:cs="Times New Roman"/>
                <w:bCs/>
                <w:i/>
                <w:kern w:val="2"/>
                <w:lang w:eastAsia="zh-CN" w:bidi="hi-IN"/>
              </w:rPr>
              <w:t>- зносостійкість 3;</w:t>
            </w:r>
          </w:p>
          <w:p w:rsidR="009F7146" w:rsidRPr="009F7146" w:rsidRDefault="009F7146" w:rsidP="009F7146">
            <w:pPr>
              <w:keepNext/>
              <w:widowControl w:val="0"/>
              <w:numPr>
                <w:ilvl w:val="2"/>
                <w:numId w:val="6"/>
              </w:numPr>
              <w:suppressAutoHyphens/>
              <w:spacing w:after="0" w:line="240" w:lineRule="auto"/>
              <w:outlineLvl w:val="2"/>
              <w:rPr>
                <w:rFonts w:ascii="Times New Roman" w:eastAsia="Droid Sans Fallback" w:hAnsi="Times New Roman" w:cs="Times New Roman"/>
                <w:bCs/>
                <w:i/>
                <w:kern w:val="2"/>
                <w:lang w:eastAsia="zh-CN" w:bidi="hi-IN"/>
              </w:rPr>
            </w:pPr>
            <w:r w:rsidRPr="009F7146">
              <w:rPr>
                <w:rFonts w:ascii="Times New Roman" w:eastAsia="Droid Sans Fallback" w:hAnsi="Times New Roman" w:cs="Times New Roman"/>
                <w:bCs/>
                <w:i/>
                <w:kern w:val="2"/>
                <w:lang w:eastAsia="zh-CN" w:bidi="hi-IN"/>
              </w:rPr>
              <w:t>- стійкість до порізів 1;</w:t>
            </w:r>
          </w:p>
          <w:p w:rsidR="009F7146" w:rsidRPr="009F7146" w:rsidRDefault="009F7146" w:rsidP="009F7146">
            <w:pPr>
              <w:keepNext/>
              <w:widowControl w:val="0"/>
              <w:numPr>
                <w:ilvl w:val="2"/>
                <w:numId w:val="6"/>
              </w:numPr>
              <w:suppressAutoHyphens/>
              <w:spacing w:after="0" w:line="240" w:lineRule="auto"/>
              <w:outlineLvl w:val="2"/>
              <w:rPr>
                <w:rFonts w:ascii="Times New Roman" w:eastAsia="Droid Sans Fallback" w:hAnsi="Times New Roman" w:cs="Times New Roman"/>
                <w:bCs/>
                <w:i/>
                <w:kern w:val="2"/>
                <w:lang w:eastAsia="zh-CN" w:bidi="hi-IN"/>
              </w:rPr>
            </w:pPr>
            <w:r w:rsidRPr="009F7146">
              <w:rPr>
                <w:rFonts w:ascii="Times New Roman" w:eastAsia="Droid Sans Fallback" w:hAnsi="Times New Roman" w:cs="Times New Roman"/>
                <w:bCs/>
                <w:i/>
                <w:kern w:val="2"/>
                <w:lang w:eastAsia="zh-CN" w:bidi="hi-IN"/>
              </w:rPr>
              <w:t>- стійкість до розриву 3;</w:t>
            </w:r>
          </w:p>
          <w:p w:rsidR="009F7146" w:rsidRPr="009F7146" w:rsidRDefault="009F7146" w:rsidP="009F7146">
            <w:pPr>
              <w:keepNext/>
              <w:widowControl w:val="0"/>
              <w:numPr>
                <w:ilvl w:val="2"/>
                <w:numId w:val="6"/>
              </w:numPr>
              <w:suppressAutoHyphens/>
              <w:spacing w:after="0" w:line="240" w:lineRule="auto"/>
              <w:outlineLvl w:val="2"/>
              <w:rPr>
                <w:rFonts w:ascii="Times New Roman" w:eastAsia="Droid Sans Fallback" w:hAnsi="Times New Roman" w:cs="Times New Roman"/>
                <w:bCs/>
                <w:i/>
                <w:kern w:val="2"/>
                <w:lang w:eastAsia="zh-CN" w:bidi="hi-IN"/>
              </w:rPr>
            </w:pPr>
            <w:r w:rsidRPr="009F7146">
              <w:rPr>
                <w:rFonts w:ascii="Times New Roman" w:eastAsia="Droid Sans Fallback" w:hAnsi="Times New Roman" w:cs="Times New Roman"/>
                <w:bCs/>
                <w:i/>
                <w:kern w:val="2"/>
                <w:lang w:eastAsia="zh-CN" w:bidi="hi-IN"/>
              </w:rPr>
              <w:t>- стійкість до проколів 1.</w:t>
            </w:r>
          </w:p>
          <w:p w:rsidR="009F7146" w:rsidRPr="009F7146" w:rsidRDefault="009F7146" w:rsidP="009F7146">
            <w:pPr>
              <w:keepNext/>
              <w:widowControl w:val="0"/>
              <w:numPr>
                <w:ilvl w:val="2"/>
                <w:numId w:val="6"/>
              </w:numPr>
              <w:suppressAutoHyphens/>
              <w:spacing w:after="0" w:line="240" w:lineRule="auto"/>
              <w:outlineLvl w:val="2"/>
              <w:rPr>
                <w:rFonts w:ascii="Liberation Sans" w:eastAsia="Droid Sans Fallback" w:hAnsi="Liberation Sans" w:cs="FreeSans"/>
                <w:b/>
                <w:bCs/>
                <w:kern w:val="2"/>
                <w:sz w:val="28"/>
                <w:szCs w:val="28"/>
                <w:lang w:eastAsia="zh-CN" w:bidi="hi-IN"/>
              </w:rPr>
            </w:pPr>
            <w:r w:rsidRPr="009F7146">
              <w:rPr>
                <w:rFonts w:ascii="Times New Roman" w:eastAsia="Droid Sans Fallback" w:hAnsi="Times New Roman" w:cs="Times New Roman"/>
                <w:bCs/>
                <w:i/>
                <w:kern w:val="2"/>
                <w:lang w:eastAsia="zh-CN" w:bidi="hi-IN"/>
              </w:rPr>
              <w:t>На рукавиці обов‘язково наноситься маркування з зазначенням виробника продукції, артикулу продукції, захисних властивостей згідно EN 388.</w:t>
            </w:r>
          </w:p>
          <w:p w:rsidR="009F7146" w:rsidRPr="009F7146" w:rsidRDefault="009F7146" w:rsidP="009F7146">
            <w:pPr>
              <w:keepNext/>
              <w:widowControl w:val="0"/>
              <w:numPr>
                <w:ilvl w:val="2"/>
                <w:numId w:val="6"/>
              </w:numPr>
              <w:suppressAutoHyphens/>
              <w:spacing w:after="0" w:line="240" w:lineRule="auto"/>
              <w:outlineLvl w:val="2"/>
              <w:rPr>
                <w:rFonts w:ascii="Times New Roman" w:eastAsia="Droid Sans Fallback" w:hAnsi="Times New Roman" w:cs="Times New Roman"/>
                <w:bCs/>
                <w:i/>
                <w:kern w:val="2"/>
                <w:lang w:eastAsia="zh-CN" w:bidi="hi-IN"/>
              </w:rPr>
            </w:pPr>
            <w:r w:rsidRPr="009F7146">
              <w:rPr>
                <w:rFonts w:ascii="Times New Roman" w:eastAsia="Droid Sans Fallback" w:hAnsi="Times New Roman" w:cs="Times New Roman"/>
                <w:bCs/>
                <w:i/>
                <w:kern w:val="2"/>
                <w:lang w:eastAsia="zh-CN" w:bidi="hi-IN"/>
              </w:rPr>
              <w:t>Розмір: 10</w:t>
            </w:r>
            <w:r w:rsidRPr="009F7146">
              <w:rPr>
                <w:rFonts w:ascii="Times New Roman" w:eastAsia="Droid Sans Fallback" w:hAnsi="Times New Roman" w:cs="Times New Roman"/>
                <w:bCs/>
                <w:i/>
                <w:kern w:val="2"/>
                <w:lang w:val="en-US" w:eastAsia="zh-CN" w:bidi="hi-IN"/>
              </w:rPr>
              <w:t xml:space="preserve"> </w:t>
            </w:r>
            <w:r w:rsidRPr="009F7146">
              <w:rPr>
                <w:rFonts w:ascii="Times New Roman" w:eastAsia="Droid Sans Fallback" w:hAnsi="Times New Roman" w:cs="Times New Roman"/>
                <w:bCs/>
                <w:i/>
                <w:kern w:val="2"/>
                <w:lang w:eastAsia="zh-CN" w:bidi="hi-IN"/>
              </w:rPr>
              <w:t>(XL).</w:t>
            </w:r>
          </w:p>
        </w:tc>
        <w:tc>
          <w:tcPr>
            <w:tcW w:w="2098" w:type="dxa"/>
            <w:tcBorders>
              <w:top w:val="single" w:sz="4" w:space="0" w:color="auto"/>
              <w:left w:val="single" w:sz="4" w:space="0" w:color="auto"/>
              <w:bottom w:val="single" w:sz="4" w:space="0" w:color="auto"/>
              <w:right w:val="single" w:sz="4" w:space="0" w:color="auto"/>
            </w:tcBorders>
          </w:tcPr>
          <w:p w:rsidR="009F7146" w:rsidRPr="009F7146" w:rsidRDefault="009F7146" w:rsidP="009F7146">
            <w:pPr>
              <w:suppressAutoHyphens/>
              <w:spacing w:after="0" w:line="240" w:lineRule="auto"/>
              <w:rPr>
                <w:rFonts w:ascii="Times New Roman" w:eastAsia="Times New Roman" w:hAnsi="Times New Roman" w:cs="Times New Roman"/>
                <w:b/>
                <w:bCs/>
                <w:sz w:val="24"/>
                <w:szCs w:val="24"/>
                <w:lang w:eastAsia="zh-CN"/>
              </w:rPr>
            </w:pPr>
          </w:p>
        </w:tc>
      </w:tr>
      <w:tr w:rsidR="009F7146" w:rsidRPr="009F7146" w:rsidTr="000E1A8A">
        <w:tc>
          <w:tcPr>
            <w:tcW w:w="582" w:type="dxa"/>
            <w:tcBorders>
              <w:top w:val="single" w:sz="4" w:space="0" w:color="auto"/>
              <w:left w:val="single" w:sz="4" w:space="0" w:color="auto"/>
              <w:bottom w:val="single" w:sz="4" w:space="0" w:color="auto"/>
              <w:right w:val="single" w:sz="4" w:space="0" w:color="auto"/>
            </w:tcBorders>
            <w:hideMark/>
          </w:tcPr>
          <w:p w:rsidR="009F7146" w:rsidRPr="009F7146" w:rsidRDefault="009F7146" w:rsidP="009F7146">
            <w:pPr>
              <w:suppressAutoHyphens/>
              <w:spacing w:after="0" w:line="240" w:lineRule="auto"/>
              <w:rPr>
                <w:rFonts w:ascii="Times New Roman" w:eastAsia="Droid Sans Fallback" w:hAnsi="Times New Roman" w:cs="Times New Roman"/>
                <w:bCs/>
                <w:kern w:val="2"/>
                <w:lang w:eastAsia="zh-CN" w:bidi="hi-IN"/>
              </w:rPr>
            </w:pPr>
            <w:r w:rsidRPr="009F7146">
              <w:rPr>
                <w:rFonts w:ascii="Times New Roman" w:eastAsia="Droid Sans Fallback" w:hAnsi="Times New Roman" w:cs="Times New Roman"/>
                <w:bCs/>
                <w:kern w:val="2"/>
                <w:lang w:eastAsia="zh-CN" w:bidi="hi-IN"/>
              </w:rPr>
              <w:lastRenderedPageBreak/>
              <w:t>6</w:t>
            </w:r>
          </w:p>
        </w:tc>
        <w:tc>
          <w:tcPr>
            <w:tcW w:w="2550" w:type="dxa"/>
            <w:tcBorders>
              <w:top w:val="single" w:sz="4" w:space="0" w:color="auto"/>
              <w:left w:val="single" w:sz="4" w:space="0" w:color="auto"/>
              <w:bottom w:val="single" w:sz="4" w:space="0" w:color="auto"/>
              <w:right w:val="single" w:sz="4" w:space="0" w:color="auto"/>
            </w:tcBorders>
            <w:vAlign w:val="center"/>
          </w:tcPr>
          <w:p w:rsidR="009F7146" w:rsidRPr="009F7146" w:rsidRDefault="009F7146" w:rsidP="009F7146">
            <w:pPr>
              <w:suppressAutoHyphens/>
              <w:spacing w:after="0" w:line="240" w:lineRule="auto"/>
              <w:rPr>
                <w:rFonts w:ascii="Times New Roman" w:eastAsia="Times New Roman" w:hAnsi="Times New Roman" w:cs="Times New Roman"/>
                <w:noProof/>
                <w:sz w:val="24"/>
                <w:szCs w:val="24"/>
                <w:lang w:eastAsia="zh-CN"/>
              </w:rPr>
            </w:pPr>
            <w:r w:rsidRPr="009F7146">
              <w:rPr>
                <w:rFonts w:ascii="Times New Roman" w:eastAsia="Times New Roman" w:hAnsi="Times New Roman" w:cs="Times New Roman"/>
                <w:noProof/>
                <w:sz w:val="24"/>
                <w:szCs w:val="24"/>
                <w:lang w:eastAsia="zh-CN"/>
              </w:rPr>
              <w:t>Рукавички трикотажні з нітриловим покриттям</w:t>
            </w:r>
          </w:p>
          <w:p w:rsidR="009F7146" w:rsidRPr="009F7146" w:rsidRDefault="009F7146" w:rsidP="009F7146">
            <w:pPr>
              <w:suppressAutoHyphens/>
              <w:spacing w:after="0" w:line="240" w:lineRule="auto"/>
              <w:rPr>
                <w:rFonts w:ascii="Times New Roman" w:eastAsia="Times New Roman" w:hAnsi="Times New Roman" w:cs="Times New Roman"/>
                <w:noProof/>
                <w:sz w:val="24"/>
                <w:szCs w:val="24"/>
                <w:lang w:eastAsia="zh-CN"/>
              </w:rPr>
            </w:pPr>
          </w:p>
          <w:p w:rsidR="009F7146" w:rsidRPr="009F7146" w:rsidRDefault="009F7146" w:rsidP="009F7146">
            <w:pPr>
              <w:widowControl w:val="0"/>
              <w:suppressAutoHyphens/>
              <w:spacing w:after="0" w:line="240" w:lineRule="auto"/>
              <w:ind w:left="57" w:right="57"/>
              <w:rPr>
                <w:rFonts w:ascii="Liberation Serif" w:eastAsia="Droid Sans Fallback" w:hAnsi="Liberation Serif" w:cs="FreeSans"/>
                <w:kern w:val="2"/>
                <w:sz w:val="24"/>
                <w:szCs w:val="24"/>
                <w:lang w:eastAsia="zh-CN" w:bidi="hi-IN"/>
              </w:rPr>
            </w:pPr>
          </w:p>
        </w:tc>
        <w:tc>
          <w:tcPr>
            <w:tcW w:w="4625"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F7146" w:rsidP="009F7146">
            <w:pPr>
              <w:suppressAutoHyphens/>
              <w:spacing w:after="0" w:line="240" w:lineRule="auto"/>
              <w:rPr>
                <w:rFonts w:ascii="Times New Roman" w:eastAsia="Times New Roman" w:hAnsi="Times New Roman" w:cs="Times New Roman"/>
                <w:i/>
                <w:lang w:eastAsia="zh-CN"/>
              </w:rPr>
            </w:pPr>
            <w:r w:rsidRPr="009F7146">
              <w:rPr>
                <w:rFonts w:ascii="Times New Roman" w:eastAsia="Times New Roman" w:hAnsi="Times New Roman" w:cs="Times New Roman"/>
                <w:i/>
                <w:lang w:eastAsia="zh-CN"/>
              </w:rPr>
              <w:t xml:space="preserve">Рукавички трикотажні з </w:t>
            </w:r>
            <w:proofErr w:type="spellStart"/>
            <w:r w:rsidRPr="009F7146">
              <w:rPr>
                <w:rFonts w:ascii="Times New Roman" w:eastAsia="Times New Roman" w:hAnsi="Times New Roman" w:cs="Times New Roman"/>
                <w:i/>
                <w:lang w:eastAsia="zh-CN"/>
              </w:rPr>
              <w:t>нітриловим</w:t>
            </w:r>
            <w:proofErr w:type="spellEnd"/>
            <w:r w:rsidRPr="009F7146">
              <w:rPr>
                <w:rFonts w:ascii="Times New Roman" w:eastAsia="Times New Roman" w:hAnsi="Times New Roman" w:cs="Times New Roman"/>
                <w:i/>
                <w:lang w:eastAsia="zh-CN"/>
              </w:rPr>
              <w:t xml:space="preserve"> покриттям для захисту від механічних впливів для слюсарів з ремонту автомобілів</w:t>
            </w:r>
          </w:p>
          <w:p w:rsidR="009F7146" w:rsidRPr="009F7146" w:rsidRDefault="009F7146" w:rsidP="009F7146">
            <w:pPr>
              <w:suppressAutoHyphens/>
              <w:spacing w:after="0" w:line="240" w:lineRule="auto"/>
              <w:rPr>
                <w:rFonts w:ascii="Times New Roman" w:eastAsia="Times New Roman" w:hAnsi="Times New Roman" w:cs="Times New Roman"/>
                <w:i/>
                <w:lang w:eastAsia="zh-CN"/>
              </w:rPr>
            </w:pPr>
            <w:r w:rsidRPr="009F7146">
              <w:rPr>
                <w:rFonts w:ascii="Times New Roman" w:eastAsia="Times New Roman" w:hAnsi="Times New Roman" w:cs="Times New Roman"/>
                <w:bCs/>
                <w:i/>
                <w:lang w:eastAsia="zh-CN"/>
              </w:rPr>
              <w:t xml:space="preserve">Матеріал: </w:t>
            </w:r>
            <w:proofErr w:type="spellStart"/>
            <w:r w:rsidRPr="009F7146">
              <w:rPr>
                <w:rFonts w:ascii="Times New Roman" w:eastAsia="Times New Roman" w:hAnsi="Times New Roman" w:cs="Times New Roman"/>
                <w:i/>
                <w:lang w:eastAsia="zh-CN"/>
              </w:rPr>
              <w:t>поліестер</w:t>
            </w:r>
            <w:proofErr w:type="spellEnd"/>
            <w:r w:rsidRPr="009F7146">
              <w:rPr>
                <w:rFonts w:ascii="Times New Roman" w:eastAsia="Times New Roman" w:hAnsi="Times New Roman" w:cs="Times New Roman"/>
                <w:i/>
                <w:lang w:eastAsia="zh-CN"/>
              </w:rPr>
              <w:t xml:space="preserve">. </w:t>
            </w:r>
          </w:p>
          <w:p w:rsidR="009F7146" w:rsidRPr="009F7146" w:rsidRDefault="009F7146" w:rsidP="009F7146">
            <w:pPr>
              <w:suppressAutoHyphens/>
              <w:spacing w:after="0" w:line="240" w:lineRule="auto"/>
              <w:rPr>
                <w:rFonts w:ascii="Times New Roman" w:eastAsia="Times New Roman" w:hAnsi="Times New Roman" w:cs="Times New Roman"/>
                <w:i/>
                <w:lang w:eastAsia="zh-CN"/>
              </w:rPr>
            </w:pPr>
            <w:r w:rsidRPr="009F7146">
              <w:rPr>
                <w:rFonts w:ascii="Times New Roman" w:eastAsia="Times New Roman" w:hAnsi="Times New Roman" w:cs="Times New Roman"/>
                <w:i/>
                <w:lang w:eastAsia="zh-CN"/>
              </w:rPr>
              <w:t>Вид покриття: нітрил.</w:t>
            </w:r>
          </w:p>
          <w:p w:rsidR="009F7146" w:rsidRPr="009F7146" w:rsidRDefault="009F7146" w:rsidP="009F7146">
            <w:pPr>
              <w:suppressAutoHyphens/>
              <w:spacing w:after="0" w:line="240" w:lineRule="auto"/>
              <w:rPr>
                <w:rFonts w:ascii="Times New Roman" w:eastAsia="Times New Roman" w:hAnsi="Times New Roman" w:cs="Times New Roman"/>
                <w:i/>
                <w:lang w:eastAsia="zh-CN"/>
              </w:rPr>
            </w:pPr>
            <w:r w:rsidRPr="009F7146">
              <w:rPr>
                <w:rFonts w:ascii="Times New Roman" w:eastAsia="Times New Roman" w:hAnsi="Times New Roman" w:cs="Times New Roman"/>
                <w:i/>
                <w:lang w:eastAsia="zh-CN"/>
              </w:rPr>
              <w:t xml:space="preserve">Площа </w:t>
            </w:r>
            <w:proofErr w:type="spellStart"/>
            <w:r w:rsidRPr="009F7146">
              <w:rPr>
                <w:rFonts w:ascii="Times New Roman" w:eastAsia="Times New Roman" w:hAnsi="Times New Roman" w:cs="Times New Roman"/>
                <w:i/>
                <w:lang w:eastAsia="zh-CN"/>
              </w:rPr>
              <w:t>обливу</w:t>
            </w:r>
            <w:proofErr w:type="spellEnd"/>
            <w:r w:rsidRPr="009F7146">
              <w:rPr>
                <w:rFonts w:ascii="Times New Roman" w:eastAsia="Times New Roman" w:hAnsi="Times New Roman" w:cs="Times New Roman"/>
                <w:i/>
                <w:lang w:eastAsia="zh-CN"/>
              </w:rPr>
              <w:t>: неповний облив.</w:t>
            </w:r>
          </w:p>
          <w:p w:rsidR="009F7146" w:rsidRPr="009F7146" w:rsidRDefault="009F7146" w:rsidP="009F7146">
            <w:pPr>
              <w:suppressAutoHyphens/>
              <w:spacing w:after="0" w:line="240" w:lineRule="auto"/>
              <w:rPr>
                <w:rFonts w:ascii="Times New Roman" w:eastAsia="Times New Roman" w:hAnsi="Times New Roman" w:cs="Times New Roman"/>
                <w:i/>
                <w:lang w:eastAsia="zh-CN"/>
              </w:rPr>
            </w:pPr>
            <w:r w:rsidRPr="009F7146">
              <w:rPr>
                <w:rFonts w:ascii="Times New Roman" w:eastAsia="Times New Roman" w:hAnsi="Times New Roman" w:cs="Times New Roman"/>
                <w:i/>
                <w:lang w:eastAsia="zh-CN"/>
              </w:rPr>
              <w:t xml:space="preserve">Склад: 60% </w:t>
            </w:r>
            <w:proofErr w:type="spellStart"/>
            <w:r w:rsidRPr="009F7146">
              <w:rPr>
                <w:rFonts w:ascii="Times New Roman" w:eastAsia="Times New Roman" w:hAnsi="Times New Roman" w:cs="Times New Roman"/>
                <w:i/>
                <w:lang w:eastAsia="zh-CN"/>
              </w:rPr>
              <w:t>поліестер</w:t>
            </w:r>
            <w:proofErr w:type="spellEnd"/>
            <w:r w:rsidRPr="009F7146">
              <w:rPr>
                <w:rFonts w:ascii="Times New Roman" w:eastAsia="Times New Roman" w:hAnsi="Times New Roman" w:cs="Times New Roman"/>
                <w:i/>
                <w:lang w:eastAsia="zh-CN"/>
              </w:rPr>
              <w:t>, 40% нітрилів облив.</w:t>
            </w:r>
          </w:p>
          <w:p w:rsidR="009F7146" w:rsidRPr="009F7146" w:rsidRDefault="009F7146" w:rsidP="009F7146">
            <w:pPr>
              <w:suppressAutoHyphens/>
              <w:spacing w:after="0" w:line="240" w:lineRule="auto"/>
              <w:rPr>
                <w:rFonts w:ascii="Times New Roman" w:eastAsia="Times New Roman" w:hAnsi="Times New Roman" w:cs="Times New Roman"/>
                <w:i/>
                <w:lang w:eastAsia="zh-CN"/>
              </w:rPr>
            </w:pPr>
            <w:proofErr w:type="spellStart"/>
            <w:r w:rsidRPr="009F7146">
              <w:rPr>
                <w:rFonts w:ascii="Times New Roman" w:eastAsia="Times New Roman" w:hAnsi="Times New Roman" w:cs="Times New Roman"/>
                <w:i/>
                <w:lang w:eastAsia="zh-CN"/>
              </w:rPr>
              <w:t>Маслобензостійкі</w:t>
            </w:r>
            <w:proofErr w:type="spellEnd"/>
            <w:r w:rsidRPr="009F7146">
              <w:rPr>
                <w:rFonts w:ascii="Times New Roman" w:eastAsia="Times New Roman" w:hAnsi="Times New Roman" w:cs="Times New Roman"/>
                <w:i/>
                <w:lang w:eastAsia="zh-CN"/>
              </w:rPr>
              <w:t>.</w:t>
            </w:r>
            <w:r w:rsidRPr="009F7146">
              <w:rPr>
                <w:rFonts w:ascii="Times New Roman" w:eastAsia="Times New Roman" w:hAnsi="Times New Roman" w:cs="Times New Roman"/>
                <w:bCs/>
                <w:i/>
                <w:lang w:eastAsia="zh-CN"/>
              </w:rPr>
              <w:t xml:space="preserve"> Манжет – разинка.</w:t>
            </w:r>
            <w:r w:rsidRPr="009F7146">
              <w:rPr>
                <w:rFonts w:ascii="Times New Roman" w:eastAsia="Times New Roman" w:hAnsi="Times New Roman" w:cs="Times New Roman"/>
                <w:i/>
                <w:lang w:eastAsia="zh-CN"/>
              </w:rPr>
              <w:t xml:space="preserve"> </w:t>
            </w:r>
          </w:p>
          <w:p w:rsidR="009F7146" w:rsidRPr="009F7146" w:rsidRDefault="009F7146" w:rsidP="009F7146">
            <w:pPr>
              <w:suppressAutoHyphens/>
              <w:spacing w:after="0" w:line="240" w:lineRule="auto"/>
              <w:rPr>
                <w:rFonts w:ascii="Times New Roman" w:eastAsia="Times New Roman" w:hAnsi="Times New Roman" w:cs="Times New Roman"/>
                <w:i/>
                <w:lang w:eastAsia="zh-CN"/>
              </w:rPr>
            </w:pPr>
            <w:r w:rsidRPr="009F7146">
              <w:rPr>
                <w:rFonts w:ascii="Times New Roman" w:eastAsia="Times New Roman" w:hAnsi="Times New Roman" w:cs="Times New Roman"/>
                <w:i/>
                <w:lang w:eastAsia="zh-CN"/>
              </w:rPr>
              <w:t>Клас захисту: 1.</w:t>
            </w:r>
          </w:p>
          <w:p w:rsidR="009F7146" w:rsidRPr="009F7146" w:rsidRDefault="009F7146" w:rsidP="009F7146">
            <w:pPr>
              <w:suppressAutoHyphens/>
              <w:spacing w:after="0" w:line="240" w:lineRule="auto"/>
              <w:rPr>
                <w:rFonts w:ascii="Times New Roman" w:eastAsia="Times New Roman" w:hAnsi="Times New Roman" w:cs="Times New Roman"/>
                <w:i/>
                <w:lang w:eastAsia="zh-CN"/>
              </w:rPr>
            </w:pPr>
            <w:r w:rsidRPr="009F7146">
              <w:rPr>
                <w:rFonts w:ascii="Times New Roman" w:eastAsia="Times New Roman" w:hAnsi="Times New Roman" w:cs="Times New Roman"/>
                <w:i/>
                <w:lang w:eastAsia="zh-CN"/>
              </w:rPr>
              <w:t>Характеристики відповідно до EN388:</w:t>
            </w:r>
          </w:p>
          <w:p w:rsidR="009F7146" w:rsidRPr="009F7146" w:rsidRDefault="009F7146" w:rsidP="009F7146">
            <w:pPr>
              <w:suppressAutoHyphens/>
              <w:spacing w:after="0" w:line="240" w:lineRule="auto"/>
              <w:rPr>
                <w:rFonts w:ascii="Times New Roman" w:hAnsi="Times New Roman" w:cs="Times New Roman"/>
                <w:i/>
                <w:lang w:eastAsia="en-US"/>
              </w:rPr>
            </w:pPr>
            <w:r w:rsidRPr="009F7146">
              <w:rPr>
                <w:rFonts w:ascii="Times New Roman" w:eastAsia="Times New Roman" w:hAnsi="Times New Roman" w:cs="Times New Roman"/>
                <w:i/>
                <w:lang w:eastAsia="zh-CN"/>
              </w:rPr>
              <w:t xml:space="preserve">- </w:t>
            </w:r>
            <w:r w:rsidRPr="009F7146">
              <w:rPr>
                <w:rFonts w:ascii="Times New Roman" w:hAnsi="Times New Roman" w:cs="Times New Roman"/>
                <w:i/>
                <w:lang w:eastAsia="en-US"/>
              </w:rPr>
              <w:t>зносостійкість 4;</w:t>
            </w:r>
          </w:p>
          <w:p w:rsidR="009F7146" w:rsidRPr="009F7146" w:rsidRDefault="009F7146" w:rsidP="009F7146">
            <w:pPr>
              <w:suppressAutoHyphens/>
              <w:spacing w:after="0" w:line="240" w:lineRule="auto"/>
              <w:rPr>
                <w:rFonts w:ascii="Times New Roman" w:hAnsi="Times New Roman" w:cs="Times New Roman"/>
                <w:i/>
                <w:lang w:eastAsia="en-US"/>
              </w:rPr>
            </w:pPr>
            <w:r w:rsidRPr="009F7146">
              <w:rPr>
                <w:rFonts w:ascii="Times New Roman" w:hAnsi="Times New Roman" w:cs="Times New Roman"/>
                <w:i/>
                <w:lang w:eastAsia="en-US"/>
              </w:rPr>
              <w:t>- стійкість до порізів 1;</w:t>
            </w:r>
          </w:p>
          <w:p w:rsidR="009F7146" w:rsidRPr="009F7146" w:rsidRDefault="009F7146" w:rsidP="009F7146">
            <w:pPr>
              <w:suppressAutoHyphens/>
              <w:spacing w:after="0" w:line="240" w:lineRule="auto"/>
              <w:rPr>
                <w:rFonts w:ascii="Times New Roman" w:hAnsi="Times New Roman" w:cs="Times New Roman"/>
                <w:i/>
                <w:lang w:eastAsia="en-US"/>
              </w:rPr>
            </w:pPr>
            <w:r w:rsidRPr="009F7146">
              <w:rPr>
                <w:rFonts w:ascii="Times New Roman" w:hAnsi="Times New Roman" w:cs="Times New Roman"/>
                <w:i/>
                <w:lang w:eastAsia="en-US"/>
              </w:rPr>
              <w:t>- стійкість до розриву 2;</w:t>
            </w:r>
          </w:p>
          <w:p w:rsidR="009F7146" w:rsidRPr="009F7146" w:rsidRDefault="009F7146" w:rsidP="009F7146">
            <w:pPr>
              <w:suppressAutoHyphens/>
              <w:spacing w:after="0" w:line="240" w:lineRule="auto"/>
              <w:rPr>
                <w:rFonts w:ascii="Times New Roman" w:hAnsi="Times New Roman" w:cs="Times New Roman"/>
                <w:i/>
                <w:lang w:eastAsia="en-US"/>
              </w:rPr>
            </w:pPr>
            <w:r w:rsidRPr="009F7146">
              <w:rPr>
                <w:rFonts w:ascii="Times New Roman" w:hAnsi="Times New Roman" w:cs="Times New Roman"/>
                <w:i/>
                <w:lang w:eastAsia="en-US"/>
              </w:rPr>
              <w:t>- стійкість до проколів 1.</w:t>
            </w:r>
          </w:p>
          <w:p w:rsidR="009F7146" w:rsidRPr="009F7146" w:rsidRDefault="009F7146" w:rsidP="009F7146">
            <w:pPr>
              <w:suppressAutoHyphens/>
              <w:spacing w:after="0" w:line="240" w:lineRule="auto"/>
              <w:rPr>
                <w:rFonts w:ascii="Times New Roman" w:eastAsia="Times New Roman" w:hAnsi="Times New Roman" w:cs="Times New Roman"/>
                <w:i/>
                <w:lang w:eastAsia="zh-CN"/>
              </w:rPr>
            </w:pPr>
            <w:r w:rsidRPr="009F7146">
              <w:rPr>
                <w:rFonts w:ascii="Times New Roman" w:eastAsia="Times New Roman" w:hAnsi="Times New Roman" w:cs="Times New Roman"/>
                <w:i/>
                <w:lang w:eastAsia="zh-CN"/>
              </w:rPr>
              <w:t>На рукавиці обов‘язково наноситься маркування з зазначенням виробника продукції, артикулу продукції, захисних властивостей згідно EN 388.</w:t>
            </w:r>
          </w:p>
          <w:p w:rsidR="009F7146" w:rsidRPr="009F7146" w:rsidRDefault="009F7146" w:rsidP="009F7146">
            <w:pPr>
              <w:suppressAutoHyphens/>
              <w:spacing w:after="0" w:line="240" w:lineRule="auto"/>
              <w:rPr>
                <w:rFonts w:ascii="Liberation Sans" w:eastAsia="Droid Sans Fallback" w:hAnsi="Liberation Sans" w:cs="FreeSans"/>
                <w:b/>
                <w:bCs/>
                <w:kern w:val="2"/>
                <w:sz w:val="28"/>
                <w:szCs w:val="28"/>
                <w:lang w:eastAsia="zh-CN" w:bidi="hi-IN"/>
              </w:rPr>
            </w:pPr>
            <w:r w:rsidRPr="009F7146">
              <w:rPr>
                <w:rFonts w:ascii="Times New Roman" w:hAnsi="Times New Roman" w:cs="Times New Roman"/>
                <w:i/>
                <w:lang w:eastAsia="en-US"/>
              </w:rPr>
              <w:t>Розмір 10 (</w:t>
            </w:r>
            <w:r w:rsidRPr="009F7146">
              <w:rPr>
                <w:rFonts w:ascii="Times New Roman" w:hAnsi="Times New Roman" w:cs="Times New Roman"/>
                <w:i/>
                <w:lang w:val="en-US" w:eastAsia="en-US"/>
              </w:rPr>
              <w:t>XL</w:t>
            </w:r>
            <w:r w:rsidRPr="009F7146">
              <w:rPr>
                <w:rFonts w:ascii="Times New Roman" w:hAnsi="Times New Roman" w:cs="Times New Roman"/>
                <w:i/>
                <w:lang w:eastAsia="en-US"/>
              </w:rPr>
              <w:t>).</w:t>
            </w:r>
          </w:p>
        </w:tc>
        <w:tc>
          <w:tcPr>
            <w:tcW w:w="2098" w:type="dxa"/>
            <w:tcBorders>
              <w:top w:val="single" w:sz="4" w:space="0" w:color="auto"/>
              <w:left w:val="single" w:sz="4" w:space="0" w:color="auto"/>
              <w:bottom w:val="single" w:sz="4" w:space="0" w:color="auto"/>
              <w:right w:val="single" w:sz="4" w:space="0" w:color="auto"/>
            </w:tcBorders>
          </w:tcPr>
          <w:p w:rsidR="009F7146" w:rsidRPr="009F7146" w:rsidRDefault="009F7146" w:rsidP="009F7146">
            <w:pPr>
              <w:suppressAutoHyphens/>
              <w:spacing w:after="0" w:line="240" w:lineRule="auto"/>
              <w:rPr>
                <w:rFonts w:ascii="Times New Roman" w:eastAsia="Times New Roman" w:hAnsi="Times New Roman" w:cs="Times New Roman"/>
                <w:b/>
                <w:bCs/>
                <w:sz w:val="24"/>
                <w:szCs w:val="24"/>
                <w:lang w:eastAsia="zh-CN"/>
              </w:rPr>
            </w:pPr>
          </w:p>
        </w:tc>
      </w:tr>
      <w:tr w:rsidR="009F7146" w:rsidRPr="009F7146" w:rsidTr="000E1A8A">
        <w:tc>
          <w:tcPr>
            <w:tcW w:w="582" w:type="dxa"/>
            <w:tcBorders>
              <w:top w:val="single" w:sz="4" w:space="0" w:color="auto"/>
              <w:left w:val="single" w:sz="4" w:space="0" w:color="auto"/>
              <w:bottom w:val="single" w:sz="4" w:space="0" w:color="auto"/>
              <w:right w:val="single" w:sz="4" w:space="0" w:color="auto"/>
            </w:tcBorders>
            <w:hideMark/>
          </w:tcPr>
          <w:p w:rsidR="009F7146" w:rsidRPr="009F7146" w:rsidRDefault="009F7146" w:rsidP="009F7146">
            <w:pPr>
              <w:suppressAutoHyphens/>
              <w:spacing w:after="0" w:line="240" w:lineRule="auto"/>
              <w:rPr>
                <w:rFonts w:ascii="Times New Roman" w:eastAsia="Droid Sans Fallback" w:hAnsi="Times New Roman" w:cs="Times New Roman"/>
                <w:bCs/>
                <w:kern w:val="2"/>
                <w:lang w:eastAsia="zh-CN" w:bidi="hi-IN"/>
              </w:rPr>
            </w:pPr>
            <w:r w:rsidRPr="009F7146">
              <w:rPr>
                <w:rFonts w:ascii="Times New Roman" w:eastAsia="Droid Sans Fallback" w:hAnsi="Times New Roman" w:cs="Times New Roman"/>
                <w:bCs/>
                <w:kern w:val="2"/>
                <w:lang w:eastAsia="zh-CN" w:bidi="hi-IN"/>
              </w:rPr>
              <w:t>7</w:t>
            </w:r>
          </w:p>
        </w:tc>
        <w:tc>
          <w:tcPr>
            <w:tcW w:w="2550"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F7146" w:rsidP="009F7146">
            <w:pPr>
              <w:suppressAutoHyphens/>
              <w:spacing w:after="0" w:line="240" w:lineRule="auto"/>
              <w:rPr>
                <w:rFonts w:ascii="Times New Roman" w:eastAsia="Times New Roman" w:hAnsi="Times New Roman" w:cs="Times New Roman"/>
                <w:noProof/>
                <w:sz w:val="24"/>
                <w:szCs w:val="24"/>
                <w:lang w:eastAsia="zh-CN"/>
              </w:rPr>
            </w:pPr>
            <w:r w:rsidRPr="009F7146">
              <w:rPr>
                <w:rFonts w:ascii="Times New Roman" w:eastAsia="Times New Roman" w:hAnsi="Times New Roman" w:cs="Times New Roman"/>
                <w:noProof/>
                <w:sz w:val="24"/>
                <w:szCs w:val="24"/>
                <w:lang w:eastAsia="zh-CN"/>
              </w:rPr>
              <w:t>Рукавички робочі теплі</w:t>
            </w:r>
          </w:p>
          <w:p w:rsidR="009F7146" w:rsidRPr="009F7146" w:rsidRDefault="009F7146" w:rsidP="009F7146">
            <w:pPr>
              <w:widowControl w:val="0"/>
              <w:suppressAutoHyphens/>
              <w:spacing w:after="0" w:line="240" w:lineRule="auto"/>
              <w:ind w:left="57" w:right="57"/>
              <w:rPr>
                <w:rFonts w:ascii="Liberation Serif" w:eastAsia="Droid Sans Fallback" w:hAnsi="Liberation Serif" w:cs="FreeSans"/>
                <w:kern w:val="2"/>
                <w:sz w:val="24"/>
                <w:szCs w:val="24"/>
                <w:lang w:eastAsia="zh-CN" w:bidi="hi-IN"/>
              </w:rPr>
            </w:pPr>
          </w:p>
        </w:tc>
        <w:tc>
          <w:tcPr>
            <w:tcW w:w="4625" w:type="dxa"/>
            <w:tcBorders>
              <w:top w:val="single" w:sz="4" w:space="0" w:color="auto"/>
              <w:left w:val="single" w:sz="4" w:space="0" w:color="auto"/>
              <w:bottom w:val="single" w:sz="4" w:space="0" w:color="auto"/>
              <w:right w:val="single" w:sz="4" w:space="0" w:color="auto"/>
            </w:tcBorders>
            <w:vAlign w:val="center"/>
            <w:hideMark/>
          </w:tcPr>
          <w:p w:rsidR="009F7146" w:rsidRPr="00107890" w:rsidRDefault="009F7146" w:rsidP="009F7146">
            <w:pPr>
              <w:suppressAutoHyphens/>
              <w:spacing w:after="0" w:line="240" w:lineRule="auto"/>
              <w:rPr>
                <w:rFonts w:ascii="Times New Roman" w:hAnsi="Times New Roman" w:cs="Times New Roman"/>
                <w:i/>
                <w:lang w:eastAsia="zh-CN"/>
              </w:rPr>
            </w:pPr>
            <w:r w:rsidRPr="00107890">
              <w:rPr>
                <w:rFonts w:ascii="Times New Roman" w:hAnsi="Times New Roman" w:cs="Times New Roman"/>
                <w:i/>
                <w:lang w:eastAsia="zh-CN"/>
              </w:rPr>
              <w:t>Рукавички утеплені синтетичні з спіненим латексним покриттям. Для захисту рук під час роботи за низької температури навколишнього середовища. Покриття зі спіненого латексу стійке до розривів, стирання та порізів. Забезпечує надійний контакт зі слизькими та гладенькими поверхнями. Манжет – резинка оброблений швом оверлок для запобігання розтягуванню. Матеріал основи – нейлон, покриття – латекс спінений, підкладка махрова. Облив 3/4</w:t>
            </w:r>
          </w:p>
          <w:p w:rsidR="009F7146" w:rsidRPr="00107890" w:rsidRDefault="009F7146" w:rsidP="009F7146">
            <w:pPr>
              <w:suppressAutoHyphens/>
              <w:spacing w:after="0" w:line="240" w:lineRule="auto"/>
              <w:rPr>
                <w:rFonts w:ascii="Times New Roman" w:hAnsi="Times New Roman" w:cs="Times New Roman"/>
                <w:i/>
                <w:lang w:eastAsia="zh-CN"/>
              </w:rPr>
            </w:pPr>
            <w:r w:rsidRPr="00107890">
              <w:rPr>
                <w:rFonts w:ascii="Times New Roman" w:hAnsi="Times New Roman" w:cs="Times New Roman"/>
                <w:i/>
                <w:lang w:eastAsia="zh-CN"/>
              </w:rPr>
              <w:t>Для всіх категорій працівників, крім прибиральників</w:t>
            </w:r>
          </w:p>
          <w:p w:rsidR="009F7146" w:rsidRPr="00107890" w:rsidRDefault="009F7146" w:rsidP="009F7146">
            <w:pPr>
              <w:suppressAutoHyphens/>
              <w:spacing w:after="0" w:line="240" w:lineRule="auto"/>
              <w:rPr>
                <w:rFonts w:ascii="Times New Roman" w:eastAsia="Times New Roman" w:hAnsi="Times New Roman" w:cs="Times New Roman"/>
                <w:i/>
                <w:lang w:eastAsia="zh-CN"/>
              </w:rPr>
            </w:pPr>
            <w:r w:rsidRPr="00107890">
              <w:rPr>
                <w:rFonts w:ascii="Times New Roman" w:eastAsia="Times New Roman" w:hAnsi="Times New Roman" w:cs="Times New Roman"/>
                <w:i/>
                <w:lang w:eastAsia="zh-CN"/>
              </w:rPr>
              <w:t>На рукавиці обов‘язково наноситься маркування з зазначенням виробника продукції, артикулу продукції, захисних властивостей згідно EN 388.</w:t>
            </w:r>
          </w:p>
          <w:p w:rsidR="009F7146" w:rsidRPr="00107890" w:rsidRDefault="009F7146" w:rsidP="009F7146">
            <w:pPr>
              <w:suppressAutoHyphens/>
              <w:spacing w:after="0" w:line="240" w:lineRule="auto"/>
              <w:rPr>
                <w:rFonts w:ascii="Times New Roman" w:eastAsia="Droid Sans Fallback" w:hAnsi="Times New Roman" w:cs="Times New Roman"/>
                <w:b/>
                <w:bCs/>
                <w:kern w:val="2"/>
                <w:sz w:val="28"/>
                <w:szCs w:val="28"/>
                <w:lang w:eastAsia="zh-CN" w:bidi="hi-IN"/>
              </w:rPr>
            </w:pPr>
            <w:r w:rsidRPr="00107890">
              <w:rPr>
                <w:rFonts w:ascii="Times New Roman" w:hAnsi="Times New Roman" w:cs="Times New Roman"/>
                <w:i/>
                <w:lang w:eastAsia="en-US"/>
              </w:rPr>
              <w:t>Розмір 10 (</w:t>
            </w:r>
            <w:r w:rsidRPr="00107890">
              <w:rPr>
                <w:rFonts w:ascii="Times New Roman" w:hAnsi="Times New Roman" w:cs="Times New Roman"/>
                <w:i/>
                <w:lang w:val="en-US" w:eastAsia="en-US"/>
              </w:rPr>
              <w:t>XL</w:t>
            </w:r>
            <w:r w:rsidRPr="00107890">
              <w:rPr>
                <w:rFonts w:ascii="Times New Roman" w:hAnsi="Times New Roman" w:cs="Times New Roman"/>
                <w:i/>
                <w:lang w:eastAsia="en-US"/>
              </w:rPr>
              <w:t>).</w:t>
            </w:r>
          </w:p>
        </w:tc>
        <w:tc>
          <w:tcPr>
            <w:tcW w:w="2098" w:type="dxa"/>
            <w:tcBorders>
              <w:top w:val="single" w:sz="4" w:space="0" w:color="auto"/>
              <w:left w:val="single" w:sz="4" w:space="0" w:color="auto"/>
              <w:bottom w:val="single" w:sz="4" w:space="0" w:color="auto"/>
              <w:right w:val="single" w:sz="4" w:space="0" w:color="auto"/>
            </w:tcBorders>
          </w:tcPr>
          <w:p w:rsidR="009F7146" w:rsidRPr="009F7146" w:rsidRDefault="009F7146" w:rsidP="009F7146">
            <w:pPr>
              <w:suppressAutoHyphens/>
              <w:spacing w:after="0" w:line="240" w:lineRule="auto"/>
              <w:rPr>
                <w:rFonts w:ascii="Times New Roman" w:eastAsia="Times New Roman" w:hAnsi="Times New Roman" w:cs="Times New Roman"/>
                <w:b/>
                <w:bCs/>
                <w:sz w:val="24"/>
                <w:szCs w:val="24"/>
                <w:lang w:eastAsia="zh-CN"/>
              </w:rPr>
            </w:pPr>
          </w:p>
        </w:tc>
      </w:tr>
      <w:tr w:rsidR="009F7146" w:rsidRPr="009F7146" w:rsidTr="000E1A8A">
        <w:tc>
          <w:tcPr>
            <w:tcW w:w="582" w:type="dxa"/>
            <w:tcBorders>
              <w:top w:val="single" w:sz="4" w:space="0" w:color="auto"/>
              <w:left w:val="single" w:sz="4" w:space="0" w:color="auto"/>
              <w:bottom w:val="single" w:sz="4" w:space="0" w:color="auto"/>
              <w:right w:val="single" w:sz="4" w:space="0" w:color="auto"/>
            </w:tcBorders>
            <w:hideMark/>
          </w:tcPr>
          <w:p w:rsidR="009F7146" w:rsidRPr="009F7146" w:rsidRDefault="009F7146" w:rsidP="009F7146">
            <w:pPr>
              <w:suppressAutoHyphens/>
              <w:spacing w:after="0" w:line="240" w:lineRule="auto"/>
              <w:rPr>
                <w:rFonts w:ascii="Times New Roman" w:eastAsia="Droid Sans Fallback" w:hAnsi="Times New Roman" w:cs="Times New Roman"/>
                <w:bCs/>
                <w:kern w:val="2"/>
                <w:lang w:eastAsia="zh-CN" w:bidi="hi-IN"/>
              </w:rPr>
            </w:pPr>
            <w:r w:rsidRPr="009F7146">
              <w:rPr>
                <w:rFonts w:ascii="Times New Roman" w:eastAsia="Droid Sans Fallback" w:hAnsi="Times New Roman" w:cs="Times New Roman"/>
                <w:bCs/>
                <w:kern w:val="2"/>
                <w:lang w:eastAsia="zh-CN" w:bidi="hi-IN"/>
              </w:rPr>
              <w:t>8</w:t>
            </w:r>
          </w:p>
        </w:tc>
        <w:tc>
          <w:tcPr>
            <w:tcW w:w="2550" w:type="dxa"/>
            <w:tcBorders>
              <w:top w:val="single" w:sz="4" w:space="0" w:color="auto"/>
              <w:left w:val="single" w:sz="4" w:space="0" w:color="auto"/>
              <w:bottom w:val="single" w:sz="4" w:space="0" w:color="auto"/>
              <w:right w:val="single" w:sz="4" w:space="0" w:color="auto"/>
            </w:tcBorders>
            <w:vAlign w:val="center"/>
            <w:hideMark/>
          </w:tcPr>
          <w:p w:rsidR="009F7146" w:rsidRPr="009F7146" w:rsidRDefault="009F7146" w:rsidP="009F7146">
            <w:pPr>
              <w:widowControl w:val="0"/>
              <w:suppressAutoHyphens/>
              <w:spacing w:after="0" w:line="240" w:lineRule="auto"/>
              <w:ind w:left="57" w:right="57"/>
              <w:rPr>
                <w:rFonts w:ascii="Liberation Serif" w:eastAsia="Droid Sans Fallback" w:hAnsi="Liberation Serif" w:cs="FreeSans"/>
                <w:kern w:val="2"/>
                <w:sz w:val="24"/>
                <w:szCs w:val="24"/>
                <w:lang w:eastAsia="zh-CN" w:bidi="hi-IN"/>
              </w:rPr>
            </w:pPr>
            <w:r w:rsidRPr="009F7146">
              <w:rPr>
                <w:rFonts w:ascii="Liberation Serif" w:eastAsia="Droid Sans Fallback" w:hAnsi="Liberation Serif" w:cs="FreeSans"/>
                <w:kern w:val="2"/>
                <w:sz w:val="24"/>
                <w:szCs w:val="24"/>
                <w:lang w:eastAsia="zh-CN" w:bidi="hi-IN"/>
              </w:rPr>
              <w:t>Рукавиці діелектричні для електромонтерів</w:t>
            </w:r>
          </w:p>
        </w:tc>
        <w:tc>
          <w:tcPr>
            <w:tcW w:w="4625" w:type="dxa"/>
            <w:tcBorders>
              <w:top w:val="single" w:sz="4" w:space="0" w:color="auto"/>
              <w:left w:val="single" w:sz="4" w:space="0" w:color="auto"/>
              <w:bottom w:val="single" w:sz="4" w:space="0" w:color="auto"/>
              <w:right w:val="single" w:sz="4" w:space="0" w:color="auto"/>
            </w:tcBorders>
            <w:vAlign w:val="center"/>
            <w:hideMark/>
          </w:tcPr>
          <w:p w:rsidR="009F7146" w:rsidRPr="00107890" w:rsidRDefault="009F7146" w:rsidP="009F7146">
            <w:pPr>
              <w:keepNext/>
              <w:widowControl w:val="0"/>
              <w:numPr>
                <w:ilvl w:val="2"/>
                <w:numId w:val="6"/>
              </w:numPr>
              <w:suppressAutoHyphens/>
              <w:spacing w:after="0" w:line="240" w:lineRule="auto"/>
              <w:ind w:right="57"/>
              <w:outlineLvl w:val="2"/>
              <w:rPr>
                <w:rFonts w:ascii="Times New Roman" w:eastAsia="Droid Sans Fallback" w:hAnsi="Times New Roman" w:cs="Times New Roman"/>
                <w:bCs/>
                <w:i/>
                <w:kern w:val="2"/>
                <w:lang w:eastAsia="zh-CN" w:bidi="hi-IN"/>
              </w:rPr>
            </w:pPr>
            <w:r w:rsidRPr="00107890">
              <w:rPr>
                <w:rFonts w:ascii="Times New Roman" w:eastAsia="Droid Sans Fallback" w:hAnsi="Times New Roman" w:cs="Times New Roman"/>
                <w:bCs/>
                <w:i/>
                <w:kern w:val="2"/>
                <w:lang w:eastAsia="zh-CN" w:bidi="hi-IN"/>
              </w:rPr>
              <w:t xml:space="preserve">Рукавички призначені для захисту від ураження постійним і змінним електричним струмом, значення якого не перевищують 9мА. Призначені для експлуатації в температурному інтервалі від +40 до -40 градусів Цельсія. Максимальний струм витоку для рукавичок класу 0 за напруги (9,0+0,4) кВт не повинен перевищувати 9мА. Рукавиці за експлуатаційними </w:t>
            </w:r>
            <w:r w:rsidRPr="00107890">
              <w:rPr>
                <w:rFonts w:ascii="Times New Roman" w:eastAsia="Droid Sans Fallback" w:hAnsi="Times New Roman" w:cs="Times New Roman"/>
                <w:bCs/>
                <w:i/>
                <w:kern w:val="2"/>
                <w:lang w:eastAsia="zh-CN" w:bidi="hi-IN"/>
              </w:rPr>
              <w:lastRenderedPageBreak/>
              <w:t>характеристиками і методами випробовувань повинні відповідати вимогам ДСТУ ІЕС 60903:2008, МЕК 903</w:t>
            </w:r>
          </w:p>
          <w:p w:rsidR="009F7146" w:rsidRPr="00107890" w:rsidRDefault="009F7146" w:rsidP="009F7146">
            <w:pPr>
              <w:keepNext/>
              <w:widowControl w:val="0"/>
              <w:numPr>
                <w:ilvl w:val="2"/>
                <w:numId w:val="6"/>
              </w:numPr>
              <w:suppressAutoHyphens/>
              <w:spacing w:after="0" w:line="240" w:lineRule="auto"/>
              <w:ind w:right="57"/>
              <w:outlineLvl w:val="2"/>
              <w:rPr>
                <w:rFonts w:ascii="Times New Roman" w:eastAsia="Droid Sans Fallback" w:hAnsi="Times New Roman" w:cs="Times New Roman"/>
                <w:b/>
                <w:bCs/>
                <w:kern w:val="2"/>
                <w:sz w:val="28"/>
                <w:szCs w:val="28"/>
                <w:lang w:eastAsia="zh-CN" w:bidi="hi-IN"/>
              </w:rPr>
            </w:pPr>
            <w:r w:rsidRPr="00107890">
              <w:rPr>
                <w:rFonts w:ascii="Times New Roman" w:eastAsia="Droid Sans Fallback" w:hAnsi="Times New Roman" w:cs="Times New Roman"/>
                <w:bCs/>
                <w:i/>
                <w:kern w:val="2"/>
                <w:lang w:eastAsia="zh-CN" w:bidi="hi-IN"/>
              </w:rPr>
              <w:t xml:space="preserve">Рукавиці безшовні, п’ятипалі, із листової гуми. Довжина не менше 350 мм, наявність маркування, розмір повинен бути таким, щоб під них можна було одягнути трикотажні рукавички, ширина </w:t>
            </w:r>
            <w:proofErr w:type="spellStart"/>
            <w:r w:rsidRPr="00107890">
              <w:rPr>
                <w:rFonts w:ascii="Times New Roman" w:eastAsia="Droid Sans Fallback" w:hAnsi="Times New Roman" w:cs="Times New Roman"/>
                <w:bCs/>
                <w:i/>
                <w:kern w:val="2"/>
                <w:lang w:eastAsia="zh-CN" w:bidi="hi-IN"/>
              </w:rPr>
              <w:t>раструба</w:t>
            </w:r>
            <w:proofErr w:type="spellEnd"/>
            <w:r w:rsidRPr="00107890">
              <w:rPr>
                <w:rFonts w:ascii="Times New Roman" w:eastAsia="Droid Sans Fallback" w:hAnsi="Times New Roman" w:cs="Times New Roman"/>
                <w:bCs/>
                <w:i/>
                <w:kern w:val="2"/>
                <w:lang w:eastAsia="zh-CN" w:bidi="hi-IN"/>
              </w:rPr>
              <w:t xml:space="preserve"> повинна бути достатньою для того, щоб одягнути його поверх рукава. Товщина стінки не менше 1,1 мм, ширина долоні -130+6 мм</w:t>
            </w:r>
          </w:p>
          <w:p w:rsidR="009F7146" w:rsidRPr="00107890" w:rsidRDefault="009F7146" w:rsidP="009F7146">
            <w:pPr>
              <w:suppressAutoHyphens/>
              <w:spacing w:after="0" w:line="240" w:lineRule="auto"/>
              <w:rPr>
                <w:rFonts w:ascii="Times New Roman" w:eastAsia="Droid Sans Fallback" w:hAnsi="Times New Roman" w:cs="Times New Roman"/>
                <w:bCs/>
                <w:i/>
                <w:kern w:val="2"/>
                <w:lang w:eastAsia="zh-CN" w:bidi="hi-IN"/>
              </w:rPr>
            </w:pPr>
          </w:p>
        </w:tc>
        <w:tc>
          <w:tcPr>
            <w:tcW w:w="2098" w:type="dxa"/>
            <w:tcBorders>
              <w:top w:val="single" w:sz="4" w:space="0" w:color="auto"/>
              <w:left w:val="single" w:sz="4" w:space="0" w:color="auto"/>
              <w:bottom w:val="single" w:sz="4" w:space="0" w:color="auto"/>
              <w:right w:val="single" w:sz="4" w:space="0" w:color="auto"/>
            </w:tcBorders>
          </w:tcPr>
          <w:p w:rsidR="009F7146" w:rsidRPr="009F7146" w:rsidRDefault="009F7146" w:rsidP="009F7146">
            <w:pPr>
              <w:suppressAutoHyphens/>
              <w:spacing w:after="0" w:line="240" w:lineRule="auto"/>
              <w:rPr>
                <w:rFonts w:ascii="Times New Roman" w:eastAsia="Times New Roman" w:hAnsi="Times New Roman" w:cs="Times New Roman"/>
                <w:b/>
                <w:bCs/>
                <w:sz w:val="24"/>
                <w:szCs w:val="24"/>
                <w:lang w:eastAsia="zh-CN"/>
              </w:rPr>
            </w:pPr>
          </w:p>
        </w:tc>
      </w:tr>
      <w:tr w:rsidR="00A46159" w:rsidRPr="009F7146" w:rsidTr="000E1A8A">
        <w:tc>
          <w:tcPr>
            <w:tcW w:w="582" w:type="dxa"/>
            <w:tcBorders>
              <w:top w:val="single" w:sz="4" w:space="0" w:color="auto"/>
              <w:left w:val="single" w:sz="4" w:space="0" w:color="auto"/>
              <w:bottom w:val="single" w:sz="4" w:space="0" w:color="auto"/>
              <w:right w:val="single" w:sz="4" w:space="0" w:color="auto"/>
            </w:tcBorders>
          </w:tcPr>
          <w:p w:rsidR="00A46159" w:rsidRPr="009F7146" w:rsidRDefault="00A46159" w:rsidP="009F7146">
            <w:pPr>
              <w:suppressAutoHyphens/>
              <w:spacing w:after="0" w:line="240" w:lineRule="auto"/>
              <w:rPr>
                <w:rFonts w:ascii="Times New Roman" w:eastAsia="Droid Sans Fallback" w:hAnsi="Times New Roman" w:cs="Times New Roman"/>
                <w:bCs/>
                <w:kern w:val="2"/>
                <w:lang w:eastAsia="zh-CN" w:bidi="hi-IN"/>
              </w:rPr>
            </w:pPr>
            <w:r>
              <w:rPr>
                <w:rFonts w:ascii="Times New Roman" w:eastAsia="Droid Sans Fallback" w:hAnsi="Times New Roman" w:cs="Times New Roman"/>
                <w:bCs/>
                <w:kern w:val="2"/>
                <w:lang w:eastAsia="zh-CN" w:bidi="hi-IN"/>
              </w:rPr>
              <w:lastRenderedPageBreak/>
              <w:t>9</w:t>
            </w:r>
          </w:p>
        </w:tc>
        <w:tc>
          <w:tcPr>
            <w:tcW w:w="2550" w:type="dxa"/>
            <w:tcBorders>
              <w:top w:val="single" w:sz="4" w:space="0" w:color="auto"/>
              <w:left w:val="single" w:sz="4" w:space="0" w:color="auto"/>
              <w:bottom w:val="single" w:sz="4" w:space="0" w:color="auto"/>
              <w:right w:val="single" w:sz="4" w:space="0" w:color="auto"/>
            </w:tcBorders>
            <w:vAlign w:val="center"/>
          </w:tcPr>
          <w:p w:rsidR="00A46159" w:rsidRPr="009F7146" w:rsidRDefault="00A46159" w:rsidP="009F7146">
            <w:pPr>
              <w:widowControl w:val="0"/>
              <w:suppressAutoHyphens/>
              <w:spacing w:after="0" w:line="240" w:lineRule="auto"/>
              <w:ind w:left="57" w:right="57"/>
              <w:rPr>
                <w:rFonts w:ascii="Liberation Serif" w:eastAsia="Droid Sans Fallback" w:hAnsi="Liberation Serif" w:cs="FreeSans"/>
                <w:kern w:val="2"/>
                <w:sz w:val="24"/>
                <w:szCs w:val="24"/>
                <w:lang w:eastAsia="zh-CN" w:bidi="hi-IN"/>
              </w:rPr>
            </w:pPr>
            <w:r>
              <w:rPr>
                <w:rFonts w:ascii="Liberation Serif" w:eastAsia="Droid Sans Fallback" w:hAnsi="Liberation Serif" w:cs="FreeSans"/>
                <w:kern w:val="2"/>
                <w:sz w:val="24"/>
                <w:szCs w:val="24"/>
                <w:lang w:eastAsia="zh-CN" w:bidi="hi-IN"/>
              </w:rPr>
              <w:t>Рукавички захисні проклеєні</w:t>
            </w:r>
          </w:p>
        </w:tc>
        <w:tc>
          <w:tcPr>
            <w:tcW w:w="4625" w:type="dxa"/>
            <w:tcBorders>
              <w:top w:val="single" w:sz="4" w:space="0" w:color="auto"/>
              <w:left w:val="single" w:sz="4" w:space="0" w:color="auto"/>
              <w:bottom w:val="single" w:sz="4" w:space="0" w:color="auto"/>
              <w:right w:val="single" w:sz="4" w:space="0" w:color="auto"/>
            </w:tcBorders>
            <w:vAlign w:val="center"/>
          </w:tcPr>
          <w:p w:rsidR="007630B6" w:rsidRPr="007630B6" w:rsidRDefault="007630B6" w:rsidP="007630B6">
            <w:pPr>
              <w:keepNext/>
              <w:widowControl w:val="0"/>
              <w:numPr>
                <w:ilvl w:val="2"/>
                <w:numId w:val="6"/>
              </w:numPr>
              <w:suppressAutoHyphens/>
              <w:spacing w:after="0" w:line="240" w:lineRule="auto"/>
              <w:ind w:right="57"/>
              <w:outlineLvl w:val="2"/>
              <w:rPr>
                <w:rFonts w:ascii="Times New Roman" w:eastAsia="Droid Sans Fallback" w:hAnsi="Times New Roman" w:cs="Times New Roman"/>
                <w:bCs/>
                <w:i/>
                <w:kern w:val="2"/>
                <w:lang w:eastAsia="zh-CN" w:bidi="hi-IN"/>
              </w:rPr>
            </w:pPr>
            <w:r w:rsidRPr="007630B6">
              <w:rPr>
                <w:rFonts w:ascii="Times New Roman" w:eastAsia="Droid Sans Fallback" w:hAnsi="Times New Roman" w:cs="Times New Roman"/>
                <w:bCs/>
                <w:i/>
                <w:kern w:val="2"/>
                <w:lang w:eastAsia="zh-CN" w:bidi="hi-IN"/>
              </w:rPr>
              <w:t>Рукавички для захисту від загальновиробничих забруднень і механічних впливів. Для всіх категорій працівників,крім прибиральників території.</w:t>
            </w:r>
          </w:p>
          <w:p w:rsidR="007630B6" w:rsidRPr="007630B6" w:rsidRDefault="007630B6" w:rsidP="007630B6">
            <w:pPr>
              <w:keepNext/>
              <w:widowControl w:val="0"/>
              <w:numPr>
                <w:ilvl w:val="2"/>
                <w:numId w:val="6"/>
              </w:numPr>
              <w:suppressAutoHyphens/>
              <w:spacing w:after="0" w:line="240" w:lineRule="auto"/>
              <w:ind w:right="57"/>
              <w:outlineLvl w:val="2"/>
              <w:rPr>
                <w:rFonts w:ascii="Times New Roman" w:eastAsia="Droid Sans Fallback" w:hAnsi="Times New Roman" w:cs="Times New Roman"/>
                <w:bCs/>
                <w:i/>
                <w:kern w:val="2"/>
                <w:lang w:eastAsia="zh-CN" w:bidi="hi-IN"/>
              </w:rPr>
            </w:pPr>
            <w:r w:rsidRPr="007630B6">
              <w:rPr>
                <w:rFonts w:ascii="Times New Roman" w:eastAsia="Droid Sans Fallback" w:hAnsi="Times New Roman" w:cs="Times New Roman"/>
                <w:bCs/>
                <w:i/>
                <w:kern w:val="2"/>
                <w:lang w:eastAsia="zh-CN" w:bidi="hi-IN"/>
              </w:rPr>
              <w:t xml:space="preserve">Застосування:в будівництві,автотранспорті,дорожніх роботах,обслуговуванні </w:t>
            </w:r>
            <w:proofErr w:type="spellStart"/>
            <w:r w:rsidRPr="007630B6">
              <w:rPr>
                <w:rFonts w:ascii="Times New Roman" w:eastAsia="Droid Sans Fallback" w:hAnsi="Times New Roman" w:cs="Times New Roman"/>
                <w:bCs/>
                <w:i/>
                <w:kern w:val="2"/>
                <w:lang w:eastAsia="zh-CN" w:bidi="hi-IN"/>
              </w:rPr>
              <w:t>дорожної</w:t>
            </w:r>
            <w:proofErr w:type="spellEnd"/>
            <w:r w:rsidRPr="007630B6">
              <w:rPr>
                <w:rFonts w:ascii="Times New Roman" w:eastAsia="Droid Sans Fallback" w:hAnsi="Times New Roman" w:cs="Times New Roman"/>
                <w:bCs/>
                <w:i/>
                <w:kern w:val="2"/>
                <w:lang w:eastAsia="zh-CN" w:bidi="hi-IN"/>
              </w:rPr>
              <w:t xml:space="preserve"> каналізації.</w:t>
            </w:r>
          </w:p>
          <w:p w:rsidR="007630B6" w:rsidRPr="007630B6" w:rsidRDefault="007630B6" w:rsidP="007630B6">
            <w:pPr>
              <w:keepNext/>
              <w:widowControl w:val="0"/>
              <w:numPr>
                <w:ilvl w:val="2"/>
                <w:numId w:val="6"/>
              </w:numPr>
              <w:suppressAutoHyphens/>
              <w:spacing w:after="0" w:line="240" w:lineRule="auto"/>
              <w:ind w:right="57"/>
              <w:outlineLvl w:val="2"/>
              <w:rPr>
                <w:rFonts w:ascii="Times New Roman" w:eastAsia="Droid Sans Fallback" w:hAnsi="Times New Roman" w:cs="Times New Roman"/>
                <w:bCs/>
                <w:i/>
                <w:kern w:val="2"/>
                <w:lang w:eastAsia="zh-CN" w:bidi="hi-IN"/>
              </w:rPr>
            </w:pPr>
            <w:r w:rsidRPr="007630B6">
              <w:rPr>
                <w:rFonts w:ascii="Times New Roman" w:eastAsia="Droid Sans Fallback" w:hAnsi="Times New Roman" w:cs="Times New Roman"/>
                <w:bCs/>
                <w:i/>
                <w:kern w:val="2"/>
                <w:lang w:eastAsia="zh-CN" w:bidi="hi-IN"/>
              </w:rPr>
              <w:t>Матеріал:бавовняна тканина.</w:t>
            </w:r>
          </w:p>
          <w:p w:rsidR="007630B6" w:rsidRPr="007630B6" w:rsidRDefault="007630B6" w:rsidP="007630B6">
            <w:pPr>
              <w:keepNext/>
              <w:widowControl w:val="0"/>
              <w:numPr>
                <w:ilvl w:val="2"/>
                <w:numId w:val="6"/>
              </w:numPr>
              <w:suppressAutoHyphens/>
              <w:spacing w:after="0" w:line="240" w:lineRule="auto"/>
              <w:ind w:right="57"/>
              <w:outlineLvl w:val="2"/>
              <w:rPr>
                <w:rFonts w:ascii="Times New Roman" w:eastAsia="Droid Sans Fallback" w:hAnsi="Times New Roman" w:cs="Times New Roman"/>
                <w:bCs/>
                <w:i/>
                <w:kern w:val="2"/>
                <w:lang w:eastAsia="zh-CN" w:bidi="hi-IN"/>
              </w:rPr>
            </w:pPr>
            <w:r w:rsidRPr="007630B6">
              <w:rPr>
                <w:rFonts w:ascii="Times New Roman" w:eastAsia="Droid Sans Fallback" w:hAnsi="Times New Roman" w:cs="Times New Roman"/>
                <w:bCs/>
                <w:i/>
                <w:kern w:val="2"/>
                <w:lang w:eastAsia="zh-CN" w:bidi="hi-IN"/>
              </w:rPr>
              <w:t>Тип:</w:t>
            </w:r>
            <w:proofErr w:type="spellStart"/>
            <w:r w:rsidRPr="007630B6">
              <w:rPr>
                <w:rFonts w:ascii="Times New Roman" w:eastAsia="Droid Sans Fallback" w:hAnsi="Times New Roman" w:cs="Times New Roman"/>
                <w:bCs/>
                <w:i/>
                <w:kern w:val="2"/>
                <w:lang w:eastAsia="zh-CN" w:bidi="hi-IN"/>
              </w:rPr>
              <w:t>вязані</w:t>
            </w:r>
            <w:proofErr w:type="spellEnd"/>
            <w:r w:rsidRPr="007630B6">
              <w:rPr>
                <w:rFonts w:ascii="Times New Roman" w:eastAsia="Droid Sans Fallback" w:hAnsi="Times New Roman" w:cs="Times New Roman"/>
                <w:bCs/>
                <w:i/>
                <w:kern w:val="2"/>
                <w:lang w:eastAsia="zh-CN" w:bidi="hi-IN"/>
              </w:rPr>
              <w:t>.</w:t>
            </w:r>
          </w:p>
          <w:p w:rsidR="007630B6" w:rsidRPr="007630B6" w:rsidRDefault="007630B6" w:rsidP="007630B6">
            <w:pPr>
              <w:keepNext/>
              <w:widowControl w:val="0"/>
              <w:numPr>
                <w:ilvl w:val="2"/>
                <w:numId w:val="6"/>
              </w:numPr>
              <w:suppressAutoHyphens/>
              <w:spacing w:after="0" w:line="240" w:lineRule="auto"/>
              <w:ind w:right="57"/>
              <w:outlineLvl w:val="2"/>
              <w:rPr>
                <w:rFonts w:ascii="Times New Roman" w:eastAsia="Droid Sans Fallback" w:hAnsi="Times New Roman" w:cs="Times New Roman"/>
                <w:bCs/>
                <w:i/>
                <w:kern w:val="2"/>
                <w:lang w:eastAsia="zh-CN" w:bidi="hi-IN"/>
              </w:rPr>
            </w:pPr>
            <w:r w:rsidRPr="007630B6">
              <w:rPr>
                <w:rFonts w:ascii="Times New Roman" w:eastAsia="Droid Sans Fallback" w:hAnsi="Times New Roman" w:cs="Times New Roman"/>
                <w:bCs/>
                <w:i/>
                <w:kern w:val="2"/>
                <w:lang w:eastAsia="zh-CN" w:bidi="hi-IN"/>
              </w:rPr>
              <w:t>Покриття:</w:t>
            </w:r>
            <w:proofErr w:type="spellStart"/>
            <w:r w:rsidRPr="007630B6">
              <w:rPr>
                <w:rFonts w:ascii="Times New Roman" w:eastAsia="Droid Sans Fallback" w:hAnsi="Times New Roman" w:cs="Times New Roman"/>
                <w:bCs/>
                <w:i/>
                <w:kern w:val="2"/>
                <w:lang w:eastAsia="zh-CN" w:bidi="hi-IN"/>
              </w:rPr>
              <w:t>латекс.Літні</w:t>
            </w:r>
            <w:proofErr w:type="spellEnd"/>
            <w:r w:rsidRPr="007630B6">
              <w:rPr>
                <w:rFonts w:ascii="Times New Roman" w:eastAsia="Droid Sans Fallback" w:hAnsi="Times New Roman" w:cs="Times New Roman"/>
                <w:bCs/>
                <w:i/>
                <w:kern w:val="2"/>
                <w:lang w:eastAsia="zh-CN" w:bidi="hi-IN"/>
              </w:rPr>
              <w:t>.</w:t>
            </w:r>
          </w:p>
          <w:p w:rsidR="007630B6" w:rsidRPr="007630B6" w:rsidRDefault="007630B6" w:rsidP="007630B6">
            <w:pPr>
              <w:keepNext/>
              <w:widowControl w:val="0"/>
              <w:numPr>
                <w:ilvl w:val="2"/>
                <w:numId w:val="6"/>
              </w:numPr>
              <w:suppressAutoHyphens/>
              <w:spacing w:after="0" w:line="240" w:lineRule="auto"/>
              <w:ind w:right="57"/>
              <w:outlineLvl w:val="2"/>
              <w:rPr>
                <w:rFonts w:ascii="Times New Roman" w:eastAsia="Droid Sans Fallback" w:hAnsi="Times New Roman" w:cs="Times New Roman"/>
                <w:bCs/>
                <w:i/>
                <w:kern w:val="2"/>
                <w:lang w:eastAsia="zh-CN" w:bidi="hi-IN"/>
              </w:rPr>
            </w:pPr>
            <w:r w:rsidRPr="007630B6">
              <w:rPr>
                <w:rFonts w:ascii="Times New Roman" w:eastAsia="Droid Sans Fallback" w:hAnsi="Times New Roman" w:cs="Times New Roman"/>
                <w:bCs/>
                <w:i/>
                <w:kern w:val="2"/>
                <w:lang w:eastAsia="zh-CN" w:bidi="hi-IN"/>
              </w:rPr>
              <w:t xml:space="preserve">Характеристики відповідно до </w:t>
            </w:r>
          </w:p>
          <w:p w:rsidR="007630B6" w:rsidRPr="007630B6" w:rsidRDefault="007630B6" w:rsidP="007630B6">
            <w:pPr>
              <w:keepNext/>
              <w:widowControl w:val="0"/>
              <w:numPr>
                <w:ilvl w:val="2"/>
                <w:numId w:val="6"/>
              </w:numPr>
              <w:suppressAutoHyphens/>
              <w:spacing w:after="0" w:line="240" w:lineRule="auto"/>
              <w:ind w:right="57"/>
              <w:outlineLvl w:val="2"/>
              <w:rPr>
                <w:rFonts w:ascii="Times New Roman" w:eastAsia="Droid Sans Fallback" w:hAnsi="Times New Roman" w:cs="Times New Roman"/>
                <w:bCs/>
                <w:i/>
                <w:kern w:val="2"/>
                <w:lang w:eastAsia="zh-CN" w:bidi="hi-IN"/>
              </w:rPr>
            </w:pPr>
            <w:r w:rsidRPr="007630B6">
              <w:rPr>
                <w:rFonts w:ascii="Times New Roman" w:eastAsia="Droid Sans Fallback" w:hAnsi="Times New Roman" w:cs="Times New Roman"/>
                <w:bCs/>
                <w:i/>
                <w:kern w:val="2"/>
                <w:lang w:eastAsia="zh-CN" w:bidi="hi-IN"/>
              </w:rPr>
              <w:t>EN 388:</w:t>
            </w:r>
          </w:p>
          <w:p w:rsidR="007630B6" w:rsidRPr="007630B6" w:rsidRDefault="007630B6" w:rsidP="007630B6">
            <w:pPr>
              <w:keepNext/>
              <w:widowControl w:val="0"/>
              <w:numPr>
                <w:ilvl w:val="2"/>
                <w:numId w:val="6"/>
              </w:numPr>
              <w:suppressAutoHyphens/>
              <w:spacing w:after="0" w:line="240" w:lineRule="auto"/>
              <w:ind w:right="57"/>
              <w:outlineLvl w:val="2"/>
              <w:rPr>
                <w:rFonts w:ascii="Times New Roman" w:eastAsia="Droid Sans Fallback" w:hAnsi="Times New Roman" w:cs="Times New Roman"/>
                <w:bCs/>
                <w:i/>
                <w:kern w:val="2"/>
                <w:lang w:eastAsia="zh-CN" w:bidi="hi-IN"/>
              </w:rPr>
            </w:pPr>
            <w:proofErr w:type="spellStart"/>
            <w:r w:rsidRPr="007630B6">
              <w:rPr>
                <w:rFonts w:ascii="Times New Roman" w:eastAsia="Droid Sans Fallback" w:hAnsi="Times New Roman" w:cs="Times New Roman"/>
                <w:bCs/>
                <w:i/>
                <w:kern w:val="2"/>
                <w:lang w:eastAsia="zh-CN" w:bidi="hi-IN"/>
              </w:rPr>
              <w:t>-зносостійкість</w:t>
            </w:r>
            <w:proofErr w:type="spellEnd"/>
            <w:r w:rsidRPr="007630B6">
              <w:rPr>
                <w:rFonts w:ascii="Times New Roman" w:eastAsia="Droid Sans Fallback" w:hAnsi="Times New Roman" w:cs="Times New Roman"/>
                <w:bCs/>
                <w:i/>
                <w:kern w:val="2"/>
                <w:lang w:eastAsia="zh-CN" w:bidi="hi-IN"/>
              </w:rPr>
              <w:t xml:space="preserve"> 2;</w:t>
            </w:r>
          </w:p>
          <w:p w:rsidR="007630B6" w:rsidRPr="007630B6" w:rsidRDefault="007630B6" w:rsidP="007630B6">
            <w:pPr>
              <w:keepNext/>
              <w:widowControl w:val="0"/>
              <w:numPr>
                <w:ilvl w:val="2"/>
                <w:numId w:val="6"/>
              </w:numPr>
              <w:suppressAutoHyphens/>
              <w:spacing w:after="0" w:line="240" w:lineRule="auto"/>
              <w:ind w:right="57"/>
              <w:outlineLvl w:val="2"/>
              <w:rPr>
                <w:rFonts w:ascii="Times New Roman" w:eastAsia="Droid Sans Fallback" w:hAnsi="Times New Roman" w:cs="Times New Roman"/>
                <w:bCs/>
                <w:i/>
                <w:kern w:val="2"/>
                <w:lang w:eastAsia="zh-CN" w:bidi="hi-IN"/>
              </w:rPr>
            </w:pPr>
            <w:proofErr w:type="spellStart"/>
            <w:r w:rsidRPr="007630B6">
              <w:rPr>
                <w:rFonts w:ascii="Times New Roman" w:eastAsia="Droid Sans Fallback" w:hAnsi="Times New Roman" w:cs="Times New Roman"/>
                <w:bCs/>
                <w:i/>
                <w:kern w:val="2"/>
                <w:lang w:eastAsia="zh-CN" w:bidi="hi-IN"/>
              </w:rPr>
              <w:t>-стійкість</w:t>
            </w:r>
            <w:proofErr w:type="spellEnd"/>
            <w:r w:rsidRPr="007630B6">
              <w:rPr>
                <w:rFonts w:ascii="Times New Roman" w:eastAsia="Droid Sans Fallback" w:hAnsi="Times New Roman" w:cs="Times New Roman"/>
                <w:bCs/>
                <w:i/>
                <w:kern w:val="2"/>
                <w:lang w:eastAsia="zh-CN" w:bidi="hi-IN"/>
              </w:rPr>
              <w:t xml:space="preserve"> до порізів 1;</w:t>
            </w:r>
          </w:p>
          <w:p w:rsidR="007630B6" w:rsidRPr="007630B6" w:rsidRDefault="007630B6" w:rsidP="007630B6">
            <w:pPr>
              <w:keepNext/>
              <w:widowControl w:val="0"/>
              <w:numPr>
                <w:ilvl w:val="2"/>
                <w:numId w:val="6"/>
              </w:numPr>
              <w:suppressAutoHyphens/>
              <w:spacing w:after="0" w:line="240" w:lineRule="auto"/>
              <w:ind w:right="57"/>
              <w:outlineLvl w:val="2"/>
              <w:rPr>
                <w:rFonts w:ascii="Times New Roman" w:eastAsia="Droid Sans Fallback" w:hAnsi="Times New Roman" w:cs="Times New Roman"/>
                <w:bCs/>
                <w:i/>
                <w:kern w:val="2"/>
                <w:lang w:eastAsia="zh-CN" w:bidi="hi-IN"/>
              </w:rPr>
            </w:pPr>
            <w:proofErr w:type="spellStart"/>
            <w:r w:rsidRPr="007630B6">
              <w:rPr>
                <w:rFonts w:ascii="Times New Roman" w:eastAsia="Droid Sans Fallback" w:hAnsi="Times New Roman" w:cs="Times New Roman"/>
                <w:bCs/>
                <w:i/>
                <w:kern w:val="2"/>
                <w:lang w:eastAsia="zh-CN" w:bidi="hi-IN"/>
              </w:rPr>
              <w:t>-стійкість</w:t>
            </w:r>
            <w:proofErr w:type="spellEnd"/>
            <w:r w:rsidRPr="007630B6">
              <w:rPr>
                <w:rFonts w:ascii="Times New Roman" w:eastAsia="Droid Sans Fallback" w:hAnsi="Times New Roman" w:cs="Times New Roman"/>
                <w:bCs/>
                <w:i/>
                <w:kern w:val="2"/>
                <w:lang w:eastAsia="zh-CN" w:bidi="hi-IN"/>
              </w:rPr>
              <w:t xml:space="preserve"> до розриву 4;</w:t>
            </w:r>
          </w:p>
          <w:p w:rsidR="007630B6" w:rsidRPr="007630B6" w:rsidRDefault="007630B6" w:rsidP="007630B6">
            <w:pPr>
              <w:keepNext/>
              <w:widowControl w:val="0"/>
              <w:numPr>
                <w:ilvl w:val="2"/>
                <w:numId w:val="6"/>
              </w:numPr>
              <w:suppressAutoHyphens/>
              <w:spacing w:after="0" w:line="240" w:lineRule="auto"/>
              <w:ind w:right="57"/>
              <w:outlineLvl w:val="2"/>
              <w:rPr>
                <w:rFonts w:ascii="Times New Roman" w:eastAsia="Droid Sans Fallback" w:hAnsi="Times New Roman" w:cs="Times New Roman"/>
                <w:bCs/>
                <w:i/>
                <w:kern w:val="2"/>
                <w:lang w:eastAsia="zh-CN" w:bidi="hi-IN"/>
              </w:rPr>
            </w:pPr>
            <w:proofErr w:type="spellStart"/>
            <w:r w:rsidRPr="007630B6">
              <w:rPr>
                <w:rFonts w:ascii="Times New Roman" w:eastAsia="Droid Sans Fallback" w:hAnsi="Times New Roman" w:cs="Times New Roman"/>
                <w:bCs/>
                <w:i/>
                <w:kern w:val="2"/>
                <w:lang w:eastAsia="zh-CN" w:bidi="hi-IN"/>
              </w:rPr>
              <w:t>-стійкість</w:t>
            </w:r>
            <w:proofErr w:type="spellEnd"/>
            <w:r w:rsidRPr="007630B6">
              <w:rPr>
                <w:rFonts w:ascii="Times New Roman" w:eastAsia="Droid Sans Fallback" w:hAnsi="Times New Roman" w:cs="Times New Roman"/>
                <w:bCs/>
                <w:i/>
                <w:kern w:val="2"/>
                <w:lang w:eastAsia="zh-CN" w:bidi="hi-IN"/>
              </w:rPr>
              <w:t xml:space="preserve"> до проколів 2;</w:t>
            </w:r>
          </w:p>
          <w:p w:rsidR="007630B6" w:rsidRPr="007630B6" w:rsidRDefault="007630B6" w:rsidP="007630B6">
            <w:pPr>
              <w:keepNext/>
              <w:widowControl w:val="0"/>
              <w:numPr>
                <w:ilvl w:val="2"/>
                <w:numId w:val="6"/>
              </w:numPr>
              <w:suppressAutoHyphens/>
              <w:spacing w:after="0" w:line="240" w:lineRule="auto"/>
              <w:ind w:right="57"/>
              <w:outlineLvl w:val="2"/>
              <w:rPr>
                <w:rFonts w:ascii="Times New Roman" w:eastAsia="Droid Sans Fallback" w:hAnsi="Times New Roman" w:cs="Times New Roman"/>
                <w:bCs/>
                <w:i/>
                <w:kern w:val="2"/>
                <w:lang w:eastAsia="zh-CN" w:bidi="hi-IN"/>
              </w:rPr>
            </w:pPr>
            <w:r w:rsidRPr="007630B6">
              <w:rPr>
                <w:rFonts w:ascii="Times New Roman" w:eastAsia="Droid Sans Fallback" w:hAnsi="Times New Roman" w:cs="Times New Roman"/>
                <w:bCs/>
                <w:i/>
                <w:kern w:val="2"/>
                <w:lang w:eastAsia="zh-CN" w:bidi="hi-IN"/>
              </w:rPr>
              <w:t xml:space="preserve">На рукавиці </w:t>
            </w:r>
            <w:proofErr w:type="spellStart"/>
            <w:r w:rsidRPr="007630B6">
              <w:rPr>
                <w:rFonts w:ascii="Times New Roman" w:eastAsia="Droid Sans Fallback" w:hAnsi="Times New Roman" w:cs="Times New Roman"/>
                <w:bCs/>
                <w:i/>
                <w:kern w:val="2"/>
                <w:lang w:eastAsia="zh-CN" w:bidi="hi-IN"/>
              </w:rPr>
              <w:t>обовязково</w:t>
            </w:r>
            <w:proofErr w:type="spellEnd"/>
            <w:r w:rsidRPr="007630B6">
              <w:rPr>
                <w:rFonts w:ascii="Times New Roman" w:eastAsia="Droid Sans Fallback" w:hAnsi="Times New Roman" w:cs="Times New Roman"/>
                <w:bCs/>
                <w:i/>
                <w:kern w:val="2"/>
                <w:lang w:eastAsia="zh-CN" w:bidi="hi-IN"/>
              </w:rPr>
              <w:t xml:space="preserve"> наноситься маркування з зазначенням виробника продукції,артикулу продукції,</w:t>
            </w:r>
          </w:p>
          <w:p w:rsidR="007630B6" w:rsidRPr="007630B6" w:rsidRDefault="007630B6" w:rsidP="007630B6">
            <w:pPr>
              <w:keepNext/>
              <w:widowControl w:val="0"/>
              <w:numPr>
                <w:ilvl w:val="2"/>
                <w:numId w:val="6"/>
              </w:numPr>
              <w:suppressAutoHyphens/>
              <w:spacing w:after="0" w:line="240" w:lineRule="auto"/>
              <w:ind w:right="57"/>
              <w:outlineLvl w:val="2"/>
              <w:rPr>
                <w:rFonts w:ascii="Times New Roman" w:eastAsia="Droid Sans Fallback" w:hAnsi="Times New Roman" w:cs="Times New Roman"/>
                <w:bCs/>
                <w:i/>
                <w:kern w:val="2"/>
                <w:lang w:eastAsia="zh-CN" w:bidi="hi-IN"/>
              </w:rPr>
            </w:pPr>
            <w:r w:rsidRPr="007630B6">
              <w:rPr>
                <w:rFonts w:ascii="Times New Roman" w:eastAsia="Droid Sans Fallback" w:hAnsi="Times New Roman" w:cs="Times New Roman"/>
                <w:bCs/>
                <w:i/>
                <w:kern w:val="2"/>
                <w:lang w:eastAsia="zh-CN" w:bidi="hi-IN"/>
              </w:rPr>
              <w:t xml:space="preserve">захисних властивостей згідно </w:t>
            </w:r>
          </w:p>
          <w:p w:rsidR="007630B6" w:rsidRPr="007630B6" w:rsidRDefault="007630B6" w:rsidP="007630B6">
            <w:pPr>
              <w:keepNext/>
              <w:widowControl w:val="0"/>
              <w:numPr>
                <w:ilvl w:val="2"/>
                <w:numId w:val="6"/>
              </w:numPr>
              <w:suppressAutoHyphens/>
              <w:spacing w:after="0" w:line="240" w:lineRule="auto"/>
              <w:ind w:right="57"/>
              <w:outlineLvl w:val="2"/>
              <w:rPr>
                <w:rFonts w:ascii="Times New Roman" w:eastAsia="Droid Sans Fallback" w:hAnsi="Times New Roman" w:cs="Times New Roman"/>
                <w:bCs/>
                <w:i/>
                <w:kern w:val="2"/>
                <w:lang w:eastAsia="zh-CN" w:bidi="hi-IN"/>
              </w:rPr>
            </w:pPr>
            <w:r w:rsidRPr="007630B6">
              <w:rPr>
                <w:rFonts w:ascii="Times New Roman" w:eastAsia="Droid Sans Fallback" w:hAnsi="Times New Roman" w:cs="Times New Roman"/>
                <w:bCs/>
                <w:i/>
                <w:kern w:val="2"/>
                <w:lang w:eastAsia="zh-CN" w:bidi="hi-IN"/>
              </w:rPr>
              <w:t>EN 388,</w:t>
            </w:r>
            <w:proofErr w:type="spellStart"/>
            <w:r w:rsidRPr="007630B6">
              <w:rPr>
                <w:rFonts w:ascii="Times New Roman" w:eastAsia="Droid Sans Fallback" w:hAnsi="Times New Roman" w:cs="Times New Roman"/>
                <w:bCs/>
                <w:i/>
                <w:kern w:val="2"/>
                <w:lang w:eastAsia="zh-CN" w:bidi="hi-IN"/>
              </w:rPr>
              <w:t>EN</w:t>
            </w:r>
            <w:proofErr w:type="spellEnd"/>
            <w:r w:rsidRPr="007630B6">
              <w:rPr>
                <w:rFonts w:ascii="Times New Roman" w:eastAsia="Droid Sans Fallback" w:hAnsi="Times New Roman" w:cs="Times New Roman"/>
                <w:bCs/>
                <w:i/>
                <w:kern w:val="2"/>
                <w:lang w:eastAsia="zh-CN" w:bidi="hi-IN"/>
              </w:rPr>
              <w:t xml:space="preserve"> 420.</w:t>
            </w:r>
          </w:p>
          <w:p w:rsidR="007630B6" w:rsidRPr="007630B6" w:rsidRDefault="007630B6" w:rsidP="007630B6">
            <w:pPr>
              <w:keepNext/>
              <w:widowControl w:val="0"/>
              <w:numPr>
                <w:ilvl w:val="2"/>
                <w:numId w:val="6"/>
              </w:numPr>
              <w:suppressAutoHyphens/>
              <w:spacing w:after="0" w:line="240" w:lineRule="auto"/>
              <w:ind w:right="57"/>
              <w:outlineLvl w:val="2"/>
              <w:rPr>
                <w:rFonts w:ascii="Times New Roman" w:eastAsia="Droid Sans Fallback" w:hAnsi="Times New Roman" w:cs="Times New Roman"/>
                <w:bCs/>
                <w:i/>
                <w:kern w:val="2"/>
                <w:lang w:eastAsia="zh-CN" w:bidi="hi-IN"/>
              </w:rPr>
            </w:pPr>
            <w:r w:rsidRPr="007630B6">
              <w:rPr>
                <w:rFonts w:ascii="Times New Roman" w:eastAsia="Droid Sans Fallback" w:hAnsi="Times New Roman" w:cs="Times New Roman"/>
                <w:bCs/>
                <w:i/>
                <w:kern w:val="2"/>
                <w:lang w:eastAsia="zh-CN" w:bidi="hi-IN"/>
              </w:rPr>
              <w:t>Розмір :10 (XL)</w:t>
            </w:r>
          </w:p>
          <w:p w:rsidR="00A46159" w:rsidRPr="00107890" w:rsidRDefault="00A46159" w:rsidP="007630B6">
            <w:pPr>
              <w:keepNext/>
              <w:widowControl w:val="0"/>
              <w:numPr>
                <w:ilvl w:val="2"/>
                <w:numId w:val="6"/>
              </w:numPr>
              <w:suppressAutoHyphens/>
              <w:spacing w:after="0" w:line="240" w:lineRule="auto"/>
              <w:ind w:right="57"/>
              <w:outlineLvl w:val="2"/>
              <w:rPr>
                <w:rFonts w:ascii="Times New Roman" w:eastAsia="Droid Sans Fallback" w:hAnsi="Times New Roman" w:cs="Times New Roman"/>
                <w:bCs/>
                <w:i/>
                <w:kern w:val="2"/>
                <w:lang w:eastAsia="zh-CN" w:bidi="hi-IN"/>
              </w:rPr>
            </w:pPr>
          </w:p>
        </w:tc>
        <w:tc>
          <w:tcPr>
            <w:tcW w:w="2098" w:type="dxa"/>
            <w:tcBorders>
              <w:top w:val="single" w:sz="4" w:space="0" w:color="auto"/>
              <w:left w:val="single" w:sz="4" w:space="0" w:color="auto"/>
              <w:bottom w:val="single" w:sz="4" w:space="0" w:color="auto"/>
              <w:right w:val="single" w:sz="4" w:space="0" w:color="auto"/>
            </w:tcBorders>
          </w:tcPr>
          <w:p w:rsidR="00A46159" w:rsidRPr="009F7146" w:rsidRDefault="00A46159" w:rsidP="009F7146">
            <w:pPr>
              <w:suppressAutoHyphens/>
              <w:spacing w:after="0" w:line="240" w:lineRule="auto"/>
              <w:rPr>
                <w:rFonts w:ascii="Times New Roman" w:eastAsia="Times New Roman" w:hAnsi="Times New Roman" w:cs="Times New Roman"/>
                <w:b/>
                <w:bCs/>
                <w:sz w:val="24"/>
                <w:szCs w:val="24"/>
                <w:lang w:eastAsia="zh-CN"/>
              </w:rPr>
            </w:pPr>
          </w:p>
        </w:tc>
      </w:tr>
    </w:tbl>
    <w:p w:rsidR="000E1A8A" w:rsidRPr="00104E8B" w:rsidRDefault="000E1A8A" w:rsidP="000E1A8A">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w:t>
      </w:r>
      <w:r w:rsidRPr="00251EB2">
        <w:rPr>
          <w:rFonts w:ascii="Times New Roman" w:eastAsia="Times New Roman" w:hAnsi="Times New Roman" w:cs="Times New Roman"/>
          <w:i/>
          <w:sz w:val="18"/>
          <w:szCs w:val="18"/>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Pr="00104E8B">
        <w:rPr>
          <w:rFonts w:ascii="Times New Roman" w:eastAsia="Times New Roman" w:hAnsi="Times New Roman" w:cs="Times New Roman"/>
          <w:i/>
          <w:sz w:val="18"/>
          <w:szCs w:val="18"/>
        </w:rPr>
        <w:t xml:space="preserve"> </w:t>
      </w:r>
    </w:p>
    <w:p w:rsidR="000E1A8A" w:rsidRDefault="000E1A8A" w:rsidP="009F7146">
      <w:pPr>
        <w:suppressAutoHyphens/>
        <w:spacing w:after="0" w:line="240" w:lineRule="auto"/>
        <w:jc w:val="both"/>
        <w:rPr>
          <w:rFonts w:ascii="Times New Roman" w:hAnsi="Times New Roman" w:cs="Times New Roman"/>
          <w:b/>
          <w:bCs/>
          <w:sz w:val="24"/>
          <w:szCs w:val="24"/>
          <w:u w:val="single"/>
          <w:lang w:eastAsia="zh-CN"/>
        </w:rPr>
      </w:pPr>
    </w:p>
    <w:p w:rsidR="009F7146" w:rsidRPr="009F7146" w:rsidRDefault="009F7146" w:rsidP="009F7146">
      <w:pPr>
        <w:suppressAutoHyphens/>
        <w:spacing w:after="0" w:line="240" w:lineRule="auto"/>
        <w:jc w:val="both"/>
        <w:rPr>
          <w:rFonts w:ascii="Times New Roman" w:eastAsia="Times New Roman" w:hAnsi="Times New Roman" w:cs="Times New Roman"/>
          <w:sz w:val="24"/>
          <w:szCs w:val="24"/>
          <w:lang w:eastAsia="zh-CN"/>
        </w:rPr>
      </w:pPr>
      <w:r w:rsidRPr="009F7146">
        <w:rPr>
          <w:rFonts w:ascii="Times New Roman" w:hAnsi="Times New Roman" w:cs="Times New Roman"/>
          <w:b/>
          <w:bCs/>
          <w:sz w:val="24"/>
          <w:szCs w:val="24"/>
          <w:u w:val="single"/>
          <w:lang w:eastAsia="zh-CN"/>
        </w:rPr>
        <w:t xml:space="preserve">Інші вимоги </w:t>
      </w:r>
    </w:p>
    <w:p w:rsidR="009F7146" w:rsidRPr="009F7146" w:rsidRDefault="009F7146" w:rsidP="009F7146">
      <w:pPr>
        <w:tabs>
          <w:tab w:val="left" w:pos="0"/>
        </w:tabs>
        <w:suppressAutoHyphens/>
        <w:spacing w:after="0" w:line="240" w:lineRule="auto"/>
        <w:jc w:val="both"/>
        <w:rPr>
          <w:rFonts w:ascii="Times New Roman" w:hAnsi="Times New Roman" w:cs="Times New Roman"/>
          <w:sz w:val="24"/>
          <w:szCs w:val="24"/>
          <w:lang w:eastAsia="zh-CN"/>
        </w:rPr>
      </w:pPr>
      <w:r w:rsidRPr="009F7146">
        <w:rPr>
          <w:rFonts w:ascii="Times New Roman" w:eastAsia="Times New Roman" w:hAnsi="Times New Roman" w:cs="Times New Roman"/>
          <w:color w:val="000000"/>
          <w:kern w:val="2"/>
          <w:sz w:val="24"/>
          <w:szCs w:val="24"/>
          <w:lang w:eastAsia="zh-CN" w:bidi="hi-IN"/>
        </w:rPr>
        <w:t>Якість Товару повинна відповідати вимогам відповідних діючих нормативних документів. Товар повинен відповідати санітарно-гігієнічним нормам, вимогам охороні праці, екології та пожежної безпеки</w:t>
      </w:r>
      <w:r w:rsidRPr="009F7146">
        <w:rPr>
          <w:rFonts w:ascii="Times New Roman" w:eastAsia="font184" w:hAnsi="Times New Roman" w:cs="Times New Roman"/>
          <w:color w:val="000000"/>
          <w:kern w:val="2"/>
          <w:sz w:val="24"/>
          <w:szCs w:val="24"/>
          <w:lang w:eastAsia="zh-CN" w:bidi="hi-IN"/>
        </w:rPr>
        <w:t xml:space="preserve">,  </w:t>
      </w:r>
      <w:r w:rsidRPr="009F7146">
        <w:rPr>
          <w:rFonts w:ascii="Times New Roman" w:eastAsia="Times New Roman" w:hAnsi="Times New Roman" w:cs="Times New Roman"/>
          <w:color w:val="000000"/>
          <w:kern w:val="2"/>
          <w:sz w:val="24"/>
          <w:szCs w:val="24"/>
          <w:lang w:eastAsia="zh-CN" w:bidi="hi-IN"/>
        </w:rPr>
        <w:t xml:space="preserve">Постачальник гарантує високу якість матеріалів, використаних для виготовлення Товарів, бездоганну обробку, високу якість технічного виконання. Продукція повинна бути сертифікована у відповідності з вимогами чинного законодавства України. </w:t>
      </w:r>
      <w:r w:rsidRPr="009F7146">
        <w:rPr>
          <w:rFonts w:ascii="Times New Roman" w:hAnsi="Times New Roman" w:cs="Times New Roman"/>
          <w:sz w:val="24"/>
          <w:szCs w:val="24"/>
          <w:lang w:eastAsia="zh-CN"/>
        </w:rPr>
        <w:t>За якість та безпечність товару відповідає постачальник.</w:t>
      </w:r>
    </w:p>
    <w:p w:rsidR="009F7146" w:rsidRPr="009F7146" w:rsidRDefault="009F7146" w:rsidP="009F7146">
      <w:pPr>
        <w:suppressAutoHyphens/>
        <w:spacing w:after="0" w:line="240" w:lineRule="auto"/>
        <w:jc w:val="both"/>
        <w:rPr>
          <w:rFonts w:ascii="Times New Roman" w:hAnsi="Times New Roman" w:cs="Times New Roman"/>
          <w:b/>
          <w:bCs/>
          <w:iCs/>
          <w:sz w:val="24"/>
          <w:szCs w:val="24"/>
          <w:lang w:eastAsia="zh-CN"/>
        </w:rPr>
      </w:pPr>
    </w:p>
    <w:p w:rsidR="009F7146" w:rsidRPr="009F7146" w:rsidRDefault="009F7146" w:rsidP="009F7146">
      <w:pPr>
        <w:suppressAutoHyphens/>
        <w:spacing w:after="0" w:line="240" w:lineRule="auto"/>
        <w:rPr>
          <w:rFonts w:ascii="Times New Roman" w:eastAsia="Times New Roman" w:hAnsi="Times New Roman" w:cs="Times New Roman"/>
          <w:b/>
          <w:sz w:val="24"/>
          <w:szCs w:val="24"/>
          <w:lang w:eastAsia="zh-CN"/>
        </w:rPr>
      </w:pPr>
      <w:r w:rsidRPr="009F7146">
        <w:rPr>
          <w:rFonts w:ascii="Times New Roman" w:eastAsia="Times New Roman" w:hAnsi="Times New Roman" w:cs="Times New Roman"/>
          <w:b/>
          <w:sz w:val="24"/>
          <w:szCs w:val="24"/>
          <w:lang w:eastAsia="zh-CN"/>
        </w:rPr>
        <w:t xml:space="preserve">Розділ ІІІ.  Документи, які учасник повинен надати для підтвердження технічних та якісних характеристики предмета спрощеної закупівлі при подачі пропозиції </w:t>
      </w:r>
    </w:p>
    <w:p w:rsidR="009F7146" w:rsidRPr="009F7146" w:rsidRDefault="009F7146" w:rsidP="009F7146">
      <w:pPr>
        <w:spacing w:after="0" w:line="240" w:lineRule="auto"/>
        <w:contextualSpacing/>
        <w:jc w:val="both"/>
        <w:rPr>
          <w:rFonts w:ascii="Times New Roman" w:eastAsia="Times New Roman" w:hAnsi="Times New Roman" w:cs="Times New Roman"/>
          <w:sz w:val="24"/>
          <w:szCs w:val="24"/>
        </w:rPr>
      </w:pPr>
      <w:r w:rsidRPr="009F7146">
        <w:rPr>
          <w:rFonts w:ascii="Times New Roman" w:eastAsia="Times New Roman" w:hAnsi="Times New Roman" w:cs="Times New Roman"/>
          <w:sz w:val="24"/>
          <w:szCs w:val="24"/>
        </w:rPr>
        <w:t>1. Технічні характеристики (значення) запропонованого товару шляхом заповнення Таблиці 2 додатку 2.</w:t>
      </w:r>
    </w:p>
    <w:p w:rsidR="009F7146" w:rsidRPr="009F7146" w:rsidRDefault="009F7146" w:rsidP="009F7146">
      <w:pPr>
        <w:spacing w:after="0" w:line="240" w:lineRule="auto"/>
        <w:contextualSpacing/>
        <w:jc w:val="both"/>
        <w:rPr>
          <w:rFonts w:ascii="Times New Roman" w:eastAsia="Times New Roman" w:hAnsi="Times New Roman" w:cs="Times New Roman"/>
          <w:sz w:val="24"/>
          <w:szCs w:val="24"/>
        </w:rPr>
      </w:pPr>
      <w:r w:rsidRPr="009F7146">
        <w:rPr>
          <w:rFonts w:ascii="Times New Roman" w:eastAsia="Times New Roman" w:hAnsi="Times New Roman" w:cs="Times New Roman"/>
          <w:sz w:val="24"/>
          <w:szCs w:val="24"/>
        </w:rPr>
        <w:t xml:space="preserve">2. Документи, що підтверджують якість товару  - </w:t>
      </w:r>
      <w:r w:rsidRPr="009F7146">
        <w:rPr>
          <w:rFonts w:ascii="Times New Roman" w:eastAsia="Droid Sans Fallback" w:hAnsi="Times New Roman" w:cs="Times New Roman"/>
          <w:bCs/>
          <w:kern w:val="2"/>
          <w:sz w:val="24"/>
          <w:szCs w:val="24"/>
          <w:lang w:bidi="hi-IN"/>
        </w:rPr>
        <w:t xml:space="preserve">декларація про відповідність та/або сертифікат експертизи типу, та/або </w:t>
      </w:r>
      <w:r w:rsidRPr="009F7146">
        <w:rPr>
          <w:rFonts w:ascii="Times New Roman" w:eastAsia="Droid Sans Fallback" w:hAnsi="Times New Roman" w:cs="Times New Roman"/>
          <w:kern w:val="2"/>
          <w:sz w:val="24"/>
          <w:szCs w:val="24"/>
          <w:lang w:bidi="hi-IN"/>
        </w:rPr>
        <w:t>сертифікат відповідності та/або паспорт якості</w:t>
      </w:r>
      <w:r w:rsidRPr="009F7146">
        <w:rPr>
          <w:rFonts w:ascii="Times New Roman" w:eastAsia="Times New Roman" w:hAnsi="Times New Roman" w:cs="Times New Roman"/>
          <w:sz w:val="24"/>
          <w:szCs w:val="24"/>
        </w:rPr>
        <w:t xml:space="preserve"> (допускається надання одного документу з переліку на кожну позицію Товару)</w:t>
      </w:r>
    </w:p>
    <w:p w:rsidR="009F7146" w:rsidRPr="009F7146" w:rsidRDefault="009F7146" w:rsidP="009F7146">
      <w:pPr>
        <w:spacing w:after="0" w:line="240" w:lineRule="auto"/>
        <w:jc w:val="both"/>
        <w:rPr>
          <w:rFonts w:ascii="Times New Roman" w:hAnsi="Times New Roman" w:cs="Times New Roman"/>
          <w:lang w:eastAsia="en-US"/>
        </w:rPr>
      </w:pPr>
    </w:p>
    <w:p w:rsidR="009F7146" w:rsidRPr="009F7146" w:rsidRDefault="009F7146" w:rsidP="009F7146">
      <w:pPr>
        <w:suppressAutoHyphens/>
        <w:spacing w:line="240" w:lineRule="auto"/>
        <w:ind w:left="786"/>
        <w:jc w:val="both"/>
        <w:rPr>
          <w:rFonts w:ascii="Times New Roman" w:hAnsi="Times New Roman" w:cs="Times New Roman"/>
          <w:i/>
          <w:sz w:val="20"/>
          <w:szCs w:val="20"/>
          <w:lang w:eastAsia="en-US"/>
        </w:rPr>
      </w:pPr>
      <w:r w:rsidRPr="009F7146">
        <w:rPr>
          <w:rFonts w:ascii="Times New Roman" w:hAnsi="Times New Roman" w:cs="Times New Roman"/>
          <w:i/>
          <w:sz w:val="20"/>
          <w:szCs w:val="20"/>
          <w:lang w:eastAsia="en-US"/>
        </w:rPr>
        <w:t xml:space="preserve">На продукцію, яка виготовлена та походить з території Російської Федерації, керуватися Постановами Кабінету Міністрів України від 30 грудня 2015 року № 1147 «Про заборону ввезення на </w:t>
      </w:r>
      <w:r w:rsidRPr="009F7146">
        <w:rPr>
          <w:rFonts w:ascii="Times New Roman" w:hAnsi="Times New Roman" w:cs="Times New Roman"/>
          <w:i/>
          <w:sz w:val="20"/>
          <w:szCs w:val="20"/>
          <w:lang w:eastAsia="en-US"/>
        </w:rPr>
        <w:lastRenderedPageBreak/>
        <w:t>митну територію України товарів, що походять з Російської Федерації», від 09 квітня 2022 року № 426 «Про застосування заборони ввезення товарів з Російської Федерації» в чинній редакції.</w:t>
      </w:r>
    </w:p>
    <w:p w:rsidR="008205C2" w:rsidRDefault="008205C2" w:rsidP="003B0E3C">
      <w:pPr>
        <w:spacing w:after="0" w:line="240" w:lineRule="auto"/>
        <w:ind w:left="5660"/>
        <w:jc w:val="right"/>
        <w:rPr>
          <w:rFonts w:ascii="Times New Roman" w:eastAsia="Times New Roman" w:hAnsi="Times New Roman" w:cs="Times New Roman"/>
          <w:b/>
          <w:color w:val="000000"/>
          <w:sz w:val="24"/>
          <w:szCs w:val="24"/>
        </w:rPr>
      </w:pPr>
    </w:p>
    <w:p w:rsidR="008205C2" w:rsidRDefault="008205C2" w:rsidP="003B0E3C">
      <w:pPr>
        <w:spacing w:after="0" w:line="240" w:lineRule="auto"/>
        <w:ind w:left="5660"/>
        <w:jc w:val="right"/>
        <w:rPr>
          <w:rFonts w:ascii="Times New Roman" w:eastAsia="Times New Roman" w:hAnsi="Times New Roman" w:cs="Times New Roman"/>
          <w:b/>
          <w:color w:val="000000"/>
          <w:sz w:val="24"/>
          <w:szCs w:val="24"/>
        </w:rPr>
      </w:pPr>
    </w:p>
    <w:p w:rsidR="008205C2" w:rsidRDefault="008205C2" w:rsidP="003B0E3C">
      <w:pPr>
        <w:spacing w:after="0" w:line="240" w:lineRule="auto"/>
        <w:ind w:left="5660"/>
        <w:jc w:val="right"/>
        <w:rPr>
          <w:rFonts w:ascii="Times New Roman" w:eastAsia="Times New Roman" w:hAnsi="Times New Roman" w:cs="Times New Roman"/>
          <w:b/>
          <w:color w:val="000000"/>
          <w:sz w:val="24"/>
          <w:szCs w:val="24"/>
        </w:rPr>
      </w:pPr>
    </w:p>
    <w:p w:rsidR="003B0E3C" w:rsidRDefault="003B0E3C" w:rsidP="003B0E3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3B0E3C" w:rsidRDefault="003B0E3C" w:rsidP="003B0E3C">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3B0E3C" w:rsidRDefault="003B0E3C" w:rsidP="003B0E3C">
      <w:pPr>
        <w:spacing w:after="0" w:line="240" w:lineRule="auto"/>
        <w:ind w:left="5660"/>
        <w:jc w:val="right"/>
        <w:rPr>
          <w:rFonts w:ascii="Times New Roman" w:eastAsia="Times New Roman" w:hAnsi="Times New Roman" w:cs="Times New Roman"/>
          <w:color w:val="000000"/>
          <w:sz w:val="24"/>
          <w:szCs w:val="24"/>
        </w:rPr>
      </w:pPr>
    </w:p>
    <w:p w:rsidR="003B0E3C" w:rsidRDefault="003B0E3C" w:rsidP="003B0E3C">
      <w:pPr>
        <w:ind w:left="1080"/>
        <w:jc w:val="right"/>
        <w:rPr>
          <w:rFonts w:ascii="Times New Roman" w:hAnsi="Times New Roman" w:cs="Times New Roman"/>
        </w:rPr>
      </w:pPr>
      <w:r w:rsidRPr="006427E8">
        <w:rPr>
          <w:rFonts w:ascii="Times New Roman" w:hAnsi="Times New Roman" w:cs="Times New Roman"/>
        </w:rPr>
        <w:t>(подається окремим файлом)</w:t>
      </w: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DA2D57" w:rsidRDefault="00DA2D57"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DA2D57" w:rsidRDefault="00DA2D57"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DA2D57" w:rsidRDefault="00DA2D57"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DA2D57" w:rsidRDefault="00DA2D57"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DA2D57" w:rsidRDefault="00DA2D57"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DA2D57" w:rsidRDefault="00DA2D57"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DA2D57" w:rsidRDefault="00DA2D57"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DA2D57" w:rsidRDefault="00DA2D57"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DA2D57" w:rsidRDefault="00DA2D57"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DA2D57" w:rsidRDefault="00DA2D57"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DA2D57" w:rsidRDefault="00DA2D57"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4B0490" w:rsidRPr="004B0490" w:rsidRDefault="004B0490"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r w:rsidRPr="004B0490">
        <w:rPr>
          <w:rFonts w:ascii="Times New Roman" w:eastAsia="Times New Roman" w:hAnsi="Times New Roman" w:cs="Times New Roman"/>
          <w:b/>
          <w:snapToGrid w:val="0"/>
          <w:kern w:val="28"/>
          <w:sz w:val="24"/>
          <w:szCs w:val="24"/>
        </w:rPr>
        <w:t>ДОДАТОК 4</w:t>
      </w:r>
    </w:p>
    <w:p w:rsidR="004B0490" w:rsidRPr="004B0490" w:rsidRDefault="004B0490" w:rsidP="004B0490">
      <w:pPr>
        <w:widowControl w:val="0"/>
        <w:suppressLineNumbers/>
        <w:suppressAutoHyphens/>
        <w:spacing w:after="0" w:line="240" w:lineRule="auto"/>
        <w:jc w:val="right"/>
        <w:outlineLvl w:val="0"/>
        <w:rPr>
          <w:rFonts w:ascii="Times New Roman" w:eastAsia="Times New Roman" w:hAnsi="Times New Roman" w:cs="Times New Roman"/>
          <w:i/>
          <w:snapToGrid w:val="0"/>
          <w:kern w:val="28"/>
          <w:sz w:val="24"/>
          <w:szCs w:val="24"/>
        </w:rPr>
      </w:pPr>
      <w:r w:rsidRPr="004B0490">
        <w:rPr>
          <w:rFonts w:ascii="Times New Roman" w:eastAsia="Times New Roman" w:hAnsi="Times New Roman" w:cs="Times New Roman"/>
          <w:i/>
          <w:snapToGrid w:val="0"/>
          <w:kern w:val="28"/>
          <w:sz w:val="24"/>
          <w:szCs w:val="24"/>
        </w:rPr>
        <w:t xml:space="preserve">до тендерної документації </w:t>
      </w:r>
    </w:p>
    <w:p w:rsidR="004B0490" w:rsidRPr="004B0490" w:rsidRDefault="004B0490" w:rsidP="004B0490">
      <w:pPr>
        <w:spacing w:after="0" w:line="240" w:lineRule="auto"/>
        <w:rPr>
          <w:rFonts w:ascii="Times New Roman" w:eastAsia="Times New Roman" w:hAnsi="Times New Roman" w:cs="Times New Roman"/>
          <w:snapToGrid w:val="0"/>
          <w:sz w:val="24"/>
          <w:szCs w:val="20"/>
        </w:rPr>
      </w:pPr>
    </w:p>
    <w:p w:rsidR="004B0490" w:rsidRPr="004B0490" w:rsidRDefault="004B0490" w:rsidP="004B0490">
      <w:pPr>
        <w:widowControl w:val="0"/>
        <w:suppressLineNumbers/>
        <w:suppressAutoHyphens/>
        <w:spacing w:after="0" w:line="240" w:lineRule="auto"/>
        <w:jc w:val="center"/>
        <w:outlineLvl w:val="0"/>
        <w:rPr>
          <w:rFonts w:ascii="Times New Roman" w:eastAsia="Times New Roman" w:hAnsi="Times New Roman" w:cs="Times New Roman"/>
          <w:b/>
          <w:snapToGrid w:val="0"/>
          <w:kern w:val="28"/>
          <w:sz w:val="24"/>
          <w:szCs w:val="24"/>
        </w:rPr>
      </w:pPr>
      <w:r w:rsidRPr="004B0490">
        <w:rPr>
          <w:rFonts w:ascii="Times New Roman" w:eastAsia="Times New Roman" w:hAnsi="Times New Roman" w:cs="Times New Roman"/>
          <w:b/>
          <w:caps/>
          <w:snapToGrid w:val="0"/>
          <w:kern w:val="28"/>
          <w:sz w:val="24"/>
          <w:szCs w:val="24"/>
        </w:rPr>
        <w:t>Ф</w:t>
      </w:r>
      <w:r w:rsidRPr="004B0490">
        <w:rPr>
          <w:rFonts w:ascii="Times New Roman" w:eastAsia="Times New Roman" w:hAnsi="Times New Roman" w:cs="Times New Roman"/>
          <w:b/>
          <w:snapToGrid w:val="0"/>
          <w:kern w:val="28"/>
          <w:sz w:val="24"/>
          <w:szCs w:val="24"/>
        </w:rPr>
        <w:t xml:space="preserve">орма </w:t>
      </w:r>
      <w:r w:rsidR="003D5E8E">
        <w:rPr>
          <w:rFonts w:ascii="Times New Roman" w:eastAsia="Times New Roman" w:hAnsi="Times New Roman" w:cs="Times New Roman"/>
          <w:b/>
          <w:snapToGrid w:val="0"/>
          <w:kern w:val="28"/>
          <w:sz w:val="24"/>
          <w:szCs w:val="24"/>
        </w:rPr>
        <w:t>цінової</w:t>
      </w:r>
      <w:r w:rsidRPr="004B0490">
        <w:rPr>
          <w:rFonts w:ascii="Times New Roman" w:eastAsia="Times New Roman" w:hAnsi="Times New Roman" w:cs="Times New Roman"/>
          <w:b/>
          <w:snapToGrid w:val="0"/>
          <w:kern w:val="28"/>
          <w:sz w:val="24"/>
          <w:szCs w:val="24"/>
        </w:rPr>
        <w:t xml:space="preserve"> пропозиції </w:t>
      </w:r>
    </w:p>
    <w:p w:rsidR="00BD2A9C" w:rsidRDefault="00BD2A9C" w:rsidP="004B0490">
      <w:pPr>
        <w:spacing w:after="0" w:line="240" w:lineRule="auto"/>
        <w:jc w:val="both"/>
        <w:rPr>
          <w:rFonts w:ascii="Times New Roman" w:eastAsia="Times New Roman" w:hAnsi="Times New Roman" w:cs="Times New Roman"/>
          <w:snapToGrid w:val="0"/>
          <w:sz w:val="24"/>
          <w:szCs w:val="24"/>
        </w:rPr>
      </w:pPr>
    </w:p>
    <w:p w:rsidR="00D36628" w:rsidRPr="00363F16" w:rsidRDefault="00BD2A9C" w:rsidP="00363F16">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sidR="004B0490" w:rsidRPr="004B0490">
        <w:rPr>
          <w:rFonts w:ascii="Times New Roman" w:eastAsia="Times New Roman" w:hAnsi="Times New Roman" w:cs="Times New Roman"/>
          <w:snapToGrid w:val="0"/>
          <w:sz w:val="24"/>
          <w:szCs w:val="24"/>
        </w:rPr>
        <w:t xml:space="preserve">Ми, </w:t>
      </w:r>
      <w:r w:rsidR="004B0490" w:rsidRPr="004B0490">
        <w:rPr>
          <w:rFonts w:ascii="Times New Roman" w:eastAsia="Times New Roman" w:hAnsi="Times New Roman" w:cs="Times New Roman"/>
          <w:b/>
          <w:snapToGrid w:val="0"/>
          <w:sz w:val="24"/>
          <w:szCs w:val="24"/>
        </w:rPr>
        <w:t>____(назва Учасника)______,</w:t>
      </w:r>
      <w:r w:rsidR="004B0490" w:rsidRPr="004B0490">
        <w:rPr>
          <w:rFonts w:ascii="Times New Roman" w:eastAsia="Times New Roman" w:hAnsi="Times New Roman" w:cs="Times New Roman"/>
          <w:snapToGrid w:val="0"/>
          <w:sz w:val="24"/>
          <w:szCs w:val="24"/>
        </w:rPr>
        <w:t xml:space="preserve"> надаємо свою пропозицію щодо участі у торгах на закупівлю: </w:t>
      </w:r>
      <w:r w:rsidR="005D06F0" w:rsidRPr="005D06F0">
        <w:rPr>
          <w:rFonts w:ascii="Times New Roman" w:eastAsia="Times New Roman" w:hAnsi="Times New Roman" w:cs="Times New Roman"/>
          <w:snapToGrid w:val="0"/>
          <w:sz w:val="24"/>
          <w:szCs w:val="24"/>
        </w:rPr>
        <w:t xml:space="preserve">Рукавиці робочі, рукавиці резинові </w:t>
      </w:r>
      <w:r w:rsidR="00363F16" w:rsidRPr="00363F16">
        <w:rPr>
          <w:rFonts w:ascii="Times New Roman" w:eastAsia="Times New Roman" w:hAnsi="Times New Roman" w:cs="Times New Roman"/>
          <w:snapToGrid w:val="0"/>
          <w:sz w:val="24"/>
          <w:szCs w:val="24"/>
        </w:rPr>
        <w:t>(Код ДК 021:2015 – 18140000-2 - Аксесуари до робочого одягу)</w:t>
      </w:r>
    </w:p>
    <w:p w:rsidR="004B0490" w:rsidRPr="004B0490" w:rsidRDefault="004B0490" w:rsidP="004B0490">
      <w:pPr>
        <w:spacing w:after="0" w:line="240" w:lineRule="auto"/>
        <w:ind w:firstLine="540"/>
        <w:jc w:val="center"/>
        <w:rPr>
          <w:rFonts w:ascii="Times New Roman" w:eastAsia="Times New Roman" w:hAnsi="Times New Roman" w:cs="Times New Roman"/>
          <w:b/>
          <w:snapToGrid w:val="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727"/>
        <w:gridCol w:w="1559"/>
        <w:gridCol w:w="1559"/>
        <w:gridCol w:w="1648"/>
        <w:gridCol w:w="1187"/>
      </w:tblGrid>
      <w:tr w:rsidR="004B0490" w:rsidRPr="004B0490" w:rsidTr="006645B1">
        <w:trPr>
          <w:trHeight w:val="1023"/>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4B0490" w:rsidRPr="004B0490" w:rsidRDefault="004B0490" w:rsidP="004B0490">
            <w:pPr>
              <w:spacing w:after="0" w:line="240" w:lineRule="auto"/>
              <w:jc w:val="center"/>
              <w:rPr>
                <w:rFonts w:ascii="Times New Roman" w:hAnsi="Times New Roman" w:cs="Times New Roman"/>
                <w:b/>
                <w:bCs/>
              </w:rPr>
            </w:pPr>
            <w:r w:rsidRPr="004B0490">
              <w:rPr>
                <w:rFonts w:ascii="Times New Roman" w:hAnsi="Times New Roman" w:cs="Times New Roman"/>
                <w:b/>
                <w:bCs/>
              </w:rPr>
              <w:t>№</w:t>
            </w:r>
          </w:p>
          <w:p w:rsidR="004B0490" w:rsidRPr="004B0490" w:rsidRDefault="004B0490" w:rsidP="004B0490">
            <w:pPr>
              <w:tabs>
                <w:tab w:val="left" w:pos="0"/>
                <w:tab w:val="center" w:pos="4819"/>
                <w:tab w:val="right" w:pos="9639"/>
              </w:tabs>
              <w:spacing w:after="0" w:line="240" w:lineRule="auto"/>
              <w:jc w:val="center"/>
              <w:rPr>
                <w:rFonts w:ascii="Times New Roman" w:hAnsi="Times New Roman" w:cs="Times New Roman"/>
                <w:b/>
              </w:rPr>
            </w:pPr>
            <w:r w:rsidRPr="004B0490">
              <w:rPr>
                <w:rFonts w:ascii="Times New Roman" w:hAnsi="Times New Roman" w:cs="Times New Roman"/>
                <w:b/>
                <w:bCs/>
              </w:rPr>
              <w:t>з/п</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90" w:rsidRPr="004B0490" w:rsidRDefault="004B0490" w:rsidP="004B0490">
            <w:pPr>
              <w:spacing w:before="60" w:after="60" w:line="240" w:lineRule="auto"/>
              <w:jc w:val="center"/>
              <w:rPr>
                <w:rFonts w:ascii="Times New Roman" w:hAnsi="Times New Roman" w:cs="Times New Roman"/>
                <w:b/>
                <w:iCs/>
              </w:rPr>
            </w:pPr>
            <w:r w:rsidRPr="004B0490">
              <w:rPr>
                <w:rFonts w:ascii="Times New Roman" w:hAnsi="Times New Roman" w:cs="Times New Roman"/>
                <w:b/>
              </w:rPr>
              <w:t>Найменування то</w:t>
            </w:r>
            <w:r w:rsidR="00D36628">
              <w:rPr>
                <w:rFonts w:ascii="Times New Roman" w:hAnsi="Times New Roman" w:cs="Times New Roman"/>
                <w:b/>
              </w:rPr>
              <w:t xml:space="preserve">вару запропонованого Учасником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90" w:rsidRPr="004B0490" w:rsidRDefault="004B0490" w:rsidP="004B0490">
            <w:pPr>
              <w:spacing w:before="60" w:after="60" w:line="240" w:lineRule="auto"/>
              <w:jc w:val="center"/>
              <w:rPr>
                <w:rFonts w:ascii="Times New Roman" w:hAnsi="Times New Roman" w:cs="Times New Roman"/>
                <w:b/>
                <w:iCs/>
              </w:rPr>
            </w:pPr>
            <w:r w:rsidRPr="004B0490">
              <w:rPr>
                <w:rFonts w:ascii="Times New Roman" w:hAnsi="Times New Roman" w:cs="Times New Roman"/>
                <w:b/>
                <w:iCs/>
              </w:rPr>
              <w:t>Одиниця 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90" w:rsidRPr="004B0490" w:rsidRDefault="004B0490" w:rsidP="004B0490">
            <w:pPr>
              <w:spacing w:after="0" w:line="240" w:lineRule="auto"/>
              <w:jc w:val="center"/>
              <w:rPr>
                <w:rFonts w:ascii="Times New Roman" w:hAnsi="Times New Roman" w:cs="Times New Roman"/>
                <w:b/>
                <w:bCs/>
              </w:rPr>
            </w:pPr>
            <w:r w:rsidRPr="004B0490">
              <w:rPr>
                <w:rFonts w:ascii="Times New Roman" w:hAnsi="Times New Roman" w:cs="Times New Roman"/>
                <w:b/>
                <w:bCs/>
              </w:rPr>
              <w:t xml:space="preserve">Кількість </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90" w:rsidRPr="004B0490" w:rsidRDefault="00BD2A9C" w:rsidP="004B0490">
            <w:pPr>
              <w:spacing w:before="60" w:after="60" w:line="240" w:lineRule="auto"/>
              <w:jc w:val="center"/>
              <w:rPr>
                <w:rFonts w:ascii="Times New Roman" w:hAnsi="Times New Roman" w:cs="Times New Roman"/>
                <w:b/>
                <w:iCs/>
              </w:rPr>
            </w:pPr>
            <w:r>
              <w:rPr>
                <w:rFonts w:ascii="Times New Roman" w:hAnsi="Times New Roman" w:cs="Times New Roman"/>
                <w:b/>
                <w:iCs/>
              </w:rPr>
              <w:t xml:space="preserve">Ціна за од, грн., </w:t>
            </w:r>
            <w:r w:rsidR="004B0490" w:rsidRPr="004B0490">
              <w:rPr>
                <w:rFonts w:ascii="Times New Roman" w:hAnsi="Times New Roman" w:cs="Times New Roman"/>
                <w:b/>
                <w:iCs/>
              </w:rPr>
              <w:t>з ПДВ</w:t>
            </w:r>
            <w:r>
              <w:rPr>
                <w:rFonts w:ascii="Times New Roman" w:hAnsi="Times New Roman" w:cs="Times New Roman"/>
                <w:b/>
                <w:iCs/>
              </w:rPr>
              <w:t>*</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90" w:rsidRPr="004B0490" w:rsidRDefault="00BD2A9C" w:rsidP="00BD2A9C">
            <w:pPr>
              <w:spacing w:before="60" w:after="60" w:line="240" w:lineRule="auto"/>
              <w:jc w:val="center"/>
              <w:rPr>
                <w:rFonts w:ascii="Times New Roman" w:hAnsi="Times New Roman" w:cs="Times New Roman"/>
                <w:b/>
                <w:iCs/>
              </w:rPr>
            </w:pPr>
            <w:r>
              <w:rPr>
                <w:rFonts w:ascii="Times New Roman" w:hAnsi="Times New Roman" w:cs="Times New Roman"/>
                <w:b/>
                <w:iCs/>
              </w:rPr>
              <w:t xml:space="preserve">Сума, грн., </w:t>
            </w:r>
            <w:r w:rsidR="004B0490" w:rsidRPr="004B0490">
              <w:rPr>
                <w:rFonts w:ascii="Times New Roman" w:hAnsi="Times New Roman" w:cs="Times New Roman"/>
                <w:b/>
                <w:iCs/>
              </w:rPr>
              <w:t>з ПДВ</w:t>
            </w:r>
            <w:r>
              <w:rPr>
                <w:rFonts w:ascii="Times New Roman" w:hAnsi="Times New Roman" w:cs="Times New Roman"/>
                <w:b/>
                <w:iCs/>
              </w:rPr>
              <w:t>*</w:t>
            </w:r>
          </w:p>
        </w:tc>
      </w:tr>
      <w:tr w:rsidR="004B0490" w:rsidRPr="004B0490" w:rsidTr="006645B1">
        <w:trPr>
          <w:trHeight w:val="255"/>
        </w:trPr>
        <w:tc>
          <w:tcPr>
            <w:tcW w:w="668" w:type="dxa"/>
            <w:tcBorders>
              <w:top w:val="single" w:sz="4" w:space="0" w:color="auto"/>
              <w:left w:val="single" w:sz="4" w:space="0" w:color="auto"/>
              <w:bottom w:val="single" w:sz="4" w:space="0" w:color="auto"/>
              <w:right w:val="single" w:sz="4" w:space="0" w:color="auto"/>
            </w:tcBorders>
            <w:shd w:val="clear" w:color="auto" w:fill="auto"/>
          </w:tcPr>
          <w:p w:rsidR="004B0490" w:rsidRPr="004B0490" w:rsidRDefault="004B0490" w:rsidP="004B0490">
            <w:pPr>
              <w:tabs>
                <w:tab w:val="left" w:pos="0"/>
                <w:tab w:val="center" w:pos="4819"/>
                <w:tab w:val="right" w:pos="9639"/>
              </w:tabs>
              <w:spacing w:after="0" w:line="240" w:lineRule="auto"/>
              <w:jc w:val="center"/>
              <w:rPr>
                <w:rFonts w:ascii="Times New Roman" w:hAnsi="Times New Roman" w:cs="Times New Roman"/>
                <w:b/>
              </w:rPr>
            </w:pPr>
            <w:r w:rsidRPr="004B0490">
              <w:rPr>
                <w:rFonts w:ascii="Times New Roman" w:hAnsi="Times New Roman" w:cs="Times New Roman"/>
                <w:b/>
              </w:rPr>
              <w:t>1.</w:t>
            </w:r>
          </w:p>
        </w:tc>
        <w:tc>
          <w:tcPr>
            <w:tcW w:w="3727" w:type="dxa"/>
            <w:tcBorders>
              <w:top w:val="single" w:sz="4" w:space="0" w:color="auto"/>
              <w:left w:val="single" w:sz="4" w:space="0" w:color="auto"/>
              <w:bottom w:val="single" w:sz="4" w:space="0" w:color="auto"/>
              <w:right w:val="single" w:sz="4" w:space="0" w:color="auto"/>
            </w:tcBorders>
            <w:shd w:val="clear" w:color="auto" w:fill="auto"/>
          </w:tcPr>
          <w:p w:rsidR="004B0490" w:rsidRPr="004B0490" w:rsidRDefault="004B0490" w:rsidP="004B0490">
            <w:pPr>
              <w:tabs>
                <w:tab w:val="left" w:pos="0"/>
                <w:tab w:val="center" w:pos="4819"/>
                <w:tab w:val="right" w:pos="9639"/>
              </w:tabs>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0490" w:rsidRPr="004B0490" w:rsidRDefault="004B0490" w:rsidP="004B0490">
            <w:pPr>
              <w:tabs>
                <w:tab w:val="left" w:pos="0"/>
                <w:tab w:val="center" w:pos="4819"/>
                <w:tab w:val="right" w:pos="9639"/>
              </w:tabs>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0490" w:rsidRPr="004B0490" w:rsidRDefault="004B0490" w:rsidP="004B0490">
            <w:pPr>
              <w:tabs>
                <w:tab w:val="left" w:pos="0"/>
                <w:tab w:val="center" w:pos="4819"/>
                <w:tab w:val="right" w:pos="9639"/>
              </w:tabs>
              <w:spacing w:after="0" w:line="240" w:lineRule="auto"/>
              <w:jc w:val="center"/>
              <w:rPr>
                <w:rFonts w:ascii="Times New Roman" w:hAnsi="Times New Roman" w:cs="Times New Roman"/>
                <w:b/>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4B0490" w:rsidRPr="004B0490" w:rsidRDefault="004B0490" w:rsidP="004B0490">
            <w:pPr>
              <w:tabs>
                <w:tab w:val="left" w:pos="0"/>
                <w:tab w:val="center" w:pos="4819"/>
                <w:tab w:val="right" w:pos="9639"/>
              </w:tabs>
              <w:spacing w:after="0" w:line="240" w:lineRule="auto"/>
              <w:jc w:val="center"/>
              <w:rPr>
                <w:rFonts w:ascii="Times New Roman" w:hAnsi="Times New Roman" w:cs="Times New Roman"/>
                <w:b/>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B0490" w:rsidRPr="004B0490" w:rsidRDefault="004B0490" w:rsidP="004B0490">
            <w:pPr>
              <w:tabs>
                <w:tab w:val="left" w:pos="0"/>
                <w:tab w:val="center" w:pos="4819"/>
                <w:tab w:val="right" w:pos="9639"/>
              </w:tabs>
              <w:spacing w:after="0" w:line="240" w:lineRule="auto"/>
              <w:jc w:val="center"/>
              <w:rPr>
                <w:rFonts w:ascii="Times New Roman" w:hAnsi="Times New Roman" w:cs="Times New Roman"/>
                <w:b/>
              </w:rPr>
            </w:pPr>
          </w:p>
        </w:tc>
      </w:tr>
      <w:tr w:rsidR="004B0490" w:rsidRPr="004B0490" w:rsidTr="006645B1">
        <w:trPr>
          <w:trHeight w:val="71"/>
        </w:trPr>
        <w:tc>
          <w:tcPr>
            <w:tcW w:w="9161" w:type="dxa"/>
            <w:gridSpan w:val="5"/>
            <w:tcBorders>
              <w:top w:val="single" w:sz="4" w:space="0" w:color="auto"/>
              <w:left w:val="single" w:sz="4" w:space="0" w:color="auto"/>
              <w:bottom w:val="single" w:sz="4" w:space="0" w:color="auto"/>
              <w:right w:val="single" w:sz="4" w:space="0" w:color="auto"/>
            </w:tcBorders>
          </w:tcPr>
          <w:p w:rsidR="004B0490" w:rsidRPr="004B0490" w:rsidRDefault="007D50A7" w:rsidP="004B0490">
            <w:pPr>
              <w:tabs>
                <w:tab w:val="left" w:pos="0"/>
                <w:tab w:val="center" w:pos="4819"/>
                <w:tab w:val="right" w:pos="9639"/>
              </w:tabs>
              <w:spacing w:after="0" w:line="240" w:lineRule="auto"/>
              <w:jc w:val="right"/>
              <w:rPr>
                <w:rFonts w:ascii="Times New Roman" w:hAnsi="Times New Roman" w:cs="Times New Roman"/>
                <w:b/>
              </w:rPr>
            </w:pPr>
            <w:r w:rsidRPr="007D50A7">
              <w:rPr>
                <w:rFonts w:ascii="Times New Roman" w:hAnsi="Times New Roman" w:cs="Times New Roman"/>
                <w:b/>
              </w:rPr>
              <w:t>Всього з 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B0490" w:rsidRPr="004B0490" w:rsidRDefault="004B0490" w:rsidP="004B0490">
            <w:pPr>
              <w:tabs>
                <w:tab w:val="left" w:pos="0"/>
                <w:tab w:val="center" w:pos="4819"/>
                <w:tab w:val="right" w:pos="9639"/>
              </w:tabs>
              <w:spacing w:after="0" w:line="240" w:lineRule="auto"/>
              <w:jc w:val="center"/>
              <w:rPr>
                <w:rFonts w:ascii="Times New Roman" w:hAnsi="Times New Roman" w:cs="Times New Roman"/>
                <w:b/>
              </w:rPr>
            </w:pPr>
          </w:p>
        </w:tc>
      </w:tr>
      <w:tr w:rsidR="004B0490" w:rsidRPr="004B0490" w:rsidTr="006645B1">
        <w:trPr>
          <w:trHeight w:val="70"/>
        </w:trPr>
        <w:tc>
          <w:tcPr>
            <w:tcW w:w="9161" w:type="dxa"/>
            <w:gridSpan w:val="5"/>
            <w:tcBorders>
              <w:top w:val="single" w:sz="4" w:space="0" w:color="auto"/>
              <w:left w:val="single" w:sz="4" w:space="0" w:color="auto"/>
              <w:bottom w:val="single" w:sz="4" w:space="0" w:color="auto"/>
              <w:right w:val="single" w:sz="4" w:space="0" w:color="auto"/>
            </w:tcBorders>
          </w:tcPr>
          <w:p w:rsidR="004B0490" w:rsidRPr="004B0490" w:rsidRDefault="004B0490" w:rsidP="00BD2A9C">
            <w:pPr>
              <w:tabs>
                <w:tab w:val="left" w:pos="0"/>
                <w:tab w:val="center" w:pos="4819"/>
                <w:tab w:val="right" w:pos="9639"/>
              </w:tabs>
              <w:spacing w:after="0" w:line="240" w:lineRule="auto"/>
              <w:jc w:val="right"/>
              <w:rPr>
                <w:rFonts w:ascii="Times New Roman" w:hAnsi="Times New Roman" w:cs="Times New Roman"/>
                <w:b/>
                <w:iCs/>
              </w:rPr>
            </w:pPr>
            <w:r w:rsidRPr="004B0490">
              <w:rPr>
                <w:rFonts w:ascii="Times New Roman" w:hAnsi="Times New Roman" w:cs="Times New Roman"/>
                <w:b/>
              </w:rPr>
              <w:t>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B0490" w:rsidRPr="004B0490" w:rsidRDefault="004B0490" w:rsidP="004B0490">
            <w:pPr>
              <w:tabs>
                <w:tab w:val="left" w:pos="0"/>
                <w:tab w:val="center" w:pos="4819"/>
                <w:tab w:val="right" w:pos="9639"/>
              </w:tabs>
              <w:spacing w:after="0" w:line="240" w:lineRule="auto"/>
              <w:jc w:val="center"/>
              <w:rPr>
                <w:rFonts w:ascii="Times New Roman" w:hAnsi="Times New Roman" w:cs="Times New Roman"/>
                <w:b/>
              </w:rPr>
            </w:pPr>
          </w:p>
        </w:tc>
      </w:tr>
    </w:tbl>
    <w:p w:rsidR="004B0490" w:rsidRPr="004B0490" w:rsidRDefault="004B0490" w:rsidP="00D36628">
      <w:pPr>
        <w:spacing w:after="0" w:line="240" w:lineRule="auto"/>
        <w:ind w:left="284"/>
        <w:rPr>
          <w:rFonts w:ascii="Times New Roman" w:eastAsia="Times New Roman" w:hAnsi="Times New Roman" w:cs="Times New Roman"/>
          <w:b/>
          <w:i/>
          <w:sz w:val="20"/>
          <w:szCs w:val="20"/>
        </w:rPr>
      </w:pPr>
      <w:r w:rsidRPr="004B0490">
        <w:rPr>
          <w:rFonts w:ascii="Times New Roman" w:eastAsia="Times New Roman" w:hAnsi="Times New Roman" w:cs="Times New Roman"/>
          <w:b/>
          <w:i/>
          <w:sz w:val="20"/>
          <w:szCs w:val="20"/>
        </w:rPr>
        <w:t>Примітки до таблиці:</w:t>
      </w:r>
    </w:p>
    <w:p w:rsidR="00D36628" w:rsidRPr="007D50A7" w:rsidRDefault="00BD2A9C" w:rsidP="00BD2A9C">
      <w:pPr>
        <w:spacing w:after="0" w:line="240" w:lineRule="auto"/>
        <w:rPr>
          <w:rFonts w:ascii="Times New Roman" w:eastAsia="Times New Roman" w:hAnsi="Times New Roman" w:cs="Times New Roman"/>
          <w:i/>
          <w:sz w:val="20"/>
          <w:szCs w:val="20"/>
          <w:lang w:eastAsia="uk-UA"/>
        </w:rPr>
      </w:pPr>
      <w:r w:rsidRPr="007D50A7">
        <w:rPr>
          <w:rFonts w:ascii="Times New Roman" w:eastAsia="Times New Roman" w:hAnsi="Times New Roman" w:cs="Times New Roman"/>
          <w:i/>
          <w:sz w:val="20"/>
          <w:szCs w:val="20"/>
          <w:lang w:eastAsia="uk-UA"/>
        </w:rPr>
        <w:t xml:space="preserve">* </w:t>
      </w:r>
      <w:r w:rsidR="00D36628" w:rsidRPr="007D50A7">
        <w:rPr>
          <w:rFonts w:ascii="Times New Roman" w:eastAsia="Times New Roman" w:hAnsi="Times New Roman" w:cs="Times New Roman"/>
          <w:i/>
          <w:sz w:val="20"/>
          <w:szCs w:val="20"/>
          <w:lang w:eastAsia="uk-UA"/>
        </w:rPr>
        <w:t xml:space="preserve">у разі, якщо Учасник не є платником ПДВ, зазначається </w:t>
      </w:r>
      <w:r w:rsidRPr="007D50A7">
        <w:rPr>
          <w:rFonts w:ascii="Times New Roman" w:eastAsia="Times New Roman" w:hAnsi="Times New Roman" w:cs="Times New Roman"/>
          <w:i/>
          <w:sz w:val="20"/>
          <w:szCs w:val="20"/>
          <w:lang w:eastAsia="uk-UA"/>
        </w:rPr>
        <w:t>ціна та сума без ПДВ</w:t>
      </w:r>
    </w:p>
    <w:p w:rsidR="00BD2A9C" w:rsidRDefault="00BD2A9C" w:rsidP="004B0490">
      <w:pPr>
        <w:spacing w:after="0" w:line="240" w:lineRule="auto"/>
        <w:ind w:firstLine="426"/>
        <w:jc w:val="both"/>
        <w:rPr>
          <w:rFonts w:ascii="Times New Roman" w:eastAsia="Times New Roman" w:hAnsi="Times New Roman" w:cs="Times New Roman"/>
          <w:snapToGrid w:val="0"/>
          <w:sz w:val="24"/>
          <w:szCs w:val="24"/>
          <w:lang w:eastAsia="uk-UA"/>
        </w:rPr>
      </w:pPr>
    </w:p>
    <w:p w:rsidR="004B0490" w:rsidRPr="004B0490" w:rsidRDefault="004B0490" w:rsidP="004B0490">
      <w:pPr>
        <w:spacing w:after="0" w:line="240" w:lineRule="auto"/>
        <w:ind w:firstLine="426"/>
        <w:jc w:val="both"/>
        <w:rPr>
          <w:rFonts w:ascii="Times New Roman" w:eastAsia="Times New Roman" w:hAnsi="Times New Roman" w:cs="Times New Roman"/>
          <w:snapToGrid w:val="0"/>
          <w:sz w:val="24"/>
          <w:szCs w:val="24"/>
          <w:lang w:eastAsia="uk-UA"/>
        </w:rPr>
      </w:pPr>
      <w:r w:rsidRPr="004B0490">
        <w:rPr>
          <w:rFonts w:ascii="Times New Roman" w:eastAsia="Times New Roman" w:hAnsi="Times New Roman" w:cs="Times New Roman"/>
          <w:snapToGrid w:val="0"/>
          <w:sz w:val="24"/>
          <w:szCs w:val="24"/>
          <w:lang w:eastAsia="uk-UA"/>
        </w:rPr>
        <w:t xml:space="preserve">Ознайомившись з </w:t>
      </w:r>
      <w:r w:rsidR="007D50A7">
        <w:rPr>
          <w:rFonts w:ascii="Times New Roman" w:eastAsia="Times New Roman" w:hAnsi="Times New Roman" w:cs="Times New Roman"/>
          <w:snapToGrid w:val="0"/>
          <w:sz w:val="24"/>
          <w:szCs w:val="24"/>
          <w:lang w:eastAsia="uk-UA"/>
        </w:rPr>
        <w:t>технічними вимогами та вимогами</w:t>
      </w:r>
      <w:r w:rsidRPr="004B0490">
        <w:rPr>
          <w:rFonts w:ascii="Times New Roman" w:eastAsia="Times New Roman" w:hAnsi="Times New Roman" w:cs="Times New Roman"/>
          <w:snapToGrid w:val="0"/>
          <w:sz w:val="24"/>
          <w:szCs w:val="24"/>
          <w:lang w:eastAsia="uk-UA"/>
        </w:rPr>
        <w:t xml:space="preserve"> щодо кількості та термінів поставки товару, що </w:t>
      </w:r>
      <w:proofErr w:type="spellStart"/>
      <w:r w:rsidRPr="004B0490">
        <w:rPr>
          <w:rFonts w:ascii="Times New Roman" w:eastAsia="Times New Roman" w:hAnsi="Times New Roman" w:cs="Times New Roman"/>
          <w:snapToGrid w:val="0"/>
          <w:sz w:val="24"/>
          <w:szCs w:val="24"/>
          <w:lang w:eastAsia="uk-UA"/>
        </w:rPr>
        <w:t>закуповується</w:t>
      </w:r>
      <w:proofErr w:type="spellEnd"/>
      <w:r w:rsidRPr="004B0490">
        <w:rPr>
          <w:rFonts w:ascii="Times New Roman" w:eastAsia="Times New Roman" w:hAnsi="Times New Roman" w:cs="Times New Roman"/>
          <w:snapToGrid w:val="0"/>
          <w:sz w:val="24"/>
          <w:szCs w:val="24"/>
          <w:lang w:eastAsia="uk-UA"/>
        </w:rPr>
        <w:t xml:space="preserve">, ми маємо можливість і погоджуємось забезпечити </w:t>
      </w:r>
      <w:r w:rsidR="00177E21">
        <w:rPr>
          <w:rFonts w:ascii="Times New Roman" w:eastAsia="Times New Roman" w:hAnsi="Times New Roman" w:cs="Times New Roman"/>
          <w:snapToGrid w:val="0"/>
          <w:sz w:val="24"/>
          <w:szCs w:val="24"/>
        </w:rPr>
        <w:t>замовника</w:t>
      </w:r>
      <w:r w:rsidR="00177E21" w:rsidRPr="004B0490">
        <w:rPr>
          <w:rFonts w:ascii="Times New Roman" w:eastAsia="Times New Roman" w:hAnsi="Times New Roman" w:cs="Times New Roman"/>
          <w:snapToGrid w:val="0"/>
          <w:sz w:val="24"/>
          <w:szCs w:val="24"/>
        </w:rPr>
        <w:t xml:space="preserve"> </w:t>
      </w:r>
      <w:r w:rsidRPr="004B0490">
        <w:rPr>
          <w:rFonts w:ascii="Times New Roman" w:eastAsia="Times New Roman" w:hAnsi="Times New Roman" w:cs="Times New Roman"/>
          <w:snapToGrid w:val="0"/>
          <w:sz w:val="24"/>
          <w:szCs w:val="24"/>
          <w:lang w:eastAsia="uk-UA"/>
        </w:rPr>
        <w:t>товарами відповідної якості, в необхідній кількості та в установлені замовником строки.</w:t>
      </w:r>
    </w:p>
    <w:p w:rsidR="004B0490" w:rsidRPr="004B0490" w:rsidRDefault="004B0490" w:rsidP="004B0490">
      <w:pPr>
        <w:spacing w:after="0" w:line="240" w:lineRule="auto"/>
        <w:ind w:firstLine="426"/>
        <w:jc w:val="both"/>
        <w:rPr>
          <w:rFonts w:ascii="Times New Roman" w:eastAsia="Times New Roman" w:hAnsi="Times New Roman" w:cs="Times New Roman"/>
          <w:snapToGrid w:val="0"/>
          <w:sz w:val="24"/>
          <w:szCs w:val="24"/>
        </w:rPr>
      </w:pPr>
      <w:r w:rsidRPr="004B0490">
        <w:rPr>
          <w:rFonts w:ascii="Times New Roman" w:eastAsia="Times New Roman" w:hAnsi="Times New Roman" w:cs="Times New Roman"/>
          <w:snapToGrid w:val="0"/>
          <w:sz w:val="24"/>
          <w:szCs w:val="24"/>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4B0490" w:rsidRPr="004B0490" w:rsidRDefault="004B0490" w:rsidP="004B0490">
      <w:pPr>
        <w:spacing w:after="0" w:line="240" w:lineRule="auto"/>
        <w:ind w:firstLine="426"/>
        <w:jc w:val="both"/>
        <w:rPr>
          <w:rFonts w:ascii="Times New Roman" w:eastAsia="Times New Roman" w:hAnsi="Times New Roman" w:cs="Times New Roman"/>
          <w:snapToGrid w:val="0"/>
          <w:sz w:val="24"/>
          <w:szCs w:val="24"/>
          <w:lang w:eastAsia="uk-UA"/>
        </w:rPr>
      </w:pPr>
      <w:r w:rsidRPr="004B0490">
        <w:rPr>
          <w:rFonts w:ascii="Times New Roman" w:eastAsia="Times New Roman" w:hAnsi="Times New Roman" w:cs="Times New Roman"/>
          <w:snapToGrid w:val="0"/>
          <w:sz w:val="24"/>
          <w:szCs w:val="24"/>
          <w:lang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4B0490" w:rsidRPr="004B0490" w:rsidRDefault="00177E21" w:rsidP="004B0490">
      <w:pPr>
        <w:spacing w:after="0" w:line="240" w:lineRule="auto"/>
        <w:ind w:firstLine="426"/>
        <w:jc w:val="both"/>
        <w:rPr>
          <w:rFonts w:ascii="Times New Roman" w:eastAsia="Times New Roman" w:hAnsi="Times New Roman" w:cs="Times New Roman"/>
          <w:bCs/>
          <w:snapToGrid w:val="0"/>
          <w:sz w:val="24"/>
          <w:szCs w:val="24"/>
          <w:lang w:eastAsia="x-none"/>
        </w:rPr>
      </w:pPr>
      <w:r>
        <w:rPr>
          <w:rFonts w:ascii="Times New Roman" w:eastAsia="Times New Roman" w:hAnsi="Times New Roman" w:cs="Times New Roman"/>
          <w:bCs/>
          <w:sz w:val="24"/>
          <w:szCs w:val="24"/>
        </w:rPr>
        <w:t xml:space="preserve">Ми погоджуємося з </w:t>
      </w:r>
      <w:proofErr w:type="spellStart"/>
      <w:r>
        <w:rPr>
          <w:rFonts w:ascii="Times New Roman" w:eastAsia="Times New Roman" w:hAnsi="Times New Roman" w:cs="Times New Roman"/>
          <w:bCs/>
          <w:sz w:val="24"/>
          <w:szCs w:val="24"/>
        </w:rPr>
        <w:t>проє</w:t>
      </w:r>
      <w:r w:rsidR="004B0490" w:rsidRPr="004B0490">
        <w:rPr>
          <w:rFonts w:ascii="Times New Roman" w:eastAsia="Times New Roman" w:hAnsi="Times New Roman" w:cs="Times New Roman"/>
          <w:bCs/>
          <w:sz w:val="24"/>
          <w:szCs w:val="24"/>
        </w:rPr>
        <w:t>ктом</w:t>
      </w:r>
      <w:proofErr w:type="spellEnd"/>
      <w:r w:rsidR="004B0490" w:rsidRPr="004B0490">
        <w:rPr>
          <w:rFonts w:ascii="Times New Roman" w:eastAsia="Times New Roman" w:hAnsi="Times New Roman" w:cs="Times New Roman"/>
          <w:bCs/>
          <w:sz w:val="24"/>
          <w:szCs w:val="24"/>
        </w:rPr>
        <w:t xml:space="preserve"> договору про закупівлю, викладеним в Додатку </w:t>
      </w:r>
      <w:r>
        <w:rPr>
          <w:rFonts w:ascii="Times New Roman" w:eastAsia="Times New Roman" w:hAnsi="Times New Roman" w:cs="Times New Roman"/>
          <w:bCs/>
          <w:sz w:val="24"/>
          <w:szCs w:val="24"/>
        </w:rPr>
        <w:t>3</w:t>
      </w:r>
      <w:r w:rsidR="004B0490" w:rsidRPr="004B0490">
        <w:rPr>
          <w:rFonts w:ascii="Times New Roman" w:eastAsia="Times New Roman" w:hAnsi="Times New Roman" w:cs="Times New Roman"/>
          <w:bCs/>
          <w:sz w:val="24"/>
          <w:szCs w:val="24"/>
        </w:rPr>
        <w:t xml:space="preserve"> до тендерної документації.</w:t>
      </w:r>
    </w:p>
    <w:p w:rsidR="004B0490" w:rsidRPr="004B0490" w:rsidRDefault="004B0490" w:rsidP="004B0490">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p>
    <w:p w:rsidR="004B0490" w:rsidRPr="004B0490" w:rsidRDefault="004B0490" w:rsidP="004B0490">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p>
    <w:p w:rsidR="004B0490" w:rsidRPr="004B0490" w:rsidRDefault="004B0490" w:rsidP="004B0490">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r w:rsidRPr="004B0490">
        <w:rPr>
          <w:rFonts w:ascii="Times New Roman" w:eastAsia="Times New Roman" w:hAnsi="Times New Roman" w:cs="Times New Roman"/>
          <w:b/>
          <w:snapToGrid w:val="0"/>
          <w:sz w:val="20"/>
          <w:szCs w:val="20"/>
        </w:rPr>
        <w:t xml:space="preserve">Посада, прізвище, ініціали, підпис уповноваженої особи Учасника, завірені печаткою (у разі її використання) </w:t>
      </w:r>
    </w:p>
    <w:p w:rsidR="004B0490" w:rsidRPr="004B0490" w:rsidRDefault="004B0490" w:rsidP="004B0490">
      <w:pPr>
        <w:spacing w:after="0" w:line="240" w:lineRule="auto"/>
        <w:rPr>
          <w:rFonts w:ascii="Times New Roman" w:eastAsia="Times New Roman" w:hAnsi="Times New Roman" w:cs="Times New Roman"/>
          <w:snapToGrid w:val="0"/>
          <w:sz w:val="24"/>
          <w:szCs w:val="20"/>
        </w:rPr>
      </w:pPr>
    </w:p>
    <w:p w:rsidR="004B0490" w:rsidRDefault="004B0490" w:rsidP="003B0E3C">
      <w:pPr>
        <w:ind w:left="1080"/>
        <w:jc w:val="right"/>
        <w:rPr>
          <w:rFonts w:ascii="Times New Roman" w:hAnsi="Times New Roman" w:cs="Times New Roman"/>
        </w:rPr>
      </w:pPr>
    </w:p>
    <w:p w:rsidR="004B0490" w:rsidRPr="006427E8" w:rsidRDefault="004B0490" w:rsidP="003B0E3C">
      <w:pPr>
        <w:ind w:left="1080"/>
        <w:jc w:val="right"/>
        <w:rPr>
          <w:rFonts w:ascii="Times New Roman" w:hAnsi="Times New Roman" w:cs="Times New Roman"/>
        </w:rPr>
      </w:pPr>
    </w:p>
    <w:p w:rsidR="003B0E3C" w:rsidRDefault="003B0E3C" w:rsidP="003B0E3C">
      <w:pPr>
        <w:spacing w:after="0" w:line="240" w:lineRule="auto"/>
        <w:ind w:left="5660"/>
        <w:jc w:val="right"/>
        <w:rPr>
          <w:rFonts w:ascii="Times New Roman" w:eastAsia="Times New Roman" w:hAnsi="Times New Roman" w:cs="Times New Roman"/>
          <w:sz w:val="24"/>
          <w:szCs w:val="24"/>
        </w:rPr>
      </w:pPr>
    </w:p>
    <w:p w:rsidR="003B0E3C" w:rsidRDefault="003B0E3C" w:rsidP="003B0E3C">
      <w:pPr>
        <w:spacing w:after="0" w:line="240" w:lineRule="auto"/>
        <w:rPr>
          <w:rFonts w:ascii="Times New Roman" w:eastAsia="Times New Roman" w:hAnsi="Times New Roman" w:cs="Times New Roman"/>
          <w:i/>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sectPr w:rsidR="003B0E3C">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C8" w:rsidRDefault="00891EC8">
      <w:pPr>
        <w:spacing w:after="0" w:line="240" w:lineRule="auto"/>
      </w:pPr>
      <w:r>
        <w:separator/>
      </w:r>
    </w:p>
  </w:endnote>
  <w:endnote w:type="continuationSeparator" w:id="0">
    <w:p w:rsidR="00891EC8" w:rsidRDefault="0089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Droid Sans Fallback">
    <w:altName w:val="Times New Roman"/>
    <w:charset w:val="01"/>
    <w:family w:val="auto"/>
    <w:pitch w:val="variable"/>
  </w:font>
  <w:font w:name="Liberation Serif">
    <w:panose1 w:val="02020603050405020304"/>
    <w:charset w:val="CC"/>
    <w:family w:val="roman"/>
    <w:pitch w:val="variable"/>
    <w:sig w:usb0="E0000AFF" w:usb1="500078FF" w:usb2="00000021" w:usb3="00000000" w:csb0="000001BF" w:csb1="00000000"/>
  </w:font>
  <w:font w:name="Free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font184">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9D" w:rsidRDefault="00FD20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07274">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9D" w:rsidRDefault="00FD20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C8" w:rsidRDefault="00891EC8">
      <w:pPr>
        <w:spacing w:after="0" w:line="240" w:lineRule="auto"/>
      </w:pPr>
      <w:r>
        <w:separator/>
      </w:r>
    </w:p>
  </w:footnote>
  <w:footnote w:type="continuationSeparator" w:id="0">
    <w:p w:rsidR="00891EC8" w:rsidRDefault="00891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E269C7"/>
    <w:multiLevelType w:val="multilevel"/>
    <w:tmpl w:val="6D56E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0427306"/>
    <w:multiLevelType w:val="multilevel"/>
    <w:tmpl w:val="1610C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504AA7"/>
    <w:multiLevelType w:val="multilevel"/>
    <w:tmpl w:val="3D4A94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BA3B2C"/>
    <w:multiLevelType w:val="hybridMultilevel"/>
    <w:tmpl w:val="68669AD8"/>
    <w:lvl w:ilvl="0" w:tplc="F6C6D2E6">
      <w:start w:val="3"/>
      <w:numFmt w:val="bullet"/>
      <w:lvlText w:val=""/>
      <w:lvlJc w:val="left"/>
      <w:pPr>
        <w:ind w:left="720" w:hanging="360"/>
      </w:pPr>
      <w:rPr>
        <w:rFonts w:ascii="Symbol" w:eastAsia="Times New Roman" w:hAnsi="Symbol" w:cs="Times New Roman" w:hint="default"/>
        <w:sz w:val="20"/>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9F6DD1"/>
    <w:multiLevelType w:val="multilevel"/>
    <w:tmpl w:val="5B403B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3"/>
  </w:num>
  <w:num w:numId="3">
    <w:abstractNumId w:val="5"/>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702E3"/>
    <w:rsid w:val="00007E11"/>
    <w:rsid w:val="00013987"/>
    <w:rsid w:val="00033A45"/>
    <w:rsid w:val="000460FE"/>
    <w:rsid w:val="00082D01"/>
    <w:rsid w:val="000A2EB0"/>
    <w:rsid w:val="000D5359"/>
    <w:rsid w:val="000E1A8A"/>
    <w:rsid w:val="00107627"/>
    <w:rsid w:val="00107890"/>
    <w:rsid w:val="0010793E"/>
    <w:rsid w:val="001253E0"/>
    <w:rsid w:val="00141345"/>
    <w:rsid w:val="00156A46"/>
    <w:rsid w:val="001702E3"/>
    <w:rsid w:val="00177E21"/>
    <w:rsid w:val="0019703E"/>
    <w:rsid w:val="00197D77"/>
    <w:rsid w:val="001A6F73"/>
    <w:rsid w:val="001A7F75"/>
    <w:rsid w:val="001F4AFB"/>
    <w:rsid w:val="00212331"/>
    <w:rsid w:val="00220FE2"/>
    <w:rsid w:val="002703CA"/>
    <w:rsid w:val="002D778F"/>
    <w:rsid w:val="002E425E"/>
    <w:rsid w:val="0031240F"/>
    <w:rsid w:val="00363F16"/>
    <w:rsid w:val="00386E4A"/>
    <w:rsid w:val="003B0E3C"/>
    <w:rsid w:val="003D31E1"/>
    <w:rsid w:val="003D5E8E"/>
    <w:rsid w:val="00412E03"/>
    <w:rsid w:val="004144C7"/>
    <w:rsid w:val="004B0490"/>
    <w:rsid w:val="004B6F05"/>
    <w:rsid w:val="00512927"/>
    <w:rsid w:val="00541D46"/>
    <w:rsid w:val="005B304D"/>
    <w:rsid w:val="005D06F0"/>
    <w:rsid w:val="005E7A93"/>
    <w:rsid w:val="00607274"/>
    <w:rsid w:val="00650DDF"/>
    <w:rsid w:val="00663DD6"/>
    <w:rsid w:val="006645B1"/>
    <w:rsid w:val="00673FB2"/>
    <w:rsid w:val="006C3A10"/>
    <w:rsid w:val="006F5106"/>
    <w:rsid w:val="00714AD4"/>
    <w:rsid w:val="0073114C"/>
    <w:rsid w:val="007630B6"/>
    <w:rsid w:val="00784F73"/>
    <w:rsid w:val="007D50A7"/>
    <w:rsid w:val="00802A31"/>
    <w:rsid w:val="00804F94"/>
    <w:rsid w:val="008205C2"/>
    <w:rsid w:val="00863E2C"/>
    <w:rsid w:val="008806AF"/>
    <w:rsid w:val="00891EC8"/>
    <w:rsid w:val="008B6F9E"/>
    <w:rsid w:val="008E6614"/>
    <w:rsid w:val="0090084A"/>
    <w:rsid w:val="009030E4"/>
    <w:rsid w:val="009058B7"/>
    <w:rsid w:val="00905A93"/>
    <w:rsid w:val="009151D5"/>
    <w:rsid w:val="00932CEC"/>
    <w:rsid w:val="0093336D"/>
    <w:rsid w:val="00953522"/>
    <w:rsid w:val="00961792"/>
    <w:rsid w:val="009656A7"/>
    <w:rsid w:val="009A0CCC"/>
    <w:rsid w:val="009B1BC8"/>
    <w:rsid w:val="009F7146"/>
    <w:rsid w:val="00A46159"/>
    <w:rsid w:val="00AB70A4"/>
    <w:rsid w:val="00AF7C05"/>
    <w:rsid w:val="00B125CE"/>
    <w:rsid w:val="00B44D5B"/>
    <w:rsid w:val="00BC24AC"/>
    <w:rsid w:val="00BD2A9C"/>
    <w:rsid w:val="00BE1BF2"/>
    <w:rsid w:val="00C6704B"/>
    <w:rsid w:val="00C930C7"/>
    <w:rsid w:val="00CC63B5"/>
    <w:rsid w:val="00D0243D"/>
    <w:rsid w:val="00D0772E"/>
    <w:rsid w:val="00D36628"/>
    <w:rsid w:val="00D45669"/>
    <w:rsid w:val="00D51E05"/>
    <w:rsid w:val="00DA2D57"/>
    <w:rsid w:val="00DC00C1"/>
    <w:rsid w:val="00E25BB4"/>
    <w:rsid w:val="00E26BBF"/>
    <w:rsid w:val="00E62545"/>
    <w:rsid w:val="00EC04BA"/>
    <w:rsid w:val="00EC57F6"/>
    <w:rsid w:val="00F20D8F"/>
    <w:rsid w:val="00F4623E"/>
    <w:rsid w:val="00F57CF1"/>
    <w:rsid w:val="00F754C9"/>
    <w:rsid w:val="00F76DCD"/>
    <w:rsid w:val="00FB3887"/>
    <w:rsid w:val="00FB7485"/>
    <w:rsid w:val="00FD01AD"/>
    <w:rsid w:val="00FD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41253">
      <w:bodyDiv w:val="1"/>
      <w:marLeft w:val="0"/>
      <w:marRight w:val="0"/>
      <w:marTop w:val="0"/>
      <w:marBottom w:val="0"/>
      <w:divBdr>
        <w:top w:val="none" w:sz="0" w:space="0" w:color="auto"/>
        <w:left w:val="none" w:sz="0" w:space="0" w:color="auto"/>
        <w:bottom w:val="none" w:sz="0" w:space="0" w:color="auto"/>
        <w:right w:val="none" w:sz="0" w:space="0" w:color="auto"/>
      </w:divBdr>
    </w:div>
    <w:div w:id="1106074078">
      <w:bodyDiv w:val="1"/>
      <w:marLeft w:val="0"/>
      <w:marRight w:val="0"/>
      <w:marTop w:val="0"/>
      <w:marBottom w:val="0"/>
      <w:divBdr>
        <w:top w:val="none" w:sz="0" w:space="0" w:color="auto"/>
        <w:left w:val="none" w:sz="0" w:space="0" w:color="auto"/>
        <w:bottom w:val="none" w:sz="0" w:space="0" w:color="auto"/>
        <w:right w:val="none" w:sz="0" w:space="0" w:color="auto"/>
      </w:divBdr>
    </w:div>
    <w:div w:id="1266501074">
      <w:bodyDiv w:val="1"/>
      <w:marLeft w:val="0"/>
      <w:marRight w:val="0"/>
      <w:marTop w:val="0"/>
      <w:marBottom w:val="0"/>
      <w:divBdr>
        <w:top w:val="none" w:sz="0" w:space="0" w:color="auto"/>
        <w:left w:val="none" w:sz="0" w:space="0" w:color="auto"/>
        <w:bottom w:val="none" w:sz="0" w:space="0" w:color="auto"/>
        <w:right w:val="none" w:sz="0" w:space="0" w:color="auto"/>
      </w:divBdr>
    </w:div>
    <w:div w:id="1693875709">
      <w:bodyDiv w:val="1"/>
      <w:marLeft w:val="0"/>
      <w:marRight w:val="0"/>
      <w:marTop w:val="0"/>
      <w:marBottom w:val="0"/>
      <w:divBdr>
        <w:top w:val="none" w:sz="0" w:space="0" w:color="auto"/>
        <w:left w:val="none" w:sz="0" w:space="0" w:color="auto"/>
        <w:bottom w:val="none" w:sz="0" w:space="0" w:color="auto"/>
        <w:right w:val="none" w:sz="0" w:space="0" w:color="auto"/>
      </w:divBdr>
    </w:div>
    <w:div w:id="1746419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s://images.zakupka.com/i3/firms/27/5362/5362327/pic_c59484962c0d028_100x100.jp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https://logos-eko.com.ua/upload/iblock/7fb/019_.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image" Target="https://www.ozon.com.ua/upload/iblock/ac4/IMG_6229____A4.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11324</Words>
  <Characters>64553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Людмила І. Boychuk</cp:lastModifiedBy>
  <cp:revision>12</cp:revision>
  <cp:lastPrinted>2023-02-20T14:37:00Z</cp:lastPrinted>
  <dcterms:created xsi:type="dcterms:W3CDTF">2023-02-20T14:16:00Z</dcterms:created>
  <dcterms:modified xsi:type="dcterms:W3CDTF">2023-02-23T09:13:00Z</dcterms:modified>
</cp:coreProperties>
</file>