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C7" w:rsidRPr="000C30D8" w:rsidRDefault="003238C7" w:rsidP="00323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3238C7" w:rsidRPr="000C30D8" w:rsidRDefault="003238C7" w:rsidP="00323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ЩОДО ПРИЙНЯТТЯ </w:t>
      </w:r>
      <w:proofErr w:type="gramStart"/>
      <w:r w:rsidRPr="000C3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0C3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ІШЕННЯ УПОВНОВАЖЕНОЮ ОСОБОЮ</w:t>
      </w:r>
    </w:p>
    <w:p w:rsidR="003238C7" w:rsidRPr="000C30D8" w:rsidRDefault="003238C7" w:rsidP="0032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4"/>
        <w:gridCol w:w="3213"/>
        <w:gridCol w:w="3831"/>
      </w:tblGrid>
      <w:tr w:rsidR="003238C7" w:rsidRPr="000C30D8" w:rsidTr="00A43A66">
        <w:trPr>
          <w:trHeight w:val="460"/>
        </w:trPr>
        <w:tc>
          <w:tcPr>
            <w:tcW w:w="279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8C7" w:rsidRPr="00D95E0A" w:rsidRDefault="003238C7" w:rsidP="0043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33B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uk-UA"/>
              </w:rPr>
              <w:t>18</w:t>
            </w:r>
            <w:r w:rsidRPr="000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B5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жовтня</w:t>
            </w:r>
            <w:r w:rsidR="00C0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C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0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8C7" w:rsidRPr="00A43A66" w:rsidRDefault="00BE39CB" w:rsidP="0011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</w:t>
            </w:r>
            <w:r w:rsidR="00323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</w:t>
            </w:r>
            <w:r w:rsidR="00A4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1B4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323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 Березань</w:t>
            </w:r>
          </w:p>
        </w:tc>
        <w:tc>
          <w:tcPr>
            <w:tcW w:w="3831" w:type="dxa"/>
          </w:tcPr>
          <w:p w:rsidR="003238C7" w:rsidRPr="00944B30" w:rsidRDefault="003238C7" w:rsidP="005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</w:t>
            </w:r>
            <w:r w:rsidR="0055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51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="00FF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</w:t>
            </w:r>
          </w:p>
        </w:tc>
      </w:tr>
    </w:tbl>
    <w:p w:rsidR="003238C7" w:rsidRPr="000C30D8" w:rsidRDefault="003238C7" w:rsidP="00323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B0DD4" w:rsidRPr="00BE54DA" w:rsidRDefault="00A43A66" w:rsidP="00BE54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EF07BC">
        <w:rPr>
          <w:rFonts w:ascii="Times New Roman" w:eastAsia="Times New Roman" w:hAnsi="Times New Roman" w:cs="Times New Roman"/>
          <w:sz w:val="28"/>
          <w:szCs w:val="28"/>
        </w:rPr>
        <w:t>Враховуючи</w:t>
      </w:r>
      <w:proofErr w:type="spellEnd"/>
      <w:r w:rsidRPr="00EF0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07BC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EF07BC">
        <w:rPr>
          <w:rFonts w:ascii="Times New Roman" w:eastAsia="Times New Roman" w:hAnsi="Times New Roman" w:cs="Times New Roman"/>
          <w:sz w:val="28"/>
          <w:szCs w:val="28"/>
        </w:rPr>
        <w:t xml:space="preserve"> 4 та 11 Закону </w:t>
      </w:r>
      <w:proofErr w:type="spellStart"/>
      <w:r w:rsidRPr="00EF07BC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EF07BC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EF07BC">
        <w:rPr>
          <w:rFonts w:ascii="Times New Roman" w:eastAsia="Times New Roman" w:hAnsi="Times New Roman" w:cs="Times New Roman"/>
          <w:sz w:val="28"/>
          <w:szCs w:val="28"/>
        </w:rPr>
        <w:t>публічні</w:t>
      </w:r>
      <w:proofErr w:type="spellEnd"/>
      <w:r w:rsidRPr="00EF0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07BC">
        <w:rPr>
          <w:rFonts w:ascii="Times New Roman" w:eastAsia="Times New Roman" w:hAnsi="Times New Roman" w:cs="Times New Roman"/>
          <w:sz w:val="28"/>
          <w:szCs w:val="28"/>
        </w:rPr>
        <w:t>закупі</w:t>
      </w:r>
      <w:proofErr w:type="gramStart"/>
      <w:r w:rsidRPr="00EF07BC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Pr="00EF07B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F07BC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EF07BC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Pr="00EF07BC">
        <w:rPr>
          <w:rFonts w:ascii="Times New Roman" w:eastAsia="Times New Roman" w:hAnsi="Times New Roman" w:cs="Times New Roman"/>
          <w:sz w:val="28"/>
          <w:szCs w:val="28"/>
        </w:rPr>
        <w:t xml:space="preserve"> – Закону), </w:t>
      </w:r>
      <w:proofErr w:type="spellStart"/>
      <w:r w:rsidRPr="00EF07BC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EF07BC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EF07BC">
        <w:rPr>
          <w:rFonts w:ascii="Times New Roman" w:eastAsia="Times New Roman" w:hAnsi="Times New Roman" w:cs="Times New Roman"/>
          <w:sz w:val="28"/>
          <w:szCs w:val="28"/>
        </w:rPr>
        <w:t>уповноважену</w:t>
      </w:r>
      <w:proofErr w:type="spellEnd"/>
      <w:r w:rsidRPr="00EF07BC">
        <w:rPr>
          <w:rFonts w:ascii="Times New Roman" w:eastAsia="Times New Roman" w:hAnsi="Times New Roman" w:cs="Times New Roman"/>
          <w:sz w:val="28"/>
          <w:szCs w:val="28"/>
        </w:rPr>
        <w:t xml:space="preserve"> особу, </w:t>
      </w:r>
      <w:proofErr w:type="spellStart"/>
      <w:r w:rsidRPr="00EF07BC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EF0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07BC">
        <w:rPr>
          <w:rFonts w:ascii="Times New Roman" w:eastAsia="Times New Roman" w:hAnsi="Times New Roman" w:cs="Times New Roman"/>
          <w:sz w:val="28"/>
          <w:szCs w:val="28"/>
        </w:rPr>
        <w:t>затверджене</w:t>
      </w:r>
      <w:proofErr w:type="spellEnd"/>
      <w:r w:rsidRPr="00EF0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07BC">
        <w:rPr>
          <w:rFonts w:ascii="Times New Roman" w:eastAsia="Times New Roman" w:hAnsi="Times New Roman" w:cs="Times New Roman"/>
          <w:sz w:val="28"/>
          <w:szCs w:val="28"/>
        </w:rPr>
        <w:t>рішенням</w:t>
      </w:r>
      <w:proofErr w:type="spellEnd"/>
      <w:r w:rsidRPr="00EF07BC">
        <w:rPr>
          <w:rFonts w:ascii="Times New Roman" w:eastAsia="Times New Roman" w:hAnsi="Times New Roman" w:cs="Times New Roman"/>
          <w:sz w:val="28"/>
          <w:szCs w:val="28"/>
        </w:rPr>
        <w:t xml:space="preserve"> КП «</w:t>
      </w:r>
      <w:proofErr w:type="spellStart"/>
      <w:r w:rsidRPr="00EF07BC">
        <w:rPr>
          <w:rFonts w:ascii="Times New Roman" w:eastAsia="Times New Roman" w:hAnsi="Times New Roman" w:cs="Times New Roman"/>
          <w:sz w:val="28"/>
          <w:szCs w:val="28"/>
        </w:rPr>
        <w:t>Березанський</w:t>
      </w:r>
      <w:proofErr w:type="spellEnd"/>
      <w:r w:rsidRPr="00EF07BC">
        <w:rPr>
          <w:rFonts w:ascii="Times New Roman" w:eastAsia="Times New Roman" w:hAnsi="Times New Roman" w:cs="Times New Roman"/>
          <w:sz w:val="28"/>
          <w:szCs w:val="28"/>
        </w:rPr>
        <w:t xml:space="preserve"> ККП» </w:t>
      </w:r>
      <w:proofErr w:type="spellStart"/>
      <w:r w:rsidRPr="00EF07BC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EF0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04.07.</w:t>
      </w:r>
      <w:r w:rsidR="00B173A9">
        <w:rPr>
          <w:rFonts w:ascii="Times New Roman" w:eastAsia="Times New Roman" w:hAnsi="Times New Roman" w:cs="Times New Roman"/>
          <w:sz w:val="28"/>
          <w:szCs w:val="28"/>
        </w:rPr>
        <w:t>2022 року</w:t>
      </w:r>
      <w:r w:rsidRPr="00EF07B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57/к</w:t>
      </w:r>
      <w:r w:rsidR="00BE54DA" w:rsidRPr="00BE54D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E54DA" w:rsidRPr="00BE5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4DA" w:rsidRPr="00BE54D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Керуючись постановою Кабінету Міністрів України від 09.06.2021 № 590 «Про затвердження порядку виконання повноважень Державною казначейською службою в особливому режимі в умовах воєнного стану» (із змінами та доповненнями) та постановою Кабінету Міністрів України від 28 лютого 2022 року № 169 «Деякі питання здійснення оборонних та публічних </w:t>
      </w:r>
      <w:proofErr w:type="spellStart"/>
      <w:r w:rsidR="00BE54DA" w:rsidRPr="00BE54D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закупівель</w:t>
      </w:r>
      <w:proofErr w:type="spellEnd"/>
      <w:r w:rsidR="00BE54DA" w:rsidRPr="00BE54D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товарів, робіт і послуг в умовах воєнного стану» (із змінами), та</w:t>
      </w:r>
      <w:r w:rsidR="00BE54DA" w:rsidRPr="00BE54DA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з метою експлуатаційного утримання вулиць і доріг комунальної власності </w:t>
      </w:r>
      <w:proofErr w:type="spellStart"/>
      <w:r w:rsidR="00BE54DA" w:rsidRPr="00BE54DA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Березанської</w:t>
      </w:r>
      <w:proofErr w:type="spellEnd"/>
      <w:r w:rsidR="00BE54DA" w:rsidRPr="00BE54DA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ОТГ, що потребують проведення аварійних відновних робіт та експлуатаційного утримання, на період дії воєнного стану, відповідно до </w:t>
      </w:r>
      <w:r w:rsidR="00BE54DA" w:rsidRPr="00BE54D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Розпорядження Київської обласної державної адміністрації (Київської обласної військової адміністрації) 26 травня 2022 р. № 272 (в редакції розпорядження  Київської обласної державної адміністрації (Київської обласної військової адміністрації) 14 вересня 2022 р. № 638) та Рішення </w:t>
      </w:r>
      <w:proofErr w:type="spellStart"/>
      <w:r w:rsidR="00BE54DA" w:rsidRPr="00BE54D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Березанської</w:t>
      </w:r>
      <w:proofErr w:type="spellEnd"/>
      <w:r w:rsidR="00BE54DA" w:rsidRPr="00BE54D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міської ради від 09.09.2022 року № 103 «Про затвердження переліку об’єктів критичної інфраструктури на території </w:t>
      </w:r>
      <w:proofErr w:type="spellStart"/>
      <w:r w:rsidR="00BE54DA" w:rsidRPr="00BE54D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Березанської</w:t>
      </w:r>
      <w:proofErr w:type="spellEnd"/>
      <w:r w:rsidR="00BE54DA" w:rsidRPr="00BE54D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міської ради»</w:t>
      </w:r>
      <w:r w:rsidR="00BE54D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, </w:t>
      </w:r>
      <w:r w:rsidR="00BE54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="00BE54DA" w:rsidRPr="00BE54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ув</w:t>
      </w:r>
      <w:r w:rsidR="005B0DD4" w:rsidRPr="00BE54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укладений договір</w:t>
      </w:r>
      <w:r w:rsidR="00433B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</w:t>
      </w:r>
      <w:r w:rsidR="007C44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ФОП «РАДІОНЕНКО ІГОР СЕРГІЙОВИЧ»</w:t>
      </w:r>
      <w:r w:rsidR="00433B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 18.</w:t>
      </w:r>
      <w:r w:rsidR="00B57E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="004449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C057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2022</w:t>
      </w:r>
      <w:r w:rsidR="005B0D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 № </w:t>
      </w:r>
      <w:r w:rsidR="006B64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7C44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5B0D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на суму </w:t>
      </w:r>
      <w:r w:rsidR="007C44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1 913 600,00</w:t>
      </w:r>
      <w:r w:rsidR="005837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грн. </w:t>
      </w:r>
      <w:r w:rsidR="007C44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</w:t>
      </w:r>
      <w:r w:rsidR="00E40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5B0D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ПДВ,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="00481C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закупівлю </w:t>
      </w:r>
      <w:r w:rsidR="007C44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асфальтної крихти</w:t>
      </w:r>
      <w:r w:rsidR="005B0DD4" w:rsidRPr="006556B8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 xml:space="preserve">. Закупівля проведена без використання електронної системи </w:t>
      </w:r>
      <w:proofErr w:type="spellStart"/>
      <w:r w:rsidR="005B0DD4" w:rsidRPr="006556B8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>закупівель</w:t>
      </w:r>
      <w:proofErr w:type="spellEnd"/>
      <w:r w:rsidR="005B0DD4" w:rsidRPr="006556B8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>, що передбачено законодавством, відповідно до</w:t>
      </w:r>
      <w:r w:rsidRPr="00A43A66">
        <w:rPr>
          <w:rFonts w:ascii="Times New Roman" w:eastAsia="Calibri" w:hAnsi="Times New Roman" w:cs="Times New Roman"/>
          <w:color w:val="0E1D2F"/>
          <w:sz w:val="28"/>
          <w:szCs w:val="28"/>
          <w:shd w:val="clear" w:color="auto" w:fill="FFFFFF"/>
          <w:lang w:val="uk-UA" w:eastAsia="en-US"/>
        </w:rPr>
        <w:t xml:space="preserve"> </w:t>
      </w:r>
      <w:r>
        <w:rPr>
          <w:rFonts w:ascii="Arial" w:hAnsi="Arial" w:cs="Arial"/>
          <w:color w:val="0E1D2F"/>
          <w:sz w:val="30"/>
          <w:szCs w:val="30"/>
          <w:shd w:val="clear" w:color="auto" w:fill="FFFFFF"/>
        </w:rPr>
        <w:t> </w:t>
      </w:r>
      <w:r w:rsidRPr="00A43A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постанов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A43A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Кабінету Міністрів України від 28.02.2022 № 169</w:t>
      </w:r>
      <w:r w:rsidRPr="00A43A6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3A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«Деякі питання здійснення оборонних та публічних </w:t>
      </w:r>
      <w:proofErr w:type="spellStart"/>
      <w:r w:rsidRPr="00A43A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закупівель</w:t>
      </w:r>
      <w:proofErr w:type="spellEnd"/>
      <w:r w:rsidRPr="00A43A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товарів, робіт і послуг в умовах воєнного стану»</w:t>
      </w:r>
      <w:r w:rsidR="004C79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(зі змінами)</w:t>
      </w:r>
      <w:r w:rsidR="005B0DD4" w:rsidRPr="00A43A66">
        <w:rPr>
          <w:rFonts w:ascii="Times New Roman" w:hAnsi="Times New Roman" w:cs="Times New Roman"/>
          <w:sz w:val="28"/>
          <w:szCs w:val="28"/>
          <w:shd w:val="clear" w:color="auto" w:fill="FDFEFD"/>
          <w:lang w:val="uk-UA"/>
        </w:rPr>
        <w:t xml:space="preserve">.      </w:t>
      </w:r>
    </w:p>
    <w:p w:rsidR="005B0DD4" w:rsidRPr="00142257" w:rsidRDefault="005B0DD4" w:rsidP="005B0D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Зважаючи на вище викладене та з метою забезпечення потреб замовника у закупівлі товарів, робіт та послуг уповноважена особа </w:t>
      </w:r>
    </w:p>
    <w:p w:rsidR="003238C7" w:rsidRPr="005B0DD4" w:rsidRDefault="003238C7" w:rsidP="0032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238C7" w:rsidRPr="000020B0" w:rsidRDefault="003238C7" w:rsidP="0032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0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C3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ВИРІШИВ (ВИРІШИЛА):</w:t>
      </w:r>
      <w:bookmarkStart w:id="0" w:name="_GoBack"/>
      <w:bookmarkEnd w:id="0"/>
    </w:p>
    <w:p w:rsidR="003238C7" w:rsidRPr="00587676" w:rsidRDefault="005B0DD4" w:rsidP="00104976">
      <w:pPr>
        <w:pStyle w:val="1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 w:val="0"/>
          <w:color w:val="000000"/>
          <w:sz w:val="28"/>
          <w:szCs w:val="28"/>
          <w:lang w:val="uk-UA"/>
        </w:rPr>
      </w:pPr>
      <w:r w:rsidRPr="000020B0">
        <w:rPr>
          <w:b w:val="0"/>
          <w:color w:val="000000"/>
          <w:sz w:val="28"/>
          <w:szCs w:val="28"/>
          <w:lang w:val="uk-UA"/>
        </w:rPr>
        <w:t xml:space="preserve">Оприлюднити звіт про </w:t>
      </w:r>
      <w:r w:rsidRPr="00587676">
        <w:rPr>
          <w:b w:val="0"/>
          <w:color w:val="000000"/>
          <w:sz w:val="28"/>
          <w:szCs w:val="28"/>
          <w:lang w:val="uk-UA"/>
        </w:rPr>
        <w:t xml:space="preserve">укладений </w:t>
      </w:r>
      <w:r w:rsidR="008D2219">
        <w:rPr>
          <w:b w:val="0"/>
          <w:color w:val="000000"/>
          <w:sz w:val="28"/>
          <w:szCs w:val="28"/>
          <w:lang w:val="uk-UA"/>
        </w:rPr>
        <w:t xml:space="preserve">договір </w:t>
      </w:r>
      <w:r w:rsidR="00587676" w:rsidRPr="007C4401">
        <w:rPr>
          <w:b w:val="0"/>
          <w:color w:val="000000"/>
          <w:sz w:val="28"/>
          <w:szCs w:val="28"/>
          <w:lang w:val="uk-UA"/>
        </w:rPr>
        <w:t xml:space="preserve">з </w:t>
      </w:r>
      <w:r w:rsidR="007C4401" w:rsidRPr="007C4401">
        <w:rPr>
          <w:b w:val="0"/>
          <w:color w:val="000000"/>
          <w:sz w:val="28"/>
          <w:szCs w:val="28"/>
          <w:lang w:val="uk-UA"/>
        </w:rPr>
        <w:t>ФОП «РАДІОНЕНКО ІГОР СЕРГІЙОВИЧ» від 18.10.2022 року № 83, на суму 1 913 600,00 грн. без ПДВ, на закупівлю асфальтної крихти</w:t>
      </w:r>
      <w:r w:rsidR="005F2E7F" w:rsidRPr="007C4401">
        <w:rPr>
          <w:b w:val="0"/>
          <w:color w:val="000000"/>
          <w:sz w:val="28"/>
          <w:szCs w:val="28"/>
          <w:lang w:val="uk-UA"/>
        </w:rPr>
        <w:t>,</w:t>
      </w:r>
      <w:r w:rsidR="00A43A66" w:rsidRPr="008D2219">
        <w:rPr>
          <w:b w:val="0"/>
          <w:color w:val="000000"/>
          <w:sz w:val="28"/>
          <w:szCs w:val="28"/>
          <w:lang w:val="uk-UA"/>
        </w:rPr>
        <w:t xml:space="preserve"> </w:t>
      </w:r>
      <w:r w:rsidR="00CC4D44" w:rsidRPr="008D2219">
        <w:rPr>
          <w:b w:val="0"/>
          <w:color w:val="000000"/>
          <w:sz w:val="28"/>
          <w:szCs w:val="28"/>
          <w:shd w:val="clear" w:color="auto" w:fill="FDFEFD"/>
          <w:lang w:val="uk-UA"/>
        </w:rPr>
        <w:t xml:space="preserve">термін дії договору до </w:t>
      </w:r>
      <w:r w:rsidR="00836D03" w:rsidRPr="008D2219">
        <w:rPr>
          <w:b w:val="0"/>
          <w:color w:val="000000"/>
          <w:sz w:val="28"/>
          <w:szCs w:val="28"/>
          <w:shd w:val="clear" w:color="auto" w:fill="FDFEFD"/>
          <w:lang w:val="uk-UA"/>
        </w:rPr>
        <w:t>31</w:t>
      </w:r>
      <w:r w:rsidR="00CC4D44" w:rsidRPr="008D2219">
        <w:rPr>
          <w:b w:val="0"/>
          <w:color w:val="000000"/>
          <w:sz w:val="28"/>
          <w:szCs w:val="28"/>
          <w:shd w:val="clear" w:color="auto" w:fill="FDFEFD"/>
          <w:lang w:val="uk-UA"/>
        </w:rPr>
        <w:t>.</w:t>
      </w:r>
      <w:r w:rsidR="004C79DD" w:rsidRPr="008D2219">
        <w:rPr>
          <w:b w:val="0"/>
          <w:color w:val="000000"/>
          <w:sz w:val="28"/>
          <w:szCs w:val="28"/>
          <w:shd w:val="clear" w:color="auto" w:fill="FDFEFD"/>
          <w:lang w:val="uk-UA"/>
        </w:rPr>
        <w:t>12</w:t>
      </w:r>
      <w:r w:rsidRPr="008D2219">
        <w:rPr>
          <w:b w:val="0"/>
          <w:color w:val="000000"/>
          <w:sz w:val="28"/>
          <w:szCs w:val="28"/>
          <w:shd w:val="clear" w:color="auto" w:fill="FDFEFD"/>
          <w:lang w:val="uk-UA"/>
        </w:rPr>
        <w:t>.202</w:t>
      </w:r>
      <w:r w:rsidR="00CC4D44" w:rsidRPr="008D2219">
        <w:rPr>
          <w:b w:val="0"/>
          <w:color w:val="000000"/>
          <w:sz w:val="28"/>
          <w:szCs w:val="28"/>
          <w:shd w:val="clear" w:color="auto" w:fill="FDFEFD"/>
          <w:lang w:val="uk-UA"/>
        </w:rPr>
        <w:t>2</w:t>
      </w:r>
      <w:r w:rsidRPr="008D2219">
        <w:rPr>
          <w:b w:val="0"/>
          <w:color w:val="000000"/>
          <w:sz w:val="28"/>
          <w:szCs w:val="28"/>
          <w:shd w:val="clear" w:color="auto" w:fill="FDFEFD"/>
          <w:lang w:val="uk-UA"/>
        </w:rPr>
        <w:t xml:space="preserve"> року</w:t>
      </w:r>
      <w:r w:rsidR="00FC078A" w:rsidRPr="00587676">
        <w:rPr>
          <w:b w:val="0"/>
          <w:color w:val="000000"/>
          <w:sz w:val="28"/>
          <w:szCs w:val="28"/>
          <w:lang w:val="uk-UA"/>
        </w:rPr>
        <w:t>.</w:t>
      </w:r>
    </w:p>
    <w:p w:rsidR="003238C7" w:rsidRPr="00B57E3A" w:rsidRDefault="003238C7" w:rsidP="003238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B57E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3238C7" w:rsidRDefault="003238C7" w:rsidP="003238C7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238C7" w:rsidRPr="003238C7" w:rsidRDefault="003238C7" w:rsidP="003238C7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078A" w:rsidRPr="00BE54DA" w:rsidRDefault="003238C7" w:rsidP="00BE5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4B17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Уповноважена</w:t>
      </w:r>
      <w:proofErr w:type="spellEnd"/>
      <w:r w:rsidRPr="004B17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особа </w:t>
      </w:r>
      <w:r w:rsidRPr="004B1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</w:t>
      </w:r>
      <w:r w:rsidRPr="004B17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="00550B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</w:t>
      </w:r>
      <w:r w:rsidRPr="004B17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A43A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Катерина Янченко</w:t>
      </w:r>
      <w:r w:rsidRPr="000C3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   </w:t>
      </w:r>
    </w:p>
    <w:p w:rsidR="00FC078A" w:rsidRDefault="00FC078A">
      <w:pPr>
        <w:rPr>
          <w:lang w:val="uk-UA"/>
        </w:rPr>
      </w:pPr>
    </w:p>
    <w:sectPr w:rsidR="00FC078A" w:rsidSect="0065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9A2"/>
    <w:multiLevelType w:val="hybridMultilevel"/>
    <w:tmpl w:val="8B5A8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38C7"/>
    <w:rsid w:val="000020B0"/>
    <w:rsid w:val="00053592"/>
    <w:rsid w:val="00065C2F"/>
    <w:rsid w:val="000842EE"/>
    <w:rsid w:val="000C2F06"/>
    <w:rsid w:val="000D71CF"/>
    <w:rsid w:val="00101E96"/>
    <w:rsid w:val="00104976"/>
    <w:rsid w:val="00120320"/>
    <w:rsid w:val="0016648E"/>
    <w:rsid w:val="001B4115"/>
    <w:rsid w:val="001F4A70"/>
    <w:rsid w:val="002042E7"/>
    <w:rsid w:val="00224B47"/>
    <w:rsid w:val="00252161"/>
    <w:rsid w:val="00255A77"/>
    <w:rsid w:val="00264F91"/>
    <w:rsid w:val="0029723E"/>
    <w:rsid w:val="002A34F5"/>
    <w:rsid w:val="002D4551"/>
    <w:rsid w:val="002E75D6"/>
    <w:rsid w:val="003238C7"/>
    <w:rsid w:val="0033513F"/>
    <w:rsid w:val="003C536F"/>
    <w:rsid w:val="003D1BE7"/>
    <w:rsid w:val="003E349D"/>
    <w:rsid w:val="004325D7"/>
    <w:rsid w:val="00433BD7"/>
    <w:rsid w:val="004449B5"/>
    <w:rsid w:val="00460443"/>
    <w:rsid w:val="00481C50"/>
    <w:rsid w:val="00490E9A"/>
    <w:rsid w:val="004A61F9"/>
    <w:rsid w:val="004B17D1"/>
    <w:rsid w:val="004C2EA8"/>
    <w:rsid w:val="004C79DD"/>
    <w:rsid w:val="004E24B5"/>
    <w:rsid w:val="00501670"/>
    <w:rsid w:val="0051009F"/>
    <w:rsid w:val="00523F48"/>
    <w:rsid w:val="00550BFF"/>
    <w:rsid w:val="005601CE"/>
    <w:rsid w:val="005828E4"/>
    <w:rsid w:val="00583716"/>
    <w:rsid w:val="00584C2C"/>
    <w:rsid w:val="005854E6"/>
    <w:rsid w:val="00587676"/>
    <w:rsid w:val="005B0DD4"/>
    <w:rsid w:val="005F265A"/>
    <w:rsid w:val="005F2E7F"/>
    <w:rsid w:val="00645F29"/>
    <w:rsid w:val="00651774"/>
    <w:rsid w:val="006556B8"/>
    <w:rsid w:val="00672CD8"/>
    <w:rsid w:val="00691731"/>
    <w:rsid w:val="006B64FA"/>
    <w:rsid w:val="006F2171"/>
    <w:rsid w:val="0071336A"/>
    <w:rsid w:val="00724D56"/>
    <w:rsid w:val="00744104"/>
    <w:rsid w:val="007C273E"/>
    <w:rsid w:val="007C4401"/>
    <w:rsid w:val="00811747"/>
    <w:rsid w:val="00823A63"/>
    <w:rsid w:val="00824E8E"/>
    <w:rsid w:val="00827961"/>
    <w:rsid w:val="00835A38"/>
    <w:rsid w:val="00836D03"/>
    <w:rsid w:val="008848E0"/>
    <w:rsid w:val="008A5E73"/>
    <w:rsid w:val="008D2219"/>
    <w:rsid w:val="008D6152"/>
    <w:rsid w:val="0090557B"/>
    <w:rsid w:val="00921376"/>
    <w:rsid w:val="00927D67"/>
    <w:rsid w:val="00934ED3"/>
    <w:rsid w:val="00944B30"/>
    <w:rsid w:val="0097051C"/>
    <w:rsid w:val="00973808"/>
    <w:rsid w:val="00993E08"/>
    <w:rsid w:val="009D2B84"/>
    <w:rsid w:val="009D5AA2"/>
    <w:rsid w:val="009F750D"/>
    <w:rsid w:val="00A322BA"/>
    <w:rsid w:val="00A43A66"/>
    <w:rsid w:val="00A62D41"/>
    <w:rsid w:val="00A66BD4"/>
    <w:rsid w:val="00A84623"/>
    <w:rsid w:val="00A8641B"/>
    <w:rsid w:val="00AC4BC2"/>
    <w:rsid w:val="00AC5E79"/>
    <w:rsid w:val="00B173A9"/>
    <w:rsid w:val="00B42EFC"/>
    <w:rsid w:val="00B57E3A"/>
    <w:rsid w:val="00B70F0B"/>
    <w:rsid w:val="00B91886"/>
    <w:rsid w:val="00B925E3"/>
    <w:rsid w:val="00BC663B"/>
    <w:rsid w:val="00BE39CB"/>
    <w:rsid w:val="00BE54DA"/>
    <w:rsid w:val="00BF07DF"/>
    <w:rsid w:val="00C0570C"/>
    <w:rsid w:val="00C05BB4"/>
    <w:rsid w:val="00C121C6"/>
    <w:rsid w:val="00C121E0"/>
    <w:rsid w:val="00C62B0E"/>
    <w:rsid w:val="00C67CB5"/>
    <w:rsid w:val="00C73A35"/>
    <w:rsid w:val="00C8121A"/>
    <w:rsid w:val="00C82822"/>
    <w:rsid w:val="00CB1341"/>
    <w:rsid w:val="00CB6C14"/>
    <w:rsid w:val="00CC4D44"/>
    <w:rsid w:val="00CC4E28"/>
    <w:rsid w:val="00CD17AE"/>
    <w:rsid w:val="00CE5222"/>
    <w:rsid w:val="00CE5297"/>
    <w:rsid w:val="00D035C5"/>
    <w:rsid w:val="00D05FF6"/>
    <w:rsid w:val="00D41FB4"/>
    <w:rsid w:val="00D4393E"/>
    <w:rsid w:val="00D52E57"/>
    <w:rsid w:val="00D96035"/>
    <w:rsid w:val="00DA002B"/>
    <w:rsid w:val="00DC287A"/>
    <w:rsid w:val="00DC53B5"/>
    <w:rsid w:val="00DC5DDB"/>
    <w:rsid w:val="00DD33BE"/>
    <w:rsid w:val="00DF60A9"/>
    <w:rsid w:val="00E40B87"/>
    <w:rsid w:val="00E55707"/>
    <w:rsid w:val="00E67E2A"/>
    <w:rsid w:val="00E9132E"/>
    <w:rsid w:val="00EB3BFE"/>
    <w:rsid w:val="00EC3350"/>
    <w:rsid w:val="00EC392B"/>
    <w:rsid w:val="00EC5455"/>
    <w:rsid w:val="00ED2BF6"/>
    <w:rsid w:val="00F25556"/>
    <w:rsid w:val="00F365D2"/>
    <w:rsid w:val="00F47177"/>
    <w:rsid w:val="00F71E88"/>
    <w:rsid w:val="00F93194"/>
    <w:rsid w:val="00F97F25"/>
    <w:rsid w:val="00FA0EEB"/>
    <w:rsid w:val="00FA37AD"/>
    <w:rsid w:val="00FA3F4B"/>
    <w:rsid w:val="00FA73EA"/>
    <w:rsid w:val="00FC078A"/>
    <w:rsid w:val="00FF129A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74"/>
  </w:style>
  <w:style w:type="paragraph" w:styleId="1">
    <w:name w:val="heading 1"/>
    <w:basedOn w:val="a"/>
    <w:link w:val="10"/>
    <w:uiPriority w:val="9"/>
    <w:qFormat/>
    <w:rsid w:val="00921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3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34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63C60-DD2E-497E-8175-339DE9D4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1537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153</cp:revision>
  <cp:lastPrinted>2022-02-03T11:38:00Z</cp:lastPrinted>
  <dcterms:created xsi:type="dcterms:W3CDTF">2020-05-18T08:55:00Z</dcterms:created>
  <dcterms:modified xsi:type="dcterms:W3CDTF">2022-10-26T11:59:00Z</dcterms:modified>
</cp:coreProperties>
</file>