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30" w:rsidRPr="0015631B" w:rsidRDefault="00FD7B30" w:rsidP="00FD7B30">
      <w:pPr>
        <w:jc w:val="center"/>
        <w:rPr>
          <w:rFonts w:ascii="Times New Roman" w:eastAsia="Calibri" w:hAnsi="Times New Roman"/>
          <w:b/>
          <w:bCs/>
          <w:sz w:val="32"/>
          <w:szCs w:val="32"/>
          <w:lang w:val="uk-UA"/>
        </w:rPr>
      </w:pPr>
      <w:r>
        <w:rPr>
          <w:rFonts w:ascii="Times New Roman" w:eastAsia="Calibri" w:hAnsi="Times New Roman"/>
          <w:b/>
          <w:bCs/>
          <w:sz w:val="32"/>
          <w:szCs w:val="32"/>
          <w:lang w:val="uk-UA"/>
        </w:rPr>
        <w:t>Яришівський психоневрологічний будинок-інтернат</w:t>
      </w:r>
    </w:p>
    <w:p w:rsidR="00FD7B30" w:rsidRDefault="00FD7B30" w:rsidP="00FD7B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FD7B30" w:rsidRPr="007F4491" w:rsidRDefault="00FD7B30" w:rsidP="00FD7B3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eastAsia="zh-CN" w:bidi="hi-IN"/>
        </w:rPr>
        <w:t>Протоколом</w:t>
      </w:r>
      <w:r>
        <w:rPr>
          <w:rFonts w:ascii="Times New Roman" w:eastAsia="Times New Roman" w:hAnsi="Times New Roman" w:cs="Tahoma"/>
          <w:b/>
          <w:color w:val="000000"/>
          <w:kern w:val="3"/>
          <w:sz w:val="24"/>
          <w:szCs w:val="24"/>
          <w:lang w:val="uk-UA" w:eastAsia="zh-CN" w:bidi="hi-IN"/>
        </w:rPr>
        <w:t xml:space="preserve"> </w:t>
      </w:r>
      <w:proofErr w:type="spellStart"/>
      <w:r>
        <w:rPr>
          <w:rFonts w:ascii="Times New Roman" w:eastAsia="Times New Roman" w:hAnsi="Times New Roman" w:cs="Tahoma"/>
          <w:b/>
          <w:color w:val="000000"/>
          <w:kern w:val="3"/>
          <w:sz w:val="24"/>
          <w:szCs w:val="24"/>
          <w:lang w:eastAsia="zh-CN" w:bidi="hi-IN"/>
        </w:rPr>
        <w:t>Уповноваженої</w:t>
      </w:r>
      <w:proofErr w:type="spellEnd"/>
      <w:r>
        <w:rPr>
          <w:rFonts w:ascii="Times New Roman" w:eastAsia="Times New Roman" w:hAnsi="Times New Roman" w:cs="Tahoma"/>
          <w:b/>
          <w:color w:val="000000"/>
          <w:kern w:val="3"/>
          <w:sz w:val="24"/>
          <w:szCs w:val="24"/>
          <w:lang w:eastAsia="zh-CN" w:bidi="hi-IN"/>
        </w:rPr>
        <w:t xml:space="preserve"> особи</w:t>
      </w:r>
    </w:p>
    <w:p w:rsidR="00FD7B30" w:rsidRDefault="00FD7B30" w:rsidP="00FD7B30">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Від</w:t>
      </w:r>
      <w:r>
        <w:rPr>
          <w:rFonts w:ascii="Times New Roman" w:eastAsia="Times New Roman" w:hAnsi="Times New Roman" w:cs="Tahoma"/>
          <w:color w:val="000000"/>
          <w:kern w:val="3"/>
          <w:sz w:val="24"/>
          <w:szCs w:val="24"/>
          <w:lang w:eastAsia="zh-CN" w:bidi="hi-IN"/>
        </w:rPr>
        <w:t xml:space="preserve">  </w:t>
      </w:r>
      <w:r w:rsidR="00684CE1">
        <w:rPr>
          <w:rFonts w:ascii="Times New Roman" w:eastAsia="Times New Roman" w:hAnsi="Times New Roman" w:cs="Tahoma"/>
          <w:color w:val="000000"/>
          <w:kern w:val="3"/>
          <w:sz w:val="24"/>
          <w:szCs w:val="24"/>
          <w:lang w:val="uk-UA" w:eastAsia="zh-CN" w:bidi="hi-IN"/>
        </w:rPr>
        <w:t>15</w:t>
      </w:r>
      <w:r>
        <w:rPr>
          <w:rFonts w:ascii="Times New Roman" w:eastAsia="Times New Roman" w:hAnsi="Times New Roman" w:cs="Tahoma"/>
          <w:color w:val="000000"/>
          <w:kern w:val="3"/>
          <w:sz w:val="24"/>
          <w:szCs w:val="24"/>
          <w:lang w:eastAsia="zh-CN" w:bidi="hi-IN"/>
        </w:rPr>
        <w:t>.0</w:t>
      </w:r>
      <w:r>
        <w:rPr>
          <w:rFonts w:ascii="Times New Roman" w:eastAsia="Times New Roman" w:hAnsi="Times New Roman" w:cs="Tahoma"/>
          <w:color w:val="000000"/>
          <w:kern w:val="3"/>
          <w:sz w:val="24"/>
          <w:szCs w:val="24"/>
          <w:lang w:val="uk-UA" w:eastAsia="zh-CN" w:bidi="hi-IN"/>
        </w:rPr>
        <w:t>2</w:t>
      </w:r>
      <w:r>
        <w:rPr>
          <w:rFonts w:ascii="Times New Roman" w:eastAsia="Times New Roman" w:hAnsi="Times New Roman" w:cs="Tahoma"/>
          <w:color w:val="000000"/>
          <w:kern w:val="3"/>
          <w:sz w:val="24"/>
          <w:szCs w:val="24"/>
          <w:lang w:eastAsia="zh-CN" w:bidi="hi-IN"/>
        </w:rPr>
        <w:t>.2024р.</w:t>
      </w:r>
    </w:p>
    <w:p w:rsidR="00FD7B30" w:rsidRDefault="00FD7B30" w:rsidP="00FD7B30">
      <w:pPr>
        <w:jc w:val="right"/>
        <w:rPr>
          <w:rFonts w:ascii="Times New Roman" w:eastAsia="Calibri" w:hAnsi="Times New Roman"/>
          <w:b/>
          <w:bCs/>
          <w:sz w:val="32"/>
          <w:szCs w:val="32"/>
          <w:lang w:val="uk-UA"/>
        </w:rPr>
      </w:pPr>
      <w:r>
        <w:rPr>
          <w:rFonts w:ascii="Times New Roman" w:eastAsia="Times New Roman" w:hAnsi="Times New Roman" w:cs="Tahoma"/>
          <w:color w:val="000000"/>
          <w:kern w:val="3"/>
          <w:sz w:val="24"/>
          <w:szCs w:val="24"/>
          <w:lang w:eastAsia="zh-CN" w:bidi="hi-IN"/>
        </w:rPr>
        <w:t>А</w:t>
      </w:r>
      <w:r>
        <w:rPr>
          <w:rFonts w:ascii="Times New Roman" w:eastAsia="Times New Roman" w:hAnsi="Times New Roman" w:cs="Tahoma"/>
          <w:color w:val="000000"/>
          <w:kern w:val="3"/>
          <w:sz w:val="24"/>
          <w:szCs w:val="24"/>
          <w:lang w:val="uk-UA" w:eastAsia="zh-CN" w:bidi="hi-IN"/>
        </w:rPr>
        <w:t>ліса КУШНІ</w:t>
      </w:r>
      <w:proofErr w:type="gramStart"/>
      <w:r>
        <w:rPr>
          <w:rFonts w:ascii="Times New Roman" w:eastAsia="Times New Roman" w:hAnsi="Times New Roman" w:cs="Tahoma"/>
          <w:color w:val="000000"/>
          <w:kern w:val="3"/>
          <w:sz w:val="24"/>
          <w:szCs w:val="24"/>
          <w:lang w:val="uk-UA" w:eastAsia="zh-CN" w:bidi="hi-IN"/>
        </w:rPr>
        <w:t>Р</w:t>
      </w:r>
      <w:proofErr w:type="gramEnd"/>
    </w:p>
    <w:p w:rsidR="00FD7B30" w:rsidRDefault="00FD7B30" w:rsidP="00FD7B30">
      <w:pPr>
        <w:jc w:val="center"/>
        <w:rPr>
          <w:rFonts w:ascii="Times New Roman" w:eastAsia="Calibri" w:hAnsi="Times New Roman"/>
          <w:b/>
          <w:bCs/>
          <w:sz w:val="32"/>
          <w:szCs w:val="32"/>
          <w:lang w:val="uk-UA"/>
        </w:rPr>
      </w:pPr>
    </w:p>
    <w:p w:rsidR="00FD7B30" w:rsidRDefault="00FD7B30" w:rsidP="00FD7B30">
      <w:pPr>
        <w:jc w:val="center"/>
        <w:rPr>
          <w:rFonts w:ascii="Times New Roman" w:eastAsia="Calibri" w:hAnsi="Times New Roman"/>
          <w:b/>
          <w:bCs/>
          <w:sz w:val="32"/>
          <w:szCs w:val="32"/>
          <w:lang w:val="uk-UA"/>
        </w:rPr>
      </w:pPr>
    </w:p>
    <w:p w:rsidR="00CD40F0" w:rsidRDefault="00CD40F0" w:rsidP="00FD7B30">
      <w:pPr>
        <w:jc w:val="center"/>
        <w:rPr>
          <w:rFonts w:ascii="Times New Roman" w:eastAsia="Calibri" w:hAnsi="Times New Roman"/>
          <w:b/>
          <w:bCs/>
          <w:sz w:val="32"/>
          <w:szCs w:val="32"/>
          <w:lang w:val="uk-UA"/>
        </w:rPr>
      </w:pPr>
    </w:p>
    <w:p w:rsidR="00FD7B30" w:rsidRDefault="00FD7B30" w:rsidP="00FD7B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rsidR="00FD7B30" w:rsidRDefault="00FD7B30" w:rsidP="00FD7B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Pr>
          <w:rFonts w:ascii="Times New Roman" w:eastAsia="Times New Roman" w:hAnsi="Times New Roman"/>
          <w:b/>
          <w:bCs/>
          <w:color w:val="000000"/>
          <w:kern w:val="3"/>
          <w:sz w:val="28"/>
          <w:szCs w:val="28"/>
          <w:lang w:eastAsia="zh-CN" w:bidi="hi-IN"/>
        </w:rPr>
        <w:t>на</w:t>
      </w:r>
      <w:proofErr w:type="gramEnd"/>
      <w:r>
        <w:rPr>
          <w:rFonts w:ascii="Times New Roman" w:eastAsia="Times New Roman" w:hAnsi="Times New Roman"/>
          <w:b/>
          <w:bCs/>
          <w:color w:val="000000"/>
          <w:kern w:val="3"/>
          <w:sz w:val="28"/>
          <w:szCs w:val="28"/>
          <w:lang w:eastAsia="zh-CN" w:bidi="hi-IN"/>
        </w:rPr>
        <w:t xml:space="preserve"> </w:t>
      </w:r>
      <w:proofErr w:type="spellStart"/>
      <w:r>
        <w:rPr>
          <w:rFonts w:ascii="Times New Roman" w:eastAsia="Times New Roman" w:hAnsi="Times New Roman"/>
          <w:b/>
          <w:bCs/>
          <w:color w:val="000000"/>
          <w:kern w:val="3"/>
          <w:sz w:val="28"/>
          <w:szCs w:val="28"/>
          <w:lang w:eastAsia="zh-CN" w:bidi="hi-IN"/>
        </w:rPr>
        <w:t>закупівлю</w:t>
      </w:r>
      <w:proofErr w:type="spellEnd"/>
    </w:p>
    <w:p w:rsidR="00FD7B30" w:rsidRDefault="00FD7B30" w:rsidP="00FD7B30">
      <w:pPr>
        <w:spacing w:after="0" w:line="240" w:lineRule="auto"/>
        <w:rPr>
          <w:rFonts w:ascii="Times New Roman" w:eastAsia="Times New Roman" w:hAnsi="Times New Roman" w:cs="Times New Roman"/>
          <w:b/>
          <w:noProof/>
          <w:snapToGrid w:val="0"/>
          <w:sz w:val="28"/>
          <w:szCs w:val="28"/>
          <w:lang w:val="uk-UA"/>
        </w:rPr>
      </w:pPr>
    </w:p>
    <w:p w:rsidR="00FD7B30" w:rsidRDefault="00FD7B30" w:rsidP="00FD7B30">
      <w:pPr>
        <w:spacing w:after="0" w:line="240" w:lineRule="auto"/>
        <w:jc w:val="center"/>
        <w:rPr>
          <w:rFonts w:ascii="Times New Roman" w:eastAsia="Times New Roman" w:hAnsi="Times New Roman" w:cs="Times New Roman"/>
          <w:b/>
          <w:noProof/>
          <w:snapToGrid w:val="0"/>
          <w:sz w:val="28"/>
          <w:szCs w:val="28"/>
          <w:lang w:val="uk-UA"/>
        </w:rPr>
      </w:pPr>
      <w:r>
        <w:rPr>
          <w:rFonts w:ascii="Times New Roman" w:eastAsia="Times New Roman" w:hAnsi="Times New Roman" w:cs="Times New Roman"/>
          <w:b/>
          <w:noProof/>
          <w:snapToGrid w:val="0"/>
          <w:sz w:val="28"/>
          <w:szCs w:val="28"/>
          <w:lang w:val="uk-UA"/>
        </w:rPr>
        <w:t>Продукція для чищення</w:t>
      </w:r>
    </w:p>
    <w:p w:rsidR="00FD7B30" w:rsidRPr="00CD3196" w:rsidRDefault="00FD7B30" w:rsidP="00FD7B30">
      <w:pPr>
        <w:spacing w:after="0" w:line="240" w:lineRule="auto"/>
        <w:jc w:val="center"/>
        <w:rPr>
          <w:rFonts w:ascii="Times New Roman" w:eastAsia="Times New Roman" w:hAnsi="Times New Roman" w:cs="Times New Roman"/>
          <w:b/>
          <w:noProof/>
          <w:snapToGrid w:val="0"/>
          <w:sz w:val="28"/>
          <w:szCs w:val="28"/>
          <w:lang w:val="uk-UA"/>
        </w:rPr>
      </w:pPr>
    </w:p>
    <w:p w:rsidR="00FD7B30" w:rsidRPr="003C0785" w:rsidRDefault="00FD7B30" w:rsidP="00FD7B3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proofErr w:type="spellStart"/>
      <w:r>
        <w:rPr>
          <w:rFonts w:ascii="Times New Roman" w:hAnsi="Times New Roman" w:cs="Times New Roman"/>
          <w:b/>
          <w:bCs/>
          <w:sz w:val="28"/>
          <w:szCs w:val="28"/>
          <w:lang w:val="uk-UA"/>
        </w:rPr>
        <w:t>ДК</w:t>
      </w:r>
      <w:proofErr w:type="spellEnd"/>
      <w:r>
        <w:rPr>
          <w:rFonts w:ascii="Times New Roman" w:hAnsi="Times New Roman" w:cs="Times New Roman"/>
          <w:b/>
          <w:bCs/>
          <w:sz w:val="28"/>
          <w:szCs w:val="28"/>
          <w:lang w:val="uk-UA"/>
        </w:rPr>
        <w:t>:021:2015</w:t>
      </w:r>
      <w:r w:rsidRPr="00511886">
        <w:rPr>
          <w:rFonts w:ascii="Times New Roman" w:eastAsia="Times New Roman" w:hAnsi="Times New Roman"/>
          <w:b/>
          <w:bCs/>
          <w:color w:val="000000"/>
          <w:kern w:val="3"/>
          <w:sz w:val="28"/>
          <w:szCs w:val="28"/>
          <w:lang w:eastAsia="zh-CN" w:bidi="hi-IN"/>
        </w:rPr>
        <w:t>“</w:t>
      </w:r>
      <w:proofErr w:type="spellStart"/>
      <w:r w:rsidRPr="00511886">
        <w:rPr>
          <w:rFonts w:ascii="Times New Roman" w:eastAsia="Times New Roman" w:hAnsi="Times New Roman"/>
          <w:b/>
          <w:bCs/>
          <w:color w:val="000000"/>
          <w:kern w:val="3"/>
          <w:sz w:val="28"/>
          <w:szCs w:val="28"/>
          <w:lang w:eastAsia="zh-CN" w:bidi="hi-IN"/>
        </w:rPr>
        <w:t>Єдиний</w:t>
      </w:r>
      <w:proofErr w:type="spellEnd"/>
      <w:r w:rsidRPr="00511886">
        <w:rPr>
          <w:rFonts w:ascii="Times New Roman" w:eastAsia="Times New Roman" w:hAnsi="Times New Roman"/>
          <w:b/>
          <w:bCs/>
          <w:color w:val="000000"/>
          <w:kern w:val="3"/>
          <w:sz w:val="28"/>
          <w:szCs w:val="28"/>
          <w:lang w:eastAsia="zh-CN" w:bidi="hi-IN"/>
        </w:rPr>
        <w:t xml:space="preserve"> </w:t>
      </w:r>
      <w:proofErr w:type="spellStart"/>
      <w:r w:rsidRPr="00511886">
        <w:rPr>
          <w:rFonts w:ascii="Times New Roman" w:eastAsia="Times New Roman" w:hAnsi="Times New Roman"/>
          <w:b/>
          <w:bCs/>
          <w:color w:val="000000"/>
          <w:kern w:val="3"/>
          <w:sz w:val="28"/>
          <w:szCs w:val="28"/>
          <w:lang w:eastAsia="zh-CN" w:bidi="hi-IN"/>
        </w:rPr>
        <w:t>з</w:t>
      </w:r>
      <w:r>
        <w:rPr>
          <w:rFonts w:ascii="Times New Roman" w:eastAsia="Times New Roman" w:hAnsi="Times New Roman"/>
          <w:b/>
          <w:bCs/>
          <w:color w:val="000000"/>
          <w:kern w:val="3"/>
          <w:sz w:val="28"/>
          <w:szCs w:val="28"/>
          <w:lang w:eastAsia="zh-CN" w:bidi="hi-IN"/>
        </w:rPr>
        <w:t>акупівельний</w:t>
      </w:r>
      <w:proofErr w:type="spellEnd"/>
      <w:r>
        <w:rPr>
          <w:rFonts w:ascii="Times New Roman" w:eastAsia="Times New Roman" w:hAnsi="Times New Roman"/>
          <w:b/>
          <w:bCs/>
          <w:color w:val="000000"/>
          <w:kern w:val="3"/>
          <w:sz w:val="28"/>
          <w:szCs w:val="28"/>
          <w:lang w:eastAsia="zh-CN" w:bidi="hi-IN"/>
        </w:rPr>
        <w:t xml:space="preserve"> словник”</w:t>
      </w:r>
      <w:r>
        <w:rPr>
          <w:rFonts w:ascii="Times New Roman" w:eastAsia="Times New Roman" w:hAnsi="Times New Roman"/>
          <w:b/>
          <w:bCs/>
          <w:color w:val="000000"/>
          <w:kern w:val="3"/>
          <w:sz w:val="28"/>
          <w:szCs w:val="28"/>
          <w:lang w:val="uk-UA" w:eastAsia="zh-CN" w:bidi="hi-IN"/>
        </w:rPr>
        <w:t xml:space="preserve"> - </w:t>
      </w:r>
      <w:r w:rsidRPr="003C0785">
        <w:rPr>
          <w:rFonts w:ascii="Times New Roman" w:hAnsi="Times New Roman" w:cs="Times New Roman"/>
          <w:b/>
          <w:bCs/>
          <w:sz w:val="28"/>
          <w:szCs w:val="28"/>
          <w:lang w:val="uk-UA"/>
        </w:rPr>
        <w:t>398</w:t>
      </w:r>
      <w:r>
        <w:rPr>
          <w:rFonts w:ascii="Times New Roman" w:hAnsi="Times New Roman" w:cs="Times New Roman"/>
          <w:b/>
          <w:bCs/>
          <w:sz w:val="28"/>
          <w:szCs w:val="28"/>
          <w:lang w:val="uk-UA"/>
        </w:rPr>
        <w:t>30000-9 Продукція для чищення» )</w:t>
      </w: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jc w:val="center"/>
        <w:rPr>
          <w:rFonts w:ascii="Times New Roman" w:hAnsi="Times New Roman" w:cs="Times New Roman"/>
          <w:sz w:val="24"/>
          <w:szCs w:val="24"/>
          <w:lang w:val="uk-UA"/>
        </w:rPr>
      </w:pPr>
    </w:p>
    <w:p w:rsidR="00FD7B30" w:rsidRDefault="00FD7B30" w:rsidP="00CD40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 Яришів - 2024</w:t>
      </w:r>
      <w:r w:rsidR="00CD40F0">
        <w:rPr>
          <w:rFonts w:ascii="Times New Roman" w:hAnsi="Times New Roman" w:cs="Times New Roman"/>
          <w:b/>
          <w:sz w:val="28"/>
          <w:szCs w:val="28"/>
          <w:lang w:val="uk-UA"/>
        </w:rPr>
        <w:t xml:space="preserve"> рік</w:t>
      </w:r>
    </w:p>
    <w:p w:rsidR="00FD7B30" w:rsidRDefault="00FD7B30" w:rsidP="00FD7B30">
      <w:pPr>
        <w:spacing w:after="0" w:line="240" w:lineRule="auto"/>
        <w:rPr>
          <w:rFonts w:ascii="Times New Roman" w:hAnsi="Times New Roman" w:cs="Times New Roman"/>
          <w:b/>
          <w:sz w:val="28"/>
          <w:szCs w:val="28"/>
          <w:lang w:val="uk-UA"/>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6"/>
        <w:gridCol w:w="7089"/>
      </w:tblGrid>
      <w:tr w:rsidR="00FD7B30" w:rsidRPr="006042CC" w:rsidTr="00CD40F0">
        <w:trPr>
          <w:trHeight w:val="520"/>
          <w:jc w:val="center"/>
        </w:trPr>
        <w:tc>
          <w:tcPr>
            <w:tcW w:w="566" w:type="dxa"/>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p>
        </w:tc>
        <w:tc>
          <w:tcPr>
            <w:tcW w:w="9785" w:type="dxa"/>
            <w:gridSpan w:val="2"/>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Pr="003D0684">
              <w:rPr>
                <w:rFonts w:ascii="Times New Roman" w:eastAsia="Times New Roman" w:hAnsi="Times New Roman" w:cs="Times New Roman"/>
                <w:b/>
                <w:sz w:val="24"/>
                <w:szCs w:val="24"/>
                <w:lang w:val="uk-UA"/>
              </w:rPr>
              <w:t>ЗАГАЛЬНІ ПОЛОЖЕННЯ</w:t>
            </w:r>
          </w:p>
        </w:tc>
      </w:tr>
      <w:tr w:rsidR="00FD7B30" w:rsidRPr="006042CC" w:rsidTr="00CD40F0">
        <w:trPr>
          <w:trHeight w:val="520"/>
          <w:jc w:val="center"/>
        </w:trPr>
        <w:tc>
          <w:tcPr>
            <w:tcW w:w="566"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5"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FD7B30" w:rsidRPr="005B5FA0"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vAlign w:val="center"/>
          </w:tcPr>
          <w:p w:rsidR="00FD7B30" w:rsidRDefault="00FD7B30" w:rsidP="00CD40F0">
            <w:pPr>
              <w:pStyle w:val="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Pr="00C31077">
              <w:rPr>
                <w:rFonts w:ascii="Times New Roman" w:hAnsi="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C31077">
              <w:rPr>
                <w:rFonts w:ascii="Times New Roman" w:hAnsi="Times New Roman"/>
                <w:sz w:val="24"/>
                <w:szCs w:val="24"/>
                <w:lang w:val="uk-UA" w:eastAsia="en-US"/>
              </w:rPr>
              <w:t>“Про</w:t>
            </w:r>
            <w:proofErr w:type="spellEnd"/>
            <w:r w:rsidRPr="00C31077">
              <w:rPr>
                <w:rFonts w:ascii="Times New Roman" w:hAnsi="Times New Roman"/>
                <w:sz w:val="24"/>
                <w:szCs w:val="24"/>
                <w:lang w:val="uk-UA" w:eastAsia="en-US"/>
              </w:rPr>
              <w:t xml:space="preserve"> публічні </w:t>
            </w:r>
            <w:proofErr w:type="spellStart"/>
            <w:r w:rsidRPr="00C31077">
              <w:rPr>
                <w:rFonts w:ascii="Times New Roman" w:hAnsi="Times New Roman"/>
                <w:sz w:val="24"/>
                <w:szCs w:val="24"/>
                <w:lang w:val="uk-UA" w:eastAsia="en-US"/>
              </w:rPr>
              <w:t>закупівлі”</w:t>
            </w:r>
            <w:proofErr w:type="spellEnd"/>
            <w:r w:rsidRPr="00C31077">
              <w:rPr>
                <w:rFonts w:ascii="Times New Roman" w:hAnsi="Times New Roman"/>
                <w:sz w:val="24"/>
                <w:szCs w:val="24"/>
                <w:lang w:val="uk-UA" w:eastAsia="en-US"/>
              </w:rPr>
              <w:t>, на період дії правового режиму воєнного стану в Україні та протягом 90 дні</w:t>
            </w:r>
            <w:r>
              <w:rPr>
                <w:rFonts w:ascii="Times New Roman" w:hAnsi="Times New Roman"/>
                <w:sz w:val="24"/>
                <w:szCs w:val="24"/>
                <w:lang w:val="uk-UA" w:eastAsia="en-US"/>
              </w:rPr>
              <w:t xml:space="preserve">в </w:t>
            </w:r>
            <w:r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Pr="005A5E20">
              <w:rPr>
                <w:rFonts w:ascii="Times New Roman" w:hAnsi="Times New Roman"/>
                <w:sz w:val="24"/>
                <w:szCs w:val="24"/>
                <w:lang w:eastAsia="en-US"/>
              </w:rPr>
              <w:t xml:space="preserve">КМУ </w:t>
            </w:r>
            <w:proofErr w:type="spellStart"/>
            <w:r w:rsidRPr="005A5E20">
              <w:rPr>
                <w:rFonts w:ascii="Times New Roman" w:hAnsi="Times New Roman"/>
                <w:sz w:val="24"/>
                <w:szCs w:val="24"/>
                <w:lang w:eastAsia="en-US"/>
              </w:rPr>
              <w:t>від</w:t>
            </w:r>
            <w:proofErr w:type="spellEnd"/>
            <w:r w:rsidRPr="005A5E20">
              <w:rPr>
                <w:rFonts w:ascii="Times New Roman" w:hAnsi="Times New Roman"/>
                <w:sz w:val="24"/>
                <w:szCs w:val="24"/>
                <w:lang w:eastAsia="en-US"/>
              </w:rPr>
              <w:t xml:space="preserve"> 12 </w:t>
            </w:r>
            <w:proofErr w:type="spellStart"/>
            <w:r w:rsidRPr="005A5E20">
              <w:rPr>
                <w:rFonts w:ascii="Times New Roman" w:hAnsi="Times New Roman"/>
                <w:sz w:val="24"/>
                <w:szCs w:val="24"/>
                <w:lang w:eastAsia="en-US"/>
              </w:rPr>
              <w:t>жовтня</w:t>
            </w:r>
            <w:proofErr w:type="spellEnd"/>
            <w:r w:rsidRPr="005A5E20">
              <w:rPr>
                <w:rFonts w:ascii="Times New Roman" w:hAnsi="Times New Roman"/>
                <w:sz w:val="24"/>
                <w:szCs w:val="24"/>
                <w:lang w:eastAsia="en-US"/>
              </w:rPr>
              <w:t xml:space="preserve"> 2022 р. № 1178 </w:t>
            </w:r>
            <w:proofErr w:type="spellStart"/>
            <w:r w:rsidRPr="00E127CF">
              <w:rPr>
                <w:rFonts w:ascii="Times New Roman" w:hAnsi="Times New Roman"/>
                <w:sz w:val="24"/>
                <w:szCs w:val="24"/>
                <w:lang w:eastAsia="en-US"/>
              </w:rPr>
              <w:t>зізмінам</w:t>
            </w:r>
            <w:proofErr w:type="gramStart"/>
            <w:r w:rsidRPr="00E127CF">
              <w:rPr>
                <w:rFonts w:ascii="Times New Roman" w:hAnsi="Times New Roman"/>
                <w:sz w:val="24"/>
                <w:szCs w:val="24"/>
                <w:lang w:eastAsia="en-US"/>
              </w:rPr>
              <w:t>и</w:t>
            </w:r>
            <w:proofErr w:type="spellEnd"/>
            <w:r w:rsidRPr="005A5E20">
              <w:rPr>
                <w:rFonts w:ascii="Times New Roman" w:hAnsi="Times New Roman"/>
                <w:sz w:val="24"/>
                <w:szCs w:val="24"/>
                <w:lang w:eastAsia="en-US"/>
              </w:rPr>
              <w:t>(</w:t>
            </w:r>
            <w:proofErr w:type="spellStart"/>
            <w:proofErr w:type="gramEnd"/>
            <w:r w:rsidRPr="005A5E20">
              <w:rPr>
                <w:rFonts w:ascii="Times New Roman" w:hAnsi="Times New Roman"/>
                <w:sz w:val="24"/>
                <w:szCs w:val="24"/>
                <w:lang w:eastAsia="en-US"/>
              </w:rPr>
              <w:t>далі</w:t>
            </w:r>
            <w:proofErr w:type="spellEnd"/>
            <w:r w:rsidRPr="005A5E20">
              <w:rPr>
                <w:rFonts w:ascii="Times New Roman" w:hAnsi="Times New Roman"/>
                <w:sz w:val="24"/>
                <w:szCs w:val="24"/>
                <w:lang w:eastAsia="en-US"/>
              </w:rPr>
              <w:t xml:space="preserve"> - </w:t>
            </w:r>
            <w:proofErr w:type="spellStart"/>
            <w:r w:rsidRPr="005A5E20">
              <w:rPr>
                <w:rFonts w:ascii="Times New Roman" w:hAnsi="Times New Roman"/>
                <w:sz w:val="24"/>
                <w:szCs w:val="24"/>
                <w:lang w:eastAsia="en-US"/>
              </w:rPr>
              <w:t>Особливості</w:t>
            </w:r>
            <w:proofErr w:type="spellEnd"/>
            <w:r w:rsidRPr="005A5E20">
              <w:rPr>
                <w:rFonts w:ascii="Times New Roman" w:hAnsi="Times New Roman"/>
                <w:sz w:val="24"/>
                <w:szCs w:val="24"/>
                <w:lang w:eastAsia="en-US"/>
              </w:rPr>
              <w:t>)</w:t>
            </w:r>
            <w:r>
              <w:rPr>
                <w:rFonts w:ascii="Times New Roman" w:hAnsi="Times New Roman" w:cs="Times New Roman"/>
                <w:noProof/>
                <w:spacing w:val="-6"/>
                <w:sz w:val="24"/>
                <w:szCs w:val="24"/>
                <w:lang w:val="uk-UA"/>
              </w:rPr>
              <w:t>.</w:t>
            </w:r>
          </w:p>
          <w:p w:rsidR="00FD7B30" w:rsidRPr="003D068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5" w:type="dxa"/>
          </w:tcPr>
          <w:p w:rsidR="00FD7B30" w:rsidRPr="00FF675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3E696B"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8"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7"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Яришівський психоневрологічний будинок-інтернат</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8"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7" w:type="dxa"/>
          </w:tcPr>
          <w:p w:rsidR="00FD7B30" w:rsidRPr="00DF5EED" w:rsidRDefault="00FD7B30" w:rsidP="00CD40F0">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 xml:space="preserve">24024, Україна, Вінницька область, Могилів-Подільський район, с. Яришів, вул. </w:t>
            </w:r>
            <w:proofErr w:type="spellStart"/>
            <w:r>
              <w:rPr>
                <w:rFonts w:ascii="Times New Roman" w:hAnsi="Times New Roman"/>
                <w:bCs/>
                <w:sz w:val="24"/>
                <w:szCs w:val="24"/>
                <w:lang w:val="uk-UA"/>
              </w:rPr>
              <w:t>Танащишина</w:t>
            </w:r>
            <w:proofErr w:type="spellEnd"/>
            <w:r>
              <w:rPr>
                <w:rFonts w:ascii="Times New Roman" w:hAnsi="Times New Roman"/>
                <w:bCs/>
                <w:sz w:val="24"/>
                <w:szCs w:val="24"/>
                <w:lang w:val="uk-UA"/>
              </w:rPr>
              <w:t>, 1</w:t>
            </w:r>
          </w:p>
        </w:tc>
      </w:tr>
      <w:tr w:rsidR="00FD7B30" w:rsidRPr="00FA6D1B" w:rsidTr="00CD40F0">
        <w:trPr>
          <w:trHeight w:val="1443"/>
          <w:jc w:val="center"/>
        </w:trPr>
        <w:tc>
          <w:tcPr>
            <w:tcW w:w="566" w:type="dxa"/>
          </w:tcPr>
          <w:p w:rsidR="00FD7B30" w:rsidRPr="00F3053D" w:rsidRDefault="00FD7B30" w:rsidP="00CD40F0">
            <w:pPr>
              <w:pStyle w:val="1"/>
              <w:widowControl w:val="0"/>
              <w:spacing w:line="240" w:lineRule="auto"/>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2.3</w:t>
            </w:r>
          </w:p>
        </w:tc>
        <w:tc>
          <w:tcPr>
            <w:tcW w:w="2698" w:type="dxa"/>
          </w:tcPr>
          <w:p w:rsidR="00FD7B30" w:rsidRPr="00F3053D" w:rsidRDefault="00FD7B30" w:rsidP="00CD40F0">
            <w:pPr>
              <w:pStyle w:val="1"/>
              <w:widowControl w:val="0"/>
              <w:spacing w:line="240" w:lineRule="auto"/>
              <w:jc w:val="both"/>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rsidR="00FD7B30" w:rsidRPr="00132FDC" w:rsidRDefault="00FD7B30" w:rsidP="00CD40F0">
            <w:pPr>
              <w:jc w:val="both"/>
              <w:rPr>
                <w:rFonts w:ascii="Times New Roman" w:eastAsia="Times New Roman" w:hAnsi="Times New Roman" w:cs="Times New Roman"/>
                <w:i/>
                <w:lang w:val="uk-UA"/>
              </w:rPr>
            </w:pPr>
            <w:r w:rsidRPr="006276C2">
              <w:rPr>
                <w:rFonts w:ascii="Times New Roman" w:eastAsia="Times New Roman" w:hAnsi="Times New Roman" w:cs="Times New Roman"/>
                <w:lang w:val="uk-UA"/>
              </w:rPr>
              <w:t xml:space="preserve">прізвище, ім'я, по батькові: </w:t>
            </w:r>
            <w:r w:rsidRPr="00132FDC">
              <w:rPr>
                <w:rFonts w:ascii="Times New Roman" w:eastAsia="Times New Roman" w:hAnsi="Times New Roman" w:cs="Times New Roman"/>
                <w:lang w:val="uk-UA"/>
              </w:rPr>
              <w:t>Кушнір</w:t>
            </w:r>
            <w:r w:rsidR="00CD40F0">
              <w:rPr>
                <w:rFonts w:ascii="Times New Roman" w:eastAsia="Times New Roman" w:hAnsi="Times New Roman" w:cs="Times New Roman"/>
                <w:lang w:val="uk-UA"/>
              </w:rPr>
              <w:t xml:space="preserve"> </w:t>
            </w:r>
            <w:r w:rsidRPr="006276C2">
              <w:rPr>
                <w:rFonts w:ascii="Times New Roman" w:eastAsia="Times New Roman" w:hAnsi="Times New Roman" w:cs="Times New Roman"/>
                <w:lang w:val="uk-UA"/>
              </w:rPr>
              <w:t>А</w:t>
            </w:r>
            <w:r w:rsidRPr="00132FDC">
              <w:rPr>
                <w:rFonts w:ascii="Times New Roman" w:eastAsia="Times New Roman" w:hAnsi="Times New Roman" w:cs="Times New Roman"/>
                <w:lang w:val="uk-UA"/>
              </w:rPr>
              <w:t>ліса</w:t>
            </w:r>
            <w:r w:rsidRPr="006276C2">
              <w:rPr>
                <w:rFonts w:ascii="Times New Roman" w:eastAsia="Times New Roman" w:hAnsi="Times New Roman" w:cs="Times New Roman"/>
                <w:lang w:val="uk-UA"/>
              </w:rPr>
              <w:t xml:space="preserve"> Миколаївна</w:t>
            </w:r>
            <w:r w:rsidRPr="00132FDC">
              <w:rPr>
                <w:rFonts w:ascii="Times New Roman" w:eastAsia="Times New Roman" w:hAnsi="Times New Roman" w:cs="Times New Roman"/>
                <w:lang w:val="uk-UA"/>
              </w:rPr>
              <w:t xml:space="preserve"> </w:t>
            </w:r>
            <w:r w:rsidRPr="006276C2">
              <w:rPr>
                <w:rFonts w:ascii="Times New Roman" w:eastAsia="Times New Roman" w:hAnsi="Times New Roman" w:cs="Times New Roman"/>
                <w:i/>
                <w:lang w:val="uk-UA"/>
              </w:rPr>
              <w:t xml:space="preserve">– </w:t>
            </w:r>
            <w:r w:rsidRPr="00132FDC">
              <w:rPr>
                <w:rFonts w:ascii="Times New Roman" w:eastAsia="Times New Roman" w:hAnsi="Times New Roman" w:cs="Times New Roman"/>
                <w:i/>
                <w:lang w:val="uk-UA"/>
              </w:rPr>
              <w:t>фахівець з публічних закупівель, уповноважена особа</w:t>
            </w:r>
          </w:p>
          <w:p w:rsidR="00FD7B30" w:rsidRPr="00132FDC" w:rsidRDefault="00FD7B30" w:rsidP="00CD40F0">
            <w:pPr>
              <w:spacing w:before="150" w:after="150" w:line="240" w:lineRule="auto"/>
              <w:rPr>
                <w:rFonts w:ascii="Times New Roman" w:eastAsia="Times New Roman" w:hAnsi="Times New Roman" w:cs="Times New Roman"/>
                <w:lang w:val="uk-UA"/>
              </w:rPr>
            </w:pPr>
            <w:proofErr w:type="spellStart"/>
            <w:r w:rsidRPr="00132FDC">
              <w:rPr>
                <w:rFonts w:ascii="Times New Roman" w:eastAsia="Times New Roman" w:hAnsi="Times New Roman" w:cs="Times New Roman"/>
              </w:rPr>
              <w:t>електронна</w:t>
            </w:r>
            <w:proofErr w:type="spellEnd"/>
            <w:r w:rsidRPr="00132FDC">
              <w:rPr>
                <w:rFonts w:ascii="Times New Roman" w:eastAsia="Times New Roman" w:hAnsi="Times New Roman" w:cs="Times New Roman"/>
              </w:rPr>
              <w:t xml:space="preserve"> адреса: </w:t>
            </w:r>
            <w:proofErr w:type="spellStart"/>
            <w:r w:rsidRPr="00132FDC">
              <w:rPr>
                <w:rFonts w:ascii="Times New Roman" w:hAnsi="Times New Roman" w:cs="Times New Roman"/>
                <w:bCs/>
                <w:color w:val="343840"/>
                <w:shd w:val="clear" w:color="auto" w:fill="FFFFFF"/>
                <w:lang w:val="en-US"/>
              </w:rPr>
              <w:t>yar</w:t>
            </w:r>
            <w:proofErr w:type="spellEnd"/>
            <w:r w:rsidRPr="00132FDC">
              <w:rPr>
                <w:rFonts w:ascii="Times New Roman" w:hAnsi="Times New Roman" w:cs="Times New Roman"/>
                <w:bCs/>
                <w:color w:val="343840"/>
                <w:shd w:val="clear" w:color="auto" w:fill="FFFFFF"/>
              </w:rPr>
              <w:t>-</w:t>
            </w:r>
            <w:r w:rsidRPr="00132FDC">
              <w:rPr>
                <w:rFonts w:ascii="Times New Roman" w:hAnsi="Times New Roman" w:cs="Times New Roman"/>
                <w:bCs/>
                <w:color w:val="343840"/>
                <w:shd w:val="clear" w:color="auto" w:fill="FFFFFF"/>
                <w:lang w:val="en-US"/>
              </w:rPr>
              <w:t>bud</w:t>
            </w:r>
            <w:r w:rsidRPr="00132FDC">
              <w:rPr>
                <w:rFonts w:ascii="Times New Roman" w:hAnsi="Times New Roman" w:cs="Times New Roman"/>
                <w:bCs/>
                <w:color w:val="343840"/>
                <w:shd w:val="clear" w:color="auto" w:fill="FFFFFF"/>
              </w:rPr>
              <w:t>@</w:t>
            </w:r>
            <w:proofErr w:type="spellStart"/>
            <w:r w:rsidRPr="00132FDC">
              <w:rPr>
                <w:rFonts w:ascii="Times New Roman" w:hAnsi="Times New Roman" w:cs="Times New Roman"/>
                <w:bCs/>
                <w:color w:val="343840"/>
                <w:shd w:val="clear" w:color="auto" w:fill="FFFFFF"/>
                <w:lang w:val="en-US"/>
              </w:rPr>
              <w:t>ukr</w:t>
            </w:r>
            <w:proofErr w:type="spellEnd"/>
            <w:r w:rsidRPr="00132FDC">
              <w:rPr>
                <w:rFonts w:ascii="Times New Roman" w:hAnsi="Times New Roman" w:cs="Times New Roman"/>
                <w:bCs/>
                <w:color w:val="343840"/>
                <w:shd w:val="clear" w:color="auto" w:fill="FFFFFF"/>
              </w:rPr>
              <w:t>.</w:t>
            </w:r>
            <w:r w:rsidRPr="00132FDC">
              <w:rPr>
                <w:rFonts w:ascii="Times New Roman" w:hAnsi="Times New Roman" w:cs="Times New Roman"/>
                <w:bCs/>
                <w:color w:val="343840"/>
                <w:shd w:val="clear" w:color="auto" w:fill="FFFFFF"/>
                <w:lang w:val="en-US"/>
              </w:rPr>
              <w:t>net</w:t>
            </w:r>
          </w:p>
          <w:p w:rsidR="00FD7B30" w:rsidRPr="006276C2" w:rsidRDefault="00FD7B30" w:rsidP="00CD40F0">
            <w:pPr>
              <w:spacing w:before="150" w:after="150" w:line="240" w:lineRule="auto"/>
              <w:rPr>
                <w:rFonts w:ascii="Times New Roman" w:eastAsia="Times New Roman" w:hAnsi="Times New Roman" w:cs="Times New Roman"/>
                <w:i/>
                <w:iCs/>
                <w:lang w:val="uk-UA"/>
              </w:rPr>
            </w:pPr>
            <w:r w:rsidRPr="00132FDC">
              <w:rPr>
                <w:rFonts w:ascii="Times New Roman" w:eastAsia="Times New Roman" w:hAnsi="Times New Roman" w:cs="Times New Roman"/>
              </w:rPr>
              <w:t>телефон: +38(09</w:t>
            </w:r>
            <w:r w:rsidRPr="00132FDC">
              <w:rPr>
                <w:rFonts w:ascii="Times New Roman" w:eastAsia="Times New Roman" w:hAnsi="Times New Roman" w:cs="Times New Roman"/>
                <w:lang w:val="uk-UA"/>
              </w:rPr>
              <w:t>6</w:t>
            </w:r>
            <w:r w:rsidRPr="00132FDC">
              <w:rPr>
                <w:rFonts w:ascii="Times New Roman" w:eastAsia="Times New Roman" w:hAnsi="Times New Roman" w:cs="Times New Roman"/>
              </w:rPr>
              <w:t xml:space="preserve">) </w:t>
            </w:r>
            <w:r w:rsidRPr="00132FDC">
              <w:rPr>
                <w:rFonts w:ascii="Times New Roman" w:eastAsia="Times New Roman" w:hAnsi="Times New Roman" w:cs="Times New Roman"/>
                <w:lang w:val="uk-UA"/>
              </w:rPr>
              <w:t>702</w:t>
            </w:r>
            <w:r w:rsidRPr="00132FDC">
              <w:rPr>
                <w:rFonts w:ascii="Times New Roman" w:eastAsia="Times New Roman" w:hAnsi="Times New Roman" w:cs="Times New Roman"/>
              </w:rPr>
              <w:t>-1</w:t>
            </w:r>
            <w:r w:rsidRPr="00132FDC">
              <w:rPr>
                <w:rFonts w:ascii="Times New Roman" w:eastAsia="Times New Roman" w:hAnsi="Times New Roman" w:cs="Times New Roman"/>
                <w:lang w:val="uk-UA"/>
              </w:rPr>
              <w:t>0</w:t>
            </w:r>
            <w:r w:rsidRPr="00132FDC">
              <w:rPr>
                <w:rFonts w:ascii="Times New Roman" w:eastAsia="Times New Roman" w:hAnsi="Times New Roman" w:cs="Times New Roman"/>
              </w:rPr>
              <w:t>-</w:t>
            </w:r>
            <w:r w:rsidRPr="00132FDC">
              <w:rPr>
                <w:rFonts w:ascii="Times New Roman" w:eastAsia="Times New Roman" w:hAnsi="Times New Roman" w:cs="Times New Roman"/>
                <w:lang w:val="uk-UA"/>
              </w:rPr>
              <w:t>60</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uk-UA"/>
              </w:rPr>
              <w:t xml:space="preserve"> з особливостями</w:t>
            </w:r>
          </w:p>
        </w:tc>
      </w:tr>
      <w:tr w:rsidR="00FD7B30" w:rsidRPr="003D0684" w:rsidTr="00CD40F0">
        <w:trPr>
          <w:trHeight w:val="520"/>
          <w:jc w:val="center"/>
        </w:trPr>
        <w:tc>
          <w:tcPr>
            <w:tcW w:w="566" w:type="dxa"/>
          </w:tcPr>
          <w:p w:rsidR="00FD7B30" w:rsidRPr="00F3053D" w:rsidRDefault="00FD7B30" w:rsidP="00CD40F0">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3.1</w:t>
            </w:r>
          </w:p>
        </w:tc>
        <w:tc>
          <w:tcPr>
            <w:tcW w:w="2690" w:type="dxa"/>
          </w:tcPr>
          <w:p w:rsidR="00FD7B30" w:rsidRPr="00F3053D" w:rsidRDefault="00FD7B30" w:rsidP="00CD40F0">
            <w:pPr>
              <w:pStyle w:val="2"/>
              <w:spacing w:before="0" w:line="240" w:lineRule="auto"/>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Д</w:t>
            </w:r>
            <w:proofErr w:type="spellStart"/>
            <w:r w:rsidRPr="00F3053D">
              <w:rPr>
                <w:rFonts w:ascii="Times New Roman" w:hAnsi="Times New Roman" w:cs="Times New Roman"/>
                <w:color w:val="auto"/>
                <w:sz w:val="24"/>
                <w:szCs w:val="24"/>
                <w:lang w:eastAsia="uk-UA"/>
              </w:rPr>
              <w:t>жерело</w:t>
            </w:r>
            <w:proofErr w:type="spellEnd"/>
            <w:r>
              <w:rPr>
                <w:rFonts w:ascii="Times New Roman" w:hAnsi="Times New Roman" w:cs="Times New Roman"/>
                <w:color w:val="auto"/>
                <w:sz w:val="24"/>
                <w:szCs w:val="24"/>
                <w:lang w:val="uk-UA" w:eastAsia="uk-UA"/>
              </w:rPr>
              <w:t xml:space="preserve"> </w:t>
            </w:r>
            <w:proofErr w:type="spellStart"/>
            <w:r w:rsidRPr="00F3053D">
              <w:rPr>
                <w:rFonts w:ascii="Times New Roman" w:hAnsi="Times New Roman" w:cs="Times New Roman"/>
                <w:color w:val="auto"/>
                <w:sz w:val="24"/>
                <w:szCs w:val="24"/>
                <w:lang w:eastAsia="uk-UA"/>
              </w:rPr>
              <w:t>фінансування</w:t>
            </w:r>
            <w:proofErr w:type="spellEnd"/>
          </w:p>
        </w:tc>
        <w:tc>
          <w:tcPr>
            <w:tcW w:w="7095" w:type="dxa"/>
          </w:tcPr>
          <w:p w:rsidR="00FD7B30" w:rsidRPr="00F3053D" w:rsidRDefault="00FD7B30" w:rsidP="00CD40F0">
            <w:pPr>
              <w:pStyle w:val="a8"/>
              <w:spacing w:before="0" w:beforeAutospacing="0" w:after="0" w:afterAutospacing="0"/>
              <w:jc w:val="both"/>
              <w:rPr>
                <w:lang w:val="uk-UA"/>
              </w:rPr>
            </w:pPr>
            <w:r>
              <w:rPr>
                <w:lang w:val="uk-UA"/>
              </w:rPr>
              <w:t>Місцевий бюджет</w:t>
            </w:r>
          </w:p>
        </w:tc>
      </w:tr>
      <w:tr w:rsidR="00FD7B30" w:rsidRPr="00D06635" w:rsidTr="00CD40F0">
        <w:trPr>
          <w:trHeight w:val="520"/>
          <w:jc w:val="center"/>
        </w:trPr>
        <w:tc>
          <w:tcPr>
            <w:tcW w:w="566" w:type="dxa"/>
          </w:tcPr>
          <w:p w:rsidR="00FD7B30" w:rsidRPr="00F3053D" w:rsidRDefault="00FD7B30" w:rsidP="00CD40F0">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3.2</w:t>
            </w:r>
          </w:p>
        </w:tc>
        <w:tc>
          <w:tcPr>
            <w:tcW w:w="2698" w:type="dxa"/>
          </w:tcPr>
          <w:p w:rsidR="00FD7B30" w:rsidRPr="00F3053D" w:rsidRDefault="00FD7B30" w:rsidP="00CD40F0">
            <w:pPr>
              <w:pStyle w:val="2"/>
              <w:spacing w:before="0" w:line="240" w:lineRule="auto"/>
              <w:jc w:val="both"/>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О</w:t>
            </w:r>
            <w:proofErr w:type="spellStart"/>
            <w:r w:rsidRPr="00F3053D">
              <w:rPr>
                <w:rFonts w:ascii="Times New Roman" w:hAnsi="Times New Roman" w:cs="Times New Roman"/>
                <w:color w:val="auto"/>
                <w:sz w:val="24"/>
                <w:szCs w:val="24"/>
                <w:lang w:eastAsia="uk-UA"/>
              </w:rPr>
              <w:t>чікувана</w:t>
            </w:r>
            <w:proofErr w:type="spellEnd"/>
            <w:r w:rsidRPr="00F3053D">
              <w:rPr>
                <w:rFonts w:ascii="Times New Roman" w:hAnsi="Times New Roman" w:cs="Times New Roman"/>
                <w:color w:val="auto"/>
                <w:sz w:val="24"/>
                <w:szCs w:val="24"/>
                <w:lang w:eastAsia="uk-UA"/>
              </w:rPr>
              <w:t xml:space="preserve"> </w:t>
            </w:r>
            <w:proofErr w:type="spellStart"/>
            <w:r w:rsidRPr="00F3053D">
              <w:rPr>
                <w:rFonts w:ascii="Times New Roman" w:hAnsi="Times New Roman" w:cs="Times New Roman"/>
                <w:color w:val="auto"/>
                <w:sz w:val="24"/>
                <w:szCs w:val="24"/>
                <w:lang w:eastAsia="uk-UA"/>
              </w:rPr>
              <w:t>вартість</w:t>
            </w:r>
            <w:proofErr w:type="spellEnd"/>
            <w:r w:rsidRPr="00F3053D">
              <w:rPr>
                <w:rFonts w:ascii="Times New Roman" w:hAnsi="Times New Roman" w:cs="Times New Roman"/>
                <w:color w:val="auto"/>
                <w:sz w:val="24"/>
                <w:szCs w:val="24"/>
                <w:lang w:eastAsia="uk-UA"/>
              </w:rPr>
              <w:t xml:space="preserve"> </w:t>
            </w:r>
            <w:proofErr w:type="spellStart"/>
            <w:r w:rsidRPr="00F3053D">
              <w:rPr>
                <w:rFonts w:ascii="Times New Roman" w:hAnsi="Times New Roman" w:cs="Times New Roman"/>
                <w:color w:val="auto"/>
                <w:sz w:val="24"/>
                <w:szCs w:val="24"/>
                <w:lang w:eastAsia="uk-UA"/>
              </w:rPr>
              <w:t>закупівлі</w:t>
            </w:r>
            <w:proofErr w:type="spellEnd"/>
          </w:p>
        </w:tc>
        <w:tc>
          <w:tcPr>
            <w:tcW w:w="7087" w:type="dxa"/>
          </w:tcPr>
          <w:p w:rsidR="00FD7B30" w:rsidRPr="005C6B20" w:rsidRDefault="00FD7B30" w:rsidP="00CD40F0">
            <w:pPr>
              <w:pStyle w:val="2"/>
              <w:spacing w:before="0" w:line="240" w:lineRule="auto"/>
              <w:jc w:val="both"/>
              <w:rPr>
                <w:rFonts w:ascii="Times New Roman" w:hAnsi="Times New Roman" w:cs="Times New Roman"/>
                <w:b/>
                <w:color w:val="auto"/>
                <w:sz w:val="24"/>
                <w:szCs w:val="24"/>
                <w:lang w:val="uk-UA" w:eastAsia="uk-UA"/>
              </w:rPr>
            </w:pPr>
          </w:p>
          <w:p w:rsidR="00FD7B30" w:rsidRPr="00F3053D" w:rsidRDefault="00D06635" w:rsidP="00CD40F0">
            <w:pPr>
              <w:pStyle w:val="2"/>
              <w:spacing w:before="0" w:line="240" w:lineRule="auto"/>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162 240,00 грн. (сто шістдесят дві</w:t>
            </w:r>
            <w:r w:rsidR="00FD7B30">
              <w:rPr>
                <w:rFonts w:ascii="Times New Roman" w:hAnsi="Times New Roman" w:cs="Times New Roman"/>
                <w:b/>
                <w:color w:val="auto"/>
                <w:sz w:val="24"/>
                <w:szCs w:val="24"/>
                <w:lang w:val="uk-UA" w:eastAsia="uk-UA"/>
              </w:rPr>
              <w:t xml:space="preserve"> тисяч</w:t>
            </w:r>
            <w:r>
              <w:rPr>
                <w:rFonts w:ascii="Times New Roman" w:hAnsi="Times New Roman" w:cs="Times New Roman"/>
                <w:b/>
                <w:color w:val="auto"/>
                <w:sz w:val="24"/>
                <w:szCs w:val="24"/>
                <w:lang w:val="uk-UA" w:eastAsia="uk-UA"/>
              </w:rPr>
              <w:t xml:space="preserve">і двісті сорок </w:t>
            </w:r>
            <w:r w:rsidR="00FD7B30">
              <w:rPr>
                <w:rFonts w:ascii="Times New Roman" w:hAnsi="Times New Roman" w:cs="Times New Roman"/>
                <w:b/>
                <w:color w:val="auto"/>
                <w:sz w:val="24"/>
                <w:szCs w:val="24"/>
                <w:lang w:val="uk-UA" w:eastAsia="uk-UA"/>
              </w:rPr>
              <w:t>гривень 00 коп.) з ПДВ</w:t>
            </w:r>
          </w:p>
        </w:tc>
      </w:tr>
      <w:tr w:rsidR="00FD7B30" w:rsidRPr="00D06635" w:rsidTr="00CD40F0">
        <w:trPr>
          <w:trHeight w:val="520"/>
          <w:jc w:val="center"/>
        </w:trPr>
        <w:tc>
          <w:tcPr>
            <w:tcW w:w="566" w:type="dxa"/>
          </w:tcPr>
          <w:p w:rsidR="00FD7B30" w:rsidRPr="00D06635" w:rsidRDefault="00FD7B30" w:rsidP="00CD40F0">
            <w:pPr>
              <w:widowControl w:val="0"/>
              <w:spacing w:after="0" w:line="240" w:lineRule="auto"/>
              <w:contextualSpacing/>
              <w:rPr>
                <w:rFonts w:ascii="Times New Roman" w:hAnsi="Times New Roman" w:cs="Times New Roman"/>
                <w:sz w:val="24"/>
                <w:szCs w:val="24"/>
                <w:lang w:val="uk-UA" w:eastAsia="uk-UA"/>
              </w:rPr>
            </w:pPr>
            <w:r w:rsidRPr="00D06635">
              <w:rPr>
                <w:rFonts w:ascii="Times New Roman" w:hAnsi="Times New Roman" w:cs="Times New Roman"/>
                <w:sz w:val="24"/>
                <w:szCs w:val="24"/>
                <w:lang w:val="uk-UA" w:eastAsia="uk-UA"/>
              </w:rPr>
              <w:t>3.3</w:t>
            </w:r>
          </w:p>
        </w:tc>
        <w:tc>
          <w:tcPr>
            <w:tcW w:w="2690" w:type="dxa"/>
          </w:tcPr>
          <w:p w:rsidR="00FD7B30" w:rsidRPr="00D06635" w:rsidRDefault="00FD7B30" w:rsidP="00CD40F0">
            <w:pPr>
              <w:pStyle w:val="2"/>
              <w:spacing w:before="0" w:line="240" w:lineRule="auto"/>
              <w:rPr>
                <w:rFonts w:ascii="Times New Roman" w:hAnsi="Times New Roman" w:cs="Times New Roman"/>
                <w:b/>
                <w:i/>
                <w:color w:val="auto"/>
                <w:sz w:val="24"/>
                <w:szCs w:val="24"/>
                <w:lang w:val="uk-UA" w:eastAsia="uk-UA"/>
              </w:rPr>
            </w:pPr>
            <w:r w:rsidRPr="00F3053D">
              <w:rPr>
                <w:rFonts w:ascii="Times New Roman" w:hAnsi="Times New Roman" w:cs="Times New Roman"/>
                <w:color w:val="auto"/>
                <w:sz w:val="24"/>
                <w:szCs w:val="24"/>
                <w:lang w:val="uk-UA" w:eastAsia="uk-UA"/>
              </w:rPr>
              <w:t>к</w:t>
            </w:r>
            <w:r w:rsidRPr="00D06635">
              <w:rPr>
                <w:rFonts w:ascii="Times New Roman" w:hAnsi="Times New Roman" w:cs="Times New Roman"/>
                <w:color w:val="auto"/>
                <w:sz w:val="24"/>
                <w:szCs w:val="24"/>
                <w:lang w:val="uk-UA" w:eastAsia="uk-UA"/>
              </w:rPr>
              <w:t>рок аукціону</w:t>
            </w:r>
          </w:p>
        </w:tc>
        <w:tc>
          <w:tcPr>
            <w:tcW w:w="7095" w:type="dxa"/>
          </w:tcPr>
          <w:p w:rsidR="00FD7B30" w:rsidRPr="00F3053D" w:rsidRDefault="00FD7B30" w:rsidP="00CD40F0">
            <w:pPr>
              <w:pStyle w:val="a8"/>
              <w:spacing w:before="0" w:beforeAutospacing="0" w:after="0" w:afterAutospacing="0"/>
              <w:jc w:val="both"/>
              <w:rPr>
                <w:lang w:val="uk-UA"/>
              </w:rPr>
            </w:pPr>
            <w:r>
              <w:rPr>
                <w:bdr w:val="none" w:sz="0" w:space="0" w:color="auto" w:frame="1"/>
                <w:lang w:val="uk-UA"/>
              </w:rPr>
              <w:t>1%</w:t>
            </w:r>
          </w:p>
        </w:tc>
      </w:tr>
      <w:tr w:rsidR="00FD7B30" w:rsidRPr="00D06635"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9D050C" w:rsidTr="00CD40F0">
        <w:trPr>
          <w:trHeight w:val="622"/>
          <w:jc w:val="center"/>
        </w:trPr>
        <w:tc>
          <w:tcPr>
            <w:tcW w:w="566" w:type="dxa"/>
          </w:tcPr>
          <w:p w:rsidR="00FD7B30" w:rsidRPr="00F3053D" w:rsidRDefault="00FD7B30" w:rsidP="00CD40F0">
            <w:pPr>
              <w:pStyle w:val="1"/>
              <w:widowControl w:val="0"/>
              <w:spacing w:line="240" w:lineRule="auto"/>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4.1</w:t>
            </w:r>
          </w:p>
        </w:tc>
        <w:tc>
          <w:tcPr>
            <w:tcW w:w="2690" w:type="dxa"/>
          </w:tcPr>
          <w:p w:rsidR="00FD7B30" w:rsidRPr="00F3053D" w:rsidRDefault="00FD7B30" w:rsidP="00CD40F0">
            <w:pPr>
              <w:pStyle w:val="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назва предмета закупівлі</w:t>
            </w:r>
          </w:p>
        </w:tc>
        <w:tc>
          <w:tcPr>
            <w:tcW w:w="7095" w:type="dxa"/>
          </w:tcPr>
          <w:p w:rsidR="00FD7B30" w:rsidRPr="0086213B" w:rsidRDefault="00FD7B30" w:rsidP="00CD40F0">
            <w:pPr>
              <w:spacing w:after="0" w:line="240" w:lineRule="auto"/>
              <w:jc w:val="center"/>
              <w:rPr>
                <w:rFonts w:ascii="Times New Roman" w:eastAsia="Times New Roman" w:hAnsi="Times New Roman" w:cs="Times New Roman"/>
                <w:b/>
                <w:noProof/>
                <w:snapToGrid w:val="0"/>
                <w:sz w:val="24"/>
                <w:szCs w:val="24"/>
                <w:lang w:val="uk-UA"/>
              </w:rPr>
            </w:pPr>
            <w:r w:rsidRPr="0086213B">
              <w:rPr>
                <w:rFonts w:ascii="Times New Roman" w:eastAsia="Times New Roman" w:hAnsi="Times New Roman" w:cs="Times New Roman"/>
                <w:b/>
                <w:noProof/>
                <w:snapToGrid w:val="0"/>
                <w:sz w:val="24"/>
                <w:szCs w:val="24"/>
                <w:lang w:val="uk-UA"/>
              </w:rPr>
              <w:t>Продукція для чищення</w:t>
            </w:r>
          </w:p>
          <w:p w:rsidR="00FD7B30" w:rsidRPr="0086213B" w:rsidRDefault="00FD7B30" w:rsidP="00CD40F0">
            <w:pPr>
              <w:spacing w:after="0" w:line="240" w:lineRule="auto"/>
              <w:jc w:val="center"/>
              <w:rPr>
                <w:rFonts w:ascii="Times New Roman" w:eastAsia="Times New Roman" w:hAnsi="Times New Roman" w:cs="Times New Roman"/>
                <w:b/>
                <w:noProof/>
                <w:snapToGrid w:val="0"/>
                <w:sz w:val="24"/>
                <w:szCs w:val="24"/>
                <w:lang w:val="uk-UA"/>
              </w:rPr>
            </w:pPr>
          </w:p>
          <w:p w:rsidR="00FD7B30" w:rsidRPr="0086213B" w:rsidRDefault="00FD7B30" w:rsidP="00CD40F0">
            <w:pPr>
              <w:spacing w:after="0" w:line="240" w:lineRule="auto"/>
              <w:jc w:val="center"/>
              <w:rPr>
                <w:rFonts w:ascii="Times New Roman" w:hAnsi="Times New Roman" w:cs="Times New Roman"/>
                <w:b/>
                <w:bCs/>
                <w:sz w:val="28"/>
                <w:szCs w:val="28"/>
                <w:lang w:val="uk-UA"/>
              </w:rPr>
            </w:pPr>
            <w:r w:rsidRPr="0086213B">
              <w:rPr>
                <w:rFonts w:ascii="Times New Roman" w:hAnsi="Times New Roman" w:cs="Times New Roman"/>
                <w:b/>
                <w:bCs/>
                <w:sz w:val="24"/>
                <w:szCs w:val="24"/>
                <w:lang w:val="uk-UA"/>
              </w:rPr>
              <w:t>(«</w:t>
            </w:r>
            <w:proofErr w:type="spellStart"/>
            <w:r w:rsidRPr="0086213B">
              <w:rPr>
                <w:rFonts w:ascii="Times New Roman" w:hAnsi="Times New Roman" w:cs="Times New Roman"/>
                <w:b/>
                <w:bCs/>
                <w:sz w:val="24"/>
                <w:szCs w:val="24"/>
                <w:lang w:val="uk-UA"/>
              </w:rPr>
              <w:t>ДК</w:t>
            </w:r>
            <w:proofErr w:type="spellEnd"/>
            <w:r w:rsidRPr="0086213B">
              <w:rPr>
                <w:rFonts w:ascii="Times New Roman" w:hAnsi="Times New Roman" w:cs="Times New Roman"/>
                <w:b/>
                <w:bCs/>
                <w:sz w:val="24"/>
                <w:szCs w:val="24"/>
                <w:lang w:val="uk-UA"/>
              </w:rPr>
              <w:t>:021:2015</w:t>
            </w:r>
            <w:r w:rsidRPr="0086213B">
              <w:rPr>
                <w:rFonts w:ascii="Times New Roman" w:eastAsia="Times New Roman" w:hAnsi="Times New Roman"/>
                <w:b/>
                <w:bCs/>
                <w:color w:val="000000"/>
                <w:kern w:val="3"/>
                <w:sz w:val="24"/>
                <w:szCs w:val="24"/>
                <w:lang w:eastAsia="zh-CN" w:bidi="hi-IN"/>
              </w:rPr>
              <w:t>“</w:t>
            </w:r>
            <w:proofErr w:type="spellStart"/>
            <w:r w:rsidRPr="0086213B">
              <w:rPr>
                <w:rFonts w:ascii="Times New Roman" w:eastAsia="Times New Roman" w:hAnsi="Times New Roman"/>
                <w:b/>
                <w:bCs/>
                <w:color w:val="000000"/>
                <w:kern w:val="3"/>
                <w:sz w:val="24"/>
                <w:szCs w:val="24"/>
                <w:lang w:eastAsia="zh-CN" w:bidi="hi-IN"/>
              </w:rPr>
              <w:t>Єдиний</w:t>
            </w:r>
            <w:proofErr w:type="spellEnd"/>
            <w:r w:rsidRPr="0086213B">
              <w:rPr>
                <w:rFonts w:ascii="Times New Roman" w:eastAsia="Times New Roman" w:hAnsi="Times New Roman"/>
                <w:b/>
                <w:bCs/>
                <w:color w:val="000000"/>
                <w:kern w:val="3"/>
                <w:sz w:val="24"/>
                <w:szCs w:val="24"/>
                <w:lang w:eastAsia="zh-CN" w:bidi="hi-IN"/>
              </w:rPr>
              <w:t xml:space="preserve"> </w:t>
            </w:r>
            <w:proofErr w:type="spellStart"/>
            <w:r w:rsidRPr="0086213B">
              <w:rPr>
                <w:rFonts w:ascii="Times New Roman" w:eastAsia="Times New Roman" w:hAnsi="Times New Roman"/>
                <w:b/>
                <w:bCs/>
                <w:color w:val="000000"/>
                <w:kern w:val="3"/>
                <w:sz w:val="24"/>
                <w:szCs w:val="24"/>
                <w:lang w:eastAsia="zh-CN" w:bidi="hi-IN"/>
              </w:rPr>
              <w:t>закупівельний</w:t>
            </w:r>
            <w:proofErr w:type="spellEnd"/>
            <w:r w:rsidRPr="0086213B">
              <w:rPr>
                <w:rFonts w:ascii="Times New Roman" w:eastAsia="Times New Roman" w:hAnsi="Times New Roman"/>
                <w:b/>
                <w:bCs/>
                <w:color w:val="000000"/>
                <w:kern w:val="3"/>
                <w:sz w:val="24"/>
                <w:szCs w:val="24"/>
                <w:lang w:eastAsia="zh-CN" w:bidi="hi-IN"/>
              </w:rPr>
              <w:t xml:space="preserve"> словник”</w:t>
            </w:r>
            <w:r w:rsidRPr="0086213B">
              <w:rPr>
                <w:rFonts w:ascii="Times New Roman" w:eastAsia="Times New Roman" w:hAnsi="Times New Roman"/>
                <w:b/>
                <w:bCs/>
                <w:color w:val="000000"/>
                <w:kern w:val="3"/>
                <w:sz w:val="24"/>
                <w:szCs w:val="24"/>
                <w:lang w:val="uk-UA" w:eastAsia="zh-CN" w:bidi="hi-IN"/>
              </w:rPr>
              <w:t xml:space="preserve"> - </w:t>
            </w:r>
            <w:r w:rsidRPr="0086213B">
              <w:rPr>
                <w:rFonts w:ascii="Times New Roman" w:hAnsi="Times New Roman" w:cs="Times New Roman"/>
                <w:b/>
                <w:bCs/>
                <w:sz w:val="24"/>
                <w:szCs w:val="24"/>
                <w:lang w:val="uk-UA"/>
              </w:rPr>
              <w:t>39830000-9 Продукція для чищення» )</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FD7B30" w:rsidRPr="003D0684" w:rsidRDefault="00FD7B30" w:rsidP="00CD40F0">
            <w:pPr>
              <w:pStyle w:val="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180011">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FD7B30" w:rsidRPr="009041F0" w:rsidTr="00CD40F0">
        <w:trPr>
          <w:trHeight w:val="1247"/>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4.3</w:t>
            </w:r>
          </w:p>
        </w:tc>
        <w:tc>
          <w:tcPr>
            <w:tcW w:w="2690" w:type="dxa"/>
          </w:tcPr>
          <w:p w:rsidR="00FD7B30" w:rsidRPr="00F3053D" w:rsidRDefault="00FD7B30" w:rsidP="00CD40F0">
            <w:pPr>
              <w:pStyle w:val="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tcPr>
          <w:p w:rsidR="00FD7B30" w:rsidRDefault="00FD7B30" w:rsidP="00CD40F0">
            <w:pPr>
              <w:pStyle w:val="1"/>
              <w:widowControl w:val="0"/>
              <w:spacing w:line="240" w:lineRule="auto"/>
              <w:jc w:val="both"/>
              <w:rPr>
                <w:rFonts w:ascii="Times New Roman" w:hAnsi="Times New Roman"/>
                <w:bCs/>
                <w:sz w:val="24"/>
                <w:szCs w:val="24"/>
                <w:lang w:val="uk-UA"/>
              </w:rPr>
            </w:pPr>
            <w:proofErr w:type="spellStart"/>
            <w:r w:rsidRPr="00132FDC">
              <w:rPr>
                <w:rFonts w:ascii="Times New Roman" w:eastAsia="Times New Roman" w:hAnsi="Times New Roman" w:cs="Times New Roman"/>
              </w:rPr>
              <w:t>Місце</w:t>
            </w:r>
            <w:proofErr w:type="spellEnd"/>
            <w:r w:rsidRPr="00132FDC">
              <w:rPr>
                <w:rFonts w:ascii="Times New Roman" w:eastAsia="Times New Roman" w:hAnsi="Times New Roman" w:cs="Times New Roman"/>
              </w:rPr>
              <w:t xml:space="preserve"> поставки</w:t>
            </w:r>
            <w:r>
              <w:rPr>
                <w:rFonts w:ascii="Times New Roman" w:hAnsi="Times New Roman"/>
                <w:bCs/>
                <w:sz w:val="24"/>
                <w:szCs w:val="24"/>
                <w:lang w:val="uk-UA"/>
              </w:rPr>
              <w:t xml:space="preserve">: 24024, Україна, Вінницька область, Могилів-Подільський район, с. Яришів, вул. </w:t>
            </w:r>
            <w:proofErr w:type="spellStart"/>
            <w:r>
              <w:rPr>
                <w:rFonts w:ascii="Times New Roman" w:hAnsi="Times New Roman"/>
                <w:bCs/>
                <w:sz w:val="24"/>
                <w:szCs w:val="24"/>
                <w:lang w:val="uk-UA"/>
              </w:rPr>
              <w:t>Танащишина</w:t>
            </w:r>
            <w:proofErr w:type="spellEnd"/>
            <w:r>
              <w:rPr>
                <w:rFonts w:ascii="Times New Roman" w:hAnsi="Times New Roman"/>
                <w:bCs/>
                <w:sz w:val="24"/>
                <w:szCs w:val="24"/>
                <w:lang w:val="uk-UA"/>
              </w:rPr>
              <w:t>, 1.</w:t>
            </w:r>
          </w:p>
          <w:p w:rsidR="00FD7B30" w:rsidRDefault="00FD7B30" w:rsidP="00CD40F0">
            <w:pPr>
              <w:pStyle w:val="1"/>
              <w:widowControl w:val="0"/>
              <w:spacing w:line="240" w:lineRule="auto"/>
              <w:jc w:val="both"/>
              <w:rPr>
                <w:rFonts w:ascii="Times New Roman" w:hAnsi="Times New Roman"/>
                <w:bCs/>
                <w:sz w:val="24"/>
                <w:szCs w:val="24"/>
                <w:lang w:val="uk-UA"/>
              </w:rPr>
            </w:pPr>
          </w:p>
          <w:p w:rsidR="00FD7B30" w:rsidRPr="00F3053D" w:rsidRDefault="00FD7B30" w:rsidP="00CD40F0">
            <w:pPr>
              <w:pStyle w:val="1"/>
              <w:widowControl w:val="0"/>
              <w:spacing w:line="240" w:lineRule="auto"/>
              <w:jc w:val="both"/>
              <w:rPr>
                <w:rFonts w:ascii="Times New Roman" w:hAnsi="Times New Roman" w:cs="Times New Roman"/>
                <w:b/>
                <w:sz w:val="24"/>
                <w:szCs w:val="24"/>
                <w:lang w:val="uk-UA"/>
              </w:rPr>
            </w:pPr>
            <w:r w:rsidRPr="00845E4C">
              <w:rPr>
                <w:rFonts w:ascii="Times New Roman" w:hAnsi="Times New Roman" w:cs="Times New Roman"/>
                <w:b/>
                <w:sz w:val="24"/>
                <w:szCs w:val="24"/>
                <w:lang w:val="uk-UA"/>
              </w:rPr>
              <w:t xml:space="preserve">Кількість: </w:t>
            </w:r>
            <w:r>
              <w:rPr>
                <w:rFonts w:ascii="Times New Roman" w:hAnsi="Times New Roman" w:cs="Times New Roman"/>
                <w:b/>
                <w:sz w:val="24"/>
                <w:szCs w:val="24"/>
                <w:lang w:val="uk-UA"/>
              </w:rPr>
              <w:t>зазначено в Додатку 3 до тендерної документації.</w:t>
            </w:r>
          </w:p>
          <w:p w:rsidR="00FD7B30" w:rsidRPr="00F3053D" w:rsidRDefault="00FD7B30" w:rsidP="00CD40F0">
            <w:pPr>
              <w:pStyle w:val="1"/>
              <w:widowControl w:val="0"/>
              <w:spacing w:line="240" w:lineRule="auto"/>
              <w:jc w:val="both"/>
              <w:rPr>
                <w:rFonts w:ascii="Times New Roman" w:hAnsi="Times New Roman" w:cs="Times New Roman"/>
                <w:b/>
                <w:sz w:val="24"/>
                <w:szCs w:val="24"/>
                <w:lang w:val="uk-UA"/>
              </w:rPr>
            </w:pPr>
          </w:p>
        </w:tc>
      </w:tr>
      <w:tr w:rsidR="00FD7B30" w:rsidRPr="003D0684" w:rsidTr="00CD40F0">
        <w:trPr>
          <w:trHeight w:val="1121"/>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4.4</w:t>
            </w:r>
          </w:p>
        </w:tc>
        <w:tc>
          <w:tcPr>
            <w:tcW w:w="2690" w:type="dxa"/>
          </w:tcPr>
          <w:p w:rsidR="00FD7B30" w:rsidRPr="003D0684" w:rsidRDefault="00FD7B30" w:rsidP="00CD40F0">
            <w:pPr>
              <w:pStyle w:val="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tcPr>
          <w:p w:rsidR="00FD7B30" w:rsidRPr="002A238E" w:rsidRDefault="00FD7B30" w:rsidP="00CD40F0">
            <w:pPr>
              <w:pStyle w:val="a6"/>
              <w:jc w:val="both"/>
              <w:rPr>
                <w:b/>
                <w:noProof/>
              </w:rPr>
            </w:pPr>
            <w:r>
              <w:rPr>
                <w:sz w:val="24"/>
                <w:szCs w:val="24"/>
                <w:lang w:eastAsia="ru-RU"/>
              </w:rPr>
              <w:t>До 31</w:t>
            </w:r>
            <w:r w:rsidRPr="002A238E">
              <w:rPr>
                <w:sz w:val="24"/>
                <w:szCs w:val="24"/>
                <w:lang w:eastAsia="ru-RU"/>
              </w:rPr>
              <w:t>.12.202</w:t>
            </w:r>
            <w:r>
              <w:rPr>
                <w:sz w:val="24"/>
                <w:szCs w:val="24"/>
                <w:lang w:eastAsia="ru-RU"/>
              </w:rPr>
              <w:t xml:space="preserve">4 </w:t>
            </w:r>
            <w:r w:rsidRPr="002A238E">
              <w:rPr>
                <w:sz w:val="24"/>
                <w:szCs w:val="24"/>
                <w:lang w:eastAsia="ru-RU"/>
              </w:rPr>
              <w:t>р.</w:t>
            </w:r>
          </w:p>
          <w:p w:rsidR="00FD7B30" w:rsidRPr="002A238E" w:rsidRDefault="00FD7B30" w:rsidP="00CD40F0">
            <w:pPr>
              <w:tabs>
                <w:tab w:val="left" w:pos="945"/>
              </w:tabs>
              <w:rPr>
                <w:highlight w:val="green"/>
                <w:lang w:val="uk-UA" w:eastAsia="ar-SA"/>
              </w:rPr>
            </w:pPr>
            <w:r w:rsidRPr="002A238E">
              <w:rPr>
                <w:lang w:val="uk-UA" w:eastAsia="ar-SA"/>
              </w:rPr>
              <w:tab/>
            </w:r>
          </w:p>
        </w:tc>
      </w:tr>
      <w:tr w:rsidR="00FD7B30" w:rsidRPr="00D06635" w:rsidTr="00CD40F0">
        <w:trPr>
          <w:trHeight w:val="27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D7B30" w:rsidRPr="000B7FCC" w:rsidRDefault="00FD7B30" w:rsidP="00CD40F0">
            <w:pPr>
              <w:pStyle w:val="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5" w:type="dxa"/>
          </w:tcPr>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 Замовник забезпечує вільний доступ усіх учасників до інформації про закупівлю, передбаченої Законом. Закупівля не проводиться 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w:t>
            </w:r>
          </w:p>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B18CA">
              <w:rPr>
                <w:rFonts w:ascii="Times New Roman" w:eastAsia="Times New Roman" w:hAnsi="Times New Roman" w:cs="Times New Roman"/>
                <w:color w:val="auto"/>
                <w:sz w:val="24"/>
                <w:szCs w:val="24"/>
                <w:lang w:val="uk-UA"/>
              </w:rPr>
              <w:t>бенефіціарним</w:t>
            </w:r>
            <w:proofErr w:type="spellEnd"/>
            <w:r w:rsidRPr="00AB18CA">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7B30" w:rsidRPr="0029402C"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tcPr>
          <w:p w:rsidR="00FD7B30" w:rsidRPr="0029402C" w:rsidRDefault="00FD7B30" w:rsidP="00CD40F0">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D7B30" w:rsidRPr="00A70273"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tcPr>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7.1. Мова тендерної пропозиції – українська.</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7.2. Під час проведення процедур закупівель усі документи, що готуються замовником, викладаються українською мовою.</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 xml:space="preserve">7.3. Під час проведення процедури закупівлі усі документи, що мають відношення до тендерної пропозиції та складаються </w:t>
            </w:r>
            <w:r w:rsidRPr="008D2290">
              <w:rPr>
                <w:rFonts w:ascii="Times New Roman" w:eastAsia="Times New Roman" w:hAnsi="Times New Roman" w:cs="Times New Roman"/>
                <w:sz w:val="24"/>
                <w:szCs w:val="24"/>
                <w:lang w:val="uk-UA"/>
              </w:rPr>
              <w:lastRenderedPageBreak/>
              <w:t xml:space="preserve">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D7B30" w:rsidRPr="008D2290" w:rsidRDefault="00FD7B30" w:rsidP="00CD40F0">
            <w:pPr>
              <w:pStyle w:val="1"/>
              <w:widowControl w:val="0"/>
              <w:spacing w:line="240" w:lineRule="auto"/>
              <w:jc w:val="both"/>
              <w:rPr>
                <w:rFonts w:ascii="Times New Roman" w:hAnsi="Times New Roman" w:cs="Times New Roman"/>
                <w:b/>
                <w:sz w:val="24"/>
                <w:szCs w:val="24"/>
                <w:lang w:val="uk-UA"/>
              </w:rPr>
            </w:pPr>
            <w:r w:rsidRPr="008D2290">
              <w:rPr>
                <w:rFonts w:ascii="Times New Roman" w:eastAsia="Times New Roman" w:hAnsi="Times New Roman" w:cs="Times New Roman"/>
                <w:b/>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D2290">
              <w:rPr>
                <w:rFonts w:ascii="Times New Roman" w:eastAsia="Times New Roman" w:hAnsi="Times New Roman" w:cs="Times New Roman"/>
                <w:b/>
                <w:sz w:val="24"/>
                <w:szCs w:val="24"/>
                <w:lang w:val="uk-UA"/>
              </w:rPr>
              <w:t>інтернет</w:t>
            </w:r>
            <w:proofErr w:type="spellEnd"/>
            <w:r w:rsidRPr="008D2290">
              <w:rPr>
                <w:rFonts w:ascii="Times New Roman" w:eastAsia="Times New Roman" w:hAnsi="Times New Roman" w:cs="Times New Roman"/>
                <w:b/>
                <w:sz w:val="24"/>
                <w:szCs w:val="24"/>
                <w:lang w:val="uk-U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ІІ. </w:t>
            </w:r>
            <w:r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FD7B30" w:rsidRPr="001958C5" w:rsidTr="00CD40F0">
        <w:trPr>
          <w:trHeight w:val="284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rsidR="00FD7B30" w:rsidRPr="003D0684" w:rsidRDefault="00FD7B30" w:rsidP="00CD40F0">
            <w:pPr>
              <w:pStyle w:val="1"/>
              <w:widowControl w:val="0"/>
              <w:spacing w:line="240" w:lineRule="auto"/>
              <w:rPr>
                <w:rFonts w:ascii="Times New Roman" w:hAnsi="Times New Roman" w:cs="Times New Roman"/>
                <w:sz w:val="24"/>
                <w:szCs w:val="24"/>
                <w:lang w:val="uk-UA"/>
              </w:rPr>
            </w:pP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5" w:type="dxa"/>
          </w:tcPr>
          <w:p w:rsidR="00FD7B30" w:rsidRPr="005A5E20" w:rsidRDefault="00FD7B30" w:rsidP="00CD40F0">
            <w:pPr>
              <w:pStyle w:val="aa"/>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1.1. Порядок звернення за роз’ясненнями щодо</w:t>
            </w:r>
            <w:r>
              <w:rPr>
                <w:rFonts w:ascii="Times New Roman" w:hAnsi="Times New Roman"/>
                <w:b w:val="0"/>
                <w:color w:val="000000"/>
                <w:sz w:val="24"/>
                <w:szCs w:val="24"/>
                <w:shd w:val="solid" w:color="FFFFFF" w:fill="FFFFFF"/>
              </w:rPr>
              <w:t xml:space="preserve"> </w:t>
            </w:r>
            <w:r w:rsidRPr="005A5E20">
              <w:rPr>
                <w:rFonts w:ascii="Times New Roman" w:hAnsi="Times New Roman"/>
                <w:b w:val="0"/>
                <w:sz w:val="24"/>
                <w:szCs w:val="24"/>
              </w:rPr>
              <w:t xml:space="preserve">тендерної документації </w:t>
            </w:r>
            <w:r w:rsidRPr="005A5E20">
              <w:rPr>
                <w:rFonts w:ascii="Times New Roman" w:hAnsi="Times New Roman"/>
                <w:b w:val="0"/>
                <w:color w:val="000000"/>
                <w:sz w:val="24"/>
                <w:szCs w:val="24"/>
                <w:shd w:val="solid" w:color="FFFFFF" w:fill="FFFFFF"/>
              </w:rPr>
              <w:t xml:space="preserve">а також їх надання Замовником, внесення Замовником змін до тендерної документації здійснюється </w:t>
            </w:r>
            <w:r w:rsidRPr="00DE167E">
              <w:rPr>
                <w:rFonts w:ascii="Times New Roman" w:hAnsi="Times New Roman"/>
                <w:b w:val="0"/>
                <w:color w:val="000000"/>
                <w:sz w:val="24"/>
                <w:szCs w:val="24"/>
                <w:shd w:val="solid" w:color="FFFFFF" w:fill="FFFFFF"/>
              </w:rPr>
              <w:t>відповідно п.54</w:t>
            </w:r>
            <w:r w:rsidRPr="005A5E20">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5A5E20">
              <w:rPr>
                <w:rFonts w:ascii="Times New Roman" w:hAnsi="Times New Roman"/>
                <w:b w:val="0"/>
                <w:sz w:val="24"/>
                <w:szCs w:val="24"/>
                <w:lang w:eastAsia="en-US"/>
              </w:rPr>
              <w:t>“Про</w:t>
            </w:r>
            <w:proofErr w:type="spellEnd"/>
            <w:r w:rsidRPr="005A5E20">
              <w:rPr>
                <w:rFonts w:ascii="Times New Roman" w:hAnsi="Times New Roman"/>
                <w:b w:val="0"/>
                <w:sz w:val="24"/>
                <w:szCs w:val="24"/>
                <w:lang w:eastAsia="en-US"/>
              </w:rPr>
              <w:t xml:space="preserve"> публічні </w:t>
            </w:r>
            <w:proofErr w:type="spellStart"/>
            <w:r w:rsidRPr="005A5E20">
              <w:rPr>
                <w:rFonts w:ascii="Times New Roman" w:hAnsi="Times New Roman"/>
                <w:b w:val="0"/>
                <w:sz w:val="24"/>
                <w:szCs w:val="24"/>
                <w:lang w:eastAsia="en-US"/>
              </w:rPr>
              <w:t>закупівлі”</w:t>
            </w:r>
            <w:proofErr w:type="spellEnd"/>
            <w:r w:rsidRPr="005A5E20">
              <w:rPr>
                <w:rFonts w:ascii="Times New Roman" w:hAnsi="Times New Roman"/>
                <w:b w:val="0"/>
                <w:sz w:val="24"/>
                <w:szCs w:val="24"/>
                <w:lang w:eastAsia="en-US"/>
              </w:rPr>
              <w:t xml:space="preserve">, на період дії правового режиму воєнного стану в Україні та протягом 90 днів </w:t>
            </w:r>
            <w:r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585708">
              <w:rPr>
                <w:rFonts w:ascii="Times New Roman" w:eastAsia="Times New Roman" w:hAnsi="Times New Roman" w:cs="Times New Roman"/>
                <w:sz w:val="24"/>
                <w:szCs w:val="24"/>
                <w:lang w:val="uk-UA"/>
              </w:rPr>
              <w:t>Зміст і спосіб подання тендерної пропозиції</w:t>
            </w:r>
          </w:p>
        </w:tc>
        <w:tc>
          <w:tcPr>
            <w:tcW w:w="7095" w:type="dxa"/>
          </w:tcPr>
          <w:p w:rsidR="00FD7B30" w:rsidRPr="00344D17" w:rsidRDefault="00FD7B30" w:rsidP="00CD40F0">
            <w:pPr>
              <w:pStyle w:val="1"/>
              <w:widowControl w:val="0"/>
              <w:spacing w:line="240" w:lineRule="auto"/>
              <w:jc w:val="both"/>
              <w:rPr>
                <w:rFonts w:ascii="Times New Roman" w:hAnsi="Times New Roman" w:cs="Times New Roman"/>
                <w:sz w:val="24"/>
                <w:szCs w:val="24"/>
                <w:lang w:val="uk-UA"/>
              </w:rPr>
            </w:pPr>
            <w:r w:rsidRPr="00CD1D54">
              <w:rPr>
                <w:rFonts w:ascii="Times New Roman" w:eastAsia="Times New Roman" w:hAnsi="Times New Roman" w:cs="Times New Roman"/>
                <w:sz w:val="24"/>
                <w:szCs w:val="24"/>
                <w:lang w:val="uk-UA"/>
              </w:rPr>
              <w:t>1.</w:t>
            </w:r>
            <w:r w:rsidRPr="00344D17">
              <w:rPr>
                <w:rFonts w:ascii="Times New Roman" w:eastAsia="Times New Roman" w:hAnsi="Times New Roman" w:cs="Times New Roman"/>
                <w:sz w:val="24"/>
                <w:szCs w:val="24"/>
                <w:lang w:val="uk-UA"/>
              </w:rPr>
              <w:t xml:space="preserve">1. </w:t>
            </w:r>
            <w:r w:rsidRPr="00344D17">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lang w:val="uk-UA"/>
              </w:rPr>
              <w:t xml:space="preserve">першої, </w:t>
            </w:r>
            <w:r w:rsidRPr="00344D17">
              <w:rPr>
                <w:rFonts w:ascii="Times New Roman" w:hAnsi="Times New Roman" w:cs="Times New Roman"/>
                <w:sz w:val="24"/>
                <w:szCs w:val="24"/>
                <w:lang w:val="uk-UA"/>
              </w:rPr>
              <w:t>четвертої, шостої та сьомої статті 26 Закону.</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344D17">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 </w:t>
            </w:r>
            <w:r w:rsidRPr="009666EF">
              <w:rPr>
                <w:rFonts w:ascii="Times New Roman" w:hAnsi="Times New Roman" w:cs="Times New Roman"/>
                <w:b/>
                <w:sz w:val="24"/>
                <w:szCs w:val="24"/>
                <w:lang w:val="uk-UA"/>
              </w:rPr>
              <w:t>а саме</w:t>
            </w:r>
            <w:r w:rsidRPr="00344D17">
              <w:rPr>
                <w:rFonts w:ascii="Times New Roman" w:hAnsi="Times New Roman" w:cs="Times New Roman"/>
                <w:sz w:val="24"/>
                <w:szCs w:val="24"/>
                <w:lang w:val="uk-UA"/>
              </w:rPr>
              <w:t>:</w:t>
            </w:r>
          </w:p>
          <w:p w:rsidR="00FD7B30" w:rsidRPr="00CD1D54" w:rsidRDefault="00FD7B30" w:rsidP="00CD40F0">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тендерною пропозицією згідно додатку 4 цієї Тендерної документації;</w:t>
            </w:r>
          </w:p>
          <w:p w:rsidR="00FD7B30" w:rsidRPr="001856A8" w:rsidRDefault="00FD7B30" w:rsidP="00CD40F0">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xml:space="preserve">- </w:t>
            </w:r>
            <w:r w:rsidRPr="001856A8">
              <w:rPr>
                <w:rFonts w:ascii="Times New Roman" w:eastAsia="Times New Roman" w:hAnsi="Times New Roman" w:cs="Times New Roman"/>
                <w:sz w:val="24"/>
                <w:szCs w:val="24"/>
                <w:lang w:val="uk-UA"/>
              </w:rPr>
              <w:t>інформацією та документами, що підтверджують відповідність учасника кваліфікаційним критеріям</w:t>
            </w:r>
            <w:r w:rsidR="009E4EAC">
              <w:rPr>
                <w:rFonts w:ascii="Times New Roman" w:eastAsia="Times New Roman" w:hAnsi="Times New Roman" w:cs="Times New Roman"/>
                <w:sz w:val="24"/>
                <w:szCs w:val="24"/>
                <w:lang w:val="uk-UA"/>
              </w:rPr>
              <w:t xml:space="preserve"> </w:t>
            </w:r>
            <w:r w:rsidRPr="001856A8">
              <w:rPr>
                <w:rFonts w:ascii="Times New Roman" w:hAnsi="Times New Roman" w:cs="Times New Roman"/>
                <w:i/>
                <w:color w:val="000000"/>
                <w:sz w:val="24"/>
                <w:szCs w:val="24"/>
                <w:lang w:val="uk-UA"/>
              </w:rPr>
              <w:t xml:space="preserve">– згідно з </w:t>
            </w:r>
            <w:r w:rsidRPr="001856A8">
              <w:rPr>
                <w:rFonts w:ascii="Times New Roman" w:hAnsi="Times New Roman" w:cs="Times New Roman"/>
                <w:b/>
                <w:i/>
                <w:color w:val="000000"/>
                <w:sz w:val="24"/>
                <w:szCs w:val="24"/>
                <w:lang w:val="uk-UA"/>
              </w:rPr>
              <w:t>розділом І</w:t>
            </w:r>
            <w:r>
              <w:rPr>
                <w:rFonts w:ascii="Times New Roman" w:hAnsi="Times New Roman" w:cs="Times New Roman"/>
                <w:b/>
                <w:i/>
                <w:color w:val="000000"/>
                <w:sz w:val="24"/>
                <w:szCs w:val="24"/>
                <w:lang w:val="uk-UA"/>
              </w:rPr>
              <w:t xml:space="preserve"> </w:t>
            </w:r>
            <w:r w:rsidRPr="001856A8">
              <w:rPr>
                <w:rFonts w:ascii="Times New Roman" w:hAnsi="Times New Roman" w:cs="Times New Roman"/>
                <w:b/>
                <w:i/>
                <w:color w:val="000000"/>
                <w:sz w:val="24"/>
                <w:szCs w:val="24"/>
                <w:lang w:val="uk-UA"/>
              </w:rPr>
              <w:t>Додатку 1</w:t>
            </w:r>
            <w:r w:rsidRPr="001856A8">
              <w:rPr>
                <w:rFonts w:ascii="Times New Roman" w:hAnsi="Times New Roman" w:cs="Times New Roman"/>
                <w:i/>
                <w:color w:val="000000"/>
                <w:sz w:val="24"/>
                <w:szCs w:val="24"/>
                <w:lang w:val="uk-UA"/>
              </w:rPr>
              <w:t xml:space="preserve"> до цієї тендерної документації;</w:t>
            </w:r>
          </w:p>
          <w:p w:rsidR="00FD7B30" w:rsidRDefault="00FD7B30" w:rsidP="00CD40F0">
            <w:pPr>
              <w:pStyle w:val="1"/>
              <w:widowControl w:val="0"/>
              <w:spacing w:line="240" w:lineRule="auto"/>
              <w:jc w:val="both"/>
              <w:rPr>
                <w:rFonts w:ascii="Times New Roman" w:eastAsia="Times New Roman" w:hAnsi="Times New Roman" w:cs="Times New Roman"/>
                <w:b/>
                <w:i/>
                <w:sz w:val="24"/>
                <w:szCs w:val="24"/>
                <w:lang w:val="uk-UA"/>
              </w:rPr>
            </w:pPr>
            <w:r w:rsidRPr="001856A8">
              <w:rPr>
                <w:rFonts w:ascii="Times New Roman" w:eastAsia="Times New Roman" w:hAnsi="Times New Roman" w:cs="Times New Roman"/>
                <w:sz w:val="24"/>
                <w:szCs w:val="24"/>
                <w:lang w:val="uk-UA"/>
              </w:rPr>
              <w:lastRenderedPageBreak/>
              <w:t xml:space="preserve">- інформацією щодо відповідності учасника вимогам, визначеним у </w:t>
            </w:r>
            <w:r w:rsidRPr="001856A8">
              <w:rPr>
                <w:rFonts w:ascii="Times New Roman" w:hAnsi="Times New Roman" w:cs="Times New Roman"/>
                <w:sz w:val="24"/>
                <w:szCs w:val="24"/>
                <w:lang w:val="uk-UA"/>
              </w:rPr>
              <w:t xml:space="preserve">п.47 Особливостей </w:t>
            </w:r>
            <w:r w:rsidRPr="001856A8">
              <w:rPr>
                <w:rFonts w:ascii="Times New Roman" w:eastAsia="Times New Roman" w:hAnsi="Times New Roman" w:cs="Times New Roman"/>
                <w:sz w:val="24"/>
                <w:szCs w:val="24"/>
                <w:lang w:val="uk-UA"/>
              </w:rPr>
              <w:t xml:space="preserve">– </w:t>
            </w:r>
            <w:r w:rsidRPr="001856A8">
              <w:rPr>
                <w:rFonts w:ascii="Times New Roman" w:eastAsia="Times New Roman" w:hAnsi="Times New Roman" w:cs="Times New Roman"/>
                <w:i/>
                <w:sz w:val="24"/>
                <w:szCs w:val="24"/>
                <w:lang w:val="uk-UA"/>
              </w:rPr>
              <w:t xml:space="preserve">згідно з </w:t>
            </w:r>
            <w:r w:rsidRPr="001856A8">
              <w:rPr>
                <w:rFonts w:ascii="Times New Roman" w:eastAsia="Times New Roman" w:hAnsi="Times New Roman" w:cs="Times New Roman"/>
                <w:b/>
                <w:i/>
                <w:sz w:val="24"/>
                <w:szCs w:val="24"/>
                <w:lang w:val="uk-UA"/>
              </w:rPr>
              <w:t>розділом ІІ Додатку 1</w:t>
            </w:r>
          </w:p>
          <w:p w:rsidR="00FD7B30" w:rsidRPr="00CD1D54" w:rsidRDefault="00FD7B30" w:rsidP="00CD40F0">
            <w:pPr>
              <w:pStyle w:val="1"/>
              <w:widowControl w:val="0"/>
              <w:spacing w:line="240" w:lineRule="auto"/>
              <w:jc w:val="both"/>
              <w:rPr>
                <w:rFonts w:ascii="Times New Roman" w:hAnsi="Times New Roman" w:cs="Times New Roman"/>
                <w:sz w:val="24"/>
                <w:szCs w:val="24"/>
                <w:lang w:val="uk-UA"/>
              </w:rPr>
            </w:pPr>
            <w:r w:rsidRPr="00D7345C">
              <w:rPr>
                <w:rFonts w:ascii="Times New Roman" w:eastAsia="Times New Roman" w:hAnsi="Times New Roman" w:cs="Times New Roman"/>
                <w:i/>
                <w:sz w:val="24"/>
                <w:szCs w:val="24"/>
                <w:lang w:val="uk-UA"/>
              </w:rPr>
              <w:t>до тендерної документації</w:t>
            </w:r>
            <w:r w:rsidRPr="00D7345C">
              <w:rPr>
                <w:rFonts w:ascii="Times New Roman" w:eastAsia="Times New Roman" w:hAnsi="Times New Roman" w:cs="Times New Roman"/>
                <w:b/>
                <w:i/>
                <w:sz w:val="24"/>
                <w:szCs w:val="24"/>
                <w:lang w:val="uk-UA"/>
              </w:rPr>
              <w:t xml:space="preserve"> та частини 5 розділу 3  </w:t>
            </w:r>
            <w:r w:rsidRPr="00D7345C">
              <w:rPr>
                <w:rFonts w:ascii="Times New Roman" w:eastAsia="Times New Roman" w:hAnsi="Times New Roman" w:cs="Times New Roman"/>
                <w:i/>
                <w:sz w:val="24"/>
                <w:szCs w:val="24"/>
                <w:lang w:val="uk-UA"/>
              </w:rPr>
              <w:t>тендерної документації</w:t>
            </w:r>
            <w:r w:rsidRPr="00D7345C">
              <w:rPr>
                <w:rFonts w:ascii="Times New Roman" w:eastAsia="Times New Roman" w:hAnsi="Times New Roman" w:cs="Times New Roman"/>
                <w:sz w:val="24"/>
                <w:szCs w:val="24"/>
                <w:lang w:val="uk-UA"/>
              </w:rPr>
              <w:t>);</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w:t>
            </w:r>
            <w:r w:rsidRPr="00CD1D54">
              <w:rPr>
                <w:rFonts w:ascii="Times New Roman" w:eastAsia="Times New Roman" w:hAnsi="Times New Roman" w:cs="Times New Roman"/>
                <w:sz w:val="24"/>
                <w:szCs w:val="24"/>
                <w:lang w:val="uk-UA"/>
              </w:rPr>
              <w:t>;</w:t>
            </w:r>
          </w:p>
          <w:p w:rsidR="00FD7B30" w:rsidRPr="00CD1D54" w:rsidRDefault="00FD7B30" w:rsidP="00CD40F0">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proofErr w:type="spellStart"/>
            <w:r w:rsidRPr="00CD1D54">
              <w:rPr>
                <w:rFonts w:ascii="Times New Roman" w:hAnsi="Times New Roman" w:cs="Times New Roman"/>
                <w:color w:val="000000"/>
                <w:sz w:val="24"/>
                <w:szCs w:val="24"/>
                <w:lang w:val="uk-UA"/>
              </w:rPr>
              <w:t>проєктом</w:t>
            </w:r>
            <w:proofErr w:type="spellEnd"/>
            <w:r w:rsidRPr="00CD1D54">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CD1D54">
              <w:rPr>
                <w:rFonts w:ascii="Times New Roman" w:hAnsi="Times New Roman" w:cs="Times New Roman"/>
                <w:i/>
                <w:color w:val="000000"/>
                <w:sz w:val="24"/>
                <w:szCs w:val="24"/>
                <w:lang w:val="uk-UA"/>
              </w:rPr>
              <w:t xml:space="preserve">згідно з </w:t>
            </w:r>
            <w:r w:rsidRPr="00CD1D54">
              <w:rPr>
                <w:rFonts w:ascii="Times New Roman" w:hAnsi="Times New Roman" w:cs="Times New Roman"/>
                <w:b/>
                <w:i/>
                <w:color w:val="000000"/>
                <w:sz w:val="24"/>
                <w:szCs w:val="24"/>
                <w:lang w:val="uk-UA"/>
              </w:rPr>
              <w:t>Додатком 2</w:t>
            </w:r>
            <w:r w:rsidRPr="00CD1D54">
              <w:rPr>
                <w:rFonts w:ascii="Times New Roman" w:hAnsi="Times New Roman" w:cs="Times New Roman"/>
                <w:i/>
                <w:color w:val="000000"/>
                <w:sz w:val="24"/>
                <w:szCs w:val="24"/>
                <w:lang w:val="uk-UA"/>
              </w:rPr>
              <w:t xml:space="preserve"> до цієї тендерної документації;</w:t>
            </w:r>
          </w:p>
          <w:p w:rsidR="00FD7B30" w:rsidRPr="00CD1D54" w:rsidRDefault="00FD7B30" w:rsidP="00CD40F0">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CD1D54">
              <w:rPr>
                <w:rFonts w:ascii="Times New Roman" w:hAnsi="Times New Roman" w:cs="Times New Roman"/>
                <w:sz w:val="24"/>
                <w:szCs w:val="24"/>
                <w:lang w:val="uk-UA"/>
              </w:rPr>
              <w:t>інформацією та документами, що підтверджують відповідність предмету закупівлі та</w:t>
            </w:r>
            <w:r>
              <w:rPr>
                <w:rFonts w:ascii="Times New Roman" w:hAnsi="Times New Roman" w:cs="Times New Roman"/>
                <w:sz w:val="24"/>
                <w:szCs w:val="24"/>
                <w:lang w:val="uk-UA"/>
              </w:rPr>
              <w:t xml:space="preserve"> тендерної пропозиції</w:t>
            </w:r>
            <w:r w:rsidRPr="00CD1D54">
              <w:rPr>
                <w:rFonts w:ascii="Times New Roman" w:hAnsi="Times New Roman" w:cs="Times New Roman"/>
                <w:sz w:val="24"/>
                <w:szCs w:val="24"/>
                <w:lang w:val="uk-UA"/>
              </w:rPr>
              <w:t xml:space="preserve"> учасника необхідним технічним, якісним та кількісним характеристикам предмета закупівлі </w:t>
            </w:r>
            <w:r w:rsidRPr="00202CF7">
              <w:rPr>
                <w:rFonts w:ascii="Times New Roman" w:hAnsi="Times New Roman" w:cs="Times New Roman"/>
                <w:i/>
                <w:sz w:val="24"/>
                <w:szCs w:val="24"/>
                <w:lang w:val="uk-UA"/>
              </w:rPr>
              <w:t>(згідно умов</w:t>
            </w:r>
            <w:r>
              <w:rPr>
                <w:rFonts w:ascii="Times New Roman" w:hAnsi="Times New Roman" w:cs="Times New Roman"/>
                <w:i/>
                <w:sz w:val="24"/>
                <w:szCs w:val="24"/>
                <w:lang w:val="uk-UA"/>
              </w:rPr>
              <w:t xml:space="preserve"> </w:t>
            </w:r>
            <w:r w:rsidRPr="00CD1D54">
              <w:rPr>
                <w:rFonts w:ascii="Times New Roman" w:hAnsi="Times New Roman" w:cs="Times New Roman"/>
                <w:b/>
                <w:i/>
                <w:sz w:val="24"/>
                <w:szCs w:val="24"/>
                <w:lang w:val="uk-UA"/>
              </w:rPr>
              <w:t>Додатку 3</w:t>
            </w:r>
            <w:r>
              <w:rPr>
                <w:rFonts w:ascii="Times New Roman" w:hAnsi="Times New Roman" w:cs="Times New Roman"/>
                <w:b/>
                <w:i/>
                <w:sz w:val="24"/>
                <w:szCs w:val="24"/>
                <w:lang w:val="uk-UA"/>
              </w:rPr>
              <w:t xml:space="preserve"> </w:t>
            </w:r>
            <w:r w:rsidRPr="00202CF7">
              <w:rPr>
                <w:rFonts w:ascii="Times New Roman" w:hAnsi="Times New Roman" w:cs="Times New Roman"/>
                <w:i/>
                <w:sz w:val="24"/>
                <w:szCs w:val="24"/>
                <w:lang w:val="uk-UA"/>
              </w:rPr>
              <w:t>до цієї тендерної документації</w:t>
            </w:r>
            <w:r>
              <w:rPr>
                <w:rFonts w:ascii="Times New Roman" w:hAnsi="Times New Roman" w:cs="Times New Roman"/>
                <w:i/>
                <w:sz w:val="24"/>
                <w:szCs w:val="24"/>
                <w:lang w:val="uk-UA"/>
              </w:rPr>
              <w:t xml:space="preserve"> </w:t>
            </w:r>
            <w:r w:rsidRPr="000B7FCC">
              <w:rPr>
                <w:rFonts w:ascii="Times New Roman" w:hAnsi="Times New Roman" w:cs="Times New Roman"/>
                <w:b/>
                <w:i/>
                <w:sz w:val="24"/>
                <w:szCs w:val="24"/>
                <w:lang w:val="uk-UA"/>
              </w:rPr>
              <w:t xml:space="preserve">та </w:t>
            </w:r>
            <w:r w:rsidRPr="000B7FCC">
              <w:rPr>
                <w:rFonts w:ascii="Times New Roman" w:eastAsia="Times New Roman" w:hAnsi="Times New Roman" w:cs="Times New Roman"/>
                <w:b/>
                <w:i/>
                <w:sz w:val="24"/>
                <w:szCs w:val="24"/>
                <w:lang w:val="uk-UA"/>
              </w:rPr>
              <w:t>частини 6 цього розділу</w:t>
            </w:r>
            <w:r>
              <w:rPr>
                <w:rFonts w:ascii="Times New Roman" w:eastAsia="Times New Roman" w:hAnsi="Times New Roman" w:cs="Times New Roman"/>
                <w:b/>
                <w:i/>
                <w:sz w:val="24"/>
                <w:szCs w:val="24"/>
                <w:lang w:val="uk-UA"/>
              </w:rPr>
              <w:t xml:space="preserve"> </w:t>
            </w:r>
            <w:r w:rsidRPr="00B90EA6">
              <w:rPr>
                <w:rFonts w:ascii="Times New Roman" w:eastAsia="Times New Roman" w:hAnsi="Times New Roman" w:cs="Times New Roman"/>
                <w:i/>
                <w:sz w:val="24"/>
                <w:szCs w:val="24"/>
                <w:lang w:val="uk-UA"/>
              </w:rPr>
              <w:t>тендерної документації</w:t>
            </w:r>
            <w:r w:rsidRPr="00CD1D54">
              <w:rPr>
                <w:rFonts w:ascii="Times New Roman" w:hAnsi="Times New Roman" w:cs="Times New Roman"/>
                <w:sz w:val="24"/>
                <w:szCs w:val="24"/>
                <w:lang w:val="uk-UA"/>
              </w:rPr>
              <w:t>);</w:t>
            </w:r>
          </w:p>
          <w:p w:rsidR="00FD7B30" w:rsidRPr="00CD1D54" w:rsidRDefault="00FD7B30" w:rsidP="00CD40F0">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Д</w:t>
            </w:r>
            <w:r w:rsidRPr="00CD1D54">
              <w:rPr>
                <w:rFonts w:ascii="Times New Roman" w:hAnsi="Times New Roman" w:cs="Times New Roman"/>
                <w:bCs/>
                <w:sz w:val="24"/>
                <w:szCs w:val="24"/>
                <w:lang w:val="uk-UA"/>
              </w:rPr>
              <w:t>окументом (документами), що підтверджує (</w:t>
            </w:r>
            <w:proofErr w:type="spellStart"/>
            <w:r w:rsidRPr="00CD1D54">
              <w:rPr>
                <w:rFonts w:ascii="Times New Roman" w:hAnsi="Times New Roman" w:cs="Times New Roman"/>
                <w:bCs/>
                <w:sz w:val="24"/>
                <w:szCs w:val="24"/>
                <w:lang w:val="uk-UA"/>
              </w:rPr>
              <w:t>ють</w:t>
            </w:r>
            <w:proofErr w:type="spellEnd"/>
            <w:r w:rsidRPr="00CD1D5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rsidR="00FD7B30" w:rsidRDefault="00FD7B30" w:rsidP="00CD40F0">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w:t>
            </w:r>
            <w:r w:rsidRPr="00CD1D54">
              <w:rPr>
                <w:rFonts w:ascii="Times New Roman" w:hAnsi="Times New Roman" w:cs="Times New Roman"/>
                <w:color w:val="000000"/>
                <w:sz w:val="24"/>
                <w:szCs w:val="24"/>
                <w:lang w:val="uk-UA"/>
              </w:rPr>
              <w:t>нформацією у довільній формі, що підтверджує видачу</w:t>
            </w:r>
            <w:r>
              <w:rPr>
                <w:rFonts w:ascii="Times New Roman" w:hAnsi="Times New Roman" w:cs="Times New Roman"/>
                <w:color w:val="000000"/>
                <w:sz w:val="24"/>
                <w:szCs w:val="24"/>
                <w:lang w:val="uk-UA"/>
              </w:rPr>
              <w:t xml:space="preserve"> Учаснику ліцензію/дозвіл</w:t>
            </w:r>
            <w:r w:rsidRPr="00CD1D54">
              <w:rPr>
                <w:rFonts w:ascii="Times New Roman" w:hAnsi="Times New Roman" w:cs="Times New Roman"/>
                <w:color w:val="000000"/>
                <w:sz w:val="24"/>
                <w:szCs w:val="24"/>
                <w:lang w:val="uk-UA"/>
              </w:rPr>
              <w:t xml:space="preserve"> на право провад</w:t>
            </w:r>
            <w:r>
              <w:rPr>
                <w:rFonts w:ascii="Times New Roman" w:hAnsi="Times New Roman" w:cs="Times New Roman"/>
                <w:color w:val="000000"/>
                <w:sz w:val="24"/>
                <w:szCs w:val="24"/>
                <w:lang w:val="uk-UA"/>
              </w:rPr>
              <w:t>ження господарської діяльності</w:t>
            </w:r>
            <w:r w:rsidRPr="00CD1D5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якщо наявність ліцензії/дозволу передбачено вимогами чинного законодавства України.</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Копією </w:t>
            </w:r>
            <w:r w:rsidRPr="00FB7DA5">
              <w:rPr>
                <w:rFonts w:ascii="Times New Roman" w:eastAsia="Times New Roman" w:hAnsi="Times New Roman" w:cs="Times New Roman"/>
                <w:sz w:val="24"/>
                <w:szCs w:val="24"/>
                <w:lang w:val="uk-UA"/>
              </w:rPr>
              <w:t>чинного с</w:t>
            </w:r>
            <w:r>
              <w:rPr>
                <w:rFonts w:ascii="Times New Roman" w:eastAsia="Times New Roman" w:hAnsi="Times New Roman" w:cs="Times New Roman"/>
                <w:sz w:val="24"/>
                <w:szCs w:val="24"/>
                <w:lang w:val="uk-UA"/>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FD7B30" w:rsidRPr="008C14FD"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24CC2">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адреса його мі</w:t>
            </w:r>
            <w:r>
              <w:rPr>
                <w:rFonts w:ascii="Times New Roman" w:eastAsia="Times New Roman" w:hAnsi="Times New Roman" w:cs="Times New Roman"/>
                <w:sz w:val="24"/>
                <w:szCs w:val="24"/>
                <w:lang w:val="uk-UA"/>
              </w:rPr>
              <w:t>сця проживання та громадянство/</w:t>
            </w:r>
            <w:r w:rsidRPr="00C24CC2">
              <w:rPr>
                <w:rFonts w:ascii="Times New Roman" w:eastAsia="Times New Roman" w:hAnsi="Times New Roman" w:cs="Times New Roman"/>
                <w:sz w:val="24"/>
                <w:szCs w:val="24"/>
                <w:lang w:val="uk-UA"/>
              </w:rPr>
              <w:t xml:space="preserve">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юридичної особи, у тому числі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її засновника, якщо засновник - юридична особа</w:t>
            </w:r>
            <w:r>
              <w:rPr>
                <w:rFonts w:ascii="Times New Roman" w:eastAsia="Times New Roman" w:hAnsi="Times New Roman" w:cs="Times New Roman"/>
                <w:sz w:val="24"/>
                <w:szCs w:val="24"/>
                <w:lang w:val="uk-UA"/>
              </w:rPr>
              <w:t>.                З</w:t>
            </w:r>
            <w:r w:rsidRPr="00C24CC2">
              <w:rPr>
                <w:rFonts w:ascii="Times New Roman" w:eastAsia="Times New Roman" w:hAnsi="Times New Roman" w:cs="Times New Roman"/>
                <w:sz w:val="24"/>
                <w:szCs w:val="24"/>
                <w:lang w:val="uk-UA"/>
              </w:rPr>
              <w:t>азначена довідка</w:t>
            </w:r>
            <w:r>
              <w:rPr>
                <w:rFonts w:ascii="Times New Roman" w:eastAsia="Times New Roman" w:hAnsi="Times New Roman" w:cs="Times New Roman"/>
                <w:sz w:val="24"/>
                <w:szCs w:val="24"/>
                <w:lang w:val="uk-UA"/>
              </w:rPr>
              <w:t>/</w:t>
            </w:r>
            <w:r w:rsidRPr="00C24CC2">
              <w:rPr>
                <w:rFonts w:ascii="Times New Roman" w:eastAsia="Times New Roman" w:hAnsi="Times New Roman" w:cs="Times New Roman"/>
                <w:sz w:val="24"/>
                <w:szCs w:val="24"/>
                <w:lang w:val="uk-UA"/>
              </w:rPr>
              <w:t xml:space="preserve">Витяг або Виписка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 іншою інформацією, що передбачена згідно цієї тендерної </w:t>
            </w:r>
            <w:r w:rsidRPr="00CD1D54">
              <w:rPr>
                <w:rFonts w:ascii="Times New Roman" w:eastAsia="Times New Roman" w:hAnsi="Times New Roman" w:cs="Times New Roman"/>
                <w:sz w:val="24"/>
                <w:szCs w:val="24"/>
                <w:lang w:val="uk-UA"/>
              </w:rPr>
              <w:lastRenderedPageBreak/>
              <w:t>документації</w:t>
            </w:r>
            <w:r>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rsidR="00FD7B30" w:rsidRDefault="00FD7B30" w:rsidP="00CD40F0">
            <w:pPr>
              <w:pStyle w:val="1"/>
              <w:widowControl w:val="0"/>
              <w:spacing w:line="240" w:lineRule="auto"/>
              <w:jc w:val="both"/>
              <w:rPr>
                <w:rFonts w:ascii="Times New Roman" w:eastAsia="Times New Roman" w:hAnsi="Times New Roman" w:cs="Times New Roman"/>
                <w:b/>
                <w:i/>
                <w:sz w:val="24"/>
                <w:szCs w:val="24"/>
                <w:lang w:val="uk-UA"/>
              </w:rPr>
            </w:pPr>
            <w:r w:rsidRPr="00F62F97">
              <w:rPr>
                <w:rFonts w:ascii="Times New Roman" w:eastAsia="Times New Roman" w:hAnsi="Times New Roman" w:cs="Times New Roman"/>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rFonts w:ascii="Times New Roman" w:eastAsia="Times New Roman" w:hAnsi="Times New Roman" w:cs="Times New Roman"/>
                <w:sz w:val="24"/>
                <w:szCs w:val="24"/>
                <w:u w:val="single"/>
                <w:lang w:val="uk-UA"/>
              </w:rPr>
              <w:t xml:space="preserve"> </w:t>
            </w:r>
            <w:r w:rsidRPr="00F62F97">
              <w:rPr>
                <w:rFonts w:ascii="Times New Roman" w:eastAsia="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r>
              <w:rPr>
                <w:rFonts w:ascii="Times New Roman" w:eastAsia="Times New Roman" w:hAnsi="Times New Roman" w:cs="Times New Roman"/>
                <w:b/>
                <w:i/>
                <w:sz w:val="24"/>
                <w:szCs w:val="24"/>
                <w:lang w:val="uk-UA"/>
              </w:rPr>
              <w:t xml:space="preserve"> – для ПЕРЕМОЖЦЯ</w:t>
            </w:r>
            <w:r w:rsidRPr="00F62F97">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9E73BF">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7B30" w:rsidRPr="0068578B"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1.3. </w:t>
            </w:r>
            <w:r w:rsidRPr="000051B4">
              <w:rPr>
                <w:rFonts w:ascii="Times New Roman" w:eastAsia="Times New Roman" w:hAnsi="Times New Roman" w:cs="Times New Roman"/>
                <w:b/>
                <w:sz w:val="24"/>
                <w:szCs w:val="24"/>
                <w:lang w:val="uk-UA"/>
              </w:rPr>
              <w:t>Повноваження щодо підпису документів тендерної пропозиції уповноваженої особи учасника процедури закупівлі - юридичної особи підтверджується</w:t>
            </w:r>
            <w:r w:rsidRPr="0068578B">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Сканована з оригіналу копія документу(</w:t>
            </w:r>
            <w:proofErr w:type="spellStart"/>
            <w:r w:rsidRPr="0068578B">
              <w:rPr>
                <w:rFonts w:ascii="Times New Roman" w:eastAsia="Times New Roman" w:hAnsi="Times New Roman" w:cs="Times New Roman"/>
                <w:sz w:val="24"/>
                <w:szCs w:val="24"/>
                <w:lang w:val="uk-UA"/>
              </w:rPr>
              <w:t>ів</w:t>
            </w:r>
            <w:proofErr w:type="spellEnd"/>
            <w:r w:rsidRPr="0068578B">
              <w:rPr>
                <w:rFonts w:ascii="Times New Roman" w:eastAsia="Times New Roman" w:hAnsi="Times New Roman" w:cs="Times New Roman"/>
                <w:sz w:val="24"/>
                <w:szCs w:val="24"/>
                <w:lang w:val="uk-UA"/>
              </w:rPr>
              <w:t>), що підтверджує повноваження особи, яка підписує тендерні пропозицію та/або уповноважена на підписання договору про закупівлю:</w:t>
            </w:r>
          </w:p>
          <w:p w:rsidR="00FD7B30" w:rsidRPr="0068578B"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FD7B30"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Учасник надає один з документів відповідно до </w:t>
            </w:r>
            <w:proofErr w:type="spellStart"/>
            <w:r w:rsidRPr="0068578B">
              <w:rPr>
                <w:rFonts w:ascii="Times New Roman" w:eastAsia="Times New Roman" w:hAnsi="Times New Roman" w:cs="Times New Roman"/>
                <w:sz w:val="24"/>
                <w:szCs w:val="24"/>
                <w:lang w:val="uk-UA"/>
              </w:rPr>
              <w:t>організаціно-правової</w:t>
            </w:r>
            <w:proofErr w:type="spellEnd"/>
            <w:r w:rsidRPr="0068578B">
              <w:rPr>
                <w:rFonts w:ascii="Times New Roman" w:eastAsia="Times New Roman" w:hAnsi="Times New Roman" w:cs="Times New Roman"/>
                <w:sz w:val="24"/>
                <w:szCs w:val="24"/>
                <w:lang w:val="uk-UA"/>
              </w:rPr>
              <w:t xml:space="preserve"> </w:t>
            </w:r>
            <w:r w:rsidRPr="00F03DDB">
              <w:rPr>
                <w:rFonts w:ascii="Times New Roman" w:eastAsia="Times New Roman" w:hAnsi="Times New Roman" w:cs="Times New Roman"/>
                <w:sz w:val="24"/>
                <w:szCs w:val="24"/>
                <w:lang w:val="uk-UA"/>
              </w:rPr>
              <w:t>форми</w:t>
            </w:r>
            <w:r w:rsidRPr="0068578B">
              <w:rPr>
                <w:rFonts w:ascii="Times New Roman" w:eastAsia="Times New Roman" w:hAnsi="Times New Roman" w:cs="Times New Roman"/>
                <w:sz w:val="24"/>
                <w:szCs w:val="24"/>
                <w:lang w:val="uk-UA"/>
              </w:rPr>
              <w:t xml:space="preserve"> суб’єкта господарювання.;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7B30" w:rsidRPr="004D3075" w:rsidRDefault="00FD7B30" w:rsidP="00CD40F0">
            <w:pPr>
              <w:tabs>
                <w:tab w:val="left" w:pos="350"/>
              </w:tabs>
              <w:spacing w:after="0" w:line="240" w:lineRule="auto"/>
              <w:contextualSpacing/>
              <w:jc w:val="both"/>
              <w:rPr>
                <w:rFonts w:ascii="Times New Roman" w:hAnsi="Times New Roman" w:cs="Times New Roman"/>
                <w:i/>
                <w:sz w:val="24"/>
                <w:szCs w:val="24"/>
                <w:u w:val="single"/>
                <w:lang w:val="uk-UA"/>
              </w:rPr>
            </w:pPr>
            <w:r w:rsidRPr="00AB17C4">
              <w:rPr>
                <w:rFonts w:ascii="Times New Roman" w:hAnsi="Times New Roman" w:cs="Times New Roman"/>
                <w:b/>
                <w:i/>
                <w:sz w:val="24"/>
                <w:szCs w:val="24"/>
                <w:lang w:val="uk-UA"/>
              </w:rPr>
              <w:t>Згідно з частиною 2 статті 44 Закону України «Про товариства з обмеженою та додатковою відповідальністю» № 22-75-VІІІ від 06.02.2018р</w:t>
            </w:r>
            <w:r w:rsidRPr="00AB17C4">
              <w:rPr>
                <w:rFonts w:ascii="Times New Roman" w:hAnsi="Times New Roman" w:cs="Times New Roman"/>
                <w:i/>
                <w:sz w:val="24"/>
                <w:szCs w:val="24"/>
                <w:lang w:val="uk-UA"/>
              </w:rPr>
              <w:t xml:space="preserve">. </w:t>
            </w:r>
            <w:r w:rsidRPr="00AB17C4">
              <w:rPr>
                <w:rFonts w:ascii="Times New Roman" w:hAnsi="Times New Roman" w:cs="Times New Roman"/>
                <w:i/>
                <w:sz w:val="24"/>
                <w:szCs w:val="24"/>
                <w:u w:val="single"/>
                <w:lang w:val="uk-UA"/>
              </w:rPr>
              <w:t xml:space="preserve">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w:t>
            </w:r>
            <w:r w:rsidRPr="00AB17C4">
              <w:rPr>
                <w:rFonts w:ascii="Times New Roman" w:hAnsi="Times New Roman" w:cs="Times New Roman"/>
                <w:i/>
                <w:sz w:val="24"/>
                <w:szCs w:val="24"/>
                <w:u w:val="single"/>
                <w:lang w:val="uk-UA"/>
              </w:rPr>
              <w:lastRenderedPageBreak/>
              <w:t>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rsidR="00FD7B30" w:rsidRPr="00736C89"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FD7B30" w:rsidRDefault="00FD7B30" w:rsidP="00CD40F0">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36C89">
              <w:rPr>
                <w:rFonts w:ascii="Times New Roman" w:hAnsi="Times New Roman" w:cs="Times New Roman"/>
                <w:sz w:val="24"/>
                <w:szCs w:val="24"/>
                <w:lang w:val="uk-UA"/>
              </w:rPr>
              <w:t>Apostille</w:t>
            </w:r>
            <w:proofErr w:type="spellEnd"/>
            <w:r w:rsidRPr="00736C89">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D7B30" w:rsidRPr="00736C89"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FD7B30" w:rsidRPr="00736C89" w:rsidRDefault="00FD7B30" w:rsidP="00CD40F0">
            <w:pPr>
              <w:pStyle w:val="a9"/>
              <w:spacing w:after="0"/>
              <w:ind w:left="0" w:firstLine="0"/>
              <w:contextualSpacing/>
            </w:pPr>
            <w:r w:rsidRPr="00736C89">
              <w:t xml:space="preserve">а) за спрощеною процедурою </w:t>
            </w:r>
            <w:proofErr w:type="spellStart"/>
            <w:r w:rsidRPr="00736C89">
              <w:t>проставлення</w:t>
            </w:r>
            <w:proofErr w:type="spellEnd"/>
            <w:r w:rsidRPr="00736C89">
              <w:t xml:space="preserve"> </w:t>
            </w:r>
            <w:proofErr w:type="spellStart"/>
            <w:r w:rsidRPr="00736C89">
              <w:t>Апостиля</w:t>
            </w:r>
            <w:proofErr w:type="spellEnd"/>
            <w:r w:rsidRPr="00736C89">
              <w:t xml:space="preserve"> (</w:t>
            </w:r>
            <w:proofErr w:type="spellStart"/>
            <w:r w:rsidRPr="00736C89">
              <w:t>Apostille</w:t>
            </w:r>
            <w:proofErr w:type="spellEnd"/>
            <w:r w:rsidRPr="00736C89">
              <w:t>) відповідно до статей 3 та 4 Гаазької Конвенції від 05.10.1961р.</w:t>
            </w:r>
          </w:p>
          <w:p w:rsidR="00FD7B30" w:rsidRPr="00736C89" w:rsidRDefault="00FD7B30" w:rsidP="00CD40F0">
            <w:pPr>
              <w:pStyle w:val="a9"/>
              <w:spacing w:after="0"/>
              <w:ind w:left="0" w:firstLine="0"/>
              <w:contextualSpacing/>
            </w:pPr>
            <w:r w:rsidRPr="00736C89">
              <w:t>б) або за процедурою консульської легалізації відповідно до Віденської Конвенції «Про консульські зносини» 1963 року</w:t>
            </w:r>
          </w:p>
          <w:p w:rsidR="00FD7B30" w:rsidRPr="00736C89"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D1D54">
              <w:rPr>
                <w:rFonts w:ascii="Times New Roman" w:hAnsi="Times New Roman" w:cs="Times New Roman"/>
                <w:sz w:val="24"/>
                <w:szCs w:val="24"/>
                <w:lang w:val="uk-UA"/>
              </w:rPr>
              <w:t>скан-копій</w:t>
            </w:r>
            <w:proofErr w:type="spellEnd"/>
            <w:r w:rsidRPr="00CD1D54">
              <w:rPr>
                <w:rFonts w:ascii="Times New Roman" w:hAnsi="Times New Roman" w:cs="Times New Roman"/>
                <w:sz w:val="24"/>
                <w:szCs w:val="24"/>
                <w:lang w:val="uk-UA"/>
              </w:rPr>
              <w:t xml:space="preserve"> придатних для </w:t>
            </w:r>
            <w:proofErr w:type="spellStart"/>
            <w:r w:rsidRPr="00CD1D54">
              <w:rPr>
                <w:rFonts w:ascii="Times New Roman" w:hAnsi="Times New Roman" w:cs="Times New Roman"/>
                <w:sz w:val="24"/>
                <w:szCs w:val="24"/>
                <w:lang w:val="uk-UA"/>
              </w:rPr>
              <w:t>машинозчитування</w:t>
            </w:r>
            <w:proofErr w:type="spellEnd"/>
            <w:r w:rsidRPr="00CD1D54">
              <w:rPr>
                <w:rFonts w:ascii="Times New Roman" w:hAnsi="Times New Roman" w:cs="Times New Roman"/>
                <w:sz w:val="24"/>
                <w:szCs w:val="24"/>
                <w:lang w:val="uk-UA"/>
              </w:rPr>
              <w:t xml:space="preserve"> (файли з розширенням «..</w:t>
            </w:r>
            <w:proofErr w:type="spellStart"/>
            <w:r w:rsidRPr="00CD1D54">
              <w:rPr>
                <w:rFonts w:ascii="Times New Roman" w:hAnsi="Times New Roman" w:cs="Times New Roman"/>
                <w:sz w:val="24"/>
                <w:szCs w:val="24"/>
                <w:lang w:val="uk-UA"/>
              </w:rPr>
              <w:t>pdf</w:t>
            </w:r>
            <w:proofErr w:type="spellEnd"/>
            <w:r w:rsidRPr="00CD1D54">
              <w:rPr>
                <w:rFonts w:ascii="Times New Roman" w:hAnsi="Times New Roman" w:cs="Times New Roman"/>
                <w:sz w:val="24"/>
                <w:szCs w:val="24"/>
                <w:lang w:val="uk-UA"/>
              </w:rPr>
              <w:t>.», «..</w:t>
            </w:r>
            <w:proofErr w:type="spellStart"/>
            <w:r w:rsidRPr="00CD1D54">
              <w:rPr>
                <w:rFonts w:ascii="Times New Roman" w:hAnsi="Times New Roman" w:cs="Times New Roman"/>
                <w:sz w:val="24"/>
                <w:szCs w:val="24"/>
                <w:lang w:val="uk-UA"/>
              </w:rPr>
              <w:t>jpeg</w:t>
            </w:r>
            <w:proofErr w:type="spellEnd"/>
            <w:r w:rsidRPr="00CD1D54">
              <w:rPr>
                <w:rFonts w:ascii="Times New Roman" w:hAnsi="Times New Roman" w:cs="Times New Roman"/>
                <w:sz w:val="24"/>
                <w:szCs w:val="24"/>
                <w:lang w:val="uk-UA"/>
              </w:rPr>
              <w:t xml:space="preserve">.», тощо), зміст та вигляд </w:t>
            </w:r>
            <w:r w:rsidRPr="00CD1D54">
              <w:rPr>
                <w:rFonts w:ascii="Times New Roman" w:hAnsi="Times New Roman" w:cs="Times New Roman"/>
                <w:sz w:val="24"/>
                <w:szCs w:val="24"/>
                <w:lang w:val="uk-UA"/>
              </w:rPr>
              <w:lastRenderedPageBreak/>
              <w:t xml:space="preserve">яких повинен відповідати оригіналам відповідних документів, згідно яких виготовляються такі </w:t>
            </w:r>
            <w:proofErr w:type="spellStart"/>
            <w:r w:rsidRPr="00CD1D54">
              <w:rPr>
                <w:rFonts w:ascii="Times New Roman" w:hAnsi="Times New Roman" w:cs="Times New Roman"/>
                <w:sz w:val="24"/>
                <w:szCs w:val="24"/>
                <w:lang w:val="uk-UA"/>
              </w:rPr>
              <w:t>скан-копії</w:t>
            </w:r>
            <w:proofErr w:type="spellEnd"/>
            <w:r w:rsidRPr="00CD1D54">
              <w:rPr>
                <w:rFonts w:ascii="Times New Roman" w:hAnsi="Times New Roman" w:cs="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CD1D54">
              <w:rPr>
                <w:rFonts w:ascii="Times New Roman" w:eastAsia="Times New Roman" w:hAnsi="Times New Roman" w:cs="Times New Roman"/>
                <w:sz w:val="24"/>
                <w:szCs w:val="24"/>
                <w:lang w:val="uk-UA"/>
              </w:rPr>
              <w:t>.</w:t>
            </w:r>
          </w:p>
          <w:p w:rsidR="00FD7B30" w:rsidRPr="00F8301A"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CD1D54">
              <w:rPr>
                <w:rFonts w:ascii="Times New Roman" w:eastAsia="Times New Roman" w:hAnsi="Times New Roman" w:cs="Times New Roman"/>
                <w:sz w:val="24"/>
                <w:szCs w:val="24"/>
                <w:lang w:val="uk-UA"/>
              </w:rPr>
              <w:t xml:space="preserve">. </w:t>
            </w:r>
            <w:r w:rsidRPr="00F8301A">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FD7B30" w:rsidRPr="00F8301A"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Замовник перевіряє КЕП/УЕП учасника на сайті центрального </w:t>
            </w:r>
            <w:proofErr w:type="spellStart"/>
            <w:r w:rsidRPr="00F8301A">
              <w:rPr>
                <w:rFonts w:ascii="Times New Roman" w:eastAsia="Times New Roman" w:hAnsi="Times New Roman" w:cs="Times New Roman"/>
                <w:sz w:val="24"/>
                <w:szCs w:val="24"/>
                <w:lang w:val="uk-UA"/>
              </w:rPr>
              <w:t>засвідчувального</w:t>
            </w:r>
            <w:proofErr w:type="spellEnd"/>
            <w:r w:rsidRPr="00F8301A">
              <w:rPr>
                <w:rFonts w:ascii="Times New Roman" w:eastAsia="Times New Roman" w:hAnsi="Times New Roman" w:cs="Times New Roman"/>
                <w:sz w:val="24"/>
                <w:szCs w:val="24"/>
                <w:lang w:val="uk-UA"/>
              </w:rPr>
              <w:t xml:space="preserve"> органу за посиланням https://czo.gov.ua/verify .</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rsidR="00FD7B30" w:rsidRPr="00CD1D54" w:rsidRDefault="00FD7B30" w:rsidP="00CD40F0">
            <w:pPr>
              <w:pStyle w:val="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w:t>
            </w:r>
            <w:r w:rsidRPr="006D2DC6">
              <w:rPr>
                <w:rFonts w:ascii="Times New Roman" w:hAnsi="Times New Roman" w:cs="Times New Roman"/>
                <w:sz w:val="24"/>
                <w:szCs w:val="24"/>
                <w:lang w:val="uk-UA"/>
              </w:rPr>
              <w:t>(Додаток 3 цієї документації</w:t>
            </w:r>
            <w:r w:rsidRPr="00CD1D54">
              <w:rPr>
                <w:rFonts w:ascii="Times New Roman" w:hAnsi="Times New Roman" w:cs="Times New Roman"/>
                <w:sz w:val="24"/>
                <w:szCs w:val="24"/>
                <w:lang w:val="uk-UA"/>
              </w:rPr>
              <w:t>), з урахуванням всіх податків, зборів, обов’язкових платежів тощо.</w:t>
            </w:r>
          </w:p>
          <w:p w:rsidR="00FD7B30" w:rsidRPr="006D2DC6"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Pr="006D2DC6">
              <w:rPr>
                <w:rFonts w:ascii="Times New Roman" w:eastAsia="Times New Roman" w:hAnsi="Times New Roman" w:cs="Times New Roman"/>
                <w:sz w:val="24"/>
                <w:szCs w:val="24"/>
                <w:lang w:val="uk-UA"/>
              </w:rPr>
              <w:t xml:space="preserve">.Замовник </w:t>
            </w:r>
            <w:r w:rsidRPr="009355D7">
              <w:rPr>
                <w:rFonts w:ascii="Times New Roman" w:eastAsia="Times New Roman" w:hAnsi="Times New Roman" w:cs="Times New Roman"/>
                <w:b/>
                <w:sz w:val="24"/>
                <w:szCs w:val="24"/>
              </w:rPr>
              <w:t xml:space="preserve">не </w:t>
            </w:r>
            <w:r w:rsidRPr="009355D7">
              <w:rPr>
                <w:rFonts w:ascii="Times New Roman" w:hAnsi="Times New Roman" w:cs="Times New Roman"/>
                <w:b/>
                <w:sz w:val="24"/>
                <w:szCs w:val="24"/>
                <w:shd w:val="solid" w:color="FFFFFF" w:fill="FFFFFF"/>
                <w:lang w:val="uk-UA" w:eastAsia="en-US"/>
              </w:rPr>
              <w:t>прийматиме</w:t>
            </w:r>
            <w:r w:rsidRPr="006D2DC6">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w:t>
            </w:r>
            <w:r w:rsidRPr="00CD1D54">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Pr="00CD1D54">
              <w:rPr>
                <w:rFonts w:ascii="Times New Roman" w:eastAsia="Times New Roman" w:hAnsi="Times New Roman" w:cs="Times New Roman"/>
                <w:sz w:val="24"/>
                <w:szCs w:val="24"/>
                <w:lang w:val="uk-UA"/>
              </w:rPr>
              <w:t>скан-копію</w:t>
            </w:r>
            <w:proofErr w:type="spellEnd"/>
            <w:r w:rsidRPr="00CD1D54">
              <w:rPr>
                <w:rFonts w:ascii="Times New Roman" w:eastAsia="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FD7B30" w:rsidRPr="00094C87"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FD7B30"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rsidR="00FD7B30" w:rsidRPr="00094C87"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w:t>
            </w:r>
            <w:r w:rsidRPr="00094C87">
              <w:rPr>
                <w:rFonts w:ascii="Times New Roman" w:hAnsi="Times New Roman" w:cs="Times New Roman"/>
                <w:noProof/>
                <w:sz w:val="24"/>
                <w:szCs w:val="24"/>
                <w:lang w:val="uk-UA"/>
              </w:rPr>
              <w:lastRenderedPageBreak/>
              <w:t xml:space="preserve">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r w:rsidRPr="00094C87">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0" w:name="n16"/>
            <w:bookmarkEnd w:id="0"/>
            <w:r w:rsidRPr="00094C87">
              <w:rPr>
                <w:rFonts w:ascii="Times New Roman" w:eastAsia="Times New Roman" w:hAnsi="Times New Roman" w:cs="Times New Roman"/>
                <w:sz w:val="24"/>
                <w:szCs w:val="24"/>
                <w:lang w:val="uk-UA"/>
              </w:rPr>
              <w:t>уживання великої літери;</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 w:name="n17"/>
            <w:bookmarkEnd w:id="1"/>
            <w:r w:rsidRPr="00094C87">
              <w:rPr>
                <w:rFonts w:ascii="Times New Roman" w:eastAsia="Times New Roman" w:hAnsi="Times New Roman" w:cs="Times New Roman"/>
                <w:sz w:val="24"/>
                <w:szCs w:val="24"/>
                <w:lang w:val="uk-UA"/>
              </w:rPr>
              <w:t>уживання розділових знаків та відмінювання слів у реченні;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2" w:name="n18"/>
            <w:bookmarkEnd w:id="2"/>
            <w:r w:rsidRPr="00094C87">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3" w:name="n19"/>
            <w:bookmarkEnd w:id="3"/>
            <w:r w:rsidRPr="00094C87">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4" w:name="n20"/>
            <w:bookmarkEnd w:id="4"/>
            <w:r w:rsidRPr="00094C87">
              <w:rPr>
                <w:rFonts w:ascii="Times New Roman" w:eastAsia="Times New Roman" w:hAnsi="Times New Roman" w:cs="Times New Roman"/>
                <w:sz w:val="24"/>
                <w:szCs w:val="24"/>
                <w:lang w:val="uk-UA"/>
              </w:rPr>
              <w:t>застосування правил переносу частини слова з рядка в рядок;</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5" w:name="n21"/>
            <w:bookmarkEnd w:id="5"/>
            <w:r w:rsidRPr="00094C87">
              <w:rPr>
                <w:rFonts w:ascii="Times New Roman" w:eastAsia="Times New Roman" w:hAnsi="Times New Roman" w:cs="Times New Roman"/>
                <w:sz w:val="24"/>
                <w:szCs w:val="24"/>
                <w:lang w:val="uk-UA"/>
              </w:rPr>
              <w:t>написання слів разом та/або окремо, та/або через дефіс;</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6" w:name="n22"/>
            <w:bookmarkEnd w:id="6"/>
            <w:r w:rsidRPr="00094C87">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7" w:name="n23"/>
            <w:bookmarkEnd w:id="7"/>
            <w:r w:rsidRPr="00094C87">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8" w:name="n24"/>
            <w:bookmarkEnd w:id="8"/>
            <w:r w:rsidRPr="00094C87">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9" w:name="n25"/>
            <w:bookmarkEnd w:id="9"/>
            <w:r w:rsidRPr="00094C87">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0" w:name="n26"/>
            <w:bookmarkEnd w:id="10"/>
            <w:r w:rsidRPr="00094C87">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1" w:name="n27"/>
            <w:bookmarkEnd w:id="11"/>
            <w:r w:rsidRPr="00094C87">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2" w:name="n28"/>
            <w:bookmarkEnd w:id="12"/>
            <w:r w:rsidRPr="00094C87">
              <w:rPr>
                <w:rFonts w:ascii="Times New Roman" w:eastAsia="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3" w:name="n29"/>
            <w:bookmarkEnd w:id="13"/>
            <w:r w:rsidRPr="00094C87">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w:t>
            </w:r>
            <w:r w:rsidRPr="00094C87">
              <w:rPr>
                <w:rFonts w:ascii="Times New Roman" w:eastAsia="Times New Roman" w:hAnsi="Times New Roman" w:cs="Times New Roman"/>
                <w:sz w:val="24"/>
                <w:szCs w:val="24"/>
                <w:lang w:val="uk-UA"/>
              </w:rPr>
              <w:lastRenderedPageBreak/>
              <w:t>документа/електронного документа.</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4" w:name="n30"/>
            <w:bookmarkEnd w:id="14"/>
            <w:r w:rsidRPr="00094C87">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5" w:name="n31"/>
            <w:bookmarkEnd w:id="15"/>
            <w:r w:rsidRPr="00094C87">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6" w:name="n32"/>
            <w:bookmarkEnd w:id="16"/>
            <w:r w:rsidRPr="00094C87">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7B30"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7" w:name="n33"/>
            <w:bookmarkEnd w:id="17"/>
            <w:r w:rsidRPr="00094C87">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7B30" w:rsidRPr="00966271" w:rsidRDefault="00FD7B30" w:rsidP="00CD40F0">
            <w:pPr>
              <w:pStyle w:val="a8"/>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6" w:anchor="n1421" w:history="1">
              <w:r w:rsidRPr="00966271">
                <w:rPr>
                  <w:rStyle w:val="a5"/>
                  <w:b/>
                  <w:bCs/>
                  <w:i/>
                  <w:iCs/>
                  <w:color w:val="000000"/>
                  <w:lang w:val="uk-UA"/>
                </w:rPr>
                <w:t>п. 19 ч. 2 ст. 22</w:t>
              </w:r>
            </w:hyperlink>
            <w:r w:rsidRPr="00966271">
              <w:rPr>
                <w:b/>
                <w:bCs/>
                <w:i/>
                <w:iCs/>
                <w:color w:val="000000"/>
                <w:lang w:val="uk-UA"/>
              </w:rPr>
              <w:t xml:space="preserve"> Закону:</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сленгових слів або технічних помилок</w:t>
            </w:r>
            <w:r w:rsidRPr="00966271">
              <w:rPr>
                <w:color w:val="000000"/>
                <w:lang w:val="uk-UA"/>
              </w:rPr>
              <w:t>;</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D7B30" w:rsidRPr="00CD1D54"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D7B30" w:rsidRPr="003D0684" w:rsidTr="00CD40F0">
        <w:trPr>
          <w:trHeight w:val="40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5" w:type="dxa"/>
          </w:tcPr>
          <w:p w:rsidR="00FD7B30" w:rsidRPr="00B6717B" w:rsidRDefault="00FD7B30" w:rsidP="00CD40F0">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tcPr>
          <w:p w:rsidR="00FD7B30" w:rsidRPr="00B6717B" w:rsidRDefault="00FD7B30" w:rsidP="00CD40F0">
            <w:pPr>
              <w:pStyle w:val="1"/>
              <w:widowControl w:val="0"/>
              <w:spacing w:line="240" w:lineRule="auto"/>
              <w:jc w:val="both"/>
              <w:rPr>
                <w:rFonts w:ascii="Times New Roman" w:hAnsi="Times New Roman" w:cs="Times New Roman"/>
                <w:sz w:val="24"/>
                <w:szCs w:val="24"/>
                <w:highlight w:val="yellow"/>
                <w:lang w:val="uk-UA"/>
              </w:rPr>
            </w:pPr>
            <w:bookmarkStart w:id="18" w:name="h.2et92p0" w:colFirst="0" w:colLast="0"/>
            <w:bookmarkEnd w:id="18"/>
            <w:r w:rsidRPr="00B17F26">
              <w:rPr>
                <w:rFonts w:ascii="Times New Roman" w:hAnsi="Times New Roman" w:cs="Times New Roman"/>
                <w:sz w:val="24"/>
                <w:szCs w:val="24"/>
                <w:lang w:val="uk-UA"/>
              </w:rPr>
              <w:t>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FD7B30" w:rsidRPr="00D06635" w:rsidTr="00CD40F0">
        <w:trPr>
          <w:trHeight w:val="841"/>
          <w:jc w:val="center"/>
        </w:trPr>
        <w:tc>
          <w:tcPr>
            <w:tcW w:w="566" w:type="dxa"/>
          </w:tcPr>
          <w:p w:rsidR="00FD7B30" w:rsidRPr="00D729E1" w:rsidRDefault="00FD7B30" w:rsidP="00CD40F0">
            <w:pPr>
              <w:pStyle w:val="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t>4</w:t>
            </w:r>
          </w:p>
        </w:tc>
        <w:tc>
          <w:tcPr>
            <w:tcW w:w="2690" w:type="dxa"/>
          </w:tcPr>
          <w:p w:rsidR="00FD7B30" w:rsidRPr="0004700A" w:rsidRDefault="00FD7B30" w:rsidP="00CD40F0">
            <w:pPr>
              <w:pStyle w:val="1"/>
              <w:widowControl w:val="0"/>
              <w:spacing w:line="240" w:lineRule="auto"/>
              <w:ind w:right="113"/>
              <w:rPr>
                <w:rFonts w:ascii="Times New Roman" w:hAnsi="Times New Roman" w:cs="Times New Roman"/>
                <w:sz w:val="24"/>
                <w:szCs w:val="24"/>
                <w:lang w:val="uk-UA"/>
              </w:rPr>
            </w:pPr>
            <w:r w:rsidRPr="0004700A">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tcPr>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 xml:space="preserve">4.1. Тендерні пропозиції вважаються дійсними протягом 90 (дев’яноста) днів із дати кінцевого строку подання тендерних пропозицій. </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u w:val="single"/>
                <w:lang w:val="uk-UA" w:eastAsia="zh-CN"/>
              </w:rPr>
            </w:pPr>
            <w:r w:rsidRPr="00F12138">
              <w:rPr>
                <w:rFonts w:ascii="Times New Roman" w:eastAsia="Times New Roman" w:hAnsi="Times New Roman" w:cs="Times New Roman"/>
                <w:sz w:val="24"/>
                <w:szCs w:val="24"/>
                <w:lang w:val="uk-UA" w:eastAsia="zh-CN"/>
              </w:rPr>
              <w:t>4.3. Учасник процедури закупівлі має право:</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D7B30" w:rsidRPr="00FF1AC9" w:rsidRDefault="00FD7B30" w:rsidP="00CD40F0">
            <w:pPr>
              <w:pStyle w:val="1"/>
              <w:widowControl w:val="0"/>
              <w:spacing w:line="240" w:lineRule="auto"/>
              <w:ind w:left="35"/>
              <w:jc w:val="both"/>
              <w:rPr>
                <w:rFonts w:ascii="Times New Roman" w:hAnsi="Times New Roman" w:cs="Times New Roman"/>
                <w:sz w:val="24"/>
                <w:szCs w:val="24"/>
                <w:lang w:val="uk-UA"/>
              </w:rPr>
            </w:pPr>
            <w:r w:rsidRPr="00F12138">
              <w:rPr>
                <w:rFonts w:ascii="Times New Roman CYR" w:eastAsia="Times New Roman" w:hAnsi="Times New Roman CYR" w:cs="Times New Roman CYR"/>
                <w:color w:val="auto"/>
                <w:sz w:val="24"/>
                <w:szCs w:val="24"/>
                <w:lang w:val="uk-UA" w:eastAsia="zh-CN"/>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7B30" w:rsidRPr="00D06635" w:rsidTr="00CD40F0">
        <w:trPr>
          <w:trHeight w:val="274"/>
          <w:jc w:val="center"/>
        </w:trPr>
        <w:tc>
          <w:tcPr>
            <w:tcW w:w="566" w:type="dxa"/>
          </w:tcPr>
          <w:p w:rsidR="00FD7B30" w:rsidRPr="00B31AED" w:rsidRDefault="00FD7B30" w:rsidP="00CD40F0">
            <w:pPr>
              <w:pStyle w:val="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D7B30" w:rsidRPr="0009787F" w:rsidRDefault="00FD7B30" w:rsidP="00CD40F0">
            <w:pPr>
              <w:pStyle w:val="1"/>
              <w:widowControl w:val="0"/>
              <w:spacing w:line="240" w:lineRule="auto"/>
              <w:ind w:right="113"/>
              <w:rPr>
                <w:rFonts w:ascii="Times New Roman" w:hAnsi="Times New Roman" w:cs="Times New Roman"/>
                <w:sz w:val="24"/>
                <w:szCs w:val="24"/>
                <w:lang w:val="uk-UA"/>
              </w:rPr>
            </w:pPr>
            <w:r w:rsidRPr="0009787F">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7095" w:type="dxa"/>
          </w:tcPr>
          <w:p w:rsidR="00FD7B30" w:rsidRPr="009E375F" w:rsidRDefault="00FD7B30" w:rsidP="00CD40F0">
            <w:pPr>
              <w:widowControl w:val="0"/>
              <w:spacing w:after="0" w:line="240" w:lineRule="auto"/>
              <w:jc w:val="both"/>
              <w:rPr>
                <w:rFonts w:ascii="Times New Roman" w:hAnsi="Times New Roman" w:cs="Times New Roman"/>
                <w:sz w:val="24"/>
                <w:szCs w:val="24"/>
                <w:lang w:val="uk-UA"/>
              </w:rPr>
            </w:pPr>
            <w:r w:rsidRPr="009E375F">
              <w:rPr>
                <w:rFonts w:ascii="Times New Roman" w:eastAsia="Times New Roman" w:hAnsi="Times New Roman" w:cs="Times New Roman"/>
                <w:sz w:val="24"/>
                <w:szCs w:val="24"/>
                <w:lang w:val="uk-UA"/>
              </w:rPr>
              <w:t>5.1.</w:t>
            </w:r>
            <w:r w:rsidRPr="009E375F">
              <w:rPr>
                <w:rFonts w:ascii="Times New Roman" w:hAnsi="Times New Roman" w:cs="Times New Roman"/>
                <w:b/>
                <w:sz w:val="24"/>
                <w:szCs w:val="24"/>
                <w:lang w:val="uk-UA"/>
              </w:rPr>
              <w:t>Встановлення</w:t>
            </w:r>
            <w:r>
              <w:rPr>
                <w:rFonts w:ascii="Times New Roman" w:hAnsi="Times New Roman" w:cs="Times New Roman"/>
                <w:b/>
                <w:sz w:val="24"/>
                <w:szCs w:val="24"/>
                <w:lang w:val="uk-UA"/>
              </w:rPr>
              <w:t xml:space="preserve"> </w:t>
            </w:r>
            <w:r w:rsidRPr="009E375F">
              <w:rPr>
                <w:rFonts w:ascii="Times New Roman" w:hAnsi="Times New Roman" w:cs="Times New Roman"/>
                <w:b/>
                <w:sz w:val="24"/>
                <w:szCs w:val="24"/>
                <w:lang w:val="uk-UA"/>
              </w:rPr>
              <w:t>кваліфікаційних критеріїв</w:t>
            </w:r>
            <w:r>
              <w:rPr>
                <w:rFonts w:ascii="Times New Roman" w:hAnsi="Times New Roman" w:cs="Times New Roman"/>
                <w:sz w:val="24"/>
                <w:szCs w:val="24"/>
                <w:lang w:val="uk-UA"/>
              </w:rPr>
              <w:t>, визначених ст.</w:t>
            </w:r>
            <w:r w:rsidRPr="009E375F">
              <w:rPr>
                <w:rFonts w:ascii="Times New Roman" w:hAnsi="Times New Roman" w:cs="Times New Roman"/>
                <w:sz w:val="24"/>
                <w:szCs w:val="24"/>
                <w:lang w:val="uk-UA"/>
              </w:rPr>
              <w:t>16 Закону є його правом Замовника та встановлюються ним з урахуванням положень Особливостей.</w:t>
            </w:r>
          </w:p>
          <w:p w:rsidR="00FD7B30" w:rsidRPr="009E375F" w:rsidRDefault="00FD7B30" w:rsidP="00CD40F0">
            <w:pPr>
              <w:widowControl w:val="0"/>
              <w:spacing w:after="0" w:line="240" w:lineRule="auto"/>
              <w:jc w:val="both"/>
              <w:rPr>
                <w:rFonts w:ascii="Times New Roman" w:hAnsi="Times New Roman" w:cs="Times New Roman"/>
                <w:sz w:val="24"/>
                <w:szCs w:val="24"/>
                <w:lang w:val="uk-UA"/>
              </w:rPr>
            </w:pPr>
            <w:r w:rsidRPr="009E375F">
              <w:rPr>
                <w:rFonts w:ascii="Times New Roman" w:hAnsi="Times New Roman" w:cs="Times New Roman"/>
                <w:sz w:val="24"/>
                <w:szCs w:val="24"/>
                <w:lang w:val="uk-UA"/>
              </w:rPr>
              <w:t>Перелік</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учасників про відповідність</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 xml:space="preserve">їх таким критеріям, зазначені в </w:t>
            </w:r>
            <w:r w:rsidRPr="009E375F">
              <w:rPr>
                <w:rFonts w:ascii="Times New Roman" w:hAnsi="Times New Roman" w:cs="Times New Roman"/>
                <w:b/>
                <w:i/>
                <w:sz w:val="24"/>
                <w:szCs w:val="24"/>
                <w:lang w:val="uk-UA"/>
              </w:rPr>
              <w:t>Додатку1</w:t>
            </w:r>
            <w:r w:rsidRPr="009E375F">
              <w:rPr>
                <w:rFonts w:ascii="Times New Roman" w:hAnsi="Times New Roman" w:cs="Times New Roman"/>
                <w:sz w:val="24"/>
                <w:szCs w:val="24"/>
                <w:lang w:val="uk-UA"/>
              </w:rPr>
              <w:t xml:space="preserve"> до цієї</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тендерної</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документації.</w:t>
            </w:r>
          </w:p>
          <w:p w:rsidR="00FD7B30" w:rsidRPr="009E375F" w:rsidRDefault="00FD7B30" w:rsidP="00CD40F0">
            <w:pPr>
              <w:ind w:left="106" w:right="131"/>
              <w:jc w:val="both"/>
              <w:rPr>
                <w:rFonts w:ascii="Times New Roman" w:eastAsia="Times New Roman" w:hAnsi="Times New Roman" w:cs="Times New Roman"/>
                <w:b/>
                <w:sz w:val="24"/>
                <w:szCs w:val="24"/>
                <w:lang w:val="uk-UA" w:eastAsia="zh-CN"/>
              </w:rPr>
            </w:pPr>
            <w:r w:rsidRPr="009E375F">
              <w:rPr>
                <w:rFonts w:ascii="Times New Roman" w:hAnsi="Times New Roman"/>
                <w:color w:val="000000"/>
                <w:sz w:val="24"/>
                <w:szCs w:val="24"/>
                <w:shd w:val="solid" w:color="FFFFFF" w:fill="FFFFFF"/>
                <w:lang w:val="uk-UA"/>
              </w:rPr>
              <w:t>5.2.</w:t>
            </w:r>
            <w:r w:rsidRPr="009E375F">
              <w:rPr>
                <w:rFonts w:ascii="Times New Roman" w:eastAsia="Times New Roman" w:hAnsi="Times New Roman" w:cs="Times New Roman"/>
                <w:b/>
                <w:sz w:val="24"/>
                <w:szCs w:val="24"/>
                <w:lang w:val="uk-UA" w:eastAsia="zh-CN"/>
              </w:rPr>
              <w:t>Підстави, для відмови в участі у відкритих торгах, встановлені пунктом 47 Особливостей.</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19" w:name="n400"/>
            <w:bookmarkEnd w:id="19"/>
            <w:r w:rsidRPr="009E375F">
              <w:rPr>
                <w:rFonts w:ascii="Times New Roman" w:eastAsia="Times New Roman" w:hAnsi="Times New Roman" w:cs="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0" w:name="n401"/>
            <w:bookmarkEnd w:id="20"/>
            <w:r w:rsidRPr="009E375F">
              <w:rPr>
                <w:rFonts w:ascii="Times New Roman" w:eastAsia="Times New Roman" w:hAnsi="Times New Roman" w:cs="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1" w:name="n402"/>
            <w:bookmarkEnd w:id="21"/>
            <w:r w:rsidRPr="009E375F">
              <w:rPr>
                <w:rFonts w:ascii="Times New Roman" w:eastAsia="Times New Roman" w:hAnsi="Times New Roman" w:cs="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9E375F">
                <w:rPr>
                  <w:rFonts w:ascii="Times New Roman" w:eastAsia="Times New Roman" w:hAnsi="Times New Roman" w:cs="Times New Roman"/>
                  <w:color w:val="0000FF"/>
                  <w:sz w:val="24"/>
                  <w:szCs w:val="24"/>
                  <w:u w:val="single"/>
                  <w:lang w:val="uk-UA" w:eastAsia="zh-CN"/>
                </w:rPr>
                <w:t>пунктом 4</w:t>
              </w:r>
            </w:hyperlink>
            <w:r w:rsidRPr="009E375F">
              <w:rPr>
                <w:rFonts w:ascii="Times New Roman" w:eastAsia="Times New Roman" w:hAnsi="Times New Roman" w:cs="Times New Roman"/>
                <w:sz w:val="24"/>
                <w:szCs w:val="24"/>
                <w:lang w:val="uk-UA" w:eastAsia="zh-CN"/>
              </w:rPr>
              <w:t xml:space="preserve"> частини другої статті 6, </w:t>
            </w:r>
            <w:hyperlink r:id="rId8" w:anchor="n456" w:tgtFrame="_blank" w:history="1">
              <w:r w:rsidRPr="009E375F">
                <w:rPr>
                  <w:rFonts w:ascii="Times New Roman" w:eastAsia="Times New Roman" w:hAnsi="Times New Roman" w:cs="Times New Roman"/>
                  <w:color w:val="0000FF"/>
                  <w:sz w:val="24"/>
                  <w:szCs w:val="24"/>
                  <w:u w:val="single"/>
                  <w:lang w:val="uk-UA" w:eastAsia="zh-CN"/>
                </w:rPr>
                <w:t>пунктом 1</w:t>
              </w:r>
            </w:hyperlink>
            <w:r w:rsidRPr="009E375F">
              <w:rPr>
                <w:rFonts w:ascii="Times New Roman" w:eastAsia="Times New Roman" w:hAnsi="Times New Roman" w:cs="Times New Roman"/>
                <w:sz w:val="24"/>
                <w:szCs w:val="24"/>
                <w:lang w:val="uk-UA" w:eastAsia="zh-CN"/>
              </w:rPr>
              <w:t xml:space="preserve"> статті 50 Закону України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захист економічної </w:t>
            </w:r>
            <w:proofErr w:type="spellStart"/>
            <w:r w:rsidRPr="009E375F">
              <w:rPr>
                <w:rFonts w:ascii="Times New Roman" w:eastAsia="Times New Roman" w:hAnsi="Times New Roman" w:cs="Times New Roman"/>
                <w:sz w:val="24"/>
                <w:szCs w:val="24"/>
                <w:lang w:val="uk-UA" w:eastAsia="zh-CN"/>
              </w:rPr>
              <w:lastRenderedPageBreak/>
              <w:t>конкуренції”</w:t>
            </w:r>
            <w:proofErr w:type="spellEnd"/>
            <w:r w:rsidRPr="009E375F">
              <w:rPr>
                <w:rFonts w:ascii="Times New Roman" w:eastAsia="Times New Roman" w:hAnsi="Times New Roman" w:cs="Times New Roman"/>
                <w:sz w:val="24"/>
                <w:szCs w:val="24"/>
                <w:lang w:val="uk-UA" w:eastAsia="zh-CN"/>
              </w:rPr>
              <w:t xml:space="preserve">, у вигляді вчинення </w:t>
            </w:r>
            <w:proofErr w:type="spellStart"/>
            <w:r w:rsidRPr="009E375F">
              <w:rPr>
                <w:rFonts w:ascii="Times New Roman" w:eastAsia="Times New Roman" w:hAnsi="Times New Roman" w:cs="Times New Roman"/>
                <w:sz w:val="24"/>
                <w:szCs w:val="24"/>
                <w:lang w:val="uk-UA" w:eastAsia="zh-CN"/>
              </w:rPr>
              <w:t>антиконкурентних</w:t>
            </w:r>
            <w:proofErr w:type="spellEnd"/>
            <w:r w:rsidRPr="009E375F">
              <w:rPr>
                <w:rFonts w:ascii="Times New Roman" w:eastAsia="Times New Roman" w:hAnsi="Times New Roman" w:cs="Times New Roman"/>
                <w:sz w:val="24"/>
                <w:szCs w:val="24"/>
                <w:lang w:val="uk-UA" w:eastAsia="zh-CN"/>
              </w:rPr>
              <w:t xml:space="preserve"> узгоджених дій, що стосуються спотворення результатів тендерів;</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2" w:name="n403"/>
            <w:bookmarkEnd w:id="22"/>
            <w:r w:rsidRPr="009E375F">
              <w:rPr>
                <w:rFonts w:ascii="Times New Roman" w:eastAsia="Times New Roman" w:hAnsi="Times New Roman" w:cs="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3" w:name="n404"/>
            <w:bookmarkEnd w:id="23"/>
            <w:r w:rsidRPr="009E375F">
              <w:rPr>
                <w:rFonts w:ascii="Times New Roman" w:eastAsia="Times New Roman" w:hAnsi="Times New Roman" w:cs="Times New Roman"/>
                <w:sz w:val="24"/>
                <w:szCs w:val="24"/>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4" w:name="n405"/>
            <w:bookmarkEnd w:id="24"/>
            <w:r w:rsidRPr="009E375F">
              <w:rPr>
                <w:rFonts w:ascii="Times New Roman" w:eastAsia="Times New Roman" w:hAnsi="Times New Roman" w:cs="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5" w:name="n406"/>
            <w:bookmarkEnd w:id="25"/>
            <w:r w:rsidRPr="009E375F">
              <w:rPr>
                <w:rFonts w:ascii="Times New Roman" w:eastAsia="Times New Roman" w:hAnsi="Times New Roman" w:cs="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6" w:name="n407"/>
            <w:bookmarkEnd w:id="26"/>
            <w:r w:rsidRPr="009E375F">
              <w:rPr>
                <w:rFonts w:ascii="Times New Roman" w:eastAsia="Times New Roman" w:hAnsi="Times New Roman" w:cs="Times New Roman"/>
                <w:sz w:val="24"/>
                <w:szCs w:val="24"/>
                <w:lang w:val="uk-UA"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E375F">
                <w:rPr>
                  <w:rFonts w:ascii="Times New Roman" w:eastAsia="Times New Roman" w:hAnsi="Times New Roman" w:cs="Times New Roman"/>
                  <w:color w:val="0000FF"/>
                  <w:sz w:val="24"/>
                  <w:szCs w:val="24"/>
                  <w:u w:val="single"/>
                  <w:lang w:val="uk-UA" w:eastAsia="zh-CN"/>
                </w:rPr>
                <w:t>пунктом 9</w:t>
              </w:r>
            </w:hyperlink>
            <w:r w:rsidRPr="009E375F">
              <w:rPr>
                <w:rFonts w:ascii="Times New Roman" w:eastAsia="Times New Roman" w:hAnsi="Times New Roman" w:cs="Times New Roman"/>
                <w:sz w:val="24"/>
                <w:szCs w:val="24"/>
                <w:lang w:val="uk-UA" w:eastAsia="zh-CN"/>
              </w:rPr>
              <w:t xml:space="preserve"> частини другої статті 9 Закону України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державну реєстрацію юридичних осіб, фізичних осіб - підприємців та громадських </w:t>
            </w:r>
            <w:proofErr w:type="spellStart"/>
            <w:r w:rsidRPr="009E375F">
              <w:rPr>
                <w:rFonts w:ascii="Times New Roman" w:eastAsia="Times New Roman" w:hAnsi="Times New Roman" w:cs="Times New Roman"/>
                <w:sz w:val="24"/>
                <w:szCs w:val="24"/>
                <w:lang w:val="uk-UA" w:eastAsia="zh-CN"/>
              </w:rPr>
              <w:t>формувань”</w:t>
            </w:r>
            <w:proofErr w:type="spellEnd"/>
            <w:r w:rsidRPr="009E375F">
              <w:rPr>
                <w:rFonts w:ascii="Times New Roman" w:eastAsia="Times New Roman" w:hAnsi="Times New Roman" w:cs="Times New Roman"/>
                <w:sz w:val="24"/>
                <w:szCs w:val="24"/>
                <w:lang w:val="uk-UA" w:eastAsia="zh-CN"/>
              </w:rPr>
              <w:t xml:space="preserve"> (крім нерезидентів);</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7" w:name="n408"/>
            <w:bookmarkEnd w:id="27"/>
            <w:r w:rsidRPr="009E375F">
              <w:rPr>
                <w:rFonts w:ascii="Times New Roman" w:eastAsia="Times New Roman" w:hAnsi="Times New Roman" w:cs="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7B30" w:rsidRPr="00995089" w:rsidRDefault="00FD7B30" w:rsidP="00CD40F0">
            <w:pPr>
              <w:pStyle w:val="a6"/>
              <w:jc w:val="both"/>
              <w:rPr>
                <w:sz w:val="24"/>
                <w:szCs w:val="24"/>
                <w:shd w:val="clear" w:color="auto" w:fill="FFFFFF"/>
              </w:rPr>
            </w:pPr>
            <w:bookmarkStart w:id="28" w:name="n409"/>
            <w:bookmarkEnd w:id="28"/>
            <w:r w:rsidRPr="00C20C3B">
              <w:rPr>
                <w:sz w:val="24"/>
                <w:szCs w:val="24"/>
                <w:lang w:eastAsia="zh-CN"/>
              </w:rPr>
              <w:t xml:space="preserve">11) </w:t>
            </w:r>
            <w:r w:rsidRPr="00C20C3B">
              <w:rPr>
                <w:sz w:val="24"/>
                <w:szCs w:val="24"/>
                <w:shd w:val="clear" w:color="auto" w:fill="FFFFFF"/>
              </w:rPr>
              <w:t xml:space="preserve">учасник процедури закупівлі або кінцевий </w:t>
            </w:r>
            <w:proofErr w:type="spellStart"/>
            <w:r w:rsidRPr="00C20C3B">
              <w:rPr>
                <w:sz w:val="24"/>
                <w:szCs w:val="24"/>
                <w:shd w:val="clear" w:color="auto" w:fill="FFFFFF"/>
              </w:rPr>
              <w:t>бенефіціарний</w:t>
            </w:r>
            <w:proofErr w:type="spellEnd"/>
            <w:r w:rsidRPr="00C20C3B">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C20C3B">
                <w:rPr>
                  <w:rStyle w:val="a5"/>
                  <w:color w:val="000099"/>
                  <w:sz w:val="24"/>
                  <w:szCs w:val="24"/>
                  <w:shd w:val="clear" w:color="auto" w:fill="FFFFFF"/>
                </w:rPr>
                <w:t>Законом України</w:t>
              </w:r>
            </w:hyperlink>
            <w:r w:rsidRPr="00C20C3B">
              <w:rPr>
                <w:sz w:val="24"/>
                <w:szCs w:val="24"/>
                <w:shd w:val="clear" w:color="auto" w:fill="FFFFFF"/>
              </w:rPr>
              <w:t> </w:t>
            </w:r>
            <w:proofErr w:type="spellStart"/>
            <w:r w:rsidRPr="00C20C3B">
              <w:rPr>
                <w:sz w:val="24"/>
                <w:szCs w:val="24"/>
                <w:shd w:val="clear" w:color="auto" w:fill="FFFFFF"/>
              </w:rPr>
              <w:t>“Про</w:t>
            </w:r>
            <w:proofErr w:type="spellEnd"/>
            <w:r w:rsidRPr="00C20C3B">
              <w:rPr>
                <w:sz w:val="24"/>
                <w:szCs w:val="24"/>
                <w:shd w:val="clear" w:color="auto" w:fill="FFFFFF"/>
              </w:rPr>
              <w:t xml:space="preserve"> </w:t>
            </w:r>
            <w:proofErr w:type="spellStart"/>
            <w:r w:rsidRPr="00C20C3B">
              <w:rPr>
                <w:sz w:val="24"/>
                <w:szCs w:val="24"/>
                <w:shd w:val="clear" w:color="auto" w:fill="FFFFFF"/>
              </w:rPr>
              <w:t>санкції”</w:t>
            </w:r>
            <w:proofErr w:type="spellEnd"/>
            <w:r w:rsidRPr="00C20C3B">
              <w:rPr>
                <w:sz w:val="24"/>
                <w:szCs w:val="24"/>
                <w:shd w:val="clear" w:color="auto" w:fill="FFFFFF"/>
              </w:rPr>
              <w:t>, крім випадку, коли активи такої особи в установленому законодавством порядку передані в управління АРМА;</w:t>
            </w:r>
            <w:bookmarkStart w:id="29" w:name="n410"/>
            <w:bookmarkEnd w:id="29"/>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7B30" w:rsidRPr="009E375F" w:rsidRDefault="00FD7B30" w:rsidP="00CD40F0">
            <w:pPr>
              <w:widowControl w:val="0"/>
              <w:suppressAutoHyphens/>
              <w:autoSpaceDE w:val="0"/>
              <w:spacing w:after="0" w:line="240" w:lineRule="auto"/>
              <w:ind w:left="107" w:right="131" w:firstLine="14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9E375F">
              <w:rPr>
                <w:rFonts w:ascii="Times New Roman" w:eastAsia="Times New Roman" w:hAnsi="Times New Roman" w:cs="Times New Roman"/>
                <w:sz w:val="24"/>
                <w:szCs w:val="24"/>
                <w:lang w:val="uk-UA" w:eastAsia="zh-CN"/>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5.3. Учасник процедури закупівлі підтверджує відсутність підстав, зазначених в пункті 47 Особливостей (крім абзацу 5.3.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b/>
                <w:bCs/>
                <w:color w:val="000000"/>
                <w:sz w:val="24"/>
                <w:szCs w:val="24"/>
                <w:u w:val="single"/>
                <w:lang w:val="uk-UA"/>
              </w:rPr>
              <w:t>Інформація про відсутність підстав, визначених        п. 47 Особливостей (крім підпунктів 1 і 7, абзацу чотирнадцятого цього пункту)</w:t>
            </w:r>
            <w:r w:rsidRPr="009E375F">
              <w:rPr>
                <w:rFonts w:ascii="Times New Roman" w:eastAsia="Times New Roman" w:hAnsi="Times New Roman" w:cs="Times New Roman"/>
                <w:color w:val="000000"/>
                <w:sz w:val="24"/>
                <w:szCs w:val="24"/>
                <w:u w:val="single"/>
                <w:lang w:val="uk-UA"/>
              </w:rPr>
              <w:t>,</w:t>
            </w:r>
            <w:r w:rsidRPr="009E375F">
              <w:rPr>
                <w:rFonts w:ascii="Times New Roman" w:eastAsia="Times New Roman" w:hAnsi="Times New Roman" w:cs="Times New Roman"/>
                <w:color w:val="000000"/>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9E375F">
              <w:rPr>
                <w:rFonts w:ascii="Times New Roman" w:eastAsia="Times New Roman" w:hAnsi="Times New Roman" w:cs="Times New Roman"/>
                <w:color w:val="000000"/>
                <w:sz w:val="24"/>
                <w:szCs w:val="24"/>
                <w:u w:val="single"/>
                <w:lang w:val="uk-UA"/>
              </w:rPr>
              <w:t>шляхом заповнення окремих електронних полів в електронній системі закупівель (</w:t>
            </w:r>
            <w:proofErr w:type="spellStart"/>
            <w:r w:rsidRPr="009E375F">
              <w:rPr>
                <w:rFonts w:ascii="Times New Roman" w:eastAsia="Times New Roman" w:hAnsi="Times New Roman" w:cs="Times New Roman"/>
                <w:color w:val="000000"/>
                <w:sz w:val="24"/>
                <w:szCs w:val="24"/>
                <w:u w:val="single"/>
                <w:lang w:val="uk-UA"/>
              </w:rPr>
              <w:t>проставлення</w:t>
            </w:r>
            <w:proofErr w:type="spellEnd"/>
            <w:r w:rsidRPr="009E375F">
              <w:rPr>
                <w:rFonts w:ascii="Times New Roman" w:eastAsia="Times New Roman" w:hAnsi="Times New Roman" w:cs="Times New Roman"/>
                <w:color w:val="000000"/>
                <w:sz w:val="24"/>
                <w:szCs w:val="24"/>
                <w:u w:val="single"/>
                <w:lang w:val="uk-UA"/>
              </w:rPr>
              <w:t xml:space="preserve"> «галочки»).</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 xml:space="preserve">Інформація про відсутність підстав, визначених в абзаці чотирнадцятому пункту 47 Особливостей, підтверджується учасником шляхом надання у складі тендерної пропозиції документів ( </w:t>
            </w:r>
            <w:r w:rsidRPr="009E375F">
              <w:rPr>
                <w:rFonts w:ascii="Times New Roman" w:eastAsia="Times New Roman" w:hAnsi="Times New Roman" w:cs="Times New Roman"/>
                <w:b/>
                <w:color w:val="000000"/>
                <w:sz w:val="24"/>
                <w:szCs w:val="24"/>
                <w:lang w:val="uk-UA"/>
              </w:rPr>
              <w:t xml:space="preserve">перелік та спосіб подання документів визначено  документів визначено в розділі ІІ додатку 1 до тендерної документації </w:t>
            </w:r>
            <w:proofErr w:type="spellStart"/>
            <w:r w:rsidRPr="009E375F">
              <w:rPr>
                <w:rFonts w:ascii="Times New Roman" w:eastAsia="Times New Roman" w:hAnsi="Times New Roman" w:cs="Times New Roman"/>
                <w:b/>
                <w:color w:val="000000"/>
                <w:sz w:val="24"/>
                <w:szCs w:val="24"/>
                <w:lang w:val="uk-UA"/>
              </w:rPr>
              <w:t>–для</w:t>
            </w:r>
            <w:proofErr w:type="spellEnd"/>
            <w:r w:rsidRPr="009E375F">
              <w:rPr>
                <w:rFonts w:ascii="Times New Roman" w:eastAsia="Times New Roman" w:hAnsi="Times New Roman" w:cs="Times New Roman"/>
                <w:b/>
                <w:color w:val="000000"/>
                <w:sz w:val="24"/>
                <w:szCs w:val="24"/>
                <w:lang w:val="uk-UA"/>
              </w:rPr>
              <w:t xml:space="preserve">  УЧАСНИКА </w:t>
            </w:r>
            <w:r w:rsidRPr="009E375F">
              <w:rPr>
                <w:rFonts w:ascii="Times New Roman" w:eastAsia="Times New Roman" w:hAnsi="Times New Roman" w:cs="Times New Roman"/>
                <w:color w:val="000000"/>
                <w:sz w:val="24"/>
                <w:szCs w:val="24"/>
                <w:lang w:val="uk-UA"/>
              </w:rPr>
              <w:t>).</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D7B30" w:rsidRPr="009E375F" w:rsidRDefault="00FD7B30" w:rsidP="00CD40F0">
            <w:pPr>
              <w:spacing w:after="0" w:line="240" w:lineRule="auto"/>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b/>
                <w:sz w:val="24"/>
                <w:szCs w:val="24"/>
                <w:lang w:val="uk-UA" w:eastAsia="zh-CN"/>
              </w:rPr>
              <w:t>5.4</w:t>
            </w:r>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b/>
                <w:sz w:val="24"/>
                <w:szCs w:val="24"/>
                <w:lang w:val="uk-UA" w:eastAsia="zh-CN"/>
              </w:rPr>
              <w:t>Переможець процедури закупівлі</w:t>
            </w:r>
            <w:r w:rsidRPr="009E375F">
              <w:rPr>
                <w:rFonts w:ascii="Times New Roman" w:eastAsia="Times New Roman" w:hAnsi="Times New Roman" w:cs="Times New Roman"/>
                <w:sz w:val="24"/>
                <w:szCs w:val="24"/>
                <w:lang w:val="uk-UA" w:eastAsia="zh-C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E375F">
              <w:rPr>
                <w:rFonts w:ascii="Times New Roman" w:eastAsia="Times New Roman" w:hAnsi="Times New Roman" w:cs="Times New Roman"/>
                <w:sz w:val="24"/>
                <w:szCs w:val="24"/>
                <w:lang w:eastAsia="zh-CN"/>
              </w:rPr>
              <w:t> </w:t>
            </w:r>
            <w:hyperlink r:id="rId11" w:anchor="n618" w:history="1">
              <w:r w:rsidRPr="009E375F">
                <w:rPr>
                  <w:rStyle w:val="a5"/>
                  <w:rFonts w:ascii="Times New Roman" w:eastAsia="Times New Roman" w:hAnsi="Times New Roman" w:cs="Times New Roman"/>
                  <w:sz w:val="24"/>
                  <w:szCs w:val="24"/>
                  <w:lang w:val="uk-UA" w:eastAsia="zh-CN"/>
                </w:rPr>
                <w:t>підпунктах 3</w:t>
              </w:r>
            </w:hyperlink>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sz w:val="24"/>
                <w:szCs w:val="24"/>
                <w:lang w:eastAsia="zh-CN"/>
              </w:rPr>
              <w:t> </w:t>
            </w:r>
            <w:hyperlink r:id="rId12" w:anchor="n620" w:history="1">
              <w:r w:rsidRPr="009E375F">
                <w:rPr>
                  <w:rStyle w:val="a5"/>
                  <w:rFonts w:ascii="Times New Roman" w:eastAsia="Times New Roman" w:hAnsi="Times New Roman" w:cs="Times New Roman"/>
                  <w:sz w:val="24"/>
                  <w:szCs w:val="24"/>
                  <w:lang w:val="uk-UA" w:eastAsia="zh-CN"/>
                </w:rPr>
                <w:t>5</w:t>
              </w:r>
            </w:hyperlink>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sz w:val="24"/>
                <w:szCs w:val="24"/>
                <w:lang w:eastAsia="zh-CN"/>
              </w:rPr>
              <w:t> </w:t>
            </w:r>
            <w:hyperlink r:id="rId13" w:anchor="n621" w:history="1">
              <w:r w:rsidRPr="009E375F">
                <w:rPr>
                  <w:rStyle w:val="a5"/>
                  <w:rFonts w:ascii="Times New Roman" w:eastAsia="Times New Roman" w:hAnsi="Times New Roman" w:cs="Times New Roman"/>
                  <w:sz w:val="24"/>
                  <w:szCs w:val="24"/>
                  <w:lang w:val="uk-UA" w:eastAsia="zh-CN"/>
                </w:rPr>
                <w:t>6</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і</w:t>
            </w:r>
            <w:r w:rsidRPr="009E375F">
              <w:rPr>
                <w:rFonts w:ascii="Times New Roman" w:eastAsia="Times New Roman" w:hAnsi="Times New Roman" w:cs="Times New Roman"/>
                <w:sz w:val="24"/>
                <w:szCs w:val="24"/>
                <w:lang w:eastAsia="zh-CN"/>
              </w:rPr>
              <w:t> </w:t>
            </w:r>
            <w:hyperlink r:id="rId14" w:anchor="n627" w:history="1">
              <w:r w:rsidRPr="009E375F">
                <w:rPr>
                  <w:rStyle w:val="a5"/>
                  <w:rFonts w:ascii="Times New Roman" w:eastAsia="Times New Roman" w:hAnsi="Times New Roman" w:cs="Times New Roman"/>
                  <w:sz w:val="24"/>
                  <w:szCs w:val="24"/>
                  <w:lang w:val="uk-UA" w:eastAsia="zh-CN"/>
                </w:rPr>
                <w:t>12</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та в</w:t>
            </w:r>
            <w:r w:rsidRPr="009E375F">
              <w:rPr>
                <w:rFonts w:ascii="Times New Roman" w:eastAsia="Times New Roman" w:hAnsi="Times New Roman" w:cs="Times New Roman"/>
                <w:sz w:val="24"/>
                <w:szCs w:val="24"/>
                <w:lang w:eastAsia="zh-CN"/>
              </w:rPr>
              <w:t> </w:t>
            </w:r>
            <w:hyperlink r:id="rId15" w:anchor="n628" w:history="1">
              <w:r w:rsidRPr="009E375F">
                <w:rPr>
                  <w:rStyle w:val="a5"/>
                  <w:rFonts w:ascii="Times New Roman" w:eastAsia="Times New Roman" w:hAnsi="Times New Roman" w:cs="Times New Roman"/>
                  <w:sz w:val="24"/>
                  <w:szCs w:val="24"/>
                  <w:lang w:val="uk-UA" w:eastAsia="zh-CN"/>
                </w:rPr>
                <w:t>абзаці чотирнадцятому</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цього пункту. Замовник не вимагає документального підтвердження публічної інформації, що оприлюднена у формі відкритих даних згідно із</w:t>
            </w:r>
            <w:r w:rsidRPr="009E375F">
              <w:rPr>
                <w:rFonts w:ascii="Times New Roman" w:eastAsia="Times New Roman" w:hAnsi="Times New Roman" w:cs="Times New Roman"/>
                <w:sz w:val="24"/>
                <w:szCs w:val="24"/>
                <w:lang w:eastAsia="zh-CN"/>
              </w:rPr>
              <w:t> </w:t>
            </w:r>
            <w:hyperlink r:id="rId16" w:tgtFrame="_blank" w:history="1">
              <w:r w:rsidRPr="009E375F">
                <w:rPr>
                  <w:rStyle w:val="a5"/>
                  <w:rFonts w:ascii="Times New Roman" w:eastAsia="Times New Roman" w:hAnsi="Times New Roman" w:cs="Times New Roman"/>
                  <w:sz w:val="24"/>
                  <w:szCs w:val="24"/>
                  <w:lang w:val="uk-UA" w:eastAsia="zh-CN"/>
                </w:rPr>
                <w:t>Законом України</w:t>
              </w:r>
            </w:hyperlink>
            <w:r w:rsidRPr="009E375F">
              <w:rPr>
                <w:rFonts w:ascii="Times New Roman" w:eastAsia="Times New Roman" w:hAnsi="Times New Roman" w:cs="Times New Roman"/>
                <w:sz w:val="24"/>
                <w:szCs w:val="24"/>
                <w:lang w:eastAsia="zh-CN"/>
              </w:rPr>
              <w:t>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доступ до публічної </w:t>
            </w:r>
            <w:proofErr w:type="spellStart"/>
            <w:r w:rsidRPr="009E375F">
              <w:rPr>
                <w:rFonts w:ascii="Times New Roman" w:eastAsia="Times New Roman" w:hAnsi="Times New Roman" w:cs="Times New Roman"/>
                <w:sz w:val="24"/>
                <w:szCs w:val="24"/>
                <w:lang w:val="uk-UA" w:eastAsia="zh-CN"/>
              </w:rPr>
              <w:t>інформації”</w:t>
            </w:r>
            <w:proofErr w:type="spellEnd"/>
            <w:r w:rsidRPr="009E375F">
              <w:rPr>
                <w:rFonts w:ascii="Times New Roman" w:eastAsia="Times New Roman" w:hAnsi="Times New Roman" w:cs="Times New Roman"/>
                <w:sz w:val="24"/>
                <w:szCs w:val="24"/>
                <w:lang w:val="uk-UA" w:eastAsia="zh-CN"/>
              </w:rPr>
              <w:t xml:space="preserve"> та/або міститься у </w:t>
            </w:r>
            <w:r w:rsidRPr="009E375F">
              <w:rPr>
                <w:rFonts w:ascii="Times New Roman" w:eastAsia="Times New Roman" w:hAnsi="Times New Roman" w:cs="Times New Roman"/>
                <w:sz w:val="24"/>
                <w:szCs w:val="24"/>
                <w:lang w:val="uk-UA" w:eastAsia="zh-CN"/>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D7B30" w:rsidRPr="009E375F" w:rsidRDefault="00FD7B30" w:rsidP="00CD40F0">
            <w:pPr>
              <w:spacing w:after="0" w:line="240" w:lineRule="auto"/>
              <w:jc w:val="both"/>
              <w:rPr>
                <w:rFonts w:ascii="Times New Roman" w:eastAsia="Times New Roman" w:hAnsi="Times New Roman" w:cs="Times New Roman"/>
                <w:sz w:val="24"/>
                <w:szCs w:val="24"/>
                <w:lang w:val="uk-UA" w:eastAsia="zh-CN"/>
              </w:rPr>
            </w:pPr>
          </w:p>
          <w:p w:rsidR="00FD7B30" w:rsidRPr="009E375F" w:rsidRDefault="00FD7B30" w:rsidP="00CD40F0">
            <w:pPr>
              <w:widowControl w:val="0"/>
              <w:shd w:val="clear" w:color="auto" w:fill="FFFFFF"/>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w:t>
            </w:r>
            <w:r w:rsidRPr="009E375F">
              <w:rPr>
                <w:rFonts w:ascii="Times New Roman" w:eastAsia="Times New Roman" w:hAnsi="Times New Roman" w:cs="Times New Roman"/>
                <w:i/>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w:t>
            </w:r>
            <w:proofErr w:type="spellStart"/>
            <w:r w:rsidRPr="009E375F">
              <w:rPr>
                <w:rFonts w:ascii="Times New Roman" w:eastAsia="Times New Roman" w:hAnsi="Times New Roman" w:cs="Times New Roman"/>
                <w:i/>
                <w:color w:val="000000"/>
                <w:sz w:val="24"/>
                <w:szCs w:val="24"/>
                <w:lang w:val="uk-UA"/>
              </w:rPr>
              <w:t>Самодекларування</w:t>
            </w:r>
            <w:proofErr w:type="spellEnd"/>
            <w:r w:rsidR="00A5537B">
              <w:rPr>
                <w:rFonts w:ascii="Times New Roman" w:eastAsia="Times New Roman" w:hAnsi="Times New Roman" w:cs="Times New Roman"/>
                <w:i/>
                <w:color w:val="000000"/>
                <w:sz w:val="24"/>
                <w:szCs w:val="24"/>
                <w:lang w:val="uk-UA"/>
              </w:rPr>
              <w:t xml:space="preserve"> </w:t>
            </w:r>
            <w:proofErr w:type="spellStart"/>
            <w:r w:rsidRPr="009E375F">
              <w:rPr>
                <w:rFonts w:ascii="Times New Roman" w:eastAsia="Times New Roman" w:hAnsi="Times New Roman" w:cs="Times New Roman"/>
                <w:i/>
                <w:color w:val="000000"/>
                <w:sz w:val="24"/>
                <w:szCs w:val="24"/>
                <w:lang w:val="uk-UA"/>
              </w:rPr>
              <w:t>здіснюється</w:t>
            </w:r>
            <w:proofErr w:type="spellEnd"/>
            <w:r w:rsidRPr="009E375F">
              <w:rPr>
                <w:rFonts w:ascii="Times New Roman" w:eastAsia="Times New Roman" w:hAnsi="Times New Roman" w:cs="Times New Roman"/>
                <w:i/>
                <w:color w:val="000000"/>
                <w:sz w:val="24"/>
                <w:szCs w:val="24"/>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tcPr>
          <w:p w:rsidR="00FD7B30" w:rsidRDefault="00FD7B30" w:rsidP="00CD40F0">
            <w:pPr>
              <w:pStyle w:val="21"/>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Додатку </w:t>
            </w:r>
            <w:r w:rsidRPr="00D7345C">
              <w:rPr>
                <w:rFonts w:ascii="Times New Roman" w:hAnsi="Times New Roman" w:cs="Times New Roman"/>
                <w:b/>
                <w:i/>
                <w:sz w:val="24"/>
                <w:szCs w:val="24"/>
                <w:lang w:val="uk-UA"/>
              </w:rPr>
              <w:t>№ 3</w:t>
            </w:r>
          </w:p>
          <w:p w:rsidR="00FD7B30" w:rsidRDefault="00FD7B30" w:rsidP="00CD40F0">
            <w:pPr>
              <w:pStyle w:val="21"/>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FD7B30" w:rsidRDefault="00FD7B30" w:rsidP="00CD40F0">
            <w:pPr>
              <w:pStyle w:val="21"/>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D7B30" w:rsidRDefault="00FD7B30" w:rsidP="00CD40F0">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Замовником зазначаються вимоги до предмета закупівлі згідно з </w:t>
            </w:r>
            <w:r w:rsidRPr="00CB2238">
              <w:rPr>
                <w:rFonts w:ascii="Times New Roman" w:hAnsi="Times New Roman" w:cs="Times New Roman"/>
                <w:sz w:val="24"/>
                <w:szCs w:val="24"/>
                <w:lang w:val="uk-UA"/>
              </w:rPr>
              <w:t xml:space="preserve">пунктом третім </w:t>
            </w:r>
            <w:r>
              <w:rPr>
                <w:rFonts w:ascii="Times New Roman" w:hAnsi="Times New Roman" w:cs="Times New Roman"/>
                <w:sz w:val="24"/>
                <w:szCs w:val="24"/>
                <w:lang w:val="uk-UA"/>
              </w:rPr>
              <w:t>частиною другою статті 22 Закону.</w:t>
            </w:r>
          </w:p>
          <w:p w:rsidR="00FD7B30" w:rsidRPr="008F645D" w:rsidRDefault="00FD7B30" w:rsidP="00CD40F0">
            <w:pPr>
              <w:pStyle w:val="1"/>
              <w:widowControl w:val="0"/>
              <w:spacing w:line="240" w:lineRule="auto"/>
              <w:jc w:val="both"/>
              <w:rPr>
                <w:rFonts w:ascii="Times New Roman" w:hAnsi="Times New Roman" w:cs="Times New Roman"/>
                <w:sz w:val="24"/>
                <w:szCs w:val="24"/>
                <w:lang w:val="uk-UA"/>
              </w:rPr>
            </w:pPr>
            <w:r w:rsidRPr="00A60C20">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ascii="Times New Roman" w:hAnsi="Times New Roman" w:cs="Times New Roman"/>
                <w:sz w:val="24"/>
                <w:szCs w:val="24"/>
                <w:lang w:val="uk-UA"/>
              </w:rPr>
              <w:t xml:space="preserve">, </w:t>
            </w:r>
            <w:r w:rsidRPr="00C20C3B">
              <w:rPr>
                <w:rFonts w:ascii="Times New Roman" w:hAnsi="Times New Roman" w:cs="Times New Roman"/>
                <w:sz w:val="24"/>
                <w:szCs w:val="24"/>
                <w:lang w:val="uk-UA"/>
              </w:rPr>
              <w:t>посилання на с</w:t>
            </w:r>
            <w:r w:rsidRPr="00C20C3B">
              <w:rPr>
                <w:rStyle w:val="a7"/>
                <w:rFonts w:eastAsia="Arial"/>
                <w:sz w:val="24"/>
                <w:szCs w:val="24"/>
              </w:rPr>
              <w:t>тандартні</w:t>
            </w:r>
            <w:r w:rsidRPr="00A70F56">
              <w:rPr>
                <w:rStyle w:val="a7"/>
                <w:rFonts w:eastAsia="Arial"/>
                <w:sz w:val="24"/>
                <w:szCs w:val="24"/>
              </w:rPr>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A5537B">
              <w:rPr>
                <w:rStyle w:val="a7"/>
                <w:rFonts w:eastAsia="Arial"/>
                <w:sz w:val="24"/>
                <w:szCs w:val="24"/>
              </w:rPr>
              <w:t xml:space="preserve"> </w:t>
            </w:r>
            <w:r w:rsidRPr="00C20C3B">
              <w:rPr>
                <w:rFonts w:ascii="Times New Roman" w:hAnsi="Times New Roman" w:cs="Times New Roman"/>
                <w:sz w:val="24"/>
                <w:szCs w:val="24"/>
                <w:lang w:val="uk-UA"/>
              </w:rPr>
              <w:t>вживаються у значенні (до кож</w:t>
            </w:r>
            <w:r w:rsidR="00A5537B">
              <w:rPr>
                <w:rFonts w:ascii="Times New Roman" w:hAnsi="Times New Roman" w:cs="Times New Roman"/>
                <w:sz w:val="24"/>
                <w:szCs w:val="24"/>
                <w:lang w:val="uk-UA"/>
              </w:rPr>
              <w:t>н</w:t>
            </w:r>
            <w:r w:rsidRPr="00C20C3B">
              <w:rPr>
                <w:rFonts w:ascii="Times New Roman" w:hAnsi="Times New Roman" w:cs="Times New Roman"/>
                <w:sz w:val="24"/>
                <w:szCs w:val="24"/>
                <w:lang w:val="uk-UA"/>
              </w:rPr>
              <w:t xml:space="preserve">ого такого посилання застосовується вираз) </w:t>
            </w:r>
            <w:r w:rsidRPr="00C20C3B">
              <w:rPr>
                <w:rFonts w:ascii="Times New Roman" w:hAnsi="Times New Roman" w:cs="Times New Roman"/>
                <w:b/>
                <w:sz w:val="24"/>
                <w:szCs w:val="24"/>
                <w:lang w:val="uk-UA"/>
              </w:rPr>
              <w:t>«…. «або еквівалент»».</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5" w:type="dxa"/>
          </w:tcPr>
          <w:p w:rsidR="00FD7B30" w:rsidRPr="003D0684" w:rsidRDefault="00FD7B30" w:rsidP="00CD40F0">
            <w:pPr>
              <w:pStyle w:val="2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D06635"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7D2F78">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7B30" w:rsidRPr="00D06635" w:rsidTr="00CD40F0">
        <w:trPr>
          <w:trHeight w:val="520"/>
          <w:jc w:val="center"/>
        </w:trPr>
        <w:tc>
          <w:tcPr>
            <w:tcW w:w="10351" w:type="dxa"/>
            <w:gridSpan w:val="3"/>
            <w:shd w:val="clear" w:color="auto" w:fill="DDD9C3" w:themeFill="background2" w:themeFillShade="E6"/>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ПОДАННЯ ТА РОЗКРИТТЯ ТЕНДЕРНОЇ ПРОПОЗИЦІЇ</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5" w:type="dxa"/>
          </w:tcPr>
          <w:p w:rsidR="00FD7B30" w:rsidRPr="00900D94" w:rsidRDefault="00FD7B30" w:rsidP="00CD40F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1.1. </w:t>
            </w:r>
            <w:r w:rsidRPr="006304FB">
              <w:rPr>
                <w:rFonts w:ascii="Times New Roman" w:eastAsia="Times New Roman" w:hAnsi="Times New Roman" w:cs="Times New Roman"/>
                <w:b/>
                <w:sz w:val="24"/>
                <w:szCs w:val="24"/>
                <w:lang w:val="uk-UA"/>
              </w:rPr>
              <w:t>Кінцевий строк подання тендерної пропозиції</w:t>
            </w:r>
            <w:r>
              <w:rPr>
                <w:rFonts w:ascii="Times New Roman" w:eastAsia="Times New Roman" w:hAnsi="Times New Roman" w:cs="Times New Roman"/>
                <w:b/>
                <w:sz w:val="24"/>
                <w:szCs w:val="24"/>
                <w:lang w:val="uk-UA"/>
              </w:rPr>
              <w:t xml:space="preserve"> -  </w:t>
            </w:r>
            <w:r w:rsidR="00684CE1">
              <w:rPr>
                <w:rFonts w:ascii="Times New Roman" w:eastAsia="Times New Roman" w:hAnsi="Times New Roman" w:cs="Times New Roman"/>
                <w:b/>
                <w:sz w:val="24"/>
                <w:szCs w:val="24"/>
                <w:lang w:val="uk-UA"/>
              </w:rPr>
              <w:t>23</w:t>
            </w:r>
            <w:r w:rsidRPr="00900D94">
              <w:rPr>
                <w:rFonts w:ascii="Times New Roman" w:eastAsia="Times New Roman" w:hAnsi="Times New Roman" w:cs="Times New Roman"/>
                <w:b/>
                <w:sz w:val="24"/>
                <w:szCs w:val="24"/>
                <w:lang w:val="uk-UA"/>
              </w:rPr>
              <w:t xml:space="preserve"> лютого</w:t>
            </w:r>
            <w:r w:rsidRPr="00900D94">
              <w:rPr>
                <w:rFonts w:ascii="Times New Roman" w:eastAsia="Times New Roman" w:hAnsi="Times New Roman" w:cs="Times New Roman"/>
                <w:b/>
                <w:sz w:val="24"/>
                <w:szCs w:val="24"/>
              </w:rPr>
              <w:t xml:space="preserve"> 202</w:t>
            </w:r>
            <w:r w:rsidRPr="00900D94">
              <w:rPr>
                <w:rFonts w:ascii="Times New Roman" w:eastAsia="Times New Roman" w:hAnsi="Times New Roman" w:cs="Times New Roman"/>
                <w:b/>
                <w:sz w:val="24"/>
                <w:szCs w:val="24"/>
                <w:lang w:val="uk-UA"/>
              </w:rPr>
              <w:t>4</w:t>
            </w:r>
            <w:r w:rsidRPr="00900D94">
              <w:rPr>
                <w:rFonts w:ascii="Times New Roman" w:eastAsia="Times New Roman" w:hAnsi="Times New Roman" w:cs="Times New Roman"/>
                <w:b/>
                <w:sz w:val="24"/>
                <w:szCs w:val="24"/>
              </w:rPr>
              <w:t xml:space="preserve"> року, 00:00 год</w:t>
            </w:r>
            <w:r w:rsidRPr="00900D94">
              <w:rPr>
                <w:rFonts w:ascii="Times New Roman" w:eastAsia="Times New Roman" w:hAnsi="Times New Roman" w:cs="Times New Roman"/>
                <w:b/>
                <w:sz w:val="24"/>
                <w:szCs w:val="24"/>
                <w:lang w:val="uk-UA"/>
              </w:rPr>
              <w:t>.</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FD7B30" w:rsidRPr="004124C8" w:rsidRDefault="00FD7B30" w:rsidP="00CD40F0">
            <w:pPr>
              <w:pStyle w:val="1"/>
              <w:widowControl w:val="0"/>
              <w:spacing w:line="240" w:lineRule="auto"/>
              <w:jc w:val="both"/>
              <w:rPr>
                <w:rFonts w:ascii="Times New Roman" w:eastAsia="Times New Roman" w:hAnsi="Times New Roman" w:cs="Times New Roman"/>
                <w:b/>
                <w:sz w:val="24"/>
                <w:szCs w:val="24"/>
                <w:lang w:val="uk-UA"/>
              </w:rPr>
            </w:pPr>
            <w:r w:rsidRPr="004124C8">
              <w:rPr>
                <w:rFonts w:ascii="Times New Roman" w:eastAsia="Times New Roman" w:hAnsi="Times New Roman" w:cs="Times New Roman"/>
                <w:b/>
                <w:sz w:val="24"/>
                <w:szCs w:val="24"/>
                <w:lang w:val="uk-UA"/>
              </w:rPr>
              <w:t>Кожен учасник має право подати тільки одну тендерну пропозицію</w:t>
            </w:r>
          </w:p>
          <w:p w:rsidR="00FD7B30" w:rsidRPr="00697620" w:rsidRDefault="00FD7B30" w:rsidP="00CD40F0">
            <w:pPr>
              <w:pStyle w:val="1"/>
              <w:widowControl w:val="0"/>
              <w:spacing w:line="240" w:lineRule="auto"/>
              <w:ind w:left="420"/>
              <w:jc w:val="both"/>
              <w:rPr>
                <w:rFonts w:ascii="Times New Roman" w:hAnsi="Times New Roman" w:cs="Times New Roman"/>
                <w:b/>
                <w:color w:val="auto"/>
                <w:sz w:val="24"/>
                <w:szCs w:val="24"/>
                <w:lang w:val="uk-UA"/>
              </w:rPr>
            </w:pPr>
          </w:p>
          <w:p w:rsidR="00FD7B30" w:rsidRPr="00697620"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7095" w:type="dxa"/>
          </w:tcPr>
          <w:p w:rsidR="00FD7B30" w:rsidRPr="001F47B1"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1F47B1">
              <w:rPr>
                <w:rFonts w:ascii="Times New Roman" w:eastAsia="Times New Roman" w:hAnsi="Times New Roman" w:cs="Times New Roman"/>
                <w:sz w:val="24"/>
                <w:szCs w:val="24"/>
                <w:lang w:val="uk-UA"/>
              </w:rPr>
              <w:t xml:space="preserve">2.1 Для проведення відкритих торгів із застосуванням </w:t>
            </w:r>
            <w:proofErr w:type="spellStart"/>
            <w:r w:rsidRPr="001F47B1">
              <w:rPr>
                <w:rFonts w:ascii="Times New Roman" w:eastAsia="Times New Roman" w:hAnsi="Times New Roman" w:cs="Times New Roman"/>
                <w:sz w:val="24"/>
                <w:szCs w:val="24"/>
                <w:lang w:val="uk-UA"/>
              </w:rPr>
              <w:t>елект-ронного</w:t>
            </w:r>
            <w:proofErr w:type="spellEnd"/>
            <w:r w:rsidRPr="001F47B1">
              <w:rPr>
                <w:rFonts w:ascii="Times New Roman" w:eastAsia="Times New Roman" w:hAnsi="Times New Roman" w:cs="Times New Roman"/>
                <w:sz w:val="24"/>
                <w:szCs w:val="24"/>
                <w:lang w:val="uk-UA"/>
              </w:rPr>
              <w:t xml:space="preserve"> аукціону повинно б</w:t>
            </w:r>
            <w:r>
              <w:rPr>
                <w:rFonts w:ascii="Times New Roman" w:eastAsia="Times New Roman" w:hAnsi="Times New Roman" w:cs="Times New Roman"/>
                <w:sz w:val="24"/>
                <w:szCs w:val="24"/>
                <w:lang w:val="uk-UA"/>
              </w:rPr>
              <w:t>ути подано не менше двох тендер</w:t>
            </w:r>
            <w:r w:rsidRPr="001F47B1">
              <w:rPr>
                <w:rFonts w:ascii="Times New Roman" w:eastAsia="Times New Roman" w:hAnsi="Times New Roman" w:cs="Times New Roman"/>
                <w:sz w:val="24"/>
                <w:szCs w:val="24"/>
                <w:lang w:val="uk-UA"/>
              </w:rPr>
              <w:t>них пропозицій. Електронн</w:t>
            </w:r>
            <w:r>
              <w:rPr>
                <w:rFonts w:ascii="Times New Roman" w:eastAsia="Times New Roman" w:hAnsi="Times New Roman" w:cs="Times New Roman"/>
                <w:sz w:val="24"/>
                <w:szCs w:val="24"/>
                <w:lang w:val="uk-UA"/>
              </w:rPr>
              <w:t>ий аукціон проводиться електрон</w:t>
            </w:r>
            <w:r w:rsidRPr="001F47B1">
              <w:rPr>
                <w:rFonts w:ascii="Times New Roman" w:eastAsia="Times New Roman" w:hAnsi="Times New Roman" w:cs="Times New Roman"/>
                <w:sz w:val="24"/>
                <w:szCs w:val="24"/>
                <w:lang w:val="uk-UA"/>
              </w:rPr>
              <w:t xml:space="preserve">ною системою закупівель відповідно до статті 30 Закону. </w:t>
            </w:r>
          </w:p>
          <w:p w:rsidR="00FD7B30" w:rsidRPr="00760163"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1F47B1">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w:t>
            </w:r>
            <w:r>
              <w:rPr>
                <w:rFonts w:ascii="Times New Roman" w:eastAsia="Times New Roman" w:hAnsi="Times New Roman" w:cs="Times New Roman"/>
                <w:sz w:val="24"/>
                <w:szCs w:val="24"/>
                <w:lang w:val="uk-UA"/>
              </w:rPr>
              <w:t>ну визначаються електронною сис</w:t>
            </w:r>
            <w:r w:rsidRPr="001F47B1">
              <w:rPr>
                <w:rFonts w:ascii="Times New Roman" w:eastAsia="Times New Roman" w:hAnsi="Times New Roman" w:cs="Times New Roman"/>
                <w:sz w:val="24"/>
                <w:szCs w:val="24"/>
                <w:lang w:val="uk-UA"/>
              </w:rPr>
              <w:t>темою закупівель автомати</w:t>
            </w:r>
            <w:r>
              <w:rPr>
                <w:rFonts w:ascii="Times New Roman" w:eastAsia="Times New Roman" w:hAnsi="Times New Roman" w:cs="Times New Roman"/>
                <w:sz w:val="24"/>
                <w:szCs w:val="24"/>
                <w:lang w:val="uk-UA"/>
              </w:rPr>
              <w:t>чно в день оприлюднення замовни</w:t>
            </w:r>
            <w:r w:rsidRPr="001F47B1">
              <w:rPr>
                <w:rFonts w:ascii="Times New Roman" w:eastAsia="Times New Roman" w:hAnsi="Times New Roman" w:cs="Times New Roman"/>
                <w:sz w:val="24"/>
                <w:szCs w:val="24"/>
                <w:lang w:val="uk-UA"/>
              </w:rPr>
              <w:t>ком оголошення про проведе</w:t>
            </w:r>
            <w:r>
              <w:rPr>
                <w:rFonts w:ascii="Times New Roman" w:eastAsia="Times New Roman" w:hAnsi="Times New Roman" w:cs="Times New Roman"/>
                <w:sz w:val="24"/>
                <w:szCs w:val="24"/>
                <w:lang w:val="uk-UA"/>
              </w:rPr>
              <w:t>ння відкритих торгів в електрон</w:t>
            </w:r>
            <w:r w:rsidRPr="001F47B1">
              <w:rPr>
                <w:rFonts w:ascii="Times New Roman" w:eastAsia="Times New Roman" w:hAnsi="Times New Roman" w:cs="Times New Roman"/>
                <w:sz w:val="24"/>
                <w:szCs w:val="24"/>
                <w:lang w:val="uk-UA"/>
              </w:rPr>
              <w:t>ній системі закупівель.</w:t>
            </w:r>
          </w:p>
        </w:tc>
      </w:tr>
      <w:tr w:rsidR="00FD7B30" w:rsidRPr="003D0684" w:rsidTr="00CD40F0">
        <w:trPr>
          <w:trHeight w:val="520"/>
          <w:jc w:val="center"/>
        </w:trPr>
        <w:tc>
          <w:tcPr>
            <w:tcW w:w="10351" w:type="dxa"/>
            <w:gridSpan w:val="3"/>
            <w:shd w:val="clear" w:color="auto" w:fill="DDD9C3" w:themeFill="background2" w:themeFillShade="E6"/>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ОЦІНКА ТЕНДЕРНОЇ ПРОПОЗИЦІЇ</w:t>
            </w:r>
          </w:p>
        </w:tc>
      </w:tr>
      <w:tr w:rsidR="00FD7B30" w:rsidRPr="003D0684" w:rsidTr="00CD40F0">
        <w:trPr>
          <w:trHeight w:val="140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tcPr>
          <w:p w:rsidR="00FD7B30" w:rsidRDefault="00FD7B30" w:rsidP="00CD40F0">
            <w:pPr>
              <w:widowControl w:val="0"/>
              <w:suppressAutoHyphens/>
              <w:autoSpaceDE w:val="0"/>
              <w:spacing w:after="0" w:line="240" w:lineRule="auto"/>
              <w:ind w:right="131"/>
              <w:jc w:val="both"/>
              <w:rPr>
                <w:rFonts w:ascii="Times New Roman" w:eastAsia="Times New Roman" w:hAnsi="Times New Roman" w:cs="Times New Roman"/>
                <w:sz w:val="24"/>
                <w:szCs w:val="24"/>
                <w:lang w:val="uk-UA" w:eastAsia="zh-CN"/>
              </w:rPr>
            </w:pPr>
            <w:r w:rsidRPr="00BC50BE">
              <w:rPr>
                <w:rFonts w:ascii="Times New Roman" w:eastAsia="Times New Roman" w:hAnsi="Times New Roman" w:cs="Times New Roman"/>
                <w:sz w:val="24"/>
                <w:szCs w:val="24"/>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Критерії та методика оцінки визначаються відповідно до статті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i/>
                <w:sz w:val="24"/>
                <w:szCs w:val="24"/>
                <w:lang w:val="uk-UA" w:eastAsia="zh-CN"/>
              </w:rPr>
            </w:pPr>
            <w:r w:rsidRPr="009A52F3">
              <w:rPr>
                <w:rFonts w:ascii="Times New Roman" w:eastAsia="Times New Roman" w:hAnsi="Times New Roman" w:cs="Times New Roman"/>
                <w:sz w:val="24"/>
                <w:szCs w:val="24"/>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rsidR="00FD7B30" w:rsidRPr="009A52F3" w:rsidRDefault="00FD7B30" w:rsidP="00D06635">
            <w:pPr>
              <w:widowControl w:val="0"/>
              <w:suppressAutoHyphens/>
              <w:autoSpaceDE w:val="0"/>
              <w:spacing w:beforeLines="50" w:afterLines="50" w:line="240" w:lineRule="auto"/>
              <w:ind w:left="181" w:firstLine="366"/>
              <w:contextualSpacing/>
              <w:jc w:val="both"/>
              <w:rPr>
                <w:rFonts w:ascii="Times New Roman CYR" w:eastAsia="Times New Roman" w:hAnsi="Times New Roman CYR" w:cs="Times New Roman CYR"/>
                <w:sz w:val="24"/>
                <w:szCs w:val="24"/>
                <w:lang w:val="uk-UA"/>
              </w:rPr>
            </w:pPr>
            <w:r w:rsidRPr="009A52F3">
              <w:rPr>
                <w:rFonts w:ascii="Times New Roman CYR" w:eastAsia="Times New Roman" w:hAnsi="Times New Roman CYR" w:cs="Times New Roman CYR"/>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D7B30" w:rsidRPr="009A52F3" w:rsidRDefault="00FD7B30" w:rsidP="00D06635">
            <w:pPr>
              <w:widowControl w:val="0"/>
              <w:suppressAutoHyphens/>
              <w:autoSpaceDE w:val="0"/>
              <w:spacing w:beforeLines="50" w:afterLines="50" w:line="240" w:lineRule="auto"/>
              <w:ind w:left="181" w:firstLine="366"/>
              <w:contextualSpacing/>
              <w:jc w:val="both"/>
              <w:rPr>
                <w:rFonts w:ascii="Times New Roman CYR" w:eastAsia="Times New Roman" w:hAnsi="Times New Roman CYR" w:cs="Times New Roman CYR"/>
                <w:sz w:val="24"/>
                <w:szCs w:val="24"/>
                <w:lang w:val="uk-UA"/>
              </w:rPr>
            </w:pPr>
            <w:r w:rsidRPr="009A52F3">
              <w:rPr>
                <w:rFonts w:ascii="Times New Roman CYR" w:eastAsia="Times New Roman" w:hAnsi="Times New Roman CYR" w:cs="Times New Roman CYR"/>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w:t>
            </w:r>
            <w:r w:rsidRPr="009A52F3">
              <w:rPr>
                <w:rFonts w:ascii="Times New Roman CYR" w:eastAsia="Times New Roman" w:hAnsi="Times New Roman CYR" w:cs="Times New Roman CYR"/>
                <w:sz w:val="24"/>
                <w:szCs w:val="24"/>
                <w:lang w:val="uk-UA"/>
              </w:rPr>
              <w:lastRenderedPageBreak/>
              <w:t>системою закупівель автоматично в день розкриття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D7B30" w:rsidRPr="00AA4764"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color w:val="4A86E8"/>
                <w:sz w:val="24"/>
                <w:szCs w:val="24"/>
                <w:lang w:val="uk-UA" w:eastAsia="zh-CN"/>
              </w:rPr>
            </w:pPr>
            <w:r w:rsidRPr="00AA4764">
              <w:rPr>
                <w:rFonts w:ascii="Times New Roman" w:eastAsia="Times New Roman" w:hAnsi="Times New Roman" w:cs="Times New Roman"/>
                <w:b/>
                <w:sz w:val="24"/>
                <w:szCs w:val="24"/>
                <w:lang w:val="uk-UA" w:eastAsia="zh-C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sz w:val="24"/>
                <w:szCs w:val="24"/>
                <w:lang w:val="uk-UA" w:eastAsia="zh-CN"/>
              </w:rPr>
            </w:pPr>
            <w:r w:rsidRPr="009A52F3">
              <w:rPr>
                <w:rFonts w:ascii="Times New Roman" w:eastAsia="Times New Roman" w:hAnsi="Times New Roman" w:cs="Times New Roman"/>
                <w:b/>
                <w:sz w:val="24"/>
                <w:szCs w:val="24"/>
                <w:lang w:val="uk-UA" w:eastAsia="zh-CN"/>
              </w:rPr>
              <w:t xml:space="preserve">Оцінка тендерних пропозицій здійснюється на основі критерію </w:t>
            </w:r>
            <w:proofErr w:type="spellStart"/>
            <w:r w:rsidRPr="009A52F3">
              <w:rPr>
                <w:rFonts w:ascii="Times New Roman" w:eastAsia="Times New Roman" w:hAnsi="Times New Roman" w:cs="Times New Roman"/>
                <w:b/>
                <w:sz w:val="24"/>
                <w:szCs w:val="24"/>
                <w:lang w:val="uk-UA" w:eastAsia="zh-CN"/>
              </w:rPr>
              <w:t>„Ціна”</w:t>
            </w:r>
            <w:proofErr w:type="spellEnd"/>
            <w:r w:rsidRPr="009A52F3">
              <w:rPr>
                <w:rFonts w:ascii="Times New Roman" w:eastAsia="Times New Roman" w:hAnsi="Times New Roman" w:cs="Times New Roman"/>
                <w:b/>
                <w:sz w:val="24"/>
                <w:szCs w:val="24"/>
                <w:lang w:val="uk-UA" w:eastAsia="zh-CN"/>
              </w:rPr>
              <w:t xml:space="preserve">. Питома вага критерію </w:t>
            </w:r>
            <w:proofErr w:type="spellStart"/>
            <w:r w:rsidRPr="009A52F3">
              <w:rPr>
                <w:rFonts w:ascii="Times New Roman" w:eastAsia="Times New Roman" w:hAnsi="Times New Roman" w:cs="Times New Roman"/>
                <w:b/>
                <w:sz w:val="24"/>
                <w:szCs w:val="24"/>
                <w:lang w:val="uk-UA" w:eastAsia="zh-CN"/>
              </w:rPr>
              <w:t>„Ціна”</w:t>
            </w:r>
            <w:proofErr w:type="spellEnd"/>
            <w:r w:rsidRPr="009A52F3">
              <w:rPr>
                <w:rFonts w:ascii="Times New Roman" w:eastAsia="Times New Roman" w:hAnsi="Times New Roman" w:cs="Times New Roman"/>
                <w:b/>
                <w:sz w:val="24"/>
                <w:szCs w:val="24"/>
                <w:lang w:val="uk-UA" w:eastAsia="zh-CN"/>
              </w:rPr>
              <w:t xml:space="preserve"> – 100 %.</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або товар звільняється від оподаткування ПДВ згідно чинного законодавства. </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Оцінка здійснюється щодо предмета закупівлі в цілому.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b/>
                <w:i/>
                <w:sz w:val="24"/>
                <w:szCs w:val="24"/>
                <w:lang w:val="uk-UA" w:eastAsia="zh-CN"/>
              </w:rPr>
              <w:t>Аномально низька ціна тендерної пропозиції</w:t>
            </w:r>
            <w:r w:rsidRPr="009A52F3">
              <w:rPr>
                <w:rFonts w:ascii="Times New Roman" w:eastAsia="Times New Roman" w:hAnsi="Times New Roman" w:cs="Times New Roman"/>
                <w:sz w:val="24"/>
                <w:szCs w:val="24"/>
                <w:lang w:val="uk-UA" w:eastAsia="zh-CN"/>
              </w:rPr>
              <w:t xml:space="preserve"> (далі — </w:t>
            </w:r>
            <w:r w:rsidRPr="009A52F3">
              <w:rPr>
                <w:rFonts w:ascii="Times New Roman" w:eastAsia="Times New Roman" w:hAnsi="Times New Roman" w:cs="Times New Roman"/>
                <w:sz w:val="24"/>
                <w:szCs w:val="24"/>
                <w:lang w:val="uk-UA" w:eastAsia="zh-CN"/>
              </w:rPr>
              <w:lastRenderedPageBreak/>
              <w:t>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sidRPr="009A52F3">
              <w:rPr>
                <w:rFonts w:ascii="Times New Roman" w:eastAsia="Times New Roman" w:hAnsi="Times New Roman" w:cs="Times New Roman"/>
                <w:sz w:val="24"/>
                <w:szCs w:val="24"/>
                <w:lang w:val="uk-UA"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sidRPr="009A52F3">
              <w:rPr>
                <w:rFonts w:ascii="Times New Roman" w:eastAsia="Times New Roman" w:hAnsi="Times New Roman" w:cs="Times New Roman"/>
                <w:b/>
                <w:i/>
                <w:sz w:val="24"/>
                <w:szCs w:val="24"/>
                <w:lang w:val="uk-UA" w:eastAsia="zh-CN"/>
              </w:rPr>
              <w:t>Обґрунтування аномально низької тендерної пропозиції може містити інформацію про:</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отримання учасником державної допомоги згідно із законодавством.</w:t>
            </w:r>
          </w:p>
          <w:p w:rsidR="00FD7B30" w:rsidRPr="009A52F3" w:rsidRDefault="00FD7B30" w:rsidP="00CD40F0">
            <w:pPr>
              <w:widowControl w:val="0"/>
              <w:shd w:val="clear" w:color="auto" w:fill="FFFFFF"/>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A52F3">
              <w:rPr>
                <w:rFonts w:ascii="Times New Roman" w:eastAsia="Times New Roman" w:hAnsi="Times New Roman" w:cs="Times New Roman"/>
                <w:sz w:val="24"/>
                <w:szCs w:val="24"/>
                <w:lang w:val="uk-UA" w:eastAsia="zh-CN"/>
              </w:rPr>
              <w:t>м Особливостей</w:t>
            </w:r>
            <w:r w:rsidRPr="009A52F3">
              <w:rPr>
                <w:rFonts w:ascii="Times New Roman" w:eastAsia="Times New Roman" w:hAnsi="Times New Roman" w:cs="Times New Roman"/>
                <w:color w:val="000000"/>
                <w:sz w:val="24"/>
                <w:szCs w:val="24"/>
                <w:lang w:val="uk-UA" w:eastAsia="zh-CN"/>
              </w:rPr>
              <w:t>.</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bookmarkStart w:id="30" w:name="n327"/>
            <w:bookmarkEnd w:id="30"/>
            <w:r w:rsidRPr="009A52F3">
              <w:rPr>
                <w:rFonts w:ascii="Times New Roman" w:eastAsia="Times New Roman" w:hAnsi="Times New Roman" w:cs="Times New Roman"/>
                <w:sz w:val="24"/>
                <w:szCs w:val="24"/>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bookmarkStart w:id="31" w:name="n132"/>
            <w:bookmarkEnd w:id="31"/>
            <w:r w:rsidRPr="009A52F3">
              <w:rPr>
                <w:rFonts w:ascii="Times New Roman" w:eastAsia="Times New Roman" w:hAnsi="Times New Roman" w:cs="Times New Roman"/>
                <w:sz w:val="24"/>
                <w:szCs w:val="24"/>
                <w:lang w:val="uk-UA"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5537B">
              <w:rPr>
                <w:rFonts w:ascii="Times New Roman" w:eastAsia="Times New Roman" w:hAnsi="Times New Roman" w:cs="Times New Roman"/>
                <w:sz w:val="24"/>
                <w:szCs w:val="24"/>
                <w:lang w:val="uk-UA" w:eastAsia="zh-CN"/>
              </w:rPr>
              <w:t xml:space="preserve"> </w:t>
            </w:r>
            <w:r w:rsidRPr="009A52F3">
              <w:rPr>
                <w:rFonts w:ascii="Times New Roman" w:eastAsia="Times New Roman" w:hAnsi="Times New Roman" w:cs="Times New Roman"/>
                <w:i/>
                <w:sz w:val="24"/>
                <w:szCs w:val="24"/>
                <w:lang w:val="uk-UA" w:eastAsia="zh-CN"/>
              </w:rPr>
              <w:t>протягом 24 годин</w:t>
            </w:r>
            <w:r w:rsidRPr="009A52F3">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D7B30" w:rsidRPr="00BC48D0" w:rsidRDefault="00FD7B30" w:rsidP="00CD40F0">
            <w:pPr>
              <w:pStyle w:val="a3"/>
              <w:widowControl w:val="0"/>
              <w:spacing w:line="240" w:lineRule="auto"/>
              <w:ind w:left="42" w:right="113"/>
              <w:jc w:val="both"/>
              <w:rPr>
                <w:rFonts w:ascii="Times New Roman" w:hAnsi="Times New Roman"/>
                <w:sz w:val="24"/>
                <w:szCs w:val="24"/>
                <w:lang w:val="uk-UA"/>
              </w:rPr>
            </w:pPr>
            <w:r w:rsidRPr="009A52F3">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Pr="009A52F3">
              <w:rPr>
                <w:rFonts w:ascii="Times New Roman" w:eastAsia="Times New Roman" w:hAnsi="Times New Roman" w:cs="Times New Roman"/>
                <w:sz w:val="24"/>
                <w:szCs w:val="24"/>
                <w:lang w:val="uk-UA" w:eastAsia="zh-CN"/>
              </w:rPr>
              <w:t>невиправлення</w:t>
            </w:r>
            <w:proofErr w:type="spellEnd"/>
            <w:r w:rsidRPr="009A52F3">
              <w:rPr>
                <w:rFonts w:ascii="Times New Roman" w:eastAsia="Times New Roman" w:hAnsi="Times New Roman" w:cs="Times New Roman"/>
                <w:sz w:val="24"/>
                <w:szCs w:val="24"/>
                <w:lang w:val="uk-UA" w:eastAsia="zh-CN"/>
              </w:rPr>
              <w:t xml:space="preserve"> учасниками виявлених невідповідностей</w:t>
            </w:r>
          </w:p>
        </w:tc>
      </w:tr>
      <w:tr w:rsidR="00FD7B30" w:rsidRPr="00D06635" w:rsidTr="00CD40F0">
        <w:trPr>
          <w:trHeight w:val="27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5" w:type="dxa"/>
          </w:tcPr>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bookmarkStart w:id="32" w:name="h.3rdcrjn" w:colFirst="0" w:colLast="0"/>
            <w:bookmarkEnd w:id="32"/>
            <w:r>
              <w:rPr>
                <w:rFonts w:ascii="Times New Roman" w:hAnsi="Times New Roman"/>
                <w:color w:val="000000"/>
                <w:sz w:val="24"/>
                <w:szCs w:val="24"/>
                <w:shd w:val="solid" w:color="FFFFFF" w:fill="FFFFFF"/>
                <w:lang w:val="uk-UA"/>
              </w:rPr>
              <w:t>2</w:t>
            </w:r>
            <w:r w:rsidRPr="00CA1851">
              <w:rPr>
                <w:rFonts w:ascii="Times New Roman" w:hAnsi="Times New Roman"/>
                <w:color w:val="000000"/>
                <w:sz w:val="24"/>
                <w:szCs w:val="24"/>
                <w:shd w:val="solid" w:color="FFFFFF" w:fill="FFFFFF"/>
                <w:lang w:val="uk-UA"/>
              </w:rPr>
              <w:t xml:space="preserve">.1. </w:t>
            </w:r>
            <w:r w:rsidRPr="00920AE1">
              <w:rPr>
                <w:rFonts w:ascii="Times New Roman" w:hAnsi="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1) </w:t>
            </w:r>
            <w:r w:rsidRPr="00563A07">
              <w:rPr>
                <w:rFonts w:ascii="Times New Roman" w:hAnsi="Times New Roman"/>
                <w:b/>
                <w:color w:val="000000"/>
                <w:sz w:val="24"/>
                <w:szCs w:val="24"/>
                <w:shd w:val="solid" w:color="FFFFFF" w:fill="FFFFFF"/>
                <w:lang w:val="uk-UA"/>
              </w:rPr>
              <w:t>учасник процедури закупівлі:</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підпадає під підстави, встановлені пунктом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не надав забезпечення тендерної пропозиції, якщо таке </w:t>
            </w:r>
            <w:r w:rsidRPr="00920AE1">
              <w:rPr>
                <w:rFonts w:ascii="Times New Roman" w:hAnsi="Times New Roman"/>
                <w:color w:val="000000"/>
                <w:sz w:val="24"/>
                <w:szCs w:val="24"/>
                <w:shd w:val="solid" w:color="FFFFFF" w:fill="FFFFFF"/>
                <w:lang w:val="uk-UA"/>
              </w:rPr>
              <w:lastRenderedPageBreak/>
              <w:t>забезпечення вимагалося замовником;</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7B30"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AB18CA">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B18CA">
              <w:rPr>
                <w:rFonts w:ascii="Times New Roman" w:hAnsi="Times New Roman"/>
                <w:color w:val="000000"/>
                <w:sz w:val="24"/>
                <w:szCs w:val="24"/>
                <w:shd w:val="solid" w:color="FFFFFF" w:fill="FFFFFF"/>
                <w:lang w:val="uk-UA"/>
              </w:rPr>
              <w:t>бенефіціарним</w:t>
            </w:r>
            <w:proofErr w:type="spellEnd"/>
            <w:r w:rsidRPr="00AB18CA">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18CA">
              <w:rPr>
                <w:rFonts w:ascii="Times New Roman" w:hAnsi="Times New Roman"/>
                <w:color w:val="000000"/>
                <w:sz w:val="24"/>
                <w:szCs w:val="24"/>
                <w:shd w:val="solid" w:color="FFFFFF" w:fill="FFFFFF"/>
                <w:lang w:val="uk-UA"/>
              </w:rPr>
              <w:t>“Про</w:t>
            </w:r>
            <w:proofErr w:type="spellEnd"/>
            <w:r w:rsidRPr="00AB18CA">
              <w:rPr>
                <w:rFonts w:ascii="Times New Roman" w:hAnsi="Times New Roman"/>
                <w:color w:val="000000"/>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18CA">
              <w:rPr>
                <w:rFonts w:ascii="Times New Roman" w:hAnsi="Times New Roman"/>
                <w:color w:val="000000"/>
                <w:sz w:val="24"/>
                <w:szCs w:val="24"/>
                <w:shd w:val="solid" w:color="FFFFFF" w:fill="FFFFFF"/>
                <w:lang w:val="uk-UA"/>
              </w:rPr>
              <w:t>“Про</w:t>
            </w:r>
            <w:proofErr w:type="spellEnd"/>
            <w:r w:rsidRPr="00AB18CA">
              <w:rPr>
                <w:rFonts w:ascii="Times New Roman" w:hAnsi="Times New Roman"/>
                <w:color w:val="000000"/>
                <w:sz w:val="24"/>
                <w:szCs w:val="24"/>
                <w:shd w:val="solid" w:color="FFFFFF" w:fill="FFFFFF"/>
                <w:lang w:val="uk-UA"/>
              </w:rPr>
              <w:t xml:space="preserve"> публічні </w:t>
            </w:r>
            <w:proofErr w:type="spellStart"/>
            <w:r w:rsidRPr="00AB18CA">
              <w:rPr>
                <w:rFonts w:ascii="Times New Roman" w:hAnsi="Times New Roman"/>
                <w:color w:val="000000"/>
                <w:sz w:val="24"/>
                <w:szCs w:val="24"/>
                <w:shd w:val="solid" w:color="FFFFFF" w:fill="FFFFFF"/>
                <w:lang w:val="uk-UA"/>
              </w:rPr>
              <w:t>закупівлі”</w:t>
            </w:r>
            <w:proofErr w:type="spellEnd"/>
            <w:r w:rsidRPr="00AB18CA">
              <w:rPr>
                <w:rFonts w:ascii="Times New Roman" w:hAnsi="Times New Roman"/>
                <w:color w:val="000000"/>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AB18CA">
              <w:rPr>
                <w:rFonts w:ascii="Times New Roman" w:hAnsi="Times New Roman"/>
                <w:color w:val="000000"/>
                <w:sz w:val="24"/>
                <w:szCs w:val="24"/>
                <w:shd w:val="solid" w:color="FFFFFF" w:fill="FFFFFF"/>
                <w:lang w:val="uk-UA"/>
              </w:rPr>
              <w:t>скасування”</w:t>
            </w:r>
            <w:proofErr w:type="spellEnd"/>
            <w:r w:rsidRPr="00AB18CA">
              <w:rPr>
                <w:rFonts w:ascii="Times New Roman" w:hAnsi="Times New Roman"/>
                <w:color w:val="000000"/>
                <w:sz w:val="24"/>
                <w:szCs w:val="24"/>
                <w:shd w:val="solid" w:color="FFFFFF" w:fill="FFFFFF"/>
                <w:lang w:val="uk-UA"/>
              </w:rPr>
              <w:t xml:space="preserve"> (Офіційний вісник України, 2022 р., № 84, ст. 5176);”;</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2) </w:t>
            </w:r>
            <w:r w:rsidRPr="00563A07">
              <w:rPr>
                <w:rFonts w:ascii="Times New Roman" w:hAnsi="Times New Roman"/>
                <w:b/>
                <w:color w:val="000000"/>
                <w:sz w:val="24"/>
                <w:szCs w:val="24"/>
                <w:shd w:val="solid" w:color="FFFFFF" w:fill="FFFFFF"/>
                <w:lang w:val="uk-UA"/>
              </w:rPr>
              <w:t>тендерна пропозиція:</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є такою, строк дії якої закінчився;</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є такою, ціна якої перевищує очікувану вартість предмета </w:t>
            </w:r>
            <w:r w:rsidRPr="00920AE1">
              <w:rPr>
                <w:rFonts w:ascii="Times New Roman" w:hAnsi="Times New Roman"/>
                <w:color w:val="000000"/>
                <w:sz w:val="24"/>
                <w:szCs w:val="24"/>
                <w:shd w:val="solid" w:color="FFFFFF" w:fill="FFFFFF"/>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3) </w:t>
            </w:r>
            <w:r w:rsidRPr="00563A07">
              <w:rPr>
                <w:rFonts w:ascii="Times New Roman" w:hAnsi="Times New Roman"/>
                <w:b/>
                <w:color w:val="000000"/>
                <w:sz w:val="24"/>
                <w:szCs w:val="24"/>
                <w:shd w:val="solid" w:color="FFFFFF" w:fill="FFFFFF"/>
                <w:lang w:val="uk-UA"/>
              </w:rPr>
              <w:t>переможець процедури закупівлі:</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пунктом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B30" w:rsidRPr="0038599D"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20AE1">
              <w:rPr>
                <w:rFonts w:ascii="Times New Roman" w:hAnsi="Times New Roman"/>
                <w:color w:val="000000"/>
                <w:sz w:val="24"/>
                <w:szCs w:val="24"/>
                <w:shd w:val="solid" w:color="FFFFFF" w:fill="FFFFFF"/>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D7B30" w:rsidRPr="00326015" w:rsidTr="00CD40F0">
        <w:trPr>
          <w:trHeight w:val="274"/>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tcPr>
          <w:p w:rsidR="00FD7B30" w:rsidRPr="003B1761" w:rsidRDefault="00FD7B30" w:rsidP="00CD40F0">
            <w:pPr>
              <w:spacing w:after="0" w:line="240" w:lineRule="auto"/>
              <w:contextualSpacing/>
              <w:jc w:val="both"/>
              <w:rPr>
                <w:rFonts w:ascii="Times New Roman" w:hAnsi="Times New Roman"/>
                <w:color w:val="000000"/>
                <w:sz w:val="24"/>
                <w:szCs w:val="24"/>
                <w:lang w:val="uk-UA"/>
              </w:rPr>
            </w:pPr>
            <w:bookmarkStart w:id="33" w:name="h.z337ya" w:colFirst="0" w:colLast="0"/>
            <w:bookmarkEnd w:id="33"/>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відміняє відкриті торги у передбачених п.50 Особливостей.</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Відкриті торги можуть бути відмінені частково (за лотом).</w:t>
            </w:r>
          </w:p>
          <w:p w:rsidR="00FD7B30" w:rsidRPr="00CC2DAE"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5" w:type="dxa"/>
          </w:tcPr>
          <w:p w:rsidR="00FD7B30" w:rsidRPr="00C668A7"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sidRPr="00C668A7">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D7B30" w:rsidRPr="00C668A7"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sidRPr="00C668A7">
              <w:rPr>
                <w:rFonts w:ascii="Times New Roman" w:hAnsi="Times New Roman" w:cs="Times New Roman"/>
                <w:sz w:val="24"/>
                <w:szCs w:val="24"/>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C668A7">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D7B30" w:rsidRPr="005E48CD"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5" w:type="dxa"/>
          </w:tcPr>
          <w:p w:rsidR="00FD7B30" w:rsidRPr="003D0684" w:rsidRDefault="00FD7B30" w:rsidP="00CD40F0">
            <w:pPr>
              <w:pStyle w:val="1"/>
              <w:widowControl w:val="0"/>
              <w:shd w:val="clear" w:color="auto" w:fill="FFFFFF" w:themeFill="background1"/>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D7B30" w:rsidRDefault="00FD7B30" w:rsidP="00CD40F0">
            <w:pPr>
              <w:pStyle w:val="1"/>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Pr>
                <w:rFonts w:ascii="Times New Roman" w:eastAsia="Times New Roman" w:hAnsi="Times New Roman" w:cs="Times New Roman"/>
                <w:sz w:val="24"/>
                <w:szCs w:val="24"/>
                <w:lang w:val="uk-UA"/>
              </w:rPr>
              <w:t>4</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p w:rsidR="00FD7B30" w:rsidRPr="003D5FB6" w:rsidRDefault="00FD7B30" w:rsidP="00CD40F0">
            <w:pPr>
              <w:pStyle w:val="1"/>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3.3. </w:t>
            </w:r>
            <w:r w:rsidRPr="003D5FB6">
              <w:rPr>
                <w:rFonts w:ascii="Times New Roman" w:eastAsia="Times New Roman" w:hAnsi="Times New Roman" w:cs="Times New Roman"/>
                <w:sz w:val="24"/>
                <w:szCs w:val="24"/>
                <w:lang w:val="uk-UA"/>
              </w:rPr>
              <w:t xml:space="preserve">Переможець </w:t>
            </w:r>
            <w:r w:rsidRPr="00351AFE">
              <w:rPr>
                <w:rFonts w:ascii="Times New Roman" w:eastAsia="Times New Roman" w:hAnsi="Times New Roman" w:cs="Times New Roman"/>
                <w:sz w:val="24"/>
                <w:szCs w:val="24"/>
                <w:lang w:val="uk-UA"/>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D7B30" w:rsidRPr="00B1727D" w:rsidRDefault="00FD7B30" w:rsidP="00CD40F0">
            <w:pPr>
              <w:pStyle w:val="1"/>
              <w:widowControl w:val="0"/>
              <w:spacing w:line="240" w:lineRule="auto"/>
              <w:jc w:val="both"/>
              <w:rPr>
                <w:rFonts w:ascii="Times New Roman" w:eastAsia="Times New Roman" w:hAnsi="Times New Roman" w:cs="Times New Roman"/>
                <w:strike/>
                <w:sz w:val="24"/>
                <w:szCs w:val="24"/>
                <w:lang w:val="uk-UA"/>
              </w:rPr>
            </w:pP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486648">
              <w:rPr>
                <w:rFonts w:ascii="Times New Roman" w:eastAsia="Times New Roman" w:hAnsi="Times New Roman" w:cs="Times New Roman"/>
                <w:sz w:val="24"/>
                <w:szCs w:val="24"/>
                <w:lang w:val="uk-UA"/>
              </w:rPr>
              <w:t>Умови договору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w:t>
            </w:r>
            <w:r w:rsidRPr="00486648">
              <w:rPr>
                <w:rFonts w:ascii="Times New Roman" w:hAnsi="Times New Roman"/>
                <w:color w:val="auto"/>
                <w:sz w:val="24"/>
                <w:szCs w:val="24"/>
                <w:lang w:val="uk-UA"/>
              </w:rPr>
              <w:t>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w:t>
            </w:r>
            <w:r>
              <w:rPr>
                <w:rFonts w:ascii="Times New Roman" w:hAnsi="Times New Roman"/>
                <w:color w:val="auto"/>
                <w:sz w:val="24"/>
                <w:szCs w:val="24"/>
                <w:lang w:val="uk-UA"/>
              </w:rPr>
              <w:t>стей</w:t>
            </w:r>
            <w:r w:rsidRPr="00C20C3B">
              <w:rPr>
                <w:rFonts w:ascii="Times New Roman" w:hAnsi="Times New Roman"/>
                <w:color w:val="auto"/>
                <w:sz w:val="24"/>
                <w:szCs w:val="24"/>
                <w:lang w:val="uk-UA"/>
              </w:rPr>
              <w:t>, та проекту договору наведеного в цій документації.</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Pr>
                <w:rFonts w:ascii="Times New Roman" w:hAnsi="Times New Roman"/>
                <w:color w:val="auto"/>
                <w:sz w:val="24"/>
                <w:szCs w:val="24"/>
                <w:lang w:val="uk-UA"/>
              </w:rPr>
              <w:t>та Цивільного кодексів України.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4.3. Умови договору про закупівлю не повинні відрізнятися від змісту тендерної пропозиції переможця процедури закупівлі, </w:t>
            </w:r>
            <w:r w:rsidRPr="00C20C3B">
              <w:rPr>
                <w:rFonts w:ascii="Times New Roman" w:hAnsi="Times New Roman"/>
                <w:color w:val="auto"/>
                <w:sz w:val="24"/>
                <w:szCs w:val="24"/>
                <w:lang w:val="uk-UA"/>
              </w:rPr>
              <w:t>проекту договору наведеного в цій документації</w:t>
            </w:r>
            <w:r>
              <w:rPr>
                <w:rFonts w:ascii="Times New Roman" w:hAnsi="Times New Roman"/>
                <w:color w:val="auto"/>
                <w:sz w:val="24"/>
                <w:szCs w:val="24"/>
                <w:lang w:val="uk-UA"/>
              </w:rPr>
              <w:t>,</w:t>
            </w:r>
            <w:r w:rsidRPr="00486648">
              <w:rPr>
                <w:rFonts w:ascii="Times New Roman" w:hAnsi="Times New Roman"/>
                <w:color w:val="auto"/>
                <w:sz w:val="24"/>
                <w:szCs w:val="24"/>
                <w:lang w:val="uk-UA"/>
              </w:rPr>
              <w:t>крім випадків:</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визначення грошового еквівалента зобов’язання в іноземній валюті;</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перерахунку ціни в бік зменшення ціни тендерної пропозиції переможця без зменшення обсягів закупівлі;</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86648">
              <w:rPr>
                <w:rFonts w:ascii="Times New Roman" w:hAnsi="Times New Roman"/>
                <w:color w:val="auto"/>
                <w:sz w:val="24"/>
                <w:szCs w:val="24"/>
                <w:lang w:val="uk-UA"/>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648">
              <w:rPr>
                <w:rFonts w:ascii="Times New Roman" w:hAnsi="Times New Roman"/>
                <w:color w:val="auto"/>
                <w:sz w:val="24"/>
                <w:szCs w:val="24"/>
                <w:lang w:val="uk-UA"/>
              </w:rPr>
              <w:t>Platts</w:t>
            </w:r>
            <w:proofErr w:type="spellEnd"/>
            <w:r w:rsidRPr="00486648">
              <w:rPr>
                <w:rFonts w:ascii="Times New Roman" w:hAnsi="Times New Roman"/>
                <w:color w:val="auto"/>
                <w:sz w:val="24"/>
                <w:szCs w:val="24"/>
                <w:lang w:val="uk-UA"/>
              </w:rPr>
              <w:t xml:space="preserve">, ARGUS, регульованих цін (тарифів), нормативів, середньозважених цін на електроенергію на ринку </w:t>
            </w:r>
            <w:proofErr w:type="spellStart"/>
            <w:r w:rsidRPr="00486648">
              <w:rPr>
                <w:rFonts w:ascii="Times New Roman" w:hAnsi="Times New Roman"/>
                <w:color w:val="auto"/>
                <w:sz w:val="24"/>
                <w:szCs w:val="24"/>
                <w:lang w:val="uk-UA"/>
              </w:rPr>
              <w:t>“на</w:t>
            </w:r>
            <w:proofErr w:type="spellEnd"/>
            <w:r w:rsidRPr="00486648">
              <w:rPr>
                <w:rFonts w:ascii="Times New Roman" w:hAnsi="Times New Roman"/>
                <w:color w:val="auto"/>
                <w:sz w:val="24"/>
                <w:szCs w:val="24"/>
                <w:lang w:val="uk-UA"/>
              </w:rPr>
              <w:t xml:space="preserve"> добу </w:t>
            </w:r>
            <w:proofErr w:type="spellStart"/>
            <w:r w:rsidRPr="00486648">
              <w:rPr>
                <w:rFonts w:ascii="Times New Roman" w:hAnsi="Times New Roman"/>
                <w:color w:val="auto"/>
                <w:sz w:val="24"/>
                <w:szCs w:val="24"/>
                <w:lang w:val="uk-UA"/>
              </w:rPr>
              <w:t>наперед”</w:t>
            </w:r>
            <w:proofErr w:type="spellEnd"/>
            <w:r w:rsidRPr="00486648">
              <w:rPr>
                <w:rFonts w:ascii="Times New Roman" w:hAnsi="Times New Roman"/>
                <w:color w:val="auto"/>
                <w:sz w:val="24"/>
                <w:szCs w:val="24"/>
                <w:lang w:val="uk-UA"/>
              </w:rPr>
              <w:t>, що застосовуються в договорі про закупівлю, у разі встановлення в договорі про закупівлю порядку зміни ціни;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8) зміни умов у зв’язку із застосуванням положень частини шостої статті 41 Закону.</w:t>
            </w:r>
          </w:p>
          <w:p w:rsidR="00FD7B30" w:rsidRPr="0029402C" w:rsidRDefault="00FD7B30" w:rsidP="00CD40F0">
            <w:pPr>
              <w:spacing w:after="0" w:line="240" w:lineRule="auto"/>
              <w:jc w:val="both"/>
              <w:rPr>
                <w:rFonts w:ascii="Times New Roman" w:hAnsi="Times New Roman"/>
                <w:color w:val="000000"/>
                <w:sz w:val="24"/>
                <w:szCs w:val="24"/>
                <w:lang w:val="uk-UA"/>
              </w:rPr>
            </w:pPr>
            <w:r w:rsidRPr="00486648">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color w:val="000000"/>
                <w:sz w:val="24"/>
                <w:szCs w:val="24"/>
                <w:lang w:val="uk-UA"/>
              </w:rPr>
              <w:t>.</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690" w:type="dxa"/>
          </w:tcPr>
          <w:p w:rsidR="00FD7B30" w:rsidRPr="00486648" w:rsidRDefault="00FD7B30" w:rsidP="00CD40F0">
            <w:pPr>
              <w:pStyle w:val="1"/>
              <w:widowControl w:val="0"/>
              <w:spacing w:line="240" w:lineRule="auto"/>
              <w:ind w:right="113"/>
              <w:rPr>
                <w:rFonts w:ascii="Times New Roman" w:eastAsia="Times New Roman" w:hAnsi="Times New Roman" w:cs="Times New Roman"/>
                <w:sz w:val="24"/>
                <w:szCs w:val="24"/>
                <w:lang w:val="uk-UA"/>
              </w:rPr>
            </w:pPr>
            <w:r w:rsidRPr="00486648">
              <w:rPr>
                <w:rFonts w:ascii="Times New Roman" w:eastAsia="Times New Roman" w:hAnsi="Times New Roman" w:cs="Times New Roman"/>
                <w:sz w:val="24"/>
                <w:szCs w:val="24"/>
                <w:lang w:val="uk-UA"/>
              </w:rPr>
              <w:t xml:space="preserve"> Дії замовника при відмові переможця торгів підписати договір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86648">
              <w:rPr>
                <w:rFonts w:ascii="Times New Roman" w:hAnsi="Times New Roman"/>
                <w:color w:val="auto"/>
                <w:sz w:val="24"/>
                <w:szCs w:val="24"/>
                <w:lang w:val="uk-UA"/>
              </w:rPr>
              <w:t>неукладення</w:t>
            </w:r>
            <w:proofErr w:type="spellEnd"/>
            <w:r w:rsidRPr="00486648">
              <w:rPr>
                <w:rFonts w:ascii="Times New Roman" w:hAnsi="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D7B30" w:rsidRPr="003D0684" w:rsidTr="00CD40F0">
        <w:trPr>
          <w:trHeight w:val="520"/>
          <w:jc w:val="center"/>
        </w:trPr>
        <w:tc>
          <w:tcPr>
            <w:tcW w:w="566" w:type="dxa"/>
          </w:tcPr>
          <w:p w:rsidR="00FD7B30" w:rsidRDefault="00FD7B30" w:rsidP="00CD40F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690" w:type="dxa"/>
          </w:tcPr>
          <w:p w:rsidR="00FD7B30" w:rsidRPr="00486648" w:rsidRDefault="00FD7B30" w:rsidP="00CD40F0">
            <w:pPr>
              <w:pStyle w:val="1"/>
              <w:widowControl w:val="0"/>
              <w:spacing w:line="240" w:lineRule="auto"/>
              <w:ind w:right="113"/>
              <w:rPr>
                <w:rFonts w:ascii="Times New Roman" w:eastAsia="Times New Roman" w:hAnsi="Times New Roman" w:cs="Times New Roman"/>
                <w:sz w:val="24"/>
                <w:szCs w:val="24"/>
                <w:lang w:val="uk-UA"/>
              </w:rPr>
            </w:pPr>
            <w:r w:rsidRPr="00486648">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Замовником не вимагається забезпечення виконання договору про закупівлю.</w:t>
            </w:r>
          </w:p>
        </w:tc>
      </w:tr>
    </w:tbl>
    <w:p w:rsidR="00FD7B30" w:rsidRPr="003D0684" w:rsidRDefault="00FD7B30" w:rsidP="00FD7B30">
      <w:pPr>
        <w:tabs>
          <w:tab w:val="left" w:pos="855"/>
        </w:tabs>
        <w:spacing w:after="0" w:line="240" w:lineRule="auto"/>
        <w:jc w:val="both"/>
        <w:rPr>
          <w:rFonts w:ascii="Times New Roman" w:hAnsi="Times New Roman" w:cs="Times New Roman"/>
          <w:b/>
          <w:sz w:val="24"/>
          <w:szCs w:val="24"/>
          <w:lang w:val="uk-UA"/>
        </w:rPr>
      </w:pPr>
    </w:p>
    <w:p w:rsidR="00FD7B30" w:rsidRDefault="00FD7B30" w:rsidP="00FD7B30">
      <w:pPr>
        <w:tabs>
          <w:tab w:val="left" w:pos="855"/>
        </w:tabs>
        <w:spacing w:after="0" w:line="240" w:lineRule="auto"/>
        <w:jc w:val="both"/>
        <w:rPr>
          <w:rFonts w:ascii="Times New Roman" w:hAnsi="Times New Roman" w:cs="Times New Roman"/>
          <w:b/>
          <w:sz w:val="24"/>
          <w:szCs w:val="24"/>
          <w:lang w:val="uk-UA"/>
        </w:rPr>
      </w:pPr>
    </w:p>
    <w:p w:rsidR="00FD7B30" w:rsidRPr="003D0684" w:rsidRDefault="00FD7B30" w:rsidP="00FD7B30">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Невід’ємною частиною цієї тендерної документації є:</w:t>
      </w:r>
    </w:p>
    <w:p w:rsidR="00FD7B30" w:rsidRPr="00566AF9" w:rsidRDefault="00FD7B30" w:rsidP="00FD7B30">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1.Додаток 1 до тендерно</w:t>
      </w:r>
      <w:r>
        <w:rPr>
          <w:rFonts w:ascii="Times New Roman" w:hAnsi="Times New Roman" w:cs="Times New Roman"/>
          <w:b/>
          <w:sz w:val="24"/>
          <w:szCs w:val="24"/>
          <w:lang w:val="uk-UA"/>
        </w:rPr>
        <w:t>ї документації (</w:t>
      </w:r>
      <w:r w:rsidRPr="00BA302E">
        <w:rPr>
          <w:rFonts w:ascii="Times New Roman" w:hAnsi="Times New Roman" w:cs="Times New Roman"/>
          <w:b/>
          <w:sz w:val="24"/>
          <w:szCs w:val="24"/>
          <w:lang w:val="uk-UA"/>
        </w:rPr>
        <w:t>Інформація та п</w:t>
      </w:r>
      <w:r w:rsidRPr="00BA302E">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Pr>
          <w:rFonts w:ascii="Times New Roman" w:hAnsi="Times New Roman"/>
          <w:b/>
          <w:sz w:val="24"/>
          <w:szCs w:val="24"/>
          <w:lang w:val="uk-UA"/>
        </w:rPr>
        <w:t>п.47</w:t>
      </w:r>
      <w:r w:rsidRPr="00566AF9">
        <w:rPr>
          <w:rFonts w:ascii="Times New Roman" w:hAnsi="Times New Roman" w:cs="Times New Roman"/>
          <w:b/>
          <w:sz w:val="24"/>
          <w:szCs w:val="24"/>
          <w:lang w:val="uk-UA"/>
        </w:rPr>
        <w:t xml:space="preserve"> Особливостей.</w:t>
      </w:r>
    </w:p>
    <w:p w:rsidR="00FD7B30" w:rsidRDefault="00FD7B30" w:rsidP="00FD7B3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2.Додаток </w:t>
      </w:r>
      <w:r w:rsidRPr="003D0684">
        <w:rPr>
          <w:rFonts w:ascii="Times New Roman" w:hAnsi="Times New Roman" w:cs="Times New Roman"/>
          <w:b/>
          <w:sz w:val="24"/>
          <w:szCs w:val="24"/>
          <w:lang w:val="uk-UA"/>
        </w:rPr>
        <w:t>2 до тендерної документації (</w:t>
      </w:r>
      <w:proofErr w:type="spellStart"/>
      <w:r>
        <w:rPr>
          <w:rFonts w:ascii="Times New Roman" w:hAnsi="Times New Roman" w:cs="Times New Roman"/>
          <w:b/>
          <w:sz w:val="24"/>
          <w:szCs w:val="24"/>
          <w:lang w:val="uk-UA"/>
        </w:rPr>
        <w:t>Проєкт</w:t>
      </w:r>
      <w:proofErr w:type="spellEnd"/>
      <w:r>
        <w:rPr>
          <w:rFonts w:ascii="Times New Roman" w:hAnsi="Times New Roman" w:cs="Times New Roman"/>
          <w:b/>
          <w:sz w:val="24"/>
          <w:szCs w:val="24"/>
          <w:lang w:val="uk-UA"/>
        </w:rPr>
        <w:t xml:space="preserve"> договору).</w:t>
      </w:r>
    </w:p>
    <w:p w:rsidR="00FD7B30" w:rsidRDefault="00FD7B30" w:rsidP="00FD7B30">
      <w:pPr>
        <w:spacing w:after="0" w:line="240" w:lineRule="auto"/>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3. Додаток 3 </w:t>
      </w:r>
      <w:r w:rsidRPr="00221D06">
        <w:rPr>
          <w:rFonts w:ascii="Times New Roman" w:hAnsi="Times New Roman" w:cs="Times New Roman"/>
          <w:b/>
          <w:sz w:val="24"/>
          <w:szCs w:val="24"/>
          <w:lang w:val="uk-UA"/>
        </w:rPr>
        <w:t>(</w:t>
      </w:r>
      <w:r w:rsidRPr="00AF3CB7">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rFonts w:ascii="Times New Roman" w:hAnsi="Times New Roman" w:cs="Times New Roman"/>
          <w:b/>
          <w:bCs/>
          <w:sz w:val="24"/>
          <w:szCs w:val="24"/>
          <w:lang w:val="uk-UA"/>
        </w:rPr>
        <w:t>.</w:t>
      </w:r>
    </w:p>
    <w:p w:rsidR="001968E8" w:rsidRPr="00FD7B30" w:rsidRDefault="00FD7B30" w:rsidP="00FD7B30">
      <w:pPr>
        <w:spacing w:after="0" w:line="240" w:lineRule="auto"/>
        <w:jc w:val="both"/>
        <w:rPr>
          <w:rFonts w:ascii="Times New Roman" w:hAnsi="Times New Roman" w:cs="Times New Roman"/>
          <w:b/>
          <w:sz w:val="24"/>
          <w:szCs w:val="24"/>
          <w:lang w:val="uk-UA"/>
        </w:rPr>
      </w:pPr>
      <w:r>
        <w:rPr>
          <w:rFonts w:ascii="Times New Roman" w:hAnsi="Times New Roman" w:cs="Times New Roman"/>
          <w:b/>
          <w:bCs/>
          <w:sz w:val="24"/>
          <w:szCs w:val="24"/>
          <w:lang w:val="uk-UA"/>
        </w:rPr>
        <w:t>4. Додаток 4 ( Форма тендерної пропозиції).</w:t>
      </w:r>
    </w:p>
    <w:sectPr w:rsidR="001968E8" w:rsidRPr="00FD7B30" w:rsidSect="00BC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B30"/>
    <w:rsid w:val="0002371C"/>
    <w:rsid w:val="001968E8"/>
    <w:rsid w:val="002B3ECC"/>
    <w:rsid w:val="00466CFB"/>
    <w:rsid w:val="00684CE1"/>
    <w:rsid w:val="008B7178"/>
    <w:rsid w:val="009E4EAC"/>
    <w:rsid w:val="00A5537B"/>
    <w:rsid w:val="00BC4614"/>
    <w:rsid w:val="00BF1D6D"/>
    <w:rsid w:val="00CD40F0"/>
    <w:rsid w:val="00D06635"/>
    <w:rsid w:val="00FD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14"/>
  </w:style>
  <w:style w:type="paragraph" w:styleId="2">
    <w:name w:val="heading 2"/>
    <w:basedOn w:val="a"/>
    <w:next w:val="a"/>
    <w:link w:val="20"/>
    <w:unhideWhenUsed/>
    <w:qFormat/>
    <w:rsid w:val="00FD7B3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B30"/>
    <w:rPr>
      <w:rFonts w:asciiTheme="majorHAnsi" w:eastAsiaTheme="majorEastAsia" w:hAnsiTheme="majorHAnsi" w:cstheme="majorBidi"/>
      <w:color w:val="365F91" w:themeColor="accent1" w:themeShade="BF"/>
      <w:sz w:val="26"/>
      <w:szCs w:val="26"/>
      <w:lang w:eastAsia="en-US"/>
    </w:rPr>
  </w:style>
  <w:style w:type="paragraph" w:customStyle="1" w:styleId="1">
    <w:name w:val="Обычный1"/>
    <w:qFormat/>
    <w:rsid w:val="00FD7B30"/>
    <w:pPr>
      <w:spacing w:after="0"/>
    </w:pPr>
    <w:rPr>
      <w:rFonts w:ascii="Arial" w:eastAsia="Arial" w:hAnsi="Arial" w:cs="Arial"/>
      <w:color w:val="000000"/>
    </w:rPr>
  </w:style>
  <w:style w:type="paragraph" w:styleId="a3">
    <w:name w:val="List Paragraph"/>
    <w:aliases w:val="Chapter10,Список уровня 2,название табл/рис,Details"/>
    <w:basedOn w:val="a"/>
    <w:link w:val="a4"/>
    <w:uiPriority w:val="34"/>
    <w:qFormat/>
    <w:rsid w:val="00FD7B30"/>
    <w:pPr>
      <w:spacing w:after="160" w:line="259" w:lineRule="auto"/>
      <w:ind w:left="720"/>
      <w:contextualSpacing/>
    </w:pPr>
    <w:rPr>
      <w:rFonts w:eastAsiaTheme="minorHAnsi"/>
      <w:lang w:eastAsia="en-US"/>
    </w:rPr>
  </w:style>
  <w:style w:type="character" w:customStyle="1" w:styleId="a4">
    <w:name w:val="Абзац списка Знак"/>
    <w:aliases w:val="Chapter10 Знак,Список уровня 2 Знак,название табл/рис Знак,Details Знак"/>
    <w:link w:val="a3"/>
    <w:uiPriority w:val="34"/>
    <w:qFormat/>
    <w:locked/>
    <w:rsid w:val="00FD7B30"/>
    <w:rPr>
      <w:rFonts w:eastAsiaTheme="minorHAnsi"/>
      <w:lang w:eastAsia="en-US"/>
    </w:rPr>
  </w:style>
  <w:style w:type="character" w:styleId="a5">
    <w:name w:val="Hyperlink"/>
    <w:basedOn w:val="a0"/>
    <w:uiPriority w:val="99"/>
    <w:unhideWhenUsed/>
    <w:rsid w:val="00FD7B30"/>
    <w:rPr>
      <w:color w:val="0000FF" w:themeColor="hyperlink"/>
      <w:u w:val="single"/>
    </w:rPr>
  </w:style>
  <w:style w:type="paragraph" w:styleId="a6">
    <w:name w:val="No Spacing"/>
    <w:link w:val="a7"/>
    <w:qFormat/>
    <w:rsid w:val="00FD7B30"/>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qFormat/>
    <w:rsid w:val="00FD7B30"/>
    <w:rPr>
      <w:rFonts w:ascii="Times New Roman" w:eastAsia="Times New Roman" w:hAnsi="Times New Roman" w:cs="Times New Roman"/>
      <w:sz w:val="20"/>
      <w:szCs w:val="20"/>
      <w:lang w:val="uk-UA" w:eastAsia="ar-SA"/>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0"/>
    <w:uiPriority w:val="99"/>
    <w:qFormat/>
    <w:rsid w:val="00FD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uiPriority w:val="99"/>
    <w:locked/>
    <w:rsid w:val="00FD7B30"/>
    <w:rPr>
      <w:rFonts w:ascii="Times New Roman" w:eastAsia="Times New Roman" w:hAnsi="Times New Roman" w:cs="Times New Roman"/>
      <w:sz w:val="24"/>
      <w:szCs w:val="24"/>
    </w:rPr>
  </w:style>
  <w:style w:type="paragraph" w:customStyle="1" w:styleId="21">
    <w:name w:val="Обычный2"/>
    <w:rsid w:val="00FD7B30"/>
    <w:pPr>
      <w:spacing w:after="0"/>
    </w:pPr>
    <w:rPr>
      <w:rFonts w:ascii="Arial" w:eastAsia="Arial" w:hAnsi="Arial" w:cs="Arial"/>
      <w:color w:val="000000"/>
    </w:rPr>
  </w:style>
  <w:style w:type="paragraph" w:customStyle="1" w:styleId="a9">
    <w:name w:val="_тире"/>
    <w:basedOn w:val="a"/>
    <w:uiPriority w:val="99"/>
    <w:qFormat/>
    <w:rsid w:val="00FD7B30"/>
    <w:pPr>
      <w:spacing w:after="120" w:line="240" w:lineRule="auto"/>
      <w:ind w:left="284" w:hanging="284"/>
      <w:jc w:val="both"/>
    </w:pPr>
    <w:rPr>
      <w:rFonts w:ascii="Times New Roman" w:eastAsia="Times New Roman" w:hAnsi="Times New Roman" w:cs="Times New Roman"/>
      <w:sz w:val="24"/>
      <w:szCs w:val="24"/>
      <w:lang w:val="uk-UA"/>
    </w:rPr>
  </w:style>
  <w:style w:type="paragraph" w:customStyle="1" w:styleId="aa">
    <w:name w:val="Назва документа"/>
    <w:basedOn w:val="a"/>
    <w:next w:val="a"/>
    <w:rsid w:val="00FD7B30"/>
    <w:pPr>
      <w:keepNext/>
      <w:keepLines/>
      <w:spacing w:before="240" w:after="240" w:line="240" w:lineRule="auto"/>
      <w:jc w:val="center"/>
    </w:pPr>
    <w:rPr>
      <w:rFonts w:ascii="Antiqua" w:eastAsia="Times New Roman" w:hAnsi="Antiqua" w:cs="Times New Roman"/>
      <w:b/>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9112</Words>
  <Characters>51943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2024-02-14T20:37:00Z</dcterms:created>
  <dcterms:modified xsi:type="dcterms:W3CDTF">2024-02-15T08:41:00Z</dcterms:modified>
</cp:coreProperties>
</file>