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48F5A89F" w:rsidR="00B94261" w:rsidRPr="00055A6F" w:rsidRDefault="007164D7"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123745" w:rsidRPr="00205EC7">
        <w:rPr>
          <w:rFonts w:ascii="Times New Roman" w:eastAsia="Times New Roman" w:hAnsi="Times New Roman" w:cs="Times New Roman"/>
          <w:sz w:val="24"/>
          <w:szCs w:val="24"/>
          <w:lang w:val="ru-RU"/>
        </w:rPr>
        <w:t>9</w:t>
      </w:r>
      <w:r w:rsidR="006149BB">
        <w:rPr>
          <w:rFonts w:ascii="Times New Roman" w:eastAsia="Times New Roman" w:hAnsi="Times New Roman" w:cs="Times New Roman"/>
          <w:sz w:val="24"/>
          <w:szCs w:val="24"/>
        </w:rPr>
        <w:t>.09</w:t>
      </w:r>
      <w:r w:rsidR="00B94261" w:rsidRPr="00D5372D">
        <w:rPr>
          <w:rFonts w:ascii="Times New Roman" w:eastAsia="Times New Roman" w:hAnsi="Times New Roman" w:cs="Times New Roman"/>
          <w:sz w:val="24"/>
          <w:szCs w:val="24"/>
        </w:rPr>
        <w:t xml:space="preserve">.2023                                           смт. Козин                                                   № </w:t>
      </w:r>
      <w:r w:rsidR="007D19BB">
        <w:rPr>
          <w:rFonts w:ascii="Times New Roman" w:eastAsia="Times New Roman" w:hAnsi="Times New Roman" w:cs="Times New Roman"/>
          <w:sz w:val="24"/>
          <w:szCs w:val="24"/>
        </w:rPr>
        <w:t>1</w:t>
      </w:r>
      <w:r w:rsidR="0032085D">
        <w:rPr>
          <w:rFonts w:ascii="Times New Roman" w:eastAsia="Times New Roman" w:hAnsi="Times New Roman" w:cs="Times New Roman"/>
          <w:sz w:val="24"/>
          <w:szCs w:val="24"/>
        </w:rPr>
        <w:t>7</w:t>
      </w:r>
      <w:r w:rsidR="006F71A7">
        <w:rPr>
          <w:rFonts w:ascii="Times New Roman" w:eastAsia="Times New Roman" w:hAnsi="Times New Roman" w:cs="Times New Roman"/>
          <w:sz w:val="24"/>
          <w:szCs w:val="24"/>
        </w:rPr>
        <w:t>7</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29C4757" w14:textId="77777777" w:rsidR="00B36F83"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1"/>
      <w:bookmarkEnd w:id="2"/>
      <w:bookmarkEnd w:id="0"/>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Порядок денний:</w:t>
      </w:r>
    </w:p>
    <w:p w14:paraId="16748E4F" w14:textId="49939CF9" w:rsidR="006F71A7" w:rsidRPr="006F71A7" w:rsidRDefault="00BF3D5F" w:rsidP="006F71A7">
      <w:pPr>
        <w:spacing w:after="0" w:line="240" w:lineRule="auto"/>
        <w:jc w:val="both"/>
        <w:rPr>
          <w:rFonts w:ascii="Times New Roman" w:hAnsi="Times New Roman" w:cs="Times New Roman"/>
          <w:b/>
          <w:bCs/>
          <w:color w:val="000000"/>
          <w:sz w:val="24"/>
          <w:szCs w:val="24"/>
        </w:rPr>
      </w:pPr>
      <w:r w:rsidRPr="00D5372D">
        <w:rPr>
          <w:rFonts w:ascii="Times New Roman" w:eastAsia="Times New Roman" w:hAnsi="Times New Roman" w:cs="Times New Roman"/>
          <w:b/>
          <w:sz w:val="24"/>
          <w:szCs w:val="24"/>
        </w:rPr>
        <w:t xml:space="preserve"> </w:t>
      </w:r>
      <w:bookmarkStart w:id="3" w:name="_heading=h.1fob9te" w:colFirst="0" w:colLast="0"/>
      <w:bookmarkEnd w:id="3"/>
      <w:r w:rsidRPr="000A0BDD">
        <w:rPr>
          <w:rFonts w:ascii="Times New Roman" w:eastAsia="Times New Roman" w:hAnsi="Times New Roman" w:cs="Times New Roman"/>
          <w:color w:val="000000"/>
          <w:sz w:val="24"/>
          <w:szCs w:val="24"/>
        </w:rPr>
        <w:t xml:space="preserve">Про прийняття рішення про закупівлю </w:t>
      </w:r>
      <w:r w:rsidR="006F71A7" w:rsidRPr="006F71A7">
        <w:rPr>
          <w:rFonts w:ascii="Times New Roman" w:hAnsi="Times New Roman" w:cs="Times New Roman"/>
          <w:b/>
          <w:bCs/>
          <w:color w:val="000000"/>
          <w:sz w:val="24"/>
          <w:szCs w:val="24"/>
        </w:rPr>
        <w:t>ДК 021:2015:  45450000-6 Інші завершальні будівельні роботи</w:t>
      </w:r>
      <w:r w:rsidR="006F71A7">
        <w:rPr>
          <w:rFonts w:ascii="Times New Roman" w:hAnsi="Times New Roman" w:cs="Times New Roman"/>
          <w:b/>
          <w:bCs/>
          <w:color w:val="000000"/>
          <w:sz w:val="24"/>
          <w:szCs w:val="24"/>
        </w:rPr>
        <w:t xml:space="preserve"> </w:t>
      </w:r>
      <w:r w:rsidR="006F71A7" w:rsidRPr="006F71A7">
        <w:rPr>
          <w:rFonts w:ascii="Times New Roman" w:hAnsi="Times New Roman" w:cs="Times New Roman"/>
          <w:b/>
          <w:bCs/>
          <w:color w:val="000000"/>
          <w:sz w:val="24"/>
          <w:szCs w:val="24"/>
        </w:rPr>
        <w:t>(Капітальний ремонт вимощення та гідроізоляції фундаменту укриття</w:t>
      </w:r>
    </w:p>
    <w:p w14:paraId="1784CFF6" w14:textId="10842473" w:rsidR="00BF3D5F" w:rsidRPr="00B36F83" w:rsidRDefault="006F71A7" w:rsidP="006F71A7">
      <w:pPr>
        <w:spacing w:after="0" w:line="240" w:lineRule="auto"/>
        <w:jc w:val="both"/>
        <w:rPr>
          <w:rFonts w:ascii="Times New Roman" w:hAnsi="Times New Roman" w:cs="Times New Roman"/>
          <w:b/>
          <w:sz w:val="24"/>
          <w:szCs w:val="24"/>
        </w:rPr>
      </w:pPr>
      <w:r w:rsidRPr="006F71A7">
        <w:rPr>
          <w:rFonts w:ascii="Times New Roman" w:hAnsi="Times New Roman" w:cs="Times New Roman"/>
          <w:b/>
          <w:bCs/>
          <w:color w:val="000000"/>
          <w:sz w:val="24"/>
          <w:szCs w:val="24"/>
        </w:rPr>
        <w:t>Старобезрадичівського закладу дошкільної освіти (дитячого садку) «Волошка» Козинської селищної ради за адресою: Київська область, Обухівський район, с. Старі Безрадичі, вул. Набережна, 2А/1)</w:t>
      </w:r>
      <w:r w:rsidR="00955DD8" w:rsidRPr="00955DD8">
        <w:rPr>
          <w:rFonts w:ascii="Times New Roman" w:hAnsi="Times New Roman" w:cs="Times New Roman"/>
          <w:b/>
          <w:bCs/>
          <w:color w:val="000000"/>
          <w:sz w:val="24"/>
          <w:szCs w:val="24"/>
        </w:rPr>
        <w:t xml:space="preserve"> </w:t>
      </w:r>
      <w:r w:rsidR="00BF3D5F" w:rsidRPr="005A2B0E">
        <w:rPr>
          <w:rFonts w:ascii="Times New Roman" w:eastAsia="Times New Roman" w:hAnsi="Times New Roman" w:cs="Times New Roman"/>
          <w:sz w:val="24"/>
          <w:szCs w:val="24"/>
        </w:rPr>
        <w:t xml:space="preserve">(далі – </w:t>
      </w:r>
      <w:r w:rsidR="00BF3D5F" w:rsidRPr="005A2B0E">
        <w:rPr>
          <w:rFonts w:ascii="Times New Roman" w:eastAsia="Times New Roman" w:hAnsi="Times New Roman" w:cs="Times New Roman"/>
          <w:b/>
          <w:i/>
          <w:sz w:val="24"/>
          <w:szCs w:val="24"/>
        </w:rPr>
        <w:t>Закон</w:t>
      </w:r>
      <w:r w:rsidR="00BF3D5F"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39295928"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3885E625"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0D227877" w:rsidR="00B91DD8" w:rsidRPr="006F71A7" w:rsidRDefault="00B91DD8" w:rsidP="006F71A7">
      <w:pPr>
        <w:pStyle w:val="a5"/>
        <w:numPr>
          <w:ilvl w:val="1"/>
          <w:numId w:val="11"/>
        </w:numPr>
        <w:tabs>
          <w:tab w:val="left" w:pos="0"/>
        </w:tabs>
        <w:spacing w:after="0" w:line="240" w:lineRule="auto"/>
        <w:ind w:left="0" w:firstLine="709"/>
        <w:jc w:val="both"/>
        <w:rPr>
          <w:rFonts w:ascii="Times New Roman" w:hAnsi="Times New Roman" w:cs="Times New Roman"/>
          <w:b/>
          <w:bCs/>
          <w:color w:val="000000"/>
          <w:sz w:val="24"/>
          <w:szCs w:val="24"/>
        </w:rPr>
      </w:pPr>
      <w:r w:rsidRPr="00D5372D">
        <w:rPr>
          <w:rFonts w:ascii="Times New Roman" w:hAnsi="Times New Roman" w:cs="Times New Roman"/>
          <w:sz w:val="24"/>
          <w:szCs w:val="24"/>
        </w:rPr>
        <w:t xml:space="preserve">Про розгляд та затвердження тендерної документації щодо закупівлі </w:t>
      </w:r>
      <w:r w:rsidR="006F71A7" w:rsidRPr="006F71A7">
        <w:rPr>
          <w:rFonts w:ascii="Times New Roman" w:hAnsi="Times New Roman" w:cs="Times New Roman"/>
          <w:b/>
          <w:bCs/>
          <w:color w:val="000000"/>
          <w:sz w:val="24"/>
          <w:szCs w:val="24"/>
        </w:rPr>
        <w:t>ДК 021:2015:  45450000-6 Інші завершальні будівельні роботи (Капітальний ремонт вимощення та гідроізоляції фундаменту укриття</w:t>
      </w:r>
      <w:r w:rsidR="006F71A7">
        <w:rPr>
          <w:rFonts w:ascii="Times New Roman" w:hAnsi="Times New Roman" w:cs="Times New Roman"/>
          <w:b/>
          <w:bCs/>
          <w:color w:val="000000"/>
          <w:sz w:val="24"/>
          <w:szCs w:val="24"/>
        </w:rPr>
        <w:t xml:space="preserve"> </w:t>
      </w:r>
      <w:r w:rsidR="006F71A7" w:rsidRPr="006F71A7">
        <w:rPr>
          <w:rFonts w:ascii="Times New Roman" w:hAnsi="Times New Roman" w:cs="Times New Roman"/>
          <w:b/>
          <w:bCs/>
          <w:color w:val="000000"/>
          <w:sz w:val="24"/>
          <w:szCs w:val="24"/>
        </w:rPr>
        <w:t xml:space="preserve">Старобезрадичівського закладу дошкільної освіти (дитячого садку) «Волошка» Козинської селищної ради за адресою: Київська область, Обухівський район, с. Старі Безрадичі, вул. Набережна, 2А/1) </w:t>
      </w:r>
      <w:r w:rsidRPr="006F71A7">
        <w:rPr>
          <w:rFonts w:ascii="Times New Roman" w:hAnsi="Times New Roman" w:cs="Times New Roman"/>
          <w:sz w:val="24"/>
          <w:szCs w:val="24"/>
        </w:rPr>
        <w:t xml:space="preserve">(далі – </w:t>
      </w:r>
      <w:r w:rsidRPr="006F71A7">
        <w:rPr>
          <w:rFonts w:ascii="Times New Roman" w:hAnsi="Times New Roman" w:cs="Times New Roman"/>
          <w:b/>
          <w:i/>
          <w:sz w:val="24"/>
          <w:szCs w:val="24"/>
        </w:rPr>
        <w:t>Закупівля</w:t>
      </w:r>
      <w:r w:rsidRPr="006F71A7">
        <w:rPr>
          <w:rFonts w:ascii="Times New Roman" w:hAnsi="Times New Roman" w:cs="Times New Roman"/>
          <w:sz w:val="24"/>
          <w:szCs w:val="24"/>
        </w:rPr>
        <w:t>)</w:t>
      </w:r>
      <w:r w:rsidRPr="006F71A7">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w:t>
      </w:r>
      <w:r w:rsidRPr="00D5372D">
        <w:rPr>
          <w:rFonts w:ascii="Times New Roman" w:eastAsia="Times New Roman" w:hAnsi="Times New Roman" w:cs="Times New Roman"/>
          <w:sz w:val="24"/>
          <w:szCs w:val="24"/>
        </w:rPr>
        <w:lastRenderedPageBreak/>
        <w:t xml:space="preserve">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326CBE1C"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0CD42DD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2C03C690"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(Додаток 1).</w:t>
      </w:r>
    </w:p>
    <w:p w14:paraId="50DEE914" w14:textId="61298291"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 xml:space="preserve">23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123745">
      <w:pPr>
        <w:pStyle w:val="a5"/>
        <w:numPr>
          <w:ilvl w:val="2"/>
          <w:numId w:val="10"/>
        </w:numPr>
        <w:pBdr>
          <w:top w:val="nil"/>
          <w:left w:val="nil"/>
          <w:bottom w:val="nil"/>
          <w:right w:val="nil"/>
          <w:between w:val="nil"/>
        </w:pBdr>
        <w:spacing w:after="0" w:line="240" w:lineRule="auto"/>
        <w:ind w:firstLine="20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Pr="00D5372D"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lastRenderedPageBreak/>
        <w:t>Уповноважена особа                                                                      Наталія БІЛОНОЖЕНКО</w:t>
      </w:r>
    </w:p>
    <w:p w14:paraId="09C5215B" w14:textId="77777777" w:rsidR="0022435D" w:rsidRDefault="0022435D" w:rsidP="00E375DB">
      <w:pPr>
        <w:spacing w:after="0" w:line="240" w:lineRule="auto"/>
        <w:ind w:firstLine="709"/>
        <w:jc w:val="both"/>
        <w:rPr>
          <w:rFonts w:ascii="Times New Roman" w:eastAsia="Times New Roman" w:hAnsi="Times New Roman" w:cs="Times New Roman"/>
          <w:b/>
          <w:sz w:val="24"/>
          <w:szCs w:val="24"/>
        </w:rPr>
      </w:pPr>
    </w:p>
    <w:p w14:paraId="04D089D4" w14:textId="77777777" w:rsidR="001A67DB" w:rsidRDefault="001A67DB" w:rsidP="00BF3D5F">
      <w:pPr>
        <w:spacing w:after="0" w:line="240" w:lineRule="auto"/>
        <w:ind w:firstLine="709"/>
        <w:jc w:val="right"/>
        <w:rPr>
          <w:rFonts w:ascii="Times New Roman" w:eastAsia="Times New Roman" w:hAnsi="Times New Roman" w:cs="Times New Roman"/>
          <w:b/>
          <w:sz w:val="24"/>
          <w:szCs w:val="24"/>
        </w:rPr>
      </w:pPr>
    </w:p>
    <w:p w14:paraId="36A868FE" w14:textId="77777777" w:rsidR="00B6595E" w:rsidRDefault="00B6595E" w:rsidP="00BF3D5F">
      <w:pPr>
        <w:spacing w:after="0" w:line="240" w:lineRule="auto"/>
        <w:ind w:firstLine="709"/>
        <w:jc w:val="right"/>
        <w:rPr>
          <w:rFonts w:ascii="Times New Roman" w:eastAsia="Times New Roman" w:hAnsi="Times New Roman" w:cs="Times New Roman"/>
          <w:b/>
          <w:sz w:val="24"/>
          <w:szCs w:val="24"/>
        </w:rPr>
      </w:pPr>
    </w:p>
    <w:p w14:paraId="60AA2716" w14:textId="77777777" w:rsidR="00B6595E" w:rsidRDefault="00B6595E" w:rsidP="00BF3D5F">
      <w:pPr>
        <w:spacing w:after="0" w:line="240" w:lineRule="auto"/>
        <w:ind w:firstLine="709"/>
        <w:jc w:val="right"/>
        <w:rPr>
          <w:rFonts w:ascii="Times New Roman" w:eastAsia="Times New Roman" w:hAnsi="Times New Roman" w:cs="Times New Roman"/>
          <w:b/>
          <w:sz w:val="24"/>
          <w:szCs w:val="24"/>
        </w:rPr>
      </w:pPr>
    </w:p>
    <w:p w14:paraId="2B447D0F" w14:textId="75D0A72C" w:rsidR="00BF3D5F" w:rsidRPr="00D5372D"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Додаток 1</w:t>
      </w:r>
    </w:p>
    <w:p w14:paraId="7D7E60F2" w14:textId="5509B0BE"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 xml:space="preserve">23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60B41645"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E761C9" w:rsidRPr="006F71A7">
        <w:rPr>
          <w:rFonts w:ascii="Times New Roman" w:hAnsi="Times New Roman" w:cs="Times New Roman"/>
          <w:b/>
          <w:bCs/>
          <w:color w:val="000000"/>
          <w:sz w:val="24"/>
          <w:szCs w:val="24"/>
        </w:rPr>
        <w:t>ДК 021:2015:  45450000-6 Інші завершальні будівельні роботи (Капітальний ремонт вимощення та гідроізоляції фундаменту укриття</w:t>
      </w:r>
      <w:r w:rsidR="00E761C9">
        <w:rPr>
          <w:rFonts w:ascii="Times New Roman" w:hAnsi="Times New Roman" w:cs="Times New Roman"/>
          <w:b/>
          <w:bCs/>
          <w:color w:val="000000"/>
          <w:sz w:val="24"/>
          <w:szCs w:val="24"/>
        </w:rPr>
        <w:t xml:space="preserve"> </w:t>
      </w:r>
      <w:r w:rsidR="00E761C9" w:rsidRPr="006F71A7">
        <w:rPr>
          <w:rFonts w:ascii="Times New Roman" w:hAnsi="Times New Roman" w:cs="Times New Roman"/>
          <w:b/>
          <w:bCs/>
          <w:color w:val="000000"/>
          <w:sz w:val="24"/>
          <w:szCs w:val="24"/>
        </w:rPr>
        <w:t>Старобезрадичівського закладу дошкільної освіти (дитячого садку) «Волошка» Козинської селищної ради за адресою: Київська область, Обухівський район, с. Старі Безрадичі, вул. Набережна, 2А/1)</w:t>
      </w:r>
      <w:r w:rsidR="00E375DB" w:rsidRPr="00D5372D">
        <w:rPr>
          <w:rFonts w:ascii="Times New Roman" w:eastAsia="Times New Roman" w:hAnsi="Times New Roman" w:cs="Times New Roman"/>
          <w:b/>
          <w:bCs/>
          <w:color w:val="000000"/>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2049AA46" w:rsidR="00BF3D5F" w:rsidRPr="00D5372D" w:rsidRDefault="00E375DB"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 </w:t>
      </w:r>
      <w:r w:rsidR="00E761C9">
        <w:rPr>
          <w:rFonts w:ascii="Times New Roman" w:eastAsia="Times New Roman" w:hAnsi="Times New Roman" w:cs="Times New Roman"/>
          <w:color w:val="000000"/>
          <w:sz w:val="24"/>
          <w:szCs w:val="24"/>
        </w:rPr>
        <w:t>1 432 825</w:t>
      </w:r>
      <w:r w:rsidR="006149BB">
        <w:rPr>
          <w:rFonts w:ascii="Times New Roman" w:eastAsia="Times New Roman" w:hAnsi="Times New Roman" w:cs="Times New Roman"/>
          <w:color w:val="000000"/>
          <w:sz w:val="24"/>
          <w:szCs w:val="24"/>
        </w:rPr>
        <w:t>,00</w:t>
      </w:r>
      <w:r w:rsidRPr="00214E46">
        <w:rPr>
          <w:rFonts w:ascii="Times New Roman" w:eastAsia="Times New Roman" w:hAnsi="Times New Roman" w:cs="Times New Roman"/>
          <w:color w:val="000000"/>
          <w:sz w:val="24"/>
          <w:szCs w:val="24"/>
        </w:rPr>
        <w:t xml:space="preserve"> грн.</w:t>
      </w:r>
    </w:p>
    <w:p w14:paraId="6553AA24" w14:textId="260E921D"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123745">
        <w:rPr>
          <w:rFonts w:ascii="Times New Roman" w:eastAsia="Times New Roman" w:hAnsi="Times New Roman" w:cs="Times New Roman"/>
          <w:color w:val="000000"/>
          <w:sz w:val="24"/>
          <w:szCs w:val="24"/>
        </w:rPr>
        <w:t>3132</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523301EB"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01.0</w:t>
      </w:r>
      <w:r w:rsidR="00B6595E">
        <w:rPr>
          <w:rFonts w:ascii="Times New Roman" w:eastAsia="Times New Roman" w:hAnsi="Times New Roman" w:cs="Times New Roman"/>
          <w:color w:val="000000"/>
          <w:sz w:val="24"/>
          <w:szCs w:val="24"/>
        </w:rPr>
        <w:t>9</w:t>
      </w:r>
      <w:r w:rsidR="00E375DB" w:rsidRPr="00D5372D">
        <w:rPr>
          <w:rFonts w:ascii="Times New Roman" w:eastAsia="Times New Roman" w:hAnsi="Times New Roman" w:cs="Times New Roman"/>
          <w:color w:val="000000"/>
          <w:sz w:val="24"/>
          <w:szCs w:val="24"/>
        </w:rPr>
        <w:t>.2023</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76133554"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0CB88D2C" w:rsidR="005C5A5C"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034CE8" w:rsidRPr="00034CE8">
        <w:rPr>
          <w:rFonts w:ascii="Times New Roman" w:hAnsi="Times New Roman" w:cs="Times New Roman"/>
          <w:b/>
          <w:bCs/>
          <w:color w:val="000000"/>
          <w:sz w:val="24"/>
          <w:szCs w:val="24"/>
        </w:rPr>
        <w:t>ДК 021:2015:  45450000-6 Інші завершальні будівельні роботи (Капітальний ремонт вимощення та гідроізоляції фундаменту укриття Старобезрадичівського закладу дошкільної освіти (дитячого садку) «Волошка» Козинської селищної ради за адресою: Київська область, Обухівський район, с. Старі Безрадичі, вул. Набережна, 2А/1)</w:t>
      </w:r>
      <w:r w:rsidR="005C5A5C" w:rsidRPr="00D5372D">
        <w:rPr>
          <w:rFonts w:ascii="Times New Roman" w:eastAsia="Times New Roman" w:hAnsi="Times New Roman" w:cs="Times New Roman"/>
          <w:b/>
          <w:bCs/>
          <w:color w:val="000000"/>
          <w:sz w:val="24"/>
          <w:szCs w:val="24"/>
        </w:rPr>
        <w:t>.</w:t>
      </w:r>
    </w:p>
    <w:p w14:paraId="6CBF6DE0" w14:textId="77777777"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0C8652F2" w14:textId="3E1BF731" w:rsidR="00942C19" w:rsidRPr="00942C19" w:rsidRDefault="00942C19" w:rsidP="00942C19">
      <w:pPr>
        <w:spacing w:after="0" w:line="240" w:lineRule="auto"/>
        <w:ind w:firstLine="567"/>
        <w:rPr>
          <w:rFonts w:ascii="Times New Roman" w:hAnsi="Times New Roman" w:cs="Times New Roman"/>
        </w:rPr>
      </w:pPr>
      <w:r>
        <w:rPr>
          <w:rFonts w:ascii="Times New Roman" w:hAnsi="Times New Roman" w:cs="Times New Roman"/>
          <w:color w:val="000000"/>
          <w:sz w:val="24"/>
          <w:szCs w:val="24"/>
        </w:rPr>
        <w:t xml:space="preserve">  </w:t>
      </w:r>
      <w:r w:rsidR="00BF3D5F" w:rsidRPr="00942C19">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942C19">
        <w:rPr>
          <w:rFonts w:ascii="Times New Roman" w:hAnsi="Times New Roman" w:cs="Times New Roman"/>
          <w:color w:val="000000"/>
          <w:sz w:val="24"/>
          <w:szCs w:val="24"/>
        </w:rPr>
        <w:t>:</w:t>
      </w:r>
      <w:r w:rsidR="005C5A5C" w:rsidRPr="00942C19">
        <w:rPr>
          <w:rFonts w:ascii="Times New Roman" w:hAnsi="Times New Roman" w:cs="Times New Roman"/>
          <w:iCs/>
          <w:sz w:val="24"/>
          <w:szCs w:val="24"/>
        </w:rPr>
        <w:t xml:space="preserve"> </w:t>
      </w:r>
      <w:r w:rsidR="00791620" w:rsidRPr="00791620">
        <w:rPr>
          <w:rFonts w:ascii="Times New Roman" w:hAnsi="Times New Roman" w:cs="Times New Roman"/>
          <w:b/>
          <w:bCs/>
          <w:color w:val="000000"/>
          <w:sz w:val="24"/>
          <w:szCs w:val="24"/>
        </w:rPr>
        <w:t>с. Старі Безрадичі, вул. Набережна, 2</w:t>
      </w:r>
      <w:r w:rsidR="00034CE8">
        <w:rPr>
          <w:rFonts w:ascii="Times New Roman" w:hAnsi="Times New Roman" w:cs="Times New Roman"/>
          <w:b/>
          <w:bCs/>
          <w:color w:val="000000"/>
          <w:sz w:val="24"/>
          <w:szCs w:val="24"/>
        </w:rPr>
        <w:t>А/1</w:t>
      </w:r>
      <w:r w:rsidRPr="00942C19">
        <w:rPr>
          <w:rFonts w:ascii="Times New Roman" w:hAnsi="Times New Roman" w:cs="Times New Roman"/>
          <w:color w:val="000000"/>
          <w:sz w:val="24"/>
          <w:szCs w:val="24"/>
        </w:rPr>
        <w:t>.</w:t>
      </w:r>
    </w:p>
    <w:p w14:paraId="0CDF6815" w14:textId="13203ADF" w:rsidR="007D7F14" w:rsidRPr="006149BB" w:rsidRDefault="00BF3D5F" w:rsidP="00942C19">
      <w:pPr>
        <w:spacing w:after="0" w:line="240" w:lineRule="auto"/>
        <w:ind w:firstLine="709"/>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7" w:name="bookmark=id.35nkun2" w:colFirst="0" w:colLast="0"/>
      <w:bookmarkEnd w:id="17"/>
      <w:r w:rsidR="00034CE8">
        <w:rPr>
          <w:rFonts w:ascii="Times New Roman" w:eastAsia="Times New Roman" w:hAnsi="Times New Roman" w:cs="Times New Roman"/>
          <w:color w:val="000000"/>
          <w:sz w:val="24"/>
          <w:szCs w:val="24"/>
        </w:rPr>
        <w:t>1 432 825</w:t>
      </w:r>
      <w:r w:rsidR="00123745">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6561AA80" w:rsidR="00BF3D5F" w:rsidRPr="00D5372D" w:rsidRDefault="00BF3D5F" w:rsidP="00A922BB">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8" w:name="bookmark=id.1ksv4uv" w:colFirst="0" w:colLast="0"/>
      <w:bookmarkEnd w:id="18"/>
      <w:r w:rsidR="00BF7E03">
        <w:rPr>
          <w:rFonts w:ascii="Times New Roman" w:hAnsi="Times New Roman" w:cs="Times New Roman"/>
          <w:color w:val="000000"/>
          <w:sz w:val="24"/>
          <w:szCs w:val="24"/>
        </w:rPr>
        <w:t>31.</w:t>
      </w:r>
      <w:r w:rsidR="006149BB">
        <w:rPr>
          <w:rFonts w:ascii="Times New Roman" w:hAnsi="Times New Roman" w:cs="Times New Roman"/>
          <w:color w:val="000000"/>
          <w:sz w:val="24"/>
          <w:szCs w:val="24"/>
        </w:rPr>
        <w:t>12</w:t>
      </w:r>
      <w:r w:rsidR="00BF7E03">
        <w:rPr>
          <w:rFonts w:ascii="Times New Roman" w:hAnsi="Times New Roman" w:cs="Times New Roman"/>
          <w:color w:val="000000"/>
          <w:sz w:val="24"/>
          <w:szCs w:val="24"/>
        </w:rPr>
        <w:t>.2023 року</w:t>
      </w:r>
      <w:r w:rsidR="007D7F14">
        <w:rPr>
          <w:rFonts w:ascii="Times New Roman" w:hAnsi="Times New Roman" w:cs="Times New Roman"/>
          <w:color w:val="000000"/>
          <w:sz w:val="24"/>
          <w:szCs w:val="24"/>
        </w:rPr>
        <w:t>.</w:t>
      </w:r>
    </w:p>
    <w:p w14:paraId="3318CFC2" w14:textId="2687BE8B" w:rsidR="007D7F14" w:rsidRPr="007D7F14" w:rsidRDefault="0022435D" w:rsidP="00A922B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B36F83">
        <w:rPr>
          <w:rFonts w:ascii="Times New Roman" w:hAnsi="Times New Roman" w:cs="Times New Roman"/>
          <w:b/>
          <w:sz w:val="24"/>
          <w:szCs w:val="24"/>
        </w:rPr>
        <w:t>0</w:t>
      </w:r>
      <w:r w:rsidR="00123745">
        <w:rPr>
          <w:rFonts w:ascii="Times New Roman" w:hAnsi="Times New Roman" w:cs="Times New Roman"/>
          <w:b/>
          <w:sz w:val="24"/>
          <w:szCs w:val="24"/>
        </w:rPr>
        <w:t>8</w:t>
      </w:r>
      <w:r w:rsidR="00B36F83">
        <w:rPr>
          <w:rFonts w:ascii="Times New Roman" w:hAnsi="Times New Roman" w:cs="Times New Roman"/>
          <w:b/>
          <w:sz w:val="24"/>
          <w:szCs w:val="24"/>
        </w:rPr>
        <w:t>.10</w:t>
      </w:r>
      <w:r w:rsidR="007D7F14" w:rsidRPr="007D7F14">
        <w:rPr>
          <w:rFonts w:ascii="Times New Roman" w:hAnsi="Times New Roman" w:cs="Times New Roman"/>
          <w:b/>
          <w:sz w:val="24"/>
          <w:szCs w:val="24"/>
        </w:rPr>
        <w:t>.2023 року, 00:00 год.</w:t>
      </w:r>
      <w:r w:rsidR="007D7F14" w:rsidRPr="007D7F14">
        <w:rPr>
          <w:rFonts w:ascii="Times New Roman" w:hAnsi="Times New Roman" w:cs="Times New Roman"/>
          <w:sz w:val="24"/>
          <w:szCs w:val="24"/>
        </w:rPr>
        <w:t xml:space="preserve"> </w:t>
      </w:r>
      <w:bookmarkStart w:id="19" w:name="bookmark=id.44sinio" w:colFirst="0" w:colLast="0"/>
      <w:bookmarkEnd w:id="19"/>
    </w:p>
    <w:p w14:paraId="122E3FA0" w14:textId="3D959B47" w:rsidR="00BF3D5F" w:rsidRPr="007D7F14" w:rsidRDefault="0022435D" w:rsidP="007D7F14">
      <w:pPr>
        <w:widowControl w:val="0"/>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552"/>
        <w:gridCol w:w="1134"/>
        <w:gridCol w:w="1554"/>
        <w:gridCol w:w="1064"/>
      </w:tblGrid>
      <w:tr w:rsidR="00BF3D5F" w:rsidRPr="00D5372D" w14:paraId="726B6921" w14:textId="77777777" w:rsidTr="00F7516F">
        <w:tc>
          <w:tcPr>
            <w:tcW w:w="3114"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0" w:name="_heading=h.2jxsxqh" w:colFirst="0" w:colLast="0"/>
            <w:bookmarkEnd w:id="20"/>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992"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2552"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F7516F">
        <w:tc>
          <w:tcPr>
            <w:tcW w:w="3114" w:type="dxa"/>
          </w:tcPr>
          <w:p w14:paraId="7C29D0D2" w14:textId="665AB05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7D19BB">
              <w:rPr>
                <w:rFonts w:ascii="Times New Roman" w:hAnsi="Times New Roman" w:cs="Times New Roman"/>
                <w:b/>
                <w:color w:val="000000"/>
                <w:sz w:val="24"/>
                <w:szCs w:val="24"/>
              </w:rPr>
              <w:t>поставка товару</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здійснена після </w:t>
            </w:r>
            <w:r w:rsidR="00727D8B">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Підтвердженням </w:t>
            </w:r>
            <w:r w:rsidR="007D19BB">
              <w:rPr>
                <w:rFonts w:ascii="Times New Roman" w:hAnsi="Times New Roman" w:cs="Times New Roman"/>
                <w:color w:val="000000"/>
                <w:sz w:val="24"/>
                <w:szCs w:val="24"/>
              </w:rPr>
              <w:t>поставки товару</w:t>
            </w:r>
            <w:r w:rsidRPr="00D5372D">
              <w:rPr>
                <w:rFonts w:ascii="Times New Roman" w:hAnsi="Times New Roman" w:cs="Times New Roman"/>
                <w:color w:val="000000"/>
                <w:sz w:val="24"/>
                <w:szCs w:val="24"/>
              </w:rPr>
              <w:t xml:space="preserve"> може бути </w:t>
            </w:r>
            <w:r w:rsidR="007D19BB">
              <w:rPr>
                <w:rFonts w:ascii="Times New Roman" w:hAnsi="Times New Roman" w:cs="Times New Roman"/>
                <w:color w:val="000000"/>
                <w:sz w:val="24"/>
                <w:szCs w:val="24"/>
              </w:rPr>
              <w:t>видаткова накладна</w:t>
            </w:r>
            <w:r w:rsidRPr="00D5372D">
              <w:rPr>
                <w:rFonts w:ascii="Times New Roman" w:hAnsi="Times New Roman" w:cs="Times New Roman"/>
                <w:color w:val="000000"/>
                <w:sz w:val="24"/>
                <w:szCs w:val="24"/>
              </w:rPr>
              <w:t>;</w:t>
            </w:r>
          </w:p>
          <w:p w14:paraId="3CC92967" w14:textId="27000FAD" w:rsidR="00BF3D5F" w:rsidRPr="00D5372D"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992"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2552" w:type="dxa"/>
          </w:tcPr>
          <w:p w14:paraId="1C11FDF1" w14:textId="77777777" w:rsidR="00BF3D5F" w:rsidRPr="00D5372D" w:rsidRDefault="00BF3D5F" w:rsidP="00BF3D5F">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b/>
                <w:sz w:val="24"/>
                <w:szCs w:val="24"/>
                <w:highlight w:val="white"/>
              </w:rPr>
              <w:t>Післяплата</w:t>
            </w:r>
            <w:r w:rsidRPr="00D5372D">
              <w:rPr>
                <w:rFonts w:ascii="Times New Roman" w:hAnsi="Times New Roman" w:cs="Times New Roman"/>
                <w:sz w:val="24"/>
                <w:szCs w:val="24"/>
                <w:highlight w:val="white"/>
              </w:rPr>
              <w:t> — спосіб грошових розрахунків між </w:t>
            </w:r>
            <w:hyperlink r:id="rId15">
              <w:r w:rsidRPr="00D5372D">
                <w:rPr>
                  <w:rFonts w:ascii="Times New Roman" w:hAnsi="Times New Roman" w:cs="Times New Roman"/>
                  <w:color w:val="00000A"/>
                  <w:sz w:val="24"/>
                  <w:szCs w:val="24"/>
                  <w:u w:val="single"/>
                </w:rPr>
                <w:t>організаціями</w:t>
              </w:r>
            </w:hyperlink>
            <w:r w:rsidRPr="00D5372D">
              <w:rPr>
                <w:rFonts w:ascii="Times New Roman" w:eastAsia="Calibri" w:hAnsi="Times New Roman" w:cs="Times New Roman"/>
                <w:sz w:val="24"/>
                <w:szCs w:val="24"/>
                <w:highlight w:val="white"/>
              </w:rPr>
              <w:t>,</w:t>
            </w:r>
            <w:r w:rsidRPr="00D5372D">
              <w:rPr>
                <w:rFonts w:ascii="Times New Roman" w:hAnsi="Times New Roman" w:cs="Times New Roman"/>
                <w:sz w:val="24"/>
                <w:szCs w:val="24"/>
                <w:highlight w:val="white"/>
              </w:rPr>
              <w:t> </w:t>
            </w:r>
            <w:hyperlink r:id="rId16">
              <w:r w:rsidRPr="00D5372D">
                <w:rPr>
                  <w:rFonts w:ascii="Times New Roman" w:hAnsi="Times New Roman" w:cs="Times New Roman"/>
                  <w:color w:val="00000A"/>
                  <w:sz w:val="24"/>
                  <w:szCs w:val="24"/>
                  <w:u w:val="single"/>
                </w:rPr>
                <w:t>підприємствами</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і </w:t>
            </w:r>
            <w:hyperlink r:id="rId17">
              <w:r w:rsidRPr="00D5372D">
                <w:rPr>
                  <w:rFonts w:ascii="Times New Roman" w:hAnsi="Times New Roman" w:cs="Times New Roman"/>
                  <w:color w:val="00000A"/>
                  <w:sz w:val="24"/>
                  <w:szCs w:val="24"/>
                  <w:u w:val="single"/>
                </w:rPr>
                <w:t>громадянами</w:t>
              </w:r>
            </w:hyperlink>
            <w:r w:rsidRPr="00D5372D">
              <w:rPr>
                <w:rFonts w:ascii="Times New Roman" w:eastAsia="Calibri" w:hAnsi="Times New Roman" w:cs="Times New Roman"/>
                <w:sz w:val="24"/>
                <w:szCs w:val="24"/>
                <w:highlight w:val="white"/>
              </w:rPr>
              <w:t xml:space="preserve">, </w:t>
            </w:r>
            <w:r w:rsidRPr="00D5372D">
              <w:rPr>
                <w:rFonts w:ascii="Times New Roman" w:hAnsi="Times New Roman" w:cs="Times New Roman"/>
                <w:sz w:val="24"/>
                <w:szCs w:val="24"/>
                <w:highlight w:val="white"/>
              </w:rPr>
              <w:t>при яких оплата вартості </w:t>
            </w:r>
            <w:hyperlink r:id="rId18">
              <w:r w:rsidRPr="00D5372D">
                <w:rPr>
                  <w:rFonts w:ascii="Times New Roman" w:hAnsi="Times New Roman" w:cs="Times New Roman"/>
                  <w:color w:val="00000A"/>
                  <w:sz w:val="24"/>
                  <w:szCs w:val="24"/>
                  <w:u w:val="single"/>
                </w:rPr>
                <w:t>товару</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здійснюється безпосередньо під час отримання його адресатом.</w:t>
            </w:r>
          </w:p>
          <w:p w14:paraId="7947BB4C"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tc>
        <w:tc>
          <w:tcPr>
            <w:tcW w:w="1134" w:type="dxa"/>
          </w:tcPr>
          <w:p w14:paraId="4FE94E04" w14:textId="3AA1198B"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377A3">
              <w:rPr>
                <w:rFonts w:ascii="Times New Roman" w:hAnsi="Times New Roman" w:cs="Times New Roman"/>
                <w:b/>
                <w:color w:val="000000"/>
                <w:sz w:val="24"/>
                <w:szCs w:val="24"/>
              </w:rPr>
              <w:t>0</w:t>
            </w:r>
          </w:p>
        </w:tc>
        <w:tc>
          <w:tcPr>
            <w:tcW w:w="1554" w:type="dxa"/>
          </w:tcPr>
          <w:p w14:paraId="4462CF96" w14:textId="462866F3"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1" w:name="bookmark=id.z337ya" w:colFirst="0" w:colLast="0"/>
      <w:bookmarkEnd w:id="21"/>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2" w:name="bookmark=id.3j2qqm3" w:colFirst="0" w:colLast="0"/>
      <w:bookmarkEnd w:id="22"/>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0FDF8A75"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B36F83">
        <w:rPr>
          <w:rFonts w:ascii="Times New Roman" w:hAnsi="Times New Roman" w:cs="Times New Roman"/>
          <w:color w:val="000000"/>
          <w:sz w:val="24"/>
          <w:szCs w:val="24"/>
        </w:rPr>
        <w:t>0</w:t>
      </w:r>
      <w:r w:rsidR="00123745">
        <w:rPr>
          <w:rFonts w:ascii="Times New Roman" w:hAnsi="Times New Roman" w:cs="Times New Roman"/>
          <w:color w:val="000000"/>
          <w:sz w:val="24"/>
          <w:szCs w:val="24"/>
        </w:rPr>
        <w:t>8</w:t>
      </w:r>
      <w:r w:rsidR="00B36F83">
        <w:rPr>
          <w:rFonts w:ascii="Times New Roman" w:hAnsi="Times New Roman" w:cs="Times New Roman"/>
          <w:color w:val="000000"/>
          <w:sz w:val="24"/>
          <w:szCs w:val="24"/>
        </w:rPr>
        <w:t>.10</w:t>
      </w:r>
      <w:r w:rsidR="00854C63" w:rsidRPr="00854C63">
        <w:rPr>
          <w:rFonts w:ascii="Times New Roman" w:hAnsi="Times New Roman" w:cs="Times New Roman"/>
          <w:color w:val="000000"/>
          <w:sz w:val="24"/>
          <w:szCs w:val="24"/>
        </w:rPr>
        <w:t>.2023</w:t>
      </w:r>
    </w:p>
    <w:p w14:paraId="58910B9C" w14:textId="6694A085"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lastRenderedPageBreak/>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3" w:name="bookmark=id.4i7ojhp" w:colFirst="0" w:colLast="0"/>
      <w:bookmarkEnd w:id="23"/>
      <w:r w:rsidR="00B36F83">
        <w:rPr>
          <w:rFonts w:ascii="Times New Roman" w:hAnsi="Times New Roman" w:cs="Times New Roman"/>
          <w:color w:val="000000"/>
          <w:sz w:val="24"/>
          <w:szCs w:val="24"/>
        </w:rPr>
        <w:t>0</w:t>
      </w:r>
      <w:r w:rsidR="00123745">
        <w:rPr>
          <w:rFonts w:ascii="Times New Roman" w:hAnsi="Times New Roman" w:cs="Times New Roman"/>
          <w:color w:val="000000"/>
          <w:sz w:val="24"/>
          <w:szCs w:val="24"/>
        </w:rPr>
        <w:t>8</w:t>
      </w:r>
      <w:r w:rsidR="00B36F83">
        <w:rPr>
          <w:rFonts w:ascii="Times New Roman" w:hAnsi="Times New Roman" w:cs="Times New Roman"/>
          <w:color w:val="000000"/>
          <w:sz w:val="24"/>
          <w:szCs w:val="24"/>
        </w:rPr>
        <w:t>.10</w:t>
      </w:r>
      <w:r w:rsidR="003E6E6E">
        <w:rPr>
          <w:rFonts w:ascii="Times New Roman" w:hAnsi="Times New Roman" w:cs="Times New Roman"/>
          <w:color w:val="000000"/>
          <w:sz w:val="24"/>
          <w:szCs w:val="24"/>
        </w:rPr>
        <w:t xml:space="preserve">.2023,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4" w:name="bookmark=kix.mjauxl5flzrf" w:colFirst="0" w:colLast="0"/>
      <w:bookmarkEnd w:id="24"/>
      <w:r w:rsidR="008F229F">
        <w:rPr>
          <w:rFonts w:ascii="Times New Roman" w:hAnsi="Times New Roman" w:cs="Times New Roman"/>
          <w:sz w:val="24"/>
          <w:szCs w:val="24"/>
        </w:rPr>
        <w:t>1%</w:t>
      </w:r>
    </w:p>
    <w:p w14:paraId="5442F7E5" w14:textId="77777777" w:rsidR="00BF3D5F" w:rsidRPr="00D5372D" w:rsidRDefault="00BF3D5F" w:rsidP="00BF3D5F">
      <w:pPr>
        <w:spacing w:after="0" w:line="240" w:lineRule="auto"/>
        <w:ind w:firstLine="709"/>
        <w:rPr>
          <w:rFonts w:ascii="Times New Roman" w:hAnsi="Times New Roman" w:cs="Times New Roman"/>
          <w:sz w:val="24"/>
          <w:szCs w:val="24"/>
        </w:rPr>
      </w:pPr>
      <w:bookmarkStart w:id="25" w:name="bookmark=id.1ci93xb" w:colFirst="0" w:colLast="0"/>
      <w:bookmarkEnd w:id="25"/>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27BB86AC" w14:textId="77777777" w:rsidR="008F229F" w:rsidRDefault="008F229F" w:rsidP="00BF3D5F">
      <w:pPr>
        <w:shd w:val="clear" w:color="auto" w:fill="FFFFFF"/>
        <w:spacing w:after="0" w:line="240" w:lineRule="auto"/>
        <w:ind w:firstLine="709"/>
        <w:jc w:val="both"/>
        <w:rPr>
          <w:rFonts w:ascii="Times New Roman" w:hAnsi="Times New Roman" w:cs="Times New Roman"/>
          <w:i/>
          <w:color w:val="000000"/>
          <w:sz w:val="24"/>
          <w:szCs w:val="24"/>
        </w:rPr>
      </w:pPr>
    </w:p>
    <w:p w14:paraId="4B043611" w14:textId="77777777" w:rsidR="00CF154A" w:rsidRPr="00D5372D"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302D337B" w14:textId="77777777" w:rsidR="008F229F" w:rsidRPr="00D5372D" w:rsidRDefault="008F229F" w:rsidP="008F229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17C2C2DD" w14:textId="5B5B8921" w:rsidR="00041E9B" w:rsidRPr="00D5372D"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D5372D">
        <w:rPr>
          <w:rFonts w:ascii="Times New Roman" w:hAnsi="Times New Roman"/>
          <w:sz w:val="24"/>
          <w:szCs w:val="24"/>
          <w:lang w:val="uk-UA"/>
        </w:rPr>
        <w:br w:type="textWrapping" w:clear="all"/>
      </w:r>
    </w:p>
    <w:p w14:paraId="38CD474F" w14:textId="77777777" w:rsidR="004B4AE5" w:rsidRPr="00D5372D" w:rsidRDefault="004B4AE5" w:rsidP="00BF3D5F">
      <w:pPr>
        <w:spacing w:after="0" w:line="240" w:lineRule="auto"/>
        <w:ind w:firstLine="709"/>
        <w:jc w:val="right"/>
        <w:rPr>
          <w:rFonts w:ascii="Times New Roman" w:hAnsi="Times New Roman" w:cs="Times New Roman"/>
          <w:b/>
          <w:bCs/>
          <w:sz w:val="24"/>
          <w:szCs w:val="24"/>
        </w:rPr>
      </w:pPr>
      <w:bookmarkStart w:id="26" w:name="_Hlk38617842"/>
    </w:p>
    <w:bookmarkEnd w:id="26"/>
    <w:p w14:paraId="55EB366E" w14:textId="02AEAFCE" w:rsidR="00CA2141" w:rsidRPr="00D5372D"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D5372D" w:rsidRDefault="00C94843" w:rsidP="00BF3D5F">
      <w:pPr>
        <w:spacing w:after="0" w:line="240" w:lineRule="auto"/>
        <w:ind w:firstLine="709"/>
        <w:rPr>
          <w:rFonts w:ascii="Times New Roman" w:hAnsi="Times New Roman" w:cs="Times New Roman"/>
          <w:sz w:val="24"/>
          <w:szCs w:val="24"/>
        </w:rPr>
      </w:pPr>
    </w:p>
    <w:sectPr w:rsidR="00C94843" w:rsidRPr="00D537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047" w14:textId="77777777" w:rsidR="0038391E" w:rsidRDefault="0038391E" w:rsidP="00896FD2">
      <w:pPr>
        <w:spacing w:after="0" w:line="240" w:lineRule="auto"/>
      </w:pPr>
      <w:r>
        <w:separator/>
      </w:r>
    </w:p>
  </w:endnote>
  <w:endnote w:type="continuationSeparator" w:id="0">
    <w:p w14:paraId="24C3CAB0" w14:textId="77777777" w:rsidR="0038391E" w:rsidRDefault="0038391E"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6505" w14:textId="77777777" w:rsidR="0038391E" w:rsidRDefault="0038391E" w:rsidP="00896FD2">
      <w:pPr>
        <w:spacing w:after="0" w:line="240" w:lineRule="auto"/>
      </w:pPr>
      <w:r>
        <w:separator/>
      </w:r>
    </w:p>
  </w:footnote>
  <w:footnote w:type="continuationSeparator" w:id="0">
    <w:p w14:paraId="30DCB821" w14:textId="77777777" w:rsidR="0038391E" w:rsidRDefault="0038391E"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502"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20450"/>
    <w:rsid w:val="00025BEF"/>
    <w:rsid w:val="00034CE8"/>
    <w:rsid w:val="00041E9B"/>
    <w:rsid w:val="00042D14"/>
    <w:rsid w:val="00055395"/>
    <w:rsid w:val="00055A6F"/>
    <w:rsid w:val="00067EB0"/>
    <w:rsid w:val="00074384"/>
    <w:rsid w:val="00074C92"/>
    <w:rsid w:val="00077A58"/>
    <w:rsid w:val="000A0BDD"/>
    <w:rsid w:val="000A44A3"/>
    <w:rsid w:val="000C17C9"/>
    <w:rsid w:val="000D07FE"/>
    <w:rsid w:val="000D2D30"/>
    <w:rsid w:val="000D6FF6"/>
    <w:rsid w:val="000F561A"/>
    <w:rsid w:val="0012141D"/>
    <w:rsid w:val="00122E45"/>
    <w:rsid w:val="00123745"/>
    <w:rsid w:val="00126C6A"/>
    <w:rsid w:val="00133A1A"/>
    <w:rsid w:val="00140CBF"/>
    <w:rsid w:val="00146F93"/>
    <w:rsid w:val="00156718"/>
    <w:rsid w:val="00166040"/>
    <w:rsid w:val="00170689"/>
    <w:rsid w:val="0019352C"/>
    <w:rsid w:val="001A67DB"/>
    <w:rsid w:val="001B3DCE"/>
    <w:rsid w:val="001B64E8"/>
    <w:rsid w:val="001C3A34"/>
    <w:rsid w:val="001C79C4"/>
    <w:rsid w:val="001F7184"/>
    <w:rsid w:val="00205EC7"/>
    <w:rsid w:val="00212469"/>
    <w:rsid w:val="00214E46"/>
    <w:rsid w:val="00222E90"/>
    <w:rsid w:val="0022435D"/>
    <w:rsid w:val="0024226F"/>
    <w:rsid w:val="0024351D"/>
    <w:rsid w:val="00246C4E"/>
    <w:rsid w:val="002509D3"/>
    <w:rsid w:val="002652BE"/>
    <w:rsid w:val="002813E9"/>
    <w:rsid w:val="002827D4"/>
    <w:rsid w:val="0028552E"/>
    <w:rsid w:val="00294149"/>
    <w:rsid w:val="002A1270"/>
    <w:rsid w:val="002D1CA3"/>
    <w:rsid w:val="00301A3E"/>
    <w:rsid w:val="003053C4"/>
    <w:rsid w:val="00310E69"/>
    <w:rsid w:val="00310FF1"/>
    <w:rsid w:val="0032085D"/>
    <w:rsid w:val="00352598"/>
    <w:rsid w:val="00355C77"/>
    <w:rsid w:val="00361833"/>
    <w:rsid w:val="00365750"/>
    <w:rsid w:val="0037687B"/>
    <w:rsid w:val="00376C33"/>
    <w:rsid w:val="0038391E"/>
    <w:rsid w:val="00383994"/>
    <w:rsid w:val="003A14E5"/>
    <w:rsid w:val="003B7B31"/>
    <w:rsid w:val="003C1B81"/>
    <w:rsid w:val="003D1286"/>
    <w:rsid w:val="003E14F4"/>
    <w:rsid w:val="003E54C0"/>
    <w:rsid w:val="003E6E6E"/>
    <w:rsid w:val="00403037"/>
    <w:rsid w:val="00424CF4"/>
    <w:rsid w:val="00430FA3"/>
    <w:rsid w:val="004337A9"/>
    <w:rsid w:val="004343A9"/>
    <w:rsid w:val="00441FF0"/>
    <w:rsid w:val="00451851"/>
    <w:rsid w:val="004547E0"/>
    <w:rsid w:val="00461353"/>
    <w:rsid w:val="00466FAF"/>
    <w:rsid w:val="00467044"/>
    <w:rsid w:val="00467E35"/>
    <w:rsid w:val="0047696E"/>
    <w:rsid w:val="004872E6"/>
    <w:rsid w:val="00492803"/>
    <w:rsid w:val="004A06B0"/>
    <w:rsid w:val="004A0756"/>
    <w:rsid w:val="004B4AE5"/>
    <w:rsid w:val="004B50AD"/>
    <w:rsid w:val="004C69F5"/>
    <w:rsid w:val="004C710B"/>
    <w:rsid w:val="004E7FCC"/>
    <w:rsid w:val="004F4D6B"/>
    <w:rsid w:val="00504E8B"/>
    <w:rsid w:val="005170DF"/>
    <w:rsid w:val="00527203"/>
    <w:rsid w:val="00532ED9"/>
    <w:rsid w:val="00561826"/>
    <w:rsid w:val="00561EFA"/>
    <w:rsid w:val="0057109E"/>
    <w:rsid w:val="00593D21"/>
    <w:rsid w:val="005951FB"/>
    <w:rsid w:val="00595B99"/>
    <w:rsid w:val="00597FC6"/>
    <w:rsid w:val="005A146C"/>
    <w:rsid w:val="005A2A31"/>
    <w:rsid w:val="005A2B0E"/>
    <w:rsid w:val="005B5348"/>
    <w:rsid w:val="005B6144"/>
    <w:rsid w:val="005C5A5C"/>
    <w:rsid w:val="005D185B"/>
    <w:rsid w:val="005D5D85"/>
    <w:rsid w:val="0060387C"/>
    <w:rsid w:val="00613F29"/>
    <w:rsid w:val="006149BB"/>
    <w:rsid w:val="00616102"/>
    <w:rsid w:val="00626660"/>
    <w:rsid w:val="0063188B"/>
    <w:rsid w:val="00640F02"/>
    <w:rsid w:val="00646E61"/>
    <w:rsid w:val="00650AED"/>
    <w:rsid w:val="00661669"/>
    <w:rsid w:val="00673D01"/>
    <w:rsid w:val="006863FA"/>
    <w:rsid w:val="00691E3A"/>
    <w:rsid w:val="006A6D6F"/>
    <w:rsid w:val="006B25A4"/>
    <w:rsid w:val="006B717A"/>
    <w:rsid w:val="006C3C6A"/>
    <w:rsid w:val="006C5686"/>
    <w:rsid w:val="006D32A3"/>
    <w:rsid w:val="006D3FE1"/>
    <w:rsid w:val="006D7C22"/>
    <w:rsid w:val="006E6E7D"/>
    <w:rsid w:val="006F71A7"/>
    <w:rsid w:val="0071173E"/>
    <w:rsid w:val="00711EB6"/>
    <w:rsid w:val="007164D7"/>
    <w:rsid w:val="00725C9F"/>
    <w:rsid w:val="00727D8B"/>
    <w:rsid w:val="007641F8"/>
    <w:rsid w:val="00767DAD"/>
    <w:rsid w:val="00771F51"/>
    <w:rsid w:val="0077525B"/>
    <w:rsid w:val="0078429A"/>
    <w:rsid w:val="00791620"/>
    <w:rsid w:val="007B1636"/>
    <w:rsid w:val="007B6BAA"/>
    <w:rsid w:val="007D19BB"/>
    <w:rsid w:val="007D7F14"/>
    <w:rsid w:val="007E4785"/>
    <w:rsid w:val="007F718D"/>
    <w:rsid w:val="00802D91"/>
    <w:rsid w:val="00811B9A"/>
    <w:rsid w:val="008128AA"/>
    <w:rsid w:val="00822DBA"/>
    <w:rsid w:val="00832B39"/>
    <w:rsid w:val="00853145"/>
    <w:rsid w:val="00854C63"/>
    <w:rsid w:val="00856B0B"/>
    <w:rsid w:val="008722C3"/>
    <w:rsid w:val="00874E2D"/>
    <w:rsid w:val="00880537"/>
    <w:rsid w:val="0088427C"/>
    <w:rsid w:val="0088500B"/>
    <w:rsid w:val="008867DF"/>
    <w:rsid w:val="00896952"/>
    <w:rsid w:val="00896FD2"/>
    <w:rsid w:val="008C56F0"/>
    <w:rsid w:val="008D48CE"/>
    <w:rsid w:val="008E160B"/>
    <w:rsid w:val="008F229F"/>
    <w:rsid w:val="008F231F"/>
    <w:rsid w:val="008F4C42"/>
    <w:rsid w:val="00923833"/>
    <w:rsid w:val="00935223"/>
    <w:rsid w:val="00942C19"/>
    <w:rsid w:val="009434BE"/>
    <w:rsid w:val="00946186"/>
    <w:rsid w:val="009522DE"/>
    <w:rsid w:val="009547A1"/>
    <w:rsid w:val="00955DD8"/>
    <w:rsid w:val="009602F7"/>
    <w:rsid w:val="00974D93"/>
    <w:rsid w:val="009B0069"/>
    <w:rsid w:val="009B2527"/>
    <w:rsid w:val="009B7AAA"/>
    <w:rsid w:val="009D38C6"/>
    <w:rsid w:val="009E5180"/>
    <w:rsid w:val="009F6C43"/>
    <w:rsid w:val="00A013D2"/>
    <w:rsid w:val="00A0217B"/>
    <w:rsid w:val="00A03B58"/>
    <w:rsid w:val="00A06ED8"/>
    <w:rsid w:val="00A1188A"/>
    <w:rsid w:val="00A177F2"/>
    <w:rsid w:val="00A17FCC"/>
    <w:rsid w:val="00A377A3"/>
    <w:rsid w:val="00A37A99"/>
    <w:rsid w:val="00A5158A"/>
    <w:rsid w:val="00A55577"/>
    <w:rsid w:val="00A56F7B"/>
    <w:rsid w:val="00A6434C"/>
    <w:rsid w:val="00A77043"/>
    <w:rsid w:val="00A81D49"/>
    <w:rsid w:val="00A870A6"/>
    <w:rsid w:val="00A922BB"/>
    <w:rsid w:val="00A94166"/>
    <w:rsid w:val="00AA7A87"/>
    <w:rsid w:val="00AC2787"/>
    <w:rsid w:val="00AC3205"/>
    <w:rsid w:val="00AC7FEF"/>
    <w:rsid w:val="00AE6389"/>
    <w:rsid w:val="00AF2B43"/>
    <w:rsid w:val="00AF4CCC"/>
    <w:rsid w:val="00B00791"/>
    <w:rsid w:val="00B0104F"/>
    <w:rsid w:val="00B05770"/>
    <w:rsid w:val="00B1785C"/>
    <w:rsid w:val="00B30D21"/>
    <w:rsid w:val="00B34423"/>
    <w:rsid w:val="00B36B0D"/>
    <w:rsid w:val="00B36F83"/>
    <w:rsid w:val="00B401CD"/>
    <w:rsid w:val="00B44042"/>
    <w:rsid w:val="00B6595E"/>
    <w:rsid w:val="00B66E6C"/>
    <w:rsid w:val="00B70F2C"/>
    <w:rsid w:val="00B7641E"/>
    <w:rsid w:val="00B815BC"/>
    <w:rsid w:val="00B91DD8"/>
    <w:rsid w:val="00B94261"/>
    <w:rsid w:val="00B94709"/>
    <w:rsid w:val="00BA7D10"/>
    <w:rsid w:val="00BB42A1"/>
    <w:rsid w:val="00BC6110"/>
    <w:rsid w:val="00BC6EA5"/>
    <w:rsid w:val="00BD0883"/>
    <w:rsid w:val="00BD0A8E"/>
    <w:rsid w:val="00BD0C91"/>
    <w:rsid w:val="00BD22EC"/>
    <w:rsid w:val="00BD5DFE"/>
    <w:rsid w:val="00BE0004"/>
    <w:rsid w:val="00BE2073"/>
    <w:rsid w:val="00BE2B49"/>
    <w:rsid w:val="00BE49AD"/>
    <w:rsid w:val="00BE627D"/>
    <w:rsid w:val="00BF3D5F"/>
    <w:rsid w:val="00BF7E03"/>
    <w:rsid w:val="00C21C7B"/>
    <w:rsid w:val="00C22582"/>
    <w:rsid w:val="00C34458"/>
    <w:rsid w:val="00C42B6F"/>
    <w:rsid w:val="00C512DF"/>
    <w:rsid w:val="00C559CD"/>
    <w:rsid w:val="00C65135"/>
    <w:rsid w:val="00C73CA5"/>
    <w:rsid w:val="00C748DA"/>
    <w:rsid w:val="00C94843"/>
    <w:rsid w:val="00CA03B7"/>
    <w:rsid w:val="00CA2141"/>
    <w:rsid w:val="00CB5180"/>
    <w:rsid w:val="00CC2F48"/>
    <w:rsid w:val="00CC356A"/>
    <w:rsid w:val="00CC3E34"/>
    <w:rsid w:val="00CC4E2A"/>
    <w:rsid w:val="00CE3725"/>
    <w:rsid w:val="00CF154A"/>
    <w:rsid w:val="00CF24A2"/>
    <w:rsid w:val="00D20A2B"/>
    <w:rsid w:val="00D21894"/>
    <w:rsid w:val="00D34813"/>
    <w:rsid w:val="00D3523F"/>
    <w:rsid w:val="00D5372D"/>
    <w:rsid w:val="00D60EA7"/>
    <w:rsid w:val="00D6278C"/>
    <w:rsid w:val="00D63A22"/>
    <w:rsid w:val="00D67102"/>
    <w:rsid w:val="00D6768F"/>
    <w:rsid w:val="00D82103"/>
    <w:rsid w:val="00D90C95"/>
    <w:rsid w:val="00D9434A"/>
    <w:rsid w:val="00DC0C0D"/>
    <w:rsid w:val="00DC5A6C"/>
    <w:rsid w:val="00DD19B6"/>
    <w:rsid w:val="00DD4FD7"/>
    <w:rsid w:val="00DD70F4"/>
    <w:rsid w:val="00DE2EA0"/>
    <w:rsid w:val="00DF3D3D"/>
    <w:rsid w:val="00DF65D3"/>
    <w:rsid w:val="00E04A58"/>
    <w:rsid w:val="00E07EE0"/>
    <w:rsid w:val="00E11D20"/>
    <w:rsid w:val="00E20D81"/>
    <w:rsid w:val="00E25513"/>
    <w:rsid w:val="00E305A8"/>
    <w:rsid w:val="00E35DC3"/>
    <w:rsid w:val="00E375DB"/>
    <w:rsid w:val="00E43042"/>
    <w:rsid w:val="00E45740"/>
    <w:rsid w:val="00E571F8"/>
    <w:rsid w:val="00E70F80"/>
    <w:rsid w:val="00E761C9"/>
    <w:rsid w:val="00EA1D6F"/>
    <w:rsid w:val="00EB1303"/>
    <w:rsid w:val="00EB183A"/>
    <w:rsid w:val="00EC2198"/>
    <w:rsid w:val="00EE73AF"/>
    <w:rsid w:val="00EF355E"/>
    <w:rsid w:val="00F05513"/>
    <w:rsid w:val="00F10019"/>
    <w:rsid w:val="00F131E6"/>
    <w:rsid w:val="00F15F8C"/>
    <w:rsid w:val="00F26012"/>
    <w:rsid w:val="00F36F9D"/>
    <w:rsid w:val="00F51991"/>
    <w:rsid w:val="00F57847"/>
    <w:rsid w:val="00F7516F"/>
    <w:rsid w:val="00F8116D"/>
    <w:rsid w:val="00F815D4"/>
    <w:rsid w:val="00F84FBD"/>
    <w:rsid w:val="00FA64CA"/>
    <w:rsid w:val="00FC1241"/>
    <w:rsid w:val="00FD000F"/>
    <w:rsid w:val="00FD2404"/>
    <w:rsid w:val="00FD243A"/>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F71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 w:type="table" w:styleId="af4">
    <w:name w:val="Table Grid"/>
    <w:basedOn w:val="a1"/>
    <w:uiPriority w:val="59"/>
    <w:rsid w:val="0061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71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104">
      <w:bodyDiv w:val="1"/>
      <w:marLeft w:val="0"/>
      <w:marRight w:val="0"/>
      <w:marTop w:val="0"/>
      <w:marBottom w:val="0"/>
      <w:divBdr>
        <w:top w:val="none" w:sz="0" w:space="0" w:color="auto"/>
        <w:left w:val="none" w:sz="0" w:space="0" w:color="auto"/>
        <w:bottom w:val="none" w:sz="0" w:space="0" w:color="auto"/>
        <w:right w:val="none" w:sz="0" w:space="0" w:color="auto"/>
      </w:divBdr>
    </w:div>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18" Type="http://schemas.openxmlformats.org/officeDocument/2006/relationships/hyperlink" Target="https://uk.wikipedia.org/wiki/%D0%A2%D0%BE%D0%B2%D0%B0%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uk.wikipedia.org/wiki/%D0%93%D1%80%D0%BE%D0%BC%D0%B0%D0%B4%D1%8F%D0%BD%D0%B8%D0%BD" TargetMode="External"/><Relationship Id="rId2" Type="http://schemas.openxmlformats.org/officeDocument/2006/relationships/numbering" Target="numbering.xml"/><Relationship Id="rId16" Type="http://schemas.openxmlformats.org/officeDocument/2006/relationships/hyperlink" Target="https://uk.wikipedia.org/wiki/%D0%9F%D1%96%D0%B4%D0%BF%D1%80%D0%B8%D1%94%D0%B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hyperlink" Target="https://uk.wikipedia.org/wiki/%D0%9E%D1%80%D0%B3%D0%B0%D0%BD%D1%96%D0%B7%D0%B0%D1%86%D1%96%D1%8F" TargetMode="External"/><Relationship Id="rId10" Type="http://schemas.openxmlformats.org/officeDocument/2006/relationships/hyperlink" Target="https://zakon.rada.gov.ua/laws/show/z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8291</Words>
  <Characters>4726</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5</cp:revision>
  <cp:lastPrinted>2023-09-28T12:35:00Z</cp:lastPrinted>
  <dcterms:created xsi:type="dcterms:W3CDTF">2023-09-30T13:11:00Z</dcterms:created>
  <dcterms:modified xsi:type="dcterms:W3CDTF">2023-09-30T13:15:00Z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