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E8" w:rsidRPr="000A12B5" w:rsidRDefault="00D55BE8" w:rsidP="00D55BE8">
      <w:pPr>
        <w:spacing w:after="0" w:line="256" w:lineRule="auto"/>
        <w:rPr>
          <w:rFonts w:eastAsia="Calibri" w:cs="Times New Roman"/>
        </w:rPr>
      </w:pPr>
    </w:p>
    <w:p w:rsidR="00D55BE8" w:rsidRPr="000A12B5" w:rsidRDefault="00D55BE8" w:rsidP="00D55BE8">
      <w:pPr>
        <w:spacing w:after="0" w:line="256" w:lineRule="auto"/>
        <w:rPr>
          <w:rFonts w:eastAsia="Times New Roman" w:cs="Times New Roman"/>
          <w:b/>
          <w:bCs/>
          <w:snapToGrid w:val="0"/>
          <w:sz w:val="20"/>
          <w:szCs w:val="20"/>
          <w:lang w:eastAsia="ru-RU"/>
        </w:rPr>
      </w:pPr>
      <w:r>
        <w:rPr>
          <w:rFonts w:eastAsia="Calibri" w:cs="Times New Roman"/>
        </w:rPr>
        <w:t xml:space="preserve">                                                                                                                              </w:t>
      </w:r>
      <w:r w:rsidRPr="000A12B5">
        <w:rPr>
          <w:rFonts w:eastAsia="Times New Roman" w:cs="Times New Roman"/>
          <w:b/>
          <w:bCs/>
          <w:snapToGrid w:val="0"/>
          <w:sz w:val="20"/>
          <w:szCs w:val="20"/>
          <w:lang w:eastAsia="ru-RU"/>
        </w:rPr>
        <w:t>ЗАТВЕРДЖЕНО</w:t>
      </w:r>
    </w:p>
    <w:p w:rsidR="00D55BE8" w:rsidRPr="000A12B5" w:rsidRDefault="00D55BE8" w:rsidP="00D55BE8">
      <w:pPr>
        <w:spacing w:after="0"/>
        <w:rPr>
          <w:rFonts w:eastAsia="Calibri" w:cs="Times New Roman"/>
        </w:rPr>
      </w:pPr>
    </w:p>
    <w:p w:rsidR="00D55BE8" w:rsidRPr="000A12B5" w:rsidRDefault="00D55BE8" w:rsidP="00D55BE8">
      <w:pPr>
        <w:spacing w:before="20" w:after="20" w:line="240" w:lineRule="auto"/>
        <w:jc w:val="center"/>
        <w:rPr>
          <w:rFonts w:eastAsia="Times New Roman" w:cs="Times New Roman"/>
          <w:color w:val="000000"/>
          <w:lang w:eastAsia="ru-RU"/>
        </w:rPr>
      </w:pPr>
      <w:r w:rsidRPr="000A12B5">
        <w:rPr>
          <w:rFonts w:eastAsia="Times New Roman" w:cs="Times New Roman"/>
          <w:b/>
          <w:bCs/>
          <w:snapToGrid w:val="0"/>
          <w:sz w:val="20"/>
          <w:szCs w:val="20"/>
          <w:lang w:eastAsia="ru-RU"/>
        </w:rPr>
        <w:t xml:space="preserve">                                                                                                             РІШЕННЯМ УПОВНОВАЖЕНОЇ ОСОБИ</w:t>
      </w:r>
      <w:r w:rsidRPr="000A12B5">
        <w:rPr>
          <w:rFonts w:eastAsia="Times New Roman" w:cs="Times New Roman"/>
          <w:color w:val="000000"/>
          <w:lang w:eastAsia="ru-RU"/>
        </w:rPr>
        <w:t xml:space="preserve"> </w:t>
      </w:r>
    </w:p>
    <w:p w:rsidR="00D55BE8" w:rsidRPr="000A12B5" w:rsidRDefault="00D55BE8" w:rsidP="00D55BE8">
      <w:pPr>
        <w:spacing w:before="20" w:after="20" w:line="240" w:lineRule="auto"/>
        <w:jc w:val="center"/>
        <w:rPr>
          <w:rFonts w:eastAsia="Times New Roman" w:cs="Times New Roman"/>
          <w:b/>
          <w:bCs/>
          <w:snapToGrid w:val="0"/>
          <w:sz w:val="20"/>
          <w:szCs w:val="20"/>
          <w:lang w:eastAsia="ru-RU"/>
        </w:rPr>
      </w:pPr>
      <w:r w:rsidRPr="000A12B5">
        <w:rPr>
          <w:rFonts w:eastAsia="Times New Roman" w:cs="Times New Roman"/>
          <w:b/>
          <w:bCs/>
          <w:snapToGrid w:val="0"/>
          <w:sz w:val="20"/>
          <w:szCs w:val="20"/>
          <w:lang w:eastAsia="ru-RU"/>
        </w:rPr>
        <w:t xml:space="preserve">                                                                                         </w:t>
      </w:r>
      <w:r>
        <w:rPr>
          <w:rFonts w:eastAsia="Times New Roman" w:cs="Times New Roman"/>
          <w:b/>
          <w:bCs/>
          <w:snapToGrid w:val="0"/>
          <w:sz w:val="20"/>
          <w:szCs w:val="20"/>
          <w:lang w:eastAsia="ru-RU"/>
        </w:rPr>
        <w:t xml:space="preserve">  </w:t>
      </w:r>
      <w:r w:rsidRPr="000A12B5">
        <w:rPr>
          <w:rFonts w:eastAsia="Times New Roman" w:cs="Times New Roman"/>
          <w:b/>
          <w:bCs/>
          <w:snapToGrid w:val="0"/>
          <w:sz w:val="20"/>
          <w:szCs w:val="20"/>
          <w:lang w:eastAsia="ru-RU"/>
        </w:rPr>
        <w:t xml:space="preserve">  ДП «Шахта №9 «Нововолинська» </w:t>
      </w:r>
    </w:p>
    <w:p w:rsidR="00D55BE8" w:rsidRPr="000A12B5" w:rsidRDefault="00D55BE8" w:rsidP="00D55BE8">
      <w:pPr>
        <w:spacing w:before="20" w:after="20" w:line="240" w:lineRule="auto"/>
        <w:jc w:val="center"/>
        <w:rPr>
          <w:rFonts w:eastAsia="Times New Roman" w:cs="Times New Roman"/>
          <w:snapToGrid w:val="0"/>
          <w:lang w:eastAsia="ru-RU"/>
        </w:rPr>
      </w:pPr>
      <w:r w:rsidRPr="000A12B5">
        <w:rPr>
          <w:rFonts w:eastAsia="Times New Roman" w:cs="Times New Roman"/>
          <w:b/>
          <w:bCs/>
          <w:snapToGrid w:val="0"/>
          <w:color w:val="FF0000"/>
          <w:lang w:eastAsia="ru-RU"/>
        </w:rPr>
        <w:t xml:space="preserve">                                                                                                   </w:t>
      </w:r>
      <w:r w:rsidRPr="000A12B5">
        <w:rPr>
          <w:rFonts w:eastAsia="Times New Roman" w:cs="Times New Roman"/>
          <w:b/>
          <w:bCs/>
          <w:snapToGrid w:val="0"/>
          <w:lang w:eastAsia="ru-RU"/>
        </w:rPr>
        <w:t xml:space="preserve">Протокол № </w:t>
      </w:r>
      <w:r w:rsidR="007448A4">
        <w:rPr>
          <w:rFonts w:eastAsia="Times New Roman" w:cs="Times New Roman"/>
          <w:b/>
          <w:bCs/>
          <w:snapToGrid w:val="0"/>
          <w:lang w:eastAsia="ru-RU"/>
        </w:rPr>
        <w:t>62</w:t>
      </w:r>
      <w:r w:rsidRPr="000A12B5">
        <w:rPr>
          <w:rFonts w:eastAsia="Times New Roman" w:cs="Times New Roman"/>
          <w:b/>
          <w:bCs/>
          <w:snapToGrid w:val="0"/>
          <w:lang w:eastAsia="ru-RU"/>
        </w:rPr>
        <w:t xml:space="preserve"> від «</w:t>
      </w:r>
      <w:r w:rsidR="00BD5470">
        <w:rPr>
          <w:rFonts w:eastAsia="Times New Roman" w:cs="Times New Roman"/>
          <w:b/>
          <w:bCs/>
          <w:snapToGrid w:val="0"/>
          <w:lang w:eastAsia="ru-RU"/>
        </w:rPr>
        <w:t>2</w:t>
      </w:r>
      <w:r w:rsidR="007D109F">
        <w:rPr>
          <w:rFonts w:eastAsia="Times New Roman" w:cs="Times New Roman"/>
          <w:b/>
          <w:bCs/>
          <w:snapToGrid w:val="0"/>
          <w:lang w:eastAsia="ru-RU"/>
        </w:rPr>
        <w:t>4</w:t>
      </w:r>
      <w:r w:rsidRPr="000A12B5">
        <w:rPr>
          <w:rFonts w:eastAsia="Times New Roman" w:cs="Times New Roman"/>
          <w:b/>
          <w:bCs/>
          <w:snapToGrid w:val="0"/>
          <w:lang w:eastAsia="ru-RU"/>
        </w:rPr>
        <w:t xml:space="preserve">» </w:t>
      </w:r>
      <w:r>
        <w:rPr>
          <w:rFonts w:eastAsia="Times New Roman" w:cs="Times New Roman"/>
          <w:b/>
          <w:bCs/>
          <w:snapToGrid w:val="0"/>
          <w:lang w:eastAsia="ru-RU"/>
        </w:rPr>
        <w:t>березня</w:t>
      </w:r>
      <w:r w:rsidRPr="000A12B5">
        <w:rPr>
          <w:rFonts w:eastAsia="Times New Roman" w:cs="Times New Roman"/>
          <w:b/>
          <w:bCs/>
          <w:snapToGrid w:val="0"/>
          <w:lang w:eastAsia="ru-RU"/>
        </w:rPr>
        <w:t xml:space="preserve"> 2023р.</w:t>
      </w:r>
    </w:p>
    <w:p w:rsidR="00D55BE8" w:rsidRPr="000A12B5" w:rsidRDefault="00D55BE8" w:rsidP="00D55BE8">
      <w:pPr>
        <w:spacing w:after="0"/>
        <w:ind w:firstLine="6946"/>
        <w:rPr>
          <w:rFonts w:eastAsia="Calibri" w:cs="Times New Roman"/>
          <w:color w:val="FF0000"/>
        </w:rPr>
      </w:pPr>
    </w:p>
    <w:p w:rsidR="00D55BE8" w:rsidRPr="000A12B5" w:rsidRDefault="00D55BE8" w:rsidP="00D55BE8">
      <w:pPr>
        <w:rPr>
          <w:rFonts w:eastAsia="Calibri" w:cs="Times New Roman"/>
        </w:rPr>
      </w:pPr>
    </w:p>
    <w:p w:rsidR="00D55BE8" w:rsidRPr="000A12B5" w:rsidRDefault="00D55BE8" w:rsidP="00D55BE8">
      <w:pPr>
        <w:rPr>
          <w:rFonts w:eastAsia="Calibri" w:cs="Times New Roman"/>
        </w:rPr>
      </w:pPr>
    </w:p>
    <w:p w:rsidR="00D55BE8" w:rsidRPr="000A12B5" w:rsidRDefault="00D55BE8" w:rsidP="00D55BE8">
      <w:pPr>
        <w:jc w:val="center"/>
        <w:rPr>
          <w:rFonts w:eastAsia="Calibri" w:cs="Times New Roman"/>
          <w:sz w:val="20"/>
          <w:szCs w:val="20"/>
        </w:rPr>
      </w:pPr>
    </w:p>
    <w:p w:rsidR="00D55BE8" w:rsidRPr="000A12B5" w:rsidRDefault="00D55BE8" w:rsidP="00D55BE8">
      <w:pPr>
        <w:jc w:val="center"/>
        <w:rPr>
          <w:rFonts w:eastAsia="Calibri" w:cs="Times New Roman"/>
          <w:sz w:val="20"/>
          <w:szCs w:val="20"/>
        </w:rPr>
      </w:pPr>
    </w:p>
    <w:p w:rsidR="00D55BE8" w:rsidRPr="000A12B5" w:rsidRDefault="00D55BE8" w:rsidP="00D55BE8">
      <w:pPr>
        <w:jc w:val="center"/>
        <w:rPr>
          <w:rFonts w:eastAsia="Calibri" w:cs="Times New Roman"/>
          <w:sz w:val="20"/>
          <w:szCs w:val="20"/>
        </w:rPr>
      </w:pPr>
    </w:p>
    <w:p w:rsidR="00D55BE8" w:rsidRPr="000A12B5" w:rsidRDefault="00D55BE8" w:rsidP="00D55BE8">
      <w:pPr>
        <w:jc w:val="center"/>
        <w:rPr>
          <w:rFonts w:eastAsia="Calibri" w:cs="Times New Roman"/>
          <w:b/>
          <w:sz w:val="32"/>
          <w:szCs w:val="32"/>
        </w:rPr>
      </w:pPr>
      <w:r w:rsidRPr="000A12B5">
        <w:rPr>
          <w:rFonts w:eastAsia="Calibri" w:cs="Times New Roman"/>
          <w:b/>
          <w:sz w:val="32"/>
          <w:szCs w:val="32"/>
        </w:rPr>
        <w:t xml:space="preserve">ТЕНДЕРНА ДОКУМЕНТАЦІЯ </w:t>
      </w:r>
    </w:p>
    <w:p w:rsidR="00D55BE8" w:rsidRPr="000A12B5" w:rsidRDefault="00D55BE8" w:rsidP="00D55BE8">
      <w:pPr>
        <w:jc w:val="center"/>
        <w:rPr>
          <w:rFonts w:eastAsia="Calibri" w:cs="Times New Roman"/>
          <w:sz w:val="24"/>
          <w:szCs w:val="24"/>
        </w:rPr>
      </w:pPr>
      <w:r w:rsidRPr="000A12B5">
        <w:rPr>
          <w:rFonts w:eastAsia="Calibri" w:cs="Times New Roman"/>
          <w:sz w:val="24"/>
          <w:szCs w:val="24"/>
        </w:rPr>
        <w:t>на закупівлю товарів:</w:t>
      </w:r>
    </w:p>
    <w:p w:rsidR="00D55BE8" w:rsidRDefault="00BD5470" w:rsidP="00D55BE8">
      <w:pPr>
        <w:spacing w:line="256" w:lineRule="auto"/>
        <w:jc w:val="center"/>
        <w:rPr>
          <w:rFonts w:eastAsia="Calibri" w:cs="Times New Roman"/>
          <w:b/>
          <w:bCs/>
          <w:sz w:val="28"/>
          <w:szCs w:val="28"/>
        </w:rPr>
      </w:pPr>
      <w:r>
        <w:rPr>
          <w:rFonts w:eastAsia="Calibri" w:cs="Times New Roman"/>
          <w:b/>
          <w:bCs/>
          <w:sz w:val="28"/>
          <w:szCs w:val="28"/>
        </w:rPr>
        <w:t>Консультаційні послуги з питань програмного забезпечення програмних засобів бухгалтерського обліку</w:t>
      </w:r>
    </w:p>
    <w:p w:rsidR="00D55BE8" w:rsidRPr="00D55BE8" w:rsidRDefault="00D55BE8" w:rsidP="00D55BE8">
      <w:pPr>
        <w:spacing w:line="256" w:lineRule="auto"/>
        <w:jc w:val="center"/>
        <w:rPr>
          <w:rFonts w:eastAsia="Calibri" w:cs="Times New Roman"/>
          <w:b/>
          <w:bCs/>
          <w:sz w:val="28"/>
          <w:szCs w:val="28"/>
        </w:rPr>
      </w:pPr>
      <w:r w:rsidRPr="00327E8B">
        <w:rPr>
          <w:rFonts w:eastAsia="Calibri" w:cs="Times New Roman"/>
          <w:b/>
          <w:bCs/>
          <w:sz w:val="28"/>
          <w:szCs w:val="28"/>
        </w:rPr>
        <w:t>за кодо</w:t>
      </w:r>
      <w:r>
        <w:rPr>
          <w:rFonts w:eastAsia="Calibri" w:cs="Times New Roman"/>
          <w:b/>
          <w:bCs/>
          <w:sz w:val="28"/>
          <w:szCs w:val="28"/>
        </w:rPr>
        <w:t xml:space="preserve">м  </w:t>
      </w:r>
      <w:r w:rsidRPr="00327E8B">
        <w:rPr>
          <w:rFonts w:eastAsia="Calibri" w:cs="Times New Roman"/>
          <w:b/>
          <w:bCs/>
          <w:sz w:val="28"/>
          <w:szCs w:val="28"/>
        </w:rPr>
        <w:t>ДК 021:2015:</w:t>
      </w:r>
      <w:r w:rsidRPr="00D55BE8">
        <w:rPr>
          <w:rFonts w:ascii="Arial" w:hAnsi="Arial" w:cs="Arial"/>
          <w:color w:val="000000"/>
          <w:sz w:val="20"/>
          <w:szCs w:val="20"/>
          <w:bdr w:val="none" w:sz="0" w:space="0" w:color="auto" w:frame="1"/>
          <w:shd w:val="clear" w:color="auto" w:fill="FDFEFD"/>
        </w:rPr>
        <w:t xml:space="preserve"> </w:t>
      </w:r>
      <w:r w:rsidR="00BD5470">
        <w:rPr>
          <w:rFonts w:cs="Times New Roman"/>
          <w:b/>
          <w:color w:val="000000"/>
          <w:sz w:val="28"/>
          <w:szCs w:val="28"/>
          <w:bdr w:val="none" w:sz="0" w:space="0" w:color="auto" w:frame="1"/>
          <w:shd w:val="clear" w:color="auto" w:fill="FDFEFD"/>
        </w:rPr>
        <w:t xml:space="preserve">72260000-5 </w:t>
      </w:r>
      <w:r w:rsidR="00A40CD2">
        <w:rPr>
          <w:rFonts w:cs="Times New Roman"/>
          <w:b/>
          <w:color w:val="000000"/>
          <w:sz w:val="28"/>
          <w:szCs w:val="28"/>
          <w:bdr w:val="none" w:sz="0" w:space="0" w:color="auto" w:frame="1"/>
          <w:shd w:val="clear" w:color="auto" w:fill="FDFEFD"/>
        </w:rPr>
        <w:t>–</w:t>
      </w:r>
      <w:r w:rsidR="00BD5470">
        <w:rPr>
          <w:rFonts w:cs="Times New Roman"/>
          <w:b/>
          <w:color w:val="000000"/>
          <w:sz w:val="28"/>
          <w:szCs w:val="28"/>
          <w:bdr w:val="none" w:sz="0" w:space="0" w:color="auto" w:frame="1"/>
          <w:shd w:val="clear" w:color="auto" w:fill="FDFEFD"/>
        </w:rPr>
        <w:t xml:space="preserve"> послуги</w:t>
      </w:r>
      <w:r w:rsidR="00A40CD2">
        <w:rPr>
          <w:rFonts w:cs="Times New Roman"/>
          <w:b/>
          <w:color w:val="000000"/>
          <w:sz w:val="28"/>
          <w:szCs w:val="28"/>
          <w:bdr w:val="none" w:sz="0" w:space="0" w:color="auto" w:frame="1"/>
          <w:shd w:val="clear" w:color="auto" w:fill="FDFEFD"/>
        </w:rPr>
        <w:t>, пов’язані з програмним забезпеченням</w:t>
      </w:r>
    </w:p>
    <w:p w:rsidR="00D55BE8" w:rsidRPr="000A12B5" w:rsidRDefault="00D55BE8" w:rsidP="00D55BE8">
      <w:pPr>
        <w:rPr>
          <w:rFonts w:eastAsia="Times New Roman" w:cs="Times New Roman"/>
          <w:bCs/>
          <w:color w:val="000000"/>
          <w:sz w:val="28"/>
          <w:szCs w:val="28"/>
          <w:lang w:eastAsia="ru-RU"/>
        </w:rPr>
      </w:pPr>
      <w:r w:rsidRPr="000A12B5">
        <w:rPr>
          <w:rFonts w:eastAsia="Times New Roman" w:cs="Times New Roman"/>
          <w:b/>
          <w:bCs/>
          <w:color w:val="000000"/>
          <w:sz w:val="28"/>
          <w:szCs w:val="28"/>
          <w:lang w:eastAsia="ru-RU"/>
        </w:rPr>
        <w:t xml:space="preserve">                                                                        </w:t>
      </w:r>
    </w:p>
    <w:p w:rsidR="00D55BE8" w:rsidRPr="000A12B5" w:rsidRDefault="00D55BE8" w:rsidP="00D55BE8">
      <w:pPr>
        <w:jc w:val="center"/>
        <w:rPr>
          <w:rFonts w:eastAsia="Calibri" w:cs="Times New Roman"/>
          <w:b/>
          <w:bCs/>
          <w:sz w:val="28"/>
          <w:szCs w:val="28"/>
        </w:rPr>
      </w:pPr>
      <w:r w:rsidRPr="000A12B5">
        <w:rPr>
          <w:rFonts w:eastAsia="Calibri" w:cs="Times New Roman"/>
          <w:b/>
          <w:bCs/>
          <w:sz w:val="28"/>
          <w:szCs w:val="28"/>
        </w:rPr>
        <w:t xml:space="preserve">за процедурою – відкриті торги </w:t>
      </w:r>
      <w:r>
        <w:rPr>
          <w:rFonts w:eastAsia="Calibri" w:cs="Times New Roman"/>
          <w:b/>
          <w:bCs/>
          <w:sz w:val="28"/>
          <w:szCs w:val="28"/>
          <w:lang w:val="ru-RU"/>
        </w:rPr>
        <w:t>з О</w:t>
      </w:r>
      <w:r w:rsidRPr="000A12B5">
        <w:rPr>
          <w:rFonts w:eastAsia="Calibri" w:cs="Times New Roman"/>
          <w:b/>
          <w:bCs/>
          <w:sz w:val="28"/>
          <w:szCs w:val="28"/>
          <w:lang w:val="ru-RU"/>
        </w:rPr>
        <w:t>собливостями</w:t>
      </w:r>
    </w:p>
    <w:p w:rsidR="00D55BE8" w:rsidRPr="000A12B5" w:rsidRDefault="00D55BE8" w:rsidP="00D55BE8">
      <w:pPr>
        <w:jc w:val="center"/>
        <w:rPr>
          <w:rFonts w:eastAsia="Calibri" w:cs="Times New Roman"/>
          <w:sz w:val="20"/>
          <w:szCs w:val="20"/>
        </w:rPr>
      </w:pPr>
    </w:p>
    <w:p w:rsidR="00D55BE8" w:rsidRPr="000A12B5" w:rsidRDefault="00D55BE8" w:rsidP="00D55BE8">
      <w:pPr>
        <w:jc w:val="center"/>
        <w:rPr>
          <w:rFonts w:eastAsia="Calibri" w:cs="Times New Roman"/>
          <w:sz w:val="20"/>
          <w:szCs w:val="20"/>
        </w:rPr>
      </w:pPr>
    </w:p>
    <w:p w:rsidR="00D55BE8" w:rsidRPr="000A12B5" w:rsidRDefault="00D55BE8" w:rsidP="00D55BE8">
      <w:pPr>
        <w:spacing w:line="256" w:lineRule="auto"/>
        <w:rPr>
          <w:rFonts w:eastAsia="Calibri" w:cs="Times New Roman"/>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jc w:val="center"/>
        <w:rPr>
          <w:rFonts w:eastAsia="Calibri" w:cs="Times New Roman"/>
          <w:sz w:val="20"/>
          <w:szCs w:val="20"/>
        </w:rPr>
      </w:pPr>
    </w:p>
    <w:p w:rsidR="00D55BE8" w:rsidRPr="000A12B5" w:rsidRDefault="00D55BE8" w:rsidP="00D55BE8">
      <w:pPr>
        <w:spacing w:line="256" w:lineRule="auto"/>
        <w:rPr>
          <w:rFonts w:eastAsia="Calibri" w:cs="Times New Roman"/>
          <w:sz w:val="20"/>
          <w:szCs w:val="20"/>
        </w:rPr>
      </w:pPr>
    </w:p>
    <w:p w:rsidR="00D55BE8" w:rsidRDefault="00D55BE8" w:rsidP="00D55BE8">
      <w:pPr>
        <w:spacing w:line="256" w:lineRule="auto"/>
        <w:rPr>
          <w:rFonts w:eastAsia="Calibri" w:cs="Times New Roman"/>
          <w:sz w:val="20"/>
          <w:szCs w:val="20"/>
        </w:rPr>
      </w:pPr>
    </w:p>
    <w:p w:rsidR="00D55BE8" w:rsidRDefault="00D55BE8" w:rsidP="00D55BE8">
      <w:pPr>
        <w:spacing w:line="256" w:lineRule="auto"/>
        <w:rPr>
          <w:rFonts w:eastAsia="Calibri" w:cs="Times New Roman"/>
          <w:sz w:val="20"/>
          <w:szCs w:val="20"/>
        </w:rPr>
      </w:pPr>
    </w:p>
    <w:p w:rsidR="00D55BE8" w:rsidRPr="000A12B5" w:rsidRDefault="00D55BE8" w:rsidP="00D55BE8">
      <w:pPr>
        <w:spacing w:line="256" w:lineRule="auto"/>
        <w:rPr>
          <w:rFonts w:eastAsia="Calibri" w:cs="Times New Roman"/>
          <w:sz w:val="20"/>
          <w:szCs w:val="20"/>
        </w:rPr>
      </w:pPr>
    </w:p>
    <w:p w:rsidR="00D55BE8" w:rsidRDefault="00D55BE8" w:rsidP="00D55BE8">
      <w:pPr>
        <w:spacing w:line="256" w:lineRule="auto"/>
        <w:jc w:val="center"/>
        <w:rPr>
          <w:rFonts w:eastAsia="Calibri" w:cs="Times New Roman"/>
          <w:sz w:val="20"/>
          <w:szCs w:val="20"/>
        </w:rPr>
      </w:pPr>
      <w:r>
        <w:rPr>
          <w:rFonts w:eastAsia="Calibri" w:cs="Times New Roman"/>
          <w:sz w:val="20"/>
          <w:szCs w:val="20"/>
        </w:rPr>
        <w:t>с. Литовеж 2023</w:t>
      </w:r>
      <w:r w:rsidRPr="000A12B5">
        <w:rPr>
          <w:rFonts w:eastAsia="Calibri" w:cs="Times New Roman"/>
          <w:sz w:val="20"/>
          <w:szCs w:val="20"/>
        </w:rPr>
        <w:t>р.</w:t>
      </w:r>
    </w:p>
    <w:p w:rsidR="007448A4" w:rsidRDefault="007448A4" w:rsidP="00D55BE8">
      <w:pPr>
        <w:spacing w:line="256" w:lineRule="auto"/>
        <w:jc w:val="center"/>
        <w:rPr>
          <w:rFonts w:eastAsia="Calibri" w:cs="Times New Roman"/>
          <w:sz w:val="20"/>
          <w:szCs w:val="20"/>
        </w:rPr>
      </w:pPr>
    </w:p>
    <w:p w:rsidR="007448A4" w:rsidRPr="000A12B5" w:rsidRDefault="007448A4" w:rsidP="00D55BE8">
      <w:pPr>
        <w:spacing w:line="256" w:lineRule="auto"/>
        <w:jc w:val="center"/>
        <w:rPr>
          <w:rFonts w:eastAsia="Calibri" w:cs="Times New Roman"/>
          <w:sz w:val="20"/>
          <w:szCs w:val="20"/>
        </w:rPr>
      </w:pPr>
    </w:p>
    <w:tbl>
      <w:tblPr>
        <w:tblW w:w="5128"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330"/>
        <w:gridCol w:w="3090"/>
        <w:gridCol w:w="7072"/>
      </w:tblGrid>
      <w:tr w:rsidR="00FC6174" w:rsidRPr="00DA0C19" w:rsidTr="00177B0D">
        <w:trPr>
          <w:tblCellSpacing w:w="0" w:type="dxa"/>
          <w:jc w:val="center"/>
        </w:trPr>
        <w:tc>
          <w:tcPr>
            <w:tcW w:w="5000" w:type="pct"/>
            <w:gridSpan w:val="3"/>
            <w:shd w:val="clear" w:color="auto" w:fill="F4B083" w:themeFill="accent2" w:themeFillTint="99"/>
            <w:hideMark/>
          </w:tcPr>
          <w:p w:rsidR="00FC6174" w:rsidRPr="00FC6174" w:rsidRDefault="00FC6174" w:rsidP="00DA0C19">
            <w:pPr>
              <w:spacing w:before="100" w:beforeAutospacing="1" w:after="100" w:afterAutospacing="1" w:line="240" w:lineRule="auto"/>
              <w:jc w:val="center"/>
              <w:rPr>
                <w:rFonts w:eastAsia="Times New Roman" w:cs="Times New Roman"/>
                <w:b/>
                <w:sz w:val="28"/>
                <w:szCs w:val="28"/>
                <w:lang w:eastAsia="ru-RU"/>
              </w:rPr>
            </w:pPr>
            <w:r w:rsidRPr="00FC6174">
              <w:rPr>
                <w:rFonts w:eastAsia="Times New Roman" w:cs="Times New Roman"/>
                <w:b/>
                <w:sz w:val="28"/>
                <w:szCs w:val="28"/>
                <w:lang w:eastAsia="ru-RU"/>
              </w:rPr>
              <w:lastRenderedPageBreak/>
              <w:t>І. Загальні положення</w:t>
            </w:r>
          </w:p>
        </w:tc>
      </w:tr>
      <w:tr w:rsidR="00DA0C19" w:rsidRPr="00DA0C19" w:rsidTr="003758DC">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1</w:t>
            </w:r>
          </w:p>
        </w:tc>
        <w:tc>
          <w:tcPr>
            <w:tcW w:w="1473" w:type="pct"/>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2</w:t>
            </w:r>
          </w:p>
        </w:tc>
        <w:tc>
          <w:tcPr>
            <w:tcW w:w="3370" w:type="pct"/>
            <w:shd w:val="clear" w:color="auto" w:fill="FFFFFA"/>
            <w:hideMark/>
          </w:tcPr>
          <w:p w:rsidR="00DA0C19" w:rsidRPr="00DA0C19" w:rsidRDefault="00DA0C19" w:rsidP="00DA0C19">
            <w:pPr>
              <w:spacing w:before="100" w:beforeAutospacing="1" w:after="100" w:afterAutospacing="1" w:line="240" w:lineRule="auto"/>
              <w:jc w:val="center"/>
              <w:rPr>
                <w:rFonts w:eastAsia="Times New Roman" w:cs="Times New Roman"/>
                <w:sz w:val="20"/>
                <w:szCs w:val="20"/>
                <w:lang w:eastAsia="ru-RU"/>
              </w:rPr>
            </w:pPr>
            <w:r w:rsidRPr="00DA0C19">
              <w:rPr>
                <w:rFonts w:eastAsia="Times New Roman" w:cs="Times New Roman"/>
                <w:sz w:val="20"/>
                <w:szCs w:val="20"/>
                <w:lang w:eastAsia="ru-RU"/>
              </w:rPr>
              <w:t>3</w:t>
            </w:r>
          </w:p>
        </w:tc>
      </w:tr>
      <w:tr w:rsidR="00DA0C19" w:rsidRPr="00DA0C19" w:rsidTr="003758DC">
        <w:trPr>
          <w:tblCellSpacing w:w="0" w:type="dxa"/>
          <w:jc w:val="center"/>
        </w:trPr>
        <w:tc>
          <w:tcPr>
            <w:tcW w:w="0" w:type="auto"/>
            <w:shd w:val="clear" w:color="auto" w:fill="FFFFFA"/>
            <w:hideMark/>
          </w:tcPr>
          <w:p w:rsidR="00DA0C19"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DA0C19" w:rsidRPr="000C208E">
              <w:rPr>
                <w:rFonts w:eastAsia="Times New Roman" w:cs="Times New Roman"/>
                <w:b/>
                <w:sz w:val="20"/>
                <w:szCs w:val="20"/>
                <w:lang w:eastAsia="ru-RU"/>
              </w:rPr>
              <w:t>1</w:t>
            </w:r>
          </w:p>
        </w:tc>
        <w:tc>
          <w:tcPr>
            <w:tcW w:w="0" w:type="auto"/>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b/>
                <w:lang w:eastAsia="ru-RU"/>
              </w:rPr>
            </w:pPr>
            <w:r w:rsidRPr="005030F5">
              <w:rPr>
                <w:rFonts w:eastAsia="Times New Roman" w:cs="Times New Roman"/>
                <w:b/>
                <w:lang w:eastAsia="ru-RU"/>
              </w:rPr>
              <w:t>Терміни, які вживаються в тендерній документації</w:t>
            </w:r>
          </w:p>
        </w:tc>
        <w:tc>
          <w:tcPr>
            <w:tcW w:w="3370" w:type="pct"/>
            <w:shd w:val="clear" w:color="auto" w:fill="FFFFFA"/>
            <w:hideMark/>
          </w:tcPr>
          <w:p w:rsidR="00DA0C19" w:rsidRPr="005030F5" w:rsidRDefault="00BC0230" w:rsidP="00BC0230">
            <w:pPr>
              <w:spacing w:before="100" w:beforeAutospacing="1" w:after="100" w:afterAutospacing="1" w:line="240" w:lineRule="auto"/>
              <w:ind w:firstLine="205"/>
              <w:rPr>
                <w:rFonts w:eastAsia="Times New Roman" w:cs="Times New Roman"/>
                <w:lang w:eastAsia="ru-RU"/>
              </w:rPr>
            </w:pPr>
            <w:r w:rsidRPr="00BC0230">
              <w:rPr>
                <w:rFonts w:eastAsia="Times New Roman" w:cs="Times New Roman"/>
                <w:lang w:eastAsia="ru-RU"/>
              </w:rPr>
              <w:t xml:space="preserve">Тендерну документацію розроблено відповідно до вимог </w:t>
            </w:r>
            <w:hyperlink r:id="rId9" w:history="1">
              <w:r w:rsidRPr="00BC0230">
                <w:rPr>
                  <w:rStyle w:val="ab"/>
                  <w:rFonts w:eastAsia="Times New Roman" w:cs="Times New Roman"/>
                  <w:lang w:eastAsia="ru-RU"/>
                </w:rPr>
                <w:t>Закону України «Про публічні закупівлі»</w:t>
              </w:r>
            </w:hyperlink>
            <w:r w:rsidRPr="00BC0230">
              <w:rPr>
                <w:rFonts w:eastAsia="Times New Roman" w:cs="Times New Roman"/>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r>
              <w:rPr>
                <w:rFonts w:eastAsia="Times New Roman" w:cs="Times New Roman"/>
                <w:lang w:eastAsia="ru-RU"/>
              </w:rPr>
              <w:t xml:space="preserve">             </w:t>
            </w:r>
            <w:r w:rsidRPr="00BC0230">
              <w:rPr>
                <w:rFonts w:eastAsia="Times New Roman" w:cs="Times New Roman"/>
                <w:lang w:eastAsia="ru-RU"/>
              </w:rPr>
              <w:t xml:space="preserve">Тендерна документація формується замовником відповідно до вимог </w:t>
            </w:r>
            <w:hyperlink r:id="rId10" w:anchor="n1398" w:history="1">
              <w:r w:rsidRPr="00BC0230">
                <w:rPr>
                  <w:rStyle w:val="ab"/>
                  <w:rFonts w:eastAsia="Times New Roman" w:cs="Times New Roman"/>
                  <w:lang w:eastAsia="ru-RU"/>
                </w:rPr>
                <w:t>статті 22 Закону</w:t>
              </w:r>
            </w:hyperlink>
            <w:r w:rsidRPr="00BC0230">
              <w:rPr>
                <w:rFonts w:eastAsia="Times New Roman" w:cs="Times New Roman"/>
                <w:lang w:eastAsia="ru-RU"/>
              </w:rPr>
              <w:t xml:space="preserve"> з урахуванням Особливостей.</w:t>
            </w:r>
          </w:p>
        </w:tc>
      </w:tr>
      <w:tr w:rsidR="00FC6174" w:rsidRPr="00DA0C19" w:rsidTr="003758DC">
        <w:trPr>
          <w:tblCellSpacing w:w="0" w:type="dxa"/>
          <w:jc w:val="center"/>
        </w:trPr>
        <w:tc>
          <w:tcPr>
            <w:tcW w:w="0" w:type="auto"/>
            <w:shd w:val="clear" w:color="auto" w:fill="FFFFFA"/>
            <w:hideMark/>
          </w:tcPr>
          <w:p w:rsidR="00FC6174"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FC6174" w:rsidRPr="000C208E">
              <w:rPr>
                <w:rFonts w:eastAsia="Times New Roman" w:cs="Times New Roman"/>
                <w:b/>
                <w:sz w:val="20"/>
                <w:szCs w:val="20"/>
                <w:lang w:eastAsia="ru-RU"/>
              </w:rPr>
              <w:t>2</w:t>
            </w:r>
          </w:p>
        </w:tc>
        <w:tc>
          <w:tcPr>
            <w:tcW w:w="4843" w:type="pct"/>
            <w:gridSpan w:val="2"/>
            <w:shd w:val="clear" w:color="auto" w:fill="FFFFFA"/>
            <w:hideMark/>
          </w:tcPr>
          <w:p w:rsidR="00FC6174" w:rsidRPr="006B4646" w:rsidRDefault="00FC6174" w:rsidP="00FC6174">
            <w:pPr>
              <w:spacing w:before="100" w:beforeAutospacing="1" w:after="100" w:afterAutospacing="1" w:line="240" w:lineRule="auto"/>
              <w:jc w:val="center"/>
              <w:rPr>
                <w:rFonts w:eastAsia="Times New Roman" w:cs="Times New Roman"/>
                <w:b/>
                <w:sz w:val="24"/>
                <w:szCs w:val="24"/>
                <w:lang w:eastAsia="ru-RU"/>
              </w:rPr>
            </w:pPr>
            <w:r w:rsidRPr="006B4646">
              <w:rPr>
                <w:rFonts w:eastAsia="Times New Roman" w:cs="Times New Roman"/>
                <w:b/>
                <w:sz w:val="24"/>
                <w:szCs w:val="24"/>
                <w:lang w:eastAsia="ru-RU"/>
              </w:rPr>
              <w:t>Інформація про замовника торгів</w:t>
            </w:r>
          </w:p>
        </w:tc>
      </w:tr>
      <w:tr w:rsidR="00D55BE8" w:rsidRPr="00DA0C19" w:rsidTr="003758DC">
        <w:trPr>
          <w:tblCellSpacing w:w="0" w:type="dxa"/>
          <w:jc w:val="center"/>
        </w:trPr>
        <w:tc>
          <w:tcPr>
            <w:tcW w:w="0" w:type="auto"/>
            <w:shd w:val="clear" w:color="auto" w:fill="FFFFFA"/>
            <w:hideMark/>
          </w:tcPr>
          <w:p w:rsidR="00D55BE8" w:rsidRPr="00DA0C19" w:rsidRDefault="00D55BE8"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2.1</w:t>
            </w:r>
          </w:p>
        </w:tc>
        <w:tc>
          <w:tcPr>
            <w:tcW w:w="0" w:type="auto"/>
            <w:shd w:val="clear" w:color="auto" w:fill="FFFFFA"/>
            <w:hideMark/>
          </w:tcPr>
          <w:p w:rsidR="00D55BE8" w:rsidRPr="002A55B6" w:rsidRDefault="00D55BE8"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Повне найменування</w:t>
            </w:r>
          </w:p>
        </w:tc>
        <w:tc>
          <w:tcPr>
            <w:tcW w:w="3370" w:type="pct"/>
            <w:shd w:val="clear" w:color="auto" w:fill="FFFFFA"/>
            <w:hideMark/>
          </w:tcPr>
          <w:p w:rsidR="00D55BE8" w:rsidRPr="000A12B5" w:rsidRDefault="00D55BE8" w:rsidP="00D55BE8">
            <w:pPr>
              <w:spacing w:before="100" w:beforeAutospacing="1" w:after="100" w:afterAutospacing="1" w:line="240" w:lineRule="auto"/>
              <w:rPr>
                <w:rFonts w:eastAsia="Times New Roman" w:cs="Times New Roman"/>
                <w:lang w:eastAsia="ru-RU"/>
              </w:rPr>
            </w:pPr>
            <w:r w:rsidRPr="000A12B5">
              <w:rPr>
                <w:rFonts w:eastAsia="Times New Roman" w:cs="Times New Roman"/>
                <w:lang w:eastAsia="ru-RU"/>
              </w:rPr>
              <w:t xml:space="preserve">Державне підприємство «Шахта №9 «Нововолинська» </w:t>
            </w:r>
          </w:p>
        </w:tc>
      </w:tr>
      <w:tr w:rsidR="00D55BE8" w:rsidRPr="00DA0C19" w:rsidTr="003758DC">
        <w:trPr>
          <w:tblCellSpacing w:w="0" w:type="dxa"/>
          <w:jc w:val="center"/>
        </w:trPr>
        <w:tc>
          <w:tcPr>
            <w:tcW w:w="0" w:type="auto"/>
            <w:shd w:val="clear" w:color="auto" w:fill="FFFFFA"/>
            <w:hideMark/>
          </w:tcPr>
          <w:p w:rsidR="00D55BE8" w:rsidRPr="00DA0C19" w:rsidRDefault="00D55BE8"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2.2</w:t>
            </w:r>
          </w:p>
        </w:tc>
        <w:tc>
          <w:tcPr>
            <w:tcW w:w="0" w:type="auto"/>
            <w:shd w:val="clear" w:color="auto" w:fill="FFFFFA"/>
            <w:hideMark/>
          </w:tcPr>
          <w:p w:rsidR="00D55BE8" w:rsidRPr="002A55B6" w:rsidRDefault="00D55BE8"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Місцезнаходження</w:t>
            </w:r>
          </w:p>
        </w:tc>
        <w:tc>
          <w:tcPr>
            <w:tcW w:w="3370" w:type="pct"/>
            <w:shd w:val="clear" w:color="auto" w:fill="FFFFFA"/>
            <w:hideMark/>
          </w:tcPr>
          <w:p w:rsidR="00D55BE8" w:rsidRPr="000A12B5" w:rsidRDefault="00D55BE8" w:rsidP="00D55BE8">
            <w:pPr>
              <w:spacing w:before="100" w:beforeAutospacing="1" w:after="100" w:afterAutospacing="1" w:line="240" w:lineRule="auto"/>
              <w:rPr>
                <w:rFonts w:eastAsia="Times New Roman" w:cs="Times New Roman"/>
                <w:lang w:eastAsia="ru-RU"/>
              </w:rPr>
            </w:pPr>
            <w:r w:rsidRPr="000A12B5">
              <w:rPr>
                <w:rFonts w:eastAsia="Times New Roman" w:cs="Times New Roman"/>
                <w:lang w:eastAsia="ru-RU"/>
              </w:rPr>
              <w:t>вул. Шахтарська,37 с. Литовеж, Волинська обл., 45325</w:t>
            </w:r>
          </w:p>
        </w:tc>
      </w:tr>
      <w:tr w:rsidR="00D55BE8" w:rsidRPr="00DA0C19" w:rsidTr="003758DC">
        <w:trPr>
          <w:tblCellSpacing w:w="0" w:type="dxa"/>
          <w:jc w:val="center"/>
        </w:trPr>
        <w:tc>
          <w:tcPr>
            <w:tcW w:w="0" w:type="auto"/>
            <w:shd w:val="clear" w:color="auto" w:fill="FFFFFA"/>
            <w:hideMark/>
          </w:tcPr>
          <w:p w:rsidR="00D55BE8" w:rsidRPr="00DA0C19" w:rsidRDefault="00D55BE8"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2.3</w:t>
            </w:r>
          </w:p>
        </w:tc>
        <w:tc>
          <w:tcPr>
            <w:tcW w:w="0" w:type="auto"/>
            <w:shd w:val="clear" w:color="auto" w:fill="FFFFFA"/>
            <w:hideMark/>
          </w:tcPr>
          <w:p w:rsidR="00D55BE8" w:rsidRPr="002A55B6" w:rsidRDefault="00D55BE8" w:rsidP="00DA0C19">
            <w:pPr>
              <w:spacing w:before="100" w:beforeAutospacing="1" w:after="100" w:afterAutospacing="1" w:line="240" w:lineRule="auto"/>
              <w:rPr>
                <w:rFonts w:eastAsia="Times New Roman" w:cs="Times New Roman"/>
                <w:lang w:eastAsia="ru-RU"/>
              </w:rPr>
            </w:pPr>
            <w:r w:rsidRPr="002A55B6">
              <w:rPr>
                <w:rFonts w:eastAsia="Times New Roman" w:cs="Times New Roman"/>
                <w:lang w:eastAsia="ru-RU"/>
              </w:rPr>
              <w:t>Посадова особа замовника, уповноважена здійснювати зв'язок з учасниками</w:t>
            </w:r>
          </w:p>
        </w:tc>
        <w:tc>
          <w:tcPr>
            <w:tcW w:w="3370" w:type="pct"/>
            <w:shd w:val="clear" w:color="auto" w:fill="FFFFFA"/>
            <w:hideMark/>
          </w:tcPr>
          <w:p w:rsidR="00D55BE8" w:rsidRPr="000A12B5" w:rsidRDefault="00D55BE8" w:rsidP="00D55BE8">
            <w:pPr>
              <w:spacing w:before="100" w:beforeAutospacing="1" w:after="100" w:afterAutospacing="1" w:line="240" w:lineRule="auto"/>
              <w:rPr>
                <w:rFonts w:eastAsia="Times New Roman" w:cs="Times New Roman"/>
                <w:sz w:val="20"/>
                <w:szCs w:val="20"/>
                <w:lang w:eastAsia="ru-RU"/>
              </w:rPr>
            </w:pPr>
            <w:r w:rsidRPr="000A12B5">
              <w:rPr>
                <w:rFonts w:eastAsia="Times New Roman" w:cs="Times New Roman"/>
                <w:b/>
                <w:lang w:eastAsia="ru-RU"/>
              </w:rPr>
              <w:t>З технічних питань:</w:t>
            </w:r>
            <w:r w:rsidRPr="000A12B5">
              <w:rPr>
                <w:rFonts w:eastAsia="Times New Roman" w:cs="Times New Roman"/>
                <w:color w:val="000000"/>
                <w:lang w:eastAsia="ru-RU"/>
              </w:rPr>
              <w:t xml:space="preserve"> </w:t>
            </w:r>
            <w:r w:rsidR="00A40CD2">
              <w:rPr>
                <w:rFonts w:eastAsia="Times New Roman" w:cs="Times New Roman"/>
                <w:sz w:val="20"/>
                <w:szCs w:val="20"/>
                <w:lang w:eastAsia="ru-RU"/>
              </w:rPr>
              <w:t>Сіліч Тетяна Юріївна</w:t>
            </w:r>
            <w:r w:rsidRPr="000A12B5">
              <w:rPr>
                <w:rFonts w:eastAsia="Times New Roman" w:cs="Times New Roman"/>
                <w:sz w:val="20"/>
                <w:szCs w:val="20"/>
                <w:lang w:eastAsia="ru-RU"/>
              </w:rPr>
              <w:t xml:space="preserve">, </w:t>
            </w:r>
            <w:r w:rsidR="00A40CD2">
              <w:rPr>
                <w:rFonts w:eastAsia="Times New Roman" w:cs="Times New Roman"/>
                <w:sz w:val="20"/>
                <w:szCs w:val="20"/>
                <w:lang w:eastAsia="ru-RU"/>
              </w:rPr>
              <w:t>начальник сектору компютерного забезпечення</w:t>
            </w:r>
            <w:r w:rsidRPr="000A12B5">
              <w:rPr>
                <w:rFonts w:eastAsia="Times New Roman" w:cs="Times New Roman"/>
                <w:sz w:val="20"/>
                <w:szCs w:val="20"/>
                <w:lang w:eastAsia="ru-RU"/>
              </w:rPr>
              <w:t>, тел.(0</w:t>
            </w:r>
            <w:r w:rsidR="00A40CD2">
              <w:rPr>
                <w:rFonts w:eastAsia="Times New Roman" w:cs="Times New Roman"/>
                <w:sz w:val="20"/>
                <w:szCs w:val="20"/>
                <w:lang w:eastAsia="ru-RU"/>
              </w:rPr>
              <w:t>68</w:t>
            </w:r>
            <w:r w:rsidRPr="000A12B5">
              <w:rPr>
                <w:rFonts w:eastAsia="Times New Roman" w:cs="Times New Roman"/>
                <w:sz w:val="20"/>
                <w:szCs w:val="20"/>
                <w:lang w:eastAsia="ru-RU"/>
              </w:rPr>
              <w:t>)</w:t>
            </w:r>
            <w:r w:rsidR="00A40CD2">
              <w:rPr>
                <w:rFonts w:eastAsia="Times New Roman" w:cs="Times New Roman"/>
                <w:sz w:val="20"/>
                <w:szCs w:val="20"/>
                <w:lang w:eastAsia="ru-RU"/>
              </w:rPr>
              <w:t>5930223</w:t>
            </w:r>
          </w:p>
          <w:p w:rsidR="00D55BE8" w:rsidRPr="000A12B5" w:rsidRDefault="00D55BE8" w:rsidP="00D55BE8">
            <w:pPr>
              <w:spacing w:before="100" w:beforeAutospacing="1" w:after="100" w:afterAutospacing="1" w:line="240" w:lineRule="auto"/>
              <w:rPr>
                <w:rFonts w:eastAsia="Times New Roman" w:cs="Times New Roman"/>
                <w:color w:val="000000"/>
                <w:lang w:eastAsia="ru-RU"/>
              </w:rPr>
            </w:pPr>
            <w:r w:rsidRPr="000A12B5">
              <w:rPr>
                <w:rFonts w:eastAsia="Times New Roman" w:cs="Times New Roman"/>
                <w:b/>
                <w:color w:val="000000"/>
                <w:lang w:eastAsia="ru-RU"/>
              </w:rPr>
              <w:t xml:space="preserve"> З організаційних питань:</w:t>
            </w:r>
            <w:r w:rsidRPr="000A12B5">
              <w:rPr>
                <w:rFonts w:eastAsia="Times New Roman" w:cs="Times New Roman"/>
                <w:color w:val="000000"/>
                <w:lang w:eastAsia="ru-RU"/>
              </w:rPr>
              <w:t xml:space="preserve"> </w:t>
            </w:r>
            <w:r>
              <w:rPr>
                <w:rFonts w:eastAsia="Times New Roman" w:cs="Times New Roman"/>
                <w:color w:val="000000"/>
                <w:sz w:val="20"/>
                <w:szCs w:val="20"/>
                <w:lang w:eastAsia="ru-RU"/>
              </w:rPr>
              <w:t>Топоровська Ірина Валеріївна</w:t>
            </w:r>
            <w:r w:rsidRPr="000A12B5">
              <w:rPr>
                <w:rFonts w:eastAsia="Times New Roman" w:cs="Times New Roman"/>
                <w:color w:val="000000"/>
                <w:sz w:val="20"/>
                <w:szCs w:val="20"/>
                <w:lang w:eastAsia="ru-RU"/>
              </w:rPr>
              <w:t>, провідний фахівець з публічних закупівель</w:t>
            </w:r>
            <w:r>
              <w:rPr>
                <w:rFonts w:eastAsia="Times New Roman" w:cs="Times New Roman"/>
                <w:color w:val="000000"/>
                <w:sz w:val="20"/>
                <w:szCs w:val="20"/>
                <w:lang w:eastAsia="ru-RU"/>
              </w:rPr>
              <w:t xml:space="preserve"> – уповноважена особа</w:t>
            </w:r>
            <w:r w:rsidRPr="000A12B5">
              <w:rPr>
                <w:rFonts w:eastAsia="Times New Roman" w:cs="Times New Roman"/>
                <w:color w:val="000000"/>
                <w:sz w:val="20"/>
                <w:szCs w:val="20"/>
                <w:lang w:eastAsia="ru-RU"/>
              </w:rPr>
              <w:t>, тел. (</w:t>
            </w:r>
            <w:r>
              <w:rPr>
                <w:rFonts w:eastAsia="Times New Roman" w:cs="Times New Roman"/>
                <w:color w:val="000000"/>
                <w:sz w:val="20"/>
                <w:szCs w:val="20"/>
                <w:lang w:eastAsia="ru-RU"/>
              </w:rPr>
              <w:t>097</w:t>
            </w:r>
            <w:r w:rsidRPr="000A12B5">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7547618</w:t>
            </w:r>
            <w:r w:rsidRPr="000A12B5">
              <w:rPr>
                <w:rFonts w:eastAsia="Times New Roman" w:cs="Times New Roman"/>
                <w:color w:val="000000"/>
                <w:lang w:eastAsia="ru-RU"/>
              </w:rPr>
              <w:t xml:space="preserve">                                                                            </w:t>
            </w:r>
            <w:r w:rsidRPr="000A12B5">
              <w:rPr>
                <w:rFonts w:eastAsia="Times New Roman" w:cs="Times New Roman"/>
                <w:b/>
                <w:color w:val="0070C0"/>
                <w:lang w:eastAsia="ru-RU"/>
              </w:rPr>
              <w:t>-</w:t>
            </w:r>
            <w:r w:rsidRPr="000A12B5">
              <w:rPr>
                <w:rFonts w:eastAsia="Times New Roman" w:cs="Times New Roman"/>
                <w:color w:val="0070C0"/>
                <w:lang w:eastAsia="ru-RU"/>
              </w:rPr>
              <w:t xml:space="preserve"> електронна адреса – </w:t>
            </w:r>
            <w:r w:rsidRPr="000A12B5">
              <w:rPr>
                <w:rFonts w:ascii="Arial" w:eastAsia="Calibri" w:hAnsi="Arial" w:cs="Arial"/>
                <w:b/>
                <w:bCs/>
                <w:color w:val="343840"/>
                <w:sz w:val="18"/>
                <w:szCs w:val="18"/>
              </w:rPr>
              <w:t>komercnv9@ukr.net</w:t>
            </w:r>
          </w:p>
        </w:tc>
      </w:tr>
      <w:tr w:rsidR="00DA0C19" w:rsidRPr="00DA0C19" w:rsidTr="003758DC">
        <w:trPr>
          <w:tblCellSpacing w:w="0" w:type="dxa"/>
          <w:jc w:val="center"/>
        </w:trPr>
        <w:tc>
          <w:tcPr>
            <w:tcW w:w="0" w:type="auto"/>
            <w:shd w:val="clear" w:color="auto" w:fill="FFFFFA"/>
            <w:hideMark/>
          </w:tcPr>
          <w:p w:rsidR="00DA0C19" w:rsidRPr="000C208E" w:rsidRDefault="00F369F8" w:rsidP="00DA0C19">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00DA0C19" w:rsidRPr="000C208E">
              <w:rPr>
                <w:rFonts w:eastAsia="Times New Roman" w:cs="Times New Roman"/>
                <w:b/>
                <w:lang w:eastAsia="ru-RU"/>
              </w:rPr>
              <w:t>3</w:t>
            </w:r>
          </w:p>
        </w:tc>
        <w:tc>
          <w:tcPr>
            <w:tcW w:w="0" w:type="auto"/>
            <w:shd w:val="clear" w:color="auto" w:fill="FFFFFA"/>
            <w:hideMark/>
          </w:tcPr>
          <w:p w:rsidR="00DA0C19" w:rsidRPr="002A55B6" w:rsidRDefault="00DA0C19" w:rsidP="00DA0C19">
            <w:pPr>
              <w:spacing w:before="100" w:beforeAutospacing="1" w:after="100" w:afterAutospacing="1" w:line="240" w:lineRule="auto"/>
              <w:rPr>
                <w:rFonts w:eastAsia="Times New Roman" w:cs="Times New Roman"/>
                <w:b/>
                <w:lang w:eastAsia="ru-RU"/>
              </w:rPr>
            </w:pPr>
            <w:r w:rsidRPr="002A55B6">
              <w:rPr>
                <w:rFonts w:eastAsia="Times New Roman" w:cs="Times New Roman"/>
                <w:b/>
                <w:lang w:eastAsia="ru-RU"/>
              </w:rPr>
              <w:t>Процедура закупівлі</w:t>
            </w:r>
          </w:p>
        </w:tc>
        <w:tc>
          <w:tcPr>
            <w:tcW w:w="3370" w:type="pct"/>
            <w:shd w:val="clear" w:color="auto" w:fill="FFFFFA"/>
            <w:hideMark/>
          </w:tcPr>
          <w:p w:rsidR="00DA0C19" w:rsidRPr="00284F8C" w:rsidRDefault="00B11726" w:rsidP="00B922D5">
            <w:pPr>
              <w:spacing w:before="100" w:beforeAutospacing="1" w:after="100" w:afterAutospacing="1" w:line="240" w:lineRule="auto"/>
              <w:jc w:val="center"/>
              <w:rPr>
                <w:rFonts w:eastAsia="Times New Roman" w:cs="Times New Roman"/>
                <w:bCs/>
                <w:lang w:eastAsia="ru-RU"/>
              </w:rPr>
            </w:pPr>
            <w:r w:rsidRPr="00B11726">
              <w:rPr>
                <w:rFonts w:eastAsia="Times New Roman" w:cs="Times New Roman"/>
                <w:b/>
                <w:lang w:eastAsia="ru-RU"/>
              </w:rPr>
              <w:t>Відкриті торги з особливостями</w:t>
            </w:r>
          </w:p>
        </w:tc>
      </w:tr>
      <w:tr w:rsidR="00FC6174" w:rsidRPr="00DA0C19" w:rsidTr="003758DC">
        <w:trPr>
          <w:tblCellSpacing w:w="0" w:type="dxa"/>
          <w:jc w:val="center"/>
        </w:trPr>
        <w:tc>
          <w:tcPr>
            <w:tcW w:w="0" w:type="auto"/>
            <w:shd w:val="clear" w:color="auto" w:fill="FFFFFA"/>
            <w:hideMark/>
          </w:tcPr>
          <w:p w:rsidR="00FC6174" w:rsidRPr="000C208E" w:rsidRDefault="00F369F8" w:rsidP="00DA0C19">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t xml:space="preserve"> </w:t>
            </w:r>
            <w:r w:rsidR="00FC6174" w:rsidRPr="000C208E">
              <w:rPr>
                <w:rFonts w:eastAsia="Times New Roman" w:cs="Times New Roman"/>
                <w:b/>
                <w:sz w:val="20"/>
                <w:szCs w:val="20"/>
                <w:lang w:eastAsia="ru-RU"/>
              </w:rPr>
              <w:t>4</w:t>
            </w:r>
          </w:p>
        </w:tc>
        <w:tc>
          <w:tcPr>
            <w:tcW w:w="4843" w:type="pct"/>
            <w:gridSpan w:val="2"/>
            <w:shd w:val="clear" w:color="auto" w:fill="FFFFFA"/>
            <w:hideMark/>
          </w:tcPr>
          <w:p w:rsidR="00FC6174" w:rsidRPr="00FC6174" w:rsidRDefault="00FC6174" w:rsidP="00FC6174">
            <w:pPr>
              <w:spacing w:before="100" w:beforeAutospacing="1" w:after="100" w:afterAutospacing="1" w:line="240" w:lineRule="auto"/>
              <w:jc w:val="center"/>
              <w:rPr>
                <w:rFonts w:eastAsia="Times New Roman" w:cs="Times New Roman"/>
                <w:b/>
                <w:sz w:val="24"/>
                <w:szCs w:val="24"/>
                <w:lang w:eastAsia="ru-RU"/>
              </w:rPr>
            </w:pPr>
            <w:r w:rsidRPr="00FC6174">
              <w:rPr>
                <w:rFonts w:eastAsia="Times New Roman" w:cs="Times New Roman"/>
                <w:b/>
                <w:sz w:val="24"/>
                <w:szCs w:val="24"/>
                <w:lang w:eastAsia="ru-RU"/>
              </w:rPr>
              <w:t>Інформація про предмет закупівлі</w:t>
            </w:r>
          </w:p>
        </w:tc>
      </w:tr>
      <w:tr w:rsidR="00AC17FD" w:rsidRPr="00DA0C19" w:rsidTr="003758DC">
        <w:trPr>
          <w:tblCellSpacing w:w="0" w:type="dxa"/>
          <w:jc w:val="center"/>
        </w:trPr>
        <w:tc>
          <w:tcPr>
            <w:tcW w:w="0" w:type="auto"/>
            <w:shd w:val="clear" w:color="auto" w:fill="FFFFFA"/>
            <w:hideMark/>
          </w:tcPr>
          <w:p w:rsidR="00AC17FD" w:rsidRPr="00DA0C19" w:rsidRDefault="00AC17FD" w:rsidP="00AC17FD">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4.1</w:t>
            </w:r>
          </w:p>
        </w:tc>
        <w:tc>
          <w:tcPr>
            <w:tcW w:w="0" w:type="auto"/>
            <w:shd w:val="clear" w:color="auto" w:fill="FFFFFA"/>
            <w:hideMark/>
          </w:tcPr>
          <w:p w:rsidR="00AC17FD" w:rsidRPr="005030F5" w:rsidRDefault="00AC17FD" w:rsidP="00AC17FD">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Назва предмета закупівлі</w:t>
            </w:r>
          </w:p>
        </w:tc>
        <w:tc>
          <w:tcPr>
            <w:tcW w:w="3370" w:type="pct"/>
            <w:shd w:val="clear" w:color="auto" w:fill="FFFFFA"/>
            <w:hideMark/>
          </w:tcPr>
          <w:p w:rsidR="00A40CD2" w:rsidRDefault="00A40CD2" w:rsidP="00A40CD2">
            <w:pPr>
              <w:spacing w:line="256" w:lineRule="auto"/>
              <w:jc w:val="center"/>
              <w:rPr>
                <w:rFonts w:eastAsia="Calibri" w:cs="Times New Roman"/>
                <w:b/>
                <w:bCs/>
                <w:sz w:val="28"/>
                <w:szCs w:val="28"/>
              </w:rPr>
            </w:pPr>
            <w:r>
              <w:rPr>
                <w:rFonts w:eastAsia="Calibri" w:cs="Times New Roman"/>
                <w:b/>
                <w:bCs/>
                <w:sz w:val="28"/>
                <w:szCs w:val="28"/>
              </w:rPr>
              <w:t>Консультаційні послуги з питань програмного забезпечення програмних засобів бухгалтерського обліку</w:t>
            </w:r>
          </w:p>
          <w:p w:rsidR="00AC17FD" w:rsidRPr="00D55BE8" w:rsidRDefault="00A40CD2" w:rsidP="00A40CD2">
            <w:pPr>
              <w:spacing w:line="256" w:lineRule="auto"/>
              <w:jc w:val="center"/>
              <w:rPr>
                <w:rFonts w:eastAsia="Calibri" w:cs="Times New Roman"/>
                <w:b/>
                <w:bCs/>
                <w:sz w:val="28"/>
                <w:szCs w:val="28"/>
              </w:rPr>
            </w:pPr>
            <w:r w:rsidRPr="00327E8B">
              <w:rPr>
                <w:rFonts w:eastAsia="Calibri" w:cs="Times New Roman"/>
                <w:b/>
                <w:bCs/>
                <w:sz w:val="28"/>
                <w:szCs w:val="28"/>
              </w:rPr>
              <w:t>за кодо</w:t>
            </w:r>
            <w:r>
              <w:rPr>
                <w:rFonts w:eastAsia="Calibri" w:cs="Times New Roman"/>
                <w:b/>
                <w:bCs/>
                <w:sz w:val="28"/>
                <w:szCs w:val="28"/>
              </w:rPr>
              <w:t xml:space="preserve">м  </w:t>
            </w:r>
            <w:r w:rsidRPr="00327E8B">
              <w:rPr>
                <w:rFonts w:eastAsia="Calibri" w:cs="Times New Roman"/>
                <w:b/>
                <w:bCs/>
                <w:sz w:val="28"/>
                <w:szCs w:val="28"/>
              </w:rPr>
              <w:t>ДК 021:2015:</w:t>
            </w:r>
            <w:r w:rsidRPr="00D55BE8">
              <w:rPr>
                <w:rFonts w:ascii="Arial" w:hAnsi="Arial" w:cs="Arial"/>
                <w:color w:val="000000"/>
                <w:sz w:val="20"/>
                <w:szCs w:val="20"/>
                <w:bdr w:val="none" w:sz="0" w:space="0" w:color="auto" w:frame="1"/>
                <w:shd w:val="clear" w:color="auto" w:fill="FDFEFD"/>
              </w:rPr>
              <w:t xml:space="preserve"> </w:t>
            </w:r>
            <w:r>
              <w:rPr>
                <w:rFonts w:cs="Times New Roman"/>
                <w:b/>
                <w:color w:val="000000"/>
                <w:sz w:val="28"/>
                <w:szCs w:val="28"/>
                <w:bdr w:val="none" w:sz="0" w:space="0" w:color="auto" w:frame="1"/>
                <w:shd w:val="clear" w:color="auto" w:fill="FDFEFD"/>
              </w:rPr>
              <w:t>72260000-5 – послуги, пов’язані з програмним забезпеченням</w:t>
            </w:r>
          </w:p>
        </w:tc>
      </w:tr>
      <w:tr w:rsidR="00AC17FD" w:rsidRPr="00DA0C19" w:rsidTr="003758DC">
        <w:trPr>
          <w:tblCellSpacing w:w="0" w:type="dxa"/>
          <w:jc w:val="center"/>
        </w:trPr>
        <w:tc>
          <w:tcPr>
            <w:tcW w:w="0" w:type="auto"/>
            <w:shd w:val="clear" w:color="auto" w:fill="FFFFFA"/>
            <w:hideMark/>
          </w:tcPr>
          <w:p w:rsidR="00AC17FD" w:rsidRPr="00DA0C19" w:rsidRDefault="00AC17FD" w:rsidP="00AC17FD">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0" w:type="auto"/>
            <w:shd w:val="clear" w:color="auto" w:fill="FFFFFA"/>
            <w:hideMark/>
          </w:tcPr>
          <w:p w:rsidR="00AC17FD" w:rsidRPr="005030F5" w:rsidRDefault="00AC17FD" w:rsidP="00AC17FD">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370" w:type="pct"/>
            <w:shd w:val="clear" w:color="auto" w:fill="FFFFFA"/>
            <w:hideMark/>
          </w:tcPr>
          <w:p w:rsidR="00313368" w:rsidRPr="00313368" w:rsidRDefault="00313368" w:rsidP="00313368">
            <w:pPr>
              <w:spacing w:after="0"/>
              <w:jc w:val="both"/>
              <w:rPr>
                <w:rFonts w:eastAsia="Times New Roman" w:cs="Times New Roman"/>
                <w:lang w:eastAsia="ru-RU"/>
              </w:rPr>
            </w:pPr>
            <w:r w:rsidRPr="00313368">
              <w:rPr>
                <w:rFonts w:eastAsia="Times New Roman" w:cs="Times New Roman"/>
                <w:lang w:eastAsia="ru-RU"/>
              </w:rPr>
              <w:t>Окремих частин предмету закупівлі не визначено</w:t>
            </w:r>
            <w:r w:rsidRPr="00313368">
              <w:rPr>
                <w:rFonts w:eastAsia="Times New Roman" w:cs="Times New Roman"/>
                <w:lang w:val="ru-RU" w:eastAsia="ru-RU"/>
              </w:rPr>
              <w:t xml:space="preserve">. </w:t>
            </w:r>
            <w:r w:rsidRPr="00313368">
              <w:rPr>
                <w:rFonts w:eastAsia="Times New Roman" w:cs="Times New Roman"/>
                <w:lang w:eastAsia="ru-RU"/>
              </w:rPr>
              <w:t xml:space="preserve">Пропозиція подається щодо предмету закупівлі в цілому. </w:t>
            </w:r>
          </w:p>
          <w:p w:rsidR="00AC17FD" w:rsidRPr="005030F5" w:rsidRDefault="00313368" w:rsidP="00313368">
            <w:pPr>
              <w:spacing w:after="0" w:line="240" w:lineRule="auto"/>
              <w:jc w:val="both"/>
              <w:rPr>
                <w:rFonts w:eastAsia="Times New Roman" w:cs="Times New Roman"/>
                <w:lang w:eastAsia="ru-RU"/>
              </w:rPr>
            </w:pPr>
            <w:r w:rsidRPr="00313368">
              <w:rPr>
                <w:rFonts w:eastAsia="Times New Roman" w:cs="Times New Roman"/>
                <w:lang w:eastAsia="ru-RU"/>
              </w:rPr>
              <w:t xml:space="preserve">Опис до предмету закупівлі визначено у </w:t>
            </w:r>
            <w:r w:rsidRPr="00313368">
              <w:rPr>
                <w:rFonts w:eastAsia="Times New Roman" w:cs="Times New Roman"/>
                <w:b/>
                <w:lang w:eastAsia="ru-RU"/>
              </w:rPr>
              <w:t>Додатку 4</w:t>
            </w:r>
            <w:r w:rsidRPr="00313368">
              <w:rPr>
                <w:rFonts w:eastAsia="Times New Roman" w:cs="Times New Roman"/>
                <w:lang w:eastAsia="ru-RU"/>
              </w:rPr>
              <w:t xml:space="preserve"> </w:t>
            </w:r>
            <w:r w:rsidRPr="00313368">
              <w:rPr>
                <w:rFonts w:eastAsia="Times New Roman" w:cs="Times New Roman"/>
                <w:b/>
                <w:lang w:eastAsia="ru-RU"/>
              </w:rPr>
              <w:t>Технічне завдання</w:t>
            </w:r>
            <w:r w:rsidRPr="00313368">
              <w:rPr>
                <w:rFonts w:eastAsia="Times New Roman" w:cs="Times New Roman"/>
                <w:lang w:eastAsia="ru-RU"/>
              </w:rPr>
              <w:t xml:space="preserve"> </w:t>
            </w:r>
          </w:p>
        </w:tc>
      </w:tr>
      <w:tr w:rsidR="003758DC" w:rsidRPr="00DA0C19" w:rsidTr="003D3BB2">
        <w:trPr>
          <w:trHeight w:val="2282"/>
          <w:tblCellSpacing w:w="0" w:type="dxa"/>
          <w:jc w:val="center"/>
        </w:trPr>
        <w:tc>
          <w:tcPr>
            <w:tcW w:w="0" w:type="auto"/>
            <w:shd w:val="clear" w:color="auto" w:fill="FFFFFA"/>
            <w:hideMark/>
          </w:tcPr>
          <w:p w:rsidR="003758DC" w:rsidRPr="00DA0C19" w:rsidRDefault="003758DC" w:rsidP="003758DC">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0" w:type="auto"/>
            <w:shd w:val="clear" w:color="auto" w:fill="FFFFFA"/>
            <w:hideMark/>
          </w:tcPr>
          <w:p w:rsidR="003758DC" w:rsidRPr="003D3BB2" w:rsidRDefault="003758DC" w:rsidP="003758DC">
            <w:pPr>
              <w:spacing w:before="100" w:beforeAutospacing="1" w:after="100" w:afterAutospacing="1" w:line="240" w:lineRule="auto"/>
              <w:rPr>
                <w:rFonts w:eastAsia="Times New Roman" w:cs="Times New Roman"/>
                <w:lang w:eastAsia="ru-RU"/>
              </w:rPr>
            </w:pPr>
            <w:r w:rsidRPr="003D3BB2">
              <w:rPr>
                <w:rFonts w:eastAsia="Times New Roman" w:cs="Times New Roman"/>
                <w:lang w:eastAsia="ru-RU"/>
              </w:rPr>
              <w:t>Місце, кількість, обсяг поставки товарів (надання послуг, виконання робіт)</w:t>
            </w:r>
          </w:p>
        </w:tc>
        <w:tc>
          <w:tcPr>
            <w:tcW w:w="3370" w:type="pct"/>
            <w:shd w:val="clear" w:color="auto" w:fill="FFFFFA"/>
          </w:tcPr>
          <w:p w:rsidR="00D55BE8" w:rsidRPr="000A12B5" w:rsidRDefault="00D55BE8" w:rsidP="006D1AA5">
            <w:pPr>
              <w:spacing w:after="0" w:line="240" w:lineRule="auto"/>
              <w:rPr>
                <w:rFonts w:eastAsia="Times New Roman" w:cs="Times New Roman"/>
                <w:b/>
                <w:lang w:eastAsia="ru-RU"/>
              </w:rPr>
            </w:pPr>
            <w:r w:rsidRPr="000A12B5">
              <w:rPr>
                <w:rFonts w:eastAsia="Times New Roman" w:cs="Times New Roman"/>
                <w:b/>
                <w:lang w:eastAsia="ru-RU"/>
              </w:rPr>
              <w:t>ДП «Шахта №9 «Нововолинська»</w:t>
            </w:r>
            <w:r w:rsidR="006D1AA5">
              <w:rPr>
                <w:rFonts w:eastAsia="Times New Roman" w:cs="Times New Roman"/>
                <w:b/>
                <w:lang w:eastAsia="ru-RU"/>
              </w:rPr>
              <w:t>, 45325, Волинська обл., Володимирський р-н, с. Литовеж, вул. Шахтарська, 37</w:t>
            </w:r>
            <w:r w:rsidRPr="000A12B5">
              <w:rPr>
                <w:rFonts w:eastAsia="Times New Roman" w:cs="Times New Roman"/>
                <w:b/>
                <w:lang w:eastAsia="ru-RU"/>
              </w:rPr>
              <w:t xml:space="preserve">                         </w:t>
            </w:r>
          </w:p>
          <w:p w:rsidR="00565104" w:rsidRPr="003D3BB2" w:rsidRDefault="00565104" w:rsidP="00B66C8E">
            <w:pPr>
              <w:spacing w:after="0" w:line="240" w:lineRule="auto"/>
              <w:rPr>
                <w:rFonts w:eastAsia="Times New Roman" w:cs="Times New Roman"/>
                <w:lang w:eastAsia="ru-RU"/>
              </w:rPr>
            </w:pPr>
          </w:p>
          <w:tbl>
            <w:tblPr>
              <w:tblW w:w="6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992"/>
              <w:gridCol w:w="994"/>
            </w:tblGrid>
            <w:tr w:rsidR="003D3BB2" w:rsidRPr="003D3BB2" w:rsidTr="006D1AA5">
              <w:trPr>
                <w:trHeight w:val="242"/>
              </w:trPr>
              <w:tc>
                <w:tcPr>
                  <w:tcW w:w="4901" w:type="dxa"/>
                  <w:shd w:val="clear" w:color="auto" w:fill="auto"/>
                  <w:hideMark/>
                </w:tcPr>
                <w:p w:rsidR="003228F1" w:rsidRPr="003D3BB2" w:rsidRDefault="003228F1" w:rsidP="003228F1">
                  <w:pPr>
                    <w:spacing w:after="0" w:line="240" w:lineRule="auto"/>
                    <w:jc w:val="center"/>
                    <w:rPr>
                      <w:rFonts w:eastAsia="Times New Roman" w:cs="Times New Roman"/>
                      <w:b/>
                      <w:lang w:eastAsia="ru-RU"/>
                    </w:rPr>
                  </w:pPr>
                  <w:r w:rsidRPr="003D3BB2">
                    <w:rPr>
                      <w:rFonts w:eastAsia="Times New Roman" w:cs="Times New Roman"/>
                      <w:b/>
                      <w:lang w:eastAsia="ru-RU"/>
                    </w:rPr>
                    <w:t>Найменування</w:t>
                  </w:r>
                </w:p>
              </w:tc>
              <w:tc>
                <w:tcPr>
                  <w:tcW w:w="992" w:type="dxa"/>
                  <w:shd w:val="clear" w:color="auto" w:fill="auto"/>
                  <w:noWrap/>
                  <w:hideMark/>
                </w:tcPr>
                <w:p w:rsidR="003228F1" w:rsidRPr="003D3BB2" w:rsidRDefault="003228F1" w:rsidP="003228F1">
                  <w:pPr>
                    <w:spacing w:after="0" w:line="240" w:lineRule="auto"/>
                    <w:jc w:val="center"/>
                    <w:rPr>
                      <w:rFonts w:eastAsia="Times New Roman" w:cs="Times New Roman"/>
                      <w:b/>
                      <w:lang w:eastAsia="ru-RU"/>
                    </w:rPr>
                  </w:pPr>
                  <w:r w:rsidRPr="003D3BB2">
                    <w:rPr>
                      <w:rFonts w:eastAsia="Times New Roman" w:cs="Times New Roman"/>
                      <w:b/>
                      <w:lang w:eastAsia="ru-RU"/>
                    </w:rPr>
                    <w:t>Од. виміру</w:t>
                  </w:r>
                </w:p>
              </w:tc>
              <w:tc>
                <w:tcPr>
                  <w:tcW w:w="994" w:type="dxa"/>
                  <w:shd w:val="clear" w:color="auto" w:fill="auto"/>
                  <w:noWrap/>
                  <w:hideMark/>
                </w:tcPr>
                <w:p w:rsidR="003228F1" w:rsidRPr="003D3BB2" w:rsidRDefault="003228F1" w:rsidP="003228F1">
                  <w:pPr>
                    <w:spacing w:after="0" w:line="240" w:lineRule="auto"/>
                    <w:jc w:val="center"/>
                    <w:rPr>
                      <w:rFonts w:eastAsia="Times New Roman" w:cs="Times New Roman"/>
                      <w:b/>
                      <w:lang w:eastAsia="ru-RU"/>
                    </w:rPr>
                  </w:pPr>
                  <w:r w:rsidRPr="003D3BB2">
                    <w:rPr>
                      <w:rFonts w:eastAsia="Times New Roman" w:cs="Times New Roman"/>
                      <w:b/>
                      <w:lang w:eastAsia="ru-RU"/>
                    </w:rPr>
                    <w:t>Кіль</w:t>
                  </w:r>
                </w:p>
                <w:p w:rsidR="003228F1" w:rsidRPr="003D3BB2" w:rsidRDefault="003228F1" w:rsidP="003228F1">
                  <w:pPr>
                    <w:spacing w:after="0" w:line="240" w:lineRule="auto"/>
                    <w:jc w:val="center"/>
                    <w:rPr>
                      <w:rFonts w:eastAsia="Times New Roman" w:cs="Times New Roman"/>
                      <w:b/>
                      <w:lang w:eastAsia="ru-RU"/>
                    </w:rPr>
                  </w:pPr>
                  <w:r w:rsidRPr="003D3BB2">
                    <w:rPr>
                      <w:rFonts w:eastAsia="Times New Roman" w:cs="Times New Roman"/>
                      <w:b/>
                      <w:lang w:eastAsia="ru-RU"/>
                    </w:rPr>
                    <w:t>кість</w:t>
                  </w:r>
                </w:p>
              </w:tc>
            </w:tr>
            <w:tr w:rsidR="00E63932" w:rsidRPr="003D3BB2" w:rsidTr="006D1AA5">
              <w:trPr>
                <w:trHeight w:val="317"/>
              </w:trPr>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E63932" w:rsidRPr="006D1AA5" w:rsidRDefault="006D1AA5" w:rsidP="006D1AA5">
                  <w:pPr>
                    <w:jc w:val="center"/>
                    <w:rPr>
                      <w:b/>
                    </w:rPr>
                  </w:pPr>
                  <w:r w:rsidRPr="003A7505">
                    <w:rPr>
                      <w:b/>
                    </w:rPr>
                    <w:t>Програмний комплекс "Заробітна плата"</w:t>
                  </w:r>
                </w:p>
              </w:tc>
              <w:tc>
                <w:tcPr>
                  <w:tcW w:w="992" w:type="dxa"/>
                  <w:noWrap/>
                </w:tcPr>
                <w:p w:rsidR="00E63932" w:rsidRDefault="006D1AA5" w:rsidP="00C312B0">
                  <w:pPr>
                    <w:jc w:val="center"/>
                  </w:pPr>
                  <w:r>
                    <w:t>послуга</w:t>
                  </w:r>
                </w:p>
              </w:tc>
              <w:tc>
                <w:tcPr>
                  <w:tcW w:w="994" w:type="dxa"/>
                  <w:noWrap/>
                  <w:vAlign w:val="bottom"/>
                </w:tcPr>
                <w:p w:rsidR="00E63932" w:rsidRPr="009130EA" w:rsidRDefault="006D1AA5" w:rsidP="00C312B0">
                  <w:pPr>
                    <w:jc w:val="center"/>
                    <w:rPr>
                      <w:rFonts w:eastAsia="Times New Roman" w:cs="Times New Roman"/>
                      <w:sz w:val="24"/>
                      <w:szCs w:val="24"/>
                    </w:rPr>
                  </w:pPr>
                  <w:r>
                    <w:rPr>
                      <w:rFonts w:eastAsia="Times New Roman" w:cs="Times New Roman"/>
                      <w:sz w:val="24"/>
                      <w:szCs w:val="24"/>
                    </w:rPr>
                    <w:t>1</w:t>
                  </w:r>
                </w:p>
              </w:tc>
            </w:tr>
            <w:tr w:rsidR="006D1AA5" w:rsidRPr="003D3BB2" w:rsidTr="006D1AA5">
              <w:trPr>
                <w:trHeight w:val="317"/>
              </w:trPr>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6D1AA5" w:rsidRPr="006D1AA5" w:rsidRDefault="006D1AA5" w:rsidP="006D1AA5">
                  <w:pPr>
                    <w:jc w:val="center"/>
                    <w:rPr>
                      <w:b/>
                    </w:rPr>
                  </w:pPr>
                  <w:r w:rsidRPr="003A7505">
                    <w:rPr>
                      <w:b/>
                    </w:rPr>
                    <w:t xml:space="preserve">Програмний комплекс "Облік </w:t>
                  </w:r>
                  <w:r>
                    <w:rPr>
                      <w:b/>
                    </w:rPr>
                    <w:t>Матеріально-технічних ресурсів"</w:t>
                  </w:r>
                </w:p>
              </w:tc>
              <w:tc>
                <w:tcPr>
                  <w:tcW w:w="992" w:type="dxa"/>
                  <w:noWrap/>
                </w:tcPr>
                <w:p w:rsidR="006D1AA5" w:rsidRDefault="006D1AA5" w:rsidP="00C312B0">
                  <w:pPr>
                    <w:jc w:val="center"/>
                  </w:pPr>
                  <w:r>
                    <w:t>послуга</w:t>
                  </w:r>
                </w:p>
              </w:tc>
              <w:tc>
                <w:tcPr>
                  <w:tcW w:w="994" w:type="dxa"/>
                  <w:noWrap/>
                  <w:vAlign w:val="bottom"/>
                </w:tcPr>
                <w:p w:rsidR="006D1AA5" w:rsidRPr="009130EA" w:rsidRDefault="006D1AA5" w:rsidP="00C312B0">
                  <w:pPr>
                    <w:jc w:val="center"/>
                    <w:rPr>
                      <w:rFonts w:eastAsia="Times New Roman" w:cs="Times New Roman"/>
                      <w:sz w:val="24"/>
                      <w:szCs w:val="24"/>
                    </w:rPr>
                  </w:pPr>
                  <w:r>
                    <w:rPr>
                      <w:rFonts w:eastAsia="Times New Roman" w:cs="Times New Roman"/>
                      <w:sz w:val="24"/>
                      <w:szCs w:val="24"/>
                    </w:rPr>
                    <w:t>1</w:t>
                  </w:r>
                </w:p>
              </w:tc>
            </w:tr>
            <w:tr w:rsidR="006D1AA5" w:rsidRPr="003D3BB2" w:rsidTr="006D1AA5">
              <w:trPr>
                <w:trHeight w:val="317"/>
              </w:trPr>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6D1AA5" w:rsidRPr="006D1AA5" w:rsidRDefault="006D1AA5" w:rsidP="006D1AA5">
                  <w:pPr>
                    <w:jc w:val="center"/>
                    <w:rPr>
                      <w:b/>
                    </w:rPr>
                  </w:pPr>
                  <w:r w:rsidRPr="003A7505">
                    <w:rPr>
                      <w:b/>
                    </w:rPr>
                    <w:t>Програмний комплекс "Обл</w:t>
                  </w:r>
                  <w:r>
                    <w:rPr>
                      <w:b/>
                    </w:rPr>
                    <w:t>ік та аналіз основних засобів",</w:t>
                  </w:r>
                </w:p>
              </w:tc>
              <w:tc>
                <w:tcPr>
                  <w:tcW w:w="992" w:type="dxa"/>
                  <w:noWrap/>
                </w:tcPr>
                <w:p w:rsidR="006D1AA5" w:rsidRDefault="006D1AA5" w:rsidP="00C312B0">
                  <w:pPr>
                    <w:jc w:val="center"/>
                  </w:pPr>
                  <w:r>
                    <w:t>послуга</w:t>
                  </w:r>
                </w:p>
              </w:tc>
              <w:tc>
                <w:tcPr>
                  <w:tcW w:w="994" w:type="dxa"/>
                  <w:noWrap/>
                  <w:vAlign w:val="bottom"/>
                </w:tcPr>
                <w:p w:rsidR="006D1AA5" w:rsidRPr="009130EA" w:rsidRDefault="006D1AA5" w:rsidP="00C312B0">
                  <w:pPr>
                    <w:jc w:val="center"/>
                    <w:rPr>
                      <w:rFonts w:eastAsia="Times New Roman" w:cs="Times New Roman"/>
                      <w:sz w:val="24"/>
                      <w:szCs w:val="24"/>
                    </w:rPr>
                  </w:pPr>
                  <w:r>
                    <w:rPr>
                      <w:rFonts w:eastAsia="Times New Roman" w:cs="Times New Roman"/>
                      <w:sz w:val="24"/>
                      <w:szCs w:val="24"/>
                    </w:rPr>
                    <w:t>1</w:t>
                  </w:r>
                </w:p>
              </w:tc>
            </w:tr>
            <w:tr w:rsidR="006D1AA5" w:rsidRPr="003D3BB2" w:rsidTr="006D1AA5">
              <w:trPr>
                <w:trHeight w:val="317"/>
              </w:trPr>
              <w:tc>
                <w:tcPr>
                  <w:tcW w:w="4901" w:type="dxa"/>
                  <w:tcBorders>
                    <w:top w:val="single" w:sz="4" w:space="0" w:color="auto"/>
                    <w:left w:val="single" w:sz="4" w:space="0" w:color="auto"/>
                    <w:bottom w:val="single" w:sz="4" w:space="0" w:color="auto"/>
                    <w:right w:val="single" w:sz="4" w:space="0" w:color="auto"/>
                  </w:tcBorders>
                  <w:shd w:val="clear" w:color="auto" w:fill="auto"/>
                  <w:vAlign w:val="center"/>
                </w:tcPr>
                <w:p w:rsidR="006D1AA5" w:rsidRPr="003A7505" w:rsidRDefault="006D1AA5" w:rsidP="006D1AA5">
                  <w:pPr>
                    <w:jc w:val="center"/>
                    <w:rPr>
                      <w:b/>
                    </w:rPr>
                  </w:pPr>
                  <w:r w:rsidRPr="003A7505">
                    <w:rPr>
                      <w:b/>
                    </w:rPr>
                    <w:t>Програмний комплекс</w:t>
                  </w:r>
                </w:p>
                <w:p w:rsidR="006D1AA5" w:rsidRPr="006319F7" w:rsidRDefault="006D1AA5" w:rsidP="006319F7">
                  <w:pPr>
                    <w:jc w:val="center"/>
                    <w:rPr>
                      <w:b/>
                    </w:rPr>
                  </w:pPr>
                  <w:r w:rsidRPr="003A7505">
                    <w:rPr>
                      <w:b/>
                    </w:rPr>
                    <w:t>"О</w:t>
                  </w:r>
                  <w:r w:rsidR="006319F7">
                    <w:rPr>
                      <w:b/>
                    </w:rPr>
                    <w:t>блік та аналіз основних фондів"</w:t>
                  </w:r>
                </w:p>
              </w:tc>
              <w:tc>
                <w:tcPr>
                  <w:tcW w:w="992" w:type="dxa"/>
                  <w:noWrap/>
                </w:tcPr>
                <w:p w:rsidR="006D1AA5" w:rsidRDefault="006D1AA5" w:rsidP="00C312B0">
                  <w:pPr>
                    <w:jc w:val="center"/>
                  </w:pPr>
                  <w:r>
                    <w:t>послуга</w:t>
                  </w:r>
                </w:p>
              </w:tc>
              <w:tc>
                <w:tcPr>
                  <w:tcW w:w="994" w:type="dxa"/>
                  <w:noWrap/>
                  <w:vAlign w:val="bottom"/>
                </w:tcPr>
                <w:p w:rsidR="006D1AA5" w:rsidRPr="009130EA" w:rsidRDefault="006D1AA5" w:rsidP="006319F7">
                  <w:pPr>
                    <w:jc w:val="center"/>
                    <w:rPr>
                      <w:rFonts w:eastAsia="Times New Roman" w:cs="Times New Roman"/>
                      <w:sz w:val="24"/>
                      <w:szCs w:val="24"/>
                    </w:rPr>
                  </w:pPr>
                  <w:r>
                    <w:rPr>
                      <w:rFonts w:eastAsia="Times New Roman" w:cs="Times New Roman"/>
                      <w:sz w:val="24"/>
                      <w:szCs w:val="24"/>
                    </w:rPr>
                    <w:t>1</w:t>
                  </w:r>
                </w:p>
              </w:tc>
            </w:tr>
          </w:tbl>
          <w:p w:rsidR="003228F1" w:rsidRPr="003D3BB2" w:rsidRDefault="003228F1" w:rsidP="003758DC">
            <w:pPr>
              <w:spacing w:after="0" w:line="240" w:lineRule="auto"/>
              <w:rPr>
                <w:rFonts w:eastAsia="Times New Roman" w:cs="Times New Roman"/>
                <w:sz w:val="20"/>
                <w:szCs w:val="20"/>
                <w:lang w:eastAsia="ru-RU"/>
              </w:rPr>
            </w:pPr>
          </w:p>
        </w:tc>
      </w:tr>
      <w:tr w:rsidR="003758DC" w:rsidRPr="00DA0C19" w:rsidTr="003758DC">
        <w:trPr>
          <w:tblCellSpacing w:w="0" w:type="dxa"/>
          <w:jc w:val="center"/>
        </w:trPr>
        <w:tc>
          <w:tcPr>
            <w:tcW w:w="0" w:type="auto"/>
            <w:shd w:val="clear" w:color="auto" w:fill="FFFFFA"/>
            <w:hideMark/>
          </w:tcPr>
          <w:p w:rsidR="003758DC" w:rsidRPr="00D44212" w:rsidRDefault="00D44212"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D44212">
              <w:rPr>
                <w:rFonts w:eastAsia="Times New Roman" w:cs="Times New Roman"/>
                <w:b/>
                <w:sz w:val="20"/>
                <w:szCs w:val="20"/>
                <w:lang w:eastAsia="ru-RU"/>
              </w:rPr>
              <w:t>5</w:t>
            </w:r>
            <w:r w:rsidR="003758DC" w:rsidRPr="00D44212">
              <w:rPr>
                <w:rFonts w:eastAsia="Times New Roman" w:cs="Times New Roman"/>
                <w:b/>
                <w:sz w:val="20"/>
                <w:szCs w:val="20"/>
                <w:lang w:eastAsia="ru-RU"/>
              </w:rPr>
              <w:t xml:space="preserve">  </w:t>
            </w:r>
          </w:p>
        </w:tc>
        <w:tc>
          <w:tcPr>
            <w:tcW w:w="0" w:type="auto"/>
            <w:shd w:val="clear" w:color="auto" w:fill="FFFFFA"/>
            <w:hideMark/>
          </w:tcPr>
          <w:p w:rsidR="003758DC" w:rsidRPr="003D3BB2" w:rsidRDefault="003758DC" w:rsidP="003758DC">
            <w:pPr>
              <w:spacing w:before="100" w:beforeAutospacing="1" w:after="100" w:afterAutospacing="1" w:line="240" w:lineRule="auto"/>
              <w:rPr>
                <w:rFonts w:eastAsia="Times New Roman" w:cs="Times New Roman"/>
                <w:b/>
                <w:lang w:eastAsia="ru-RU"/>
              </w:rPr>
            </w:pPr>
            <w:r w:rsidRPr="003D3BB2">
              <w:rPr>
                <w:rFonts w:eastAsia="Times New Roman" w:cs="Times New Roman"/>
                <w:b/>
                <w:lang w:eastAsia="ru-RU"/>
              </w:rPr>
              <w:t>Строк поставки товарів</w:t>
            </w:r>
          </w:p>
        </w:tc>
        <w:tc>
          <w:tcPr>
            <w:tcW w:w="3370" w:type="pct"/>
            <w:shd w:val="clear" w:color="auto" w:fill="FFFFFA"/>
            <w:hideMark/>
          </w:tcPr>
          <w:p w:rsidR="003758DC" w:rsidRPr="003D3BB2" w:rsidRDefault="00496A4A" w:rsidP="003758DC">
            <w:pPr>
              <w:spacing w:before="100" w:beforeAutospacing="1" w:after="100" w:afterAutospacing="1" w:line="240" w:lineRule="auto"/>
              <w:rPr>
                <w:rFonts w:eastAsia="Times New Roman" w:cs="Times New Roman"/>
                <w:b/>
                <w:lang w:eastAsia="ru-RU"/>
              </w:rPr>
            </w:pPr>
            <w:r w:rsidRPr="003D3BB2">
              <w:rPr>
                <w:rFonts w:eastAsia="Times New Roman" w:cs="Times New Roman"/>
                <w:b/>
                <w:lang w:eastAsia="ru-RU"/>
              </w:rPr>
              <w:t xml:space="preserve">    </w:t>
            </w:r>
            <w:r w:rsidR="00D52826" w:rsidRPr="003D3BB2">
              <w:rPr>
                <w:rFonts w:eastAsia="Times New Roman" w:cs="Times New Roman"/>
                <w:b/>
                <w:lang w:eastAsia="ru-RU"/>
              </w:rPr>
              <w:t>До</w:t>
            </w:r>
            <w:r w:rsidR="00E63932">
              <w:rPr>
                <w:rFonts w:eastAsia="Times New Roman" w:cs="Times New Roman"/>
                <w:b/>
                <w:lang w:eastAsia="ru-RU"/>
              </w:rPr>
              <w:t xml:space="preserve"> 31.12</w:t>
            </w:r>
            <w:r w:rsidRPr="003D3BB2">
              <w:rPr>
                <w:rFonts w:eastAsia="Times New Roman" w:cs="Times New Roman"/>
                <w:b/>
                <w:lang w:eastAsia="ru-RU"/>
              </w:rPr>
              <w:t>.2023</w:t>
            </w:r>
            <w:r w:rsidR="003758DC" w:rsidRPr="003D3BB2">
              <w:rPr>
                <w:rFonts w:eastAsia="Times New Roman" w:cs="Times New Roman"/>
                <w:b/>
                <w:lang w:eastAsia="ru-RU"/>
              </w:rPr>
              <w:t xml:space="preserve"> року</w:t>
            </w:r>
          </w:p>
        </w:tc>
      </w:tr>
      <w:tr w:rsidR="003758DC" w:rsidRPr="00DA0C19" w:rsidTr="003758DC">
        <w:trPr>
          <w:tblCellSpacing w:w="0" w:type="dxa"/>
          <w:jc w:val="center"/>
        </w:trPr>
        <w:tc>
          <w:tcPr>
            <w:tcW w:w="0" w:type="auto"/>
            <w:shd w:val="clear" w:color="auto" w:fill="FFFFFA"/>
            <w:hideMark/>
          </w:tcPr>
          <w:p w:rsidR="003758DC" w:rsidRPr="000C208E"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6</w:t>
            </w:r>
          </w:p>
        </w:tc>
        <w:tc>
          <w:tcPr>
            <w:tcW w:w="0" w:type="auto"/>
            <w:shd w:val="clear" w:color="auto" w:fill="FFFFFA"/>
            <w:hideMark/>
          </w:tcPr>
          <w:p w:rsidR="003758DC" w:rsidRPr="003D3BB2" w:rsidRDefault="003758DC" w:rsidP="003758DC">
            <w:pPr>
              <w:spacing w:before="100" w:beforeAutospacing="1" w:after="100" w:afterAutospacing="1" w:line="240" w:lineRule="auto"/>
              <w:rPr>
                <w:rFonts w:eastAsia="Times New Roman" w:cs="Times New Roman"/>
                <w:b/>
                <w:lang w:eastAsia="ru-RU"/>
              </w:rPr>
            </w:pPr>
            <w:r w:rsidRPr="003D3BB2">
              <w:rPr>
                <w:rFonts w:eastAsia="Times New Roman" w:cs="Times New Roman"/>
                <w:b/>
                <w:lang w:eastAsia="ru-RU"/>
              </w:rPr>
              <w:t>Недискримінація учасників</w:t>
            </w:r>
          </w:p>
        </w:tc>
        <w:tc>
          <w:tcPr>
            <w:tcW w:w="3370" w:type="pct"/>
            <w:shd w:val="clear" w:color="auto" w:fill="FFFFFA"/>
            <w:hideMark/>
          </w:tcPr>
          <w:p w:rsidR="003758DC" w:rsidRPr="003D3BB2" w:rsidRDefault="003758DC" w:rsidP="003758DC">
            <w:pPr>
              <w:spacing w:before="100" w:beforeAutospacing="1" w:after="100" w:afterAutospacing="1" w:line="240" w:lineRule="auto"/>
              <w:ind w:firstLine="205"/>
              <w:jc w:val="both"/>
              <w:rPr>
                <w:rFonts w:eastAsia="Times New Roman" w:cs="Times New Roman"/>
                <w:lang w:eastAsia="ru-RU"/>
              </w:rPr>
            </w:pPr>
            <w:r w:rsidRPr="003D3BB2">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758DC" w:rsidRPr="00DA0C19" w:rsidTr="003758DC">
        <w:trPr>
          <w:tblCellSpacing w:w="0" w:type="dxa"/>
          <w:jc w:val="center"/>
        </w:trPr>
        <w:tc>
          <w:tcPr>
            <w:tcW w:w="0" w:type="auto"/>
            <w:shd w:val="clear" w:color="auto" w:fill="FFFFFA"/>
            <w:hideMark/>
          </w:tcPr>
          <w:p w:rsidR="003758DC" w:rsidRPr="008346BC"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7</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 xml:space="preserve">Інформація про валюту, у якій повинно бути розраховано та зазначено </w:t>
            </w:r>
            <w:r w:rsidRPr="00455E20">
              <w:rPr>
                <w:rFonts w:eastAsia="Times New Roman" w:cs="Times New Roman"/>
                <w:b/>
                <w:lang w:eastAsia="ru-RU"/>
              </w:rPr>
              <w:lastRenderedPageBreak/>
              <w:t>ціну тендерної пропозиції</w:t>
            </w:r>
          </w:p>
        </w:tc>
        <w:tc>
          <w:tcPr>
            <w:tcW w:w="3370" w:type="pct"/>
            <w:shd w:val="clear" w:color="auto" w:fill="FFFFFA"/>
            <w:hideMark/>
          </w:tcPr>
          <w:p w:rsidR="00236AA4" w:rsidRPr="00236AA4"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lastRenderedPageBreak/>
              <w:t>Валютою тендерної пропозиції є гривня.</w:t>
            </w:r>
          </w:p>
          <w:p w:rsidR="00236AA4" w:rsidRPr="00236AA4"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3758DC" w:rsidRPr="00455E20" w:rsidRDefault="00236AA4" w:rsidP="00236AA4">
            <w:pPr>
              <w:spacing w:after="0" w:line="240" w:lineRule="auto"/>
              <w:ind w:firstLine="172"/>
              <w:rPr>
                <w:rFonts w:eastAsia="Times New Roman" w:cs="Times New Roman"/>
                <w:lang w:eastAsia="ru-RU"/>
              </w:rPr>
            </w:pPr>
            <w:r w:rsidRPr="00236AA4">
              <w:rPr>
                <w:rFonts w:eastAsia="Times New Roman" w:cs="Times New Roman"/>
                <w:lang w:eastAsia="ru-RU"/>
              </w:rPr>
              <w:lastRenderedPageBreak/>
              <w:t>При розкритті тендерних пропозицій ціна такої тендерної пропозиції перераховується у гривні за офіційним курсом установленим Національним банком України на дату розкриття тендерних пропозицій.</w:t>
            </w:r>
          </w:p>
        </w:tc>
      </w:tr>
      <w:tr w:rsidR="003758DC" w:rsidRPr="00DA0C19" w:rsidTr="003758DC">
        <w:trPr>
          <w:tblCellSpacing w:w="0" w:type="dxa"/>
          <w:jc w:val="center"/>
        </w:trPr>
        <w:tc>
          <w:tcPr>
            <w:tcW w:w="0" w:type="auto"/>
            <w:shd w:val="clear" w:color="auto" w:fill="FFFFFA"/>
            <w:hideMark/>
          </w:tcPr>
          <w:p w:rsidR="003758DC" w:rsidRPr="000C208E" w:rsidRDefault="00D4421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8</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370" w:type="pct"/>
            <w:shd w:val="clear" w:color="auto" w:fill="FFFFFA"/>
            <w:hideMark/>
          </w:tcPr>
          <w:p w:rsidR="003758DC" w:rsidRPr="00C376CA" w:rsidRDefault="003758DC" w:rsidP="003758DC">
            <w:pPr>
              <w:tabs>
                <w:tab w:val="left" w:pos="823"/>
              </w:tabs>
              <w:spacing w:after="0" w:line="240" w:lineRule="auto"/>
              <w:rPr>
                <w:rFonts w:eastAsia="Arial" w:cs="Times New Roman"/>
                <w:b/>
                <w:bCs/>
                <w:color w:val="000000"/>
                <w:lang w:eastAsia="ru-RU"/>
              </w:rPr>
            </w:pPr>
            <w:r>
              <w:rPr>
                <w:rFonts w:eastAsia="Arial" w:cs="Times New Roman"/>
                <w:color w:val="000000"/>
                <w:lang w:eastAsia="ru-RU"/>
              </w:rPr>
              <w:t xml:space="preserve">   </w:t>
            </w:r>
            <w:r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w:t>
            </w:r>
            <w:r w:rsidR="002340B2">
              <w:rPr>
                <w:rFonts w:eastAsia="Arial" w:cs="Times New Roman"/>
                <w:color w:val="000000"/>
                <w:lang w:eastAsia="ru-RU"/>
              </w:rPr>
              <w:t>асті у цій процедурі закупівлі,</w:t>
            </w:r>
            <w:r w:rsidRPr="00C376CA">
              <w:rPr>
                <w:rFonts w:eastAsia="Arial" w:cs="Times New Roman"/>
                <w:color w:val="000000"/>
                <w:lang w:eastAsia="ru-RU"/>
              </w:rPr>
              <w:t xml:space="preserve"> викладаються українською мовою.</w:t>
            </w:r>
          </w:p>
          <w:p w:rsidR="003758DC" w:rsidRPr="00C376CA" w:rsidRDefault="003758DC" w:rsidP="003758DC">
            <w:pPr>
              <w:tabs>
                <w:tab w:val="left" w:pos="823"/>
              </w:tabs>
              <w:spacing w:after="0" w:line="240" w:lineRule="auto"/>
              <w:ind w:firstLine="167"/>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Pr="00C376CA">
              <w:rPr>
                <w:rFonts w:eastAsia="Arial" w:cs="Times New Roman"/>
                <w:color w:val="000000"/>
                <w:lang w:eastAsia="ru-RU"/>
              </w:rPr>
              <w:t xml:space="preserve"> </w:t>
            </w:r>
          </w:p>
          <w:p w:rsidR="003758DC" w:rsidRPr="003C028B" w:rsidRDefault="003758DC" w:rsidP="003758DC">
            <w:pPr>
              <w:tabs>
                <w:tab w:val="left" w:pos="823"/>
              </w:tabs>
              <w:spacing w:after="0" w:line="240" w:lineRule="auto"/>
              <w:ind w:firstLine="167"/>
              <w:rPr>
                <w:rFonts w:eastAsia="Arial" w:cs="Times New Roman"/>
                <w:i/>
                <w:color w:val="000000"/>
                <w:lang w:eastAsia="ru-RU"/>
              </w:rPr>
            </w:pPr>
            <w:r w:rsidRPr="002258B7">
              <w:rPr>
                <w:rFonts w:eastAsia="Arial" w:cs="Times New Roman"/>
                <w:i/>
                <w:iCs/>
                <w:color w:val="000000"/>
                <w:lang w:eastAsia="ru-RU"/>
              </w:rPr>
              <w:t>У разі надання учасником у складі тендерної пропозиції будь-яких д</w:t>
            </w:r>
            <w:r w:rsidR="002340B2">
              <w:rPr>
                <w:rFonts w:eastAsia="Arial" w:cs="Times New Roman"/>
                <w:i/>
                <w:iCs/>
                <w:color w:val="000000"/>
                <w:lang w:eastAsia="ru-RU"/>
              </w:rPr>
              <w:t>окументів іноземною мовою</w:t>
            </w:r>
            <w:r w:rsidRPr="002258B7">
              <w:rPr>
                <w:rFonts w:eastAsia="Arial" w:cs="Times New Roman"/>
                <w:i/>
                <w:iCs/>
                <w:color w:val="000000"/>
                <w:lang w:eastAsia="ru-RU"/>
              </w:rPr>
              <w:t>, виданих</w:t>
            </w:r>
            <w:r w:rsidRPr="002258B7">
              <w:rPr>
                <w:rFonts w:eastAsia="Arial" w:cs="Times New Roman"/>
                <w:i/>
                <w:color w:val="000000"/>
                <w:lang w:eastAsia="ru-RU"/>
              </w:rPr>
              <w:t xml:space="preserve"> </w:t>
            </w:r>
            <w:r w:rsidRPr="002258B7">
              <w:rPr>
                <w:rFonts w:eastAsia="Arial" w:cs="Times New Roman"/>
                <w:i/>
                <w:iCs/>
                <w:color w:val="000000"/>
                <w:lang w:eastAsia="ru-RU"/>
              </w:rPr>
              <w:t>органами державної влади, підприємствами/установами/ організаціями,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2258B7">
              <w:rPr>
                <w:rFonts w:eastAsia="Arial" w:cs="Times New Roman"/>
                <w:i/>
                <w:iCs/>
                <w:color w:val="000000"/>
                <w:lang w:val="ru-RU" w:eastAsia="ru-RU"/>
              </w:rPr>
              <w:t>/перекладачем</w:t>
            </w:r>
            <w:r w:rsidRPr="002258B7">
              <w:rPr>
                <w:rFonts w:eastAsia="Arial" w:cs="Times New Roman"/>
                <w:i/>
                <w:iCs/>
                <w:color w:val="000000"/>
                <w:lang w:eastAsia="ru-RU"/>
              </w:rPr>
              <w:t>, або нотаріусом.</w:t>
            </w:r>
            <w:r w:rsidRPr="002258B7">
              <w:rPr>
                <w:rFonts w:eastAsia="Arial" w:cs="Times New Roman"/>
                <w:i/>
                <w:color w:val="000000"/>
                <w:lang w:eastAsia="ru-RU"/>
              </w:rPr>
              <w:t xml:space="preserve"> (відповідальність за якість та достовірність перекладу несе учасник).</w:t>
            </w:r>
          </w:p>
          <w:p w:rsidR="003758DC" w:rsidRPr="00DA5766" w:rsidRDefault="003758DC" w:rsidP="003758DC">
            <w:pPr>
              <w:tabs>
                <w:tab w:val="left" w:pos="823"/>
              </w:tabs>
              <w:spacing w:after="0" w:line="240" w:lineRule="auto"/>
              <w:ind w:firstLine="167"/>
              <w:rPr>
                <w:rFonts w:eastAsia="Arial" w:cs="Times New Roman"/>
                <w:iCs/>
                <w:color w:val="000000"/>
                <w:lang w:eastAsia="ru-RU"/>
              </w:rPr>
            </w:pPr>
            <w:r w:rsidRPr="00DA5766">
              <w:rPr>
                <w:rFonts w:eastAsia="Arial" w:cs="Times New Roman"/>
                <w:color w:val="000000"/>
                <w:lang w:eastAsia="ru-RU"/>
              </w:rPr>
              <w:t xml:space="preserve">Проектна, технічна документація, </w:t>
            </w:r>
            <w:r w:rsidR="002340B2">
              <w:rPr>
                <w:rFonts w:eastAsia="Arial" w:cs="Times New Roman"/>
                <w:color w:val="000000"/>
                <w:lang w:eastAsia="ru-RU"/>
              </w:rPr>
              <w:t>особисті документи (водійські посвідчення</w:t>
            </w:r>
            <w:r>
              <w:rPr>
                <w:rFonts w:eastAsia="Arial" w:cs="Times New Roman"/>
                <w:color w:val="000000"/>
                <w:lang w:eastAsia="ru-RU"/>
              </w:rPr>
              <w:t>, паспорти, трудові книжки) які викладені</w:t>
            </w:r>
            <w:r w:rsidRPr="00DA5766">
              <w:rPr>
                <w:rFonts w:eastAsia="Arial" w:cs="Times New Roman"/>
                <w:color w:val="000000"/>
                <w:lang w:eastAsia="ru-RU"/>
              </w:rPr>
              <w:t xml:space="preserve"> в оригіналі російською мовою, не потребує перекладу українською мовою</w:t>
            </w:r>
            <w:r w:rsidRPr="00DA5766">
              <w:rPr>
                <w:rFonts w:eastAsia="Arial" w:cs="Times New Roman"/>
                <w:iCs/>
                <w:color w:val="000000"/>
                <w:lang w:eastAsia="ru-RU"/>
              </w:rPr>
              <w:t>.</w:t>
            </w:r>
          </w:p>
          <w:p w:rsidR="003758DC" w:rsidRPr="004A7C54" w:rsidRDefault="003758DC" w:rsidP="003758DC">
            <w:pPr>
              <w:tabs>
                <w:tab w:val="left" w:pos="823"/>
              </w:tabs>
              <w:spacing w:after="0" w:line="240" w:lineRule="auto"/>
              <w:ind w:firstLine="167"/>
              <w:rPr>
                <w:rFonts w:eastAsia="Arial" w:cs="Times New Roman"/>
                <w:color w:val="000000"/>
                <w:lang w:eastAsia="ru-RU"/>
              </w:rPr>
            </w:pPr>
            <w:r w:rsidRPr="00771788">
              <w:rPr>
                <w:rFonts w:eastAsia="Arial" w:cs="Times New Roman"/>
                <w:color w:val="000000"/>
                <w:lang w:eastAsia="ru-RU"/>
              </w:rPr>
              <w:t xml:space="preserve">Не перекладаються документи, текст яких викладено іноземною мовою з одночасним </w:t>
            </w:r>
            <w:r w:rsidR="00771788" w:rsidRPr="00771788">
              <w:rPr>
                <w:rFonts w:eastAsia="Arial" w:cs="Times New Roman"/>
                <w:color w:val="000000"/>
                <w:lang w:eastAsia="ru-RU"/>
              </w:rPr>
              <w:t xml:space="preserve">його викладенням українською </w:t>
            </w:r>
            <w:r w:rsidRPr="00771788">
              <w:rPr>
                <w:rFonts w:eastAsia="Arial" w:cs="Times New Roman"/>
                <w:color w:val="000000"/>
                <w:lang w:eastAsia="ru-RU"/>
              </w:rPr>
              <w:t>мовою та інші друковані джерела літературної інформації: буклети, паспорти на обладнання, інструкції з експлуатації обладнання тощо.</w:t>
            </w:r>
          </w:p>
        </w:tc>
      </w:tr>
      <w:tr w:rsidR="00C418F2" w:rsidRPr="00DA0C19" w:rsidTr="003758DC">
        <w:trPr>
          <w:tblCellSpacing w:w="0" w:type="dxa"/>
          <w:jc w:val="center"/>
        </w:trPr>
        <w:tc>
          <w:tcPr>
            <w:tcW w:w="0" w:type="auto"/>
            <w:shd w:val="clear" w:color="auto" w:fill="FFFFFA"/>
          </w:tcPr>
          <w:p w:rsidR="00C418F2" w:rsidRDefault="00C418F2"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9</w:t>
            </w:r>
          </w:p>
        </w:tc>
        <w:tc>
          <w:tcPr>
            <w:tcW w:w="0" w:type="auto"/>
            <w:shd w:val="clear" w:color="auto" w:fill="FFFFFA"/>
          </w:tcPr>
          <w:p w:rsidR="00C418F2" w:rsidRPr="00455E20" w:rsidRDefault="00C418F2" w:rsidP="003758DC">
            <w:pPr>
              <w:spacing w:before="100" w:beforeAutospacing="1" w:after="100" w:afterAutospacing="1" w:line="240" w:lineRule="auto"/>
              <w:rPr>
                <w:rFonts w:eastAsia="Times New Roman" w:cs="Times New Roman"/>
                <w:b/>
                <w:lang w:eastAsia="ru-RU"/>
              </w:rPr>
            </w:pPr>
            <w:r w:rsidRPr="00C418F2">
              <w:rPr>
                <w:rFonts w:eastAsia="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70" w:type="pct"/>
            <w:shd w:val="clear" w:color="auto" w:fill="FFFFFA"/>
          </w:tcPr>
          <w:p w:rsidR="00C418F2" w:rsidRPr="00C418F2" w:rsidRDefault="00C418F2" w:rsidP="00C418F2">
            <w:pPr>
              <w:tabs>
                <w:tab w:val="left" w:pos="823"/>
              </w:tabs>
              <w:spacing w:after="0" w:line="240" w:lineRule="auto"/>
              <w:rPr>
                <w:rFonts w:eastAsia="Arial" w:cs="Times New Roman"/>
                <w:color w:val="000000"/>
                <w:lang w:eastAsia="ru-RU"/>
              </w:rPr>
            </w:pPr>
            <w:r w:rsidRPr="00C418F2">
              <w:rPr>
                <w:rFonts w:eastAsia="Arial" w:cs="Times New Roman"/>
                <w:color w:val="00000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418F2" w:rsidRDefault="00C418F2" w:rsidP="003758DC">
            <w:pPr>
              <w:tabs>
                <w:tab w:val="left" w:pos="823"/>
              </w:tabs>
              <w:spacing w:after="0" w:line="240" w:lineRule="auto"/>
              <w:rPr>
                <w:rFonts w:eastAsia="Arial" w:cs="Times New Roman"/>
                <w:color w:val="000000"/>
                <w:lang w:eastAsia="ru-RU"/>
              </w:rPr>
            </w:pP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9C562D" w:rsidRDefault="003758DC" w:rsidP="003758DC">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1</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370" w:type="pct"/>
            <w:shd w:val="clear" w:color="auto" w:fill="FFFFFA"/>
            <w:hideMark/>
          </w:tcPr>
          <w:p w:rsidR="00163B55" w:rsidRPr="00163B55"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3B55" w:rsidRPr="00163B55"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58DC" w:rsidRPr="00455E20" w:rsidRDefault="00163B55" w:rsidP="00163B55">
            <w:pPr>
              <w:spacing w:after="0" w:line="240" w:lineRule="auto"/>
              <w:ind w:firstLine="167"/>
              <w:rPr>
                <w:rFonts w:eastAsia="Times New Roman" w:cs="Times New Roman"/>
                <w:lang w:eastAsia="ru-RU"/>
              </w:rPr>
            </w:pPr>
            <w:r w:rsidRPr="00163B55">
              <w:rPr>
                <w:rFonts w:eastAsia="Times New Roman" w:cs="Times New Roman"/>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jc w:val="center"/>
              <w:rPr>
                <w:rFonts w:eastAsia="Times New Roman" w:cs="Times New Roman"/>
                <w:b/>
                <w:lang w:eastAsia="ru-RU"/>
              </w:rPr>
            </w:pPr>
            <w:r w:rsidRPr="00455E20">
              <w:rPr>
                <w:rFonts w:eastAsia="Times New Roman" w:cs="Times New Roman"/>
                <w:lang w:eastAsia="ru-RU"/>
              </w:rPr>
              <w:t xml:space="preserve"> </w:t>
            </w:r>
            <w:r w:rsidRPr="007F14DE">
              <w:rPr>
                <w:rFonts w:eastAsia="Times New Roman" w:cs="Times New Roman"/>
                <w:b/>
                <w:lang w:eastAsia="ru-RU"/>
              </w:rPr>
              <w:t>2</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370" w:type="pct"/>
            <w:shd w:val="clear" w:color="auto" w:fill="FFFFFA"/>
            <w:hideMark/>
          </w:tcPr>
          <w:p w:rsidR="00E54DEE" w:rsidRPr="00E54DEE" w:rsidRDefault="00E54DEE" w:rsidP="00E54DEE">
            <w:pPr>
              <w:spacing w:after="0" w:line="240" w:lineRule="auto"/>
              <w:ind w:firstLine="167"/>
              <w:rPr>
                <w:rFonts w:eastAsia="Times New Roman" w:cs="Times New Roman"/>
                <w:lang w:eastAsia="ru-RU"/>
              </w:rPr>
            </w:pPr>
            <w:r w:rsidRPr="00E54DEE">
              <w:rPr>
                <w:rFonts w:eastAsia="Times New Roman" w:cs="Times New Roman"/>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758DC" w:rsidRPr="00455E20" w:rsidRDefault="00E54DEE" w:rsidP="00E54DEE">
            <w:pPr>
              <w:spacing w:after="0" w:line="240" w:lineRule="auto"/>
              <w:ind w:firstLine="167"/>
              <w:rPr>
                <w:rFonts w:eastAsia="Times New Roman" w:cs="Times New Roman"/>
                <w:lang w:eastAsia="ru-RU"/>
              </w:rPr>
            </w:pPr>
            <w:r w:rsidRPr="00E54DEE">
              <w:rPr>
                <w:rFonts w:eastAsia="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E54DEE">
              <w:rPr>
                <w:rFonts w:eastAsia="Times New Roman" w:cs="Times New Roman"/>
                <w:lang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9C562D" w:rsidRDefault="003758DC" w:rsidP="003758DC">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lastRenderedPageBreak/>
              <w:t>ІІІ. Інструкція з підготовки тендерної пропозиції</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after="0" w:line="240" w:lineRule="auto"/>
              <w:jc w:val="center"/>
              <w:rPr>
                <w:rFonts w:eastAsia="Times New Roman" w:cs="Times New Roman"/>
                <w:b/>
                <w:lang w:eastAsia="ru-RU"/>
              </w:rPr>
            </w:pPr>
            <w:r w:rsidRPr="007F14DE">
              <w:rPr>
                <w:rFonts w:eastAsia="Times New Roman" w:cs="Times New Roman"/>
                <w:b/>
                <w:lang w:eastAsia="ru-RU"/>
              </w:rPr>
              <w:t>1</w:t>
            </w:r>
          </w:p>
        </w:tc>
        <w:tc>
          <w:tcPr>
            <w:tcW w:w="0" w:type="auto"/>
            <w:shd w:val="clear" w:color="auto" w:fill="FFFFFA"/>
            <w:hideMark/>
          </w:tcPr>
          <w:p w:rsidR="003758DC" w:rsidRDefault="003758DC" w:rsidP="0011556E">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p w:rsidR="003758DC" w:rsidRPr="0011556E" w:rsidRDefault="003758DC" w:rsidP="0011556E">
            <w:pPr>
              <w:widowControl w:val="0"/>
              <w:shd w:val="clear" w:color="auto" w:fill="FFFFFF" w:themeFill="background1"/>
            </w:pPr>
            <w:r w:rsidRPr="00A50227">
              <w:rPr>
                <w:rFonts w:eastAsia="Times New Roman"/>
                <w:b/>
              </w:rPr>
              <w:t>документів,</w:t>
            </w:r>
            <w:r w:rsidR="0011556E">
              <w:t xml:space="preserve"> </w:t>
            </w:r>
            <w:r w:rsidRPr="00A50227">
              <w:rPr>
                <w:rFonts w:eastAsia="Times New Roman"/>
                <w:b/>
              </w:rPr>
              <w:t>які повинні бути завантажені учасником у складі тендерної пропозиції</w:t>
            </w:r>
          </w:p>
          <w:p w:rsidR="003758DC" w:rsidRPr="00455E20" w:rsidRDefault="003758DC" w:rsidP="003758DC">
            <w:pPr>
              <w:spacing w:after="0" w:line="240" w:lineRule="auto"/>
              <w:rPr>
                <w:rFonts w:eastAsia="Times New Roman" w:cs="Times New Roman"/>
                <w:b/>
                <w:lang w:eastAsia="ru-RU"/>
              </w:rPr>
            </w:pPr>
          </w:p>
        </w:tc>
        <w:tc>
          <w:tcPr>
            <w:tcW w:w="3370" w:type="pct"/>
            <w:hideMark/>
          </w:tcPr>
          <w:p w:rsidR="003A1682" w:rsidRPr="003A1682" w:rsidRDefault="003758DC" w:rsidP="003A1682">
            <w:pPr>
              <w:spacing w:after="0" w:line="240" w:lineRule="auto"/>
              <w:rPr>
                <w:rFonts w:eastAsia="Times New Roman" w:cs="Times New Roman"/>
                <w:lang w:eastAsia="ru-RU"/>
              </w:rPr>
            </w:pPr>
            <w:r>
              <w:rPr>
                <w:rFonts w:eastAsia="Times New Roman" w:cs="Times New Roman"/>
                <w:lang w:eastAsia="ru-RU"/>
              </w:rPr>
              <w:t xml:space="preserve">    </w:t>
            </w:r>
            <w:r w:rsidR="003A1682" w:rsidRPr="003A1682">
              <w:rPr>
                <w:rFonts w:eastAsia="Times New Roman" w:cs="Times New Roman"/>
                <w:lang w:eastAsia="ru-RU"/>
              </w:rPr>
              <w:t>Тендерні пропозиції подаються відповідно до порядку,</w:t>
            </w:r>
          </w:p>
          <w:p w:rsidR="003A1682" w:rsidRPr="003A1682" w:rsidRDefault="003A1682" w:rsidP="003A1682">
            <w:pPr>
              <w:spacing w:after="0" w:line="240" w:lineRule="auto"/>
              <w:rPr>
                <w:rFonts w:eastAsia="Times New Roman" w:cs="Times New Roman"/>
                <w:lang w:eastAsia="ru-RU"/>
              </w:rPr>
            </w:pPr>
            <w:r w:rsidRPr="003A1682">
              <w:rPr>
                <w:rFonts w:eastAsia="Times New Roman" w:cs="Times New Roman"/>
                <w:lang w:eastAsia="ru-RU"/>
              </w:rPr>
              <w:t>визначеного статтею 26 Закону, крім положень частин четвертої, шостої та сьомої статті 26 Закону.</w:t>
            </w:r>
          </w:p>
          <w:p w:rsidR="003A1682" w:rsidRPr="003A1682" w:rsidRDefault="003A1682" w:rsidP="003A1682">
            <w:pPr>
              <w:spacing w:after="0" w:line="240" w:lineRule="auto"/>
              <w:rPr>
                <w:rFonts w:eastAsia="Times New Roman" w:cs="Times New Roman"/>
                <w:lang w:eastAsia="ru-RU"/>
              </w:rPr>
            </w:pPr>
            <w:r w:rsidRPr="003A1682">
              <w:rPr>
                <w:rFonts w:eastAsia="Times New Roman" w:cs="Times New Roman"/>
                <w:lang w:eastAsia="ru-RU"/>
              </w:rPr>
              <w:t xml:space="preserve">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учасника/об’єднання учасників процедури закупівлі про його відповідність кваліфікаційним критеріям (у разі їх встановлення замовником), наявність/відсутність підстав, установлених в пункті 44 Особливостей, та шляхом завантаження необхідних документів, що вимагаються замовником у цій тендерній документації згідно із законодавством, а саме:</w:t>
            </w:r>
          </w:p>
          <w:p w:rsidR="003A1682" w:rsidRPr="003A1682" w:rsidRDefault="003A1682" w:rsidP="003A1682">
            <w:pPr>
              <w:numPr>
                <w:ilvl w:val="0"/>
                <w:numId w:val="5"/>
              </w:numPr>
              <w:spacing w:after="0" w:line="240" w:lineRule="auto"/>
              <w:rPr>
                <w:rFonts w:eastAsia="Times New Roman" w:cs="Times New Roman"/>
                <w:lang w:eastAsia="ru-RU"/>
              </w:rPr>
            </w:pPr>
            <w:r w:rsidRPr="003A1682">
              <w:rPr>
                <w:rFonts w:eastAsia="Times New Roman" w:cs="Times New Roman"/>
                <w:lang w:eastAsia="ru-RU"/>
              </w:rPr>
              <w:t>Перелік документів на підтвердження повноваження службової (посадової) особи учасника представляти його інтереси під час прове</w:t>
            </w:r>
            <w:r w:rsidRPr="003A1682">
              <w:rPr>
                <w:rFonts w:eastAsia="Times New Roman" w:cs="Times New Roman"/>
                <w:lang w:val="ru-RU" w:eastAsia="ru-RU"/>
              </w:rPr>
              <w:t>дення процедури закупівлі, підписувати тендерну пропозицію (документи тендерної пропозиції), а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установчі та інші документи які подає учасник у складі тендерної пропозиції</w:t>
            </w:r>
            <w:r w:rsidRPr="003A1682">
              <w:rPr>
                <w:rFonts w:eastAsia="Times New Roman" w:cs="Times New Roman"/>
                <w:lang w:eastAsia="ru-RU"/>
              </w:rPr>
              <w:t xml:space="preserve"> </w:t>
            </w:r>
            <w:r w:rsidRPr="003A1682">
              <w:rPr>
                <w:rFonts w:eastAsia="Times New Roman" w:cs="Times New Roman"/>
                <w:b/>
                <w:lang w:eastAsia="ru-RU"/>
              </w:rPr>
              <w:t xml:space="preserve">(згідно ДОДАТКУ 1); </w:t>
            </w:r>
          </w:p>
          <w:p w:rsidR="003A1682" w:rsidRPr="003A1682" w:rsidRDefault="003A1682" w:rsidP="003A1682">
            <w:pPr>
              <w:numPr>
                <w:ilvl w:val="0"/>
                <w:numId w:val="5"/>
              </w:numPr>
              <w:spacing w:after="0" w:line="240" w:lineRule="auto"/>
              <w:rPr>
                <w:rFonts w:eastAsia="Times New Roman" w:cs="Times New Roman"/>
                <w:b/>
                <w:lang w:eastAsia="ru-RU"/>
              </w:rPr>
            </w:pPr>
            <w:r w:rsidRPr="003A1682">
              <w:rPr>
                <w:rFonts w:eastAsia="Times New Roman" w:cs="Times New Roman"/>
                <w:lang w:eastAsia="ru-RU"/>
              </w:rPr>
              <w:t xml:space="preserve">Інформація та документи, що підтверджують відповідність учасника кваліфікаційним критеріям </w:t>
            </w:r>
            <w:r w:rsidRPr="003A1682">
              <w:rPr>
                <w:rFonts w:eastAsia="Times New Roman" w:cs="Times New Roman"/>
                <w:b/>
                <w:lang w:eastAsia="ru-RU"/>
              </w:rPr>
              <w:t>(згідно ДОДАТКУ 2);</w:t>
            </w:r>
            <w:r w:rsidRPr="003A1682">
              <w:rPr>
                <w:rFonts w:eastAsia="Times New Roman" w:cs="Times New Roman"/>
                <w:lang w:eastAsia="ru-RU"/>
              </w:rPr>
              <w:t xml:space="preserve"> </w:t>
            </w:r>
          </w:p>
          <w:p w:rsidR="003A1682" w:rsidRPr="003A1682" w:rsidRDefault="003A1682" w:rsidP="003A1682">
            <w:pPr>
              <w:numPr>
                <w:ilvl w:val="0"/>
                <w:numId w:val="5"/>
              </w:numPr>
              <w:spacing w:after="0" w:line="240" w:lineRule="auto"/>
              <w:rPr>
                <w:rFonts w:eastAsia="Times New Roman" w:cs="Times New Roman"/>
                <w:lang w:eastAsia="ru-RU"/>
              </w:rPr>
            </w:pPr>
            <w:r w:rsidRPr="003A1682">
              <w:rPr>
                <w:rFonts w:eastAsia="Times New Roman" w:cs="Times New Roman"/>
                <w:lang w:eastAsia="ru-RU"/>
              </w:rPr>
              <w:t xml:space="preserve">інформацією щодо відсутності підстав, установлених в пункті 44 Особливостей, </w:t>
            </w:r>
            <w:r w:rsidRPr="003A1682">
              <w:rPr>
                <w:rFonts w:eastAsia="Times New Roman" w:cs="Times New Roman"/>
                <w:b/>
                <w:lang w:eastAsia="ru-RU"/>
              </w:rPr>
              <w:t>(згідно ДОДАТКУ 3);</w:t>
            </w:r>
          </w:p>
          <w:p w:rsidR="003A1682" w:rsidRPr="003A1682" w:rsidRDefault="003A1682" w:rsidP="003A1682">
            <w:pPr>
              <w:numPr>
                <w:ilvl w:val="0"/>
                <w:numId w:val="5"/>
              </w:numPr>
              <w:spacing w:after="0" w:line="240" w:lineRule="auto"/>
              <w:rPr>
                <w:rFonts w:eastAsia="Times New Roman" w:cs="Times New Roman"/>
                <w:b/>
                <w:lang w:eastAsia="ru-RU"/>
              </w:rPr>
            </w:pPr>
            <w:r w:rsidRPr="003A1682">
              <w:rPr>
                <w:rFonts w:eastAsia="Times New Roman" w:cs="Times New Roman"/>
                <w:lang w:eastAsia="ru-RU"/>
              </w:rPr>
              <w:t xml:space="preserve">Інформація про необхідні технічні, якісні та кількісні характеристики предмета закупівлі, відповідна технічну специфікацію </w:t>
            </w:r>
            <w:r w:rsidRPr="003A1682">
              <w:rPr>
                <w:rFonts w:eastAsia="Times New Roman" w:cs="Times New Roman"/>
                <w:b/>
                <w:lang w:eastAsia="ru-RU"/>
              </w:rPr>
              <w:t>(згідно ДОДАТКУ 4);</w:t>
            </w:r>
            <w:r w:rsidRPr="003A1682">
              <w:rPr>
                <w:rFonts w:eastAsia="Times New Roman" w:cs="Times New Roman"/>
                <w:lang w:eastAsia="ru-RU"/>
              </w:rPr>
              <w:t xml:space="preserve"> </w:t>
            </w:r>
          </w:p>
          <w:p w:rsidR="003A1682" w:rsidRPr="003A1682" w:rsidRDefault="003A1682" w:rsidP="003A1682">
            <w:pPr>
              <w:numPr>
                <w:ilvl w:val="0"/>
                <w:numId w:val="5"/>
              </w:numPr>
              <w:spacing w:after="0" w:line="240" w:lineRule="auto"/>
              <w:rPr>
                <w:rFonts w:eastAsia="Times New Roman" w:cs="Times New Roman"/>
                <w:lang w:val="ru-RU" w:eastAsia="ru-RU"/>
              </w:rPr>
            </w:pPr>
            <w:r w:rsidRPr="003A1682">
              <w:rPr>
                <w:rFonts w:eastAsia="Times New Roman" w:cs="Times New Roman"/>
                <w:lang w:val="ru-RU" w:eastAsia="ru-RU"/>
              </w:rPr>
              <w:t>Цінова пропозиція</w:t>
            </w:r>
            <w:r w:rsidRPr="003A1682">
              <w:rPr>
                <w:rFonts w:eastAsia="Times New Roman" w:cs="Times New Roman"/>
                <w:b/>
                <w:lang w:val="ru-RU" w:eastAsia="ru-RU"/>
              </w:rPr>
              <w:t xml:space="preserve"> (згідно ДОДАТКУ 5);</w:t>
            </w:r>
          </w:p>
          <w:p w:rsidR="003A1682" w:rsidRPr="003A1682" w:rsidRDefault="003A1682" w:rsidP="003A1682">
            <w:pPr>
              <w:numPr>
                <w:ilvl w:val="0"/>
                <w:numId w:val="5"/>
              </w:numPr>
              <w:spacing w:after="0" w:line="240" w:lineRule="auto"/>
              <w:rPr>
                <w:rFonts w:eastAsia="Times New Roman" w:cs="Times New Roman"/>
                <w:b/>
                <w:lang w:eastAsia="ru-RU"/>
              </w:rPr>
            </w:pPr>
            <w:r w:rsidRPr="003A1682">
              <w:rPr>
                <w:rFonts w:eastAsia="Times New Roman" w:cs="Times New Roman"/>
                <w:lang w:val="ru-RU" w:eastAsia="ru-RU"/>
              </w:rPr>
              <w:t xml:space="preserve">Проект договору та </w:t>
            </w:r>
            <w:r w:rsidRPr="003A1682">
              <w:rPr>
                <w:rFonts w:eastAsia="Times New Roman" w:cs="Times New Roman"/>
                <w:lang w:eastAsia="ru-RU"/>
              </w:rPr>
              <w:t>л</w:t>
            </w:r>
            <w:r w:rsidRPr="003A1682">
              <w:rPr>
                <w:rFonts w:eastAsia="Times New Roman" w:cs="Times New Roman"/>
                <w:lang w:val="ru-RU" w:eastAsia="ru-RU"/>
              </w:rPr>
              <w:t xml:space="preserve">ист погодження зі всіма умовами договору </w:t>
            </w:r>
            <w:r w:rsidRPr="003A1682">
              <w:rPr>
                <w:rFonts w:eastAsia="Times New Roman" w:cs="Times New Roman"/>
                <w:b/>
                <w:lang w:val="ru-RU" w:eastAsia="ru-RU"/>
              </w:rPr>
              <w:t>(згідно ДОДАТКУ 6);</w:t>
            </w:r>
          </w:p>
          <w:p w:rsidR="003A1682" w:rsidRPr="003A1682" w:rsidRDefault="003A1682" w:rsidP="003A1682">
            <w:pPr>
              <w:spacing w:after="0" w:line="240" w:lineRule="auto"/>
              <w:ind w:left="527"/>
              <w:rPr>
                <w:rFonts w:eastAsia="Times New Roman" w:cs="Times New Roman"/>
                <w:b/>
                <w:lang w:eastAsia="ru-RU"/>
              </w:rPr>
            </w:pPr>
          </w:p>
          <w:p w:rsidR="004E3EE4" w:rsidRPr="0038563D" w:rsidRDefault="004E3EE4" w:rsidP="0038563D">
            <w:pPr>
              <w:ind w:left="167"/>
              <w:rPr>
                <w:rFonts w:eastAsia="Times New Roman" w:cs="Times New Roman"/>
                <w:b/>
                <w:sz w:val="24"/>
                <w:szCs w:val="24"/>
                <w:lang w:eastAsia="ru-RU"/>
              </w:rPr>
            </w:pPr>
            <w:r w:rsidRPr="0038563D">
              <w:rPr>
                <w:rFonts w:eastAsia="Times New Roman" w:cs="Times New Roman"/>
                <w:b/>
                <w:sz w:val="24"/>
                <w:szCs w:val="24"/>
                <w:lang w:eastAsia="ru-RU"/>
              </w:rPr>
              <w:t xml:space="preserve">Документи які вимагаються від переможця процедури закупівлі: </w:t>
            </w:r>
          </w:p>
          <w:p w:rsidR="003758DC" w:rsidRPr="0038563D" w:rsidRDefault="00DF2E3D" w:rsidP="00480080">
            <w:pPr>
              <w:pStyle w:val="a6"/>
              <w:numPr>
                <w:ilvl w:val="0"/>
                <w:numId w:val="5"/>
              </w:numPr>
              <w:tabs>
                <w:tab w:val="left" w:pos="338"/>
              </w:tabs>
              <w:ind w:left="500" w:hanging="333"/>
              <w:rPr>
                <w:rFonts w:eastAsia="Times New Roman" w:cs="Times New Roman"/>
                <w:lang w:eastAsia="ru-RU"/>
              </w:rPr>
            </w:pPr>
            <w:r>
              <w:rPr>
                <w:rFonts w:eastAsia="Times New Roman" w:cs="Times New Roman"/>
                <w:lang w:val="uk-UA" w:eastAsia="ru-RU"/>
              </w:rPr>
              <w:t xml:space="preserve">   </w:t>
            </w:r>
            <w:r w:rsidR="004E3EE4" w:rsidRPr="0038563D">
              <w:rPr>
                <w:rFonts w:eastAsia="Times New Roman" w:cs="Times New Roman"/>
                <w:lang w:eastAsia="ru-RU"/>
              </w:rPr>
              <w:t xml:space="preserve">Перелік документів для переможця процедури закупівель, що надаються для підтвердження відсутності підстав визначених у </w:t>
            </w:r>
            <w:r w:rsidR="0089758A" w:rsidRPr="0092584C">
              <w:rPr>
                <w:rFonts w:eastAsia="Times New Roman" w:cs="Times New Roman"/>
                <w:lang w:val="uk-UA" w:eastAsia="ru-RU"/>
              </w:rPr>
              <w:t>пункті 44 Особливостей</w:t>
            </w:r>
            <w:r w:rsidR="004E3EE4" w:rsidRPr="0038563D">
              <w:rPr>
                <w:rFonts w:eastAsia="Times New Roman" w:cs="Times New Roman"/>
                <w:lang w:eastAsia="ru-RU"/>
              </w:rPr>
              <w:t xml:space="preserve">, </w:t>
            </w:r>
            <w:r w:rsidR="004E3EE4" w:rsidRPr="0038563D">
              <w:rPr>
                <w:rFonts w:eastAsia="Times New Roman" w:cs="Times New Roman"/>
                <w:b/>
                <w:lang w:eastAsia="ru-RU"/>
              </w:rPr>
              <w:t>(згідно ДОДАТКУ 7);</w:t>
            </w:r>
          </w:p>
          <w:p w:rsidR="00B73009" w:rsidRPr="008750EC" w:rsidRDefault="00B73009" w:rsidP="008750EC">
            <w:pPr>
              <w:pStyle w:val="a6"/>
              <w:numPr>
                <w:ilvl w:val="0"/>
                <w:numId w:val="5"/>
              </w:numPr>
              <w:spacing w:after="0" w:line="240" w:lineRule="auto"/>
              <w:rPr>
                <w:rFonts w:eastAsia="Times New Roman" w:cs="Times New Roman"/>
                <w:lang w:eastAsia="ru-RU"/>
              </w:rPr>
            </w:pPr>
            <w:r w:rsidRPr="008750EC">
              <w:rPr>
                <w:rFonts w:eastAsia="Times New Roman" w:cs="Times New Roman"/>
                <w:lang w:eastAsia="ru-RU"/>
              </w:rPr>
              <w:t>інформацію про право підписання договору про закупівлю;</w:t>
            </w:r>
          </w:p>
          <w:p w:rsidR="00A03DB9" w:rsidRDefault="003C1733" w:rsidP="008750EC">
            <w:pPr>
              <w:pStyle w:val="a6"/>
              <w:numPr>
                <w:ilvl w:val="0"/>
                <w:numId w:val="5"/>
              </w:numPr>
              <w:spacing w:after="0" w:line="240" w:lineRule="auto"/>
              <w:rPr>
                <w:rFonts w:eastAsia="Times New Roman" w:cs="Times New Roman"/>
                <w:lang w:eastAsia="ru-RU"/>
              </w:rPr>
            </w:pPr>
            <w:r>
              <w:rPr>
                <w:rFonts w:eastAsia="Times New Roman" w:cs="Times New Roman"/>
                <w:lang w:eastAsia="ru-RU"/>
              </w:rPr>
              <w:t>копія</w:t>
            </w:r>
            <w:r w:rsidR="00B73009" w:rsidRPr="008750EC">
              <w:rPr>
                <w:rFonts w:eastAsia="Times New Roman" w:cs="Times New Roman"/>
                <w:lang w:eastAsia="ru-RU"/>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750EC" w:rsidRPr="008750EC" w:rsidRDefault="008750EC" w:rsidP="008750EC">
            <w:pPr>
              <w:spacing w:after="0" w:line="240" w:lineRule="auto"/>
              <w:ind w:left="167"/>
              <w:rPr>
                <w:rFonts w:eastAsia="Times New Roman" w:cs="Times New Roman"/>
                <w:lang w:eastAsia="ru-RU"/>
              </w:rPr>
            </w:pPr>
          </w:p>
          <w:p w:rsidR="00A03DB9" w:rsidRPr="00A03DB9" w:rsidRDefault="003758DC" w:rsidP="00A03DB9">
            <w:pPr>
              <w:widowControl w:val="0"/>
              <w:shd w:val="clear" w:color="auto" w:fill="FFFFFF"/>
              <w:tabs>
                <w:tab w:val="left" w:pos="1080"/>
              </w:tabs>
              <w:autoSpaceDE w:val="0"/>
              <w:autoSpaceDN w:val="0"/>
              <w:adjustRightInd w:val="0"/>
              <w:spacing w:line="240" w:lineRule="auto"/>
            </w:pPr>
            <w:r>
              <w:t xml:space="preserve">     </w:t>
            </w:r>
            <w:r w:rsidR="00A03DB9" w:rsidRPr="00A03DB9">
              <w:t xml:space="preserve">Документи тендерної пропозиції завантажуються в електронну систему закупівель у вигляді скан-копій документів (файли з розширенням «..pdf.», «..jpeg.», тощо), зміст та вигляд яких повинен бути </w:t>
            </w:r>
            <w:r w:rsidR="00A03DB9" w:rsidRPr="00A03DB9">
              <w:rPr>
                <w:u w:val="single"/>
              </w:rPr>
              <w:t>придатним для перегляду</w:t>
            </w:r>
            <w:r w:rsidR="00A03DB9"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w:t>
            </w:r>
            <w:r w:rsidR="00A03DB9">
              <w:t xml:space="preserve">                                                             </w:t>
            </w:r>
            <w:r w:rsidR="004B5A48">
              <w:t xml:space="preserve">    </w:t>
            </w:r>
            <w:r w:rsidR="0011556E">
              <w:t xml:space="preserve">  </w:t>
            </w:r>
            <w:r w:rsidR="00A03DB9"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00A03DB9" w:rsidRPr="00A03DB9">
              <w:rPr>
                <w:b/>
              </w:rPr>
              <w:t xml:space="preserve"> </w:t>
            </w:r>
            <w:r w:rsidR="00A03DB9" w:rsidRPr="00A03DB9">
              <w:lastRenderedPageBreak/>
              <w:t xml:space="preserve">та завірені печаткою учасника (в разі її використання). </w:t>
            </w:r>
          </w:p>
          <w:p w:rsidR="00A03DB9" w:rsidRPr="00A03DB9" w:rsidRDefault="00480080" w:rsidP="008F66CD">
            <w:pPr>
              <w:widowControl w:val="0"/>
              <w:shd w:val="clear" w:color="auto" w:fill="FFFFFF"/>
              <w:tabs>
                <w:tab w:val="left" w:pos="301"/>
                <w:tab w:val="left" w:pos="1080"/>
              </w:tabs>
              <w:autoSpaceDE w:val="0"/>
              <w:autoSpaceDN w:val="0"/>
              <w:adjustRightInd w:val="0"/>
              <w:spacing w:line="240" w:lineRule="auto"/>
              <w:rPr>
                <w:u w:val="single"/>
              </w:rPr>
            </w:pPr>
            <w:r>
              <w:t xml:space="preserve">      </w:t>
            </w:r>
            <w:r w:rsidR="00A03DB9"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03DB9" w:rsidRPr="00A03DB9" w:rsidRDefault="008F66CD" w:rsidP="00A03DB9">
            <w:pPr>
              <w:widowControl w:val="0"/>
              <w:shd w:val="clear" w:color="auto" w:fill="FFFFFF"/>
              <w:tabs>
                <w:tab w:val="left" w:pos="1080"/>
              </w:tabs>
              <w:autoSpaceDE w:val="0"/>
              <w:autoSpaceDN w:val="0"/>
              <w:adjustRightInd w:val="0"/>
              <w:spacing w:line="240" w:lineRule="auto"/>
            </w:pPr>
            <w:r>
              <w:t xml:space="preserve">      </w:t>
            </w:r>
            <w:r w:rsidR="00A03DB9" w:rsidRPr="00A03DB9">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03DB9" w:rsidRPr="00A03DB9" w:rsidRDefault="00A03DB9" w:rsidP="008F66CD">
            <w:pPr>
              <w:widowControl w:val="0"/>
              <w:shd w:val="clear" w:color="auto" w:fill="FFFFFF"/>
              <w:tabs>
                <w:tab w:val="left" w:pos="313"/>
                <w:tab w:val="left" w:pos="1080"/>
              </w:tabs>
              <w:autoSpaceDE w:val="0"/>
              <w:autoSpaceDN w:val="0"/>
              <w:adjustRightInd w:val="0"/>
              <w:spacing w:line="240" w:lineRule="auto"/>
              <w:rPr>
                <w:u w:val="single"/>
              </w:rPr>
            </w:pPr>
            <w:r w:rsidRPr="00A03DB9">
              <w:t xml:space="preserve">  </w:t>
            </w:r>
            <w:r w:rsidR="008F66CD">
              <w:t xml:space="preserve">    </w:t>
            </w:r>
            <w:r w:rsidRPr="00A03DB9">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03DB9" w:rsidRPr="00A03DB9" w:rsidRDefault="00A03DB9" w:rsidP="0085135E">
            <w:pPr>
              <w:widowControl w:val="0"/>
              <w:shd w:val="clear" w:color="auto" w:fill="FFFFFF"/>
              <w:tabs>
                <w:tab w:val="left" w:pos="484"/>
                <w:tab w:val="left" w:pos="1080"/>
              </w:tabs>
              <w:autoSpaceDE w:val="0"/>
              <w:autoSpaceDN w:val="0"/>
              <w:adjustRightInd w:val="0"/>
              <w:spacing w:line="240" w:lineRule="auto"/>
            </w:pPr>
            <w:r w:rsidRPr="00A03DB9">
              <w:t xml:space="preserve"> </w:t>
            </w:r>
            <w:r w:rsidR="008F66CD">
              <w:t xml:space="preserve">      </w:t>
            </w:r>
            <w:r w:rsidRPr="00A03DB9">
              <w:t xml:space="preserve">Замовник перевіряє КЕП/УЕП учасника на сайті центрального засвідчувального органу за посиланням </w:t>
            </w:r>
            <w:hyperlink r:id="rId11">
              <w:r w:rsidRPr="00A03DB9">
                <w:rPr>
                  <w:rStyle w:val="ab"/>
                </w:rPr>
                <w:t>https://czo.gov.ua/verify</w:t>
              </w:r>
            </w:hyperlink>
            <w:r w:rsidRPr="00A03DB9">
              <w:t>.                                      Під час перевірки КЕП/УЕП повинні відображатися назва організації (установи) учасника (для юридичних осіб), код ЄДРПОУ чи 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03DB9" w:rsidRPr="00A03DB9" w:rsidRDefault="008F66CD" w:rsidP="008F66CD">
            <w:pPr>
              <w:widowControl w:val="0"/>
              <w:shd w:val="clear" w:color="auto" w:fill="FFFFFF"/>
              <w:tabs>
                <w:tab w:val="left" w:pos="376"/>
                <w:tab w:val="left" w:pos="1080"/>
              </w:tabs>
              <w:autoSpaceDE w:val="0"/>
              <w:autoSpaceDN w:val="0"/>
              <w:adjustRightInd w:val="0"/>
              <w:spacing w:line="240" w:lineRule="auto"/>
            </w:pPr>
            <w:r>
              <w:t xml:space="preserve">       </w:t>
            </w:r>
            <w:r w:rsidR="00A03DB9" w:rsidRPr="00A03DB9">
              <w:t>Тендерна пропозиція учасника надається з урахуванням статей 3, 32, 34 Конституції України, Закону України «Про захист персональних даних» від 01.06.2010р. № 2297-</w:t>
            </w:r>
            <w:r w:rsidR="00A03DB9" w:rsidRPr="00A03DB9">
              <w:rPr>
                <w:lang w:val="en-US"/>
              </w:rPr>
              <w:t>VI</w:t>
            </w:r>
            <w:r w:rsidR="00A03DB9"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03DB9" w:rsidRPr="00A03DB9" w:rsidRDefault="0085135E" w:rsidP="0085135E">
            <w:pPr>
              <w:widowControl w:val="0"/>
              <w:shd w:val="clear" w:color="auto" w:fill="FFFFFF"/>
              <w:tabs>
                <w:tab w:val="left" w:pos="507"/>
                <w:tab w:val="left" w:pos="1080"/>
              </w:tabs>
              <w:autoSpaceDE w:val="0"/>
              <w:autoSpaceDN w:val="0"/>
              <w:adjustRightInd w:val="0"/>
              <w:spacing w:line="240" w:lineRule="auto"/>
            </w:pPr>
            <w:r>
              <w:rPr>
                <w:lang w:val="ru-RU"/>
              </w:rPr>
              <w:t xml:space="preserve"> </w:t>
            </w:r>
            <w:r w:rsidR="008F66CD">
              <w:rPr>
                <w:lang w:val="ru-RU"/>
              </w:rPr>
              <w:t xml:space="preserve">      </w:t>
            </w:r>
            <w:r w:rsidR="00A03DB9" w:rsidRPr="00A03DB9">
              <w:t>Кожен учасник має право подати тільки одну тендерну пропозицію</w:t>
            </w:r>
            <w:r w:rsidR="00A03DB9" w:rsidRPr="00A03DB9">
              <w:rPr>
                <w:b/>
              </w:rPr>
              <w:t xml:space="preserve"> </w:t>
            </w:r>
            <w:r w:rsidR="00A03DB9" w:rsidRPr="00A03DB9">
              <w:t>(у тому числі до визначеної в тендерній документації частини предмета закупівлі (лота)</w:t>
            </w:r>
            <w:r w:rsidR="00A03DB9" w:rsidRPr="00A03DB9">
              <w:rPr>
                <w:b/>
              </w:rPr>
              <w:t xml:space="preserve"> </w:t>
            </w:r>
            <w:r w:rsidR="00A03DB9" w:rsidRPr="00A03DB9">
              <w:t>(</w:t>
            </w:r>
            <w:r w:rsidR="00A03DB9" w:rsidRPr="00A03DB9">
              <w:rPr>
                <w:i/>
              </w:rPr>
              <w:t>у разі здійснення закупівлі за лотами)</w:t>
            </w:r>
            <w:r w:rsidR="00A03DB9" w:rsidRPr="00A03DB9">
              <w:t>.</w:t>
            </w:r>
          </w:p>
          <w:p w:rsidR="00A03DB9" w:rsidRPr="00A03DB9" w:rsidRDefault="008F66CD" w:rsidP="0085135E">
            <w:pPr>
              <w:widowControl w:val="0"/>
              <w:shd w:val="clear" w:color="auto" w:fill="FFFFFF"/>
              <w:tabs>
                <w:tab w:val="left" w:pos="360"/>
                <w:tab w:val="left" w:pos="588"/>
                <w:tab w:val="left" w:pos="1080"/>
              </w:tabs>
              <w:autoSpaceDE w:val="0"/>
              <w:autoSpaceDN w:val="0"/>
              <w:adjustRightInd w:val="0"/>
              <w:spacing w:line="240" w:lineRule="auto"/>
            </w:pPr>
            <w:r>
              <w:rPr>
                <w:lang w:val="ru-RU"/>
              </w:rPr>
              <w:t xml:space="preserve">       </w:t>
            </w:r>
            <w:r w:rsidR="00A03DB9"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A03DB9" w:rsidRPr="00A03DB9">
              <w:rPr>
                <w:bCs/>
              </w:rPr>
              <w:t>рішення АМКУ про погодження установчих документів та статуту об’єднання учасників</w:t>
            </w:r>
            <w:r w:rsidR="00A03DB9" w:rsidRPr="00A03DB9">
              <w:t>.</w:t>
            </w:r>
          </w:p>
          <w:p w:rsidR="00A03DB9" w:rsidRPr="00A03DB9" w:rsidRDefault="00412FA3" w:rsidP="00412FA3">
            <w:pPr>
              <w:widowControl w:val="0"/>
              <w:shd w:val="clear" w:color="auto" w:fill="FFFFFF"/>
              <w:tabs>
                <w:tab w:val="left" w:pos="388"/>
                <w:tab w:val="left" w:pos="564"/>
                <w:tab w:val="left" w:pos="1080"/>
              </w:tabs>
              <w:autoSpaceDE w:val="0"/>
              <w:autoSpaceDN w:val="0"/>
              <w:adjustRightInd w:val="0"/>
              <w:spacing w:line="240" w:lineRule="auto"/>
            </w:pPr>
            <w:r>
              <w:rPr>
                <w:lang w:val="ru-RU"/>
              </w:rPr>
              <w:t xml:space="preserve">        </w:t>
            </w:r>
            <w:r w:rsidR="00A03DB9" w:rsidRPr="00A03DB9">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00A03DB9" w:rsidRPr="00A03DB9">
              <w:lastRenderedPageBreak/>
              <w:t>пропозиції, не може бути підставою для її відхилення замовником.</w:t>
            </w:r>
          </w:p>
          <w:p w:rsidR="00A03DB9" w:rsidRPr="00A03DB9" w:rsidRDefault="00240205" w:rsidP="0085135E">
            <w:pPr>
              <w:widowControl w:val="0"/>
              <w:shd w:val="clear" w:color="auto" w:fill="FFFFFF"/>
              <w:tabs>
                <w:tab w:val="left" w:pos="564"/>
                <w:tab w:val="left" w:pos="1080"/>
              </w:tabs>
              <w:autoSpaceDE w:val="0"/>
              <w:autoSpaceDN w:val="0"/>
              <w:adjustRightInd w:val="0"/>
              <w:spacing w:line="240" w:lineRule="auto"/>
            </w:pPr>
            <w:r>
              <w:t xml:space="preserve">       </w:t>
            </w:r>
            <w:r w:rsidR="00A03DB9"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758DC" w:rsidRPr="00E15E1A" w:rsidRDefault="00A03DB9" w:rsidP="0085135E">
            <w:pPr>
              <w:widowControl w:val="0"/>
              <w:tabs>
                <w:tab w:val="left" w:pos="564"/>
              </w:tabs>
              <w:spacing w:after="0" w:line="240" w:lineRule="auto"/>
              <w:ind w:hanging="21"/>
              <w:contextualSpacing/>
              <w:jc w:val="both"/>
            </w:pPr>
            <w:r w:rsidRPr="00A03DB9">
              <w:t xml:space="preserve">      </w:t>
            </w:r>
            <w:r w:rsidR="00F2751E">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after="0"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2</w:t>
            </w:r>
          </w:p>
        </w:tc>
        <w:tc>
          <w:tcPr>
            <w:tcW w:w="0" w:type="auto"/>
            <w:shd w:val="clear" w:color="auto" w:fill="FFFFFA"/>
            <w:hideMark/>
          </w:tcPr>
          <w:p w:rsidR="003758DC" w:rsidRPr="00455E20" w:rsidRDefault="003758DC" w:rsidP="003758DC">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370" w:type="pct"/>
            <w:shd w:val="clear" w:color="auto" w:fill="FFFFFA"/>
            <w:hideMark/>
          </w:tcPr>
          <w:p w:rsidR="003758DC" w:rsidRPr="00CE1A48" w:rsidRDefault="003758DC" w:rsidP="003758DC">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3758DC" w:rsidRPr="00DA0C19" w:rsidTr="003758DC">
        <w:trPr>
          <w:tblCellSpacing w:w="0" w:type="dxa"/>
          <w:jc w:val="center"/>
        </w:trPr>
        <w:tc>
          <w:tcPr>
            <w:tcW w:w="0" w:type="auto"/>
            <w:shd w:val="clear" w:color="auto" w:fill="FFFFFA"/>
          </w:tcPr>
          <w:p w:rsidR="003758DC" w:rsidRPr="007F14DE" w:rsidRDefault="003758DC" w:rsidP="003758DC">
            <w:pPr>
              <w:spacing w:after="0"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3</w:t>
            </w:r>
          </w:p>
        </w:tc>
        <w:tc>
          <w:tcPr>
            <w:tcW w:w="0" w:type="auto"/>
            <w:shd w:val="clear" w:color="auto" w:fill="FFFFFA"/>
          </w:tcPr>
          <w:p w:rsidR="003758DC" w:rsidRPr="00455E20" w:rsidRDefault="003758DC" w:rsidP="003758DC">
            <w:pPr>
              <w:spacing w:after="0" w:line="240" w:lineRule="auto"/>
              <w:rPr>
                <w:rFonts w:eastAsia="Times New Roman" w:cs="Times New Roman"/>
                <w:b/>
                <w:lang w:eastAsia="ru-RU"/>
              </w:rPr>
            </w:pPr>
            <w:r w:rsidRPr="00455E20">
              <w:rPr>
                <w:rFonts w:eastAsia="Times New Roman" w:cs="Times New Roman"/>
                <w:b/>
              </w:rPr>
              <w:t>Умови повернення чи неповернення забезпечення тендерної пропозиції</w:t>
            </w:r>
          </w:p>
        </w:tc>
        <w:tc>
          <w:tcPr>
            <w:tcW w:w="3370" w:type="pct"/>
            <w:shd w:val="clear" w:color="auto" w:fill="FFFFFA"/>
          </w:tcPr>
          <w:p w:rsidR="003758DC" w:rsidRPr="00462709" w:rsidRDefault="003758DC" w:rsidP="003758DC">
            <w:pPr>
              <w:spacing w:after="0" w:line="240" w:lineRule="auto"/>
              <w:ind w:firstLine="171"/>
              <w:jc w:val="both"/>
              <w:rPr>
                <w:rFonts w:eastAsia="Times New Roman" w:cs="Times New Roman"/>
                <w:b/>
                <w:lang w:eastAsia="ru-RU"/>
              </w:rPr>
            </w:pPr>
            <w:r w:rsidRPr="00462709">
              <w:rPr>
                <w:rFonts w:eastAsia="Times New Roman" w:cs="Times New Roman"/>
                <w:b/>
                <w:lang w:eastAsia="ru-RU"/>
              </w:rPr>
              <w:t>Не передбачено;</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4</w:t>
            </w:r>
          </w:p>
        </w:tc>
        <w:tc>
          <w:tcPr>
            <w:tcW w:w="0" w:type="auto"/>
            <w:shd w:val="clear" w:color="auto" w:fill="FFFFFA"/>
            <w:hideMark/>
          </w:tcPr>
          <w:p w:rsidR="003758DC" w:rsidRPr="00455E20" w:rsidRDefault="003758DC" w:rsidP="003758DC">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370" w:type="pct"/>
            <w:shd w:val="clear" w:color="auto" w:fill="FFFFFA"/>
            <w:hideMark/>
          </w:tcPr>
          <w:p w:rsidR="00F2751E" w:rsidRPr="00F2751E" w:rsidRDefault="003758DC" w:rsidP="00F2751E">
            <w:pPr>
              <w:tabs>
                <w:tab w:val="left" w:pos="438"/>
              </w:tabs>
              <w:spacing w:after="0" w:line="240" w:lineRule="auto"/>
              <w:ind w:firstLine="172"/>
              <w:rPr>
                <w:rFonts w:eastAsia="Times New Roman" w:cs="Times New Roman"/>
                <w:lang w:eastAsia="ru-RU"/>
              </w:rPr>
            </w:pPr>
            <w:r w:rsidRPr="00455E20">
              <w:rPr>
                <w:rFonts w:eastAsia="Times New Roman" w:cs="Times New Roman"/>
                <w:lang w:eastAsia="ru-RU"/>
              </w:rPr>
              <w:t xml:space="preserve">   </w:t>
            </w:r>
            <w:r w:rsidR="00F2751E" w:rsidRPr="00F2751E">
              <w:rPr>
                <w:rFonts w:eastAsia="Times New Roman" w:cs="Times New Roman"/>
                <w:lang w:eastAsia="ru-RU"/>
              </w:rPr>
              <w:t>Тендерні пропозиції вважаються дійсними протягом 120 днів із дати кінцевого строку подання тендерних пропозицій.</w:t>
            </w:r>
            <w:r w:rsidR="00F2751E" w:rsidRPr="00F2751E">
              <w:rPr>
                <w:rFonts w:eastAsia="Times New Roman" w:cs="Times New Roman"/>
                <w:i/>
                <w:lang w:eastAsia="ru-RU"/>
              </w:rPr>
              <w:t xml:space="preserve"> </w:t>
            </w:r>
            <w:r w:rsidR="00F2751E" w:rsidRPr="00F2751E">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F2751E" w:rsidRPr="00F2751E" w:rsidRDefault="00F2751E" w:rsidP="00F2751E">
            <w:pPr>
              <w:tabs>
                <w:tab w:val="left" w:pos="438"/>
              </w:tabs>
              <w:spacing w:after="0" w:line="240" w:lineRule="auto"/>
              <w:ind w:firstLine="172"/>
              <w:rPr>
                <w:rFonts w:eastAsia="Times New Roman" w:cs="Times New Roman"/>
                <w:lang w:eastAsia="ru-RU"/>
              </w:rPr>
            </w:pPr>
            <w:r w:rsidRPr="00F2751E">
              <w:rPr>
                <w:rFonts w:eastAsia="Times New Roman" w:cs="Times New Roman"/>
                <w:lang w:eastAsia="ru-RU"/>
              </w:rPr>
              <w:t>Учасник має право:</w:t>
            </w:r>
          </w:p>
          <w:p w:rsidR="00F2751E" w:rsidRPr="00F2751E" w:rsidRDefault="00F2751E" w:rsidP="00F2751E">
            <w:pPr>
              <w:numPr>
                <w:ilvl w:val="0"/>
                <w:numId w:val="1"/>
              </w:numPr>
              <w:tabs>
                <w:tab w:val="left" w:pos="438"/>
              </w:tabs>
              <w:spacing w:after="0" w:line="240" w:lineRule="auto"/>
              <w:rPr>
                <w:rFonts w:eastAsia="Times New Roman" w:cs="Times New Roman"/>
                <w:lang w:val="ru-RU" w:eastAsia="ru-RU"/>
              </w:rPr>
            </w:pPr>
            <w:r w:rsidRPr="00F2751E">
              <w:rPr>
                <w:rFonts w:eastAsia="Times New Roman" w:cs="Times New Roman"/>
                <w:lang w:val="ru-RU" w:eastAsia="ru-RU"/>
              </w:rPr>
              <w:t>відхилити таку вимогу, не втрачаючи при цьому наданого ним забезпечення тендерної пропозиції;</w:t>
            </w:r>
          </w:p>
          <w:p w:rsidR="00F2751E" w:rsidRPr="00F2751E" w:rsidRDefault="00F2751E" w:rsidP="00F2751E">
            <w:pPr>
              <w:numPr>
                <w:ilvl w:val="0"/>
                <w:numId w:val="1"/>
              </w:numPr>
              <w:tabs>
                <w:tab w:val="left" w:pos="438"/>
              </w:tabs>
              <w:spacing w:after="0" w:line="240" w:lineRule="auto"/>
              <w:rPr>
                <w:rFonts w:eastAsia="Times New Roman" w:cs="Times New Roman"/>
                <w:lang w:eastAsia="ru-RU"/>
              </w:rPr>
            </w:pPr>
            <w:r w:rsidRPr="00F2751E">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p>
          <w:p w:rsidR="003758DC" w:rsidRPr="00455E20" w:rsidRDefault="00F2751E" w:rsidP="00F2751E">
            <w:pPr>
              <w:spacing w:after="0" w:line="240" w:lineRule="auto"/>
              <w:contextualSpacing/>
              <w:jc w:val="both"/>
              <w:rPr>
                <w:rFonts w:eastAsia="Times New Roman" w:cs="Times New Roman"/>
                <w:lang w:eastAsia="ru-RU"/>
              </w:rPr>
            </w:pPr>
            <w:r>
              <w:rPr>
                <w:rFonts w:eastAsia="Times New Roman" w:cs="Times New Roman"/>
                <w:lang w:eastAsia="ru-RU"/>
              </w:rPr>
              <w:t xml:space="preserve">      </w:t>
            </w:r>
            <w:r w:rsidRPr="00F2751E">
              <w:rPr>
                <w:rFonts w:eastAsia="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58DC" w:rsidRPr="00DA0C19" w:rsidTr="003758DC">
        <w:trPr>
          <w:tblCellSpacing w:w="0" w:type="dxa"/>
          <w:jc w:val="center"/>
        </w:trPr>
        <w:tc>
          <w:tcPr>
            <w:tcW w:w="0" w:type="auto"/>
            <w:shd w:val="clear" w:color="auto" w:fill="FFFFFA"/>
            <w:hideMark/>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7F14DE">
              <w:rPr>
                <w:rFonts w:eastAsia="Times New Roman" w:cs="Times New Roman"/>
                <w:b/>
                <w:lang w:eastAsia="ru-RU"/>
              </w:rPr>
              <w:t>5</w:t>
            </w:r>
          </w:p>
        </w:tc>
        <w:tc>
          <w:tcPr>
            <w:tcW w:w="0" w:type="auto"/>
            <w:shd w:val="clear" w:color="auto" w:fill="FFFFFA"/>
            <w:hideMark/>
          </w:tcPr>
          <w:p w:rsidR="003758DC" w:rsidRPr="00455E20" w:rsidRDefault="007C3802" w:rsidP="003758DC">
            <w:pPr>
              <w:spacing w:before="100" w:beforeAutospacing="1" w:after="100" w:afterAutospacing="1" w:line="240" w:lineRule="auto"/>
              <w:rPr>
                <w:rFonts w:eastAsia="Times New Roman" w:cs="Times New Roman"/>
                <w:b/>
                <w:lang w:eastAsia="ru-RU"/>
              </w:rPr>
            </w:pPr>
            <w:r w:rsidRPr="007C3802">
              <w:rPr>
                <w:rFonts w:eastAsia="Times New Roman" w:cs="Times New Roman"/>
                <w:b/>
                <w:lang w:eastAsia="ru-RU"/>
              </w:rPr>
              <w:t>Кваліфікаційні критерії до учасників та вимоги, згідно з пунктом 28 та пунктом 44 Особливостей</w:t>
            </w:r>
          </w:p>
        </w:tc>
        <w:tc>
          <w:tcPr>
            <w:tcW w:w="3370" w:type="pct"/>
            <w:shd w:val="clear" w:color="auto" w:fill="FFFFFA"/>
            <w:hideMark/>
          </w:tcPr>
          <w:p w:rsidR="00B02A83" w:rsidRPr="00B02A83"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Закону</w:t>
            </w:r>
            <w:r w:rsidRPr="00B02A83">
              <w:rPr>
                <w:rFonts w:eastAsia="Times New Roman" w:cs="Times New Roman"/>
                <w:sz w:val="24"/>
                <w:szCs w:val="24"/>
                <w:lang w:eastAsia="uk-UA"/>
              </w:rPr>
              <w:t xml:space="preserve"> </w:t>
            </w:r>
            <w:r w:rsidRPr="00B02A83">
              <w:rPr>
                <w:rFonts w:eastAsia="Times New Roman" w:cs="Times New Roman"/>
                <w:lang w:eastAsia="ru-RU"/>
              </w:rPr>
              <w:t>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B02A83" w:rsidRPr="00DD3F7F" w:rsidRDefault="00B02A83" w:rsidP="00B02A83">
            <w:pPr>
              <w:spacing w:after="0" w:line="240" w:lineRule="auto"/>
              <w:ind w:firstLine="313"/>
              <w:rPr>
                <w:rFonts w:eastAsia="Times New Roman" w:cs="Times New Roman"/>
                <w:color w:val="FF0000"/>
                <w:sz w:val="24"/>
                <w:szCs w:val="24"/>
                <w:lang w:eastAsia="ru-RU"/>
              </w:rPr>
            </w:pPr>
            <w:r w:rsidRPr="00B02A83">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DD3F7F">
              <w:rPr>
                <w:rFonts w:eastAsia="Times New Roman" w:cs="Times New Roman"/>
                <w:b/>
                <w:color w:val="FF0000"/>
                <w:sz w:val="24"/>
                <w:szCs w:val="24"/>
                <w:lang w:eastAsia="ru-RU"/>
              </w:rPr>
              <w:t>(</w:t>
            </w:r>
            <w:r w:rsidRPr="00DD3F7F">
              <w:rPr>
                <w:rFonts w:eastAsia="Times New Roman" w:cs="Times New Roman"/>
                <w:b/>
                <w:color w:val="FF0000"/>
                <w:sz w:val="24"/>
                <w:szCs w:val="24"/>
                <w:u w:val="single"/>
                <w:lang w:eastAsia="ru-RU"/>
              </w:rPr>
              <w:t>згідно ДОДАТКУ 2 цієї тендерної документації*</w:t>
            </w:r>
            <w:r w:rsidRPr="00DD3F7F">
              <w:rPr>
                <w:rFonts w:eastAsia="Times New Roman" w:cs="Times New Roman"/>
                <w:b/>
                <w:color w:val="FF0000"/>
                <w:sz w:val="24"/>
                <w:szCs w:val="24"/>
                <w:lang w:eastAsia="ru-RU"/>
              </w:rPr>
              <w:t>)</w:t>
            </w:r>
          </w:p>
          <w:p w:rsidR="00B02A83" w:rsidRPr="00B02A83" w:rsidRDefault="00B02A83" w:rsidP="00B02A83">
            <w:pPr>
              <w:spacing w:after="0" w:line="240" w:lineRule="auto"/>
              <w:rPr>
                <w:rFonts w:eastAsia="Times New Roman" w:cs="Times New Roman"/>
                <w:b/>
                <w:lang w:eastAsia="ru-RU"/>
              </w:rPr>
            </w:pPr>
            <w:r w:rsidRPr="00DD3F7F">
              <w:rPr>
                <w:rFonts w:eastAsia="Times New Roman" w:cs="Times New Roman"/>
                <w:color w:val="FF0000"/>
                <w:lang w:eastAsia="ru-RU"/>
              </w:rPr>
              <w:t xml:space="preserve">      </w:t>
            </w:r>
            <w:r w:rsidRPr="00B02A83">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B02A83" w:rsidRPr="00B02A83" w:rsidRDefault="00B02A83" w:rsidP="00B02A83">
            <w:pPr>
              <w:spacing w:after="0" w:line="240" w:lineRule="auto"/>
              <w:rPr>
                <w:rFonts w:eastAsia="Times New Roman" w:cs="Times New Roman"/>
                <w:lang w:eastAsia="ru-RU"/>
              </w:rPr>
            </w:pPr>
            <w:r w:rsidRPr="00B02A83">
              <w:rPr>
                <w:rFonts w:eastAsia="Times New Roman" w:cs="Times New Roman"/>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2A83" w:rsidRPr="00B02A83" w:rsidRDefault="00B02A83" w:rsidP="00B02A83">
            <w:pPr>
              <w:spacing w:after="0" w:line="240" w:lineRule="auto"/>
              <w:rPr>
                <w:rFonts w:eastAsia="Times New Roman" w:cs="Times New Roman"/>
                <w:lang w:eastAsia="ru-RU"/>
              </w:rPr>
            </w:pPr>
          </w:p>
          <w:p w:rsidR="00B02A83" w:rsidRPr="00B02A83" w:rsidRDefault="00B02A83" w:rsidP="00B02A83">
            <w:pPr>
              <w:widowControl w:val="0"/>
              <w:shd w:val="clear" w:color="auto" w:fill="FFFFFF"/>
              <w:spacing w:after="0" w:line="240" w:lineRule="auto"/>
              <w:jc w:val="center"/>
              <w:rPr>
                <w:rFonts w:eastAsia="Times New Roman" w:cs="Times New Roman"/>
                <w:b/>
                <w:sz w:val="24"/>
                <w:szCs w:val="24"/>
                <w:lang w:eastAsia="ru-RU"/>
              </w:rPr>
            </w:pPr>
            <w:r w:rsidRPr="00B02A83">
              <w:rPr>
                <w:rFonts w:eastAsia="Times New Roman" w:cs="Times New Roman"/>
                <w:b/>
                <w:lang w:eastAsia="ru-RU"/>
              </w:rPr>
              <w:t xml:space="preserve">Підстави для відмови в участі у процедурі закупівлі, встановлені </w:t>
            </w:r>
            <w:r w:rsidRPr="00B02A83">
              <w:rPr>
                <w:b/>
              </w:rPr>
              <w:t>пунктом 44 Особливостей</w:t>
            </w:r>
            <w:r w:rsidRPr="00B02A83">
              <w:rPr>
                <w:rFonts w:eastAsia="Times New Roman" w:cs="Times New Roman"/>
                <w:b/>
                <w:sz w:val="24"/>
                <w:szCs w:val="24"/>
                <w:lang w:eastAsia="ru-RU"/>
              </w:rPr>
              <w:t>.</w:t>
            </w:r>
          </w:p>
          <w:p w:rsidR="00B02A83" w:rsidRPr="00B02A83"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r w:rsidRPr="00B02A83">
              <w:rPr>
                <w:rFonts w:eastAsia="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0" w:name="n400"/>
            <w:bookmarkEnd w:id="0"/>
            <w:r w:rsidRPr="00B02A83">
              <w:rPr>
                <w:rFonts w:eastAsia="Times New Roman" w:cs="Times New Roman"/>
                <w:lang w:eastAsia="uk-UA"/>
              </w:rPr>
              <w:t xml:space="preserve">2) відомості про юридичну особу, яка є учасником процедури закупівлі, внесено до Єдиного державного реєстру осіб, які вчинили </w:t>
            </w:r>
            <w:r w:rsidRPr="00B02A83">
              <w:rPr>
                <w:rFonts w:eastAsia="Times New Roman" w:cs="Times New Roman"/>
                <w:lang w:eastAsia="uk-UA"/>
              </w:rPr>
              <w:lastRenderedPageBreak/>
              <w:t>корупційні або пов’язані з корупцією правопорушення;</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1" w:name="n401"/>
            <w:bookmarkEnd w:id="1"/>
            <w:r w:rsidRPr="00B02A83">
              <w:rPr>
                <w:rFonts w:eastAsia="Times New Roman" w:cs="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r w:rsidRPr="00B02A83">
              <w:rPr>
                <w:rFonts w:eastAsia="Times New Roman" w:cs="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B02A83">
                <w:rPr>
                  <w:rFonts w:eastAsia="Times New Roman" w:cs="Times New Roman"/>
                  <w:u w:val="single"/>
                  <w:lang w:eastAsia="uk-UA"/>
                </w:rPr>
                <w:t>пунктом 4</w:t>
              </w:r>
            </w:hyperlink>
            <w:r w:rsidRPr="00B02A83">
              <w:rPr>
                <w:rFonts w:eastAsia="Times New Roman" w:cs="Times New Roman"/>
                <w:lang w:eastAsia="uk-UA"/>
              </w:rPr>
              <w:t> частини другої статті 6, </w:t>
            </w:r>
            <w:hyperlink r:id="rId13" w:anchor="n456" w:tgtFrame="_blank" w:history="1">
              <w:r w:rsidRPr="00B02A83">
                <w:rPr>
                  <w:rFonts w:eastAsia="Times New Roman" w:cs="Times New Roman"/>
                  <w:u w:val="single"/>
                  <w:lang w:eastAsia="uk-UA"/>
                </w:rPr>
                <w:t>пунктом 1</w:t>
              </w:r>
            </w:hyperlink>
            <w:r w:rsidRPr="00B02A83">
              <w:rPr>
                <w:rFonts w:eastAsia="Times New Roman" w:cs="Times New Roman"/>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2" w:name="n403"/>
            <w:bookmarkEnd w:id="2"/>
            <w:r w:rsidRPr="00B02A83">
              <w:rPr>
                <w:rFonts w:eastAsia="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3" w:name="n404"/>
            <w:bookmarkEnd w:id="3"/>
            <w:r w:rsidRPr="00B02A83">
              <w:rPr>
                <w:rFonts w:eastAsia="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4" w:name="n405"/>
            <w:bookmarkEnd w:id="4"/>
            <w:r w:rsidRPr="00B02A83">
              <w:rPr>
                <w:rFonts w:eastAsia="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5" w:name="n406"/>
            <w:bookmarkEnd w:id="5"/>
            <w:r w:rsidRPr="00B02A83">
              <w:rPr>
                <w:rFonts w:eastAsia="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6" w:name="n407"/>
            <w:bookmarkEnd w:id="6"/>
            <w:r w:rsidRPr="00B02A83">
              <w:rPr>
                <w:rFonts w:eastAsia="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B02A83">
                <w:rPr>
                  <w:rFonts w:eastAsia="Times New Roman" w:cs="Times New Roman"/>
                  <w:u w:val="single"/>
                  <w:lang w:eastAsia="uk-UA"/>
                </w:rPr>
                <w:t>пунктом 9</w:t>
              </w:r>
            </w:hyperlink>
            <w:r w:rsidRPr="00B02A83">
              <w:rPr>
                <w:rFonts w:eastAsia="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7" w:name="n408"/>
            <w:bookmarkEnd w:id="7"/>
            <w:r w:rsidRPr="00B02A83">
              <w:rPr>
                <w:rFonts w:eastAsia="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8" w:name="n409"/>
            <w:bookmarkEnd w:id="8"/>
            <w:r w:rsidRPr="00B02A83">
              <w:rPr>
                <w:rFonts w:eastAsia="Times New Roman" w:cs="Times New Roman"/>
                <w:lang w:eastAsia="uk-UA"/>
              </w:rPr>
              <w:t>11) учасник процеду</w:t>
            </w:r>
            <w:r w:rsidR="003D3BB2">
              <w:rPr>
                <w:rFonts w:eastAsia="Times New Roman" w:cs="Times New Roman"/>
                <w:lang w:eastAsia="uk-UA"/>
              </w:rPr>
              <w:t>ри закупівлі або кінцевий бенефі</w:t>
            </w:r>
            <w:r w:rsidRPr="00B02A83">
              <w:rPr>
                <w:rFonts w:eastAsia="Times New Roman" w:cs="Times New Roman"/>
                <w:lang w:eastAsia="uk-UA"/>
              </w:rPr>
              <w:t>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B02A83">
                <w:rPr>
                  <w:rFonts w:eastAsia="Times New Roman" w:cs="Times New Roman"/>
                  <w:u w:val="single"/>
                  <w:lang w:eastAsia="uk-UA"/>
                </w:rPr>
                <w:t>Законом України</w:t>
              </w:r>
            </w:hyperlink>
            <w:r w:rsidRPr="00B02A83">
              <w:rPr>
                <w:rFonts w:eastAsia="Times New Roman" w:cs="Times New Roman"/>
                <w:lang w:eastAsia="uk-UA"/>
              </w:rPr>
              <w:t> “Про санкції”;</w:t>
            </w:r>
          </w:p>
          <w:p w:rsidR="00B02A83" w:rsidRPr="00B02A83" w:rsidRDefault="00B02A83" w:rsidP="00B02A83">
            <w:pPr>
              <w:shd w:val="clear" w:color="auto" w:fill="FFFFFF"/>
              <w:spacing w:after="150" w:line="240" w:lineRule="auto"/>
              <w:ind w:firstLine="450"/>
              <w:jc w:val="both"/>
              <w:rPr>
                <w:rFonts w:eastAsia="Times New Roman" w:cs="Times New Roman"/>
                <w:lang w:eastAsia="uk-UA"/>
              </w:rPr>
            </w:pPr>
            <w:bookmarkStart w:id="9" w:name="n410"/>
            <w:bookmarkEnd w:id="9"/>
            <w:r w:rsidRPr="00B02A83">
              <w:rPr>
                <w:rFonts w:eastAsia="Times New Roman" w:cs="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2A83" w:rsidRPr="00B02A83"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Pr="00B02A83">
              <w:rPr>
                <w:rFonts w:eastAsia="Times New Roman" w:cs="Times New Roman"/>
                <w:lang w:eastAsia="ru-RU"/>
              </w:rPr>
              <w:lastRenderedPageBreak/>
              <w:t>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2A83" w:rsidRPr="00B02A83" w:rsidRDefault="00B02A83" w:rsidP="00B02A83">
            <w:pPr>
              <w:spacing w:after="0" w:line="240" w:lineRule="auto"/>
              <w:ind w:firstLine="313"/>
              <w:jc w:val="both"/>
              <w:rPr>
                <w:rFonts w:eastAsia="Times New Roman" w:cs="Times New Roman"/>
                <w:lang w:eastAsia="ru-RU"/>
              </w:rPr>
            </w:pPr>
            <w:bookmarkStart w:id="10" w:name="n414"/>
            <w:bookmarkEnd w:id="10"/>
          </w:p>
          <w:p w:rsidR="00B02A83" w:rsidRPr="00B02A83"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6" w:anchor="n411" w:history="1">
              <w:r w:rsidRPr="00B02A83">
                <w:rPr>
                  <w:rStyle w:val="ab"/>
                  <w:rFonts w:eastAsia="Times New Roman" w:cs="Times New Roman"/>
                  <w:color w:val="auto"/>
                  <w:lang w:eastAsia="ru-RU"/>
                </w:rPr>
                <w:t>абзацу чотирнадцятого</w:t>
              </w:r>
            </w:hyperlink>
            <w:r w:rsidRPr="00B02A83">
              <w:rPr>
                <w:rFonts w:eastAsia="Times New Roman" w:cs="Times New Roman"/>
                <w:lang w:eastAsia="ru-RU"/>
              </w:rPr>
              <w:t>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02A83" w:rsidRPr="00B02A83" w:rsidRDefault="00B02A83" w:rsidP="00B02A83">
            <w:pPr>
              <w:widowControl w:val="0"/>
              <w:shd w:val="clear" w:color="auto" w:fill="FFFFFF"/>
              <w:spacing w:after="0" w:line="240" w:lineRule="auto"/>
              <w:jc w:val="both"/>
              <w:rPr>
                <w:rFonts w:eastAsia="Times New Roman" w:cs="Times New Roman"/>
                <w:lang w:eastAsia="ru-RU"/>
              </w:rPr>
            </w:pPr>
            <w:bookmarkStart w:id="11" w:name="n415"/>
            <w:bookmarkEnd w:id="11"/>
          </w:p>
          <w:p w:rsidR="00B02A83" w:rsidRPr="005755CD" w:rsidRDefault="00B02A83" w:rsidP="00B02A83">
            <w:pPr>
              <w:widowControl w:val="0"/>
              <w:shd w:val="clear" w:color="auto" w:fill="FFFFFF"/>
              <w:spacing w:after="0" w:line="240" w:lineRule="auto"/>
              <w:jc w:val="both"/>
              <w:rPr>
                <w:rFonts w:eastAsia="Times New Roman" w:cs="Times New Roman"/>
                <w:b/>
                <w:color w:val="C00000"/>
                <w:sz w:val="24"/>
                <w:szCs w:val="24"/>
                <w:lang w:eastAsia="ru-RU"/>
              </w:rPr>
            </w:pPr>
            <w:r w:rsidRPr="005755CD">
              <w:rPr>
                <w:rFonts w:eastAsia="Times New Roman" w:cs="Times New Roman"/>
                <w:b/>
                <w:color w:val="C00000"/>
                <w:sz w:val="24"/>
                <w:szCs w:val="24"/>
                <w:lang w:eastAsia="ru-RU"/>
              </w:rPr>
              <w:t>Для учасників:</w:t>
            </w:r>
          </w:p>
          <w:p w:rsidR="00B02A83" w:rsidRPr="00B02A83" w:rsidRDefault="00B02A83" w:rsidP="00B02A83">
            <w:pPr>
              <w:tabs>
                <w:tab w:val="left" w:pos="451"/>
              </w:tabs>
              <w:spacing w:after="0" w:line="240" w:lineRule="auto"/>
              <w:jc w:val="both"/>
              <w:rPr>
                <w:rFonts w:eastAsia="Times New Roman" w:cs="Times New Roman"/>
                <w:lang w:eastAsia="ru-RU"/>
              </w:rPr>
            </w:pPr>
            <w:r w:rsidRPr="00B02A83">
              <w:rPr>
                <w:rFonts w:eastAsia="Times New Roman" w:cs="Times New Roman"/>
                <w:lang w:eastAsia="ru-RU"/>
              </w:rPr>
              <w:t xml:space="preserve">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p w:rsidR="00B02A83" w:rsidRPr="00B02A83" w:rsidRDefault="00B02A83" w:rsidP="00B02A83">
            <w:pPr>
              <w:tabs>
                <w:tab w:val="left" w:pos="401"/>
              </w:tabs>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 </w:t>
            </w:r>
          </w:p>
          <w:p w:rsidR="00B02A83" w:rsidRPr="005755CD" w:rsidRDefault="00B02A83" w:rsidP="00B02A83">
            <w:pPr>
              <w:shd w:val="clear" w:color="auto" w:fill="FFFFFF"/>
              <w:tabs>
                <w:tab w:val="left" w:pos="180"/>
              </w:tabs>
              <w:spacing w:after="0" w:line="240" w:lineRule="auto"/>
              <w:jc w:val="both"/>
              <w:rPr>
                <w:rFonts w:eastAsia="Arial" w:cs="Times New Roman"/>
                <w:b/>
                <w:color w:val="C00000"/>
                <w:sz w:val="24"/>
                <w:szCs w:val="24"/>
                <w:lang w:eastAsia="ru-RU"/>
              </w:rPr>
            </w:pPr>
            <w:r w:rsidRPr="005755CD">
              <w:rPr>
                <w:rFonts w:eastAsia="Arial" w:cs="Times New Roman"/>
                <w:b/>
                <w:color w:val="C00000"/>
                <w:sz w:val="24"/>
                <w:szCs w:val="24"/>
                <w:lang w:eastAsia="ru-RU"/>
              </w:rPr>
              <w:t>Для субпідрядників/співвиконавців:</w:t>
            </w:r>
          </w:p>
          <w:p w:rsidR="00B02A83" w:rsidRPr="00B02A83" w:rsidRDefault="00B02A83" w:rsidP="00B02A83">
            <w:pPr>
              <w:tabs>
                <w:tab w:val="left" w:pos="388"/>
              </w:tabs>
              <w:spacing w:after="0" w:line="240" w:lineRule="auto"/>
              <w:ind w:firstLine="313"/>
              <w:jc w:val="both"/>
              <w:rPr>
                <w:rFonts w:eastAsia="Times New Roman" w:cs="Times New Roman"/>
                <w:lang w:eastAsia="ru-RU"/>
              </w:rPr>
            </w:pPr>
            <w:r w:rsidRPr="00B02A83">
              <w:rPr>
                <w:rFonts w:eastAsia="Times New Roman" w:cs="Times New Roman"/>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B02A83">
                <w:rPr>
                  <w:rStyle w:val="ab"/>
                  <w:rFonts w:eastAsia="Times New Roman" w:cs="Times New Roman"/>
                  <w:color w:val="auto"/>
                  <w:lang w:eastAsia="ru-RU"/>
                </w:rPr>
                <w:t>частини третьої</w:t>
              </w:r>
            </w:hyperlink>
            <w:r w:rsidRPr="00B02A83">
              <w:rPr>
                <w:rFonts w:eastAsia="Times New Roman" w:cs="Times New Roman"/>
                <w:lang w:eastAsia="ru-RU"/>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B02A83" w:rsidRPr="00B02A83" w:rsidRDefault="00B02A83" w:rsidP="00B02A83">
            <w:pPr>
              <w:tabs>
                <w:tab w:val="left" w:pos="388"/>
              </w:tabs>
              <w:spacing w:after="0" w:line="240" w:lineRule="auto"/>
              <w:ind w:firstLine="313"/>
              <w:jc w:val="both"/>
              <w:rPr>
                <w:rFonts w:eastAsia="Times New Roman" w:cs="Times New Roman"/>
                <w:lang w:eastAsia="ru-RU"/>
              </w:rPr>
            </w:pPr>
          </w:p>
          <w:p w:rsidR="00B02A83" w:rsidRPr="005755CD" w:rsidRDefault="00B02A83" w:rsidP="00B02A83">
            <w:pPr>
              <w:widowControl w:val="0"/>
              <w:shd w:val="clear" w:color="auto" w:fill="FFFFFF"/>
              <w:spacing w:after="0" w:line="240" w:lineRule="auto"/>
              <w:jc w:val="both"/>
              <w:rPr>
                <w:rFonts w:eastAsia="Times New Roman" w:cs="Times New Roman"/>
                <w:b/>
                <w:color w:val="C00000"/>
                <w:sz w:val="24"/>
                <w:szCs w:val="24"/>
                <w:lang w:eastAsia="ru-RU"/>
              </w:rPr>
            </w:pPr>
            <w:r w:rsidRPr="005755CD">
              <w:rPr>
                <w:rFonts w:eastAsia="Times New Roman" w:cs="Times New Roman"/>
                <w:b/>
                <w:color w:val="C00000"/>
                <w:sz w:val="24"/>
                <w:szCs w:val="24"/>
                <w:lang w:eastAsia="ru-RU"/>
              </w:rPr>
              <w:t>Для переможця процедури закупівлі:</w:t>
            </w:r>
          </w:p>
          <w:p w:rsidR="003758DC" w:rsidRPr="00E15E1A" w:rsidRDefault="00B02A83" w:rsidP="00B02A83">
            <w:pPr>
              <w:spacing w:after="0" w:line="240" w:lineRule="auto"/>
              <w:ind w:firstLine="313"/>
              <w:jc w:val="both"/>
              <w:rPr>
                <w:rFonts w:eastAsia="Times New Roman" w:cs="Times New Roman"/>
                <w:lang w:eastAsia="ru-RU"/>
              </w:rPr>
            </w:pPr>
            <w:r w:rsidRPr="00B02A83">
              <w:rPr>
                <w:rFonts w:eastAsia="Times New Roman" w:cs="Times New Roman"/>
                <w:sz w:val="24"/>
                <w:szCs w:val="24"/>
                <w:lang w:eastAsia="ru-RU"/>
              </w:rPr>
              <w:t xml:space="preserve">  </w:t>
            </w:r>
            <w:r w:rsidRPr="00B02A83">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B02A83">
                <w:rPr>
                  <w:rStyle w:val="ab"/>
                  <w:rFonts w:eastAsia="Times New Roman" w:cs="Times New Roman"/>
                  <w:color w:val="auto"/>
                  <w:lang w:eastAsia="ru-RU"/>
                </w:rPr>
                <w:t>підпунктах 3</w:t>
              </w:r>
            </w:hyperlink>
            <w:r w:rsidRPr="00B02A83">
              <w:rPr>
                <w:rFonts w:eastAsia="Times New Roman" w:cs="Times New Roman"/>
                <w:lang w:eastAsia="ru-RU"/>
              </w:rPr>
              <w:t>, </w:t>
            </w:r>
            <w:hyperlink r:id="rId19" w:anchor="n403" w:history="1">
              <w:r w:rsidRPr="00B02A83">
                <w:rPr>
                  <w:rStyle w:val="ab"/>
                  <w:rFonts w:eastAsia="Times New Roman" w:cs="Times New Roman"/>
                  <w:color w:val="auto"/>
                  <w:lang w:eastAsia="ru-RU"/>
                </w:rPr>
                <w:t>5</w:t>
              </w:r>
            </w:hyperlink>
            <w:r w:rsidRPr="00B02A83">
              <w:rPr>
                <w:rFonts w:eastAsia="Times New Roman" w:cs="Times New Roman"/>
                <w:lang w:eastAsia="ru-RU"/>
              </w:rPr>
              <w:t>, </w:t>
            </w:r>
            <w:hyperlink r:id="rId20" w:anchor="n404" w:history="1">
              <w:r w:rsidRPr="00B02A83">
                <w:rPr>
                  <w:rStyle w:val="ab"/>
                  <w:rFonts w:eastAsia="Times New Roman" w:cs="Times New Roman"/>
                  <w:color w:val="auto"/>
                  <w:lang w:eastAsia="ru-RU"/>
                </w:rPr>
                <w:t>6</w:t>
              </w:r>
            </w:hyperlink>
            <w:r w:rsidRPr="00B02A83">
              <w:rPr>
                <w:rFonts w:eastAsia="Times New Roman" w:cs="Times New Roman"/>
                <w:lang w:eastAsia="ru-RU"/>
              </w:rPr>
              <w:t> і </w:t>
            </w:r>
            <w:hyperlink r:id="rId21" w:anchor="n410" w:history="1">
              <w:r w:rsidRPr="00B02A83">
                <w:rPr>
                  <w:rStyle w:val="ab"/>
                  <w:rFonts w:eastAsia="Times New Roman" w:cs="Times New Roman"/>
                  <w:color w:val="auto"/>
                  <w:lang w:eastAsia="ru-RU"/>
                </w:rPr>
                <w:t>12</w:t>
              </w:r>
            </w:hyperlink>
            <w:r w:rsidRPr="00B02A83">
              <w:rPr>
                <w:rFonts w:eastAsia="Times New Roman" w:cs="Times New Roman"/>
                <w:lang w:eastAsia="ru-RU"/>
              </w:rPr>
              <w:t> та в </w:t>
            </w:r>
            <w:hyperlink r:id="rId22" w:anchor="n411" w:history="1">
              <w:r w:rsidRPr="00B02A83">
                <w:rPr>
                  <w:rStyle w:val="ab"/>
                  <w:rFonts w:eastAsia="Times New Roman" w:cs="Times New Roman"/>
                  <w:color w:val="auto"/>
                  <w:lang w:eastAsia="ru-RU"/>
                </w:rPr>
                <w:t>абзаці чотирнадцятому</w:t>
              </w:r>
            </w:hyperlink>
            <w:r w:rsidRPr="00B02A83">
              <w:rPr>
                <w:rFonts w:eastAsia="Times New Roman" w:cs="Times New Roman"/>
                <w:lang w:eastAsia="ru-RU"/>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B02A83">
                <w:rPr>
                  <w:rStyle w:val="ab"/>
                  <w:rFonts w:eastAsia="Times New Roman" w:cs="Times New Roman"/>
                  <w:color w:val="auto"/>
                  <w:lang w:eastAsia="ru-RU"/>
                </w:rPr>
                <w:t>Законом України</w:t>
              </w:r>
            </w:hyperlink>
            <w:r w:rsidRPr="00B02A83">
              <w:rPr>
                <w:rFonts w:eastAsia="Times New Roman" w:cs="Times New Roman"/>
                <w:lang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58DC" w:rsidRPr="00DA0C19" w:rsidTr="00E352CB">
        <w:trPr>
          <w:trHeight w:val="1349"/>
          <w:tblCellSpacing w:w="0" w:type="dxa"/>
          <w:jc w:val="center"/>
        </w:trPr>
        <w:tc>
          <w:tcPr>
            <w:tcW w:w="0" w:type="auto"/>
            <w:shd w:val="clear" w:color="auto" w:fill="FFFFFA"/>
          </w:tcPr>
          <w:p w:rsidR="003758DC" w:rsidRPr="007F14DE"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lastRenderedPageBreak/>
              <w:t xml:space="preserve"> </w:t>
            </w:r>
            <w:r w:rsidRPr="007F14DE">
              <w:rPr>
                <w:rFonts w:eastAsia="Times New Roman" w:cs="Times New Roman"/>
                <w:b/>
                <w:lang w:eastAsia="ru-RU"/>
              </w:rPr>
              <w:t>6</w:t>
            </w:r>
          </w:p>
        </w:tc>
        <w:tc>
          <w:tcPr>
            <w:tcW w:w="0" w:type="auto"/>
          </w:tcPr>
          <w:p w:rsidR="003758DC" w:rsidRPr="001E1358" w:rsidRDefault="003758DC" w:rsidP="003758DC">
            <w:pPr>
              <w:widowControl w:val="0"/>
            </w:pPr>
            <w:r w:rsidRPr="001E1358">
              <w:rPr>
                <w:rFonts w:eastAsia="Times New Roman"/>
                <w:b/>
              </w:rPr>
              <w:t>Інформація про технічні, якісні та кількісні характеристики предмета закупівлі</w:t>
            </w:r>
          </w:p>
        </w:tc>
        <w:tc>
          <w:tcPr>
            <w:tcW w:w="3370" w:type="pct"/>
          </w:tcPr>
          <w:p w:rsidR="003758DC" w:rsidRPr="00BE196B" w:rsidRDefault="003758DC" w:rsidP="003758DC">
            <w:pPr>
              <w:widowControl w:val="0"/>
              <w:ind w:firstLine="259"/>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tc>
      </w:tr>
      <w:tr w:rsidR="003758DC" w:rsidRPr="00DA0C19" w:rsidTr="003758DC">
        <w:trPr>
          <w:tblCellSpacing w:w="0" w:type="dxa"/>
          <w:jc w:val="center"/>
        </w:trPr>
        <w:tc>
          <w:tcPr>
            <w:tcW w:w="0" w:type="auto"/>
            <w:shd w:val="clear" w:color="auto" w:fill="auto"/>
          </w:tcPr>
          <w:p w:rsidR="003758DC" w:rsidRPr="007F14DE" w:rsidRDefault="003758DC" w:rsidP="003758DC">
            <w:pPr>
              <w:widowControl w:val="0"/>
              <w:spacing w:after="0" w:line="240" w:lineRule="auto"/>
              <w:contextualSpacing/>
              <w:rPr>
                <w:b/>
                <w:color w:val="000000"/>
                <w:lang w:eastAsia="uk-UA"/>
              </w:rPr>
            </w:pPr>
            <w:r>
              <w:rPr>
                <w:b/>
                <w:color w:val="000000"/>
                <w:lang w:eastAsia="uk-UA"/>
              </w:rPr>
              <w:t xml:space="preserve"> </w:t>
            </w:r>
            <w:r w:rsidRPr="007F14DE">
              <w:rPr>
                <w:b/>
                <w:color w:val="000000"/>
                <w:lang w:eastAsia="uk-UA"/>
              </w:rPr>
              <w:t>7</w:t>
            </w:r>
          </w:p>
        </w:tc>
        <w:tc>
          <w:tcPr>
            <w:tcW w:w="0" w:type="auto"/>
            <w:shd w:val="clear" w:color="auto" w:fill="auto"/>
          </w:tcPr>
          <w:p w:rsidR="003758DC" w:rsidRPr="00567F2D" w:rsidRDefault="003758DC" w:rsidP="003758DC">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70" w:type="pct"/>
            <w:shd w:val="clear" w:color="auto" w:fill="auto"/>
          </w:tcPr>
          <w:p w:rsidR="003758DC" w:rsidRDefault="003758DC" w:rsidP="003758DC">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58DC" w:rsidRPr="00567F2D" w:rsidRDefault="003758DC" w:rsidP="003758DC">
            <w:pPr>
              <w:widowControl w:val="0"/>
              <w:tabs>
                <w:tab w:val="left" w:pos="247"/>
              </w:tabs>
              <w:spacing w:after="0" w:line="240" w:lineRule="auto"/>
              <w:rPr>
                <w:rFonts w:eastAsia="Times New Roman"/>
                <w:lang w:eastAsia="uk-UA"/>
              </w:rPr>
            </w:pPr>
            <w:r>
              <w:rPr>
                <w:rFonts w:eastAsia="Times New Roman"/>
                <w:lang w:eastAsia="uk-UA"/>
              </w:rPr>
              <w:t xml:space="preserve">     </w:t>
            </w:r>
            <w:r w:rsidRPr="00567F2D">
              <w:rPr>
                <w:rFonts w:eastAsia="Times New Roman"/>
                <w:lang w:eastAsia="uk-UA"/>
              </w:rPr>
              <w:t xml:space="preserve">Якщо учасник не має відповідних маркувань, протоколів випробувань </w:t>
            </w:r>
            <w:r w:rsidRPr="00567F2D">
              <w:rPr>
                <w:rFonts w:eastAsia="Times New Roman"/>
                <w:lang w:eastAsia="uk-UA"/>
              </w:rPr>
              <w:lastRenderedPageBreak/>
              <w:t>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3758DC" w:rsidRPr="00567F2D" w:rsidRDefault="003758DC" w:rsidP="003758DC">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58DC" w:rsidRPr="00DA0C19" w:rsidTr="003758DC">
        <w:trPr>
          <w:tblCellSpacing w:w="0" w:type="dxa"/>
          <w:jc w:val="center"/>
        </w:trPr>
        <w:tc>
          <w:tcPr>
            <w:tcW w:w="0" w:type="auto"/>
            <w:shd w:val="clear" w:color="auto" w:fill="auto"/>
          </w:tcPr>
          <w:p w:rsidR="003758DC" w:rsidRPr="00567F2D" w:rsidRDefault="003758DC" w:rsidP="003758DC">
            <w:pPr>
              <w:widowControl w:val="0"/>
              <w:spacing w:after="0" w:line="240" w:lineRule="auto"/>
              <w:contextualSpacing/>
              <w:rPr>
                <w:b/>
                <w:color w:val="000000"/>
                <w:lang w:eastAsia="uk-UA"/>
              </w:rPr>
            </w:pPr>
            <w:r>
              <w:rPr>
                <w:b/>
                <w:color w:val="000000"/>
                <w:lang w:eastAsia="uk-UA"/>
              </w:rPr>
              <w:lastRenderedPageBreak/>
              <w:t xml:space="preserve"> </w:t>
            </w:r>
            <w:r w:rsidRPr="00567F2D">
              <w:rPr>
                <w:b/>
                <w:color w:val="000000"/>
                <w:lang w:eastAsia="uk-UA"/>
              </w:rPr>
              <w:t>8</w:t>
            </w:r>
          </w:p>
        </w:tc>
        <w:tc>
          <w:tcPr>
            <w:tcW w:w="0" w:type="auto"/>
            <w:shd w:val="clear" w:color="auto" w:fill="auto"/>
          </w:tcPr>
          <w:p w:rsidR="003758DC" w:rsidRPr="00567F2D" w:rsidRDefault="003758DC" w:rsidP="003758DC">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370" w:type="pct"/>
            <w:shd w:val="clear" w:color="auto" w:fill="auto"/>
          </w:tcPr>
          <w:p w:rsidR="003758DC" w:rsidRPr="00567F2D" w:rsidRDefault="006319F7" w:rsidP="003758DC">
            <w:pPr>
              <w:widowControl w:val="0"/>
              <w:spacing w:after="0" w:line="240" w:lineRule="auto"/>
              <w:contextualSpacing/>
              <w:rPr>
                <w:lang w:eastAsia="uk-UA"/>
              </w:rPr>
            </w:pPr>
            <w:r w:rsidRPr="007D551F">
              <w:rPr>
                <w:u w:val="single"/>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7D551F">
              <w:rPr>
                <w:i/>
                <w:u w:val="single"/>
                <w:lang w:eastAsia="uk-UA"/>
              </w:rPr>
              <w:t>(у разі залучення такого суб’єкта господарювання).</w:t>
            </w:r>
          </w:p>
        </w:tc>
      </w:tr>
      <w:tr w:rsidR="003758DC" w:rsidRPr="00DA0C19" w:rsidTr="003758DC">
        <w:trPr>
          <w:tblCellSpacing w:w="0" w:type="dxa"/>
          <w:jc w:val="center"/>
        </w:trPr>
        <w:tc>
          <w:tcPr>
            <w:tcW w:w="0" w:type="auto"/>
            <w:shd w:val="clear" w:color="auto" w:fill="auto"/>
          </w:tcPr>
          <w:p w:rsidR="003758DC" w:rsidRPr="00567F2D" w:rsidRDefault="003758DC" w:rsidP="003758DC">
            <w:pPr>
              <w:widowControl w:val="0"/>
              <w:spacing w:after="0" w:line="240" w:lineRule="auto"/>
              <w:contextualSpacing/>
              <w:rPr>
                <w:b/>
                <w:color w:val="000000"/>
                <w:lang w:eastAsia="uk-UA"/>
              </w:rPr>
            </w:pPr>
            <w:r>
              <w:rPr>
                <w:b/>
                <w:color w:val="000000"/>
                <w:lang w:eastAsia="uk-UA"/>
              </w:rPr>
              <w:t xml:space="preserve"> </w:t>
            </w:r>
            <w:r w:rsidRPr="00567F2D">
              <w:rPr>
                <w:b/>
                <w:color w:val="000000"/>
                <w:lang w:eastAsia="uk-UA"/>
              </w:rPr>
              <w:t>9</w:t>
            </w:r>
          </w:p>
        </w:tc>
        <w:tc>
          <w:tcPr>
            <w:tcW w:w="0" w:type="auto"/>
            <w:shd w:val="clear" w:color="auto" w:fill="auto"/>
          </w:tcPr>
          <w:p w:rsidR="003758DC" w:rsidRPr="00567F2D" w:rsidRDefault="003758DC" w:rsidP="003758DC">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370" w:type="pct"/>
            <w:shd w:val="clear" w:color="auto" w:fill="auto"/>
          </w:tcPr>
          <w:p w:rsidR="003758DC" w:rsidRPr="00567F2D" w:rsidRDefault="003758DC" w:rsidP="003758DC">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033DB" w:rsidRPr="00DA0C19" w:rsidTr="003758DC">
        <w:trPr>
          <w:tblCellSpacing w:w="0" w:type="dxa"/>
          <w:jc w:val="center"/>
        </w:trPr>
        <w:tc>
          <w:tcPr>
            <w:tcW w:w="0" w:type="auto"/>
            <w:shd w:val="clear" w:color="auto" w:fill="auto"/>
          </w:tcPr>
          <w:p w:rsidR="00D033DB" w:rsidRDefault="00D033DB" w:rsidP="003758DC">
            <w:pPr>
              <w:widowControl w:val="0"/>
              <w:spacing w:after="0" w:line="240" w:lineRule="auto"/>
              <w:contextualSpacing/>
              <w:rPr>
                <w:b/>
                <w:color w:val="000000"/>
                <w:lang w:eastAsia="uk-UA"/>
              </w:rPr>
            </w:pPr>
            <w:r>
              <w:rPr>
                <w:b/>
                <w:color w:val="000000"/>
                <w:lang w:eastAsia="uk-UA"/>
              </w:rPr>
              <w:t>10</w:t>
            </w:r>
          </w:p>
        </w:tc>
        <w:tc>
          <w:tcPr>
            <w:tcW w:w="0" w:type="auto"/>
            <w:shd w:val="clear" w:color="auto" w:fill="auto"/>
          </w:tcPr>
          <w:p w:rsidR="00D033DB" w:rsidRPr="00567F2D" w:rsidRDefault="00D033DB" w:rsidP="003758DC">
            <w:pPr>
              <w:widowControl w:val="0"/>
              <w:spacing w:after="0" w:line="240" w:lineRule="auto"/>
              <w:contextualSpacing/>
              <w:rPr>
                <w:b/>
                <w:lang w:eastAsia="uk-UA"/>
              </w:rPr>
            </w:pPr>
            <w:r>
              <w:rPr>
                <w:b/>
                <w:lang w:eastAsia="uk-UA"/>
              </w:rPr>
              <w:t>Ступінь локалізації виробництва</w:t>
            </w:r>
          </w:p>
        </w:tc>
        <w:tc>
          <w:tcPr>
            <w:tcW w:w="3370" w:type="pct"/>
            <w:shd w:val="clear" w:color="auto" w:fill="auto"/>
          </w:tcPr>
          <w:p w:rsidR="00F259D0" w:rsidRPr="002340B2" w:rsidRDefault="00D033DB" w:rsidP="003758DC">
            <w:pPr>
              <w:widowControl w:val="0"/>
              <w:spacing w:after="0" w:line="240" w:lineRule="auto"/>
              <w:jc w:val="both"/>
              <w:rPr>
                <w:rFonts w:eastAsia="Times New Roman"/>
                <w:lang w:eastAsia="uk-UA"/>
              </w:rPr>
            </w:pPr>
            <w:r w:rsidRPr="00683B9B">
              <w:rPr>
                <w:rFonts w:eastAsia="Times New Roman"/>
                <w:color w:val="FF0000"/>
                <w:lang w:eastAsia="uk-UA"/>
              </w:rPr>
              <w:t xml:space="preserve">     </w:t>
            </w:r>
            <w:r w:rsidRPr="002340B2">
              <w:rPr>
                <w:rFonts w:eastAsia="Times New Roman"/>
                <w:lang w:eastAsia="uk-UA"/>
              </w:rPr>
              <w:t>Не застосовується</w:t>
            </w:r>
            <w:r w:rsidR="00F259D0" w:rsidRPr="002340B2">
              <w:rPr>
                <w:rFonts w:eastAsia="Times New Roman"/>
                <w:lang w:eastAsia="uk-UA"/>
              </w:rPr>
              <w:t xml:space="preserve"> </w:t>
            </w:r>
          </w:p>
          <w:p w:rsidR="00F259D0" w:rsidRPr="00683B9B" w:rsidRDefault="00F259D0" w:rsidP="003758DC">
            <w:pPr>
              <w:widowControl w:val="0"/>
              <w:spacing w:after="0" w:line="240" w:lineRule="auto"/>
              <w:jc w:val="both"/>
              <w:rPr>
                <w:rFonts w:eastAsia="Times New Roman"/>
                <w:color w:val="FF0000"/>
                <w:lang w:eastAsia="uk-UA"/>
              </w:rPr>
            </w:pPr>
          </w:p>
        </w:tc>
      </w:tr>
      <w:tr w:rsidR="003758DC" w:rsidRPr="00DA0C19" w:rsidTr="00BD3679">
        <w:trPr>
          <w:tblCellSpacing w:w="0" w:type="dxa"/>
          <w:jc w:val="center"/>
        </w:trPr>
        <w:tc>
          <w:tcPr>
            <w:tcW w:w="5000" w:type="pct"/>
            <w:gridSpan w:val="3"/>
            <w:shd w:val="clear" w:color="auto" w:fill="F4B083" w:themeFill="accent2" w:themeFillTint="99"/>
            <w:hideMark/>
          </w:tcPr>
          <w:p w:rsidR="003758DC" w:rsidRPr="00683B9B" w:rsidRDefault="003758DC" w:rsidP="003758DC">
            <w:pPr>
              <w:spacing w:before="100" w:beforeAutospacing="1" w:after="100" w:afterAutospacing="1" w:line="240" w:lineRule="auto"/>
              <w:jc w:val="center"/>
              <w:rPr>
                <w:rFonts w:eastAsia="Times New Roman" w:cs="Times New Roman"/>
                <w:b/>
                <w:color w:val="FF0000"/>
                <w:sz w:val="28"/>
                <w:szCs w:val="28"/>
                <w:lang w:eastAsia="ru-RU"/>
              </w:rPr>
            </w:pPr>
            <w:r w:rsidRPr="002340B2">
              <w:rPr>
                <w:rFonts w:eastAsia="Times New Roman" w:cs="Times New Roman"/>
                <w:b/>
                <w:sz w:val="28"/>
                <w:szCs w:val="28"/>
                <w:lang w:eastAsia="ru-RU"/>
              </w:rPr>
              <w:t>ІV. Подання та розкриття тендерної пропозиції</w:t>
            </w:r>
          </w:p>
        </w:tc>
      </w:tr>
      <w:tr w:rsidR="003758DC" w:rsidRPr="00DA0C19" w:rsidTr="003758DC">
        <w:trPr>
          <w:tblCellSpacing w:w="0" w:type="dxa"/>
          <w:jc w:val="center"/>
        </w:trPr>
        <w:tc>
          <w:tcPr>
            <w:tcW w:w="0" w:type="auto"/>
            <w:shd w:val="clear" w:color="auto" w:fill="FFFFFA"/>
            <w:hideMark/>
          </w:tcPr>
          <w:p w:rsidR="003758DC" w:rsidRPr="00072633"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072633">
              <w:rPr>
                <w:rFonts w:eastAsia="Times New Roman" w:cs="Times New Roman"/>
                <w:b/>
                <w:lang w:eastAsia="ru-RU"/>
              </w:rPr>
              <w:t>1</w:t>
            </w:r>
          </w:p>
        </w:tc>
        <w:tc>
          <w:tcPr>
            <w:tcW w:w="0" w:type="auto"/>
            <w:shd w:val="clear" w:color="auto" w:fill="FFFFFA"/>
            <w:hideMark/>
          </w:tcPr>
          <w:p w:rsidR="003758DC" w:rsidRPr="00072633" w:rsidRDefault="003758DC" w:rsidP="003758DC">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370" w:type="pct"/>
            <w:shd w:val="clear" w:color="auto" w:fill="FFFFFA"/>
            <w:hideMark/>
          </w:tcPr>
          <w:p w:rsidR="003758DC" w:rsidRPr="002E4156" w:rsidRDefault="003758DC" w:rsidP="003758DC">
            <w:pPr>
              <w:spacing w:after="0" w:line="240" w:lineRule="auto"/>
              <w:ind w:firstLine="172"/>
              <w:rPr>
                <w:rFonts w:eastAsia="Times New Roman" w:cs="Times New Roman"/>
                <w:lang w:eastAsia="ru-RU"/>
              </w:rPr>
            </w:pPr>
            <w:r w:rsidRPr="002E4156">
              <w:rPr>
                <w:rFonts w:eastAsia="Times New Roman" w:cs="Times New Roman"/>
                <w:lang w:eastAsia="ru-RU"/>
              </w:rPr>
              <w:t xml:space="preserve"> Кінцевий строк подання тендерних пропозицій:</w:t>
            </w:r>
          </w:p>
          <w:p w:rsidR="00B93E20" w:rsidRPr="003D3BB2" w:rsidRDefault="00271C44" w:rsidP="00B93E20">
            <w:pPr>
              <w:tabs>
                <w:tab w:val="left" w:pos="263"/>
              </w:tabs>
              <w:spacing w:after="0" w:line="240" w:lineRule="auto"/>
              <w:ind w:firstLine="172"/>
              <w:jc w:val="both"/>
              <w:rPr>
                <w:rFonts w:eastAsia="Times New Roman" w:cs="Times New Roman"/>
                <w:b/>
                <w:color w:val="0070C0"/>
                <w:lang w:eastAsia="ru-RU"/>
              </w:rPr>
            </w:pPr>
            <w:r>
              <w:rPr>
                <w:rFonts w:eastAsia="Times New Roman" w:cs="Times New Roman"/>
                <w:b/>
                <w:lang w:eastAsia="ru-RU"/>
              </w:rPr>
              <w:t xml:space="preserve"> </w:t>
            </w:r>
            <w:r w:rsidR="00BE24FA" w:rsidRPr="003D3BB2">
              <w:rPr>
                <w:rFonts w:eastAsia="Times New Roman" w:cs="Times New Roman"/>
                <w:b/>
                <w:color w:val="0070C0"/>
                <w:lang w:eastAsia="ru-RU"/>
              </w:rPr>
              <w:t xml:space="preserve">до </w:t>
            </w:r>
            <w:r w:rsidR="007448A4">
              <w:rPr>
                <w:rFonts w:eastAsia="Times New Roman" w:cs="Times New Roman"/>
                <w:b/>
                <w:color w:val="0070C0"/>
                <w:lang w:eastAsia="ru-RU"/>
              </w:rPr>
              <w:t>«05</w:t>
            </w:r>
            <w:r w:rsidR="00A259B1">
              <w:rPr>
                <w:rFonts w:eastAsia="Times New Roman" w:cs="Times New Roman"/>
                <w:b/>
                <w:color w:val="0070C0"/>
                <w:lang w:eastAsia="ru-RU"/>
              </w:rPr>
              <w:t>» квітня</w:t>
            </w:r>
            <w:r w:rsidR="00B93E20" w:rsidRPr="003D3BB2">
              <w:rPr>
                <w:rFonts w:eastAsia="Times New Roman" w:cs="Times New Roman"/>
                <w:b/>
                <w:color w:val="0070C0"/>
                <w:lang w:eastAsia="ru-RU"/>
              </w:rPr>
              <w:t xml:space="preserve"> 2023р.</w:t>
            </w:r>
          </w:p>
          <w:p w:rsidR="003758DC" w:rsidRPr="002E4156" w:rsidRDefault="003758DC" w:rsidP="003758DC">
            <w:pPr>
              <w:tabs>
                <w:tab w:val="left" w:pos="247"/>
              </w:tabs>
              <w:spacing w:after="0" w:line="240" w:lineRule="auto"/>
              <w:ind w:firstLine="172"/>
              <w:rPr>
                <w:rFonts w:eastAsia="Times New Roman" w:cs="Times New Roman"/>
                <w:lang w:eastAsia="ru-RU"/>
              </w:rPr>
            </w:pPr>
            <w:r w:rsidRPr="002E4156">
              <w:rPr>
                <w:rFonts w:eastAsia="Times New Roman" w:cs="Times New Roman"/>
                <w:lang w:eastAsia="ru-RU"/>
              </w:rPr>
              <w:t xml:space="preserve"> Отримана тендерна пропозиція автоматично вноситься до реєстру;</w:t>
            </w:r>
          </w:p>
          <w:p w:rsidR="003758DC" w:rsidRPr="002E4156" w:rsidRDefault="003758DC" w:rsidP="003758DC">
            <w:pPr>
              <w:spacing w:after="0" w:line="240" w:lineRule="auto"/>
              <w:ind w:firstLine="172"/>
              <w:rPr>
                <w:rFonts w:eastAsia="Times New Roman" w:cs="Times New Roman"/>
                <w:lang w:eastAsia="ru-RU"/>
              </w:rPr>
            </w:pPr>
            <w:r w:rsidRPr="002E4156">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2E4156">
              <w:rPr>
                <w:rFonts w:eastAsia="Calibri" w:cs="Times New Roman"/>
                <w:sz w:val="24"/>
                <w:szCs w:val="24"/>
              </w:rPr>
              <w:t xml:space="preserve"> </w:t>
            </w:r>
            <w:r w:rsidRPr="002E4156">
              <w:rPr>
                <w:rFonts w:eastAsia="Times New Roman" w:cs="Times New Roman"/>
                <w:lang w:eastAsia="ru-RU"/>
              </w:rPr>
              <w:t>Електронна система закупівель повинна забезпечити можливість подання тендерної пропозиції всім особам на рівних умовах;</w:t>
            </w:r>
          </w:p>
          <w:p w:rsidR="003758DC" w:rsidRPr="002E4156" w:rsidRDefault="00031FF7" w:rsidP="00031FF7">
            <w:pPr>
              <w:spacing w:after="0" w:line="240" w:lineRule="auto"/>
              <w:ind w:firstLine="172"/>
              <w:rPr>
                <w:rFonts w:eastAsia="Times New Roman" w:cs="Times New Roman"/>
                <w:lang w:eastAsia="ru-RU"/>
              </w:rPr>
            </w:pPr>
            <w:r w:rsidRPr="002E4156">
              <w:rPr>
                <w:rFonts w:eastAsia="Times New Roman" w:cs="Times New Roman"/>
                <w:lang w:eastAsia="ru-RU"/>
              </w:rPr>
              <w:t xml:space="preserve"> Тендерні пропозиції після закінчення строку їх подання не приймаються </w:t>
            </w:r>
            <w:r w:rsidR="003758DC" w:rsidRPr="002E4156">
              <w:rPr>
                <w:rFonts w:eastAsia="Times New Roman" w:cs="Times New Roman"/>
                <w:lang w:eastAsia="ru-RU"/>
              </w:rPr>
              <w:t>електронною системою закупівель.</w:t>
            </w:r>
          </w:p>
        </w:tc>
      </w:tr>
      <w:tr w:rsidR="003758DC" w:rsidRPr="00DA0C19" w:rsidTr="003758DC">
        <w:trPr>
          <w:tblCellSpacing w:w="0" w:type="dxa"/>
          <w:jc w:val="center"/>
        </w:trPr>
        <w:tc>
          <w:tcPr>
            <w:tcW w:w="0" w:type="auto"/>
            <w:shd w:val="clear" w:color="auto" w:fill="FFFFFA"/>
            <w:hideMark/>
          </w:tcPr>
          <w:p w:rsidR="003758DC" w:rsidRPr="00DD24E3" w:rsidRDefault="003758DC" w:rsidP="003758DC">
            <w:pPr>
              <w:spacing w:before="100" w:beforeAutospacing="1" w:after="100" w:afterAutospacing="1" w:line="240" w:lineRule="auto"/>
              <w:rPr>
                <w:rFonts w:eastAsia="Times New Roman" w:cs="Times New Roman"/>
                <w:b/>
                <w:lang w:eastAsia="ru-RU"/>
              </w:rPr>
            </w:pPr>
            <w:r>
              <w:rPr>
                <w:rFonts w:eastAsia="Times New Roman" w:cs="Times New Roman"/>
                <w:b/>
                <w:lang w:eastAsia="ru-RU"/>
              </w:rPr>
              <w:t xml:space="preserve"> </w:t>
            </w:r>
            <w:r w:rsidRPr="00DD24E3">
              <w:rPr>
                <w:rFonts w:eastAsia="Times New Roman" w:cs="Times New Roman"/>
                <w:b/>
                <w:lang w:eastAsia="ru-RU"/>
              </w:rPr>
              <w:t>2</w:t>
            </w:r>
          </w:p>
        </w:tc>
        <w:tc>
          <w:tcPr>
            <w:tcW w:w="0" w:type="auto"/>
            <w:shd w:val="clear" w:color="auto" w:fill="FFFFFA"/>
            <w:hideMark/>
          </w:tcPr>
          <w:p w:rsidR="003758DC" w:rsidRPr="00DD24E3" w:rsidRDefault="003758DC" w:rsidP="003758DC">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370" w:type="pct"/>
            <w:shd w:val="clear" w:color="auto" w:fill="FFFFFA"/>
            <w:hideMark/>
          </w:tcPr>
          <w:p w:rsidR="008F5D7D" w:rsidRPr="00B71D5E" w:rsidRDefault="003758DC" w:rsidP="008F5D7D">
            <w:pPr>
              <w:tabs>
                <w:tab w:val="left" w:pos="299"/>
                <w:tab w:val="left" w:pos="454"/>
              </w:tabs>
              <w:spacing w:after="0" w:line="240" w:lineRule="auto"/>
              <w:ind w:firstLine="172"/>
              <w:rPr>
                <w:rFonts w:eastAsia="Times New Roman" w:cs="Times New Roman"/>
                <w:lang w:eastAsia="ru-RU"/>
              </w:rPr>
            </w:pPr>
            <w:r w:rsidRPr="002E4156">
              <w:rPr>
                <w:rFonts w:eastAsia="Times New Roman" w:cs="Times New Roman"/>
                <w:lang w:eastAsia="ru-RU"/>
              </w:rPr>
              <w:t xml:space="preserve">  </w:t>
            </w:r>
            <w:r w:rsidR="008F5D7D" w:rsidRPr="00B71D5E">
              <w:rPr>
                <w:rFonts w:eastAsia="Times New Roman" w:cs="Times New Roman"/>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bookmarkStart w:id="12" w:name="n1495"/>
            <w:bookmarkEnd w:id="12"/>
          </w:p>
          <w:p w:rsidR="003758DC" w:rsidRPr="002E4156" w:rsidRDefault="008F5D7D" w:rsidP="008F5D7D">
            <w:pPr>
              <w:tabs>
                <w:tab w:val="left" w:pos="299"/>
                <w:tab w:val="left" w:pos="454"/>
              </w:tabs>
              <w:spacing w:after="0" w:line="240" w:lineRule="auto"/>
              <w:ind w:firstLine="172"/>
              <w:rPr>
                <w:rFonts w:eastAsia="Times New Roman" w:cs="Times New Roman"/>
                <w:lang w:eastAsia="ru-RU"/>
              </w:rPr>
            </w:pPr>
            <w:r w:rsidRPr="00B71D5E">
              <w:rPr>
                <w:rFonts w:eastAsia="Times New Roman" w:cs="Times New Roman"/>
                <w:lang w:eastAsia="ru-RU"/>
              </w:rPr>
              <w:t xml:space="preserve">  </w:t>
            </w:r>
            <w:r w:rsidR="003A6D32" w:rsidRPr="003A6D32">
              <w:rPr>
                <w:rFonts w:eastAsia="Times New Roman" w:cs="Times New Roman"/>
                <w:b/>
                <w:lang w:eastAsia="ru-RU"/>
              </w:rPr>
              <w:t>Не підлягає розкриттю інформація</w:t>
            </w:r>
            <w:r w:rsidR="003A6D32" w:rsidRPr="003A6D32">
              <w:rPr>
                <w:rFonts w:eastAsia="Times New Roman" w:cs="Times New Roman"/>
                <w:lang w:eastAsia="ru-RU"/>
              </w:rPr>
              <w:t>,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003A6D32" w:rsidRPr="003A6D32">
                <w:rPr>
                  <w:rStyle w:val="ab"/>
                  <w:rFonts w:eastAsia="Times New Roman" w:cs="Times New Roman"/>
                  <w:lang w:eastAsia="ru-RU"/>
                </w:rPr>
                <w:t>статті 16 </w:t>
              </w:r>
            </w:hyperlink>
            <w:r w:rsidR="003A6D32" w:rsidRPr="003A6D32">
              <w:rPr>
                <w:rFonts w:eastAsia="Times New Roman" w:cs="Times New Roman"/>
                <w:lang w:eastAsia="ru-RU"/>
              </w:rPr>
              <w:t>Закону, і документи, що підтверджують відсутність підстав, визначених </w:t>
            </w:r>
            <w:hyperlink r:id="rId25" w:anchor="n159" w:history="1">
              <w:r w:rsidR="003A6D32" w:rsidRPr="003A6D32">
                <w:rPr>
                  <w:rStyle w:val="ab"/>
                  <w:rFonts w:eastAsia="Times New Roman" w:cs="Times New Roman"/>
                  <w:lang w:eastAsia="ru-RU"/>
                </w:rPr>
                <w:t>п. 44</w:t>
              </w:r>
            </w:hyperlink>
            <w:r w:rsidR="003A6D32" w:rsidRPr="003A6D32">
              <w:rPr>
                <w:rFonts w:eastAsia="Times New Roman" w:cs="Times New Roman"/>
                <w:lang w:eastAsia="ru-RU"/>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758DC" w:rsidRPr="00DA0C19" w:rsidTr="005C6766">
        <w:trPr>
          <w:trHeight w:val="215"/>
          <w:tblCellSpacing w:w="0" w:type="dxa"/>
          <w:jc w:val="center"/>
        </w:trPr>
        <w:tc>
          <w:tcPr>
            <w:tcW w:w="5000" w:type="pct"/>
            <w:gridSpan w:val="3"/>
            <w:shd w:val="clear" w:color="auto" w:fill="F4B083" w:themeFill="accent2" w:themeFillTint="99"/>
            <w:hideMark/>
          </w:tcPr>
          <w:p w:rsidR="003758DC" w:rsidRPr="002E4156" w:rsidRDefault="00543F95" w:rsidP="00543F95">
            <w:pPr>
              <w:tabs>
                <w:tab w:val="left" w:pos="1290"/>
                <w:tab w:val="center" w:pos="5202"/>
              </w:tabs>
              <w:spacing w:before="100" w:beforeAutospacing="1" w:after="100" w:afterAutospacing="1" w:line="240" w:lineRule="auto"/>
              <w:rPr>
                <w:rFonts w:eastAsia="Times New Roman" w:cs="Times New Roman"/>
                <w:b/>
                <w:sz w:val="28"/>
                <w:szCs w:val="28"/>
                <w:lang w:eastAsia="ru-RU"/>
              </w:rPr>
            </w:pPr>
            <w:r w:rsidRPr="008F5D7D">
              <w:rPr>
                <w:rFonts w:eastAsia="Times New Roman" w:cs="Times New Roman"/>
                <w:b/>
                <w:sz w:val="28"/>
                <w:szCs w:val="28"/>
                <w:lang w:val="ru-RU" w:eastAsia="ru-RU"/>
              </w:rPr>
              <w:tab/>
            </w:r>
            <w:r w:rsidRPr="008F5D7D">
              <w:rPr>
                <w:rFonts w:eastAsia="Times New Roman" w:cs="Times New Roman"/>
                <w:b/>
                <w:sz w:val="28"/>
                <w:szCs w:val="28"/>
                <w:lang w:val="ru-RU" w:eastAsia="ru-RU"/>
              </w:rPr>
              <w:tab/>
            </w:r>
            <w:r w:rsidR="003758DC" w:rsidRPr="002E4156">
              <w:rPr>
                <w:rFonts w:eastAsia="Times New Roman" w:cs="Times New Roman"/>
                <w:b/>
                <w:sz w:val="28"/>
                <w:szCs w:val="28"/>
                <w:lang w:val="en-US" w:eastAsia="ru-RU"/>
              </w:rPr>
              <w:t>V</w:t>
            </w:r>
            <w:r w:rsidR="003758DC" w:rsidRPr="002E4156">
              <w:rPr>
                <w:rFonts w:eastAsia="Times New Roman" w:cs="Times New Roman"/>
                <w:b/>
                <w:sz w:val="28"/>
                <w:szCs w:val="28"/>
                <w:lang w:eastAsia="ru-RU"/>
              </w:rPr>
              <w:t>. Оцінка тендерної пропозиції</w:t>
            </w:r>
          </w:p>
        </w:tc>
      </w:tr>
      <w:tr w:rsidR="003758DC" w:rsidRPr="00DA0C19" w:rsidTr="003758DC">
        <w:trPr>
          <w:tblCellSpacing w:w="0" w:type="dxa"/>
          <w:jc w:val="center"/>
        </w:trPr>
        <w:tc>
          <w:tcPr>
            <w:tcW w:w="0" w:type="auto"/>
            <w:tcBorders>
              <w:right w:val="outset" w:sz="4" w:space="0" w:color="auto"/>
            </w:tcBorders>
            <w:shd w:val="clear" w:color="auto" w:fill="FFFFFA"/>
            <w:hideMark/>
          </w:tcPr>
          <w:p w:rsidR="003758DC" w:rsidRPr="003739FB" w:rsidRDefault="003758DC" w:rsidP="003758DC">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0" w:type="auto"/>
            <w:tcBorders>
              <w:left w:val="outset" w:sz="4" w:space="0" w:color="auto"/>
              <w:right w:val="outset" w:sz="4" w:space="0" w:color="auto"/>
            </w:tcBorders>
            <w:shd w:val="clear" w:color="auto" w:fill="FFFFFA"/>
            <w:hideMark/>
          </w:tcPr>
          <w:p w:rsidR="003758DC" w:rsidRPr="003739FB" w:rsidRDefault="003758DC" w:rsidP="003758DC">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370" w:type="pct"/>
            <w:tcBorders>
              <w:left w:val="outset" w:sz="4" w:space="0" w:color="auto"/>
            </w:tcBorders>
            <w:shd w:val="clear" w:color="auto" w:fill="FFFFFA"/>
            <w:hideMark/>
          </w:tcPr>
          <w:p w:rsidR="00C528BE" w:rsidRPr="00C528BE" w:rsidRDefault="00C528BE" w:rsidP="00C528BE">
            <w:pPr>
              <w:spacing w:after="0" w:line="240" w:lineRule="auto"/>
              <w:ind w:firstLine="313"/>
              <w:rPr>
                <w:rFonts w:eastAsia="Times New Roman" w:cs="Times New Roman"/>
                <w:lang w:eastAsia="ru-RU"/>
              </w:rPr>
            </w:pPr>
            <w:r w:rsidRPr="00C528BE">
              <w:rPr>
                <w:rFonts w:eastAsia="Times New Roman" w:cs="Times New Roman"/>
                <w:lang w:eastAsia="ru-RU"/>
              </w:rPr>
              <w:t>Відкриті торги проводяться без застосуванням електронного аукціону.</w:t>
            </w:r>
          </w:p>
          <w:p w:rsidR="00C528BE" w:rsidRPr="00C528BE" w:rsidRDefault="00C528BE" w:rsidP="00C528BE">
            <w:pPr>
              <w:spacing w:after="0" w:line="240" w:lineRule="auto"/>
              <w:ind w:firstLine="313"/>
              <w:rPr>
                <w:rFonts w:eastAsia="Times New Roman" w:cs="Times New Roman"/>
                <w:lang w:eastAsia="ru-RU"/>
              </w:rPr>
            </w:pPr>
            <w:r w:rsidRPr="00C528BE">
              <w:rPr>
                <w:rFonts w:eastAsia="Times New Roman" w:cs="Times New Roman"/>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528BE" w:rsidRPr="00C528BE" w:rsidRDefault="00C528BE" w:rsidP="00C528BE">
            <w:pPr>
              <w:spacing w:after="0" w:line="240" w:lineRule="auto"/>
              <w:ind w:firstLine="313"/>
              <w:rPr>
                <w:rFonts w:eastAsia="Times New Roman" w:cs="Times New Roman"/>
                <w:lang w:eastAsia="ru-RU"/>
              </w:rPr>
            </w:pPr>
            <w:r w:rsidRPr="00C528BE">
              <w:rPr>
                <w:rFonts w:eastAsia="Times New Roman" w:cs="Times New Roman"/>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528BE" w:rsidRPr="00C528BE" w:rsidRDefault="00C528BE" w:rsidP="00C528BE">
            <w:pPr>
              <w:spacing w:after="0" w:line="240" w:lineRule="auto"/>
              <w:ind w:firstLine="313"/>
              <w:rPr>
                <w:rFonts w:eastAsia="Times New Roman" w:cs="Times New Roman"/>
                <w:b/>
                <w:bCs/>
                <w:lang w:eastAsia="ru-RU"/>
              </w:rPr>
            </w:pPr>
            <w:r w:rsidRPr="00C528BE">
              <w:rPr>
                <w:rFonts w:eastAsia="Times New Roman" w:cs="Times New Roman"/>
                <w:b/>
                <w:bCs/>
                <w:lang w:eastAsia="ru-RU"/>
              </w:rPr>
              <w:lastRenderedPageBreak/>
              <w:t xml:space="preserve">Оцінка тендерних пропозицій здійснюється на основі єдиного критерію – ціна тендерної пропозиції. </w:t>
            </w:r>
          </w:p>
          <w:p w:rsidR="00C528BE" w:rsidRPr="00C528BE" w:rsidRDefault="00C528BE" w:rsidP="00C528BE">
            <w:pPr>
              <w:spacing w:after="0" w:line="240" w:lineRule="auto"/>
              <w:ind w:firstLine="313"/>
              <w:rPr>
                <w:rFonts w:eastAsia="Times New Roman" w:cs="Times New Roman"/>
                <w:b/>
                <w:u w:val="single"/>
                <w:lang w:eastAsia="ru-RU"/>
              </w:rPr>
            </w:pPr>
            <w:r w:rsidRPr="00C528BE">
              <w:rPr>
                <w:rFonts w:eastAsia="Times New Roman" w:cs="Times New Roman"/>
                <w:lang w:eastAsia="ru-RU"/>
              </w:rPr>
              <w:t>Питома вага цінового критерію – 100 %.</w:t>
            </w:r>
          </w:p>
          <w:p w:rsidR="00C528BE" w:rsidRPr="00C528BE" w:rsidRDefault="00C528BE" w:rsidP="00C528BE">
            <w:pPr>
              <w:spacing w:after="0" w:line="240" w:lineRule="auto"/>
              <w:ind w:firstLine="313"/>
              <w:rPr>
                <w:rFonts w:eastAsia="Times New Roman" w:cs="Times New Roman"/>
                <w:i/>
                <w:u w:val="single"/>
                <w:lang w:eastAsia="ru-RU"/>
              </w:rPr>
            </w:pPr>
            <w:bookmarkStart w:id="13" w:name="_Toc283833576"/>
            <w:bookmarkStart w:id="14" w:name="_Toc283834248"/>
            <w:bookmarkStart w:id="15" w:name="_Toc283833671"/>
            <w:bookmarkStart w:id="16" w:name="_Toc283833834"/>
            <w:bookmarkStart w:id="17" w:name="_Toc283833628"/>
            <w:r w:rsidRPr="00C528BE">
              <w:rPr>
                <w:rFonts w:eastAsia="Times New Roman" w:cs="Times New Roman"/>
                <w:i/>
                <w:u w:val="single"/>
                <w:lang w:eastAsia="ru-RU"/>
              </w:rPr>
              <w:t>Методика оцінки</w:t>
            </w:r>
            <w:bookmarkEnd w:id="13"/>
            <w:bookmarkEnd w:id="14"/>
            <w:bookmarkEnd w:id="15"/>
            <w:bookmarkEnd w:id="16"/>
            <w:bookmarkEnd w:id="17"/>
            <w:r w:rsidRPr="00C528BE">
              <w:rPr>
                <w:rFonts w:eastAsia="Times New Roman" w:cs="Times New Roman"/>
                <w:i/>
                <w:u w:val="single"/>
                <w:lang w:eastAsia="ru-RU"/>
              </w:rPr>
              <w:t>:</w:t>
            </w:r>
          </w:p>
          <w:p w:rsidR="003758DC" w:rsidRPr="00987AF3" w:rsidRDefault="00C528BE" w:rsidP="00987AF3">
            <w:pPr>
              <w:spacing w:after="0" w:line="240" w:lineRule="auto"/>
              <w:ind w:firstLine="313"/>
              <w:rPr>
                <w:rFonts w:eastAsia="Times New Roman" w:cs="Times New Roman"/>
                <w:i/>
                <w:lang w:eastAsia="ru-RU"/>
              </w:rPr>
            </w:pPr>
            <w:r w:rsidRPr="00C528BE">
              <w:rPr>
                <w:rFonts w:eastAsia="Times New Roman" w:cs="Times New Roman"/>
                <w:i/>
                <w:lang w:eastAsia="ru-RU"/>
              </w:rPr>
              <w:t>Оцінка тендерних пропозицій проводиться за цінами  тендерних пропозицій з врахування усіх податків та зборів (в тому числі податку на додану вартість (ПДВ), у разі якщо учасник є платником ПДВ).</w:t>
            </w:r>
          </w:p>
        </w:tc>
      </w:tr>
      <w:tr w:rsidR="001706ED" w:rsidRPr="00DA0C19" w:rsidTr="003758DC">
        <w:trPr>
          <w:tblCellSpacing w:w="0" w:type="dxa"/>
          <w:jc w:val="center"/>
        </w:trPr>
        <w:tc>
          <w:tcPr>
            <w:tcW w:w="0" w:type="auto"/>
            <w:tcBorders>
              <w:right w:val="outset" w:sz="4" w:space="0" w:color="auto"/>
            </w:tcBorders>
            <w:shd w:val="clear" w:color="auto" w:fill="FFFFFA"/>
          </w:tcPr>
          <w:p w:rsidR="001706ED" w:rsidRPr="003739FB" w:rsidRDefault="001706ED" w:rsidP="001706ED">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0" w:type="auto"/>
            <w:tcBorders>
              <w:left w:val="outset" w:sz="4" w:space="0" w:color="auto"/>
              <w:right w:val="outset" w:sz="4" w:space="0" w:color="auto"/>
            </w:tcBorders>
            <w:shd w:val="clear" w:color="auto" w:fill="FFFFFA"/>
          </w:tcPr>
          <w:p w:rsidR="001706ED" w:rsidRPr="001706ED" w:rsidRDefault="001706ED" w:rsidP="003758DC">
            <w:pPr>
              <w:spacing w:before="100" w:beforeAutospacing="1" w:after="100" w:afterAutospacing="1" w:line="240" w:lineRule="auto"/>
              <w:rPr>
                <w:rFonts w:eastAsia="Times New Roman" w:cs="Times New Roman"/>
                <w:b/>
                <w:lang w:eastAsia="ru-RU"/>
              </w:rPr>
            </w:pPr>
            <w:r w:rsidRPr="001706ED">
              <w:rPr>
                <w:rFonts w:eastAsia="Times New Roman" w:cs="Times New Roman"/>
                <w:b/>
                <w:color w:val="000000"/>
                <w:lang w:eastAsia="uk-UA"/>
              </w:rPr>
              <w:t>Розгляд тендерних пропозицій та рішення щодо наміру укласти договір про закупівлю</w:t>
            </w:r>
          </w:p>
        </w:tc>
        <w:tc>
          <w:tcPr>
            <w:tcW w:w="3370" w:type="pct"/>
            <w:tcBorders>
              <w:left w:val="outset" w:sz="4" w:space="0" w:color="auto"/>
            </w:tcBorders>
            <w:shd w:val="clear" w:color="auto" w:fill="FFFFFA"/>
          </w:tcPr>
          <w:p w:rsidR="001706ED" w:rsidRP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Замовник розглядає тендерну пропозицію, яка визначена найбільш еконо</w:t>
            </w:r>
            <w:r w:rsidRPr="001706ED">
              <w:rPr>
                <w:rFonts w:eastAsia="Times New Roman" w:cs="Times New Roman"/>
                <w:lang w:eastAsia="ru-RU"/>
              </w:rPr>
              <w:softHyphen/>
              <w:t>мічно вигідною відповідно до Особливостей (далі — найбільш економічно ви</w:t>
            </w:r>
            <w:r w:rsidRPr="001706ED">
              <w:rPr>
                <w:rFonts w:eastAsia="Times New Roman" w:cs="Times New Roman"/>
                <w:lang w:eastAsia="ru-RU"/>
              </w:rPr>
              <w:softHyphen/>
              <w:t xml:space="preserve">гідна тендерна пропозиція), щодо її відповідності вимогам тендерної документації. </w:t>
            </w:r>
          </w:p>
          <w:p w:rsidR="001706ED" w:rsidRPr="001706ED" w:rsidRDefault="001706ED" w:rsidP="001706ED">
            <w:pPr>
              <w:spacing w:after="0" w:line="240" w:lineRule="auto"/>
              <w:ind w:firstLine="313"/>
              <w:rPr>
                <w:rFonts w:eastAsia="Times New Roman" w:cs="Times New Roman"/>
                <w:lang w:eastAsia="ru-RU"/>
              </w:rPr>
            </w:pPr>
            <w:r w:rsidRPr="001706ED">
              <w:rPr>
                <w:rFonts w:eastAsia="Times New Roman" w:cs="Times New Roman"/>
                <w:b/>
                <w:lang w:eastAsia="ru-RU"/>
              </w:rPr>
              <w:t>Строк розгляду</w:t>
            </w:r>
            <w:r w:rsidRPr="001706ED">
              <w:rPr>
                <w:rFonts w:eastAsia="Times New Roman" w:cs="Times New Roman"/>
                <w:lang w:eastAsia="ru-RU"/>
              </w:rPr>
              <w:t xml:space="preserve"> найбільш економічно вигідної тендерної пропозиції не повинен перевищувати </w:t>
            </w:r>
            <w:r w:rsidRPr="001706ED">
              <w:rPr>
                <w:rFonts w:eastAsia="Times New Roman" w:cs="Times New Roman"/>
                <w:b/>
                <w:lang w:eastAsia="ru-RU"/>
              </w:rPr>
              <w:t>п’яти робочих днів</w:t>
            </w:r>
            <w:r w:rsidRPr="001706ED">
              <w:rPr>
                <w:rFonts w:eastAsia="Times New Roman" w:cs="Times New Roman"/>
                <w:lang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1706ED">
              <w:rPr>
                <w:rFonts w:eastAsia="Times New Roman" w:cs="Times New Roman"/>
                <w:b/>
                <w:lang w:eastAsia="ru-RU"/>
              </w:rPr>
              <w:t>до 20 робочих днів</w:t>
            </w:r>
            <w:r w:rsidRPr="001706ED">
              <w:rPr>
                <w:rFonts w:eastAsia="Times New Roman" w:cs="Times New Roman"/>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06ED" w:rsidRPr="001706ED" w:rsidRDefault="001706ED" w:rsidP="001706ED">
            <w:pPr>
              <w:spacing w:after="0" w:line="240" w:lineRule="auto"/>
              <w:ind w:firstLine="313"/>
              <w:rPr>
                <w:rFonts w:eastAsia="Times New Roman" w:cs="Times New Roman"/>
                <w:lang w:eastAsia="ru-RU"/>
              </w:rPr>
            </w:pPr>
            <w:bookmarkStart w:id="18" w:name="n316"/>
            <w:bookmarkEnd w:id="18"/>
            <w:r w:rsidRPr="001706ED">
              <w:rPr>
                <w:rFonts w:eastAsia="Times New Roman" w:cs="Times New Roman"/>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706ED" w:rsidRPr="001706ED" w:rsidRDefault="001706ED" w:rsidP="001706ED">
            <w:pPr>
              <w:spacing w:after="0" w:line="240" w:lineRule="auto"/>
              <w:ind w:firstLine="313"/>
              <w:rPr>
                <w:rFonts w:eastAsia="Times New Roman" w:cs="Times New Roman"/>
                <w:lang w:eastAsia="ru-RU"/>
              </w:rPr>
            </w:pPr>
            <w:bookmarkStart w:id="19" w:name="n317"/>
            <w:bookmarkEnd w:id="19"/>
            <w:r w:rsidRPr="001706ED">
              <w:rPr>
                <w:rFonts w:eastAsia="Times New Roman" w:cs="Times New Roman"/>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06ED" w:rsidRPr="001706ED" w:rsidRDefault="001706ED" w:rsidP="001706ED">
            <w:pPr>
              <w:spacing w:after="0" w:line="240" w:lineRule="auto"/>
              <w:ind w:firstLine="313"/>
              <w:rPr>
                <w:rFonts w:eastAsia="Times New Roman" w:cs="Times New Roman"/>
                <w:lang w:eastAsia="ru-RU"/>
              </w:rPr>
            </w:pPr>
            <w:bookmarkStart w:id="20" w:name="n318"/>
            <w:bookmarkEnd w:id="20"/>
            <w:r w:rsidRPr="001706ED">
              <w:rPr>
                <w:rFonts w:eastAsia="Times New Roman" w:cs="Times New Roman"/>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 та пунктом 46 Особливостей.</w:t>
            </w:r>
          </w:p>
          <w:p w:rsid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706ED" w:rsidRPr="001706ED" w:rsidRDefault="001706ED" w:rsidP="001706ED">
            <w:pPr>
              <w:spacing w:after="0" w:line="240" w:lineRule="auto"/>
              <w:ind w:firstLine="313"/>
              <w:rPr>
                <w:rFonts w:eastAsia="Times New Roman" w:cs="Times New Roman"/>
                <w:lang w:eastAsia="ru-RU"/>
              </w:rPr>
            </w:pPr>
            <w:r w:rsidRPr="001706ED">
              <w:rPr>
                <w:rFonts w:eastAsia="Times New Roman" w:cs="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06ED" w:rsidRPr="00C528BE" w:rsidRDefault="001706ED" w:rsidP="00987AF3">
            <w:pPr>
              <w:spacing w:after="0" w:line="240" w:lineRule="auto"/>
              <w:ind w:firstLine="313"/>
              <w:rPr>
                <w:rFonts w:eastAsia="Times New Roman" w:cs="Times New Roman"/>
                <w:lang w:eastAsia="ru-RU"/>
              </w:rPr>
            </w:pPr>
            <w:bookmarkStart w:id="21" w:name="n327"/>
            <w:bookmarkEnd w:id="21"/>
            <w:r w:rsidRPr="001706ED">
              <w:rPr>
                <w:rFonts w:eastAsia="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159" w:history="1">
              <w:r w:rsidRPr="001706ED">
                <w:rPr>
                  <w:rStyle w:val="ab"/>
                  <w:rFonts w:eastAsia="Times New Roman" w:cs="Times New Roman"/>
                  <w:lang w:eastAsia="ru-RU"/>
                </w:rPr>
                <w:t>пунктом 44</w:t>
              </w:r>
            </w:hyperlink>
            <w:r w:rsidRPr="001706ED">
              <w:rPr>
                <w:rFonts w:eastAsia="Times New Roman" w:cs="Times New Roman"/>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758DC" w:rsidRPr="00DA0C19" w:rsidTr="003758DC">
        <w:trPr>
          <w:tblCellSpacing w:w="0" w:type="dxa"/>
          <w:jc w:val="center"/>
        </w:trPr>
        <w:tc>
          <w:tcPr>
            <w:tcW w:w="0" w:type="auto"/>
            <w:shd w:val="clear" w:color="auto" w:fill="FFFFFA"/>
          </w:tcPr>
          <w:p w:rsidR="003758DC" w:rsidRPr="002B7AD3" w:rsidRDefault="001706ED"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0" w:type="auto"/>
            <w:shd w:val="clear" w:color="auto" w:fill="FFFFFA"/>
          </w:tcPr>
          <w:p w:rsidR="003758DC" w:rsidRPr="009E1D62" w:rsidRDefault="003758DC" w:rsidP="003758DC">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370" w:type="pct"/>
            <w:shd w:val="clear" w:color="auto" w:fill="FFFFFA"/>
          </w:tcPr>
          <w:p w:rsidR="003758DC" w:rsidRPr="00B71D5E" w:rsidRDefault="003758DC" w:rsidP="00703F89">
            <w:pPr>
              <w:tabs>
                <w:tab w:val="left" w:pos="238"/>
                <w:tab w:val="left" w:pos="488"/>
              </w:tabs>
              <w:spacing w:after="0" w:line="240" w:lineRule="auto"/>
              <w:rPr>
                <w:rFonts w:eastAsia="Times New Roman" w:cs="Times New Roman"/>
                <w:lang w:eastAsia="ru-RU"/>
              </w:rPr>
            </w:pPr>
            <w:r w:rsidRPr="008F5D7D">
              <w:rPr>
                <w:rFonts w:eastAsia="Times New Roman" w:cs="Times New Roman"/>
                <w:color w:val="FF0000"/>
                <w:lang w:eastAsia="ru-RU"/>
              </w:rPr>
              <w:t xml:space="preserve">     </w:t>
            </w:r>
            <w:r w:rsidR="00703F89">
              <w:rPr>
                <w:rFonts w:eastAsia="Times New Roman" w:cs="Times New Roman"/>
                <w:color w:val="FF0000"/>
                <w:lang w:eastAsia="ru-RU"/>
              </w:rPr>
              <w:t xml:space="preserve"> </w:t>
            </w:r>
            <w:r w:rsidR="00DF1BA8" w:rsidRPr="00DF1BA8">
              <w:rPr>
                <w:lang w:eastAsia="uk-UA"/>
              </w:rPr>
              <w:t xml:space="preserve">Згідно пункту 2 Особливостей </w:t>
            </w:r>
            <w:r w:rsidR="008F5D7D" w:rsidRPr="00B71D5E">
              <w:rPr>
                <w:lang w:eastAsia="uk-UA"/>
              </w:rPr>
              <w:t>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F20C9" w:rsidRPr="007F20C9" w:rsidRDefault="007F20C9" w:rsidP="007F20C9">
            <w:pPr>
              <w:spacing w:after="0" w:line="240" w:lineRule="auto"/>
              <w:ind w:firstLine="313"/>
              <w:rPr>
                <w:rFonts w:eastAsia="Times New Roman" w:cs="Times New Roman"/>
                <w:lang w:eastAsia="ru-RU"/>
              </w:rPr>
            </w:pPr>
            <w:r w:rsidRPr="007F20C9">
              <w:rPr>
                <w:rFonts w:eastAsia="Times New Roman" w:cs="Times New Roman"/>
                <w:lang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7F20C9">
              <w:rPr>
                <w:rFonts w:eastAsia="Times New Roman" w:cs="Times New Roman"/>
                <w:b/>
                <w:lang w:eastAsia="ru-RU"/>
              </w:rPr>
              <w:t xml:space="preserve">одного робочого дня </w:t>
            </w:r>
            <w:r w:rsidRPr="007F20C9">
              <w:rPr>
                <w:rFonts w:eastAsia="Times New Roman" w:cs="Times New Roman"/>
                <w:lang w:eastAsia="ru-RU"/>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758DC" w:rsidRPr="008511FB" w:rsidRDefault="007F20C9" w:rsidP="007F20C9">
            <w:pPr>
              <w:spacing w:after="0" w:line="240" w:lineRule="auto"/>
              <w:ind w:firstLine="313"/>
              <w:rPr>
                <w:rFonts w:eastAsia="Times New Roman" w:cs="Times New Roman"/>
                <w:lang w:eastAsia="ru-RU"/>
              </w:rPr>
            </w:pPr>
            <w:bookmarkStart w:id="22" w:name="n1544"/>
            <w:bookmarkEnd w:id="22"/>
            <w:r w:rsidRPr="007F20C9">
              <w:rPr>
                <w:rFonts w:eastAsia="Times New Roman" w:cs="Times New Roman"/>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7F20C9">
              <w:rPr>
                <w:rFonts w:eastAsia="Times New Roman" w:cs="Times New Roman"/>
                <w:lang w:eastAsia="ru-RU"/>
              </w:rPr>
              <w:lastRenderedPageBreak/>
              <w:t>визначеного </w:t>
            </w:r>
            <w:hyperlink r:id="rId27" w:anchor="n318" w:history="1">
              <w:r w:rsidRPr="007F20C9">
                <w:rPr>
                  <w:rStyle w:val="ab"/>
                  <w:rFonts w:eastAsia="Times New Roman" w:cs="Times New Roman"/>
                  <w:lang w:eastAsia="ru-RU"/>
                </w:rPr>
                <w:t>абзацом п’ятим</w:t>
              </w:r>
            </w:hyperlink>
            <w:r w:rsidRPr="007F20C9">
              <w:rPr>
                <w:rFonts w:eastAsia="Times New Roman" w:cs="Times New Roman"/>
                <w:lang w:eastAsia="ru-RU"/>
              </w:rPr>
              <w:t xml:space="preserve"> пункту 38 Особливостей.</w:t>
            </w:r>
          </w:p>
          <w:p w:rsidR="003758DC" w:rsidRPr="00AB7FE9" w:rsidRDefault="003758DC" w:rsidP="003758DC">
            <w:pPr>
              <w:spacing w:after="0" w:line="240" w:lineRule="auto"/>
              <w:ind w:firstLine="313"/>
              <w:rPr>
                <w:rFonts w:eastAsia="Times New Roman" w:cs="Times New Roman"/>
                <w:lang w:eastAsia="ru-RU"/>
              </w:rPr>
            </w:pPr>
            <w:bookmarkStart w:id="23" w:name="n1545"/>
            <w:bookmarkEnd w:id="23"/>
            <w:r w:rsidRPr="00AB7FE9">
              <w:rPr>
                <w:rFonts w:eastAsia="Times New Roman" w:cs="Times New Roman"/>
                <w:lang w:eastAsia="ru-RU"/>
              </w:rPr>
              <w:t>Обґрунтування аномально низької тендерної пропозиції може містити інформацію про:</w:t>
            </w:r>
          </w:p>
          <w:p w:rsidR="003758DC" w:rsidRPr="00AB7FE9" w:rsidRDefault="003758DC" w:rsidP="003758DC">
            <w:pPr>
              <w:spacing w:after="0" w:line="240" w:lineRule="auto"/>
              <w:ind w:firstLine="313"/>
              <w:rPr>
                <w:rFonts w:eastAsia="Times New Roman" w:cs="Times New Roman"/>
                <w:lang w:eastAsia="ru-RU"/>
              </w:rPr>
            </w:pPr>
            <w:bookmarkStart w:id="24" w:name="n1546"/>
            <w:bookmarkEnd w:id="24"/>
            <w:r>
              <w:rPr>
                <w:rFonts w:eastAsia="Times New Roman" w:cs="Times New Roman"/>
                <w:lang w:eastAsia="ru-RU"/>
              </w:rPr>
              <w:t xml:space="preserve">- </w:t>
            </w:r>
            <w:r w:rsidRPr="00AB7FE9">
              <w:rPr>
                <w:rFonts w:eastAsia="Times New Roman" w:cs="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758DC" w:rsidRPr="00AB7FE9" w:rsidRDefault="003758DC" w:rsidP="003758DC">
            <w:pPr>
              <w:spacing w:after="0" w:line="240" w:lineRule="auto"/>
              <w:ind w:firstLine="313"/>
              <w:rPr>
                <w:rFonts w:eastAsia="Times New Roman" w:cs="Times New Roman"/>
                <w:lang w:eastAsia="ru-RU"/>
              </w:rPr>
            </w:pPr>
            <w:bookmarkStart w:id="25" w:name="n1547"/>
            <w:bookmarkEnd w:id="25"/>
            <w:r>
              <w:rPr>
                <w:rFonts w:eastAsia="Times New Roman" w:cs="Times New Roman"/>
                <w:lang w:eastAsia="ru-RU"/>
              </w:rPr>
              <w:t xml:space="preserve">- </w:t>
            </w:r>
            <w:r w:rsidRPr="00AB7FE9">
              <w:rPr>
                <w:rFonts w:eastAsia="Times New Roman" w:cs="Times New Roman"/>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758DC" w:rsidRPr="009E1D62" w:rsidRDefault="003758DC" w:rsidP="003758DC">
            <w:pPr>
              <w:spacing w:after="0" w:line="240" w:lineRule="auto"/>
              <w:ind w:firstLine="313"/>
              <w:rPr>
                <w:rFonts w:eastAsia="Times New Roman" w:cs="Times New Roman"/>
                <w:lang w:eastAsia="ru-RU"/>
              </w:rPr>
            </w:pPr>
            <w:bookmarkStart w:id="26" w:name="n1548"/>
            <w:bookmarkEnd w:id="26"/>
            <w:r>
              <w:rPr>
                <w:rFonts w:eastAsia="Times New Roman" w:cs="Times New Roman"/>
                <w:lang w:eastAsia="ru-RU"/>
              </w:rPr>
              <w:t xml:space="preserve">- </w:t>
            </w:r>
            <w:r w:rsidRPr="00AB7FE9">
              <w:rPr>
                <w:rFonts w:eastAsia="Times New Roman" w:cs="Times New Roman"/>
                <w:lang w:eastAsia="ru-RU"/>
              </w:rPr>
              <w:t>отримання учасником державної допомоги згідно із законодавством.</w:t>
            </w:r>
            <w:bookmarkStart w:id="27" w:name="n1549"/>
            <w:bookmarkStart w:id="28" w:name="n487"/>
            <w:bookmarkEnd w:id="27"/>
            <w:bookmarkEnd w:id="28"/>
          </w:p>
        </w:tc>
      </w:tr>
      <w:tr w:rsidR="003758DC" w:rsidRPr="00DA0C19" w:rsidTr="003758DC">
        <w:trPr>
          <w:tblCellSpacing w:w="0" w:type="dxa"/>
          <w:jc w:val="center"/>
        </w:trPr>
        <w:tc>
          <w:tcPr>
            <w:tcW w:w="0" w:type="auto"/>
            <w:shd w:val="clear" w:color="auto" w:fill="FFFFFA"/>
          </w:tcPr>
          <w:p w:rsidR="003758DC" w:rsidRDefault="001706ED"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4</w:t>
            </w:r>
          </w:p>
        </w:tc>
        <w:tc>
          <w:tcPr>
            <w:tcW w:w="0" w:type="auto"/>
            <w:shd w:val="clear" w:color="auto" w:fill="FFFFFF" w:themeFill="background1"/>
          </w:tcPr>
          <w:p w:rsidR="003758DC" w:rsidRPr="00A50227" w:rsidRDefault="003758DC" w:rsidP="003758DC">
            <w:pPr>
              <w:widowControl w:val="0"/>
              <w:shd w:val="clear" w:color="auto" w:fill="FFFFFF" w:themeFill="background1"/>
              <w:rPr>
                <w:rFonts w:eastAsia="Times New Roman"/>
                <w:b/>
              </w:rPr>
            </w:pPr>
            <w:r w:rsidRPr="00A50227">
              <w:rPr>
                <w:rFonts w:eastAsia="Times New Roman"/>
                <w:b/>
              </w:rPr>
              <w:t>Виправлення невідповідностей в інформації та/або документах</w:t>
            </w:r>
          </w:p>
        </w:tc>
        <w:tc>
          <w:tcPr>
            <w:tcW w:w="3370" w:type="pct"/>
            <w:shd w:val="clear" w:color="auto" w:fill="FFFFFA"/>
          </w:tcPr>
          <w:p w:rsidR="00370DCC" w:rsidRPr="00370DCC" w:rsidRDefault="00370DCC" w:rsidP="00370DCC">
            <w:pPr>
              <w:widowControl w:val="0"/>
              <w:tabs>
                <w:tab w:val="left" w:pos="364"/>
              </w:tabs>
              <w:spacing w:after="0" w:line="240" w:lineRule="auto"/>
              <w:contextualSpacing/>
              <w:rPr>
                <w:rFonts w:eastAsia="Calibri" w:cs="Times New Roman"/>
                <w:lang w:eastAsia="uk-UA"/>
              </w:rPr>
            </w:pPr>
            <w:r>
              <w:rPr>
                <w:rFonts w:eastAsia="Calibri" w:cs="Times New Roman"/>
                <w:lang w:eastAsia="uk-UA"/>
              </w:rPr>
              <w:t xml:space="preserve">     </w:t>
            </w:r>
            <w:r w:rsidRPr="00370DCC">
              <w:rPr>
                <w:rFonts w:eastAsia="Calibri"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370DCC">
              <w:rPr>
                <w:rFonts w:eastAsia="Calibri" w:cs="Times New Roman"/>
                <w:b/>
                <w:lang w:eastAsia="uk-UA"/>
              </w:rPr>
              <w:t>ніж два робочі дні до закінчення строку розгляду тендерних пропозицій</w:t>
            </w:r>
            <w:r w:rsidRPr="00370DCC">
              <w:rPr>
                <w:rFonts w:eastAsia="Calibri" w:cs="Times New Roman"/>
                <w:lang w:eastAsia="uk-UA"/>
              </w:rPr>
              <w:t>, повідомлення з вимогою про усунення таких невідповідностей в електронній системі закупівель.</w:t>
            </w:r>
          </w:p>
          <w:p w:rsidR="00370DCC" w:rsidRPr="00370DCC" w:rsidRDefault="00370DCC" w:rsidP="00370DCC">
            <w:pPr>
              <w:widowControl w:val="0"/>
              <w:tabs>
                <w:tab w:val="left" w:pos="364"/>
              </w:tabs>
              <w:spacing w:after="0" w:line="240" w:lineRule="auto"/>
              <w:contextualSpacing/>
              <w:rPr>
                <w:rFonts w:eastAsia="Calibri" w:cs="Times New Roman"/>
                <w:lang w:eastAsia="uk-UA"/>
              </w:rPr>
            </w:pPr>
            <w:bookmarkStart w:id="29" w:name="n132"/>
            <w:bookmarkEnd w:id="29"/>
            <w:r w:rsidRPr="00370DCC">
              <w:rPr>
                <w:rFonts w:eastAsia="Calibri" w:cs="Times New Roman"/>
                <w:lang w:eastAsia="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58DC" w:rsidRPr="00586543" w:rsidRDefault="00CB47D3" w:rsidP="00EE41D0">
            <w:pPr>
              <w:widowControl w:val="0"/>
              <w:tabs>
                <w:tab w:val="left" w:pos="413"/>
              </w:tabs>
              <w:spacing w:after="0" w:line="240" w:lineRule="auto"/>
              <w:contextualSpacing/>
              <w:jc w:val="both"/>
              <w:rPr>
                <w:rFonts w:eastAsia="Calibri" w:cs="Times New Roman"/>
                <w:lang w:eastAsia="uk-UA"/>
              </w:rPr>
            </w:pPr>
            <w:r>
              <w:rPr>
                <w:rFonts w:eastAsia="Calibri" w:cs="Times New Roman"/>
                <w:lang w:eastAsia="uk-UA"/>
              </w:rPr>
              <w:t xml:space="preserve">       </w:t>
            </w:r>
            <w:r w:rsidRPr="00CB47D3">
              <w:rPr>
                <w:rFonts w:eastAsia="Calibri"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58DC" w:rsidRPr="00586543" w:rsidRDefault="003758DC" w:rsidP="003758D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Учасник процедури закупівлі виправляє невідповідності в інформації та/або документах, що подані ним у своїй тендерній пропоз</w:t>
            </w:r>
            <w:r w:rsidR="00CB47D3">
              <w:rPr>
                <w:rFonts w:eastAsia="Calibri" w:cs="Times New Roman"/>
                <w:lang w:eastAsia="uk-UA"/>
              </w:rPr>
              <w:t>иції</w:t>
            </w:r>
            <w:r w:rsidRPr="00586543">
              <w:rPr>
                <w:rFonts w:eastAsia="Calibri" w:cs="Times New Roman"/>
                <w:lang w:eastAsia="uk-UA"/>
              </w:rPr>
              <w:t xml:space="preserve">,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3758DC" w:rsidRDefault="003758DC" w:rsidP="003758DC">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r w:rsidRPr="00586543">
              <w:rPr>
                <w:rFonts w:eastAsia="Times New Roman" w:cs="Times New Roman"/>
                <w:b/>
                <w:color w:val="FF0000"/>
                <w:u w:val="single"/>
                <w:lang w:eastAsia="ru-RU"/>
              </w:rPr>
              <w:t xml:space="preserve">         </w:t>
            </w:r>
          </w:p>
        </w:tc>
      </w:tr>
      <w:tr w:rsidR="003758DC" w:rsidRPr="00DA0C19" w:rsidTr="003758DC">
        <w:trPr>
          <w:tblCellSpacing w:w="0" w:type="dxa"/>
          <w:jc w:val="center"/>
        </w:trPr>
        <w:tc>
          <w:tcPr>
            <w:tcW w:w="0" w:type="auto"/>
            <w:shd w:val="clear" w:color="auto" w:fill="auto"/>
            <w:hideMark/>
          </w:tcPr>
          <w:p w:rsidR="003758DC" w:rsidRPr="00103A45" w:rsidRDefault="001706ED" w:rsidP="003758DC">
            <w:pPr>
              <w:widowControl w:val="0"/>
              <w:spacing w:after="0" w:line="240" w:lineRule="auto"/>
              <w:contextualSpacing/>
              <w:rPr>
                <w:b/>
                <w:color w:val="000000"/>
                <w:lang w:eastAsia="uk-UA"/>
              </w:rPr>
            </w:pPr>
            <w:r>
              <w:rPr>
                <w:b/>
                <w:color w:val="000000"/>
                <w:lang w:eastAsia="uk-UA"/>
              </w:rPr>
              <w:t>5</w:t>
            </w:r>
          </w:p>
        </w:tc>
        <w:tc>
          <w:tcPr>
            <w:tcW w:w="0" w:type="auto"/>
            <w:shd w:val="clear" w:color="auto" w:fill="auto"/>
            <w:hideMark/>
          </w:tcPr>
          <w:p w:rsidR="003758DC" w:rsidRPr="00103A45" w:rsidRDefault="003758DC" w:rsidP="003758DC">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370" w:type="pct"/>
            <w:shd w:val="clear" w:color="auto" w:fill="auto"/>
            <w:hideMark/>
          </w:tcPr>
          <w:p w:rsidR="001701E2" w:rsidRPr="001701E2" w:rsidRDefault="003758DC" w:rsidP="001701E2">
            <w:pPr>
              <w:pStyle w:val="rvps2"/>
              <w:shd w:val="clear" w:color="auto" w:fill="FFFFFF"/>
              <w:spacing w:after="0"/>
              <w:jc w:val="both"/>
              <w:rPr>
                <w:color w:val="000000"/>
                <w:sz w:val="22"/>
                <w:szCs w:val="22"/>
              </w:rPr>
            </w:pPr>
            <w:r>
              <w:rPr>
                <w:color w:val="000000"/>
                <w:sz w:val="22"/>
                <w:szCs w:val="22"/>
              </w:rPr>
              <w:t xml:space="preserve">     </w:t>
            </w:r>
            <w:r w:rsidR="001701E2" w:rsidRPr="001701E2">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1701E2" w:rsidRPr="001701E2" w:rsidRDefault="001701E2" w:rsidP="001701E2">
            <w:pPr>
              <w:pStyle w:val="rvps2"/>
              <w:rPr>
                <w:color w:val="000000"/>
              </w:rPr>
            </w:pPr>
            <w:r w:rsidRPr="001701E2">
              <w:rPr>
                <w:color w:val="000000"/>
              </w:rPr>
              <w:t>1.  Інформація/документ, подана учасником процедури закупівлі у складі тендерної пропозиції, містить помилку (помилки) у частині:</w:t>
            </w:r>
          </w:p>
          <w:p w:rsidR="003758DC" w:rsidRPr="00103A45" w:rsidRDefault="001701E2" w:rsidP="001701E2">
            <w:pPr>
              <w:pStyle w:val="rvps2"/>
              <w:shd w:val="clear" w:color="auto" w:fill="FFFFFF"/>
              <w:spacing w:before="0" w:beforeAutospacing="0" w:after="0" w:afterAutospacing="0"/>
              <w:rPr>
                <w:color w:val="000000"/>
                <w:sz w:val="22"/>
                <w:szCs w:val="22"/>
              </w:rPr>
            </w:pPr>
            <w:r w:rsidRPr="001701E2">
              <w:rPr>
                <w:color w:val="000000"/>
                <w:sz w:val="22"/>
                <w:szCs w:val="22"/>
              </w:rPr>
              <w:t xml:space="preserve">- уживання великої літери </w:t>
            </w:r>
            <w:r w:rsidRPr="001701E2">
              <w:rPr>
                <w:b/>
                <w:i/>
                <w:color w:val="000000"/>
                <w:sz w:val="22"/>
                <w:szCs w:val="22"/>
              </w:rPr>
              <w:t xml:space="preserve">(наприклад ТОВ «Весна» написано, як ТОВ «весна») ;                                                                                                                </w:t>
            </w:r>
            <w:r>
              <w:rPr>
                <w:b/>
                <w:i/>
                <w:color w:val="000000"/>
                <w:sz w:val="22"/>
                <w:szCs w:val="22"/>
              </w:rPr>
              <w:t xml:space="preserve"> </w:t>
            </w:r>
            <w:r w:rsidRPr="001701E2">
              <w:rPr>
                <w:color w:val="000000"/>
                <w:sz w:val="22"/>
                <w:szCs w:val="22"/>
              </w:rPr>
              <w:t xml:space="preserve">- уживання розділових знаків та відмінювання слів у реченні </w:t>
            </w:r>
            <w:r w:rsidRPr="001701E2">
              <w:rPr>
                <w:b/>
                <w:i/>
                <w:color w:val="000000"/>
                <w:sz w:val="22"/>
                <w:szCs w:val="22"/>
              </w:rPr>
              <w:t>(наприклад «направляємо коментар до підписаного договір»);</w:t>
            </w:r>
            <w:r w:rsidRPr="001701E2">
              <w:rPr>
                <w:color w:val="000000"/>
                <w:sz w:val="22"/>
                <w:szCs w:val="22"/>
              </w:rPr>
              <w:t xml:space="preserve">                           </w:t>
            </w:r>
            <w:r>
              <w:rPr>
                <w:color w:val="000000"/>
                <w:sz w:val="22"/>
                <w:szCs w:val="22"/>
              </w:rPr>
              <w:t xml:space="preserve">                      </w:t>
            </w:r>
            <w:r w:rsidRPr="001701E2">
              <w:rPr>
                <w:color w:val="000000"/>
                <w:sz w:val="22"/>
                <w:szCs w:val="22"/>
              </w:rPr>
              <w:t xml:space="preserve">- використання слова або мовного звороту, запозичених з іншої мови </w:t>
            </w:r>
            <w:r w:rsidRPr="001701E2">
              <w:rPr>
                <w:b/>
                <w:i/>
                <w:color w:val="000000"/>
                <w:sz w:val="22"/>
                <w:szCs w:val="22"/>
              </w:rPr>
              <w:t xml:space="preserve">(наприклад «викладено на українському язику»);                                                                                                                                                    </w:t>
            </w:r>
            <w:r w:rsidRPr="001701E2">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1701E2">
              <w:rPr>
                <w:b/>
                <w:i/>
                <w:color w:val="000000"/>
                <w:sz w:val="22"/>
                <w:szCs w:val="22"/>
              </w:rPr>
              <w:t>(наприклад UA-2020-08-08-</w:t>
            </w:r>
            <w:r w:rsidRPr="001701E2">
              <w:rPr>
                <w:b/>
                <w:i/>
                <w:color w:val="000000"/>
                <w:sz w:val="22"/>
                <w:szCs w:val="22"/>
              </w:rPr>
              <w:lastRenderedPageBreak/>
              <w:t>000065-а зазначено як UA-2022-08-08-000065-а);</w:t>
            </w:r>
            <w:r w:rsidRPr="001701E2">
              <w:rPr>
                <w:color w:val="000000"/>
                <w:sz w:val="22"/>
                <w:szCs w:val="22"/>
              </w:rPr>
              <w:t xml:space="preserve">                              </w:t>
            </w:r>
            <w:r>
              <w:rPr>
                <w:color w:val="000000"/>
                <w:sz w:val="22"/>
                <w:szCs w:val="22"/>
              </w:rPr>
              <w:t xml:space="preserve">                         </w:t>
            </w:r>
            <w:r w:rsidRPr="001701E2">
              <w:rPr>
                <w:color w:val="000000"/>
                <w:sz w:val="22"/>
                <w:szCs w:val="22"/>
              </w:rPr>
              <w:t xml:space="preserve">- застосування правил переносу частини слова з рядка в рядок </w:t>
            </w:r>
            <w:r w:rsidRPr="001701E2">
              <w:rPr>
                <w:b/>
                <w:i/>
                <w:color w:val="000000"/>
                <w:sz w:val="22"/>
                <w:szCs w:val="22"/>
              </w:rPr>
              <w:t>(наприклад зазначено перенос слова «Коментар», як «Коме-нтар»);</w:t>
            </w:r>
            <w:r w:rsidRPr="001701E2">
              <w:rPr>
                <w:color w:val="000000"/>
                <w:sz w:val="22"/>
                <w:szCs w:val="22"/>
              </w:rPr>
              <w:t xml:space="preserve">                </w:t>
            </w:r>
            <w:r>
              <w:rPr>
                <w:color w:val="000000"/>
                <w:sz w:val="22"/>
                <w:szCs w:val="22"/>
              </w:rPr>
              <w:t xml:space="preserve">                      </w:t>
            </w:r>
            <w:r w:rsidRPr="001701E2">
              <w:rPr>
                <w:color w:val="000000"/>
                <w:sz w:val="22"/>
                <w:szCs w:val="22"/>
              </w:rPr>
              <w:t xml:space="preserve">- написання слів разом та/або окремо, та/або через дефіс                </w:t>
            </w:r>
            <w:r w:rsidRPr="001701E2">
              <w:rPr>
                <w:b/>
                <w:i/>
                <w:color w:val="000000"/>
                <w:sz w:val="22"/>
                <w:szCs w:val="22"/>
              </w:rPr>
              <w:t xml:space="preserve">(наприклад вираз «Будь ласка» написано «Будь-ласка», вираз «На добраніч» написано як «надобраніч»);                                                                                 </w:t>
            </w:r>
            <w:r w:rsidRPr="001701E2">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701E2">
              <w:rPr>
                <w:b/>
                <w:i/>
                <w:color w:val="000000"/>
                <w:sz w:val="22"/>
                <w:szCs w:val="22"/>
              </w:rPr>
              <w:t xml:space="preserve">(наприклад сторінки пронумеровані 1,2,4,5,6 або 1,2,2,3,4,5,6).                                                                                                                                            </w:t>
            </w:r>
            <w:r w:rsidRPr="001701E2">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005C6766">
              <w:rPr>
                <w:b/>
                <w:i/>
                <w:color w:val="000000"/>
                <w:sz w:val="22"/>
                <w:szCs w:val="22"/>
              </w:rPr>
              <w:t>(</w:t>
            </w:r>
            <w:r w:rsidRPr="001701E2">
              <w:rPr>
                <w:b/>
                <w:i/>
                <w:color w:val="000000"/>
                <w:sz w:val="22"/>
                <w:szCs w:val="22"/>
              </w:rPr>
              <w:t xml:space="preserve">наприклад вираз «Характеристики закупівлі» написано як «Характеристикизакупівлі»).                                                                           </w:t>
            </w:r>
            <w:r w:rsidRPr="001701E2">
              <w:rPr>
                <w:color w:val="000000"/>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701E2">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1701E2">
              <w:rPr>
                <w:color w:val="000000"/>
                <w:sz w:val="22"/>
                <w:szCs w:val="22"/>
              </w:rPr>
              <w:t xml:space="preserve">                                                                                                 </w:t>
            </w:r>
            <w:r>
              <w:rPr>
                <w:color w:val="000000"/>
                <w:sz w:val="22"/>
                <w:szCs w:val="22"/>
              </w:rPr>
              <w:t xml:space="preserve">                 </w:t>
            </w:r>
            <w:r w:rsidRPr="001701E2">
              <w:rPr>
                <w:color w:val="000000"/>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1701E2">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1701E2">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1701E2">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1701E2">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1701E2">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    </w:t>
            </w:r>
            <w:r w:rsidRPr="001701E2">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1701E2">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1701E2">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1701E2">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1701E2">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701E2">
              <w:rPr>
                <w:b/>
                <w:i/>
                <w:color w:val="000000"/>
                <w:sz w:val="22"/>
                <w:szCs w:val="22"/>
              </w:rPr>
              <w:t xml:space="preserve">(наприклад, переклад документа завізований перекладачем тощо) </w:t>
            </w:r>
            <w:r w:rsidRPr="001701E2">
              <w:rPr>
                <w:b/>
                <w:i/>
                <w:color w:val="000000"/>
                <w:sz w:val="22"/>
                <w:szCs w:val="22"/>
              </w:rPr>
              <w:lastRenderedPageBreak/>
              <w:t xml:space="preserve">(наприклад, переклад документа завізований перекладачем тощо).                                                                                                               </w:t>
            </w:r>
            <w:r w:rsidRPr="001701E2">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1701E2">
              <w:rPr>
                <w:b/>
                <w:i/>
                <w:color w:val="000000"/>
                <w:sz w:val="22"/>
                <w:szCs w:val="22"/>
              </w:rPr>
              <w:t xml:space="preserve">(наприклад у складі пропозиції Учасником подані документи, які містять назву міста Дніпродзержинськ замість Кам’янське).                                                                                                                                      </w:t>
            </w:r>
            <w:r w:rsidRPr="001701E2">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701E2">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1701E2">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701E2">
              <w:rPr>
                <w:b/>
                <w:i/>
                <w:color w:val="000000"/>
                <w:sz w:val="22"/>
                <w:szCs w:val="22"/>
              </w:rPr>
              <w:t>(наприклад замість формату «pdf» деякі документи подані у форматі «ipg»).</w:t>
            </w:r>
          </w:p>
        </w:tc>
      </w:tr>
      <w:tr w:rsidR="003758DC" w:rsidRPr="00DA0C19" w:rsidTr="003758DC">
        <w:trPr>
          <w:tblCellSpacing w:w="0" w:type="dxa"/>
          <w:jc w:val="center"/>
        </w:trPr>
        <w:tc>
          <w:tcPr>
            <w:tcW w:w="0" w:type="auto"/>
            <w:shd w:val="clear" w:color="auto" w:fill="FFFFFA"/>
            <w:hideMark/>
          </w:tcPr>
          <w:p w:rsidR="003758DC" w:rsidRPr="00103A45" w:rsidRDefault="001706ED" w:rsidP="003758DC">
            <w:pPr>
              <w:spacing w:after="0" w:line="240" w:lineRule="auto"/>
              <w:rPr>
                <w:rFonts w:eastAsia="Times New Roman" w:cs="Times New Roman"/>
                <w:b/>
                <w:lang w:eastAsia="ru-RU"/>
              </w:rPr>
            </w:pPr>
            <w:r>
              <w:rPr>
                <w:rFonts w:eastAsia="Times New Roman" w:cs="Times New Roman"/>
                <w:b/>
                <w:lang w:eastAsia="ru-RU"/>
              </w:rPr>
              <w:lastRenderedPageBreak/>
              <w:t>6</w:t>
            </w:r>
          </w:p>
        </w:tc>
        <w:tc>
          <w:tcPr>
            <w:tcW w:w="0" w:type="auto"/>
            <w:shd w:val="clear" w:color="auto" w:fill="FFFFFA"/>
            <w:hideMark/>
          </w:tcPr>
          <w:p w:rsidR="003758DC" w:rsidRPr="00947955" w:rsidRDefault="003758DC" w:rsidP="003758DC">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370" w:type="pct"/>
            <w:shd w:val="clear" w:color="auto" w:fill="FFFFFA"/>
            <w:hideMark/>
          </w:tcPr>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Указу Президента України від 15 травня 2017р. №133/2017;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Постанови Кабінету Міністрів України від 9 квітня 2022 року №426 </w:t>
            </w:r>
            <w:r w:rsidRPr="00E24304">
              <w:rPr>
                <w:rFonts w:eastAsia="Times New Roman" w:cs="Times New Roman"/>
                <w:b/>
                <w:lang w:eastAsia="ru-RU"/>
              </w:rPr>
              <w:t>«Про застосування заборони ввезення товарів з Російської Федерації»</w:t>
            </w:r>
            <w:r w:rsidRPr="00E24304">
              <w:rPr>
                <w:rFonts w:eastAsia="Times New Roman" w:cs="Times New Roman"/>
                <w:lang w:eastAsia="ru-RU"/>
              </w:rPr>
              <w:t xml:space="preserve"> (згідно якої передбачено заборону ввезення на митну територію України товарів з Російської Федерації);</w:t>
            </w:r>
          </w:p>
          <w:p w:rsidR="00E24304" w:rsidRPr="00E24304" w:rsidRDefault="00E24304" w:rsidP="00E24304">
            <w:pPr>
              <w:spacing w:after="0" w:line="240" w:lineRule="auto"/>
              <w:rPr>
                <w:rFonts w:eastAsia="Times New Roman" w:cs="Times New Roman"/>
                <w:lang w:eastAsia="ru-RU"/>
              </w:rPr>
            </w:pPr>
            <w:r>
              <w:rPr>
                <w:rFonts w:eastAsia="Times New Roman" w:cs="Times New Roman"/>
                <w:lang w:eastAsia="ru-RU"/>
              </w:rPr>
              <w:t xml:space="preserve">      </w:t>
            </w:r>
            <w:r w:rsidRPr="00E24304">
              <w:rPr>
                <w:rFonts w:eastAsia="Times New Roman" w:cs="Times New Roman"/>
                <w:lang w:eastAsia="ru-RU"/>
              </w:rPr>
              <w:t>Замовнику забороняється здійснювати закупівлі товарів, робіт і послуг якщо учасник закупівлі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8" w:anchor="n2" w:history="1">
              <w:r w:rsidRPr="00E24304">
                <w:rPr>
                  <w:rStyle w:val="ab"/>
                  <w:rFonts w:eastAsia="Times New Roman" w:cs="Times New Roman"/>
                  <w:lang w:eastAsia="ru-RU"/>
                </w:rPr>
                <w:t>№ 1178</w:t>
              </w:r>
            </w:hyperlink>
            <w:r w:rsidRPr="00E24304">
              <w:rPr>
                <w:rFonts w:eastAsia="Times New Roman" w:cs="Times New Roman"/>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304" w:rsidRPr="00E24304" w:rsidRDefault="001706ED" w:rsidP="00E24304">
            <w:pPr>
              <w:spacing w:after="0" w:line="240" w:lineRule="auto"/>
              <w:ind w:firstLine="313"/>
              <w:rPr>
                <w:rFonts w:eastAsia="Times New Roman" w:cs="Times New Roman"/>
                <w:lang w:eastAsia="ru-RU"/>
              </w:rPr>
            </w:pPr>
            <w:r>
              <w:rPr>
                <w:rFonts w:eastAsia="Times New Roman" w:cs="Times New Roman"/>
                <w:lang w:eastAsia="ru-RU"/>
              </w:rPr>
              <w:lastRenderedPageBreak/>
              <w:t xml:space="preserve">  </w:t>
            </w:r>
            <w:r w:rsidR="00E24304" w:rsidRPr="00E24304">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00E24304" w:rsidRPr="00E24304">
              <w:rPr>
                <w:rFonts w:eastAsia="Times New Roman" w:cs="Times New Roman"/>
                <w:b/>
                <w:u w:val="single"/>
                <w:lang w:eastAsia="ru-RU"/>
              </w:rPr>
              <w:t xml:space="preserve">  </w:t>
            </w:r>
            <w:r w:rsidR="00E24304" w:rsidRPr="00E24304">
              <w:rPr>
                <w:rFonts w:eastAsia="Times New Roman" w:cs="Times New Roman"/>
                <w:lang w:eastAsia="ru-RU"/>
              </w:rPr>
              <w:t xml:space="preserve">                                                     </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4304">
              <w:rPr>
                <w:rFonts w:eastAsia="Times New Roman" w:cs="Times New Roman"/>
                <w:i/>
                <w:lang w:eastAsia="ru-RU"/>
              </w:rPr>
              <w:t>( у разі встановлення такої вимоги)</w:t>
            </w:r>
            <w:r w:rsidRPr="00E24304">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24304" w:rsidRDefault="00E24304" w:rsidP="001706ED">
            <w:pPr>
              <w:spacing w:after="0" w:line="240" w:lineRule="auto"/>
              <w:ind w:firstLine="313"/>
              <w:rPr>
                <w:rFonts w:eastAsia="Times New Roman" w:cs="Times New Roman"/>
                <w:lang w:eastAsia="ru-RU"/>
              </w:rPr>
            </w:pPr>
            <w:r w:rsidRPr="00E24304">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bookmarkStart w:id="30" w:name="n1550"/>
            <w:bookmarkEnd w:id="30"/>
          </w:p>
          <w:p w:rsidR="001706ED" w:rsidRPr="00E24304" w:rsidRDefault="001706ED" w:rsidP="001706ED">
            <w:pPr>
              <w:spacing w:after="0" w:line="240" w:lineRule="auto"/>
              <w:ind w:firstLine="313"/>
              <w:rPr>
                <w:rFonts w:eastAsia="Times New Roman" w:cs="Times New Roman"/>
                <w:lang w:eastAsia="ru-RU"/>
              </w:rPr>
            </w:pPr>
          </w:p>
          <w:p w:rsidR="00E24304" w:rsidRPr="00E24304" w:rsidRDefault="00E24304" w:rsidP="00E24304">
            <w:pPr>
              <w:spacing w:after="0" w:line="240" w:lineRule="auto"/>
              <w:ind w:firstLine="313"/>
              <w:rPr>
                <w:rFonts w:eastAsia="Times New Roman" w:cs="Times New Roman"/>
                <w:lang w:eastAsia="ru-RU"/>
              </w:rPr>
            </w:pPr>
            <w:r w:rsidRPr="00E24304">
              <w:rPr>
                <w:rFonts w:eastAsia="Times New Roman" w:cs="Times New Roman"/>
                <w:lang w:eastAsia="ru-RU"/>
              </w:rPr>
              <w:t>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Інкотермс 2010.</w:t>
            </w:r>
            <w:bookmarkStart w:id="31" w:name="n1552"/>
            <w:bookmarkEnd w:id="31"/>
          </w:p>
          <w:p w:rsidR="003758DC" w:rsidRPr="009E1D62" w:rsidRDefault="00E24304" w:rsidP="00E24304">
            <w:pPr>
              <w:tabs>
                <w:tab w:val="left" w:pos="401"/>
              </w:tabs>
              <w:spacing w:after="0" w:line="240" w:lineRule="auto"/>
              <w:ind w:firstLine="313"/>
              <w:rPr>
                <w:rFonts w:eastAsia="Times New Roman" w:cs="Times New Roman"/>
                <w:lang w:eastAsia="ru-RU"/>
              </w:rPr>
            </w:pPr>
            <w:r w:rsidRPr="00E24304">
              <w:rPr>
                <w:rFonts w:eastAsia="Times New Roman" w:cs="Times New Roman"/>
                <w:lang w:eastAsia="ru-RU"/>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758DC" w:rsidRPr="00DA0C19" w:rsidTr="003758DC">
        <w:trPr>
          <w:tblCellSpacing w:w="0" w:type="dxa"/>
          <w:jc w:val="center"/>
        </w:trPr>
        <w:tc>
          <w:tcPr>
            <w:tcW w:w="0" w:type="auto"/>
            <w:shd w:val="clear" w:color="auto" w:fill="FFFFFA"/>
          </w:tcPr>
          <w:p w:rsidR="003758DC" w:rsidRPr="002B7AD3" w:rsidRDefault="001706ED" w:rsidP="003758DC">
            <w:pPr>
              <w:spacing w:after="0" w:line="240" w:lineRule="auto"/>
              <w:rPr>
                <w:rFonts w:eastAsia="Times New Roman" w:cs="Times New Roman"/>
                <w:b/>
                <w:lang w:eastAsia="ru-RU"/>
              </w:rPr>
            </w:pPr>
            <w:r>
              <w:rPr>
                <w:rFonts w:eastAsia="Times New Roman" w:cs="Times New Roman"/>
                <w:b/>
                <w:lang w:eastAsia="ru-RU"/>
              </w:rPr>
              <w:lastRenderedPageBreak/>
              <w:t>7</w:t>
            </w:r>
          </w:p>
        </w:tc>
        <w:tc>
          <w:tcPr>
            <w:tcW w:w="0" w:type="auto"/>
            <w:shd w:val="clear" w:color="auto" w:fill="FFFFFA"/>
          </w:tcPr>
          <w:p w:rsidR="003758DC" w:rsidRPr="00947955" w:rsidRDefault="003758DC" w:rsidP="003758DC">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370" w:type="pct"/>
            <w:shd w:val="clear" w:color="auto" w:fill="FFFFFA"/>
          </w:tcPr>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Тендерна пропозиція відхиляється замовником у разі якщо:</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1) учасник процедури закупівлі:</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326" w:history="1">
              <w:r w:rsidRPr="001D28FB">
                <w:rPr>
                  <w:rStyle w:val="ab"/>
                  <w:rFonts w:eastAsia="Times New Roman" w:cs="Times New Roman"/>
                  <w:lang w:eastAsia="ru-RU"/>
                </w:rPr>
                <w:t>абзацом другим</w:t>
              </w:r>
            </w:hyperlink>
            <w:r w:rsidRPr="001D28FB">
              <w:rPr>
                <w:rFonts w:eastAsia="Times New Roman" w:cs="Times New Roman"/>
                <w:lang w:eastAsia="ru-RU"/>
              </w:rPr>
              <w:t> пункту 39 Особливостей;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надав забезпечення тендерної пропозиції, якщо таке забезпечення вимагалося замовником;</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надав обґрунтування аномально низької ціни тендерної пропозиції протягом строку, визначеного </w:t>
            </w:r>
            <w:hyperlink r:id="rId30" w:anchor="n318" w:history="1">
              <w:r w:rsidRPr="001D28FB">
                <w:rPr>
                  <w:rStyle w:val="ab"/>
                  <w:rFonts w:eastAsia="Times New Roman" w:cs="Times New Roman"/>
                  <w:lang w:eastAsia="ru-RU"/>
                </w:rPr>
                <w:t>абзацом п’ятим</w:t>
              </w:r>
            </w:hyperlink>
            <w:r w:rsidRPr="001D28FB">
              <w:rPr>
                <w:rFonts w:eastAsia="Times New Roman" w:cs="Times New Roman"/>
                <w:lang w:eastAsia="ru-RU"/>
              </w:rPr>
              <w:t> пункту 38 Особливостей;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визначив конфіденційною інформацію, що не може бути визначена як конфіденційна відповідно до вимог </w:t>
            </w:r>
            <w:hyperlink r:id="rId31" w:anchor="n291" w:history="1">
              <w:r w:rsidRPr="001D28FB">
                <w:rPr>
                  <w:rStyle w:val="ab"/>
                  <w:rFonts w:eastAsia="Times New Roman" w:cs="Times New Roman"/>
                  <w:lang w:eastAsia="ru-RU"/>
                </w:rPr>
                <w:t>абзацу другого</w:t>
              </w:r>
            </w:hyperlink>
            <w:r w:rsidRPr="001D28FB">
              <w:rPr>
                <w:rFonts w:eastAsia="Times New Roman" w:cs="Times New Roman"/>
                <w:lang w:eastAsia="ru-RU"/>
              </w:rPr>
              <w:t> пункту 36 Особливостей;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w:t>
            </w:r>
            <w:r w:rsidRPr="001D28FB">
              <w:rPr>
                <w:rFonts w:eastAsia="Times New Roman" w:cs="Times New Roman"/>
                <w:lang w:eastAsia="ru-RU"/>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2" w:anchor="n2" w:history="1">
              <w:r w:rsidRPr="001D28FB">
                <w:rPr>
                  <w:rStyle w:val="ab"/>
                  <w:rFonts w:eastAsia="Times New Roman" w:cs="Times New Roman"/>
                  <w:lang w:eastAsia="ru-RU"/>
                </w:rPr>
                <w:t>№ 1178</w:t>
              </w:r>
            </w:hyperlink>
            <w:r w:rsidRPr="001D28FB">
              <w:rPr>
                <w:rFonts w:eastAsia="Times New Roman" w:cs="Times New Roman"/>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2) тендерна пропозиція:</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3" w:anchor="n131" w:history="1">
              <w:r w:rsidRPr="001D28FB">
                <w:rPr>
                  <w:rStyle w:val="ab"/>
                  <w:rFonts w:eastAsia="Times New Roman" w:cs="Times New Roman"/>
                  <w:lang w:eastAsia="ru-RU"/>
                </w:rPr>
                <w:t>пункту 40</w:t>
              </w:r>
            </w:hyperlink>
            <w:r w:rsidRPr="001D28FB">
              <w:rPr>
                <w:rFonts w:eastAsia="Times New Roman" w:cs="Times New Roman"/>
                <w:lang w:eastAsia="ru-RU"/>
              </w:rPr>
              <w:t> Особливостей;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є такою, строк дії якої закінчився;</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відповідає вимогам, установленим у тендерній документації відповідно до </w:t>
            </w:r>
            <w:hyperlink r:id="rId34" w:anchor="n1422" w:tgtFrame="_blank" w:history="1">
              <w:r w:rsidRPr="001D28FB">
                <w:rPr>
                  <w:rStyle w:val="ab"/>
                  <w:rFonts w:eastAsia="Times New Roman" w:cs="Times New Roman"/>
                  <w:lang w:eastAsia="ru-RU"/>
                </w:rPr>
                <w:t>абзацу першого</w:t>
              </w:r>
            </w:hyperlink>
            <w:r w:rsidRPr="001D28FB">
              <w:rPr>
                <w:rFonts w:eastAsia="Times New Roman" w:cs="Times New Roman"/>
                <w:lang w:eastAsia="ru-RU"/>
              </w:rPr>
              <w:t> частини третьої статті 22 Закону;</w:t>
            </w: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3) переможець процедури закупівлі:</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надав у спосіб, зазначений в тендерній документації, документи, що підтверджують відсутність підстав, визначених </w:t>
            </w:r>
            <w:hyperlink r:id="rId35" w:anchor="n159" w:history="1">
              <w:r w:rsidRPr="001D28FB">
                <w:rPr>
                  <w:rStyle w:val="ab"/>
                  <w:rFonts w:eastAsia="Times New Roman" w:cs="Times New Roman"/>
                  <w:lang w:eastAsia="ru-RU"/>
                </w:rPr>
                <w:t>пунктом 44</w:t>
              </w:r>
            </w:hyperlink>
            <w:r w:rsidR="00987AF3">
              <w:rPr>
                <w:rFonts w:eastAsia="Times New Roman" w:cs="Times New Roman"/>
                <w:lang w:eastAsia="ru-RU"/>
              </w:rPr>
              <w:t> О</w:t>
            </w:r>
            <w:r w:rsidRPr="001D28FB">
              <w:rPr>
                <w:rFonts w:eastAsia="Times New Roman" w:cs="Times New Roman"/>
                <w:lang w:eastAsia="ru-RU"/>
              </w:rPr>
              <w:t>собливостей;</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надав копію ліцензії або документа дозвільного характеру (у разі їх наявності) відповідно до частини другої статті 41 Закону;</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не надав забезпечення виконання договору про закупівлю, якщо таке забезпечення вимагалося замовником;</w:t>
            </w: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надав недостовірну інформацію, що є суттєвою для визначення результатів процедури закупівлі, яку замовником виявлено згідно з </w:t>
            </w:r>
            <w:hyperlink r:id="rId36" w:anchor="n326" w:history="1">
              <w:r w:rsidRPr="001D28FB">
                <w:rPr>
                  <w:rStyle w:val="ab"/>
                  <w:rFonts w:eastAsia="Times New Roman" w:cs="Times New Roman"/>
                  <w:lang w:eastAsia="ru-RU"/>
                </w:rPr>
                <w:t>абзацом другим</w:t>
              </w:r>
            </w:hyperlink>
            <w:r w:rsidRPr="001D28FB">
              <w:rPr>
                <w:rFonts w:eastAsia="Times New Roman" w:cs="Times New Roman"/>
                <w:lang w:eastAsia="ru-RU"/>
              </w:rPr>
              <w:t> пункту 39 Особливостей.</w:t>
            </w:r>
          </w:p>
          <w:p w:rsidR="001D28FB" w:rsidRPr="001D28FB" w:rsidRDefault="001D28FB" w:rsidP="001D28FB">
            <w:pPr>
              <w:spacing w:after="0" w:line="240" w:lineRule="auto"/>
              <w:ind w:firstLine="313"/>
              <w:rPr>
                <w:rFonts w:eastAsia="Times New Roman" w:cs="Times New Roman"/>
                <w:lang w:eastAsia="ru-RU"/>
              </w:rPr>
            </w:pPr>
          </w:p>
          <w:p w:rsidR="001D28FB" w:rsidRPr="001D28FB" w:rsidRDefault="001D28FB" w:rsidP="001D28FB">
            <w:pPr>
              <w:spacing w:after="0" w:line="240" w:lineRule="auto"/>
              <w:ind w:firstLine="313"/>
              <w:rPr>
                <w:rFonts w:eastAsia="Times New Roman" w:cs="Times New Roman"/>
                <w:b/>
                <w:lang w:eastAsia="ru-RU"/>
              </w:rPr>
            </w:pPr>
            <w:r w:rsidRPr="001D28FB">
              <w:rPr>
                <w:rFonts w:eastAsia="Times New Roman" w:cs="Times New Roman"/>
                <w:b/>
                <w:lang w:eastAsia="ru-RU"/>
              </w:rPr>
              <w:t>Замовник може відхилити тендерну пропозицію із зазначенням аргументації в електронній системі закупівель у разі, коли:</w:t>
            </w:r>
          </w:p>
          <w:p w:rsidR="001D28FB" w:rsidRPr="001D28FB" w:rsidRDefault="001D28FB" w:rsidP="001D28FB">
            <w:pPr>
              <w:numPr>
                <w:ilvl w:val="0"/>
                <w:numId w:val="23"/>
              </w:numPr>
              <w:spacing w:after="0" w:line="240" w:lineRule="auto"/>
              <w:rPr>
                <w:rFonts w:eastAsia="Times New Roman" w:cs="Times New Roman"/>
                <w:lang w:eastAsia="ru-RU"/>
              </w:rPr>
            </w:pPr>
            <w:r w:rsidRPr="001D28FB">
              <w:rPr>
                <w:rFonts w:eastAsia="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28FB" w:rsidRPr="001D28FB" w:rsidRDefault="001D28FB" w:rsidP="001D28FB">
            <w:pPr>
              <w:numPr>
                <w:ilvl w:val="0"/>
                <w:numId w:val="23"/>
              </w:numPr>
              <w:spacing w:after="0" w:line="240" w:lineRule="auto"/>
              <w:rPr>
                <w:rFonts w:eastAsia="Times New Roman" w:cs="Times New Roman"/>
                <w:lang w:eastAsia="ru-RU"/>
              </w:rPr>
            </w:pPr>
            <w:r w:rsidRPr="001D28FB">
              <w:rPr>
                <w:rFonts w:eastAsia="Times New Roman" w:cs="Times New Roman"/>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28FB" w:rsidRPr="001D28FB" w:rsidRDefault="001D28FB" w:rsidP="001D28FB">
            <w:pPr>
              <w:spacing w:after="0" w:line="240" w:lineRule="auto"/>
              <w:ind w:firstLine="313"/>
              <w:rPr>
                <w:rFonts w:eastAsia="Times New Roman" w:cs="Times New Roman"/>
                <w:lang w:eastAsia="ru-RU"/>
              </w:rPr>
            </w:pPr>
          </w:p>
          <w:p w:rsidR="001D28FB" w:rsidRPr="001D28FB" w:rsidRDefault="001D28FB" w:rsidP="001D28FB">
            <w:pPr>
              <w:spacing w:after="0" w:line="240" w:lineRule="auto"/>
              <w:ind w:firstLine="313"/>
              <w:rPr>
                <w:rFonts w:eastAsia="Times New Roman" w:cs="Times New Roman"/>
                <w:lang w:eastAsia="ru-RU"/>
              </w:rPr>
            </w:pPr>
            <w:r w:rsidRPr="001D28FB">
              <w:rPr>
                <w:rFonts w:eastAsia="Times New Roman" w:cs="Times New Roman"/>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031" w:rsidRPr="00947955" w:rsidRDefault="001D28FB" w:rsidP="001D28FB">
            <w:pPr>
              <w:spacing w:after="0" w:line="240" w:lineRule="auto"/>
              <w:rPr>
                <w:rFonts w:eastAsia="Times New Roman" w:cs="Times New Roman"/>
                <w:lang w:eastAsia="ru-RU"/>
              </w:rPr>
            </w:pPr>
            <w:r w:rsidRPr="001D28FB">
              <w:rPr>
                <w:rFonts w:eastAsia="Times New Roman" w:cs="Times New Roman"/>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w:t>
            </w:r>
            <w:r w:rsidRPr="001D28FB">
              <w:rPr>
                <w:rFonts w:eastAsia="Times New Roman" w:cs="Times New Roman"/>
                <w:lang w:eastAsia="ru-RU"/>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758DC" w:rsidRPr="00DA0C19" w:rsidTr="005C6766">
        <w:trPr>
          <w:tblCellSpacing w:w="0" w:type="dxa"/>
          <w:jc w:val="center"/>
        </w:trPr>
        <w:tc>
          <w:tcPr>
            <w:tcW w:w="5000" w:type="pct"/>
            <w:gridSpan w:val="3"/>
            <w:shd w:val="clear" w:color="auto" w:fill="F4B083" w:themeFill="accent2" w:themeFillTint="99"/>
            <w:hideMark/>
          </w:tcPr>
          <w:p w:rsidR="003758DC" w:rsidRPr="0071441A" w:rsidRDefault="003758DC" w:rsidP="003758DC">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3758DC" w:rsidRPr="00DA0C19" w:rsidTr="003758DC">
        <w:trPr>
          <w:trHeight w:val="669"/>
          <w:tblCellSpacing w:w="0" w:type="dxa"/>
          <w:jc w:val="center"/>
        </w:trPr>
        <w:tc>
          <w:tcPr>
            <w:tcW w:w="0" w:type="auto"/>
            <w:shd w:val="clear" w:color="auto" w:fill="FFFFFA"/>
            <w:hideMark/>
          </w:tcPr>
          <w:p w:rsidR="003758DC" w:rsidRPr="006B29EB" w:rsidRDefault="003758DC" w:rsidP="003758DC">
            <w:pPr>
              <w:spacing w:after="0" w:line="240" w:lineRule="auto"/>
              <w:rPr>
                <w:rFonts w:eastAsia="Times New Roman" w:cs="Times New Roman"/>
                <w:b/>
                <w:lang w:eastAsia="ru-RU"/>
              </w:rPr>
            </w:pPr>
            <w:r>
              <w:rPr>
                <w:rFonts w:eastAsia="Times New Roman" w:cs="Times New Roman"/>
                <w:lang w:eastAsia="ru-RU"/>
              </w:rPr>
              <w:t xml:space="preserve"> </w:t>
            </w:r>
            <w:r w:rsidRPr="006B29EB">
              <w:rPr>
                <w:rFonts w:eastAsia="Times New Roman" w:cs="Times New Roman"/>
                <w:b/>
                <w:lang w:eastAsia="ru-RU"/>
              </w:rPr>
              <w:t>1</w:t>
            </w:r>
          </w:p>
        </w:tc>
        <w:tc>
          <w:tcPr>
            <w:tcW w:w="0" w:type="auto"/>
            <w:shd w:val="clear" w:color="auto" w:fill="FFFFFA"/>
            <w:hideMark/>
          </w:tcPr>
          <w:p w:rsidR="003758DC" w:rsidRPr="00947955" w:rsidRDefault="003758DC" w:rsidP="003758DC">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370" w:type="pct"/>
            <w:shd w:val="clear" w:color="auto" w:fill="FFFFFA"/>
            <w:hideMark/>
          </w:tcPr>
          <w:p w:rsidR="00FD1EC3" w:rsidRPr="00FD1EC3" w:rsidRDefault="00FD1EC3" w:rsidP="00FD1EC3">
            <w:pPr>
              <w:pStyle w:val="a6"/>
              <w:ind w:left="313"/>
              <w:rPr>
                <w:rFonts w:eastAsia="Times New Roman" w:cs="Times New Roman"/>
                <w:b/>
                <w:lang w:eastAsia="ru-RU"/>
              </w:rPr>
            </w:pPr>
            <w:r w:rsidRPr="00FD1EC3">
              <w:rPr>
                <w:rFonts w:eastAsia="Times New Roman" w:cs="Times New Roman"/>
                <w:b/>
                <w:lang w:eastAsia="ru-RU"/>
              </w:rPr>
              <w:t>Замовник відміняє відкриті торги у разі:</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1) відсутності подальшої потреби в закупівлі товарів, робіт чи послуг;</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3) скорочення обсягу видатків на здійснення закупівлі товарів, робіт чи послуг;</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4) коли здійснення закупівлі стало неможливим внаслідок дії обставин непереборної сили.</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D1EC3" w:rsidRPr="00FD1EC3" w:rsidRDefault="00FD1EC3" w:rsidP="00FD1EC3">
            <w:pPr>
              <w:pStyle w:val="a6"/>
              <w:ind w:left="313"/>
              <w:rPr>
                <w:rFonts w:eastAsia="Times New Roman" w:cs="Times New Roman"/>
                <w:b/>
                <w:lang w:eastAsia="ru-RU"/>
              </w:rPr>
            </w:pPr>
            <w:r w:rsidRPr="00FD1EC3">
              <w:rPr>
                <w:rFonts w:eastAsia="Times New Roman" w:cs="Times New Roman"/>
                <w:b/>
                <w:lang w:eastAsia="ru-RU"/>
              </w:rPr>
              <w:t>Відкриті торги автоматично відміняються електронною системою закупівель у разі:</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Електронною системою закупівель автоматично про</w:t>
            </w:r>
            <w:r w:rsidR="009D4DF1">
              <w:rPr>
                <w:rFonts w:eastAsia="Times New Roman" w:cs="Times New Roman"/>
                <w:lang w:eastAsia="ru-RU"/>
              </w:rPr>
              <w:t xml:space="preserve">тягом одного </w:t>
            </w:r>
            <w:r w:rsidRPr="00FD1EC3">
              <w:rPr>
                <w:rFonts w:eastAsia="Times New Roman" w:cs="Times New Roman"/>
                <w:lang w:eastAsia="ru-RU"/>
              </w:rPr>
              <w:t>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1EC3" w:rsidRPr="00FD1EC3" w:rsidRDefault="00FD1EC3" w:rsidP="00FD1EC3">
            <w:pPr>
              <w:pStyle w:val="a6"/>
              <w:ind w:left="313"/>
              <w:rPr>
                <w:rFonts w:eastAsia="Times New Roman" w:cs="Times New Roman"/>
                <w:lang w:eastAsia="ru-RU"/>
              </w:rPr>
            </w:pPr>
            <w:r w:rsidRPr="00FD1EC3">
              <w:rPr>
                <w:rFonts w:eastAsia="Times New Roman" w:cs="Times New Roman"/>
                <w:lang w:eastAsia="ru-RU"/>
              </w:rPr>
              <w:t>Відкриті торги можуть бути відмінені частково (за лотом).</w:t>
            </w:r>
          </w:p>
          <w:p w:rsidR="003758DC" w:rsidRPr="00E419DC" w:rsidRDefault="00FD1EC3" w:rsidP="00FD1EC3">
            <w:pPr>
              <w:rPr>
                <w:rFonts w:eastAsia="Times New Roman" w:cs="Times New Roman"/>
                <w:lang w:eastAsia="ru-RU"/>
              </w:rPr>
            </w:pPr>
            <w:r w:rsidRPr="00FD1EC3">
              <w:rPr>
                <w:rFonts w:eastAsia="Times New Roman" w:cs="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2</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370" w:type="pct"/>
            <w:shd w:val="clear" w:color="auto" w:fill="FFFFFA"/>
            <w:hideMark/>
          </w:tcPr>
          <w:p w:rsidR="006D3A46" w:rsidRPr="006D3A46" w:rsidRDefault="006D3A46" w:rsidP="006D3A46">
            <w:pPr>
              <w:spacing w:after="0" w:line="240" w:lineRule="auto"/>
              <w:ind w:firstLine="313"/>
              <w:jc w:val="both"/>
              <w:rPr>
                <w:rFonts w:eastAsia="Times New Roman" w:cs="Times New Roman"/>
                <w:lang w:eastAsia="ru-RU"/>
              </w:rPr>
            </w:pPr>
            <w:r w:rsidRPr="006D3A46">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D3A46" w:rsidRPr="009E1D62" w:rsidRDefault="006D3A46" w:rsidP="006D3A46">
            <w:pPr>
              <w:spacing w:after="0" w:line="240" w:lineRule="auto"/>
              <w:ind w:firstLine="313"/>
              <w:jc w:val="both"/>
              <w:rPr>
                <w:rFonts w:eastAsia="Times New Roman" w:cs="Times New Roman"/>
                <w:lang w:eastAsia="ru-RU"/>
              </w:rPr>
            </w:pPr>
            <w:r w:rsidRPr="006D3A46">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3</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370" w:type="pct"/>
            <w:shd w:val="clear" w:color="auto" w:fill="FFFFFA"/>
            <w:hideMark/>
          </w:tcPr>
          <w:p w:rsidR="00EB3057" w:rsidRPr="00EB3057" w:rsidRDefault="00EB3057" w:rsidP="00EB3057">
            <w:pPr>
              <w:widowControl w:val="0"/>
              <w:spacing w:after="0" w:line="240" w:lineRule="auto"/>
              <w:contextualSpacing/>
              <w:jc w:val="both"/>
              <w:rPr>
                <w:rFonts w:eastAsia="Calibri" w:cs="Times New Roman"/>
              </w:rPr>
            </w:pPr>
            <w:r>
              <w:rPr>
                <w:rFonts w:eastAsia="Calibri" w:cs="Times New Roman"/>
                <w:color w:val="FF0000"/>
              </w:rPr>
              <w:t xml:space="preserve">     </w:t>
            </w:r>
            <w:r w:rsidRPr="00EB3057">
              <w:rPr>
                <w:rFonts w:eastAsia="Calibri" w:cs="Times New Roman"/>
              </w:rPr>
              <w:t>Проект договору складається замовником з урахуванням особливостей предмету закупівлі;</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xml:space="preserve">     Договір про закупівлю укладається відповідно до норм Цивільного кодексу України та Господарського кодексу України з відповідно до вимог Закону з урахуванням Особливостей</w:t>
            </w:r>
          </w:p>
          <w:p w:rsidR="00EB3057" w:rsidRPr="00EB3057" w:rsidRDefault="00EB3057" w:rsidP="00EB3057">
            <w:pPr>
              <w:widowControl w:val="0"/>
              <w:spacing w:after="0" w:line="240" w:lineRule="auto"/>
              <w:contextualSpacing/>
              <w:jc w:val="both"/>
              <w:rPr>
                <w:rFonts w:eastAsia="Calibri" w:cs="Times New Roman"/>
                <w:b/>
                <w:lang w:eastAsia="uk-UA"/>
              </w:rPr>
            </w:pPr>
            <w:r w:rsidRPr="00EB3057">
              <w:rPr>
                <w:rFonts w:eastAsia="Calibri" w:cs="Times New Roman"/>
                <w:lang w:eastAsia="uk-UA"/>
              </w:rPr>
              <w:lastRenderedPageBreak/>
              <w:t xml:space="preserve">     </w:t>
            </w:r>
            <w:r w:rsidRPr="00EB3057">
              <w:rPr>
                <w:rFonts w:eastAsia="Calibri" w:cs="Times New Roman"/>
                <w:b/>
                <w:lang w:eastAsia="uk-UA"/>
              </w:rPr>
              <w:t>Переможець процедури закупівлі під час укладення договору про закупівлю повинен надати:</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відповідну інформацію про право підписання договору про закупівлю;</w:t>
            </w:r>
          </w:p>
          <w:p w:rsidR="00EB3057" w:rsidRPr="00EB3057"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758DC" w:rsidRPr="00C1710F" w:rsidRDefault="00EB3057" w:rsidP="00EB3057">
            <w:pPr>
              <w:widowControl w:val="0"/>
              <w:spacing w:after="0" w:line="240" w:lineRule="auto"/>
              <w:contextualSpacing/>
              <w:jc w:val="both"/>
              <w:rPr>
                <w:rFonts w:eastAsia="Calibri" w:cs="Times New Roman"/>
                <w:lang w:eastAsia="uk-UA"/>
              </w:rPr>
            </w:pPr>
            <w:r w:rsidRPr="00EB3057">
              <w:rPr>
                <w:rFonts w:eastAsia="Calibri" w:cs="Times New Roman"/>
                <w:lang w:eastAsia="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 xml:space="preserve"> </w:t>
            </w:r>
            <w:r w:rsidRPr="006B29EB">
              <w:rPr>
                <w:rFonts w:eastAsia="Times New Roman" w:cs="Times New Roman"/>
                <w:b/>
                <w:sz w:val="20"/>
                <w:szCs w:val="20"/>
                <w:lang w:eastAsia="ru-RU"/>
              </w:rPr>
              <w:t>4</w:t>
            </w:r>
          </w:p>
        </w:tc>
        <w:tc>
          <w:tcPr>
            <w:tcW w:w="0" w:type="auto"/>
            <w:shd w:val="clear" w:color="auto" w:fill="FFFFFA"/>
            <w:hideMark/>
          </w:tcPr>
          <w:p w:rsidR="003758DC" w:rsidRPr="009E1D62" w:rsidRDefault="003758DC" w:rsidP="003758DC">
            <w:pPr>
              <w:spacing w:after="0" w:line="240" w:lineRule="auto"/>
              <w:rPr>
                <w:rFonts w:eastAsia="Times New Roman" w:cs="Times New Roman"/>
                <w:b/>
                <w:lang w:eastAsia="ru-RU"/>
              </w:rPr>
            </w:pPr>
            <w:r w:rsidRPr="009E1D62">
              <w:rPr>
                <w:rFonts w:eastAsia="Times New Roman" w:cs="Times New Roman"/>
                <w:b/>
                <w:lang w:eastAsia="ru-RU"/>
              </w:rPr>
              <w:t>Істотні умови, що обов’язково включаються до договору про закупівлю</w:t>
            </w:r>
          </w:p>
        </w:tc>
        <w:tc>
          <w:tcPr>
            <w:tcW w:w="3370" w:type="pct"/>
            <w:shd w:val="clear" w:color="auto" w:fill="FFFFFA"/>
            <w:hideMark/>
          </w:tcPr>
          <w:p w:rsidR="00EA0FB0" w:rsidRDefault="00EA0FB0" w:rsidP="00EB3057">
            <w:pPr>
              <w:spacing w:after="0" w:line="240" w:lineRule="auto"/>
              <w:ind w:firstLine="313"/>
              <w:rPr>
                <w:rFonts w:eastAsia="Times New Roman" w:cs="Times New Roman"/>
                <w:lang w:eastAsia="ru-RU"/>
              </w:rPr>
            </w:pPr>
            <w:r w:rsidRPr="00EA0FB0">
              <w:rPr>
                <w:rFonts w:eastAsia="Times New Roman" w:cs="Times New Roman"/>
                <w:lang w:eastAsia="ru-RU"/>
              </w:rPr>
              <w:t>Договір про закупівлю укладається відповідно до норм Цивільного та Господарського кодексів України з урахуванням положень статті 41 Закону, крім частин третьої – п’ятої, сьомої — дев’ятої</w:t>
            </w:r>
            <w:r w:rsidRPr="00EA0FB0" w:rsidDel="00DF5004">
              <w:rPr>
                <w:rFonts w:eastAsia="Times New Roman" w:cs="Times New Roman"/>
                <w:lang w:eastAsia="ru-RU"/>
              </w:rPr>
              <w:t xml:space="preserve"> </w:t>
            </w:r>
            <w:r w:rsidRPr="00EA0FB0">
              <w:rPr>
                <w:rFonts w:eastAsia="Times New Roman" w:cs="Times New Roman"/>
                <w:lang w:eastAsia="ru-RU"/>
              </w:rPr>
              <w:t>статті 41 Закону, та Особливостей.</w:t>
            </w:r>
          </w:p>
          <w:p w:rsidR="00EB3057" w:rsidRPr="00EB3057" w:rsidRDefault="00EB3057" w:rsidP="00EB3057">
            <w:pPr>
              <w:spacing w:after="0" w:line="240" w:lineRule="auto"/>
              <w:ind w:firstLine="313"/>
              <w:rPr>
                <w:rFonts w:eastAsia="Times New Roman" w:cs="Times New Roman"/>
                <w:lang w:eastAsia="ru-RU"/>
              </w:rPr>
            </w:pPr>
            <w:r w:rsidRPr="00EB3057">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 особливостей Закону, чи необхідні для договорів даного виду.</w:t>
            </w:r>
          </w:p>
          <w:p w:rsidR="00EB3057" w:rsidRPr="00EB3057" w:rsidRDefault="00EB3057" w:rsidP="00EB3057">
            <w:pPr>
              <w:tabs>
                <w:tab w:val="left" w:pos="409"/>
              </w:tabs>
              <w:spacing w:after="0" w:line="240" w:lineRule="auto"/>
              <w:ind w:firstLine="313"/>
              <w:rPr>
                <w:rFonts w:eastAsia="Times New Roman" w:cs="Times New Roman"/>
                <w:lang w:eastAsia="ru-RU"/>
              </w:rPr>
            </w:pPr>
            <w:r w:rsidRPr="00EB3057">
              <w:rPr>
                <w:rFonts w:eastAsia="Times New Roman" w:cs="Times New Roman"/>
                <w:b/>
                <w:lang w:eastAsia="ru-RU"/>
              </w:rPr>
              <w:t>Умови договору про закупівлю</w:t>
            </w:r>
            <w:r w:rsidRPr="00EB3057">
              <w:rPr>
                <w:rFonts w:eastAsia="Times New Roman" w:cs="Times New Roman"/>
                <w:lang w:eastAsia="ru-RU"/>
              </w:rPr>
              <w:t xml:space="preserve"> не повинні відрізнятися від змісту тендерної пропозиції переможця процедури закупівлі, крім випадків:</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2" w:name="n370"/>
            <w:bookmarkEnd w:id="32"/>
            <w:r w:rsidRPr="00EB3057">
              <w:rPr>
                <w:rFonts w:eastAsia="Times New Roman" w:cs="Times New Roman"/>
                <w:lang w:eastAsia="ru-RU"/>
              </w:rPr>
              <w:t>визначення грошового еквівалента зобов’язання в іноземній валюті;</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3" w:name="n371"/>
            <w:bookmarkEnd w:id="33"/>
            <w:r w:rsidRPr="00EB3057">
              <w:rPr>
                <w:rFonts w:eastAsia="Times New Roman" w:cs="Times New Roman"/>
                <w:lang w:eastAsia="ru-RU"/>
              </w:rPr>
              <w:t>перерахунку ціни в бік зменшення ціни тендерної пропозиції переможця без зменшення обсягів закупівлі;</w:t>
            </w:r>
          </w:p>
          <w:p w:rsidR="00EB3057" w:rsidRDefault="00EB3057" w:rsidP="00EB3057">
            <w:pPr>
              <w:tabs>
                <w:tab w:val="left" w:pos="409"/>
              </w:tabs>
              <w:spacing w:after="0" w:line="240" w:lineRule="auto"/>
              <w:ind w:firstLine="313"/>
              <w:rPr>
                <w:rFonts w:eastAsia="Times New Roman" w:cs="Times New Roman"/>
                <w:lang w:eastAsia="ru-RU"/>
              </w:rPr>
            </w:pPr>
            <w:bookmarkStart w:id="34" w:name="n372"/>
            <w:bookmarkEnd w:id="34"/>
            <w:r w:rsidRPr="00EB3057">
              <w:rPr>
                <w:rFonts w:eastAsia="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8A26EB" w:rsidRPr="00EB3057" w:rsidRDefault="008A26EB" w:rsidP="00EB3057">
            <w:pPr>
              <w:tabs>
                <w:tab w:val="left" w:pos="409"/>
              </w:tabs>
              <w:spacing w:after="0" w:line="240" w:lineRule="auto"/>
              <w:ind w:firstLine="313"/>
              <w:rPr>
                <w:rFonts w:eastAsia="Times New Roman" w:cs="Times New Roman"/>
                <w:lang w:eastAsia="ru-RU"/>
              </w:rPr>
            </w:pPr>
          </w:p>
          <w:p w:rsidR="00EB3057" w:rsidRPr="00EB3057" w:rsidRDefault="00EB3057" w:rsidP="008A26EB">
            <w:pPr>
              <w:tabs>
                <w:tab w:val="left" w:pos="409"/>
              </w:tabs>
              <w:spacing w:after="0" w:line="240" w:lineRule="auto"/>
              <w:ind w:firstLine="313"/>
              <w:rPr>
                <w:rFonts w:eastAsia="Times New Roman" w:cs="Times New Roman"/>
                <w:lang w:eastAsia="ru-RU"/>
              </w:rPr>
            </w:pPr>
            <w:r w:rsidRPr="00EB3057">
              <w:rPr>
                <w:rFonts w:eastAsia="Times New Roman" w:cs="Times New Roman"/>
                <w:b/>
                <w:lang w:eastAsia="ru-RU"/>
              </w:rPr>
              <w:t>Істотні умови договору про закупівлю</w:t>
            </w:r>
            <w:r w:rsidR="00EA0FB0">
              <w:rPr>
                <w:rFonts w:eastAsia="Times New Roman" w:cs="Times New Roman"/>
                <w:lang w:eastAsia="ru-RU"/>
              </w:rPr>
              <w:t xml:space="preserve">, </w:t>
            </w:r>
            <w:r w:rsidRPr="00EA0FB0">
              <w:rPr>
                <w:rFonts w:eastAsia="Times New Roman" w:cs="Times New Roman"/>
                <w:lang w:eastAsia="ru-RU"/>
              </w:rPr>
              <w:t>не можуть змінюватися</w:t>
            </w:r>
            <w:r w:rsidRPr="00EB3057">
              <w:rPr>
                <w:rFonts w:eastAsia="Times New Roman" w:cs="Times New Roman"/>
                <w:lang w:eastAsia="ru-RU"/>
              </w:rPr>
              <w:t xml:space="preserve"> після його підписання до виконання зобов’язань сторонами в повному обсязі, крім випадків:</w:t>
            </w:r>
          </w:p>
          <w:p w:rsidR="00EB3057" w:rsidRPr="00EB3057" w:rsidRDefault="00EB3057" w:rsidP="00EB3057">
            <w:pPr>
              <w:tabs>
                <w:tab w:val="left" w:pos="409"/>
              </w:tabs>
              <w:spacing w:after="0" w:line="240" w:lineRule="auto"/>
              <w:ind w:firstLine="313"/>
              <w:rPr>
                <w:rFonts w:eastAsia="Times New Roman" w:cs="Times New Roman"/>
                <w:lang w:eastAsia="ru-RU"/>
              </w:rPr>
            </w:pPr>
            <w:r w:rsidRPr="00EB3057">
              <w:rPr>
                <w:rFonts w:eastAsia="Times New Roman" w:cs="Times New Roman"/>
                <w:lang w:eastAsia="ru-RU"/>
              </w:rPr>
              <w:t>1) зменшення обсягів закупівлі, зокрема з урахуванням фактичного обсягу видатків замовника;</w:t>
            </w:r>
          </w:p>
          <w:p w:rsidR="00EB3057" w:rsidRPr="00EA0FB0" w:rsidRDefault="00EB3057" w:rsidP="00EB3057">
            <w:pPr>
              <w:tabs>
                <w:tab w:val="left" w:pos="409"/>
              </w:tabs>
              <w:spacing w:after="0" w:line="240" w:lineRule="auto"/>
              <w:ind w:firstLine="313"/>
              <w:rPr>
                <w:rFonts w:eastAsia="Times New Roman" w:cs="Times New Roman"/>
                <w:b/>
                <w:lang w:eastAsia="ru-RU"/>
              </w:rPr>
            </w:pPr>
            <w:bookmarkStart w:id="35" w:name="n75"/>
            <w:bookmarkEnd w:id="35"/>
            <w:r w:rsidRPr="00EB3057">
              <w:rPr>
                <w:rFonts w:eastAsia="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EA0FB0">
              <w:rPr>
                <w:rFonts w:eastAsia="Times New Roman" w:cs="Times New Roman"/>
                <w:lang w:eastAsia="ru-RU"/>
              </w:rPr>
              <w:t xml:space="preserve"> </w:t>
            </w:r>
            <w:r w:rsidR="00EA0FB0" w:rsidRPr="00EA0FB0">
              <w:rPr>
                <w:rFonts w:eastAsia="Times New Roman" w:cs="Times New Roman"/>
                <w:b/>
                <w:lang w:eastAsia="ru-RU"/>
              </w:rPr>
              <w:t>(виключно при умові закупівлі товару).</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6" w:name="n76"/>
            <w:bookmarkEnd w:id="36"/>
            <w:r w:rsidRPr="00EB3057">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7" w:name="n77"/>
            <w:bookmarkEnd w:id="37"/>
            <w:r w:rsidRPr="00EB3057">
              <w:rPr>
                <w:rFonts w:eastAsia="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38" w:name="n374"/>
            <w:bookmarkStart w:id="39" w:name="n78"/>
            <w:bookmarkEnd w:id="38"/>
            <w:bookmarkEnd w:id="39"/>
            <w:r w:rsidRPr="00EB3057">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40" w:name="n79"/>
            <w:bookmarkEnd w:id="40"/>
            <w:r w:rsidRPr="00EB3057">
              <w:rPr>
                <w:rFonts w:eastAsia="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41" w:name="n80"/>
            <w:bookmarkEnd w:id="41"/>
            <w:r w:rsidRPr="00EB3057">
              <w:rPr>
                <w:rFonts w:eastAsia="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EB3057">
              <w:rPr>
                <w:rFonts w:eastAsia="Times New Roman" w:cs="Times New Roman"/>
                <w:lang w:eastAsia="ru-RU"/>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B3057" w:rsidRPr="00EB3057" w:rsidRDefault="00EB3057" w:rsidP="00EB3057">
            <w:pPr>
              <w:tabs>
                <w:tab w:val="left" w:pos="409"/>
              </w:tabs>
              <w:spacing w:after="0" w:line="240" w:lineRule="auto"/>
              <w:ind w:firstLine="313"/>
              <w:rPr>
                <w:rFonts w:eastAsia="Times New Roman" w:cs="Times New Roman"/>
                <w:lang w:eastAsia="ru-RU"/>
              </w:rPr>
            </w:pPr>
            <w:bookmarkStart w:id="42" w:name="n81"/>
            <w:bookmarkEnd w:id="42"/>
            <w:r w:rsidRPr="00EB3057">
              <w:rPr>
                <w:rFonts w:eastAsia="Times New Roman" w:cs="Times New Roman"/>
                <w:lang w:eastAsia="ru-RU"/>
              </w:rPr>
              <w:t>8) зміни умов у зв’язку із застосуванням положень </w:t>
            </w:r>
            <w:hyperlink r:id="rId37" w:anchor="n1778" w:tgtFrame="_blank" w:history="1">
              <w:r w:rsidRPr="00EB3057">
                <w:rPr>
                  <w:rStyle w:val="ab"/>
                  <w:rFonts w:eastAsia="Times New Roman" w:cs="Times New Roman"/>
                  <w:color w:val="auto"/>
                  <w:lang w:eastAsia="ru-RU"/>
                </w:rPr>
                <w:t>частини шостої</w:t>
              </w:r>
            </w:hyperlink>
            <w:r w:rsidRPr="00EB3057">
              <w:rPr>
                <w:rFonts w:eastAsia="Times New Roman" w:cs="Times New Roman"/>
                <w:lang w:eastAsia="ru-RU"/>
              </w:rPr>
              <w:t> статті 41 Закону.</w:t>
            </w:r>
          </w:p>
          <w:p w:rsidR="003758DC" w:rsidRPr="00737284" w:rsidRDefault="00EB3057" w:rsidP="00EB3057">
            <w:pPr>
              <w:spacing w:after="0" w:line="240" w:lineRule="auto"/>
              <w:ind w:firstLine="313"/>
              <w:rPr>
                <w:rFonts w:eastAsia="Times New Roman" w:cs="Times New Roman"/>
                <w:lang w:eastAsia="ru-RU"/>
              </w:rPr>
            </w:pPr>
            <w:r w:rsidRPr="00EB3057">
              <w:rPr>
                <w:rFonts w:eastAsia="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8" w:tgtFrame="_blank" w:history="1">
              <w:r w:rsidRPr="00EB3057">
                <w:rPr>
                  <w:rStyle w:val="ab"/>
                  <w:rFonts w:eastAsia="Times New Roman" w:cs="Times New Roman"/>
                  <w:color w:val="auto"/>
                  <w:lang w:eastAsia="ru-RU"/>
                </w:rPr>
                <w:t>Закону</w:t>
              </w:r>
            </w:hyperlink>
            <w:r w:rsidRPr="00EB3057">
              <w:rPr>
                <w:rFonts w:eastAsia="Times New Roman" w:cs="Times New Roman"/>
                <w:lang w:eastAsia="ru-RU"/>
              </w:rPr>
              <w:t> з урахуванням цих особливостей.</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b/>
                <w:sz w:val="20"/>
                <w:szCs w:val="20"/>
                <w:lang w:eastAsia="ru-RU"/>
              </w:rPr>
              <w:lastRenderedPageBreak/>
              <w:t xml:space="preserve"> </w:t>
            </w:r>
            <w:r w:rsidRPr="006B29EB">
              <w:rPr>
                <w:rFonts w:eastAsia="Times New Roman" w:cs="Times New Roman"/>
                <w:b/>
                <w:sz w:val="20"/>
                <w:szCs w:val="20"/>
                <w:lang w:eastAsia="ru-RU"/>
              </w:rPr>
              <w:t>5</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370" w:type="pct"/>
            <w:shd w:val="clear" w:color="auto" w:fill="FFFFFA"/>
            <w:hideMark/>
          </w:tcPr>
          <w:p w:rsidR="003758DC" w:rsidRPr="009E1D62" w:rsidRDefault="001B7D44" w:rsidP="003758DC">
            <w:pPr>
              <w:spacing w:before="100" w:beforeAutospacing="1" w:after="100" w:afterAutospacing="1" w:line="240" w:lineRule="auto"/>
              <w:ind w:firstLine="313"/>
              <w:jc w:val="both"/>
              <w:rPr>
                <w:rFonts w:eastAsia="Times New Roman" w:cs="Times New Roman"/>
                <w:lang w:eastAsia="ru-RU"/>
              </w:rPr>
            </w:pPr>
            <w:r w:rsidRPr="001B7D44">
              <w:rPr>
                <w:rFonts w:eastAsia="Times New Roman" w:cs="Times New Roman"/>
                <w:lang w:eastAsia="ru-RU"/>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3758DC" w:rsidRPr="00DA0C19" w:rsidTr="003758DC">
        <w:trPr>
          <w:tblCellSpacing w:w="0" w:type="dxa"/>
          <w:jc w:val="center"/>
        </w:trPr>
        <w:tc>
          <w:tcPr>
            <w:tcW w:w="0" w:type="auto"/>
            <w:shd w:val="clear" w:color="auto" w:fill="FFFFFA"/>
            <w:hideMark/>
          </w:tcPr>
          <w:p w:rsidR="003758DC" w:rsidRPr="006B29EB" w:rsidRDefault="003758DC" w:rsidP="003758DC">
            <w:pPr>
              <w:spacing w:before="100" w:beforeAutospacing="1" w:after="100" w:afterAutospacing="1" w:line="240" w:lineRule="auto"/>
              <w:rPr>
                <w:rFonts w:eastAsia="Times New Roman" w:cs="Times New Roman"/>
                <w:b/>
                <w:sz w:val="20"/>
                <w:szCs w:val="20"/>
                <w:lang w:eastAsia="ru-RU"/>
              </w:rPr>
            </w:pPr>
            <w:r>
              <w:rPr>
                <w:rFonts w:eastAsia="Times New Roman" w:cs="Times New Roman"/>
                <w:sz w:val="20"/>
                <w:szCs w:val="20"/>
                <w:lang w:eastAsia="ru-RU"/>
              </w:rPr>
              <w:t xml:space="preserve"> </w:t>
            </w:r>
            <w:r w:rsidRPr="006B29EB">
              <w:rPr>
                <w:rFonts w:eastAsia="Times New Roman" w:cs="Times New Roman"/>
                <w:b/>
                <w:sz w:val="20"/>
                <w:szCs w:val="20"/>
                <w:lang w:eastAsia="ru-RU"/>
              </w:rPr>
              <w:t>6</w:t>
            </w:r>
          </w:p>
        </w:tc>
        <w:tc>
          <w:tcPr>
            <w:tcW w:w="0" w:type="auto"/>
            <w:shd w:val="clear" w:color="auto" w:fill="FFFFFA"/>
            <w:hideMark/>
          </w:tcPr>
          <w:p w:rsidR="003758DC" w:rsidRPr="009E1D62" w:rsidRDefault="003758DC" w:rsidP="003758DC">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370" w:type="pct"/>
            <w:shd w:val="clear" w:color="auto" w:fill="FFFFFA"/>
            <w:hideMark/>
          </w:tcPr>
          <w:p w:rsidR="003758DC" w:rsidRPr="00CB6AB7" w:rsidRDefault="003758DC" w:rsidP="003758DC">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E30023" w:rsidRDefault="00E30023" w:rsidP="00E30023">
      <w:pPr>
        <w:rPr>
          <w:rFonts w:cs="Times New Roman"/>
          <w:b/>
          <w:sz w:val="28"/>
          <w:szCs w:val="28"/>
        </w:rPr>
      </w:pPr>
    </w:p>
    <w:p w:rsidR="00A44B19" w:rsidRDefault="00A44B19" w:rsidP="003F4111">
      <w:pPr>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D0612B" w:rsidRDefault="00D0612B" w:rsidP="004E3218">
      <w:pPr>
        <w:jc w:val="right"/>
        <w:rPr>
          <w:rFonts w:cs="Times New Roman"/>
          <w:b/>
          <w:sz w:val="28"/>
          <w:szCs w:val="28"/>
        </w:rPr>
      </w:pPr>
    </w:p>
    <w:p w:rsidR="00FA7767" w:rsidRDefault="00FA7767" w:rsidP="004E3218">
      <w:pPr>
        <w:jc w:val="right"/>
        <w:rPr>
          <w:rFonts w:cs="Times New Roman"/>
          <w:b/>
          <w:sz w:val="28"/>
          <w:szCs w:val="28"/>
        </w:rPr>
      </w:pPr>
    </w:p>
    <w:p w:rsidR="00CB540F" w:rsidRDefault="00CB540F" w:rsidP="001B7D44">
      <w:pPr>
        <w:rPr>
          <w:rFonts w:cs="Times New Roman"/>
          <w:b/>
          <w:sz w:val="28"/>
          <w:szCs w:val="28"/>
        </w:rPr>
      </w:pPr>
    </w:p>
    <w:p w:rsidR="00C657FE" w:rsidRDefault="00C657FE" w:rsidP="001B7D44">
      <w:pPr>
        <w:rPr>
          <w:rFonts w:cs="Times New Roman"/>
          <w:b/>
          <w:sz w:val="28"/>
          <w:szCs w:val="28"/>
        </w:rPr>
      </w:pPr>
    </w:p>
    <w:p w:rsidR="00C657FE" w:rsidRDefault="00C657FE" w:rsidP="001B7D44">
      <w:pPr>
        <w:rPr>
          <w:rFonts w:cs="Times New Roman"/>
          <w:b/>
          <w:sz w:val="28"/>
          <w:szCs w:val="28"/>
        </w:rPr>
      </w:pPr>
    </w:p>
    <w:p w:rsidR="00C657FE" w:rsidRDefault="00C657FE" w:rsidP="001B7D44">
      <w:pPr>
        <w:rPr>
          <w:rFonts w:cs="Times New Roman"/>
          <w:b/>
          <w:sz w:val="28"/>
          <w:szCs w:val="28"/>
        </w:rPr>
      </w:pPr>
    </w:p>
    <w:p w:rsidR="00C657FE" w:rsidRDefault="00C657FE" w:rsidP="001B7D44">
      <w:pPr>
        <w:rPr>
          <w:rFonts w:cs="Times New Roman"/>
          <w:b/>
          <w:sz w:val="28"/>
          <w:szCs w:val="28"/>
        </w:rPr>
      </w:pPr>
    </w:p>
    <w:p w:rsidR="00C657FE" w:rsidRDefault="00C657FE" w:rsidP="001B7D44">
      <w:pPr>
        <w:rPr>
          <w:rFonts w:cs="Times New Roman"/>
          <w:b/>
          <w:sz w:val="28"/>
          <w:szCs w:val="28"/>
        </w:rPr>
      </w:pPr>
    </w:p>
    <w:p w:rsidR="00E66927" w:rsidRDefault="00E66927" w:rsidP="001B7D44">
      <w:pPr>
        <w:rPr>
          <w:rFonts w:cs="Times New Roman"/>
          <w:b/>
          <w:sz w:val="28"/>
          <w:szCs w:val="28"/>
        </w:rPr>
      </w:pPr>
    </w:p>
    <w:p w:rsidR="004E3218" w:rsidRDefault="001B7D44" w:rsidP="001B7D44">
      <w:pPr>
        <w:jc w:val="right"/>
        <w:rPr>
          <w:rFonts w:cs="Times New Roman"/>
          <w:b/>
          <w:sz w:val="28"/>
          <w:szCs w:val="28"/>
        </w:rPr>
      </w:pPr>
      <w:r>
        <w:rPr>
          <w:rFonts w:cs="Times New Roman"/>
          <w:b/>
          <w:sz w:val="28"/>
          <w:szCs w:val="28"/>
        </w:rPr>
        <w:t>Додаток 1</w:t>
      </w:r>
    </w:p>
    <w:p w:rsidR="0080376B" w:rsidRPr="001B7D44" w:rsidRDefault="0080376B" w:rsidP="001B7D44">
      <w:pPr>
        <w:jc w:val="right"/>
        <w:rPr>
          <w:rFonts w:cs="Times New Roman"/>
          <w:b/>
          <w:sz w:val="28"/>
          <w:szCs w:val="28"/>
        </w:rPr>
      </w:pPr>
    </w:p>
    <w:p w:rsidR="002F0F7A" w:rsidRPr="0080376B" w:rsidRDefault="005F62E8" w:rsidP="009948A9">
      <w:pPr>
        <w:tabs>
          <w:tab w:val="left" w:pos="3466"/>
        </w:tabs>
        <w:spacing w:after="0"/>
        <w:jc w:val="center"/>
        <w:rPr>
          <w:rFonts w:eastAsia="Arial" w:cs="Times New Roman"/>
          <w:bCs/>
          <w:color w:val="000000"/>
          <w:lang w:eastAsia="ru-RU"/>
        </w:rPr>
      </w:pPr>
      <w:r w:rsidRPr="0080376B">
        <w:rPr>
          <w:rFonts w:eastAsia="Arial" w:cs="Times New Roman"/>
          <w:bCs/>
          <w:color w:val="000000"/>
          <w:lang w:eastAsia="ru-RU"/>
        </w:rPr>
        <w:t>Перелік документів на підтвердження повноваження службової (посадової) особи учасника представляти його інтереси під час прове</w:t>
      </w:r>
      <w:r w:rsidRPr="0080376B">
        <w:rPr>
          <w:rFonts w:eastAsia="Arial" w:cs="Times New Roman"/>
          <w:bCs/>
          <w:color w:val="000000"/>
          <w:lang w:val="ru-RU" w:eastAsia="ru-RU"/>
        </w:rPr>
        <w:t>дення процедури, підписувати тендерну пропозицію (документи тенд</w:t>
      </w:r>
      <w:r w:rsidR="005C7C9F" w:rsidRPr="0080376B">
        <w:rPr>
          <w:rFonts w:eastAsia="Arial" w:cs="Times New Roman"/>
          <w:bCs/>
          <w:color w:val="000000"/>
          <w:lang w:val="ru-RU" w:eastAsia="ru-RU"/>
        </w:rPr>
        <w:t>ерної пропозиції),</w:t>
      </w:r>
      <w:r w:rsidRPr="0080376B">
        <w:rPr>
          <w:rFonts w:eastAsia="Arial" w:cs="Times New Roman"/>
          <w:bCs/>
          <w:color w:val="000000"/>
          <w:lang w:val="ru-RU" w:eastAsia="ru-RU"/>
        </w:rPr>
        <w:t xml:space="preserve"> також інформацію та документи, що підтверджують правомочність службової (посадової) особи/осіб учасника на укладання та підписання договору про закупівлю, установчі та інші документи які подає учасник у складі тендерної пропозиції</w:t>
      </w:r>
      <w:r w:rsidRPr="0080376B">
        <w:rPr>
          <w:rFonts w:eastAsia="Arial" w:cs="Times New Roman"/>
          <w:bCs/>
          <w:color w:val="000000"/>
          <w:lang w:eastAsia="ru-RU"/>
        </w:rPr>
        <w:t>.</w:t>
      </w:r>
    </w:p>
    <w:p w:rsidR="00F057F7" w:rsidRDefault="00F057F7" w:rsidP="009948A9">
      <w:pPr>
        <w:tabs>
          <w:tab w:val="left" w:pos="3466"/>
        </w:tabs>
        <w:spacing w:after="0"/>
        <w:jc w:val="center"/>
        <w:rPr>
          <w:rFonts w:eastAsia="Arial" w:cs="Times New Roman"/>
          <w:bCs/>
          <w:color w:val="000000"/>
          <w:lang w:eastAsia="ru-RU"/>
        </w:rPr>
      </w:pPr>
    </w:p>
    <w:p w:rsidR="003D6758" w:rsidRPr="0080376B" w:rsidRDefault="003D6758" w:rsidP="009948A9">
      <w:pPr>
        <w:tabs>
          <w:tab w:val="left" w:pos="3466"/>
        </w:tabs>
        <w:spacing w:after="0"/>
        <w:jc w:val="center"/>
        <w:rPr>
          <w:rFonts w:eastAsia="Arial" w:cs="Times New Roman"/>
          <w:bCs/>
          <w:color w:val="000000"/>
          <w:lang w:eastAsia="ru-RU"/>
        </w:rPr>
      </w:pPr>
    </w:p>
    <w:p w:rsidR="00A259B1" w:rsidRDefault="00A259B1" w:rsidP="005B607B">
      <w:pPr>
        <w:spacing w:line="256" w:lineRule="auto"/>
        <w:jc w:val="center"/>
        <w:rPr>
          <w:rFonts w:eastAsia="Calibri" w:cs="Times New Roman"/>
          <w:b/>
          <w:bCs/>
          <w:sz w:val="28"/>
          <w:szCs w:val="28"/>
        </w:rPr>
      </w:pPr>
      <w:r>
        <w:rPr>
          <w:rFonts w:eastAsia="Calibri" w:cs="Times New Roman"/>
          <w:b/>
          <w:bCs/>
          <w:sz w:val="28"/>
          <w:szCs w:val="28"/>
        </w:rPr>
        <w:t>Консультаційні послуги з питань програмного забезпечення програмних засобів бухгалтерського обліку</w:t>
      </w:r>
    </w:p>
    <w:p w:rsidR="00A259B1" w:rsidRPr="00D55BE8" w:rsidRDefault="00A259B1" w:rsidP="00A259B1">
      <w:pPr>
        <w:spacing w:line="256" w:lineRule="auto"/>
        <w:jc w:val="center"/>
        <w:rPr>
          <w:rFonts w:eastAsia="Calibri" w:cs="Times New Roman"/>
          <w:b/>
          <w:bCs/>
          <w:sz w:val="28"/>
          <w:szCs w:val="28"/>
        </w:rPr>
      </w:pPr>
      <w:r w:rsidRPr="00327E8B">
        <w:rPr>
          <w:rFonts w:eastAsia="Calibri" w:cs="Times New Roman"/>
          <w:b/>
          <w:bCs/>
          <w:sz w:val="28"/>
          <w:szCs w:val="28"/>
        </w:rPr>
        <w:t>за кодо</w:t>
      </w:r>
      <w:r>
        <w:rPr>
          <w:rFonts w:eastAsia="Calibri" w:cs="Times New Roman"/>
          <w:b/>
          <w:bCs/>
          <w:sz w:val="28"/>
          <w:szCs w:val="28"/>
        </w:rPr>
        <w:t xml:space="preserve">м  </w:t>
      </w:r>
      <w:r w:rsidRPr="00327E8B">
        <w:rPr>
          <w:rFonts w:eastAsia="Calibri" w:cs="Times New Roman"/>
          <w:b/>
          <w:bCs/>
          <w:sz w:val="28"/>
          <w:szCs w:val="28"/>
        </w:rPr>
        <w:t>ДК 021:2015:</w:t>
      </w:r>
      <w:r w:rsidRPr="00D55BE8">
        <w:rPr>
          <w:rFonts w:ascii="Arial" w:hAnsi="Arial" w:cs="Arial"/>
          <w:color w:val="000000"/>
          <w:sz w:val="20"/>
          <w:szCs w:val="20"/>
          <w:bdr w:val="none" w:sz="0" w:space="0" w:color="auto" w:frame="1"/>
          <w:shd w:val="clear" w:color="auto" w:fill="FDFEFD"/>
        </w:rPr>
        <w:t xml:space="preserve"> </w:t>
      </w:r>
      <w:r>
        <w:rPr>
          <w:rFonts w:cs="Times New Roman"/>
          <w:b/>
          <w:color w:val="000000"/>
          <w:sz w:val="28"/>
          <w:szCs w:val="28"/>
          <w:bdr w:val="none" w:sz="0" w:space="0" w:color="auto" w:frame="1"/>
          <w:shd w:val="clear" w:color="auto" w:fill="FDFEFD"/>
        </w:rPr>
        <w:t>72260000-5 – послуги, пов’язані з програмним забезпеченням</w:t>
      </w: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9929"/>
      </w:tblGrid>
      <w:tr w:rsidR="004E3218" w:rsidRPr="00064954" w:rsidTr="007B13E1">
        <w:trPr>
          <w:trHeight w:val="376"/>
          <w:tblCellSpacing w:w="0" w:type="dxa"/>
          <w:jc w:val="center"/>
        </w:trPr>
        <w:tc>
          <w:tcPr>
            <w:tcW w:w="5000" w:type="pct"/>
            <w:hideMark/>
          </w:tcPr>
          <w:p w:rsidR="00E8246A" w:rsidRPr="005C7C9F" w:rsidRDefault="00E8246A" w:rsidP="005C7C9F">
            <w:pPr>
              <w:spacing w:after="0" w:line="240" w:lineRule="auto"/>
              <w:jc w:val="both"/>
              <w:rPr>
                <w:rFonts w:eastAsia="Times New Roman" w:cs="Times New Roman"/>
                <w:sz w:val="24"/>
                <w:szCs w:val="24"/>
                <w:lang w:eastAsia="ru-RU"/>
              </w:rPr>
            </w:pPr>
          </w:p>
          <w:p w:rsidR="00B87BAF" w:rsidRPr="00FB49C0" w:rsidRDefault="00B87BAF" w:rsidP="00B87BAF">
            <w:pPr>
              <w:numPr>
                <w:ilvl w:val="0"/>
                <w:numId w:val="3"/>
              </w:numPr>
              <w:spacing w:after="0" w:line="240" w:lineRule="auto"/>
              <w:rPr>
                <w:rFonts w:eastAsia="Times New Roman" w:cs="Times New Roman"/>
                <w:b/>
                <w:lang w:eastAsia="ru-RU"/>
              </w:rPr>
            </w:pPr>
            <w:r w:rsidRPr="00FB49C0">
              <w:rPr>
                <w:rFonts w:eastAsia="Times New Roman" w:cs="Times New Roman"/>
                <w:b/>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87BAF" w:rsidRPr="00FB49C0" w:rsidRDefault="00B87BAF" w:rsidP="00B87BAF">
            <w:pPr>
              <w:spacing w:after="0" w:line="240" w:lineRule="auto"/>
              <w:ind w:left="528"/>
              <w:rPr>
                <w:rFonts w:eastAsia="Times New Roman" w:cs="Times New Roman"/>
                <w:lang w:eastAsia="ru-RU"/>
              </w:rPr>
            </w:pPr>
            <w:r w:rsidRPr="00FB49C0">
              <w:rPr>
                <w:rFonts w:eastAsia="Times New Roman" w:cs="Times New Roman"/>
                <w:lang w:eastAsia="ru-RU"/>
              </w:rPr>
              <w:t xml:space="preserve">1.1. Протокол або витяг з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r w:rsidRPr="008A35C8">
              <w:rPr>
                <w:rFonts w:eastAsia="Times New Roman" w:cs="Times New Roman"/>
                <w:b/>
                <w:color w:val="FF0000"/>
                <w:u w:val="single"/>
                <w:lang w:eastAsia="ru-RU"/>
              </w:rPr>
              <w:t>та</w:t>
            </w:r>
            <w:r>
              <w:rPr>
                <w:rFonts w:eastAsia="Times New Roman" w:cs="Times New Roman"/>
                <w:b/>
                <w:color w:val="FF0000"/>
                <w:u w:val="single"/>
                <w:lang w:eastAsia="ru-RU"/>
              </w:rPr>
              <w:t>/або</w:t>
            </w:r>
            <w:r w:rsidRPr="008A35C8">
              <w:rPr>
                <w:rFonts w:eastAsia="Times New Roman" w:cs="Times New Roman"/>
                <w:color w:val="FF0000"/>
                <w:lang w:eastAsia="ru-RU"/>
              </w:rPr>
              <w:t xml:space="preserve">   </w:t>
            </w:r>
            <w:r>
              <w:rPr>
                <w:rFonts w:eastAsia="Times New Roman" w:cs="Times New Roman"/>
                <w:lang w:eastAsia="ru-RU"/>
              </w:rPr>
              <w:t xml:space="preserve">                   </w:t>
            </w:r>
            <w:r w:rsidRPr="006174E7">
              <w:rPr>
                <w:rFonts w:eastAsia="Times New Roman" w:cs="Times New Roman"/>
                <w:u w:val="single"/>
                <w:lang w:eastAsia="ru-RU"/>
              </w:rPr>
              <w:t>Наказ про призначення (вступ) на посаду;</w:t>
            </w:r>
          </w:p>
          <w:p w:rsidR="00B87BAF" w:rsidRPr="00FB49C0" w:rsidRDefault="00B87BAF" w:rsidP="00B87BAF">
            <w:pPr>
              <w:spacing w:after="0" w:line="240" w:lineRule="auto"/>
              <w:ind w:left="528"/>
              <w:rPr>
                <w:rFonts w:cs="Times New Roman"/>
                <w:color w:val="000000"/>
                <w:u w:val="single"/>
              </w:rPr>
            </w:pPr>
            <w:r w:rsidRPr="00FB49C0">
              <w:rPr>
                <w:rFonts w:eastAsia="Times New Roman" w:cs="Times New Roman"/>
                <w:lang w:eastAsia="ru-RU"/>
              </w:rPr>
              <w:t>1.2. Наказ та</w:t>
            </w:r>
            <w:r w:rsidRPr="00FB49C0">
              <w:rPr>
                <w:rStyle w:val="rvts0"/>
                <w:color w:val="000000"/>
              </w:rPr>
              <w:t>/</w:t>
            </w:r>
            <w:r>
              <w:rPr>
                <w:rStyle w:val="rvts0"/>
                <w:color w:val="000000"/>
              </w:rPr>
              <w:t>або довіреність</w:t>
            </w:r>
            <w:r w:rsidRPr="00FB49C0">
              <w:rPr>
                <w:rStyle w:val="rvts0"/>
                <w:color w:val="000000"/>
              </w:rPr>
              <w:t xml:space="preserve">, </w:t>
            </w:r>
            <w:r w:rsidRPr="00FB49C0">
              <w:rPr>
                <w:rStyle w:val="rvts0"/>
                <w:color w:val="000000"/>
                <w:u w:val="single"/>
              </w:rPr>
              <w:t xml:space="preserve">що підтверджують повноваження службової (посадової) особи учасника представляти його інтереси під час проведення процедури, в тому числі </w:t>
            </w:r>
            <w:r w:rsidRPr="00FB49C0">
              <w:rPr>
                <w:rFonts w:eastAsia="Times New Roman" w:cs="Times New Roman"/>
                <w:u w:val="single"/>
                <w:lang w:eastAsia="ru-RU"/>
              </w:rPr>
              <w:t>на підписання документів тендерної пропозиції.</w:t>
            </w:r>
          </w:p>
          <w:p w:rsidR="00B87BAF" w:rsidRPr="00FB49C0" w:rsidRDefault="00B87BAF" w:rsidP="00B87BAF">
            <w:pPr>
              <w:spacing w:after="0" w:line="240" w:lineRule="auto"/>
              <w:ind w:left="528"/>
              <w:rPr>
                <w:rFonts w:eastAsia="Times New Roman" w:cs="Times New Roman"/>
                <w:lang w:eastAsia="ru-RU"/>
              </w:rPr>
            </w:pPr>
            <w:r w:rsidRPr="00FB49C0">
              <w:rPr>
                <w:rFonts w:eastAsia="Times New Roman" w:cs="Times New Roman"/>
                <w:lang w:eastAsia="ru-RU"/>
              </w:rPr>
              <w:t>1.3.</w:t>
            </w:r>
            <w:r w:rsidRPr="00FB49C0">
              <w:rPr>
                <w:rFonts w:eastAsia="Helvetica" w:cs="Times New Roman"/>
                <w:lang w:eastAsia="ru-RU"/>
              </w:rPr>
              <w:t xml:space="preserve"> </w:t>
            </w:r>
            <w:r w:rsidRPr="00D75744">
              <w:rPr>
                <w:rFonts w:eastAsia="Times New Roman" w:cs="Times New Roman"/>
                <w:b/>
                <w:lang w:eastAsia="ru-RU"/>
              </w:rPr>
              <w:t>У випадку наявності в статуті обмежень чи заборон на укладання договору про закупівлю/вчинення правочину</w:t>
            </w:r>
            <w:r w:rsidRPr="00D75744">
              <w:rPr>
                <w:rFonts w:eastAsia="Times New Roman" w:cs="Times New Roman"/>
                <w:lang w:eastAsia="ru-RU"/>
              </w:rPr>
              <w:t>, учасник надає рішення вищого органу управління чи іншого відповідного уповноваженого органу про надання згоди на укладання договору п</w:t>
            </w:r>
            <w:r>
              <w:rPr>
                <w:rFonts w:eastAsia="Times New Roman" w:cs="Times New Roman"/>
                <w:lang w:eastAsia="ru-RU"/>
              </w:rPr>
              <w:t>ро закупівлю/вчинення правочину</w:t>
            </w:r>
            <w:r w:rsidRPr="00FB49C0">
              <w:rPr>
                <w:rFonts w:eastAsia="Times New Roman" w:cs="Times New Roman"/>
                <w:lang w:eastAsia="ru-RU"/>
              </w:rPr>
              <w:t>, якщо в установчих документах обмеження по сумі виражене не в грошовому еквіваленті, а в будь-якому іншому (наприклад: відсоток від чистого прибутку, відсоток від вартості активів за даними останн</w:t>
            </w:r>
            <w:r>
              <w:rPr>
                <w:rFonts w:eastAsia="Times New Roman" w:cs="Times New Roman"/>
                <w:lang w:eastAsia="ru-RU"/>
              </w:rPr>
              <w:t>ьої річної звітності та інше), у</w:t>
            </w:r>
            <w:r w:rsidRPr="00FB49C0">
              <w:rPr>
                <w:rFonts w:eastAsia="Times New Roman" w:cs="Times New Roman"/>
                <w:lang w:eastAsia="ru-RU"/>
              </w:rPr>
              <w:t xml:space="preserve">часник </w:t>
            </w:r>
            <w:r w:rsidRPr="00D75744">
              <w:rPr>
                <w:rFonts w:eastAsia="Times New Roman" w:cs="Times New Roman"/>
                <w:lang w:eastAsia="ru-RU"/>
              </w:rPr>
              <w:t xml:space="preserve">повинен </w:t>
            </w:r>
            <w:r w:rsidRPr="00FB49C0">
              <w:rPr>
                <w:rFonts w:eastAsia="Times New Roman" w:cs="Times New Roman"/>
                <w:lang w:eastAsia="ru-RU"/>
              </w:rPr>
              <w:t>надати відповідний документ, в якому міститься необхідна та достатня інфо</w:t>
            </w:r>
            <w:r>
              <w:rPr>
                <w:rFonts w:eastAsia="Times New Roman" w:cs="Times New Roman"/>
                <w:lang w:eastAsia="ru-RU"/>
              </w:rPr>
              <w:t xml:space="preserve">рмація для перевірки </w:t>
            </w:r>
            <w:r w:rsidRPr="00FB49C0">
              <w:rPr>
                <w:rFonts w:eastAsia="Times New Roman" w:cs="Times New Roman"/>
                <w:lang w:eastAsia="ru-RU"/>
              </w:rPr>
              <w:t xml:space="preserve">повноваження посадової особи або представника учасника процедури закупівлі </w:t>
            </w:r>
            <w:r w:rsidRPr="00D75744">
              <w:rPr>
                <w:rFonts w:eastAsia="Times New Roman" w:cs="Times New Roman"/>
                <w:lang w:eastAsia="ru-RU"/>
              </w:rPr>
              <w:t xml:space="preserve">на укладання договору про закупівлю/вчинення правочину </w:t>
            </w:r>
            <w:r w:rsidRPr="00FB49C0">
              <w:rPr>
                <w:rFonts w:eastAsia="Times New Roman" w:cs="Times New Roman"/>
                <w:lang w:eastAsia="ru-RU"/>
              </w:rPr>
              <w:t>(наприклад: річна звітні</w:t>
            </w:r>
            <w:r>
              <w:rPr>
                <w:rFonts w:eastAsia="Times New Roman" w:cs="Times New Roman"/>
                <w:lang w:eastAsia="ru-RU"/>
              </w:rPr>
              <w:t>сть</w:t>
            </w:r>
            <w:r w:rsidRPr="00FB49C0">
              <w:rPr>
                <w:rFonts w:eastAsia="Times New Roman" w:cs="Times New Roman"/>
                <w:lang w:eastAsia="ru-RU"/>
              </w:rPr>
              <w:t>).</w:t>
            </w:r>
          </w:p>
          <w:p w:rsidR="00B87BAF" w:rsidRPr="00FB49C0" w:rsidRDefault="00B87BAF" w:rsidP="00B87BAF">
            <w:pPr>
              <w:numPr>
                <w:ilvl w:val="0"/>
                <w:numId w:val="3"/>
              </w:numPr>
              <w:spacing w:after="0" w:line="240" w:lineRule="auto"/>
              <w:rPr>
                <w:rFonts w:eastAsia="Times New Roman" w:cs="Times New Roman"/>
                <w:lang w:eastAsia="ru-RU"/>
              </w:rPr>
            </w:pPr>
            <w:r w:rsidRPr="00FB49C0">
              <w:rPr>
                <w:rFonts w:eastAsia="Times New Roman" w:cs="Times New Roman"/>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87BAF" w:rsidRPr="00FB49C0" w:rsidRDefault="00B87BAF" w:rsidP="00B87BAF">
            <w:pPr>
              <w:numPr>
                <w:ilvl w:val="0"/>
                <w:numId w:val="3"/>
              </w:numPr>
              <w:spacing w:after="0" w:line="240" w:lineRule="auto"/>
              <w:rPr>
                <w:rFonts w:eastAsia="Times New Roman" w:cs="Times New Roman"/>
                <w:b/>
                <w:lang w:eastAsia="ru-RU"/>
              </w:rPr>
            </w:pPr>
            <w:r w:rsidRPr="00FB49C0">
              <w:rPr>
                <w:rFonts w:eastAsia="Times New Roman" w:cs="Times New Roman"/>
                <w:lang w:eastAsia="ru-RU"/>
              </w:rPr>
              <w:t xml:space="preserve">Завірена належним чином копія свідоцтва про реєстрацію платника ПДВ або Витягу з реєстру платників податку на додану вартість </w:t>
            </w:r>
            <w:r w:rsidRPr="00FB49C0">
              <w:rPr>
                <w:rFonts w:eastAsia="Times New Roman" w:cs="Times New Roman"/>
                <w:b/>
                <w:i/>
                <w:lang w:eastAsia="ru-RU"/>
              </w:rPr>
              <w:t>(для платників ПДВ).</w:t>
            </w:r>
          </w:p>
          <w:p w:rsidR="00B87BAF" w:rsidRPr="00FB49C0" w:rsidRDefault="00B87BAF" w:rsidP="00B87BAF">
            <w:pPr>
              <w:numPr>
                <w:ilvl w:val="0"/>
                <w:numId w:val="3"/>
              </w:numPr>
              <w:spacing w:after="0" w:line="240" w:lineRule="auto"/>
              <w:rPr>
                <w:rFonts w:eastAsia="Times New Roman" w:cs="Times New Roman"/>
                <w:b/>
                <w:lang w:eastAsia="ru-RU"/>
              </w:rPr>
            </w:pPr>
            <w:r w:rsidRPr="00FB49C0">
              <w:rPr>
                <w:rFonts w:eastAsia="Times New Roman" w:cs="Times New Roman"/>
                <w:lang w:eastAsia="ru-RU"/>
              </w:rPr>
              <w:t>Завірена належним чином копія</w:t>
            </w:r>
            <w:r w:rsidRPr="00FB49C0">
              <w:rPr>
                <w:rFonts w:eastAsia="Helvetica" w:cs="Times New Roman"/>
                <w:lang w:eastAsia="ru-RU"/>
              </w:rPr>
              <w:t xml:space="preserve"> </w:t>
            </w:r>
            <w:r w:rsidRPr="00FB49C0">
              <w:rPr>
                <w:rFonts w:eastAsia="Times New Roman" w:cs="Times New Roman"/>
                <w:lang w:eastAsia="ru-RU"/>
              </w:rPr>
              <w:t xml:space="preserve">свідоцтва платника єдиного податку або Витягу з реєстру платників єдиного податку </w:t>
            </w:r>
            <w:r w:rsidRPr="00FB49C0">
              <w:rPr>
                <w:rFonts w:eastAsia="Times New Roman" w:cs="Times New Roman"/>
                <w:b/>
                <w:i/>
                <w:lang w:eastAsia="ru-RU"/>
              </w:rPr>
              <w:t>(для платників єдиного податку).</w:t>
            </w:r>
          </w:p>
          <w:p w:rsidR="00B87BAF" w:rsidRDefault="00B87BAF" w:rsidP="00B87BAF">
            <w:pPr>
              <w:numPr>
                <w:ilvl w:val="0"/>
                <w:numId w:val="3"/>
              </w:numPr>
              <w:spacing w:after="0" w:line="240" w:lineRule="auto"/>
              <w:rPr>
                <w:rFonts w:eastAsia="Times New Roman" w:cs="Times New Roman"/>
                <w:lang w:eastAsia="ru-RU"/>
              </w:rPr>
            </w:pPr>
            <w:r w:rsidRPr="00FB49C0">
              <w:rPr>
                <w:rFonts w:eastAsia="Times New Roman" w:cs="Times New Roman"/>
                <w:u w:val="single"/>
                <w:lang w:eastAsia="ru-RU"/>
              </w:rPr>
              <w:t>Завірена належним чином</w:t>
            </w:r>
            <w:r w:rsidRPr="00FB49C0">
              <w:rPr>
                <w:rFonts w:eastAsia="Times New Roman" w:cs="Times New Roman"/>
                <w:lang w:eastAsia="ru-RU"/>
              </w:rPr>
              <w:t xml:space="preserve"> копія Статуту або іншого установчого документа (із змінами у разі наявності) (для юридичних осіб).</w:t>
            </w:r>
          </w:p>
          <w:p w:rsidR="00B87BAF" w:rsidRPr="00FB49C0" w:rsidRDefault="00B87BAF" w:rsidP="00B87BAF">
            <w:pPr>
              <w:spacing w:after="0" w:line="240" w:lineRule="auto"/>
              <w:ind w:left="527"/>
              <w:rPr>
                <w:rFonts w:eastAsia="Times New Roman" w:cs="Times New Roman"/>
                <w:lang w:eastAsia="ru-RU"/>
              </w:rPr>
            </w:pPr>
            <w:r w:rsidRPr="00FB49C0">
              <w:rPr>
                <w:rFonts w:eastAsia="Times New Roman" w:cs="Times New Roman"/>
                <w:lang w:eastAsia="ru-RU"/>
              </w:rPr>
              <w:t xml:space="preserve">- У випадку реєстрації статуту чи змін до нього </w:t>
            </w:r>
            <w:r w:rsidRPr="00FB49C0">
              <w:rPr>
                <w:rFonts w:eastAsia="Times New Roman" w:cs="Times New Roman"/>
                <w:b/>
                <w:lang w:eastAsia="ru-RU"/>
              </w:rPr>
              <w:t>після 01.01.2016 року</w:t>
            </w:r>
            <w:r w:rsidRPr="00FB49C0">
              <w:rPr>
                <w:rFonts w:eastAsia="Times New Roman" w:cs="Times New Roman"/>
                <w:lang w:eastAsia="ru-RU"/>
              </w:rPr>
              <w:t xml:space="preserve"> учасник закупівлі </w:t>
            </w:r>
            <w:r w:rsidRPr="002F45F4">
              <w:rPr>
                <w:rFonts w:eastAsia="Times New Roman" w:cs="Times New Roman"/>
                <w:b/>
                <w:lang w:eastAsia="ru-RU"/>
              </w:rPr>
              <w:t>повинен надати</w:t>
            </w:r>
            <w:r w:rsidRPr="00FB49C0">
              <w:rPr>
                <w:rFonts w:eastAsia="Times New Roman" w:cs="Times New Roman"/>
                <w:lang w:eastAsia="ru-RU"/>
              </w:rPr>
              <w:t xml:space="preserve">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w:t>
            </w:r>
          </w:p>
          <w:p w:rsidR="00B87BAF" w:rsidRPr="00FB49C0" w:rsidRDefault="00B87BAF" w:rsidP="00B87BAF">
            <w:pPr>
              <w:spacing w:after="0" w:line="240" w:lineRule="auto"/>
              <w:ind w:left="524" w:hanging="357"/>
              <w:rPr>
                <w:rFonts w:eastAsia="Times New Roman" w:cs="Times New Roman"/>
                <w:b/>
                <w:lang w:eastAsia="ru-RU"/>
              </w:rPr>
            </w:pPr>
            <w:r w:rsidRPr="00FB49C0">
              <w:rPr>
                <w:rFonts w:eastAsia="Times New Roman" w:cs="Times New Roman"/>
                <w:lang w:eastAsia="ru-RU"/>
              </w:rPr>
              <w:t xml:space="preserve">      5.1.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87BAF" w:rsidRPr="00FB49C0" w:rsidRDefault="00B87BAF" w:rsidP="00B87BAF">
            <w:pPr>
              <w:numPr>
                <w:ilvl w:val="0"/>
                <w:numId w:val="3"/>
              </w:numPr>
              <w:spacing w:after="0" w:line="240" w:lineRule="auto"/>
              <w:rPr>
                <w:rFonts w:eastAsia="Times New Roman" w:cs="Times New Roman"/>
                <w:b/>
                <w:lang w:eastAsia="ru-RU"/>
              </w:rPr>
            </w:pPr>
            <w:r w:rsidRPr="00FB49C0">
              <w:rPr>
                <w:rFonts w:eastAsia="Times New Roman" w:cs="Times New Roman"/>
                <w:lang w:eastAsia="ru-RU"/>
              </w:rPr>
              <w:lastRenderedPageBreak/>
              <w:t xml:space="preserve">Копія довідки про присвоєння ідентифікаційного коду та/або </w:t>
            </w:r>
            <w:r w:rsidRPr="00FB49C0">
              <w:t>дубліката картки фізичної особи - платника податків</w:t>
            </w:r>
            <w:r w:rsidRPr="00FB49C0">
              <w:rPr>
                <w:rFonts w:eastAsia="Times New Roman" w:cs="Times New Roman"/>
                <w:b/>
                <w:lang w:eastAsia="ru-RU"/>
              </w:rPr>
              <w:t xml:space="preserve"> (для </w:t>
            </w:r>
            <w:r>
              <w:rPr>
                <w:rFonts w:eastAsia="Times New Roman" w:cs="Times New Roman"/>
                <w:b/>
                <w:lang w:eastAsia="ru-RU"/>
              </w:rPr>
              <w:t xml:space="preserve">фізичних осіб, </w:t>
            </w:r>
            <w:r w:rsidRPr="00FB49C0">
              <w:rPr>
                <w:rFonts w:eastAsia="Times New Roman" w:cs="Times New Roman"/>
                <w:b/>
                <w:lang w:eastAsia="ru-RU"/>
              </w:rPr>
              <w:t>фізичних осіб-підприємців).</w:t>
            </w:r>
          </w:p>
          <w:p w:rsidR="00B87BAF" w:rsidRPr="00FB49C0" w:rsidRDefault="00B87BAF" w:rsidP="00B87BAF">
            <w:pPr>
              <w:numPr>
                <w:ilvl w:val="0"/>
                <w:numId w:val="3"/>
              </w:numPr>
              <w:spacing w:after="0" w:line="240" w:lineRule="auto"/>
              <w:rPr>
                <w:rFonts w:eastAsia="Times New Roman" w:cs="Times New Roman"/>
                <w:b/>
                <w:lang w:eastAsia="ru-RU"/>
              </w:rPr>
            </w:pPr>
            <w:r w:rsidRPr="00FB49C0">
              <w:rPr>
                <w:rFonts w:eastAsia="Times New Roman" w:cs="Times New Roman"/>
                <w:lang w:eastAsia="ru-RU"/>
              </w:rPr>
              <w:t>Скан- копія паспорту/</w:t>
            </w:r>
            <w:r w:rsidRPr="00FB49C0">
              <w:rPr>
                <w:rFonts w:eastAsia="Times New Roman" w:cs="Times New Roman"/>
                <w:lang w:val="en-US" w:eastAsia="ru-RU"/>
              </w:rPr>
              <w:t>ID</w:t>
            </w:r>
            <w:r w:rsidRPr="00FB49C0">
              <w:rPr>
                <w:rFonts w:eastAsia="Times New Roman" w:cs="Times New Roman"/>
                <w:lang w:eastAsia="ru-RU"/>
              </w:rPr>
              <w:t xml:space="preserve">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FB49C0">
              <w:rPr>
                <w:rFonts w:eastAsia="Times New Roman" w:cs="Times New Roman"/>
                <w:b/>
                <w:lang w:eastAsia="ru-RU"/>
              </w:rPr>
              <w:t xml:space="preserve">(для </w:t>
            </w:r>
            <w:r>
              <w:rPr>
                <w:rFonts w:eastAsia="Times New Roman" w:cs="Times New Roman"/>
                <w:b/>
                <w:lang w:eastAsia="ru-RU"/>
              </w:rPr>
              <w:t xml:space="preserve">фізичних осіб, </w:t>
            </w:r>
            <w:r w:rsidRPr="00FB49C0">
              <w:rPr>
                <w:rFonts w:eastAsia="Times New Roman" w:cs="Times New Roman"/>
                <w:b/>
                <w:lang w:eastAsia="ru-RU"/>
              </w:rPr>
              <w:t>фізичних осіб-підприємців).</w:t>
            </w:r>
          </w:p>
          <w:p w:rsidR="00B87BAF" w:rsidRPr="002F45F4" w:rsidRDefault="00B87BAF" w:rsidP="002F45F4">
            <w:pPr>
              <w:numPr>
                <w:ilvl w:val="0"/>
                <w:numId w:val="3"/>
              </w:numPr>
              <w:spacing w:after="0" w:line="240" w:lineRule="auto"/>
              <w:rPr>
                <w:rFonts w:eastAsia="Times New Roman" w:cs="Times New Roman"/>
                <w:lang w:eastAsia="ru-RU"/>
              </w:rPr>
            </w:pPr>
            <w:r w:rsidRPr="00FB49C0">
              <w:rPr>
                <w:rFonts w:eastAsia="Times New Roman" w:cs="Times New Roman"/>
                <w:lang w:eastAsia="ru-RU"/>
              </w:rPr>
              <w:t>У складі тендерної пропозиції учасник закупівлі надає</w:t>
            </w:r>
            <w:r>
              <w:rPr>
                <w:rFonts w:eastAsia="Times New Roman" w:cs="Times New Roman"/>
                <w:lang w:eastAsia="ru-RU"/>
              </w:rPr>
              <w:t>:</w:t>
            </w:r>
          </w:p>
          <w:p w:rsidR="00B87BAF" w:rsidRPr="00276916" w:rsidRDefault="00B87BAF" w:rsidP="00B87BAF">
            <w:pPr>
              <w:spacing w:after="0" w:line="240" w:lineRule="auto"/>
              <w:ind w:left="517"/>
              <w:rPr>
                <w:rFonts w:eastAsia="Times New Roman" w:cs="Times New Roman"/>
                <w:color w:val="FF0000"/>
                <w:lang w:eastAsia="ru-RU"/>
              </w:rPr>
            </w:pPr>
            <w:r w:rsidRPr="00FB49C0">
              <w:rPr>
                <w:rFonts w:eastAsia="Times New Roman" w:cs="Times New Roman"/>
                <w:lang w:eastAsia="ru-RU"/>
              </w:rPr>
              <w:t xml:space="preserve">-        </w:t>
            </w:r>
            <w:r w:rsidRPr="00FB49C0">
              <w:rPr>
                <w:rFonts w:eastAsia="Times New Roman" w:cs="Times New Roman"/>
                <w:b/>
                <w:color w:val="FF0000"/>
                <w:lang w:eastAsia="ru-RU"/>
              </w:rPr>
              <w:t>гарантійний  в довільній формі про те, що</w:t>
            </w:r>
            <w:r w:rsidRPr="00FB49C0">
              <w:rPr>
                <w:rFonts w:eastAsia="Times New Roman" w:cs="Times New Roman"/>
                <w:color w:val="FF0000"/>
                <w:lang w:eastAsia="ru-RU"/>
              </w:rPr>
              <w:t xml:space="preserve"> </w:t>
            </w:r>
            <w:r w:rsidRPr="002F45F4">
              <w:rPr>
                <w:rFonts w:eastAsia="Times New Roman" w:cs="Times New Roman"/>
                <w:lang w:eastAsia="ru-RU"/>
              </w:rPr>
              <w:t>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9" w:anchor="n2" w:history="1">
              <w:r w:rsidRPr="002F45F4">
                <w:rPr>
                  <w:rStyle w:val="ab"/>
                  <w:rFonts w:eastAsia="Times New Roman" w:cs="Times New Roman"/>
                  <w:color w:val="auto"/>
                  <w:lang w:eastAsia="ru-RU"/>
                </w:rPr>
                <w:t>№ 1178</w:t>
              </w:r>
            </w:hyperlink>
            <w:r w:rsidRPr="002F45F4">
              <w:rPr>
                <w:rFonts w:eastAsia="Times New Roman" w:cs="Times New Roman"/>
                <w:lang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       </w:t>
            </w:r>
            <w:r w:rsidRPr="00FB49C0">
              <w:rPr>
                <w:rFonts w:eastAsia="Times New Roman" w:cs="Times New Roman"/>
                <w:color w:val="FF0000"/>
                <w:lang w:eastAsia="ru-RU"/>
              </w:rPr>
              <w:t xml:space="preserve"> </w:t>
            </w:r>
            <w:r w:rsidRPr="00FB49C0">
              <w:rPr>
                <w:rFonts w:eastAsia="Times New Roman" w:cs="Times New Roman"/>
                <w:b/>
                <w:color w:val="FF0000"/>
                <w:lang w:eastAsia="ru-RU"/>
              </w:rPr>
              <w:t>довідку з інформацією про усіх кінцевих бенефіціарних власників</w:t>
            </w:r>
            <w:r w:rsidRPr="00FB49C0">
              <w:rPr>
                <w:rFonts w:eastAsia="Times New Roman" w:cs="Times New Roman"/>
                <w:color w:val="FF0000"/>
                <w:lang w:eastAsia="ru-RU"/>
              </w:rPr>
              <w:t xml:space="preserve"> </w:t>
            </w:r>
            <w:r w:rsidRPr="00FB49C0">
              <w:rPr>
                <w:rFonts w:eastAsia="Times New Roman" w:cs="Times New Roman"/>
                <w:lang w:eastAsia="ru-RU"/>
              </w:rPr>
              <w:t xml:space="preserve">підприємства (у тому числі кінцевого бенефіціарного власника засновника, якщо засновник - юридична особа) із зазначенням наступної інформації: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1) прізвище, ім’я, по батькові (за наявності);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 xml:space="preserve">2) дата народження, </w:t>
            </w:r>
            <w:r w:rsidRPr="00FB49C0">
              <w:rPr>
                <w:rFonts w:eastAsia="Times New Roman" w:cs="Times New Roman"/>
                <w:b/>
                <w:color w:val="FF0000"/>
                <w:lang w:eastAsia="ru-RU"/>
              </w:rPr>
              <w:t>країною громадянства</w:t>
            </w:r>
            <w:r w:rsidRPr="00FB49C0">
              <w:rPr>
                <w:rFonts w:eastAsia="Times New Roman" w:cs="Times New Roman"/>
                <w:lang w:eastAsia="ru-RU"/>
              </w:rPr>
              <w:t xml:space="preserve">, адреса бенефіціара; </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3) тип бенефіціарного володіння;</w:t>
            </w:r>
          </w:p>
          <w:p w:rsidR="00B87BAF" w:rsidRPr="00FB49C0" w:rsidRDefault="00B87BAF" w:rsidP="00B87BAF">
            <w:pPr>
              <w:spacing w:after="0" w:line="240" w:lineRule="auto"/>
              <w:ind w:left="517"/>
              <w:rPr>
                <w:rFonts w:eastAsia="Times New Roman" w:cs="Times New Roman"/>
                <w:lang w:eastAsia="ru-RU"/>
              </w:rPr>
            </w:pPr>
            <w:r w:rsidRPr="00FB49C0">
              <w:rPr>
                <w:rFonts w:eastAsia="Times New Roman" w:cs="Times New Roman"/>
                <w:lang w:eastAsia="ru-RU"/>
              </w:rPr>
              <w:t>4) відсоток частки статутного капіталу в юридичній особі або відсоток права голосу в юридичній особі.</w:t>
            </w:r>
          </w:p>
          <w:p w:rsidR="00B87BAF" w:rsidRPr="00FB49C0" w:rsidRDefault="00B87BAF" w:rsidP="00B87BAF">
            <w:pPr>
              <w:spacing w:after="0" w:line="240" w:lineRule="auto"/>
              <w:ind w:left="517"/>
              <w:rPr>
                <w:rFonts w:eastAsia="Times New Roman" w:cs="Times New Roman"/>
                <w:lang w:eastAsia="ru-RU"/>
              </w:rPr>
            </w:pPr>
          </w:p>
          <w:p w:rsidR="00B87BAF" w:rsidRPr="00FB49C0" w:rsidRDefault="00B87BAF" w:rsidP="00B87BAF">
            <w:pPr>
              <w:pStyle w:val="a6"/>
              <w:numPr>
                <w:ilvl w:val="0"/>
                <w:numId w:val="3"/>
              </w:numPr>
              <w:spacing w:after="0" w:line="240" w:lineRule="auto"/>
              <w:rPr>
                <w:rFonts w:eastAsia="Times New Roman" w:cs="Times New Roman"/>
                <w:lang w:val="uk-UA" w:eastAsia="ru-RU"/>
              </w:rPr>
            </w:pPr>
            <w:r w:rsidRPr="00FB49C0">
              <w:rPr>
                <w:rFonts w:eastAsia="Times New Roman" w:cs="Times New Roman"/>
                <w:lang w:val="uk-UA" w:eastAsia="ru-RU"/>
              </w:rPr>
              <w:t xml:space="preserve">У складі тендерної пропозиції учасник закупівлі надає </w:t>
            </w:r>
            <w:r w:rsidRPr="00FB49C0">
              <w:rPr>
                <w:rFonts w:eastAsia="Times New Roman" w:cs="Times New Roman"/>
                <w:bCs/>
                <w:lang w:val="uk-UA" w:eastAsia="ru-RU"/>
              </w:rPr>
              <w:t>лист підтвердження згоди щодо обробки персональних даних</w:t>
            </w:r>
            <w:r w:rsidRPr="00FB49C0">
              <w:rPr>
                <w:rFonts w:eastAsia="Times New Roman" w:cs="Times New Roman"/>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3F4111" w:rsidRPr="00F057F7" w:rsidRDefault="00B87BAF" w:rsidP="00B87BAF">
            <w:pPr>
              <w:spacing w:after="0" w:line="240" w:lineRule="auto"/>
              <w:ind w:left="527"/>
              <w:rPr>
                <w:rFonts w:eastAsia="Times New Roman" w:cs="Times New Roman"/>
                <w:sz w:val="24"/>
                <w:szCs w:val="24"/>
                <w:lang w:eastAsia="ru-RU"/>
              </w:rPr>
            </w:pPr>
            <w:r w:rsidRPr="00FB49C0">
              <w:rPr>
                <w:rFonts w:eastAsia="Times New Roman" w:cs="Times New Roman"/>
                <w:b/>
                <w:i/>
                <w:lang w:eastAsia="ru-RU"/>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r w:rsidRPr="00521192">
              <w:rPr>
                <w:rFonts w:eastAsia="Times New Roman" w:cs="Times New Roman"/>
                <w:b/>
                <w:i/>
                <w:sz w:val="24"/>
                <w:szCs w:val="24"/>
                <w:lang w:eastAsia="ru-RU"/>
              </w:rPr>
              <w:t xml:space="preserve">   </w:t>
            </w:r>
          </w:p>
        </w:tc>
      </w:tr>
    </w:tbl>
    <w:p w:rsidR="004E3218" w:rsidRDefault="004E3218" w:rsidP="004E3218">
      <w:pPr>
        <w:jc w:val="right"/>
        <w:rPr>
          <w:b/>
        </w:rPr>
      </w:pPr>
    </w:p>
    <w:p w:rsidR="003F4111" w:rsidRDefault="003F4111" w:rsidP="00E23F1B">
      <w:pPr>
        <w:rPr>
          <w:b/>
        </w:rPr>
      </w:pPr>
    </w:p>
    <w:p w:rsidR="003F4111" w:rsidRDefault="003F4111" w:rsidP="00E23F1B">
      <w:pPr>
        <w:rPr>
          <w:b/>
        </w:rPr>
      </w:pPr>
    </w:p>
    <w:p w:rsidR="00751897" w:rsidRDefault="00751897" w:rsidP="00E23F1B">
      <w:pPr>
        <w:rPr>
          <w:b/>
        </w:rPr>
      </w:pPr>
    </w:p>
    <w:p w:rsidR="00751897" w:rsidRDefault="00751897" w:rsidP="00E23F1B">
      <w:pPr>
        <w:rPr>
          <w:b/>
        </w:rPr>
      </w:pPr>
    </w:p>
    <w:p w:rsidR="00032196" w:rsidRDefault="00032196" w:rsidP="00E23F1B">
      <w:pPr>
        <w:rPr>
          <w:b/>
        </w:rPr>
      </w:pPr>
    </w:p>
    <w:p w:rsidR="00CC19E5" w:rsidRDefault="00CC19E5" w:rsidP="00E23F1B">
      <w:pPr>
        <w:rPr>
          <w:b/>
        </w:rPr>
      </w:pPr>
    </w:p>
    <w:p w:rsidR="00225AA8" w:rsidRDefault="00225AA8" w:rsidP="00E23F1B">
      <w:pPr>
        <w:rPr>
          <w:b/>
        </w:rPr>
      </w:pPr>
    </w:p>
    <w:p w:rsidR="00A26B58" w:rsidRDefault="00A26B58" w:rsidP="00E23F1B">
      <w:pPr>
        <w:rPr>
          <w:b/>
        </w:rPr>
      </w:pPr>
    </w:p>
    <w:p w:rsidR="00A26B58" w:rsidRDefault="00A26B58" w:rsidP="00E23F1B">
      <w:pPr>
        <w:rPr>
          <w:b/>
        </w:rPr>
      </w:pPr>
    </w:p>
    <w:p w:rsidR="00A26B58" w:rsidRDefault="00A26B58" w:rsidP="00E23F1B">
      <w:pPr>
        <w:rPr>
          <w:b/>
        </w:rPr>
      </w:pPr>
    </w:p>
    <w:p w:rsidR="00A26B58" w:rsidRDefault="00A26B58" w:rsidP="00E23F1B">
      <w:pPr>
        <w:rPr>
          <w:b/>
        </w:rPr>
      </w:pPr>
    </w:p>
    <w:p w:rsidR="00AE477D" w:rsidRDefault="00AE477D" w:rsidP="00E23F1B">
      <w:pPr>
        <w:rPr>
          <w:b/>
        </w:rPr>
      </w:pPr>
    </w:p>
    <w:p w:rsidR="004E3218" w:rsidRPr="00CC19E5" w:rsidRDefault="004E3218" w:rsidP="004E3218">
      <w:pPr>
        <w:jc w:val="center"/>
        <w:rPr>
          <w:rFonts w:cs="Times New Roman"/>
          <w:b/>
          <w:bCs/>
          <w:sz w:val="28"/>
          <w:szCs w:val="28"/>
        </w:rPr>
      </w:pPr>
      <w:r w:rsidRPr="00CC19E5">
        <w:rPr>
          <w:rFonts w:cs="Times New Roman"/>
          <w:b/>
          <w:bCs/>
          <w:sz w:val="28"/>
          <w:szCs w:val="28"/>
        </w:rPr>
        <w:lastRenderedPageBreak/>
        <w:t>ПРИМІРНА Форма – лист підтвердження згоди щодо обробки персональних даних</w:t>
      </w:r>
    </w:p>
    <w:p w:rsidR="00AE4C18" w:rsidRPr="00CC19E5" w:rsidRDefault="00AE4C18" w:rsidP="00AE4C18">
      <w:pPr>
        <w:autoSpaceDE w:val="0"/>
        <w:autoSpaceDN w:val="0"/>
        <w:adjustRightInd w:val="0"/>
        <w:spacing w:after="0" w:line="240" w:lineRule="auto"/>
        <w:jc w:val="center"/>
        <w:rPr>
          <w:rFonts w:eastAsia="Arial" w:cs="Times New Roman"/>
          <w:b/>
          <w:bCs/>
          <w:color w:val="000000"/>
          <w:sz w:val="28"/>
          <w:szCs w:val="28"/>
          <w:lang w:eastAsia="ru-RU"/>
        </w:rPr>
      </w:pPr>
      <w:r w:rsidRPr="00CC19E5">
        <w:rPr>
          <w:rFonts w:eastAsia="Arial" w:cs="Times New Roman"/>
          <w:b/>
          <w:bCs/>
          <w:color w:val="000000"/>
          <w:sz w:val="28"/>
          <w:szCs w:val="28"/>
          <w:lang w:eastAsia="ru-RU"/>
        </w:rPr>
        <w:t>(</w:t>
      </w:r>
      <w:r w:rsidR="00EA629D" w:rsidRPr="00CC19E5">
        <w:rPr>
          <w:rFonts w:eastAsia="Arial" w:cs="Times New Roman"/>
          <w:b/>
          <w:bCs/>
          <w:color w:val="000000"/>
          <w:sz w:val="28"/>
          <w:szCs w:val="28"/>
          <w:u w:val="single"/>
          <w:lang w:eastAsia="ru-RU"/>
        </w:rPr>
        <w:t>надається окремим файлом у складі тендерної пропозиції</w:t>
      </w:r>
      <w:r w:rsidRPr="00CC19E5">
        <w:rPr>
          <w:rFonts w:eastAsia="Arial" w:cs="Times New Roman"/>
          <w:b/>
          <w:bCs/>
          <w:color w:val="000000"/>
          <w:sz w:val="28"/>
          <w:szCs w:val="28"/>
          <w:lang w:eastAsia="ru-RU"/>
        </w:rPr>
        <w:t>)</w:t>
      </w:r>
    </w:p>
    <w:p w:rsidR="004C6975" w:rsidRDefault="004C6975" w:rsidP="00AE4C18">
      <w:pPr>
        <w:autoSpaceDE w:val="0"/>
        <w:autoSpaceDN w:val="0"/>
        <w:adjustRightInd w:val="0"/>
        <w:spacing w:after="0" w:line="240" w:lineRule="auto"/>
        <w:jc w:val="center"/>
        <w:rPr>
          <w:rFonts w:eastAsia="Arial" w:cs="Times New Roman"/>
          <w:b/>
          <w:bCs/>
          <w:color w:val="000000"/>
          <w:sz w:val="24"/>
          <w:szCs w:val="24"/>
          <w:lang w:eastAsia="ru-RU"/>
        </w:rPr>
      </w:pPr>
    </w:p>
    <w:p w:rsidR="00CC19E5" w:rsidRDefault="00CC19E5" w:rsidP="00AE4C18">
      <w:pPr>
        <w:autoSpaceDE w:val="0"/>
        <w:autoSpaceDN w:val="0"/>
        <w:adjustRightInd w:val="0"/>
        <w:spacing w:after="0" w:line="240" w:lineRule="auto"/>
        <w:jc w:val="center"/>
        <w:rPr>
          <w:rFonts w:eastAsia="Arial" w:cs="Times New Roman"/>
          <w:b/>
          <w:bCs/>
          <w:color w:val="000000"/>
          <w:sz w:val="24"/>
          <w:szCs w:val="24"/>
          <w:lang w:eastAsia="ru-RU"/>
        </w:rPr>
      </w:pPr>
    </w:p>
    <w:p w:rsidR="00751897" w:rsidRDefault="00751897" w:rsidP="004E3218">
      <w:pPr>
        <w:rPr>
          <w:rFonts w:cs="Times New Roman"/>
          <w:bCs/>
        </w:rPr>
      </w:pPr>
    </w:p>
    <w:p w:rsidR="00905574" w:rsidRPr="00913763" w:rsidRDefault="00905574" w:rsidP="004E3218">
      <w:pPr>
        <w:rPr>
          <w:rFonts w:cs="Times New Roman"/>
          <w:bCs/>
        </w:rPr>
      </w:pPr>
    </w:p>
    <w:p w:rsidR="00751897" w:rsidRPr="00913763" w:rsidRDefault="001677AC" w:rsidP="007C200F">
      <w:pPr>
        <w:jc w:val="right"/>
        <w:rPr>
          <w:rFonts w:cs="Times New Roman"/>
          <w:b/>
          <w:bCs/>
        </w:rPr>
      </w:pPr>
      <w:r>
        <w:rPr>
          <w:rFonts w:cs="Times New Roman"/>
          <w:b/>
          <w:bCs/>
        </w:rPr>
        <w:t>Уповноваженій особі</w:t>
      </w:r>
      <w:r w:rsidR="004E3218" w:rsidRPr="00913763">
        <w:rPr>
          <w:rFonts w:cs="Times New Roman"/>
          <w:b/>
          <w:bCs/>
        </w:rPr>
        <w:t xml:space="preserve"> </w:t>
      </w:r>
      <w:r w:rsidR="003F4290">
        <w:rPr>
          <w:rFonts w:cs="Times New Roman"/>
          <w:b/>
          <w:bCs/>
        </w:rPr>
        <w:t xml:space="preserve">                                                                                                                                                                </w:t>
      </w:r>
      <w:r w:rsidR="003F4290" w:rsidRPr="003F4290">
        <w:rPr>
          <w:rFonts w:cs="Times New Roman"/>
          <w:b/>
          <w:bCs/>
        </w:rPr>
        <w:t>з проведення процедур закупівель</w:t>
      </w:r>
      <w:r w:rsidR="004E3218" w:rsidRPr="00913763">
        <w:rPr>
          <w:rFonts w:cs="Times New Roman"/>
          <w:b/>
          <w:bCs/>
        </w:rPr>
        <w:t xml:space="preserve">                                                                                                                                                               ДП «</w:t>
      </w:r>
      <w:r w:rsidR="00E63932">
        <w:rPr>
          <w:rFonts w:cs="Times New Roman"/>
          <w:b/>
          <w:bCs/>
        </w:rPr>
        <w:t>Шахта № 9 «Нововолинська</w:t>
      </w:r>
      <w:r w:rsidR="004E3218" w:rsidRPr="00913763">
        <w:rPr>
          <w:rFonts w:cs="Times New Roman"/>
          <w:b/>
          <w:bCs/>
        </w:rPr>
        <w:t>»</w:t>
      </w:r>
    </w:p>
    <w:p w:rsidR="004E3218" w:rsidRDefault="004E3218" w:rsidP="00F057F7">
      <w:pPr>
        <w:shd w:val="clear" w:color="auto" w:fill="FFFFFF"/>
        <w:rPr>
          <w:bCs/>
        </w:rPr>
      </w:pPr>
    </w:p>
    <w:p w:rsidR="00CC19E5" w:rsidRDefault="00CC19E5" w:rsidP="00F057F7">
      <w:pPr>
        <w:shd w:val="clear" w:color="auto" w:fill="FFFFFF"/>
        <w:rPr>
          <w:bCs/>
        </w:rPr>
      </w:pPr>
    </w:p>
    <w:p w:rsidR="00905574" w:rsidRDefault="00905574" w:rsidP="00F057F7">
      <w:pPr>
        <w:shd w:val="clear" w:color="auto" w:fill="FFFFFF"/>
        <w:rPr>
          <w:bCs/>
        </w:rPr>
      </w:pPr>
    </w:p>
    <w:p w:rsidR="00905574" w:rsidRDefault="00905574" w:rsidP="00F057F7">
      <w:pPr>
        <w:shd w:val="clear" w:color="auto" w:fill="FFFFFF"/>
        <w:rPr>
          <w:bCs/>
        </w:rPr>
      </w:pPr>
    </w:p>
    <w:p w:rsidR="00CC19E5" w:rsidRDefault="00CC19E5" w:rsidP="00F057F7">
      <w:pPr>
        <w:shd w:val="clear" w:color="auto" w:fill="FFFFFF"/>
        <w:rPr>
          <w:bCs/>
        </w:rPr>
      </w:pPr>
    </w:p>
    <w:p w:rsidR="004E3218" w:rsidRPr="00D0612B" w:rsidRDefault="00D0612B" w:rsidP="00D0612B">
      <w:pPr>
        <w:shd w:val="clear" w:color="auto" w:fill="FFFFFF"/>
        <w:jc w:val="center"/>
        <w:rPr>
          <w:bCs/>
        </w:rPr>
      </w:pPr>
      <w:r>
        <w:rPr>
          <w:bCs/>
        </w:rPr>
        <w:t>Лист-згода</w:t>
      </w:r>
    </w:p>
    <w:p w:rsidR="00CB5125" w:rsidRDefault="004E3218" w:rsidP="00F057F7">
      <w:pPr>
        <w:shd w:val="clear" w:color="auto" w:fill="FFFFFF"/>
        <w:jc w:val="both"/>
        <w:rPr>
          <w:bCs/>
        </w:rPr>
      </w:pPr>
      <w:r w:rsidRPr="001764D9">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32196" w:rsidRDefault="00032196" w:rsidP="00F057F7">
      <w:pPr>
        <w:shd w:val="clear" w:color="auto" w:fill="FFFFFF"/>
        <w:jc w:val="both"/>
        <w:rPr>
          <w:bCs/>
        </w:rPr>
      </w:pPr>
    </w:p>
    <w:p w:rsidR="00FB59DB" w:rsidRDefault="00FB59DB" w:rsidP="00F057F7">
      <w:pPr>
        <w:shd w:val="clear" w:color="auto" w:fill="FFFFFF"/>
        <w:jc w:val="both"/>
        <w:rPr>
          <w:bCs/>
        </w:rPr>
      </w:pPr>
    </w:p>
    <w:p w:rsidR="005C6766" w:rsidRPr="00D0612B" w:rsidRDefault="005C6766" w:rsidP="00F057F7">
      <w:pPr>
        <w:shd w:val="clear" w:color="auto" w:fill="FFFFFF"/>
        <w:jc w:val="both"/>
        <w:rPr>
          <w:bCs/>
        </w:rPr>
      </w:pPr>
    </w:p>
    <w:p w:rsidR="004E3218" w:rsidRPr="001764D9" w:rsidRDefault="00905768" w:rsidP="004E3218">
      <w:r>
        <w:t xml:space="preserve"> _________________</w:t>
      </w:r>
      <w:r w:rsidR="004E3218" w:rsidRPr="001764D9">
        <w:t xml:space="preserve">         </w:t>
      </w:r>
      <w:r>
        <w:t xml:space="preserve">                 </w:t>
      </w:r>
      <w:r w:rsidR="004E3218" w:rsidRPr="001764D9">
        <w:t xml:space="preserve">________________    </w:t>
      </w:r>
      <w:r w:rsidR="004E3218" w:rsidRPr="001764D9">
        <w:tab/>
      </w:r>
      <w:r>
        <w:t xml:space="preserve">                                  </w:t>
      </w:r>
      <w:r w:rsidR="004E3218" w:rsidRPr="001764D9">
        <w:t>____________________</w:t>
      </w:r>
    </w:p>
    <w:p w:rsidR="00594504" w:rsidRDefault="004E3218" w:rsidP="00D0612B">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sidR="00905768">
        <w:rPr>
          <w:sz w:val="18"/>
          <w:szCs w:val="18"/>
        </w:rPr>
        <w:t xml:space="preserve">   </w:t>
      </w:r>
      <w:r w:rsidR="00216BFE">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sidR="00905768">
        <w:rPr>
          <w:sz w:val="18"/>
          <w:szCs w:val="18"/>
        </w:rPr>
        <w:t xml:space="preserve">                                                               </w:t>
      </w:r>
      <w:r w:rsidR="00905768">
        <w:rPr>
          <w:rFonts w:eastAsia="Arial"/>
          <w:i/>
          <w:sz w:val="16"/>
          <w:szCs w:val="16"/>
        </w:rPr>
        <w:t>П</w:t>
      </w:r>
      <w:r w:rsidR="00905768" w:rsidRPr="00A50227">
        <w:rPr>
          <w:rFonts w:eastAsia="Arial"/>
          <w:i/>
          <w:sz w:val="16"/>
          <w:szCs w:val="16"/>
        </w:rPr>
        <w:t>різвище, ініціали</w:t>
      </w:r>
    </w:p>
    <w:p w:rsidR="007C200F" w:rsidRDefault="007C200F" w:rsidP="00D0612B">
      <w:pPr>
        <w:rPr>
          <w:sz w:val="18"/>
          <w:szCs w:val="18"/>
        </w:rPr>
      </w:pPr>
    </w:p>
    <w:p w:rsidR="007C200F" w:rsidRDefault="007C200F" w:rsidP="00D0612B">
      <w:pPr>
        <w:rPr>
          <w:sz w:val="18"/>
          <w:szCs w:val="18"/>
        </w:rPr>
      </w:pPr>
    </w:p>
    <w:p w:rsidR="007C200F" w:rsidRDefault="007C200F" w:rsidP="00D0612B">
      <w:pPr>
        <w:rPr>
          <w:sz w:val="18"/>
          <w:szCs w:val="18"/>
        </w:rPr>
      </w:pPr>
    </w:p>
    <w:p w:rsidR="007C200F" w:rsidRDefault="007C200F" w:rsidP="00D0612B">
      <w:pPr>
        <w:rPr>
          <w:sz w:val="18"/>
          <w:szCs w:val="18"/>
        </w:rPr>
      </w:pPr>
    </w:p>
    <w:p w:rsidR="007C200F" w:rsidRPr="007C200F" w:rsidRDefault="007C200F" w:rsidP="00D0612B">
      <w:pPr>
        <w:rPr>
          <w:sz w:val="18"/>
          <w:szCs w:val="18"/>
        </w:rPr>
      </w:pPr>
    </w:p>
    <w:p w:rsidR="00D0612B" w:rsidRDefault="00D0612B" w:rsidP="00D0612B">
      <w:pPr>
        <w:rPr>
          <w:b/>
          <w:sz w:val="28"/>
          <w:szCs w:val="28"/>
        </w:rPr>
      </w:pPr>
    </w:p>
    <w:p w:rsidR="00CC19E5" w:rsidRDefault="00CC19E5" w:rsidP="00D0612B">
      <w:pPr>
        <w:rPr>
          <w:b/>
          <w:sz w:val="28"/>
          <w:szCs w:val="28"/>
        </w:rPr>
      </w:pPr>
    </w:p>
    <w:p w:rsidR="00FB59DB" w:rsidRDefault="00FB59DB" w:rsidP="00783C4B">
      <w:pPr>
        <w:rPr>
          <w:b/>
          <w:sz w:val="28"/>
          <w:szCs w:val="28"/>
        </w:rPr>
      </w:pPr>
    </w:p>
    <w:p w:rsidR="00F65333" w:rsidRDefault="00F65333" w:rsidP="004E3218">
      <w:pPr>
        <w:jc w:val="right"/>
        <w:rPr>
          <w:b/>
          <w:sz w:val="28"/>
          <w:szCs w:val="28"/>
        </w:rPr>
      </w:pPr>
    </w:p>
    <w:p w:rsidR="00E63932" w:rsidRDefault="00E63932" w:rsidP="004E3218">
      <w:pPr>
        <w:jc w:val="right"/>
        <w:rPr>
          <w:b/>
          <w:sz w:val="28"/>
          <w:szCs w:val="28"/>
        </w:rPr>
      </w:pPr>
    </w:p>
    <w:p w:rsidR="00E63932" w:rsidRDefault="00E63932" w:rsidP="004E3218">
      <w:pPr>
        <w:jc w:val="right"/>
        <w:rPr>
          <w:b/>
          <w:sz w:val="28"/>
          <w:szCs w:val="28"/>
        </w:rPr>
      </w:pPr>
    </w:p>
    <w:p w:rsidR="00E63932" w:rsidRDefault="00E63932" w:rsidP="004E3218">
      <w:pPr>
        <w:jc w:val="right"/>
        <w:rPr>
          <w:b/>
          <w:sz w:val="28"/>
          <w:szCs w:val="28"/>
        </w:rPr>
      </w:pPr>
    </w:p>
    <w:p w:rsidR="00E63932" w:rsidRDefault="00E63932" w:rsidP="004E3218">
      <w:pPr>
        <w:jc w:val="right"/>
        <w:rPr>
          <w:b/>
          <w:sz w:val="28"/>
          <w:szCs w:val="28"/>
        </w:rPr>
      </w:pPr>
    </w:p>
    <w:p w:rsidR="00E63932" w:rsidRDefault="00E63932" w:rsidP="004E3218">
      <w:pPr>
        <w:jc w:val="right"/>
        <w:rPr>
          <w:b/>
          <w:sz w:val="28"/>
          <w:szCs w:val="28"/>
        </w:rPr>
      </w:pPr>
    </w:p>
    <w:p w:rsidR="00F65333" w:rsidRDefault="00F65333" w:rsidP="004E3218">
      <w:pPr>
        <w:jc w:val="right"/>
        <w:rPr>
          <w:b/>
          <w:sz w:val="28"/>
          <w:szCs w:val="28"/>
        </w:rPr>
      </w:pPr>
    </w:p>
    <w:p w:rsidR="004E3218" w:rsidRDefault="004E3218" w:rsidP="004E3218">
      <w:pPr>
        <w:jc w:val="right"/>
        <w:rPr>
          <w:b/>
          <w:sz w:val="28"/>
          <w:szCs w:val="28"/>
        </w:rPr>
      </w:pPr>
      <w:r w:rsidRPr="00064954">
        <w:rPr>
          <w:b/>
          <w:sz w:val="28"/>
          <w:szCs w:val="28"/>
        </w:rPr>
        <w:t>Додаток 2</w:t>
      </w:r>
    </w:p>
    <w:p w:rsidR="00783C4B" w:rsidRDefault="00783C4B" w:rsidP="004E3218">
      <w:pPr>
        <w:jc w:val="right"/>
        <w:rPr>
          <w:b/>
          <w:sz w:val="28"/>
          <w:szCs w:val="28"/>
        </w:rPr>
      </w:pPr>
    </w:p>
    <w:p w:rsidR="004E3218" w:rsidRPr="00524D4F" w:rsidRDefault="004E3218" w:rsidP="004E3218">
      <w:pPr>
        <w:tabs>
          <w:tab w:val="center" w:pos="5116"/>
          <w:tab w:val="left" w:pos="7104"/>
        </w:tabs>
        <w:rPr>
          <w:b/>
          <w:sz w:val="28"/>
          <w:szCs w:val="28"/>
        </w:rPr>
      </w:pPr>
      <w:r w:rsidRPr="00524D4F">
        <w:rPr>
          <w:b/>
          <w:sz w:val="28"/>
          <w:szCs w:val="28"/>
        </w:rPr>
        <w:tab/>
        <w:t>КВАЛІФІКАЦІЙНІ КРИТЕРІЇ</w:t>
      </w:r>
      <w:r w:rsidRPr="00524D4F">
        <w:rPr>
          <w:b/>
          <w:sz w:val="28"/>
          <w:szCs w:val="28"/>
        </w:rPr>
        <w:tab/>
      </w:r>
    </w:p>
    <w:p w:rsidR="00A259B1" w:rsidRDefault="00A259B1" w:rsidP="005B607B">
      <w:pPr>
        <w:spacing w:line="256" w:lineRule="auto"/>
        <w:jc w:val="center"/>
        <w:rPr>
          <w:rFonts w:eastAsia="Calibri" w:cs="Times New Roman"/>
          <w:b/>
          <w:bCs/>
          <w:sz w:val="28"/>
          <w:szCs w:val="28"/>
        </w:rPr>
      </w:pPr>
      <w:r>
        <w:rPr>
          <w:rFonts w:eastAsia="Calibri" w:cs="Times New Roman"/>
          <w:b/>
          <w:bCs/>
          <w:sz w:val="28"/>
          <w:szCs w:val="28"/>
        </w:rPr>
        <w:t>Консультаційні послуги з питань програмного забезпечення програмних засобів бухгалтерського обліку</w:t>
      </w:r>
    </w:p>
    <w:p w:rsidR="00A259B1" w:rsidRPr="00D55BE8" w:rsidRDefault="00A259B1" w:rsidP="00A259B1">
      <w:pPr>
        <w:spacing w:line="256" w:lineRule="auto"/>
        <w:jc w:val="center"/>
        <w:rPr>
          <w:rFonts w:eastAsia="Calibri" w:cs="Times New Roman"/>
          <w:b/>
          <w:bCs/>
          <w:sz w:val="28"/>
          <w:szCs w:val="28"/>
        </w:rPr>
      </w:pPr>
      <w:r w:rsidRPr="00327E8B">
        <w:rPr>
          <w:rFonts w:eastAsia="Calibri" w:cs="Times New Roman"/>
          <w:b/>
          <w:bCs/>
          <w:sz w:val="28"/>
          <w:szCs w:val="28"/>
        </w:rPr>
        <w:t>за кодо</w:t>
      </w:r>
      <w:r>
        <w:rPr>
          <w:rFonts w:eastAsia="Calibri" w:cs="Times New Roman"/>
          <w:b/>
          <w:bCs/>
          <w:sz w:val="28"/>
          <w:szCs w:val="28"/>
        </w:rPr>
        <w:t xml:space="preserve">м  </w:t>
      </w:r>
      <w:r w:rsidRPr="00327E8B">
        <w:rPr>
          <w:rFonts w:eastAsia="Calibri" w:cs="Times New Roman"/>
          <w:b/>
          <w:bCs/>
          <w:sz w:val="28"/>
          <w:szCs w:val="28"/>
        </w:rPr>
        <w:t>ДК 021:2015:</w:t>
      </w:r>
      <w:r w:rsidRPr="00D55BE8">
        <w:rPr>
          <w:rFonts w:ascii="Arial" w:hAnsi="Arial" w:cs="Arial"/>
          <w:color w:val="000000"/>
          <w:sz w:val="20"/>
          <w:szCs w:val="20"/>
          <w:bdr w:val="none" w:sz="0" w:space="0" w:color="auto" w:frame="1"/>
          <w:shd w:val="clear" w:color="auto" w:fill="FDFEFD"/>
        </w:rPr>
        <w:t xml:space="preserve"> </w:t>
      </w:r>
      <w:r>
        <w:rPr>
          <w:rFonts w:cs="Times New Roman"/>
          <w:b/>
          <w:color w:val="000000"/>
          <w:sz w:val="28"/>
          <w:szCs w:val="28"/>
          <w:bdr w:val="none" w:sz="0" w:space="0" w:color="auto" w:frame="1"/>
          <w:shd w:val="clear" w:color="auto" w:fill="FDFEFD"/>
        </w:rPr>
        <w:t>72260000-5 – послуги, пов’язані з програмним забезпеченням</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676"/>
        <w:gridCol w:w="5818"/>
      </w:tblGrid>
      <w:tr w:rsidR="004E3218" w:rsidRPr="00B53827" w:rsidTr="008A079E">
        <w:trPr>
          <w:tblCellSpacing w:w="0" w:type="dxa"/>
          <w:jc w:val="center"/>
        </w:trPr>
        <w:tc>
          <w:tcPr>
            <w:tcW w:w="2228" w:type="pct"/>
          </w:tcPr>
          <w:p w:rsidR="004E3218" w:rsidRPr="00B53827" w:rsidRDefault="004E3218" w:rsidP="007B13E1">
            <w:pPr>
              <w:tabs>
                <w:tab w:val="left" w:pos="823"/>
              </w:tabs>
              <w:spacing w:after="0" w:line="240" w:lineRule="auto"/>
              <w:ind w:firstLine="3"/>
              <w:rPr>
                <w:sz w:val="24"/>
                <w:szCs w:val="24"/>
              </w:rPr>
            </w:pPr>
            <w:r w:rsidRPr="00B53827">
              <w:rPr>
                <w:rFonts w:cs="Times New Roman"/>
                <w:b/>
                <w:bCs/>
                <w:sz w:val="24"/>
                <w:szCs w:val="24"/>
              </w:rPr>
              <w:t>Кваліфікаційні критерії</w:t>
            </w:r>
          </w:p>
        </w:tc>
        <w:tc>
          <w:tcPr>
            <w:tcW w:w="2772" w:type="pct"/>
          </w:tcPr>
          <w:p w:rsidR="004E3218" w:rsidRPr="00B53827" w:rsidRDefault="004E3218" w:rsidP="007B13E1">
            <w:pPr>
              <w:tabs>
                <w:tab w:val="left" w:pos="823"/>
              </w:tabs>
              <w:spacing w:after="0" w:line="240" w:lineRule="auto"/>
              <w:ind w:firstLine="3"/>
              <w:jc w:val="center"/>
              <w:rPr>
                <w:sz w:val="24"/>
                <w:szCs w:val="24"/>
              </w:rPr>
            </w:pPr>
            <w:r w:rsidRPr="00B53827">
              <w:rPr>
                <w:rFonts w:cs="Times New Roman"/>
                <w:b/>
                <w:bCs/>
                <w:sz w:val="24"/>
                <w:szCs w:val="24"/>
              </w:rPr>
              <w:t>Перелік документів, які підтверджують відповідність кваліфікаційним критеріям</w:t>
            </w:r>
          </w:p>
        </w:tc>
      </w:tr>
      <w:tr w:rsidR="00B53827" w:rsidRPr="00B53827" w:rsidTr="008A079E">
        <w:trPr>
          <w:tblCellSpacing w:w="0" w:type="dxa"/>
          <w:jc w:val="center"/>
        </w:trPr>
        <w:tc>
          <w:tcPr>
            <w:tcW w:w="2228" w:type="pct"/>
          </w:tcPr>
          <w:p w:rsidR="00E9015C" w:rsidRPr="00B53827" w:rsidRDefault="00E9015C" w:rsidP="00E9015C">
            <w:pPr>
              <w:tabs>
                <w:tab w:val="left" w:pos="823"/>
              </w:tabs>
              <w:spacing w:after="0" w:line="240" w:lineRule="auto"/>
              <w:ind w:firstLine="3"/>
              <w:rPr>
                <w:rFonts w:cs="Times New Roman"/>
                <w:b/>
                <w:bCs/>
                <w:sz w:val="24"/>
                <w:szCs w:val="24"/>
              </w:rPr>
            </w:pPr>
            <w:r w:rsidRPr="00B53827">
              <w:rPr>
                <w:rFonts w:eastAsia="Calibri" w:cs="Times New Roman"/>
                <w:b/>
                <w:sz w:val="24"/>
                <w:szCs w:val="24"/>
              </w:rPr>
              <w:t>Наявність документально підтвердженого досвіду виконання аналогічного договору</w:t>
            </w:r>
          </w:p>
        </w:tc>
        <w:tc>
          <w:tcPr>
            <w:tcW w:w="2772" w:type="pct"/>
          </w:tcPr>
          <w:p w:rsidR="00A259B1" w:rsidRPr="00A259B1" w:rsidRDefault="00A259B1" w:rsidP="00A259B1">
            <w:pPr>
              <w:widowControl w:val="0"/>
              <w:numPr>
                <w:ilvl w:val="0"/>
                <w:numId w:val="1"/>
              </w:numPr>
              <w:tabs>
                <w:tab w:val="left" w:pos="743"/>
              </w:tabs>
              <w:spacing w:after="0" w:line="240" w:lineRule="auto"/>
              <w:rPr>
                <w:rFonts w:eastAsia="Calibri" w:cs="Times New Roman"/>
                <w:spacing w:val="1"/>
                <w:lang w:val="ru-RU"/>
              </w:rPr>
            </w:pPr>
            <w:r w:rsidRPr="00DA2DBB">
              <w:rPr>
                <w:rFonts w:eastAsia="Calibri" w:cs="Times New Roman"/>
                <w:spacing w:val="1"/>
              </w:rPr>
              <w:t xml:space="preserve">Учасник у своїй тендерній пропозиції повинен надати документи, які підтверджують виконання аналогічного договору. Аналогічним вважається договір надання послуг згідно </w:t>
            </w:r>
            <w:r w:rsidRPr="00DA2DBB">
              <w:rPr>
                <w:rFonts w:eastAsia="Times New Roman" w:cs="Times New Roman"/>
                <w:bCs/>
                <w:lang w:eastAsia="uk-UA"/>
              </w:rPr>
              <w:t>ДК 021:2015_</w:t>
            </w:r>
            <w:r w:rsidRPr="00A259B1">
              <w:rPr>
                <w:rFonts w:cs="Times New Roman"/>
                <w:color w:val="000000"/>
                <w:bdr w:val="none" w:sz="0" w:space="0" w:color="auto" w:frame="1"/>
                <w:shd w:val="clear" w:color="auto" w:fill="FDFEFD"/>
              </w:rPr>
              <w:t>72260000-5 – послуги, пов’язані з програмним забезпеченням</w:t>
            </w:r>
            <w:r>
              <w:rPr>
                <w:rFonts w:eastAsia="Calibri" w:cs="Times New Roman"/>
                <w:spacing w:val="1"/>
                <w:u w:val="single"/>
                <w:lang w:val="ru-RU"/>
              </w:rPr>
              <w:t>:</w:t>
            </w:r>
          </w:p>
          <w:p w:rsidR="00A259B1" w:rsidRPr="00DA2DBB" w:rsidRDefault="00A259B1" w:rsidP="00A259B1">
            <w:pPr>
              <w:widowControl w:val="0"/>
              <w:numPr>
                <w:ilvl w:val="0"/>
                <w:numId w:val="1"/>
              </w:numPr>
              <w:tabs>
                <w:tab w:val="left" w:pos="743"/>
              </w:tabs>
              <w:spacing w:after="0" w:line="240" w:lineRule="auto"/>
              <w:rPr>
                <w:rFonts w:eastAsia="Calibri" w:cs="Times New Roman"/>
                <w:spacing w:val="1"/>
                <w:lang w:val="ru-RU"/>
              </w:rPr>
            </w:pPr>
            <w:r w:rsidRPr="00DA2DBB">
              <w:rPr>
                <w:rFonts w:eastAsia="Calibri" w:cs="Times New Roman"/>
                <w:spacing w:val="1"/>
                <w:u w:val="single"/>
                <w:lang w:val="ru-RU"/>
              </w:rPr>
              <w:t xml:space="preserve"> копії договору </w:t>
            </w:r>
            <w:r w:rsidRPr="00DA2DBB">
              <w:rPr>
                <w:rFonts w:eastAsia="Calibri" w:cs="Times New Roman"/>
                <w:spacing w:val="1"/>
                <w:u w:val="single"/>
              </w:rPr>
              <w:t>(</w:t>
            </w:r>
            <w:r w:rsidRPr="00DA2DBB">
              <w:rPr>
                <w:rFonts w:eastAsia="Calibri" w:cs="Times New Roman"/>
                <w:spacing w:val="1"/>
                <w:u w:val="single"/>
                <w:lang w:val="ru-RU"/>
              </w:rPr>
              <w:t xml:space="preserve">з додатками </w:t>
            </w:r>
            <w:proofErr w:type="gramStart"/>
            <w:r w:rsidRPr="00DA2DBB">
              <w:rPr>
                <w:rFonts w:eastAsia="Calibri" w:cs="Times New Roman"/>
                <w:spacing w:val="1"/>
                <w:u w:val="single"/>
                <w:lang w:val="ru-RU"/>
              </w:rPr>
              <w:t>у</w:t>
            </w:r>
            <w:proofErr w:type="gramEnd"/>
            <w:r w:rsidRPr="00DA2DBB">
              <w:rPr>
                <w:rFonts w:eastAsia="Calibri" w:cs="Times New Roman"/>
                <w:spacing w:val="1"/>
                <w:u w:val="single"/>
                <w:lang w:val="ru-RU"/>
              </w:rPr>
              <w:t xml:space="preserve"> разі наявності</w:t>
            </w:r>
            <w:r w:rsidRPr="00DA2DBB">
              <w:rPr>
                <w:rFonts w:eastAsia="Calibri" w:cs="Times New Roman"/>
                <w:spacing w:val="1"/>
                <w:u w:val="single"/>
              </w:rPr>
              <w:t>)</w:t>
            </w:r>
            <w:r w:rsidRPr="00DA2DBB">
              <w:rPr>
                <w:rFonts w:eastAsia="Calibri" w:cs="Times New Roman"/>
                <w:spacing w:val="1"/>
                <w:lang w:val="ru-RU"/>
              </w:rPr>
              <w:t>, укладеного із попереднім замо</w:t>
            </w:r>
            <w:r>
              <w:rPr>
                <w:rFonts w:eastAsia="Calibri" w:cs="Times New Roman"/>
                <w:spacing w:val="1"/>
                <w:lang w:val="ru-RU"/>
              </w:rPr>
              <w:t>вником, на надання аналогічних послуг</w:t>
            </w:r>
            <w:r w:rsidRPr="00DA2DBB">
              <w:rPr>
                <w:rFonts w:eastAsia="Calibri" w:cs="Times New Roman"/>
                <w:spacing w:val="1"/>
                <w:lang w:val="ru-RU"/>
              </w:rPr>
              <w:t xml:space="preserve">. </w:t>
            </w:r>
          </w:p>
          <w:p w:rsidR="00A259B1" w:rsidRPr="00DA2DBB" w:rsidRDefault="00A259B1" w:rsidP="00A259B1">
            <w:pPr>
              <w:widowControl w:val="0"/>
              <w:numPr>
                <w:ilvl w:val="0"/>
                <w:numId w:val="1"/>
              </w:numPr>
              <w:tabs>
                <w:tab w:val="left" w:pos="743"/>
              </w:tabs>
              <w:spacing w:after="0" w:line="240" w:lineRule="auto"/>
              <w:rPr>
                <w:rFonts w:eastAsia="Calibri" w:cs="Times New Roman"/>
                <w:spacing w:val="1"/>
                <w:lang w:val="ru-RU"/>
              </w:rPr>
            </w:pPr>
            <w:r w:rsidRPr="00DA2DBB">
              <w:rPr>
                <w:rFonts w:eastAsia="Calibri" w:cs="Times New Roman"/>
                <w:spacing w:val="1"/>
              </w:rPr>
              <w:t>д</w:t>
            </w:r>
            <w:r w:rsidRPr="00DA2DBB">
              <w:rPr>
                <w:rFonts w:eastAsia="Calibri" w:cs="Times New Roman"/>
                <w:spacing w:val="1"/>
                <w:lang w:val="ru-RU"/>
              </w:rPr>
              <w:t xml:space="preserve">окументи, що підтверджують факт виконання аналогічного договору </w:t>
            </w:r>
            <w:r w:rsidRPr="00DA2DBB">
              <w:rPr>
                <w:rFonts w:eastAsia="Calibri" w:cs="Times New Roman"/>
                <w:spacing w:val="1"/>
              </w:rPr>
              <w:t>(</w:t>
            </w:r>
            <w:r w:rsidRPr="00DA2DBB">
              <w:rPr>
                <w:rFonts w:eastAsia="Calibri" w:cs="Times New Roman"/>
                <w:spacing w:val="1"/>
                <w:lang w:val="ru-RU"/>
              </w:rPr>
              <w:t>акти приймання-передачі товару та/або видаткові накладні</w:t>
            </w:r>
            <w:r w:rsidRPr="00DA2DBB">
              <w:rPr>
                <w:rFonts w:eastAsia="Calibri" w:cs="Times New Roman"/>
                <w:spacing w:val="1"/>
              </w:rPr>
              <w:t>)</w:t>
            </w:r>
            <w:r w:rsidRPr="00DA2DBB">
              <w:rPr>
                <w:rFonts w:eastAsia="Calibri" w:cs="Times New Roman"/>
                <w:spacing w:val="1"/>
                <w:lang w:val="ru-RU"/>
              </w:rPr>
              <w:t>.</w:t>
            </w:r>
          </w:p>
          <w:p w:rsidR="00E9015C" w:rsidRPr="00B53827" w:rsidRDefault="00E9015C" w:rsidP="001418C0">
            <w:pPr>
              <w:widowControl w:val="0"/>
              <w:tabs>
                <w:tab w:val="left" w:pos="743"/>
              </w:tabs>
              <w:spacing w:after="0" w:line="240" w:lineRule="auto"/>
              <w:ind w:left="172"/>
              <w:jc w:val="both"/>
              <w:rPr>
                <w:rFonts w:eastAsia="Calibri" w:cs="Times New Roman"/>
                <w:spacing w:val="1"/>
                <w:lang w:val="ru-RU"/>
              </w:rPr>
            </w:pPr>
          </w:p>
        </w:tc>
      </w:tr>
    </w:tbl>
    <w:p w:rsidR="009E4D67" w:rsidRDefault="009E4D67" w:rsidP="00F31829">
      <w:pPr>
        <w:rPr>
          <w:b/>
          <w:sz w:val="28"/>
          <w:szCs w:val="28"/>
        </w:rPr>
      </w:pPr>
    </w:p>
    <w:p w:rsidR="006C1BDA" w:rsidRDefault="006C1BDA" w:rsidP="007B0A5C">
      <w:pPr>
        <w:jc w:val="right"/>
        <w:rPr>
          <w:b/>
          <w:sz w:val="28"/>
          <w:szCs w:val="28"/>
        </w:rPr>
      </w:pPr>
    </w:p>
    <w:p w:rsidR="00EB3430" w:rsidRDefault="00EB3430" w:rsidP="007B0A5C">
      <w:pPr>
        <w:jc w:val="right"/>
        <w:rPr>
          <w:b/>
          <w:sz w:val="28"/>
          <w:szCs w:val="28"/>
        </w:rPr>
      </w:pPr>
    </w:p>
    <w:p w:rsidR="00974A12" w:rsidRDefault="00974A12" w:rsidP="007B0A5C">
      <w:pPr>
        <w:jc w:val="right"/>
        <w:rPr>
          <w:b/>
          <w:sz w:val="28"/>
          <w:szCs w:val="28"/>
        </w:rPr>
      </w:pPr>
    </w:p>
    <w:p w:rsidR="00974A12" w:rsidRDefault="00974A12" w:rsidP="007B0A5C">
      <w:pPr>
        <w:jc w:val="right"/>
        <w:rPr>
          <w:b/>
          <w:sz w:val="28"/>
          <w:szCs w:val="28"/>
        </w:rPr>
      </w:pPr>
    </w:p>
    <w:p w:rsidR="00E668CB" w:rsidRDefault="00E668CB" w:rsidP="007B0A5C">
      <w:pPr>
        <w:jc w:val="right"/>
        <w:rPr>
          <w:b/>
          <w:sz w:val="28"/>
          <w:szCs w:val="28"/>
        </w:rPr>
      </w:pPr>
    </w:p>
    <w:p w:rsidR="00E668CB" w:rsidRDefault="00E668CB" w:rsidP="007B0A5C">
      <w:pPr>
        <w:jc w:val="right"/>
        <w:rPr>
          <w:b/>
          <w:sz w:val="28"/>
          <w:szCs w:val="28"/>
        </w:rPr>
      </w:pPr>
    </w:p>
    <w:p w:rsidR="00C10514" w:rsidRDefault="00C10514" w:rsidP="007B0A5C">
      <w:pPr>
        <w:jc w:val="right"/>
        <w:rPr>
          <w:b/>
          <w:sz w:val="28"/>
          <w:szCs w:val="28"/>
        </w:rPr>
      </w:pPr>
    </w:p>
    <w:p w:rsidR="00C10514" w:rsidRDefault="00C10514" w:rsidP="007B0A5C">
      <w:pPr>
        <w:jc w:val="right"/>
        <w:rPr>
          <w:b/>
          <w:sz w:val="28"/>
          <w:szCs w:val="28"/>
        </w:rPr>
      </w:pPr>
    </w:p>
    <w:p w:rsidR="007C200F" w:rsidRDefault="007C200F" w:rsidP="007B0A5C">
      <w:pPr>
        <w:jc w:val="right"/>
        <w:rPr>
          <w:b/>
          <w:sz w:val="28"/>
          <w:szCs w:val="28"/>
        </w:rPr>
      </w:pPr>
    </w:p>
    <w:p w:rsidR="00C10514" w:rsidRDefault="00C10514" w:rsidP="0060029E">
      <w:pPr>
        <w:rPr>
          <w:b/>
          <w:sz w:val="28"/>
          <w:szCs w:val="28"/>
        </w:rPr>
      </w:pPr>
    </w:p>
    <w:p w:rsidR="00CD4F22" w:rsidRDefault="00CD4F22" w:rsidP="007B0A5C">
      <w:pPr>
        <w:jc w:val="right"/>
        <w:rPr>
          <w:b/>
          <w:sz w:val="28"/>
          <w:szCs w:val="28"/>
        </w:rPr>
      </w:pPr>
    </w:p>
    <w:p w:rsidR="00851671" w:rsidRDefault="00851671" w:rsidP="007B0A5C">
      <w:pPr>
        <w:jc w:val="right"/>
        <w:rPr>
          <w:b/>
          <w:sz w:val="28"/>
          <w:szCs w:val="28"/>
        </w:rPr>
      </w:pPr>
    </w:p>
    <w:p w:rsidR="003D3BB2" w:rsidRDefault="003D3BB2" w:rsidP="007B0A5C">
      <w:pPr>
        <w:jc w:val="right"/>
        <w:rPr>
          <w:b/>
          <w:sz w:val="28"/>
          <w:szCs w:val="28"/>
        </w:rPr>
      </w:pPr>
    </w:p>
    <w:p w:rsidR="003D3BB2" w:rsidRDefault="003D3BB2" w:rsidP="007B0A5C">
      <w:pPr>
        <w:jc w:val="right"/>
        <w:rPr>
          <w:b/>
          <w:sz w:val="28"/>
          <w:szCs w:val="28"/>
        </w:rPr>
      </w:pPr>
    </w:p>
    <w:p w:rsidR="003D3BB2" w:rsidRDefault="003D3BB2" w:rsidP="007B0A5C">
      <w:pPr>
        <w:jc w:val="right"/>
        <w:rPr>
          <w:b/>
          <w:sz w:val="28"/>
          <w:szCs w:val="28"/>
        </w:rPr>
      </w:pPr>
    </w:p>
    <w:p w:rsidR="003D3BB2" w:rsidRDefault="003D3BB2" w:rsidP="007B0A5C">
      <w:pPr>
        <w:jc w:val="right"/>
        <w:rPr>
          <w:b/>
          <w:sz w:val="28"/>
          <w:szCs w:val="28"/>
        </w:rPr>
      </w:pPr>
    </w:p>
    <w:p w:rsidR="001418C0" w:rsidRDefault="001418C0" w:rsidP="007B0A5C">
      <w:pPr>
        <w:jc w:val="right"/>
        <w:rPr>
          <w:b/>
          <w:sz w:val="28"/>
          <w:szCs w:val="28"/>
        </w:rPr>
      </w:pPr>
    </w:p>
    <w:p w:rsidR="007D2CD5" w:rsidRDefault="002C330F" w:rsidP="007B0A5C">
      <w:pPr>
        <w:jc w:val="right"/>
        <w:rPr>
          <w:b/>
          <w:sz w:val="28"/>
          <w:szCs w:val="28"/>
        </w:rPr>
      </w:pPr>
      <w:r w:rsidRPr="00B343BA">
        <w:rPr>
          <w:b/>
          <w:sz w:val="28"/>
          <w:szCs w:val="28"/>
        </w:rPr>
        <w:t>Додаток 3</w:t>
      </w:r>
    </w:p>
    <w:p w:rsidR="00963211" w:rsidRDefault="00963211" w:rsidP="007B0A5C">
      <w:pPr>
        <w:jc w:val="right"/>
        <w:rPr>
          <w:b/>
          <w:sz w:val="28"/>
          <w:szCs w:val="28"/>
        </w:rPr>
      </w:pPr>
    </w:p>
    <w:p w:rsidR="00CD4F22" w:rsidRPr="00B343BA" w:rsidRDefault="00CD4F22" w:rsidP="007B0A5C">
      <w:pPr>
        <w:jc w:val="right"/>
        <w:rPr>
          <w:b/>
          <w:sz w:val="28"/>
          <w:szCs w:val="28"/>
        </w:rPr>
      </w:pPr>
    </w:p>
    <w:p w:rsidR="00AE477D" w:rsidRPr="00AE477D" w:rsidRDefault="00847063" w:rsidP="00AE477D">
      <w:pPr>
        <w:pBdr>
          <w:top w:val="nil"/>
          <w:left w:val="nil"/>
          <w:bottom w:val="nil"/>
          <w:right w:val="nil"/>
          <w:between w:val="nil"/>
        </w:pBdr>
        <w:spacing w:after="120"/>
        <w:jc w:val="both"/>
        <w:rPr>
          <w:rFonts w:eastAsia="Times New Roman"/>
          <w:sz w:val="24"/>
          <w:szCs w:val="24"/>
        </w:rPr>
      </w:pPr>
      <w:r>
        <w:rPr>
          <w:rFonts w:eastAsia="Times New Roman"/>
          <w:sz w:val="24"/>
          <w:szCs w:val="24"/>
        </w:rPr>
        <w:t xml:space="preserve">       </w:t>
      </w:r>
      <w:r w:rsidR="00AE477D" w:rsidRPr="00AE477D">
        <w:rPr>
          <w:rFonts w:eastAsia="Times New Roman"/>
          <w:sz w:val="24"/>
          <w:szCs w:val="24"/>
        </w:rPr>
        <w:t>Учасник процедури закупівлі підтверджує відсутність підстав, зазначених в пункті 44 Особливостей (крім </w:t>
      </w:r>
      <w:hyperlink r:id="rId40" w:anchor="n411" w:history="1">
        <w:r w:rsidR="00AE477D" w:rsidRPr="00AE477D">
          <w:rPr>
            <w:rStyle w:val="ab"/>
            <w:rFonts w:eastAsia="Times New Roman"/>
            <w:sz w:val="24"/>
            <w:szCs w:val="24"/>
          </w:rPr>
          <w:t>абзацу чотирнадцятого</w:t>
        </w:r>
      </w:hyperlink>
      <w:r w:rsidR="00AE477D" w:rsidRPr="00AE477D">
        <w:rPr>
          <w:rFonts w:eastAsia="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E477D" w:rsidRPr="00AE477D" w:rsidRDefault="00AE477D" w:rsidP="00AE477D">
      <w:p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41" w:anchor="n411" w:history="1">
        <w:r w:rsidRPr="00AE477D">
          <w:rPr>
            <w:rStyle w:val="ab"/>
            <w:rFonts w:eastAsia="Times New Roman"/>
            <w:sz w:val="24"/>
            <w:szCs w:val="24"/>
          </w:rPr>
          <w:t>абзацу чотирнадцятого</w:t>
        </w:r>
      </w:hyperlink>
      <w:r w:rsidRPr="00AE477D">
        <w:rPr>
          <w:rFonts w:eastAsia="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42" w:anchor="n413" w:history="1">
        <w:r w:rsidRPr="00AE477D">
          <w:rPr>
            <w:rStyle w:val="ab"/>
            <w:rFonts w:eastAsia="Times New Roman"/>
            <w:sz w:val="24"/>
            <w:szCs w:val="24"/>
          </w:rPr>
          <w:t>абзацу шістнадцятого</w:t>
        </w:r>
      </w:hyperlink>
      <w:r w:rsidRPr="00AE477D">
        <w:rPr>
          <w:rFonts w:eastAsia="Times New Roman"/>
          <w:sz w:val="24"/>
          <w:szCs w:val="24"/>
        </w:rPr>
        <w:t> пункту 44 Особливостей.</w:t>
      </w:r>
    </w:p>
    <w:p w:rsidR="00AE477D" w:rsidRPr="00AE477D" w:rsidRDefault="00AE477D" w:rsidP="00AE477D">
      <w:pPr>
        <w:pBdr>
          <w:top w:val="nil"/>
          <w:left w:val="nil"/>
          <w:bottom w:val="nil"/>
          <w:right w:val="nil"/>
          <w:between w:val="nil"/>
        </w:pBdr>
        <w:spacing w:after="120"/>
        <w:jc w:val="both"/>
        <w:rPr>
          <w:rFonts w:eastAsia="Times New Roman"/>
          <w:sz w:val="24"/>
          <w:szCs w:val="24"/>
        </w:rPr>
      </w:pPr>
    </w:p>
    <w:p w:rsidR="00AE477D" w:rsidRPr="003D3BB2" w:rsidRDefault="003D3BB2" w:rsidP="00AE477D">
      <w:pPr>
        <w:pBdr>
          <w:top w:val="nil"/>
          <w:left w:val="nil"/>
          <w:bottom w:val="nil"/>
          <w:right w:val="nil"/>
          <w:between w:val="nil"/>
        </w:pBdr>
        <w:spacing w:after="120"/>
        <w:jc w:val="both"/>
        <w:rPr>
          <w:rFonts w:eastAsia="Times New Roman"/>
          <w:b/>
          <w:sz w:val="24"/>
          <w:szCs w:val="24"/>
        </w:rPr>
      </w:pPr>
      <w:r w:rsidRPr="003D3BB2">
        <w:rPr>
          <w:rFonts w:eastAsia="Times New Roman"/>
          <w:b/>
          <w:sz w:val="24"/>
          <w:szCs w:val="24"/>
        </w:rPr>
        <w:t>_____________________________________________________________________________________</w:t>
      </w:r>
      <w:r w:rsidR="00AE477D" w:rsidRPr="003D3BB2">
        <w:rPr>
          <w:rFonts w:eastAsia="Times New Roman"/>
          <w:b/>
          <w:sz w:val="24"/>
          <w:szCs w:val="24"/>
        </w:rPr>
        <w:t xml:space="preserve">      </w:t>
      </w:r>
    </w:p>
    <w:p w:rsidR="00AE477D" w:rsidRPr="00AE477D" w:rsidRDefault="00AE477D" w:rsidP="00AE477D">
      <w:p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Для підтвердження відсутності підстав передбачених абз. 14 пункту 44 Особливостей.</w:t>
      </w:r>
    </w:p>
    <w:p w:rsidR="00AE477D" w:rsidRPr="00AE477D" w:rsidRDefault="00AE477D" w:rsidP="00AE477D">
      <w:pPr>
        <w:numPr>
          <w:ilvl w:val="0"/>
          <w:numId w:val="1"/>
        </w:numPr>
        <w:pBdr>
          <w:top w:val="nil"/>
          <w:left w:val="nil"/>
          <w:bottom w:val="nil"/>
          <w:right w:val="nil"/>
          <w:between w:val="nil"/>
        </w:pBdr>
        <w:spacing w:after="120"/>
        <w:jc w:val="both"/>
        <w:rPr>
          <w:rFonts w:eastAsia="Times New Roman"/>
          <w:sz w:val="24"/>
          <w:szCs w:val="24"/>
        </w:rPr>
      </w:pPr>
      <w:r w:rsidRPr="00AE477D">
        <w:rPr>
          <w:rFonts w:eastAsia="Times New Roman"/>
          <w:sz w:val="24"/>
          <w:szCs w:val="24"/>
        </w:rPr>
        <w:t xml:space="preserve">Учасник процедури закупівлі у складі тендерної пропозиції надає </w:t>
      </w:r>
      <w:r w:rsidRPr="00AE477D">
        <w:rPr>
          <w:rFonts w:eastAsia="Times New Roman"/>
          <w:b/>
          <w:sz w:val="24"/>
          <w:szCs w:val="24"/>
        </w:rPr>
        <w:t>довідку довільної форми</w:t>
      </w:r>
      <w:r w:rsidRPr="00AE477D">
        <w:rPr>
          <w:rFonts w:eastAsia="Times New Roman"/>
          <w:sz w:val="24"/>
          <w:szCs w:val="24"/>
        </w:rPr>
        <w:t xml:space="preserve"> про те, що він не має фактів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тобто відсутність підстави, передбаченої     </w:t>
      </w:r>
    </w:p>
    <w:p w:rsidR="00AE477D" w:rsidRPr="00AE477D" w:rsidRDefault="00AE477D" w:rsidP="00AE477D">
      <w:pPr>
        <w:pBdr>
          <w:top w:val="nil"/>
          <w:left w:val="nil"/>
          <w:bottom w:val="nil"/>
          <w:right w:val="nil"/>
          <w:between w:val="nil"/>
        </w:pBdr>
        <w:spacing w:after="120"/>
        <w:jc w:val="both"/>
        <w:rPr>
          <w:rFonts w:eastAsia="Times New Roman"/>
          <w:sz w:val="24"/>
          <w:szCs w:val="24"/>
        </w:rPr>
      </w:pPr>
    </w:p>
    <w:p w:rsidR="00AE477D" w:rsidRPr="00AE477D" w:rsidRDefault="00AE477D" w:rsidP="00AE477D">
      <w:pPr>
        <w:pBdr>
          <w:top w:val="nil"/>
          <w:left w:val="nil"/>
          <w:bottom w:val="nil"/>
          <w:right w:val="nil"/>
          <w:between w:val="nil"/>
        </w:pBdr>
        <w:spacing w:after="120"/>
        <w:jc w:val="both"/>
        <w:rPr>
          <w:rFonts w:eastAsia="Times New Roman"/>
          <w:sz w:val="24"/>
          <w:szCs w:val="24"/>
          <w:lang w:val="ru-RU"/>
        </w:rPr>
      </w:pPr>
      <w:r w:rsidRPr="00AE477D">
        <w:rPr>
          <w:rFonts w:eastAsia="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E477D">
        <w:rPr>
          <w:rFonts w:eastAsia="Times New Roman"/>
          <w:sz w:val="24"/>
          <w:szCs w:val="24"/>
          <w:lang w:val="ru-RU"/>
        </w:rPr>
        <w:t>Якщо замовник вважає таке підтвердження достатнім, учаснику процедури закупівлі не може бути відмовлено в участі в процедурі закупівлі.</w:t>
      </w:r>
    </w:p>
    <w:p w:rsidR="002D4B43" w:rsidRPr="000A630A" w:rsidRDefault="000A630A" w:rsidP="000A630A">
      <w:pPr>
        <w:pBdr>
          <w:top w:val="nil"/>
          <w:left w:val="nil"/>
          <w:bottom w:val="nil"/>
          <w:right w:val="nil"/>
          <w:between w:val="nil"/>
        </w:pBdr>
        <w:spacing w:after="120"/>
        <w:jc w:val="both"/>
        <w:rPr>
          <w:rFonts w:eastAsia="Times New Roman"/>
        </w:rPr>
      </w:pPr>
      <w:r>
        <w:rPr>
          <w:rFonts w:eastAsia="Times New Roman"/>
        </w:rPr>
        <w:t xml:space="preserve">    </w:t>
      </w:r>
    </w:p>
    <w:p w:rsidR="006D3518" w:rsidRDefault="00FD25DD" w:rsidP="00DD7F9E">
      <w:pPr>
        <w:jc w:val="right"/>
        <w:rPr>
          <w:b/>
          <w:sz w:val="28"/>
          <w:szCs w:val="28"/>
        </w:rPr>
      </w:pPr>
      <w:r>
        <w:rPr>
          <w:b/>
          <w:sz w:val="28"/>
          <w:szCs w:val="28"/>
        </w:rPr>
        <w:t>Додаток 4</w:t>
      </w:r>
    </w:p>
    <w:p w:rsidR="006D3518" w:rsidRDefault="000B6902" w:rsidP="00DD7F9E">
      <w:pPr>
        <w:spacing w:after="0" w:line="240" w:lineRule="auto"/>
        <w:jc w:val="center"/>
        <w:rPr>
          <w:b/>
          <w:sz w:val="24"/>
          <w:szCs w:val="24"/>
        </w:rPr>
      </w:pPr>
      <w:r w:rsidRPr="000B6902">
        <w:rPr>
          <w:b/>
          <w:sz w:val="24"/>
          <w:szCs w:val="24"/>
        </w:rPr>
        <w:t>Перелік документів для підтвердження умов в частині технічних та якісних характеристик           предмета закупівлі</w:t>
      </w:r>
    </w:p>
    <w:p w:rsidR="00A259B1" w:rsidRDefault="00A259B1" w:rsidP="00A259B1">
      <w:pPr>
        <w:spacing w:line="256" w:lineRule="auto"/>
        <w:jc w:val="center"/>
        <w:rPr>
          <w:rFonts w:eastAsia="Calibri" w:cs="Times New Roman"/>
          <w:b/>
          <w:bCs/>
          <w:sz w:val="28"/>
          <w:szCs w:val="28"/>
        </w:rPr>
      </w:pPr>
      <w:r>
        <w:rPr>
          <w:rFonts w:eastAsia="Calibri" w:cs="Times New Roman"/>
          <w:b/>
          <w:bCs/>
          <w:sz w:val="28"/>
          <w:szCs w:val="28"/>
        </w:rPr>
        <w:t>Консультаційні послуги з питань програмного забезпечення програмних засобів бухгалтерського обліку</w:t>
      </w:r>
    </w:p>
    <w:p w:rsidR="00A259B1" w:rsidRDefault="00A259B1" w:rsidP="00A259B1">
      <w:pPr>
        <w:spacing w:line="256" w:lineRule="auto"/>
        <w:jc w:val="center"/>
        <w:rPr>
          <w:rFonts w:cs="Times New Roman"/>
          <w:b/>
          <w:color w:val="000000"/>
          <w:sz w:val="28"/>
          <w:szCs w:val="28"/>
          <w:bdr w:val="none" w:sz="0" w:space="0" w:color="auto" w:frame="1"/>
          <w:shd w:val="clear" w:color="auto" w:fill="FDFEFD"/>
        </w:rPr>
      </w:pPr>
      <w:r w:rsidRPr="00327E8B">
        <w:rPr>
          <w:rFonts w:eastAsia="Calibri" w:cs="Times New Roman"/>
          <w:b/>
          <w:bCs/>
          <w:sz w:val="28"/>
          <w:szCs w:val="28"/>
        </w:rPr>
        <w:t>за кодо</w:t>
      </w:r>
      <w:r>
        <w:rPr>
          <w:rFonts w:eastAsia="Calibri" w:cs="Times New Roman"/>
          <w:b/>
          <w:bCs/>
          <w:sz w:val="28"/>
          <w:szCs w:val="28"/>
        </w:rPr>
        <w:t xml:space="preserve">м  </w:t>
      </w:r>
      <w:r w:rsidRPr="00327E8B">
        <w:rPr>
          <w:rFonts w:eastAsia="Calibri" w:cs="Times New Roman"/>
          <w:b/>
          <w:bCs/>
          <w:sz w:val="28"/>
          <w:szCs w:val="28"/>
        </w:rPr>
        <w:t>ДК 021:2015:</w:t>
      </w:r>
      <w:r w:rsidRPr="00D55BE8">
        <w:rPr>
          <w:rFonts w:ascii="Arial" w:hAnsi="Arial" w:cs="Arial"/>
          <w:color w:val="000000"/>
          <w:sz w:val="20"/>
          <w:szCs w:val="20"/>
          <w:bdr w:val="none" w:sz="0" w:space="0" w:color="auto" w:frame="1"/>
          <w:shd w:val="clear" w:color="auto" w:fill="FDFEFD"/>
        </w:rPr>
        <w:t xml:space="preserve"> </w:t>
      </w:r>
      <w:r>
        <w:rPr>
          <w:rFonts w:cs="Times New Roman"/>
          <w:b/>
          <w:color w:val="000000"/>
          <w:sz w:val="28"/>
          <w:szCs w:val="28"/>
          <w:bdr w:val="none" w:sz="0" w:space="0" w:color="auto" w:frame="1"/>
          <w:shd w:val="clear" w:color="auto" w:fill="FDFEFD"/>
        </w:rPr>
        <w:t>72260000-5 – послуги, пов’язані з програмним забезпеченням</w:t>
      </w:r>
    </w:p>
    <w:p w:rsidR="005B607B" w:rsidRPr="000A630A" w:rsidRDefault="005B607B" w:rsidP="005B607B">
      <w:pPr>
        <w:pStyle w:val="1"/>
        <w:spacing w:before="60"/>
        <w:ind w:left="2081" w:right="2083"/>
        <w:jc w:val="center"/>
        <w:rPr>
          <w:sz w:val="28"/>
          <w:szCs w:val="28"/>
        </w:rPr>
      </w:pPr>
      <w:r w:rsidRPr="000A630A">
        <w:rPr>
          <w:sz w:val="28"/>
          <w:szCs w:val="28"/>
        </w:rPr>
        <w:t>Технічне</w:t>
      </w:r>
      <w:r w:rsidRPr="000A630A">
        <w:rPr>
          <w:spacing w:val="-2"/>
          <w:sz w:val="28"/>
          <w:szCs w:val="28"/>
        </w:rPr>
        <w:t xml:space="preserve"> </w:t>
      </w:r>
      <w:r w:rsidRPr="000A630A">
        <w:rPr>
          <w:sz w:val="28"/>
          <w:szCs w:val="28"/>
        </w:rPr>
        <w:t>завдання</w:t>
      </w:r>
      <w:r w:rsidRPr="000A630A">
        <w:rPr>
          <w:spacing w:val="-2"/>
          <w:sz w:val="28"/>
          <w:szCs w:val="28"/>
        </w:rPr>
        <w:t xml:space="preserve"> </w:t>
      </w:r>
      <w:r w:rsidRPr="000A630A">
        <w:rPr>
          <w:sz w:val="28"/>
          <w:szCs w:val="28"/>
        </w:rPr>
        <w:t>на</w:t>
      </w:r>
      <w:r w:rsidRPr="000A630A">
        <w:rPr>
          <w:spacing w:val="-5"/>
          <w:sz w:val="28"/>
          <w:szCs w:val="28"/>
        </w:rPr>
        <w:t xml:space="preserve"> </w:t>
      </w:r>
      <w:r w:rsidRPr="000A630A">
        <w:rPr>
          <w:sz w:val="28"/>
          <w:szCs w:val="28"/>
        </w:rPr>
        <w:t>закупівлю</w:t>
      </w:r>
      <w:r w:rsidRPr="000A630A">
        <w:rPr>
          <w:spacing w:val="-1"/>
          <w:sz w:val="28"/>
          <w:szCs w:val="28"/>
        </w:rPr>
        <w:t xml:space="preserve"> </w:t>
      </w:r>
      <w:r w:rsidRPr="000A630A">
        <w:rPr>
          <w:sz w:val="28"/>
          <w:szCs w:val="28"/>
        </w:rPr>
        <w:t>товару</w:t>
      </w:r>
      <w:r w:rsidRPr="000A630A">
        <w:rPr>
          <w:spacing w:val="-1"/>
          <w:sz w:val="28"/>
          <w:szCs w:val="28"/>
        </w:rPr>
        <w:t xml:space="preserve"> </w:t>
      </w:r>
      <w:r w:rsidR="000A630A">
        <w:rPr>
          <w:sz w:val="28"/>
          <w:szCs w:val="28"/>
        </w:rPr>
        <w:t>послуг</w:t>
      </w:r>
    </w:p>
    <w:p w:rsidR="005B607B" w:rsidRDefault="005B607B" w:rsidP="005B607B">
      <w:pPr>
        <w:pStyle w:val="a6"/>
        <w:widowControl w:val="0"/>
        <w:numPr>
          <w:ilvl w:val="0"/>
          <w:numId w:val="30"/>
        </w:numPr>
        <w:tabs>
          <w:tab w:val="left" w:pos="460"/>
        </w:tabs>
        <w:autoSpaceDE w:val="0"/>
        <w:autoSpaceDN w:val="0"/>
        <w:spacing w:before="180" w:after="0" w:line="240" w:lineRule="auto"/>
        <w:ind w:right="103"/>
        <w:contextualSpacing w:val="0"/>
        <w:rPr>
          <w:sz w:val="24"/>
        </w:rPr>
      </w:pPr>
      <w:r>
        <w:rPr>
          <w:b/>
          <w:sz w:val="24"/>
        </w:rPr>
        <w:t>Найменування</w:t>
      </w:r>
      <w:r>
        <w:rPr>
          <w:b/>
          <w:spacing w:val="38"/>
          <w:sz w:val="24"/>
        </w:rPr>
        <w:t xml:space="preserve"> </w:t>
      </w:r>
      <w:r>
        <w:rPr>
          <w:b/>
          <w:sz w:val="24"/>
        </w:rPr>
        <w:t>ініціативної</w:t>
      </w:r>
      <w:r>
        <w:rPr>
          <w:b/>
          <w:spacing w:val="39"/>
          <w:sz w:val="24"/>
        </w:rPr>
        <w:t xml:space="preserve"> </w:t>
      </w:r>
      <w:r>
        <w:rPr>
          <w:b/>
          <w:sz w:val="24"/>
        </w:rPr>
        <w:t>служби,</w:t>
      </w:r>
      <w:r>
        <w:rPr>
          <w:b/>
          <w:spacing w:val="38"/>
          <w:sz w:val="24"/>
        </w:rPr>
        <w:t xml:space="preserve"> </w:t>
      </w:r>
      <w:r>
        <w:rPr>
          <w:b/>
          <w:sz w:val="24"/>
        </w:rPr>
        <w:t>дільниці</w:t>
      </w:r>
      <w:r>
        <w:rPr>
          <w:b/>
          <w:spacing w:val="40"/>
          <w:sz w:val="24"/>
        </w:rPr>
        <w:t xml:space="preserve"> </w:t>
      </w:r>
      <w:r>
        <w:rPr>
          <w:b/>
          <w:sz w:val="24"/>
        </w:rPr>
        <w:t>ДП</w:t>
      </w:r>
      <w:r>
        <w:rPr>
          <w:b/>
          <w:spacing w:val="39"/>
          <w:sz w:val="24"/>
        </w:rPr>
        <w:t xml:space="preserve"> </w:t>
      </w:r>
      <w:r>
        <w:rPr>
          <w:b/>
          <w:sz w:val="24"/>
        </w:rPr>
        <w:t>«Шахта</w:t>
      </w:r>
      <w:r>
        <w:rPr>
          <w:b/>
          <w:spacing w:val="39"/>
          <w:sz w:val="24"/>
        </w:rPr>
        <w:t xml:space="preserve"> </w:t>
      </w:r>
      <w:r>
        <w:rPr>
          <w:b/>
          <w:sz w:val="24"/>
        </w:rPr>
        <w:t>№</w:t>
      </w:r>
      <w:r>
        <w:rPr>
          <w:b/>
          <w:spacing w:val="37"/>
          <w:sz w:val="24"/>
        </w:rPr>
        <w:t xml:space="preserve"> </w:t>
      </w:r>
      <w:r>
        <w:rPr>
          <w:b/>
          <w:sz w:val="24"/>
        </w:rPr>
        <w:t>9</w:t>
      </w:r>
      <w:r>
        <w:rPr>
          <w:b/>
          <w:spacing w:val="38"/>
          <w:sz w:val="24"/>
        </w:rPr>
        <w:t xml:space="preserve"> </w:t>
      </w:r>
      <w:r>
        <w:rPr>
          <w:b/>
          <w:sz w:val="24"/>
        </w:rPr>
        <w:t>«Нововолинська»</w:t>
      </w:r>
      <w:r>
        <w:rPr>
          <w:b/>
          <w:spacing w:val="38"/>
          <w:sz w:val="24"/>
        </w:rPr>
        <w:t xml:space="preserve"> </w:t>
      </w:r>
      <w:r>
        <w:rPr>
          <w:i/>
          <w:sz w:val="24"/>
        </w:rPr>
        <w:t>(для</w:t>
      </w:r>
      <w:r>
        <w:rPr>
          <w:i/>
          <w:spacing w:val="-57"/>
          <w:sz w:val="24"/>
        </w:rPr>
        <w:t xml:space="preserve"> </w:t>
      </w:r>
      <w:r>
        <w:rPr>
          <w:i/>
          <w:sz w:val="24"/>
        </w:rPr>
        <w:t>потреб</w:t>
      </w:r>
      <w:r>
        <w:rPr>
          <w:i/>
          <w:spacing w:val="-2"/>
          <w:sz w:val="24"/>
        </w:rPr>
        <w:t xml:space="preserve"> </w:t>
      </w:r>
      <w:r>
        <w:rPr>
          <w:i/>
          <w:sz w:val="24"/>
        </w:rPr>
        <w:t>якого</w:t>
      </w:r>
      <w:r>
        <w:rPr>
          <w:i/>
          <w:spacing w:val="-1"/>
          <w:sz w:val="24"/>
        </w:rPr>
        <w:t xml:space="preserve"> </w:t>
      </w:r>
      <w:r>
        <w:rPr>
          <w:i/>
          <w:sz w:val="24"/>
        </w:rPr>
        <w:t>здійснюється</w:t>
      </w:r>
      <w:r>
        <w:rPr>
          <w:i/>
          <w:spacing w:val="-4"/>
          <w:sz w:val="24"/>
        </w:rPr>
        <w:t xml:space="preserve"> </w:t>
      </w:r>
      <w:r>
        <w:rPr>
          <w:i/>
          <w:sz w:val="24"/>
        </w:rPr>
        <w:t>закупівля):</w:t>
      </w:r>
      <w:r>
        <w:rPr>
          <w:i/>
          <w:spacing w:val="-3"/>
          <w:sz w:val="24"/>
        </w:rPr>
        <w:t xml:space="preserve"> </w:t>
      </w:r>
      <w:r>
        <w:rPr>
          <w:sz w:val="24"/>
        </w:rPr>
        <w:t>бухгалтерія</w:t>
      </w:r>
      <w:r>
        <w:rPr>
          <w:spacing w:val="-1"/>
          <w:sz w:val="24"/>
        </w:rPr>
        <w:t xml:space="preserve"> </w:t>
      </w:r>
      <w:r>
        <w:rPr>
          <w:sz w:val="24"/>
        </w:rPr>
        <w:t>та</w:t>
      </w:r>
      <w:r>
        <w:rPr>
          <w:spacing w:val="-1"/>
          <w:sz w:val="24"/>
        </w:rPr>
        <w:t xml:space="preserve"> </w:t>
      </w:r>
      <w:r>
        <w:rPr>
          <w:sz w:val="24"/>
        </w:rPr>
        <w:t>сектор</w:t>
      </w:r>
      <w:r>
        <w:rPr>
          <w:spacing w:val="-1"/>
          <w:sz w:val="24"/>
        </w:rPr>
        <w:t xml:space="preserve"> </w:t>
      </w:r>
      <w:r>
        <w:rPr>
          <w:sz w:val="24"/>
        </w:rPr>
        <w:t>комп'ютерного</w:t>
      </w:r>
      <w:r>
        <w:rPr>
          <w:spacing w:val="-2"/>
          <w:sz w:val="24"/>
        </w:rPr>
        <w:t xml:space="preserve"> </w:t>
      </w:r>
      <w:r>
        <w:rPr>
          <w:sz w:val="24"/>
        </w:rPr>
        <w:t>забезпечення.</w:t>
      </w:r>
    </w:p>
    <w:p w:rsidR="005B607B" w:rsidRDefault="005B607B" w:rsidP="005B607B">
      <w:pPr>
        <w:pStyle w:val="a6"/>
        <w:widowControl w:val="0"/>
        <w:numPr>
          <w:ilvl w:val="0"/>
          <w:numId w:val="30"/>
        </w:numPr>
        <w:tabs>
          <w:tab w:val="left" w:pos="460"/>
          <w:tab w:val="left" w:pos="2305"/>
          <w:tab w:val="left" w:pos="3375"/>
          <w:tab w:val="left" w:pos="3719"/>
          <w:tab w:val="left" w:pos="4674"/>
          <w:tab w:val="left" w:pos="6234"/>
          <w:tab w:val="left" w:pos="7837"/>
          <w:tab w:val="left" w:pos="9308"/>
        </w:tabs>
        <w:autoSpaceDE w:val="0"/>
        <w:autoSpaceDN w:val="0"/>
        <w:spacing w:after="0" w:line="240" w:lineRule="auto"/>
        <w:ind w:right="105"/>
        <w:contextualSpacing w:val="0"/>
        <w:rPr>
          <w:sz w:val="24"/>
        </w:rPr>
      </w:pPr>
      <w:r>
        <w:rPr>
          <w:b/>
          <w:sz w:val="24"/>
        </w:rPr>
        <w:t xml:space="preserve">Найменування товару (робіт, послуг) </w:t>
      </w:r>
      <w:r>
        <w:rPr>
          <w:i/>
          <w:sz w:val="24"/>
        </w:rPr>
        <w:t>(конкретна назва предмету закупі</w:t>
      </w:r>
      <w:proofErr w:type="gramStart"/>
      <w:r>
        <w:rPr>
          <w:i/>
          <w:sz w:val="24"/>
        </w:rPr>
        <w:t>вл</w:t>
      </w:r>
      <w:proofErr w:type="gramEnd"/>
      <w:r>
        <w:rPr>
          <w:i/>
          <w:sz w:val="24"/>
        </w:rPr>
        <w:t>і):</w:t>
      </w:r>
      <w:r>
        <w:rPr>
          <w:i/>
          <w:spacing w:val="1"/>
          <w:sz w:val="24"/>
        </w:rPr>
        <w:t xml:space="preserve"> </w:t>
      </w:r>
      <w:r>
        <w:rPr>
          <w:sz w:val="24"/>
        </w:rPr>
        <w:lastRenderedPageBreak/>
        <w:t>Консультаційні</w:t>
      </w:r>
      <w:r>
        <w:rPr>
          <w:sz w:val="24"/>
        </w:rPr>
        <w:tab/>
        <w:t>послуги</w:t>
      </w:r>
      <w:r>
        <w:rPr>
          <w:sz w:val="24"/>
        </w:rPr>
        <w:tab/>
        <w:t>з</w:t>
      </w:r>
      <w:r>
        <w:rPr>
          <w:sz w:val="24"/>
        </w:rPr>
        <w:tab/>
        <w:t>питань</w:t>
      </w:r>
      <w:r>
        <w:rPr>
          <w:sz w:val="24"/>
        </w:rPr>
        <w:tab/>
        <w:t>програмного</w:t>
      </w:r>
      <w:r>
        <w:rPr>
          <w:sz w:val="24"/>
        </w:rPr>
        <w:tab/>
        <w:t>забезпечення</w:t>
      </w:r>
      <w:r>
        <w:rPr>
          <w:sz w:val="24"/>
        </w:rPr>
        <w:tab/>
        <w:t>програмних</w:t>
      </w:r>
      <w:r>
        <w:rPr>
          <w:sz w:val="24"/>
        </w:rPr>
        <w:tab/>
      </w:r>
      <w:r>
        <w:rPr>
          <w:spacing w:val="-1"/>
          <w:sz w:val="24"/>
        </w:rPr>
        <w:t>засобів</w:t>
      </w:r>
      <w:r>
        <w:rPr>
          <w:spacing w:val="-57"/>
          <w:sz w:val="24"/>
        </w:rPr>
        <w:t xml:space="preserve"> </w:t>
      </w:r>
      <w:r>
        <w:rPr>
          <w:sz w:val="24"/>
        </w:rPr>
        <w:t>бухгалтерського</w:t>
      </w:r>
      <w:r>
        <w:rPr>
          <w:spacing w:val="-1"/>
          <w:sz w:val="24"/>
        </w:rPr>
        <w:t xml:space="preserve"> </w:t>
      </w:r>
      <w:r>
        <w:rPr>
          <w:sz w:val="24"/>
        </w:rPr>
        <w:t>обліку.</w:t>
      </w:r>
    </w:p>
    <w:p w:rsidR="005B607B" w:rsidRDefault="005B607B" w:rsidP="005B607B">
      <w:pPr>
        <w:pStyle w:val="af"/>
        <w:spacing w:line="240" w:lineRule="auto"/>
        <w:ind w:left="100" w:right="101" w:firstLine="708"/>
        <w:jc w:val="both"/>
      </w:pPr>
      <w:r>
        <w:rPr>
          <w:b/>
        </w:rPr>
        <w:t xml:space="preserve">Основні характеристики товару (робіт, послуг) </w:t>
      </w:r>
      <w:r>
        <w:rPr>
          <w:i/>
        </w:rPr>
        <w:t>(з детальним технічним описом вимог</w:t>
      </w:r>
      <w:r>
        <w:rPr>
          <w:i/>
          <w:spacing w:val="1"/>
        </w:rPr>
        <w:t xml:space="preserve"> </w:t>
      </w:r>
      <w:r>
        <w:rPr>
          <w:i/>
        </w:rPr>
        <w:t>бажаного</w:t>
      </w:r>
      <w:r>
        <w:rPr>
          <w:i/>
          <w:spacing w:val="1"/>
        </w:rPr>
        <w:t xml:space="preserve"> </w:t>
      </w:r>
      <w:r>
        <w:rPr>
          <w:i/>
        </w:rPr>
        <w:t>предмету</w:t>
      </w:r>
      <w:r>
        <w:rPr>
          <w:i/>
          <w:spacing w:val="1"/>
        </w:rPr>
        <w:t xml:space="preserve"> </w:t>
      </w:r>
      <w:r>
        <w:rPr>
          <w:i/>
        </w:rPr>
        <w:t>закупівлі):</w:t>
      </w:r>
      <w:r>
        <w:rPr>
          <w:i/>
          <w:spacing w:val="1"/>
        </w:rPr>
        <w:t xml:space="preserve"> </w:t>
      </w:r>
      <w:r>
        <w:t>комплекс</w:t>
      </w:r>
      <w:r>
        <w:rPr>
          <w:spacing w:val="1"/>
        </w:rPr>
        <w:t xml:space="preserve"> </w:t>
      </w:r>
      <w:r>
        <w:t>робіт</w:t>
      </w:r>
      <w:r>
        <w:rPr>
          <w:spacing w:val="1"/>
        </w:rPr>
        <w:t xml:space="preserve"> </w:t>
      </w:r>
      <w:r>
        <w:t>по</w:t>
      </w:r>
      <w:r>
        <w:rPr>
          <w:spacing w:val="1"/>
        </w:rPr>
        <w:t xml:space="preserve"> </w:t>
      </w:r>
      <w:r>
        <w:t>консультаційному</w:t>
      </w:r>
      <w:r>
        <w:rPr>
          <w:spacing w:val="1"/>
        </w:rPr>
        <w:t xml:space="preserve"> </w:t>
      </w:r>
      <w:r>
        <w:t>супроводу</w:t>
      </w:r>
      <w:r>
        <w:rPr>
          <w:spacing w:val="1"/>
        </w:rPr>
        <w:t xml:space="preserve"> </w:t>
      </w:r>
      <w:r>
        <w:t>і</w:t>
      </w:r>
      <w:r>
        <w:rPr>
          <w:spacing w:val="1"/>
        </w:rPr>
        <w:t xml:space="preserve"> </w:t>
      </w:r>
      <w:r>
        <w:t>доопрацюванню програмних засобів згідно вимог Замовника і чинного законодавства; перевага</w:t>
      </w:r>
      <w:r>
        <w:rPr>
          <w:spacing w:val="1"/>
        </w:rPr>
        <w:t xml:space="preserve"> </w:t>
      </w:r>
      <w:r>
        <w:t>надається вітчизняному розробнику програмного забезпечення; зручність в експлуатації, без</w:t>
      </w:r>
      <w:r>
        <w:rPr>
          <w:spacing w:val="1"/>
        </w:rPr>
        <w:t xml:space="preserve"> </w:t>
      </w:r>
      <w:r>
        <w:t>потреби окремих спеціальних дій (програмні відкати тощо); весь цикл обробки зводиться до</w:t>
      </w:r>
      <w:r>
        <w:rPr>
          <w:spacing w:val="1"/>
        </w:rPr>
        <w:t xml:space="preserve"> </w:t>
      </w:r>
      <w:r>
        <w:t>послідовності: Введення вхідних документів -&gt; Формування звітів -&gt; Перехід на наступний</w:t>
      </w:r>
      <w:r>
        <w:rPr>
          <w:spacing w:val="1"/>
        </w:rPr>
        <w:t xml:space="preserve"> </w:t>
      </w:r>
      <w:r>
        <w:t>місяць</w:t>
      </w:r>
      <w:r>
        <w:rPr>
          <w:spacing w:val="1"/>
        </w:rPr>
        <w:t xml:space="preserve"> </w:t>
      </w:r>
      <w:r>
        <w:t>з</w:t>
      </w:r>
      <w:r>
        <w:rPr>
          <w:spacing w:val="1"/>
        </w:rPr>
        <w:t xml:space="preserve"> </w:t>
      </w:r>
      <w:r>
        <w:t>архівуванням</w:t>
      </w:r>
      <w:r>
        <w:rPr>
          <w:spacing w:val="1"/>
        </w:rPr>
        <w:t xml:space="preserve"> </w:t>
      </w:r>
      <w:r>
        <w:t>звітів</w:t>
      </w:r>
      <w:r>
        <w:rPr>
          <w:spacing w:val="1"/>
        </w:rPr>
        <w:t xml:space="preserve"> </w:t>
      </w:r>
      <w:r>
        <w:t>попереднього</w:t>
      </w:r>
      <w:r>
        <w:rPr>
          <w:spacing w:val="1"/>
        </w:rPr>
        <w:t xml:space="preserve"> </w:t>
      </w:r>
      <w:r>
        <w:t>періоду;</w:t>
      </w:r>
      <w:r>
        <w:rPr>
          <w:spacing w:val="1"/>
        </w:rPr>
        <w:t xml:space="preserve"> </w:t>
      </w:r>
      <w:r>
        <w:t>введення</w:t>
      </w:r>
      <w:r>
        <w:rPr>
          <w:spacing w:val="1"/>
        </w:rPr>
        <w:t xml:space="preserve"> </w:t>
      </w:r>
      <w:r>
        <w:t>первинних</w:t>
      </w:r>
      <w:r>
        <w:rPr>
          <w:spacing w:val="1"/>
        </w:rPr>
        <w:t xml:space="preserve"> </w:t>
      </w:r>
      <w:r>
        <w:t>документів</w:t>
      </w:r>
      <w:r>
        <w:rPr>
          <w:spacing w:val="1"/>
        </w:rPr>
        <w:t xml:space="preserve"> </w:t>
      </w:r>
      <w:r>
        <w:t>для</w:t>
      </w:r>
      <w:r>
        <w:rPr>
          <w:spacing w:val="1"/>
        </w:rPr>
        <w:t xml:space="preserve"> </w:t>
      </w:r>
      <w:r>
        <w:t>проведення</w:t>
      </w:r>
      <w:r>
        <w:rPr>
          <w:spacing w:val="1"/>
        </w:rPr>
        <w:t xml:space="preserve"> </w:t>
      </w:r>
      <w:r>
        <w:t>подальших</w:t>
      </w:r>
      <w:r>
        <w:rPr>
          <w:spacing w:val="1"/>
        </w:rPr>
        <w:t xml:space="preserve"> </w:t>
      </w:r>
      <w:r>
        <w:t>розрахунків</w:t>
      </w:r>
      <w:r>
        <w:rPr>
          <w:spacing w:val="1"/>
        </w:rPr>
        <w:t xml:space="preserve"> </w:t>
      </w:r>
      <w:r>
        <w:t>здійснюється</w:t>
      </w:r>
      <w:r>
        <w:rPr>
          <w:spacing w:val="1"/>
        </w:rPr>
        <w:t xml:space="preserve"> </w:t>
      </w:r>
      <w:r>
        <w:t>на</w:t>
      </w:r>
      <w:r>
        <w:rPr>
          <w:spacing w:val="1"/>
        </w:rPr>
        <w:t xml:space="preserve"> </w:t>
      </w:r>
      <w:r>
        <w:t>різних</w:t>
      </w:r>
      <w:r>
        <w:rPr>
          <w:spacing w:val="1"/>
        </w:rPr>
        <w:t xml:space="preserve"> </w:t>
      </w:r>
      <w:r>
        <w:t>комп'ютерах</w:t>
      </w:r>
      <w:r>
        <w:rPr>
          <w:spacing w:val="1"/>
        </w:rPr>
        <w:t xml:space="preserve"> </w:t>
      </w:r>
      <w:r>
        <w:t>з</w:t>
      </w:r>
      <w:r>
        <w:rPr>
          <w:spacing w:val="1"/>
        </w:rPr>
        <w:t xml:space="preserve"> </w:t>
      </w:r>
      <w:r>
        <w:t>наступною</w:t>
      </w:r>
      <w:r>
        <w:rPr>
          <w:spacing w:val="1"/>
        </w:rPr>
        <w:t xml:space="preserve"> </w:t>
      </w:r>
      <w:r>
        <w:t>консолідацією</w:t>
      </w:r>
      <w:r>
        <w:rPr>
          <w:spacing w:val="1"/>
        </w:rPr>
        <w:t xml:space="preserve"> </w:t>
      </w:r>
      <w:r>
        <w:t>на</w:t>
      </w:r>
      <w:r>
        <w:rPr>
          <w:spacing w:val="1"/>
        </w:rPr>
        <w:t xml:space="preserve"> </w:t>
      </w:r>
      <w:r>
        <w:t>одному</w:t>
      </w:r>
      <w:r>
        <w:rPr>
          <w:spacing w:val="1"/>
        </w:rPr>
        <w:t xml:space="preserve"> </w:t>
      </w:r>
      <w:r>
        <w:t>фізичному</w:t>
      </w:r>
      <w:r>
        <w:rPr>
          <w:spacing w:val="1"/>
        </w:rPr>
        <w:t xml:space="preserve"> </w:t>
      </w:r>
      <w:r>
        <w:t>пристрої;</w:t>
      </w:r>
      <w:r>
        <w:rPr>
          <w:spacing w:val="1"/>
        </w:rPr>
        <w:t xml:space="preserve"> </w:t>
      </w:r>
      <w:r>
        <w:t>автоматичне</w:t>
      </w:r>
      <w:r>
        <w:rPr>
          <w:spacing w:val="1"/>
        </w:rPr>
        <w:t xml:space="preserve"> </w:t>
      </w:r>
      <w:r>
        <w:t>створення</w:t>
      </w:r>
      <w:r>
        <w:rPr>
          <w:spacing w:val="1"/>
        </w:rPr>
        <w:t xml:space="preserve"> </w:t>
      </w:r>
      <w:r>
        <w:t>резервної</w:t>
      </w:r>
      <w:r>
        <w:rPr>
          <w:spacing w:val="1"/>
        </w:rPr>
        <w:t xml:space="preserve"> </w:t>
      </w:r>
      <w:r>
        <w:t>копії</w:t>
      </w:r>
      <w:r>
        <w:rPr>
          <w:spacing w:val="1"/>
        </w:rPr>
        <w:t xml:space="preserve"> </w:t>
      </w:r>
      <w:r>
        <w:t>при</w:t>
      </w:r>
      <w:r>
        <w:rPr>
          <w:spacing w:val="1"/>
        </w:rPr>
        <w:t xml:space="preserve"> </w:t>
      </w:r>
      <w:r>
        <w:t>введенні</w:t>
      </w:r>
      <w:r>
        <w:rPr>
          <w:spacing w:val="1"/>
        </w:rPr>
        <w:t xml:space="preserve"> </w:t>
      </w:r>
      <w:r>
        <w:t>первинних</w:t>
      </w:r>
      <w:r>
        <w:rPr>
          <w:spacing w:val="1"/>
        </w:rPr>
        <w:t xml:space="preserve"> </w:t>
      </w:r>
      <w:r>
        <w:t>документів;</w:t>
      </w:r>
      <w:r>
        <w:rPr>
          <w:spacing w:val="1"/>
        </w:rPr>
        <w:t xml:space="preserve"> </w:t>
      </w:r>
      <w:r>
        <w:t>досвід</w:t>
      </w:r>
      <w:r>
        <w:rPr>
          <w:spacing w:val="1"/>
        </w:rPr>
        <w:t xml:space="preserve"> </w:t>
      </w:r>
      <w:r>
        <w:t>експлуатації</w:t>
      </w:r>
      <w:r>
        <w:rPr>
          <w:spacing w:val="1"/>
        </w:rPr>
        <w:t xml:space="preserve"> </w:t>
      </w:r>
      <w:r>
        <w:t>комплексу</w:t>
      </w:r>
      <w:r>
        <w:rPr>
          <w:spacing w:val="1"/>
        </w:rPr>
        <w:t xml:space="preserve"> </w:t>
      </w:r>
      <w:r>
        <w:t>на</w:t>
      </w:r>
      <w:r>
        <w:rPr>
          <w:spacing w:val="1"/>
        </w:rPr>
        <w:t xml:space="preserve"> </w:t>
      </w:r>
      <w:r>
        <w:t>підприємствах</w:t>
      </w:r>
      <w:r>
        <w:rPr>
          <w:spacing w:val="1"/>
        </w:rPr>
        <w:t xml:space="preserve"> </w:t>
      </w:r>
      <w:r>
        <w:t>вугільної</w:t>
      </w:r>
      <w:r>
        <w:rPr>
          <w:spacing w:val="1"/>
        </w:rPr>
        <w:t xml:space="preserve"> </w:t>
      </w:r>
      <w:r>
        <w:t>галузі не менше 5 років; гнучкі налаштування під індивідуальні вимоги і потреби замовника, а</w:t>
      </w:r>
      <w:r>
        <w:rPr>
          <w:spacing w:val="1"/>
        </w:rPr>
        <w:t xml:space="preserve"> </w:t>
      </w:r>
      <w:r>
        <w:t>саме:</w:t>
      </w:r>
    </w:p>
    <w:p w:rsidR="005B607B" w:rsidRDefault="005B607B" w:rsidP="005B607B">
      <w:pPr>
        <w:pStyle w:val="1"/>
        <w:spacing w:before="5"/>
        <w:ind w:left="2080" w:right="2083"/>
        <w:jc w:val="center"/>
      </w:pPr>
      <w:r>
        <w:t>Програмний</w:t>
      </w:r>
      <w:r>
        <w:rPr>
          <w:spacing w:val="-2"/>
        </w:rPr>
        <w:t xml:space="preserve"> </w:t>
      </w:r>
      <w:r>
        <w:t>комплекс</w:t>
      </w:r>
      <w:r>
        <w:rPr>
          <w:spacing w:val="-2"/>
        </w:rPr>
        <w:t xml:space="preserve"> </w:t>
      </w:r>
      <w:r>
        <w:t>"Заробітна</w:t>
      </w:r>
      <w:r>
        <w:rPr>
          <w:spacing w:val="-3"/>
        </w:rPr>
        <w:t xml:space="preserve"> </w:t>
      </w:r>
      <w:r>
        <w:t>плата"</w:t>
      </w:r>
    </w:p>
    <w:p w:rsidR="005B607B" w:rsidRDefault="005B607B" w:rsidP="005B607B">
      <w:pPr>
        <w:pStyle w:val="a6"/>
        <w:widowControl w:val="0"/>
        <w:numPr>
          <w:ilvl w:val="1"/>
          <w:numId w:val="30"/>
        </w:numPr>
        <w:tabs>
          <w:tab w:val="left" w:pos="808"/>
          <w:tab w:val="left" w:pos="8766"/>
        </w:tabs>
        <w:autoSpaceDE w:val="0"/>
        <w:autoSpaceDN w:val="0"/>
        <w:spacing w:before="177" w:after="0" w:line="240" w:lineRule="auto"/>
        <w:ind w:right="102" w:hanging="356"/>
        <w:contextualSpacing w:val="0"/>
        <w:rPr>
          <w:sz w:val="24"/>
        </w:rPr>
      </w:pPr>
      <w:r>
        <w:rPr>
          <w:sz w:val="24"/>
        </w:rPr>
        <w:t>Розрахунок</w:t>
      </w:r>
      <w:r>
        <w:rPr>
          <w:spacing w:val="83"/>
          <w:sz w:val="24"/>
        </w:rPr>
        <w:t xml:space="preserve"> </w:t>
      </w:r>
      <w:r>
        <w:rPr>
          <w:sz w:val="24"/>
        </w:rPr>
        <w:t>заробітної</w:t>
      </w:r>
      <w:r>
        <w:rPr>
          <w:spacing w:val="81"/>
          <w:sz w:val="24"/>
        </w:rPr>
        <w:t xml:space="preserve"> </w:t>
      </w:r>
      <w:r>
        <w:rPr>
          <w:sz w:val="24"/>
        </w:rPr>
        <w:t>плати</w:t>
      </w:r>
      <w:r>
        <w:rPr>
          <w:spacing w:val="83"/>
          <w:sz w:val="24"/>
        </w:rPr>
        <w:t xml:space="preserve"> </w:t>
      </w:r>
      <w:r>
        <w:rPr>
          <w:sz w:val="24"/>
        </w:rPr>
        <w:t>для</w:t>
      </w:r>
      <w:r>
        <w:rPr>
          <w:spacing w:val="83"/>
          <w:sz w:val="24"/>
        </w:rPr>
        <w:t xml:space="preserve"> </w:t>
      </w:r>
      <w:r>
        <w:rPr>
          <w:sz w:val="24"/>
        </w:rPr>
        <w:t>робітників</w:t>
      </w:r>
      <w:r>
        <w:rPr>
          <w:spacing w:val="81"/>
          <w:sz w:val="24"/>
        </w:rPr>
        <w:t xml:space="preserve"> </w:t>
      </w:r>
      <w:r>
        <w:rPr>
          <w:sz w:val="24"/>
        </w:rPr>
        <w:t>з</w:t>
      </w:r>
      <w:r>
        <w:rPr>
          <w:spacing w:val="84"/>
          <w:sz w:val="24"/>
        </w:rPr>
        <w:t xml:space="preserve"> </w:t>
      </w:r>
      <w:r>
        <w:rPr>
          <w:sz w:val="24"/>
        </w:rPr>
        <w:t>посадовим</w:t>
      </w:r>
      <w:r>
        <w:rPr>
          <w:spacing w:val="83"/>
          <w:sz w:val="24"/>
        </w:rPr>
        <w:t xml:space="preserve"> </w:t>
      </w:r>
      <w:r>
        <w:rPr>
          <w:sz w:val="24"/>
        </w:rPr>
        <w:t>окладом</w:t>
      </w:r>
      <w:r>
        <w:rPr>
          <w:spacing w:val="81"/>
          <w:sz w:val="24"/>
        </w:rPr>
        <w:t xml:space="preserve"> </w:t>
      </w:r>
      <w:r>
        <w:rPr>
          <w:sz w:val="24"/>
        </w:rPr>
        <w:t>та</w:t>
      </w:r>
      <w:r>
        <w:rPr>
          <w:sz w:val="24"/>
        </w:rPr>
        <w:tab/>
        <w:t>погодинною</w:t>
      </w:r>
      <w:r>
        <w:rPr>
          <w:spacing w:val="-57"/>
          <w:sz w:val="24"/>
        </w:rPr>
        <w:t xml:space="preserve"> </w:t>
      </w:r>
      <w:r>
        <w:rPr>
          <w:sz w:val="24"/>
        </w:rPr>
        <w:t>ставкою.</w:t>
      </w:r>
    </w:p>
    <w:p w:rsidR="005B607B" w:rsidRDefault="005B607B" w:rsidP="005B607B">
      <w:pPr>
        <w:pStyle w:val="a6"/>
        <w:widowControl w:val="0"/>
        <w:numPr>
          <w:ilvl w:val="1"/>
          <w:numId w:val="30"/>
        </w:numPr>
        <w:tabs>
          <w:tab w:val="left" w:pos="808"/>
        </w:tabs>
        <w:autoSpaceDE w:val="0"/>
        <w:autoSpaceDN w:val="0"/>
        <w:spacing w:after="0" w:line="240" w:lineRule="auto"/>
        <w:ind w:left="808"/>
        <w:contextualSpacing w:val="0"/>
        <w:rPr>
          <w:sz w:val="24"/>
        </w:rPr>
      </w:pPr>
      <w:r>
        <w:rPr>
          <w:sz w:val="24"/>
        </w:rPr>
        <w:t>Оплата</w:t>
      </w:r>
      <w:r>
        <w:rPr>
          <w:spacing w:val="-3"/>
          <w:sz w:val="24"/>
        </w:rPr>
        <w:t xml:space="preserve"> </w:t>
      </w:r>
      <w:r>
        <w:rPr>
          <w:sz w:val="24"/>
        </w:rPr>
        <w:t>відрядної</w:t>
      </w:r>
      <w:r>
        <w:rPr>
          <w:spacing w:val="-1"/>
          <w:sz w:val="24"/>
        </w:rPr>
        <w:t xml:space="preserve"> </w:t>
      </w:r>
      <w:r>
        <w:rPr>
          <w:sz w:val="24"/>
        </w:rPr>
        <w:t>оплати праці</w:t>
      </w:r>
      <w:r>
        <w:rPr>
          <w:spacing w:val="-4"/>
          <w:sz w:val="24"/>
        </w:rPr>
        <w:t xml:space="preserve"> </w:t>
      </w:r>
      <w:r>
        <w:rPr>
          <w:sz w:val="24"/>
        </w:rPr>
        <w:t>та</w:t>
      </w:r>
      <w:r>
        <w:rPr>
          <w:spacing w:val="-1"/>
          <w:sz w:val="24"/>
        </w:rPr>
        <w:t xml:space="preserve"> </w:t>
      </w:r>
      <w:r>
        <w:rPr>
          <w:sz w:val="24"/>
        </w:rPr>
        <w:t>за</w:t>
      </w:r>
      <w:r>
        <w:rPr>
          <w:spacing w:val="-1"/>
          <w:sz w:val="24"/>
        </w:rPr>
        <w:t xml:space="preserve"> </w:t>
      </w:r>
      <w:proofErr w:type="gramStart"/>
      <w:r>
        <w:rPr>
          <w:sz w:val="24"/>
        </w:rPr>
        <w:t>тарифною</w:t>
      </w:r>
      <w:proofErr w:type="gramEnd"/>
      <w:r>
        <w:rPr>
          <w:spacing w:val="-4"/>
          <w:sz w:val="24"/>
        </w:rPr>
        <w:t xml:space="preserve"> </w:t>
      </w:r>
      <w:r>
        <w:rPr>
          <w:sz w:val="24"/>
        </w:rPr>
        <w:t>сіткою.</w:t>
      </w:r>
    </w:p>
    <w:p w:rsidR="005B607B" w:rsidRDefault="005B607B" w:rsidP="005B607B">
      <w:pPr>
        <w:pStyle w:val="a6"/>
        <w:widowControl w:val="0"/>
        <w:numPr>
          <w:ilvl w:val="1"/>
          <w:numId w:val="30"/>
        </w:numPr>
        <w:tabs>
          <w:tab w:val="left" w:pos="808"/>
        </w:tabs>
        <w:autoSpaceDE w:val="0"/>
        <w:autoSpaceDN w:val="0"/>
        <w:spacing w:after="0" w:line="240" w:lineRule="auto"/>
        <w:ind w:left="808"/>
        <w:contextualSpacing w:val="0"/>
        <w:rPr>
          <w:sz w:val="24"/>
        </w:rPr>
      </w:pPr>
      <w:r>
        <w:rPr>
          <w:sz w:val="24"/>
        </w:rPr>
        <w:t>Доплата</w:t>
      </w:r>
      <w:r>
        <w:rPr>
          <w:spacing w:val="-4"/>
          <w:sz w:val="24"/>
        </w:rPr>
        <w:t xml:space="preserve"> </w:t>
      </w:r>
      <w:r>
        <w:rPr>
          <w:sz w:val="24"/>
        </w:rPr>
        <w:t>за</w:t>
      </w:r>
      <w:r>
        <w:rPr>
          <w:spacing w:val="-2"/>
          <w:sz w:val="24"/>
        </w:rPr>
        <w:t xml:space="preserve"> </w:t>
      </w:r>
      <w:r>
        <w:rPr>
          <w:sz w:val="24"/>
        </w:rPr>
        <w:t>суміщення</w:t>
      </w:r>
      <w:r>
        <w:rPr>
          <w:spacing w:val="-2"/>
          <w:sz w:val="24"/>
        </w:rPr>
        <w:t xml:space="preserve"> </w:t>
      </w:r>
      <w:r>
        <w:rPr>
          <w:sz w:val="24"/>
        </w:rPr>
        <w:t>професій</w:t>
      </w:r>
      <w:r>
        <w:rPr>
          <w:spacing w:val="-1"/>
          <w:sz w:val="24"/>
        </w:rPr>
        <w:t xml:space="preserve"> </w:t>
      </w:r>
      <w:r>
        <w:rPr>
          <w:sz w:val="24"/>
        </w:rPr>
        <w:t>(посад).</w:t>
      </w:r>
    </w:p>
    <w:p w:rsidR="005B607B" w:rsidRDefault="005B607B" w:rsidP="005B607B">
      <w:pPr>
        <w:pStyle w:val="a6"/>
        <w:widowControl w:val="0"/>
        <w:numPr>
          <w:ilvl w:val="1"/>
          <w:numId w:val="30"/>
        </w:numPr>
        <w:tabs>
          <w:tab w:val="left" w:pos="808"/>
        </w:tabs>
        <w:autoSpaceDE w:val="0"/>
        <w:autoSpaceDN w:val="0"/>
        <w:spacing w:after="0" w:line="240" w:lineRule="auto"/>
        <w:ind w:left="808"/>
        <w:contextualSpacing w:val="0"/>
        <w:rPr>
          <w:sz w:val="24"/>
        </w:rPr>
      </w:pPr>
      <w:r>
        <w:rPr>
          <w:sz w:val="24"/>
        </w:rPr>
        <w:t>Оплата</w:t>
      </w:r>
      <w:r>
        <w:rPr>
          <w:spacing w:val="-3"/>
          <w:sz w:val="24"/>
        </w:rPr>
        <w:t xml:space="preserve"> </w:t>
      </w:r>
      <w:r>
        <w:rPr>
          <w:sz w:val="24"/>
        </w:rPr>
        <w:t>акордних</w:t>
      </w:r>
      <w:r>
        <w:rPr>
          <w:spacing w:val="-1"/>
          <w:sz w:val="24"/>
        </w:rPr>
        <w:t xml:space="preserve"> </w:t>
      </w:r>
      <w:r>
        <w:rPr>
          <w:sz w:val="24"/>
        </w:rPr>
        <w:t>робі</w:t>
      </w:r>
      <w:proofErr w:type="gramStart"/>
      <w:r>
        <w:rPr>
          <w:sz w:val="24"/>
        </w:rPr>
        <w:t>т</w:t>
      </w:r>
      <w:proofErr w:type="gramEnd"/>
      <w:r>
        <w:rPr>
          <w:sz w:val="24"/>
        </w:rPr>
        <w:t>.</w:t>
      </w:r>
    </w:p>
    <w:p w:rsidR="005B607B" w:rsidRDefault="005B607B" w:rsidP="005B607B">
      <w:pPr>
        <w:pStyle w:val="a6"/>
        <w:widowControl w:val="0"/>
        <w:numPr>
          <w:ilvl w:val="1"/>
          <w:numId w:val="30"/>
        </w:numPr>
        <w:tabs>
          <w:tab w:val="left" w:pos="808"/>
        </w:tabs>
        <w:autoSpaceDE w:val="0"/>
        <w:autoSpaceDN w:val="0"/>
        <w:spacing w:before="1" w:after="0" w:line="240" w:lineRule="auto"/>
        <w:ind w:left="808"/>
        <w:contextualSpacing w:val="0"/>
        <w:rPr>
          <w:sz w:val="24"/>
        </w:rPr>
      </w:pPr>
      <w:r>
        <w:rPr>
          <w:sz w:val="24"/>
        </w:rPr>
        <w:t>Можливість</w:t>
      </w:r>
      <w:r>
        <w:rPr>
          <w:spacing w:val="-6"/>
          <w:sz w:val="24"/>
        </w:rPr>
        <w:t xml:space="preserve"> </w:t>
      </w:r>
      <w:r>
        <w:rPr>
          <w:sz w:val="24"/>
        </w:rPr>
        <w:t>ведення</w:t>
      </w:r>
      <w:r>
        <w:rPr>
          <w:spacing w:val="-4"/>
          <w:sz w:val="24"/>
        </w:rPr>
        <w:t xml:space="preserve"> </w:t>
      </w:r>
      <w:r>
        <w:rPr>
          <w:sz w:val="24"/>
        </w:rPr>
        <w:t>кількох</w:t>
      </w:r>
      <w:r>
        <w:rPr>
          <w:spacing w:val="-2"/>
          <w:sz w:val="24"/>
        </w:rPr>
        <w:t xml:space="preserve"> </w:t>
      </w:r>
      <w:r>
        <w:rPr>
          <w:sz w:val="24"/>
        </w:rPr>
        <w:t>графі</w:t>
      </w:r>
      <w:proofErr w:type="gramStart"/>
      <w:r>
        <w:rPr>
          <w:sz w:val="24"/>
        </w:rPr>
        <w:t>к</w:t>
      </w:r>
      <w:proofErr w:type="gramEnd"/>
      <w:r>
        <w:rPr>
          <w:sz w:val="24"/>
        </w:rPr>
        <w:t>ів</w:t>
      </w:r>
      <w:r>
        <w:rPr>
          <w:spacing w:val="-5"/>
          <w:sz w:val="24"/>
        </w:rPr>
        <w:t xml:space="preserve"> </w:t>
      </w:r>
      <w:r>
        <w:rPr>
          <w:sz w:val="24"/>
        </w:rPr>
        <w:t>роботи.</w:t>
      </w:r>
    </w:p>
    <w:p w:rsidR="005B607B" w:rsidRDefault="005B607B" w:rsidP="005B607B">
      <w:pPr>
        <w:pStyle w:val="a6"/>
        <w:widowControl w:val="0"/>
        <w:numPr>
          <w:ilvl w:val="1"/>
          <w:numId w:val="30"/>
        </w:numPr>
        <w:tabs>
          <w:tab w:val="left" w:pos="808"/>
        </w:tabs>
        <w:autoSpaceDE w:val="0"/>
        <w:autoSpaceDN w:val="0"/>
        <w:spacing w:after="0" w:line="275" w:lineRule="exact"/>
        <w:ind w:left="808"/>
        <w:contextualSpacing w:val="0"/>
        <w:rPr>
          <w:sz w:val="24"/>
        </w:rPr>
      </w:pPr>
      <w:r>
        <w:rPr>
          <w:sz w:val="24"/>
        </w:rPr>
        <w:t>Розрахунок авансу</w:t>
      </w:r>
      <w:r>
        <w:rPr>
          <w:spacing w:val="-4"/>
          <w:sz w:val="24"/>
        </w:rPr>
        <w:t xml:space="preserve"> </w:t>
      </w:r>
      <w:proofErr w:type="gramStart"/>
      <w:r>
        <w:rPr>
          <w:sz w:val="24"/>
        </w:rPr>
        <w:t>за</w:t>
      </w:r>
      <w:proofErr w:type="gramEnd"/>
      <w:r>
        <w:rPr>
          <w:sz w:val="24"/>
        </w:rPr>
        <w:t xml:space="preserve"> </w:t>
      </w:r>
      <w:proofErr w:type="gramStart"/>
      <w:r>
        <w:rPr>
          <w:sz w:val="24"/>
        </w:rPr>
        <w:t>першу</w:t>
      </w:r>
      <w:proofErr w:type="gramEnd"/>
      <w:r>
        <w:rPr>
          <w:spacing w:val="-4"/>
          <w:sz w:val="24"/>
        </w:rPr>
        <w:t xml:space="preserve"> </w:t>
      </w:r>
      <w:r>
        <w:rPr>
          <w:sz w:val="24"/>
        </w:rPr>
        <w:t>половину</w:t>
      </w:r>
      <w:r>
        <w:rPr>
          <w:spacing w:val="-4"/>
          <w:sz w:val="24"/>
        </w:rPr>
        <w:t xml:space="preserve"> </w:t>
      </w:r>
      <w:r>
        <w:rPr>
          <w:sz w:val="24"/>
        </w:rPr>
        <w:t>місяця.</w:t>
      </w:r>
    </w:p>
    <w:p w:rsidR="005B607B" w:rsidRDefault="005B607B" w:rsidP="005B607B">
      <w:pPr>
        <w:pStyle w:val="a6"/>
        <w:widowControl w:val="0"/>
        <w:numPr>
          <w:ilvl w:val="1"/>
          <w:numId w:val="30"/>
        </w:numPr>
        <w:tabs>
          <w:tab w:val="left" w:pos="808"/>
        </w:tabs>
        <w:autoSpaceDE w:val="0"/>
        <w:autoSpaceDN w:val="0"/>
        <w:spacing w:after="0" w:line="240" w:lineRule="auto"/>
        <w:ind w:right="101" w:hanging="356"/>
        <w:contextualSpacing w:val="0"/>
        <w:jc w:val="both"/>
        <w:rPr>
          <w:sz w:val="24"/>
        </w:rPr>
      </w:pPr>
      <w:r>
        <w:rPr>
          <w:sz w:val="24"/>
        </w:rPr>
        <w:t xml:space="preserve">Розрахунок сум за листками тимчасової непрацездатності за рахунок </w:t>
      </w:r>
      <w:proofErr w:type="gramStart"/>
      <w:r>
        <w:rPr>
          <w:sz w:val="24"/>
        </w:rPr>
        <w:t>п</w:t>
      </w:r>
      <w:proofErr w:type="gramEnd"/>
      <w:r>
        <w:rPr>
          <w:sz w:val="24"/>
        </w:rPr>
        <w:t>ідприємства та за</w:t>
      </w:r>
      <w:r>
        <w:rPr>
          <w:spacing w:val="1"/>
          <w:sz w:val="24"/>
        </w:rPr>
        <w:t xml:space="preserve"> </w:t>
      </w:r>
      <w:r>
        <w:rPr>
          <w:sz w:val="24"/>
        </w:rPr>
        <w:t>рахунок Пенсійного фонду, в тому числі при втраті працездатності внаслідок нещасного</w:t>
      </w:r>
      <w:r>
        <w:rPr>
          <w:spacing w:val="1"/>
          <w:sz w:val="24"/>
        </w:rPr>
        <w:t xml:space="preserve"> </w:t>
      </w:r>
      <w:r>
        <w:rPr>
          <w:sz w:val="24"/>
        </w:rPr>
        <w:t>випадку на виробництві, по вагітності і пологам, формування заявки і повідомлення до</w:t>
      </w:r>
      <w:r>
        <w:rPr>
          <w:spacing w:val="1"/>
          <w:sz w:val="24"/>
        </w:rPr>
        <w:t xml:space="preserve"> </w:t>
      </w:r>
      <w:r>
        <w:rPr>
          <w:sz w:val="24"/>
        </w:rPr>
        <w:t>Пенсійного</w:t>
      </w:r>
      <w:r>
        <w:rPr>
          <w:spacing w:val="-1"/>
          <w:sz w:val="24"/>
        </w:rPr>
        <w:t xml:space="preserve"> </w:t>
      </w:r>
      <w:r>
        <w:rPr>
          <w:sz w:val="24"/>
        </w:rPr>
        <w:t>Фонду.</w:t>
      </w:r>
    </w:p>
    <w:p w:rsidR="005B607B" w:rsidRDefault="005B607B" w:rsidP="005B607B">
      <w:pPr>
        <w:pStyle w:val="a6"/>
        <w:widowControl w:val="0"/>
        <w:numPr>
          <w:ilvl w:val="1"/>
          <w:numId w:val="30"/>
        </w:numPr>
        <w:tabs>
          <w:tab w:val="left" w:pos="808"/>
        </w:tabs>
        <w:autoSpaceDE w:val="0"/>
        <w:autoSpaceDN w:val="0"/>
        <w:spacing w:after="0" w:line="240" w:lineRule="auto"/>
        <w:ind w:right="101" w:hanging="356"/>
        <w:contextualSpacing w:val="0"/>
        <w:jc w:val="both"/>
        <w:rPr>
          <w:sz w:val="24"/>
        </w:rPr>
      </w:pPr>
      <w:r>
        <w:rPr>
          <w:sz w:val="24"/>
        </w:rPr>
        <w:t>Розрахунок</w:t>
      </w:r>
      <w:r>
        <w:rPr>
          <w:spacing w:val="1"/>
          <w:sz w:val="24"/>
        </w:rPr>
        <w:t xml:space="preserve"> </w:t>
      </w:r>
      <w:r>
        <w:rPr>
          <w:sz w:val="24"/>
        </w:rPr>
        <w:t>сум</w:t>
      </w:r>
      <w:r>
        <w:rPr>
          <w:spacing w:val="1"/>
          <w:sz w:val="24"/>
        </w:rPr>
        <w:t xml:space="preserve"> </w:t>
      </w:r>
      <w:r>
        <w:rPr>
          <w:sz w:val="24"/>
        </w:rPr>
        <w:t>відпускних</w:t>
      </w:r>
      <w:r>
        <w:rPr>
          <w:spacing w:val="1"/>
          <w:sz w:val="24"/>
        </w:rPr>
        <w:t xml:space="preserve"> </w:t>
      </w:r>
      <w:r>
        <w:rPr>
          <w:sz w:val="24"/>
        </w:rPr>
        <w:t>(основних</w:t>
      </w:r>
      <w:r>
        <w:rPr>
          <w:spacing w:val="1"/>
          <w:sz w:val="24"/>
        </w:rPr>
        <w:t xml:space="preserve"> </w:t>
      </w:r>
      <w:r>
        <w:rPr>
          <w:sz w:val="24"/>
        </w:rPr>
        <w:t>і</w:t>
      </w:r>
      <w:r>
        <w:rPr>
          <w:spacing w:val="1"/>
          <w:sz w:val="24"/>
        </w:rPr>
        <w:t xml:space="preserve"> </w:t>
      </w:r>
      <w:r>
        <w:rPr>
          <w:sz w:val="24"/>
        </w:rPr>
        <w:t>додаткових),</w:t>
      </w:r>
      <w:r>
        <w:rPr>
          <w:spacing w:val="1"/>
          <w:sz w:val="24"/>
        </w:rPr>
        <w:t xml:space="preserve"> </w:t>
      </w:r>
      <w:r>
        <w:rPr>
          <w:sz w:val="24"/>
        </w:rPr>
        <w:t>компенсаційних</w:t>
      </w:r>
      <w:r>
        <w:rPr>
          <w:spacing w:val="1"/>
          <w:sz w:val="24"/>
        </w:rPr>
        <w:t xml:space="preserve"> </w:t>
      </w:r>
      <w:r>
        <w:rPr>
          <w:sz w:val="24"/>
        </w:rPr>
        <w:t>виплат</w:t>
      </w:r>
      <w:r>
        <w:rPr>
          <w:spacing w:val="1"/>
          <w:sz w:val="24"/>
        </w:rPr>
        <w:t xml:space="preserve"> </w:t>
      </w:r>
      <w:r>
        <w:rPr>
          <w:sz w:val="24"/>
        </w:rPr>
        <w:t>за</w:t>
      </w:r>
      <w:r>
        <w:rPr>
          <w:spacing w:val="1"/>
          <w:sz w:val="24"/>
        </w:rPr>
        <w:t xml:space="preserve"> </w:t>
      </w:r>
      <w:r>
        <w:rPr>
          <w:sz w:val="24"/>
        </w:rPr>
        <w:t>невикористану</w:t>
      </w:r>
      <w:r>
        <w:rPr>
          <w:spacing w:val="-8"/>
          <w:sz w:val="24"/>
        </w:rPr>
        <w:t xml:space="preserve"> </w:t>
      </w:r>
      <w:r>
        <w:rPr>
          <w:sz w:val="24"/>
        </w:rPr>
        <w:t>відпустку.</w:t>
      </w:r>
    </w:p>
    <w:p w:rsidR="005B607B" w:rsidRDefault="005B607B" w:rsidP="005B607B">
      <w:pPr>
        <w:pStyle w:val="a6"/>
        <w:widowControl w:val="0"/>
        <w:numPr>
          <w:ilvl w:val="1"/>
          <w:numId w:val="30"/>
        </w:numPr>
        <w:tabs>
          <w:tab w:val="left" w:pos="808"/>
        </w:tabs>
        <w:autoSpaceDE w:val="0"/>
        <w:autoSpaceDN w:val="0"/>
        <w:spacing w:after="0" w:line="240" w:lineRule="auto"/>
        <w:ind w:right="102" w:hanging="356"/>
        <w:contextualSpacing w:val="0"/>
        <w:jc w:val="both"/>
        <w:rPr>
          <w:sz w:val="24"/>
        </w:rPr>
      </w:pPr>
      <w:proofErr w:type="gramStart"/>
      <w:r>
        <w:rPr>
          <w:sz w:val="24"/>
        </w:rPr>
        <w:t>Доплати і надбавки за роботу в нічний час, за роботу у вихідні та святкові дні, дні</w:t>
      </w:r>
      <w:r>
        <w:rPr>
          <w:spacing w:val="1"/>
          <w:sz w:val="24"/>
        </w:rPr>
        <w:t xml:space="preserve"> </w:t>
      </w:r>
      <w:r>
        <w:rPr>
          <w:sz w:val="24"/>
        </w:rPr>
        <w:t>відряджень, оплата по середньому заробітку, оплата донорам по середньому заробітку,</w:t>
      </w:r>
      <w:r>
        <w:rPr>
          <w:spacing w:val="1"/>
          <w:sz w:val="24"/>
        </w:rPr>
        <w:t xml:space="preserve"> </w:t>
      </w:r>
      <w:r>
        <w:rPr>
          <w:sz w:val="24"/>
        </w:rPr>
        <w:t>оплата</w:t>
      </w:r>
      <w:r>
        <w:rPr>
          <w:spacing w:val="1"/>
          <w:sz w:val="24"/>
        </w:rPr>
        <w:t xml:space="preserve"> </w:t>
      </w:r>
      <w:r>
        <w:rPr>
          <w:sz w:val="24"/>
        </w:rPr>
        <w:t>робочого</w:t>
      </w:r>
      <w:r>
        <w:rPr>
          <w:spacing w:val="1"/>
          <w:sz w:val="24"/>
        </w:rPr>
        <w:t xml:space="preserve"> </w:t>
      </w:r>
      <w:r>
        <w:rPr>
          <w:sz w:val="24"/>
        </w:rPr>
        <w:t>часу,</w:t>
      </w:r>
      <w:r>
        <w:rPr>
          <w:spacing w:val="1"/>
          <w:sz w:val="24"/>
        </w:rPr>
        <w:t xml:space="preserve"> </w:t>
      </w:r>
      <w:r>
        <w:rPr>
          <w:sz w:val="24"/>
        </w:rPr>
        <w:t>витраченого</w:t>
      </w:r>
      <w:r>
        <w:rPr>
          <w:spacing w:val="1"/>
          <w:sz w:val="24"/>
        </w:rPr>
        <w:t xml:space="preserve"> </w:t>
      </w:r>
      <w:r>
        <w:rPr>
          <w:sz w:val="24"/>
        </w:rPr>
        <w:t>на</w:t>
      </w:r>
      <w:r>
        <w:rPr>
          <w:spacing w:val="1"/>
          <w:sz w:val="24"/>
        </w:rPr>
        <w:t xml:space="preserve"> </w:t>
      </w:r>
      <w:r>
        <w:rPr>
          <w:sz w:val="24"/>
        </w:rPr>
        <w:t>виконання</w:t>
      </w:r>
      <w:r>
        <w:rPr>
          <w:spacing w:val="1"/>
          <w:sz w:val="24"/>
        </w:rPr>
        <w:t xml:space="preserve"> </w:t>
      </w:r>
      <w:r>
        <w:rPr>
          <w:sz w:val="24"/>
        </w:rPr>
        <w:t>державних</w:t>
      </w:r>
      <w:r>
        <w:rPr>
          <w:spacing w:val="1"/>
          <w:sz w:val="24"/>
        </w:rPr>
        <w:t xml:space="preserve"> </w:t>
      </w:r>
      <w:r>
        <w:rPr>
          <w:sz w:val="24"/>
        </w:rPr>
        <w:t>обов'язків,</w:t>
      </w:r>
      <w:r>
        <w:rPr>
          <w:spacing w:val="1"/>
          <w:sz w:val="24"/>
        </w:rPr>
        <w:t xml:space="preserve"> </w:t>
      </w:r>
      <w:r>
        <w:rPr>
          <w:sz w:val="24"/>
        </w:rPr>
        <w:t>за</w:t>
      </w:r>
      <w:r>
        <w:rPr>
          <w:spacing w:val="1"/>
          <w:sz w:val="24"/>
        </w:rPr>
        <w:t xml:space="preserve"> </w:t>
      </w:r>
      <w:r>
        <w:rPr>
          <w:sz w:val="24"/>
        </w:rPr>
        <w:t>високі</w:t>
      </w:r>
      <w:r>
        <w:rPr>
          <w:spacing w:val="1"/>
          <w:sz w:val="24"/>
        </w:rPr>
        <w:t xml:space="preserve"> </w:t>
      </w:r>
      <w:r>
        <w:rPr>
          <w:sz w:val="24"/>
        </w:rPr>
        <w:t>досягнення</w:t>
      </w:r>
      <w:r>
        <w:rPr>
          <w:spacing w:val="-1"/>
          <w:sz w:val="24"/>
        </w:rPr>
        <w:t xml:space="preserve"> </w:t>
      </w:r>
      <w:r>
        <w:rPr>
          <w:sz w:val="24"/>
        </w:rPr>
        <w:t>в</w:t>
      </w:r>
      <w:r>
        <w:rPr>
          <w:spacing w:val="-1"/>
          <w:sz w:val="24"/>
        </w:rPr>
        <w:t xml:space="preserve"> </w:t>
      </w:r>
      <w:r>
        <w:rPr>
          <w:sz w:val="24"/>
        </w:rPr>
        <w:t>праці</w:t>
      </w:r>
      <w:r>
        <w:rPr>
          <w:spacing w:val="1"/>
          <w:sz w:val="24"/>
        </w:rPr>
        <w:t xml:space="preserve"> </w:t>
      </w:r>
      <w:r>
        <w:rPr>
          <w:sz w:val="24"/>
        </w:rPr>
        <w:t>(три</w:t>
      </w:r>
      <w:r>
        <w:rPr>
          <w:spacing w:val="-1"/>
          <w:sz w:val="24"/>
        </w:rPr>
        <w:t xml:space="preserve"> </w:t>
      </w:r>
      <w:r>
        <w:rPr>
          <w:sz w:val="24"/>
        </w:rPr>
        <w:t>ордени</w:t>
      </w:r>
      <w:r>
        <w:rPr>
          <w:spacing w:val="1"/>
          <w:sz w:val="24"/>
        </w:rPr>
        <w:t xml:space="preserve"> </w:t>
      </w:r>
      <w:r>
        <w:rPr>
          <w:sz w:val="24"/>
        </w:rPr>
        <w:t>Шахтарська</w:t>
      </w:r>
      <w:r>
        <w:rPr>
          <w:spacing w:val="-3"/>
          <w:sz w:val="24"/>
        </w:rPr>
        <w:t xml:space="preserve"> </w:t>
      </w:r>
      <w:r>
        <w:rPr>
          <w:sz w:val="24"/>
        </w:rPr>
        <w:t>Слава).</w:t>
      </w:r>
      <w:proofErr w:type="gramEnd"/>
    </w:p>
    <w:p w:rsidR="005B607B" w:rsidRDefault="005B607B" w:rsidP="005B607B">
      <w:pPr>
        <w:pStyle w:val="a6"/>
        <w:widowControl w:val="0"/>
        <w:numPr>
          <w:ilvl w:val="1"/>
          <w:numId w:val="30"/>
        </w:numPr>
        <w:tabs>
          <w:tab w:val="left" w:pos="808"/>
        </w:tabs>
        <w:autoSpaceDE w:val="0"/>
        <w:autoSpaceDN w:val="0"/>
        <w:spacing w:after="0" w:line="240" w:lineRule="auto"/>
        <w:ind w:right="102" w:hanging="356"/>
        <w:contextualSpacing w:val="0"/>
        <w:jc w:val="both"/>
        <w:rPr>
          <w:sz w:val="24"/>
        </w:rPr>
      </w:pPr>
      <w:r>
        <w:rPr>
          <w:sz w:val="24"/>
        </w:rPr>
        <w:t xml:space="preserve">Нарахування </w:t>
      </w:r>
      <w:proofErr w:type="gramStart"/>
      <w:r>
        <w:rPr>
          <w:sz w:val="24"/>
        </w:rPr>
        <w:t>прем</w:t>
      </w:r>
      <w:proofErr w:type="gramEnd"/>
      <w:r>
        <w:rPr>
          <w:sz w:val="24"/>
        </w:rPr>
        <w:t>ій за виконання та перевиконання плану видобутку та додаткового</w:t>
      </w:r>
      <w:r>
        <w:rPr>
          <w:spacing w:val="1"/>
          <w:sz w:val="24"/>
        </w:rPr>
        <w:t xml:space="preserve"> </w:t>
      </w:r>
      <w:r>
        <w:rPr>
          <w:sz w:val="24"/>
        </w:rPr>
        <w:t>завдання</w:t>
      </w:r>
      <w:r>
        <w:rPr>
          <w:spacing w:val="1"/>
          <w:sz w:val="24"/>
        </w:rPr>
        <w:t xml:space="preserve"> </w:t>
      </w:r>
      <w:r>
        <w:rPr>
          <w:sz w:val="24"/>
        </w:rPr>
        <w:t>з</w:t>
      </w:r>
      <w:r>
        <w:rPr>
          <w:spacing w:val="1"/>
          <w:sz w:val="24"/>
        </w:rPr>
        <w:t xml:space="preserve"> </w:t>
      </w:r>
      <w:r>
        <w:rPr>
          <w:sz w:val="24"/>
        </w:rPr>
        <w:t>видобутку,</w:t>
      </w:r>
      <w:r>
        <w:rPr>
          <w:spacing w:val="1"/>
          <w:sz w:val="24"/>
        </w:rPr>
        <w:t xml:space="preserve"> </w:t>
      </w:r>
      <w:r>
        <w:rPr>
          <w:sz w:val="24"/>
        </w:rPr>
        <w:t>індивідуальних</w:t>
      </w:r>
      <w:r>
        <w:rPr>
          <w:spacing w:val="1"/>
          <w:sz w:val="24"/>
        </w:rPr>
        <w:t xml:space="preserve"> </w:t>
      </w:r>
      <w:r>
        <w:rPr>
          <w:sz w:val="24"/>
        </w:rPr>
        <w:t>премій</w:t>
      </w:r>
      <w:r>
        <w:rPr>
          <w:spacing w:val="1"/>
          <w:sz w:val="24"/>
        </w:rPr>
        <w:t xml:space="preserve"> </w:t>
      </w:r>
      <w:r>
        <w:rPr>
          <w:sz w:val="24"/>
        </w:rPr>
        <w:t>із</w:t>
      </w:r>
      <w:r>
        <w:rPr>
          <w:spacing w:val="1"/>
          <w:sz w:val="24"/>
        </w:rPr>
        <w:t xml:space="preserve"> </w:t>
      </w:r>
      <w:r>
        <w:rPr>
          <w:sz w:val="24"/>
        </w:rPr>
        <w:t>застосуванням</w:t>
      </w:r>
      <w:r>
        <w:rPr>
          <w:spacing w:val="1"/>
          <w:sz w:val="24"/>
        </w:rPr>
        <w:t xml:space="preserve"> </w:t>
      </w:r>
      <w:r>
        <w:rPr>
          <w:sz w:val="24"/>
        </w:rPr>
        <w:t>коефіцієнта</w:t>
      </w:r>
      <w:r>
        <w:rPr>
          <w:spacing w:val="1"/>
          <w:sz w:val="24"/>
        </w:rPr>
        <w:t xml:space="preserve"> </w:t>
      </w:r>
      <w:r>
        <w:rPr>
          <w:sz w:val="24"/>
        </w:rPr>
        <w:t>трудової</w:t>
      </w:r>
      <w:r>
        <w:rPr>
          <w:spacing w:val="1"/>
          <w:sz w:val="24"/>
        </w:rPr>
        <w:t xml:space="preserve"> </w:t>
      </w:r>
      <w:r>
        <w:rPr>
          <w:sz w:val="24"/>
        </w:rPr>
        <w:t>участі.</w:t>
      </w:r>
    </w:p>
    <w:p w:rsidR="005B607B" w:rsidRDefault="005B607B" w:rsidP="005B607B">
      <w:pPr>
        <w:pStyle w:val="a6"/>
        <w:widowControl w:val="0"/>
        <w:numPr>
          <w:ilvl w:val="1"/>
          <w:numId w:val="30"/>
        </w:numPr>
        <w:tabs>
          <w:tab w:val="left" w:pos="808"/>
        </w:tabs>
        <w:autoSpaceDE w:val="0"/>
        <w:autoSpaceDN w:val="0"/>
        <w:spacing w:after="0" w:line="240" w:lineRule="auto"/>
        <w:ind w:left="808"/>
        <w:contextualSpacing w:val="0"/>
        <w:rPr>
          <w:sz w:val="24"/>
        </w:rPr>
      </w:pPr>
      <w:r>
        <w:rPr>
          <w:sz w:val="24"/>
        </w:rPr>
        <w:t>Доплати</w:t>
      </w:r>
      <w:r>
        <w:rPr>
          <w:spacing w:val="-2"/>
          <w:sz w:val="24"/>
        </w:rPr>
        <w:t xml:space="preserve"> </w:t>
      </w:r>
      <w:r>
        <w:rPr>
          <w:sz w:val="24"/>
        </w:rPr>
        <w:t>за</w:t>
      </w:r>
      <w:r>
        <w:rPr>
          <w:spacing w:val="-2"/>
          <w:sz w:val="24"/>
        </w:rPr>
        <w:t xml:space="preserve"> </w:t>
      </w:r>
      <w:r>
        <w:rPr>
          <w:sz w:val="24"/>
        </w:rPr>
        <w:t>професійну</w:t>
      </w:r>
      <w:r>
        <w:rPr>
          <w:spacing w:val="-7"/>
          <w:sz w:val="24"/>
        </w:rPr>
        <w:t xml:space="preserve"> </w:t>
      </w:r>
      <w:r>
        <w:rPr>
          <w:sz w:val="24"/>
        </w:rPr>
        <w:t>майстерність,</w:t>
      </w:r>
      <w:r>
        <w:rPr>
          <w:spacing w:val="-2"/>
          <w:sz w:val="24"/>
        </w:rPr>
        <w:t xml:space="preserve"> </w:t>
      </w:r>
      <w:r>
        <w:rPr>
          <w:sz w:val="24"/>
        </w:rPr>
        <w:t>бригадирські,</w:t>
      </w:r>
      <w:r>
        <w:rPr>
          <w:spacing w:val="-2"/>
          <w:sz w:val="24"/>
        </w:rPr>
        <w:t xml:space="preserve"> </w:t>
      </w:r>
      <w:r>
        <w:rPr>
          <w:sz w:val="24"/>
        </w:rPr>
        <w:t>суміщення</w:t>
      </w:r>
      <w:r>
        <w:rPr>
          <w:spacing w:val="-2"/>
          <w:sz w:val="24"/>
        </w:rPr>
        <w:t xml:space="preserve"> </w:t>
      </w:r>
      <w:r>
        <w:rPr>
          <w:sz w:val="24"/>
        </w:rPr>
        <w:t>професій.</w:t>
      </w:r>
    </w:p>
    <w:p w:rsidR="005B607B" w:rsidRDefault="005B607B" w:rsidP="005B607B">
      <w:pPr>
        <w:pStyle w:val="a6"/>
        <w:widowControl w:val="0"/>
        <w:numPr>
          <w:ilvl w:val="1"/>
          <w:numId w:val="30"/>
        </w:numPr>
        <w:tabs>
          <w:tab w:val="left" w:pos="868"/>
        </w:tabs>
        <w:autoSpaceDE w:val="0"/>
        <w:autoSpaceDN w:val="0"/>
        <w:spacing w:after="0" w:line="240" w:lineRule="auto"/>
        <w:ind w:right="105" w:hanging="356"/>
        <w:contextualSpacing w:val="0"/>
        <w:rPr>
          <w:sz w:val="24"/>
        </w:rPr>
      </w:pPr>
      <w:r>
        <w:tab/>
      </w:r>
      <w:r>
        <w:rPr>
          <w:sz w:val="24"/>
        </w:rPr>
        <w:t>Винагорода</w:t>
      </w:r>
      <w:r>
        <w:rPr>
          <w:spacing w:val="7"/>
          <w:sz w:val="24"/>
        </w:rPr>
        <w:t xml:space="preserve"> </w:t>
      </w:r>
      <w:r>
        <w:rPr>
          <w:sz w:val="24"/>
        </w:rPr>
        <w:t>за</w:t>
      </w:r>
      <w:r>
        <w:rPr>
          <w:spacing w:val="7"/>
          <w:sz w:val="24"/>
        </w:rPr>
        <w:t xml:space="preserve"> </w:t>
      </w:r>
      <w:r>
        <w:rPr>
          <w:sz w:val="24"/>
        </w:rPr>
        <w:t>вислугу</w:t>
      </w:r>
      <w:r>
        <w:rPr>
          <w:spacing w:val="6"/>
          <w:sz w:val="24"/>
        </w:rPr>
        <w:t xml:space="preserve"> </w:t>
      </w:r>
      <w:r>
        <w:rPr>
          <w:sz w:val="24"/>
        </w:rPr>
        <w:t>років</w:t>
      </w:r>
      <w:r>
        <w:rPr>
          <w:spacing w:val="8"/>
          <w:sz w:val="24"/>
        </w:rPr>
        <w:t xml:space="preserve"> </w:t>
      </w:r>
      <w:r>
        <w:rPr>
          <w:sz w:val="24"/>
        </w:rPr>
        <w:t>з</w:t>
      </w:r>
      <w:r>
        <w:rPr>
          <w:spacing w:val="9"/>
          <w:sz w:val="24"/>
        </w:rPr>
        <w:t xml:space="preserve"> </w:t>
      </w:r>
      <w:r>
        <w:rPr>
          <w:sz w:val="24"/>
        </w:rPr>
        <w:t>врахуванням</w:t>
      </w:r>
      <w:r>
        <w:rPr>
          <w:spacing w:val="7"/>
          <w:sz w:val="24"/>
        </w:rPr>
        <w:t xml:space="preserve"> </w:t>
      </w:r>
      <w:r>
        <w:rPr>
          <w:sz w:val="24"/>
        </w:rPr>
        <w:t>відпрацьованого</w:t>
      </w:r>
      <w:r>
        <w:rPr>
          <w:spacing w:val="8"/>
          <w:sz w:val="24"/>
        </w:rPr>
        <w:t xml:space="preserve"> </w:t>
      </w:r>
      <w:r>
        <w:rPr>
          <w:sz w:val="24"/>
        </w:rPr>
        <w:t>стажу</w:t>
      </w:r>
      <w:r>
        <w:rPr>
          <w:spacing w:val="4"/>
          <w:sz w:val="24"/>
        </w:rPr>
        <w:t xml:space="preserve"> </w:t>
      </w:r>
      <w:r>
        <w:rPr>
          <w:sz w:val="24"/>
        </w:rPr>
        <w:t>і</w:t>
      </w:r>
      <w:r>
        <w:rPr>
          <w:spacing w:val="9"/>
          <w:sz w:val="24"/>
        </w:rPr>
        <w:t xml:space="preserve"> </w:t>
      </w:r>
      <w:proofErr w:type="gramStart"/>
      <w:r>
        <w:rPr>
          <w:sz w:val="24"/>
        </w:rPr>
        <w:t>р</w:t>
      </w:r>
      <w:proofErr w:type="gramEnd"/>
      <w:r>
        <w:rPr>
          <w:sz w:val="24"/>
        </w:rPr>
        <w:t>ізноманітних</w:t>
      </w:r>
      <w:r>
        <w:rPr>
          <w:spacing w:val="-57"/>
          <w:sz w:val="24"/>
        </w:rPr>
        <w:t xml:space="preserve"> </w:t>
      </w:r>
      <w:r>
        <w:rPr>
          <w:sz w:val="24"/>
        </w:rPr>
        <w:t>коефіцієнтів.</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Доплата</w:t>
      </w:r>
      <w:r>
        <w:rPr>
          <w:spacing w:val="-3"/>
          <w:sz w:val="24"/>
        </w:rPr>
        <w:t xml:space="preserve"> </w:t>
      </w:r>
      <w:r>
        <w:rPr>
          <w:sz w:val="24"/>
        </w:rPr>
        <w:t>до</w:t>
      </w:r>
      <w:r>
        <w:rPr>
          <w:spacing w:val="-2"/>
          <w:sz w:val="24"/>
        </w:rPr>
        <w:t xml:space="preserve"> </w:t>
      </w:r>
      <w:proofErr w:type="gramStart"/>
      <w:r>
        <w:rPr>
          <w:sz w:val="24"/>
        </w:rPr>
        <w:t>м</w:t>
      </w:r>
      <w:proofErr w:type="gramEnd"/>
      <w:r>
        <w:rPr>
          <w:sz w:val="24"/>
        </w:rPr>
        <w:t>інімальної</w:t>
      </w:r>
      <w:r>
        <w:rPr>
          <w:spacing w:val="-2"/>
          <w:sz w:val="24"/>
        </w:rPr>
        <w:t xml:space="preserve"> </w:t>
      </w:r>
      <w:r>
        <w:rPr>
          <w:sz w:val="24"/>
        </w:rPr>
        <w:t>заробітної</w:t>
      </w:r>
      <w:r>
        <w:rPr>
          <w:spacing w:val="-2"/>
          <w:sz w:val="24"/>
        </w:rPr>
        <w:t xml:space="preserve"> </w:t>
      </w:r>
      <w:r>
        <w:rPr>
          <w:sz w:val="24"/>
        </w:rPr>
        <w:t>плати.</w:t>
      </w:r>
    </w:p>
    <w:p w:rsidR="005B607B" w:rsidRDefault="005B607B" w:rsidP="005B607B">
      <w:pPr>
        <w:pStyle w:val="a6"/>
        <w:widowControl w:val="0"/>
        <w:numPr>
          <w:ilvl w:val="1"/>
          <w:numId w:val="30"/>
        </w:numPr>
        <w:tabs>
          <w:tab w:val="left" w:pos="871"/>
        </w:tabs>
        <w:autoSpaceDE w:val="0"/>
        <w:autoSpaceDN w:val="0"/>
        <w:spacing w:after="0" w:line="240" w:lineRule="auto"/>
        <w:ind w:left="870" w:hanging="414"/>
        <w:contextualSpacing w:val="0"/>
        <w:rPr>
          <w:sz w:val="24"/>
        </w:rPr>
      </w:pPr>
      <w:r>
        <w:rPr>
          <w:sz w:val="24"/>
        </w:rPr>
        <w:t>Індексація</w:t>
      </w:r>
      <w:r>
        <w:rPr>
          <w:spacing w:val="-2"/>
          <w:sz w:val="24"/>
        </w:rPr>
        <w:t xml:space="preserve"> </w:t>
      </w:r>
      <w:r>
        <w:rPr>
          <w:sz w:val="24"/>
        </w:rPr>
        <w:t>доходів</w:t>
      </w:r>
      <w:r>
        <w:rPr>
          <w:spacing w:val="-1"/>
          <w:sz w:val="24"/>
        </w:rPr>
        <w:t xml:space="preserve"> </w:t>
      </w:r>
      <w:r>
        <w:rPr>
          <w:sz w:val="24"/>
        </w:rPr>
        <w:t>з врахуванням</w:t>
      </w:r>
      <w:r>
        <w:rPr>
          <w:spacing w:val="-1"/>
          <w:sz w:val="24"/>
        </w:rPr>
        <w:t xml:space="preserve"> </w:t>
      </w:r>
      <w:r>
        <w:rPr>
          <w:sz w:val="24"/>
        </w:rPr>
        <w:t>індексу</w:t>
      </w:r>
      <w:r>
        <w:rPr>
          <w:spacing w:val="-6"/>
          <w:sz w:val="24"/>
        </w:rPr>
        <w:t xml:space="preserve"> </w:t>
      </w:r>
      <w:r>
        <w:rPr>
          <w:sz w:val="24"/>
        </w:rPr>
        <w:t>інфляції.</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Компенсація за</w:t>
      </w:r>
      <w:r>
        <w:rPr>
          <w:spacing w:val="1"/>
          <w:sz w:val="24"/>
        </w:rPr>
        <w:t xml:space="preserve"> </w:t>
      </w:r>
      <w:r>
        <w:rPr>
          <w:sz w:val="24"/>
        </w:rPr>
        <w:t>затриману</w:t>
      </w:r>
      <w:r>
        <w:rPr>
          <w:spacing w:val="-4"/>
          <w:sz w:val="24"/>
        </w:rPr>
        <w:t xml:space="preserve"> </w:t>
      </w:r>
      <w:r>
        <w:rPr>
          <w:sz w:val="24"/>
        </w:rPr>
        <w:t>заробітну</w:t>
      </w:r>
      <w:r>
        <w:rPr>
          <w:spacing w:val="-4"/>
          <w:sz w:val="24"/>
        </w:rPr>
        <w:t xml:space="preserve"> </w:t>
      </w:r>
      <w:r>
        <w:rPr>
          <w:sz w:val="24"/>
        </w:rPr>
        <w:t>плату.</w:t>
      </w:r>
    </w:p>
    <w:p w:rsidR="005B607B" w:rsidRDefault="005B607B" w:rsidP="005B607B">
      <w:pPr>
        <w:pStyle w:val="a6"/>
        <w:widowControl w:val="0"/>
        <w:numPr>
          <w:ilvl w:val="1"/>
          <w:numId w:val="30"/>
        </w:numPr>
        <w:tabs>
          <w:tab w:val="left" w:pos="868"/>
        </w:tabs>
        <w:autoSpaceDE w:val="0"/>
        <w:autoSpaceDN w:val="0"/>
        <w:spacing w:after="0" w:line="237" w:lineRule="auto"/>
        <w:ind w:right="101" w:hanging="356"/>
        <w:contextualSpacing w:val="0"/>
        <w:rPr>
          <w:sz w:val="24"/>
        </w:rPr>
      </w:pPr>
      <w:r>
        <w:tab/>
      </w:r>
      <w:r>
        <w:rPr>
          <w:sz w:val="24"/>
        </w:rPr>
        <w:t>Утримання</w:t>
      </w:r>
      <w:r>
        <w:rPr>
          <w:spacing w:val="2"/>
          <w:sz w:val="24"/>
        </w:rPr>
        <w:t xml:space="preserve"> </w:t>
      </w:r>
      <w:r>
        <w:rPr>
          <w:sz w:val="24"/>
        </w:rPr>
        <w:t>податку</w:t>
      </w:r>
      <w:r>
        <w:rPr>
          <w:spacing w:val="-3"/>
          <w:sz w:val="24"/>
        </w:rPr>
        <w:t xml:space="preserve"> </w:t>
      </w:r>
      <w:r>
        <w:rPr>
          <w:sz w:val="24"/>
        </w:rPr>
        <w:t>з</w:t>
      </w:r>
      <w:r>
        <w:rPr>
          <w:spacing w:val="6"/>
          <w:sz w:val="24"/>
        </w:rPr>
        <w:t xml:space="preserve"> </w:t>
      </w:r>
      <w:r>
        <w:rPr>
          <w:sz w:val="24"/>
        </w:rPr>
        <w:t>доходів</w:t>
      </w:r>
      <w:r>
        <w:rPr>
          <w:spacing w:val="5"/>
          <w:sz w:val="24"/>
        </w:rPr>
        <w:t xml:space="preserve"> </w:t>
      </w:r>
      <w:r>
        <w:rPr>
          <w:sz w:val="24"/>
        </w:rPr>
        <w:t>фізичних</w:t>
      </w:r>
      <w:r>
        <w:rPr>
          <w:spacing w:val="5"/>
          <w:sz w:val="24"/>
        </w:rPr>
        <w:t xml:space="preserve"> </w:t>
      </w:r>
      <w:r>
        <w:rPr>
          <w:sz w:val="24"/>
        </w:rPr>
        <w:t>осіб</w:t>
      </w:r>
      <w:r>
        <w:rPr>
          <w:spacing w:val="4"/>
          <w:sz w:val="24"/>
        </w:rPr>
        <w:t xml:space="preserve"> </w:t>
      </w:r>
      <w:r>
        <w:rPr>
          <w:sz w:val="24"/>
        </w:rPr>
        <w:t>з</w:t>
      </w:r>
      <w:r>
        <w:rPr>
          <w:spacing w:val="3"/>
          <w:sz w:val="24"/>
        </w:rPr>
        <w:t xml:space="preserve"> </w:t>
      </w:r>
      <w:r>
        <w:rPr>
          <w:sz w:val="24"/>
        </w:rPr>
        <w:t>врахуванням</w:t>
      </w:r>
      <w:r>
        <w:rPr>
          <w:spacing w:val="4"/>
          <w:sz w:val="24"/>
        </w:rPr>
        <w:t xml:space="preserve"> </w:t>
      </w:r>
      <w:r>
        <w:rPr>
          <w:sz w:val="24"/>
        </w:rPr>
        <w:t>податкової</w:t>
      </w:r>
      <w:r>
        <w:rPr>
          <w:spacing w:val="5"/>
          <w:sz w:val="24"/>
        </w:rPr>
        <w:t xml:space="preserve"> </w:t>
      </w:r>
      <w:proofErr w:type="gramStart"/>
      <w:r>
        <w:rPr>
          <w:sz w:val="24"/>
        </w:rPr>
        <w:t>соц</w:t>
      </w:r>
      <w:proofErr w:type="gramEnd"/>
      <w:r>
        <w:rPr>
          <w:sz w:val="24"/>
        </w:rPr>
        <w:t>іальної</w:t>
      </w:r>
      <w:r>
        <w:rPr>
          <w:spacing w:val="2"/>
          <w:sz w:val="24"/>
        </w:rPr>
        <w:t xml:space="preserve"> </w:t>
      </w:r>
      <w:r>
        <w:rPr>
          <w:sz w:val="24"/>
        </w:rPr>
        <w:t>пільги,</w:t>
      </w:r>
      <w:r>
        <w:rPr>
          <w:spacing w:val="-57"/>
          <w:sz w:val="24"/>
        </w:rPr>
        <w:t xml:space="preserve"> </w:t>
      </w:r>
      <w:r>
        <w:rPr>
          <w:sz w:val="24"/>
        </w:rPr>
        <w:t>перерахунок</w:t>
      </w:r>
      <w:r>
        <w:rPr>
          <w:spacing w:val="-1"/>
          <w:sz w:val="24"/>
        </w:rPr>
        <w:t xml:space="preserve"> </w:t>
      </w:r>
      <w:r>
        <w:rPr>
          <w:sz w:val="24"/>
        </w:rPr>
        <w:t>ПДФО</w:t>
      </w:r>
      <w:r>
        <w:rPr>
          <w:spacing w:val="-1"/>
          <w:sz w:val="24"/>
        </w:rPr>
        <w:t xml:space="preserve"> </w:t>
      </w:r>
      <w:r>
        <w:rPr>
          <w:sz w:val="24"/>
        </w:rPr>
        <w:t>за</w:t>
      </w:r>
      <w:r>
        <w:rPr>
          <w:spacing w:val="2"/>
          <w:sz w:val="24"/>
        </w:rPr>
        <w:t xml:space="preserve"> </w:t>
      </w:r>
      <w:r>
        <w:rPr>
          <w:sz w:val="24"/>
        </w:rPr>
        <w:t>минулі</w:t>
      </w:r>
      <w:r>
        <w:rPr>
          <w:spacing w:val="-1"/>
          <w:sz w:val="24"/>
        </w:rPr>
        <w:t xml:space="preserve"> </w:t>
      </w:r>
      <w:r>
        <w:rPr>
          <w:sz w:val="24"/>
        </w:rPr>
        <w:t>розрахункові періоди.</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Перерахунок</w:t>
      </w:r>
      <w:r>
        <w:rPr>
          <w:spacing w:val="-3"/>
          <w:sz w:val="24"/>
        </w:rPr>
        <w:t xml:space="preserve"> </w:t>
      </w:r>
      <w:r>
        <w:rPr>
          <w:sz w:val="24"/>
        </w:rPr>
        <w:t>ПДФО</w:t>
      </w:r>
      <w:r>
        <w:rPr>
          <w:spacing w:val="-3"/>
          <w:sz w:val="24"/>
        </w:rPr>
        <w:t xml:space="preserve"> </w:t>
      </w:r>
      <w:r>
        <w:rPr>
          <w:sz w:val="24"/>
        </w:rPr>
        <w:t>звільненим</w:t>
      </w:r>
      <w:r>
        <w:rPr>
          <w:spacing w:val="-3"/>
          <w:sz w:val="24"/>
        </w:rPr>
        <w:t xml:space="preserve"> </w:t>
      </w:r>
      <w:r>
        <w:rPr>
          <w:sz w:val="24"/>
        </w:rPr>
        <w:t>працівника,</w:t>
      </w:r>
      <w:r>
        <w:rPr>
          <w:spacing w:val="-2"/>
          <w:sz w:val="24"/>
        </w:rPr>
        <w:t xml:space="preserve"> </w:t>
      </w:r>
      <w:proofErr w:type="gramStart"/>
      <w:r>
        <w:rPr>
          <w:sz w:val="24"/>
        </w:rPr>
        <w:t>р</w:t>
      </w:r>
      <w:proofErr w:type="gramEnd"/>
      <w:r>
        <w:rPr>
          <w:sz w:val="24"/>
        </w:rPr>
        <w:t>ічний</w:t>
      </w:r>
      <w:r>
        <w:rPr>
          <w:spacing w:val="-5"/>
          <w:sz w:val="24"/>
        </w:rPr>
        <w:t xml:space="preserve"> </w:t>
      </w:r>
      <w:r>
        <w:rPr>
          <w:sz w:val="24"/>
        </w:rPr>
        <w:t>перерахунок</w:t>
      </w:r>
      <w:r>
        <w:rPr>
          <w:spacing w:val="-2"/>
          <w:sz w:val="24"/>
        </w:rPr>
        <w:t xml:space="preserve"> </w:t>
      </w:r>
      <w:r>
        <w:rPr>
          <w:sz w:val="24"/>
        </w:rPr>
        <w:t>ПДФО.</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Утримання</w:t>
      </w:r>
      <w:r>
        <w:rPr>
          <w:spacing w:val="-3"/>
          <w:sz w:val="24"/>
        </w:rPr>
        <w:t xml:space="preserve"> </w:t>
      </w:r>
      <w:r>
        <w:rPr>
          <w:sz w:val="24"/>
        </w:rPr>
        <w:t>військового</w:t>
      </w:r>
      <w:r>
        <w:rPr>
          <w:spacing w:val="-2"/>
          <w:sz w:val="24"/>
        </w:rPr>
        <w:t xml:space="preserve"> </w:t>
      </w:r>
      <w:r>
        <w:rPr>
          <w:sz w:val="24"/>
        </w:rPr>
        <w:t>збору.</w:t>
      </w:r>
    </w:p>
    <w:p w:rsidR="005B607B" w:rsidRDefault="005B607B" w:rsidP="005B607B">
      <w:pPr>
        <w:pStyle w:val="a6"/>
        <w:widowControl w:val="0"/>
        <w:numPr>
          <w:ilvl w:val="1"/>
          <w:numId w:val="30"/>
        </w:numPr>
        <w:tabs>
          <w:tab w:val="left" w:pos="868"/>
        </w:tabs>
        <w:autoSpaceDE w:val="0"/>
        <w:autoSpaceDN w:val="0"/>
        <w:spacing w:after="0" w:line="240" w:lineRule="auto"/>
        <w:ind w:right="102" w:hanging="356"/>
        <w:contextualSpacing w:val="0"/>
        <w:rPr>
          <w:sz w:val="24"/>
        </w:rPr>
      </w:pPr>
      <w:r>
        <w:tab/>
      </w:r>
      <w:r>
        <w:rPr>
          <w:sz w:val="24"/>
        </w:rPr>
        <w:t>Утримання</w:t>
      </w:r>
      <w:r>
        <w:rPr>
          <w:spacing w:val="54"/>
          <w:sz w:val="24"/>
        </w:rPr>
        <w:t xml:space="preserve"> </w:t>
      </w:r>
      <w:r>
        <w:rPr>
          <w:sz w:val="24"/>
        </w:rPr>
        <w:t>сум</w:t>
      </w:r>
      <w:r>
        <w:rPr>
          <w:spacing w:val="53"/>
          <w:sz w:val="24"/>
        </w:rPr>
        <w:t xml:space="preserve"> </w:t>
      </w:r>
      <w:r>
        <w:rPr>
          <w:sz w:val="24"/>
        </w:rPr>
        <w:t>згідно</w:t>
      </w:r>
      <w:r>
        <w:rPr>
          <w:spacing w:val="54"/>
          <w:sz w:val="24"/>
        </w:rPr>
        <w:t xml:space="preserve"> </w:t>
      </w:r>
      <w:r>
        <w:rPr>
          <w:sz w:val="24"/>
        </w:rPr>
        <w:t>виконавчих</w:t>
      </w:r>
      <w:r>
        <w:rPr>
          <w:spacing w:val="56"/>
          <w:sz w:val="24"/>
        </w:rPr>
        <w:t xml:space="preserve"> </w:t>
      </w:r>
      <w:r>
        <w:rPr>
          <w:sz w:val="24"/>
        </w:rPr>
        <w:t>листів</w:t>
      </w:r>
      <w:r>
        <w:rPr>
          <w:spacing w:val="54"/>
          <w:sz w:val="24"/>
        </w:rPr>
        <w:t xml:space="preserve"> </w:t>
      </w:r>
      <w:r>
        <w:rPr>
          <w:sz w:val="24"/>
        </w:rPr>
        <w:t>(аліменти,</w:t>
      </w:r>
      <w:r>
        <w:rPr>
          <w:spacing w:val="54"/>
          <w:sz w:val="24"/>
        </w:rPr>
        <w:t xml:space="preserve"> </w:t>
      </w:r>
      <w:r>
        <w:rPr>
          <w:sz w:val="24"/>
        </w:rPr>
        <w:t>штрафи</w:t>
      </w:r>
      <w:r>
        <w:rPr>
          <w:spacing w:val="53"/>
          <w:sz w:val="24"/>
        </w:rPr>
        <w:t xml:space="preserve"> </w:t>
      </w:r>
      <w:r>
        <w:rPr>
          <w:sz w:val="24"/>
        </w:rPr>
        <w:t>тощо),</w:t>
      </w:r>
      <w:r>
        <w:rPr>
          <w:spacing w:val="54"/>
          <w:sz w:val="24"/>
        </w:rPr>
        <w:t xml:space="preserve"> </w:t>
      </w:r>
      <w:r>
        <w:rPr>
          <w:sz w:val="24"/>
        </w:rPr>
        <w:t>формування</w:t>
      </w:r>
      <w:r>
        <w:rPr>
          <w:spacing w:val="-57"/>
          <w:sz w:val="24"/>
        </w:rPr>
        <w:t xml:space="preserve"> </w:t>
      </w:r>
      <w:r>
        <w:rPr>
          <w:sz w:val="24"/>
        </w:rPr>
        <w:t>електронних</w:t>
      </w:r>
      <w:r>
        <w:rPr>
          <w:spacing w:val="-3"/>
          <w:sz w:val="24"/>
        </w:rPr>
        <w:t xml:space="preserve"> </w:t>
      </w:r>
      <w:r>
        <w:rPr>
          <w:sz w:val="24"/>
        </w:rPr>
        <w:t>документів</w:t>
      </w:r>
      <w:r>
        <w:rPr>
          <w:spacing w:val="-2"/>
          <w:sz w:val="24"/>
        </w:rPr>
        <w:t xml:space="preserve"> </w:t>
      </w:r>
      <w:proofErr w:type="gramStart"/>
      <w:r>
        <w:rPr>
          <w:sz w:val="24"/>
        </w:rPr>
        <w:t>в</w:t>
      </w:r>
      <w:proofErr w:type="gramEnd"/>
      <w:r>
        <w:rPr>
          <w:spacing w:val="-1"/>
          <w:sz w:val="24"/>
        </w:rPr>
        <w:t xml:space="preserve"> </w:t>
      </w:r>
      <w:r>
        <w:rPr>
          <w:sz w:val="24"/>
        </w:rPr>
        <w:t>банківські</w:t>
      </w:r>
      <w:r>
        <w:rPr>
          <w:spacing w:val="1"/>
          <w:sz w:val="24"/>
        </w:rPr>
        <w:t xml:space="preserve"> </w:t>
      </w:r>
      <w:r>
        <w:rPr>
          <w:sz w:val="24"/>
        </w:rPr>
        <w:t>установи</w:t>
      </w:r>
      <w:r>
        <w:rPr>
          <w:spacing w:val="-1"/>
          <w:sz w:val="24"/>
        </w:rPr>
        <w:t xml:space="preserve"> </w:t>
      </w:r>
      <w:r>
        <w:rPr>
          <w:sz w:val="24"/>
        </w:rPr>
        <w:t>для зарахування</w:t>
      </w:r>
      <w:r>
        <w:rPr>
          <w:spacing w:val="-1"/>
          <w:sz w:val="24"/>
        </w:rPr>
        <w:t xml:space="preserve"> </w:t>
      </w:r>
      <w:r>
        <w:rPr>
          <w:sz w:val="24"/>
        </w:rPr>
        <w:t>отримувачам.</w:t>
      </w:r>
    </w:p>
    <w:p w:rsidR="005B607B" w:rsidRDefault="005B607B" w:rsidP="005B607B">
      <w:pPr>
        <w:pStyle w:val="a6"/>
        <w:widowControl w:val="0"/>
        <w:numPr>
          <w:ilvl w:val="1"/>
          <w:numId w:val="30"/>
        </w:numPr>
        <w:tabs>
          <w:tab w:val="left" w:pos="868"/>
          <w:tab w:val="left" w:pos="2257"/>
          <w:tab w:val="left" w:pos="4043"/>
          <w:tab w:val="left" w:pos="5093"/>
          <w:tab w:val="left" w:pos="6524"/>
          <w:tab w:val="left" w:pos="7859"/>
          <w:tab w:val="left" w:pos="8334"/>
          <w:tab w:val="left" w:pos="9383"/>
        </w:tabs>
        <w:autoSpaceDE w:val="0"/>
        <w:autoSpaceDN w:val="0"/>
        <w:spacing w:after="0" w:line="240" w:lineRule="auto"/>
        <w:ind w:right="104" w:hanging="356"/>
        <w:contextualSpacing w:val="0"/>
        <w:rPr>
          <w:sz w:val="24"/>
        </w:rPr>
      </w:pPr>
      <w:r>
        <w:tab/>
      </w:r>
      <w:r>
        <w:rPr>
          <w:sz w:val="24"/>
        </w:rPr>
        <w:t>Утримання</w:t>
      </w:r>
      <w:r>
        <w:rPr>
          <w:sz w:val="24"/>
        </w:rPr>
        <w:tab/>
        <w:t>профспілкових</w:t>
      </w:r>
      <w:r>
        <w:rPr>
          <w:sz w:val="24"/>
        </w:rPr>
        <w:tab/>
        <w:t>внесків,</w:t>
      </w:r>
      <w:r>
        <w:rPr>
          <w:sz w:val="24"/>
        </w:rPr>
        <w:tab/>
        <w:t>можливість</w:t>
      </w:r>
      <w:r>
        <w:rPr>
          <w:sz w:val="24"/>
        </w:rPr>
        <w:tab/>
        <w:t xml:space="preserve"> утримання</w:t>
      </w:r>
      <w:r>
        <w:rPr>
          <w:sz w:val="24"/>
        </w:rPr>
        <w:tab/>
        <w:t>на</w:t>
      </w:r>
      <w:r>
        <w:rPr>
          <w:sz w:val="24"/>
        </w:rPr>
        <w:tab/>
        <w:t>користь</w:t>
      </w:r>
      <w:r>
        <w:rPr>
          <w:sz w:val="24"/>
        </w:rPr>
        <w:tab/>
      </w:r>
      <w:proofErr w:type="gramStart"/>
      <w:r>
        <w:rPr>
          <w:sz w:val="24"/>
        </w:rPr>
        <w:t>р</w:t>
      </w:r>
      <w:proofErr w:type="gramEnd"/>
      <w:r>
        <w:rPr>
          <w:sz w:val="24"/>
        </w:rPr>
        <w:t>ізних</w:t>
      </w:r>
      <w:r>
        <w:rPr>
          <w:spacing w:val="-1"/>
          <w:sz w:val="24"/>
        </w:rPr>
        <w:t xml:space="preserve"> </w:t>
      </w:r>
      <w:r>
        <w:rPr>
          <w:sz w:val="24"/>
        </w:rPr>
        <w:t>профспілкових організацій.</w:t>
      </w:r>
    </w:p>
    <w:p w:rsidR="005B607B" w:rsidRDefault="005B607B" w:rsidP="005B607B">
      <w:pPr>
        <w:rPr>
          <w:sz w:val="24"/>
        </w:rPr>
        <w:sectPr w:rsidR="005B607B" w:rsidSect="005B607B">
          <w:pgSz w:w="11910" w:h="16840"/>
          <w:pgMar w:top="620" w:right="600" w:bottom="280" w:left="1160" w:header="708" w:footer="708" w:gutter="0"/>
          <w:cols w:space="720"/>
        </w:sectPr>
      </w:pPr>
    </w:p>
    <w:p w:rsidR="005B607B" w:rsidRDefault="005B607B" w:rsidP="005B607B">
      <w:pPr>
        <w:pStyle w:val="a6"/>
        <w:widowControl w:val="0"/>
        <w:numPr>
          <w:ilvl w:val="1"/>
          <w:numId w:val="30"/>
        </w:numPr>
        <w:tabs>
          <w:tab w:val="left" w:pos="868"/>
        </w:tabs>
        <w:autoSpaceDE w:val="0"/>
        <w:autoSpaceDN w:val="0"/>
        <w:spacing w:before="61" w:after="0" w:line="240" w:lineRule="auto"/>
        <w:ind w:right="103" w:hanging="356"/>
        <w:contextualSpacing w:val="0"/>
        <w:jc w:val="both"/>
        <w:rPr>
          <w:sz w:val="24"/>
        </w:rPr>
      </w:pPr>
      <w:r>
        <w:lastRenderedPageBreak/>
        <w:tab/>
      </w:r>
      <w:r>
        <w:rPr>
          <w:sz w:val="24"/>
        </w:rPr>
        <w:t>Формування</w:t>
      </w:r>
      <w:r>
        <w:rPr>
          <w:spacing w:val="1"/>
          <w:sz w:val="24"/>
        </w:rPr>
        <w:t xml:space="preserve"> </w:t>
      </w:r>
      <w:r>
        <w:rPr>
          <w:sz w:val="24"/>
        </w:rPr>
        <w:t>обмінних</w:t>
      </w:r>
      <w:r>
        <w:rPr>
          <w:spacing w:val="1"/>
          <w:sz w:val="24"/>
        </w:rPr>
        <w:t xml:space="preserve"> </w:t>
      </w:r>
      <w:r>
        <w:rPr>
          <w:sz w:val="24"/>
        </w:rPr>
        <w:t>банківських</w:t>
      </w:r>
      <w:r>
        <w:rPr>
          <w:spacing w:val="1"/>
          <w:sz w:val="24"/>
        </w:rPr>
        <w:t xml:space="preserve"> </w:t>
      </w:r>
      <w:r>
        <w:rPr>
          <w:sz w:val="24"/>
        </w:rPr>
        <w:t>документів</w:t>
      </w:r>
      <w:r>
        <w:rPr>
          <w:spacing w:val="1"/>
          <w:sz w:val="24"/>
        </w:rPr>
        <w:t xml:space="preserve"> </w:t>
      </w:r>
      <w:proofErr w:type="gramStart"/>
      <w:r>
        <w:rPr>
          <w:sz w:val="24"/>
        </w:rPr>
        <w:t>в</w:t>
      </w:r>
      <w:proofErr w:type="gramEnd"/>
      <w:r>
        <w:rPr>
          <w:spacing w:val="1"/>
          <w:sz w:val="24"/>
        </w:rPr>
        <w:t xml:space="preserve"> </w:t>
      </w:r>
      <w:r>
        <w:rPr>
          <w:sz w:val="24"/>
        </w:rPr>
        <w:t>електронному</w:t>
      </w:r>
      <w:r>
        <w:rPr>
          <w:spacing w:val="1"/>
          <w:sz w:val="24"/>
        </w:rPr>
        <w:t xml:space="preserve"> </w:t>
      </w:r>
      <w:r>
        <w:rPr>
          <w:sz w:val="24"/>
        </w:rPr>
        <w:t>вигляді</w:t>
      </w:r>
      <w:r>
        <w:rPr>
          <w:spacing w:val="1"/>
          <w:sz w:val="24"/>
        </w:rPr>
        <w:t xml:space="preserve"> </w:t>
      </w:r>
      <w:r>
        <w:rPr>
          <w:sz w:val="24"/>
        </w:rPr>
        <w:t>для</w:t>
      </w:r>
      <w:r>
        <w:rPr>
          <w:spacing w:val="1"/>
          <w:sz w:val="24"/>
        </w:rPr>
        <w:t xml:space="preserve"> </w:t>
      </w:r>
      <w:r>
        <w:rPr>
          <w:sz w:val="24"/>
        </w:rPr>
        <w:t>перерахування зарплати, аліментів та виплат за листками тимчасової непрацездатності на</w:t>
      </w:r>
      <w:r>
        <w:rPr>
          <w:spacing w:val="-57"/>
          <w:sz w:val="24"/>
        </w:rPr>
        <w:t xml:space="preserve"> </w:t>
      </w:r>
      <w:r>
        <w:rPr>
          <w:sz w:val="24"/>
        </w:rPr>
        <w:t>карткові</w:t>
      </w:r>
      <w:r>
        <w:rPr>
          <w:spacing w:val="-1"/>
          <w:sz w:val="24"/>
        </w:rPr>
        <w:t xml:space="preserve"> </w:t>
      </w:r>
      <w:r>
        <w:rPr>
          <w:sz w:val="24"/>
        </w:rPr>
        <w:t>рахунки</w:t>
      </w:r>
      <w:r>
        <w:rPr>
          <w:spacing w:val="2"/>
          <w:sz w:val="24"/>
        </w:rPr>
        <w:t xml:space="preserve"> </w:t>
      </w:r>
      <w:r>
        <w:rPr>
          <w:sz w:val="24"/>
        </w:rPr>
        <w:t>працівників.</w:t>
      </w:r>
    </w:p>
    <w:p w:rsidR="005B607B" w:rsidRDefault="005B607B" w:rsidP="005B607B">
      <w:pPr>
        <w:pStyle w:val="a6"/>
        <w:widowControl w:val="0"/>
        <w:numPr>
          <w:ilvl w:val="1"/>
          <w:numId w:val="30"/>
        </w:numPr>
        <w:tabs>
          <w:tab w:val="left" w:pos="868"/>
        </w:tabs>
        <w:autoSpaceDE w:val="0"/>
        <w:autoSpaceDN w:val="0"/>
        <w:spacing w:after="0" w:line="274" w:lineRule="exact"/>
        <w:ind w:left="868" w:hanging="411"/>
        <w:contextualSpacing w:val="0"/>
        <w:jc w:val="both"/>
        <w:rPr>
          <w:sz w:val="24"/>
        </w:rPr>
      </w:pPr>
      <w:r>
        <w:rPr>
          <w:sz w:val="24"/>
        </w:rPr>
        <w:t>Нарахування</w:t>
      </w:r>
      <w:r>
        <w:rPr>
          <w:spacing w:val="-2"/>
          <w:sz w:val="24"/>
        </w:rPr>
        <w:t xml:space="preserve"> </w:t>
      </w:r>
      <w:r>
        <w:rPr>
          <w:sz w:val="24"/>
        </w:rPr>
        <w:t>Є</w:t>
      </w:r>
      <w:proofErr w:type="gramStart"/>
      <w:r>
        <w:rPr>
          <w:sz w:val="24"/>
        </w:rPr>
        <w:t>СВ</w:t>
      </w:r>
      <w:proofErr w:type="gramEnd"/>
      <w:r>
        <w:rPr>
          <w:spacing w:val="-3"/>
          <w:sz w:val="24"/>
        </w:rPr>
        <w:t xml:space="preserve"> </w:t>
      </w:r>
      <w:r>
        <w:rPr>
          <w:sz w:val="24"/>
        </w:rPr>
        <w:t>на</w:t>
      </w:r>
      <w:r>
        <w:rPr>
          <w:spacing w:val="-2"/>
          <w:sz w:val="24"/>
        </w:rPr>
        <w:t xml:space="preserve"> </w:t>
      </w:r>
      <w:r>
        <w:rPr>
          <w:sz w:val="24"/>
        </w:rPr>
        <w:t>суму</w:t>
      </w:r>
      <w:r>
        <w:rPr>
          <w:spacing w:val="-5"/>
          <w:sz w:val="24"/>
        </w:rPr>
        <w:t xml:space="preserve"> </w:t>
      </w:r>
      <w:r>
        <w:rPr>
          <w:sz w:val="24"/>
        </w:rPr>
        <w:t>зарплати працівника.</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Нарахування</w:t>
      </w:r>
      <w:r>
        <w:rPr>
          <w:spacing w:val="-3"/>
          <w:sz w:val="24"/>
        </w:rPr>
        <w:t xml:space="preserve"> </w:t>
      </w:r>
      <w:r>
        <w:rPr>
          <w:sz w:val="24"/>
        </w:rPr>
        <w:t>Є</w:t>
      </w:r>
      <w:proofErr w:type="gramStart"/>
      <w:r>
        <w:rPr>
          <w:sz w:val="24"/>
        </w:rPr>
        <w:t>СВ</w:t>
      </w:r>
      <w:proofErr w:type="gramEnd"/>
      <w:r>
        <w:rPr>
          <w:spacing w:val="-3"/>
          <w:sz w:val="24"/>
        </w:rPr>
        <w:t xml:space="preserve"> </w:t>
      </w:r>
      <w:r>
        <w:rPr>
          <w:sz w:val="24"/>
        </w:rPr>
        <w:t>на</w:t>
      </w:r>
      <w:r>
        <w:rPr>
          <w:spacing w:val="-3"/>
          <w:sz w:val="24"/>
        </w:rPr>
        <w:t xml:space="preserve"> </w:t>
      </w:r>
      <w:r>
        <w:rPr>
          <w:sz w:val="24"/>
        </w:rPr>
        <w:t>суми</w:t>
      </w:r>
      <w:r>
        <w:rPr>
          <w:spacing w:val="-1"/>
          <w:sz w:val="24"/>
        </w:rPr>
        <w:t xml:space="preserve"> </w:t>
      </w:r>
      <w:r>
        <w:rPr>
          <w:sz w:val="24"/>
        </w:rPr>
        <w:t>тимчасової</w:t>
      </w:r>
      <w:r>
        <w:rPr>
          <w:spacing w:val="-3"/>
          <w:sz w:val="24"/>
        </w:rPr>
        <w:t xml:space="preserve"> </w:t>
      </w:r>
      <w:r>
        <w:rPr>
          <w:sz w:val="24"/>
        </w:rPr>
        <w:t>непрацездатності.</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Нарахування</w:t>
      </w:r>
      <w:r>
        <w:rPr>
          <w:spacing w:val="-3"/>
          <w:sz w:val="24"/>
        </w:rPr>
        <w:t xml:space="preserve"> </w:t>
      </w:r>
      <w:r>
        <w:rPr>
          <w:sz w:val="24"/>
        </w:rPr>
        <w:t>Є</w:t>
      </w:r>
      <w:proofErr w:type="gramStart"/>
      <w:r>
        <w:rPr>
          <w:sz w:val="24"/>
        </w:rPr>
        <w:t>СВ</w:t>
      </w:r>
      <w:proofErr w:type="gramEnd"/>
      <w:r>
        <w:rPr>
          <w:spacing w:val="-3"/>
          <w:sz w:val="24"/>
        </w:rPr>
        <w:t xml:space="preserve"> </w:t>
      </w:r>
      <w:r>
        <w:rPr>
          <w:sz w:val="24"/>
        </w:rPr>
        <w:t>на</w:t>
      </w:r>
      <w:r>
        <w:rPr>
          <w:spacing w:val="-3"/>
          <w:sz w:val="24"/>
        </w:rPr>
        <w:t xml:space="preserve"> </w:t>
      </w:r>
      <w:r>
        <w:rPr>
          <w:sz w:val="24"/>
        </w:rPr>
        <w:t>суму</w:t>
      </w:r>
      <w:r>
        <w:rPr>
          <w:spacing w:val="-5"/>
          <w:sz w:val="24"/>
        </w:rPr>
        <w:t xml:space="preserve"> </w:t>
      </w:r>
      <w:r>
        <w:rPr>
          <w:sz w:val="24"/>
        </w:rPr>
        <w:t>винагороди</w:t>
      </w:r>
      <w:r>
        <w:rPr>
          <w:spacing w:val="-1"/>
          <w:sz w:val="24"/>
        </w:rPr>
        <w:t xml:space="preserve"> </w:t>
      </w:r>
      <w:r>
        <w:rPr>
          <w:sz w:val="24"/>
        </w:rPr>
        <w:t>по</w:t>
      </w:r>
      <w:r>
        <w:rPr>
          <w:spacing w:val="-2"/>
          <w:sz w:val="24"/>
        </w:rPr>
        <w:t xml:space="preserve"> </w:t>
      </w:r>
      <w:r>
        <w:rPr>
          <w:sz w:val="24"/>
        </w:rPr>
        <w:t>цивільно-правовому</w:t>
      </w:r>
      <w:r>
        <w:rPr>
          <w:spacing w:val="-7"/>
          <w:sz w:val="24"/>
        </w:rPr>
        <w:t xml:space="preserve"> </w:t>
      </w:r>
      <w:r>
        <w:rPr>
          <w:sz w:val="24"/>
        </w:rPr>
        <w:t>договору.</w:t>
      </w:r>
    </w:p>
    <w:p w:rsidR="005B607B" w:rsidRDefault="005B607B" w:rsidP="005B607B">
      <w:pPr>
        <w:pStyle w:val="a6"/>
        <w:widowControl w:val="0"/>
        <w:numPr>
          <w:ilvl w:val="1"/>
          <w:numId w:val="30"/>
        </w:numPr>
        <w:tabs>
          <w:tab w:val="left" w:pos="868"/>
        </w:tabs>
        <w:autoSpaceDE w:val="0"/>
        <w:autoSpaceDN w:val="0"/>
        <w:spacing w:after="0" w:line="240" w:lineRule="auto"/>
        <w:ind w:left="868" w:hanging="411"/>
        <w:contextualSpacing w:val="0"/>
        <w:rPr>
          <w:sz w:val="24"/>
        </w:rPr>
      </w:pPr>
      <w:r>
        <w:rPr>
          <w:sz w:val="24"/>
        </w:rPr>
        <w:t>Звіт</w:t>
      </w:r>
      <w:r>
        <w:rPr>
          <w:spacing w:val="-2"/>
          <w:sz w:val="24"/>
        </w:rPr>
        <w:t xml:space="preserve"> </w:t>
      </w:r>
      <w:r>
        <w:rPr>
          <w:sz w:val="24"/>
        </w:rPr>
        <w:t>з</w:t>
      </w:r>
      <w:r>
        <w:rPr>
          <w:spacing w:val="-1"/>
          <w:sz w:val="24"/>
        </w:rPr>
        <w:t xml:space="preserve"> </w:t>
      </w:r>
      <w:r>
        <w:rPr>
          <w:sz w:val="24"/>
        </w:rPr>
        <w:t>Є</w:t>
      </w:r>
      <w:proofErr w:type="gramStart"/>
      <w:r>
        <w:rPr>
          <w:sz w:val="24"/>
        </w:rPr>
        <w:t>СВ</w:t>
      </w:r>
      <w:proofErr w:type="gramEnd"/>
      <w:r>
        <w:rPr>
          <w:spacing w:val="-2"/>
          <w:sz w:val="24"/>
        </w:rPr>
        <w:t xml:space="preserve"> </w:t>
      </w:r>
      <w:r>
        <w:rPr>
          <w:sz w:val="24"/>
        </w:rPr>
        <w:t>з</w:t>
      </w:r>
      <w:r>
        <w:rPr>
          <w:spacing w:val="-2"/>
          <w:sz w:val="24"/>
        </w:rPr>
        <w:t xml:space="preserve"> </w:t>
      </w:r>
      <w:r>
        <w:rPr>
          <w:sz w:val="24"/>
        </w:rPr>
        <w:t>можливістю</w:t>
      </w:r>
      <w:r>
        <w:rPr>
          <w:spacing w:val="-2"/>
          <w:sz w:val="24"/>
        </w:rPr>
        <w:t xml:space="preserve"> </w:t>
      </w:r>
      <w:r>
        <w:rPr>
          <w:sz w:val="24"/>
        </w:rPr>
        <w:t>конвертації</w:t>
      </w:r>
      <w:r>
        <w:rPr>
          <w:spacing w:val="-2"/>
          <w:sz w:val="24"/>
        </w:rPr>
        <w:t xml:space="preserve"> </w:t>
      </w:r>
      <w:r>
        <w:rPr>
          <w:sz w:val="24"/>
        </w:rPr>
        <w:t>для</w:t>
      </w:r>
      <w:r>
        <w:rPr>
          <w:spacing w:val="-2"/>
          <w:sz w:val="24"/>
        </w:rPr>
        <w:t xml:space="preserve"> </w:t>
      </w:r>
      <w:r>
        <w:rPr>
          <w:sz w:val="24"/>
        </w:rPr>
        <w:t>подачі</w:t>
      </w:r>
      <w:r>
        <w:rPr>
          <w:spacing w:val="-2"/>
          <w:sz w:val="24"/>
        </w:rPr>
        <w:t xml:space="preserve"> </w:t>
      </w:r>
      <w:r>
        <w:rPr>
          <w:sz w:val="24"/>
        </w:rPr>
        <w:t>в</w:t>
      </w:r>
      <w:r>
        <w:rPr>
          <w:spacing w:val="-2"/>
          <w:sz w:val="24"/>
        </w:rPr>
        <w:t xml:space="preserve"> </w:t>
      </w:r>
      <w:r>
        <w:rPr>
          <w:sz w:val="24"/>
        </w:rPr>
        <w:t>МЕДок.</w:t>
      </w:r>
    </w:p>
    <w:p w:rsidR="005B607B" w:rsidRDefault="005B607B" w:rsidP="005B607B">
      <w:pPr>
        <w:pStyle w:val="a6"/>
        <w:widowControl w:val="0"/>
        <w:numPr>
          <w:ilvl w:val="1"/>
          <w:numId w:val="30"/>
        </w:numPr>
        <w:tabs>
          <w:tab w:val="left" w:pos="868"/>
        </w:tabs>
        <w:autoSpaceDE w:val="0"/>
        <w:autoSpaceDN w:val="0"/>
        <w:spacing w:after="0" w:line="240" w:lineRule="auto"/>
        <w:ind w:right="103" w:hanging="356"/>
        <w:contextualSpacing w:val="0"/>
        <w:rPr>
          <w:sz w:val="24"/>
        </w:rPr>
      </w:pPr>
      <w:r>
        <w:tab/>
      </w:r>
      <w:r>
        <w:rPr>
          <w:sz w:val="24"/>
        </w:rPr>
        <w:t>Формування</w:t>
      </w:r>
      <w:r>
        <w:rPr>
          <w:spacing w:val="7"/>
          <w:sz w:val="24"/>
        </w:rPr>
        <w:t xml:space="preserve"> </w:t>
      </w:r>
      <w:r>
        <w:rPr>
          <w:sz w:val="24"/>
        </w:rPr>
        <w:t>квартальної</w:t>
      </w:r>
      <w:r>
        <w:rPr>
          <w:spacing w:val="8"/>
          <w:sz w:val="24"/>
        </w:rPr>
        <w:t xml:space="preserve"> </w:t>
      </w:r>
      <w:r>
        <w:rPr>
          <w:sz w:val="24"/>
        </w:rPr>
        <w:t>звітності</w:t>
      </w:r>
      <w:r>
        <w:rPr>
          <w:spacing w:val="9"/>
          <w:sz w:val="24"/>
        </w:rPr>
        <w:t xml:space="preserve"> </w:t>
      </w:r>
      <w:r>
        <w:rPr>
          <w:sz w:val="24"/>
        </w:rPr>
        <w:t>за</w:t>
      </w:r>
      <w:r>
        <w:rPr>
          <w:spacing w:val="7"/>
          <w:sz w:val="24"/>
        </w:rPr>
        <w:t xml:space="preserve"> </w:t>
      </w:r>
      <w:r>
        <w:rPr>
          <w:sz w:val="24"/>
        </w:rPr>
        <w:t>формою</w:t>
      </w:r>
      <w:r>
        <w:rPr>
          <w:spacing w:val="6"/>
          <w:sz w:val="24"/>
        </w:rPr>
        <w:t xml:space="preserve"> </w:t>
      </w:r>
      <w:r>
        <w:rPr>
          <w:sz w:val="24"/>
        </w:rPr>
        <w:t>1ДФ</w:t>
      </w:r>
      <w:r>
        <w:rPr>
          <w:spacing w:val="8"/>
          <w:sz w:val="24"/>
        </w:rPr>
        <w:t xml:space="preserve"> </w:t>
      </w:r>
      <w:r>
        <w:rPr>
          <w:sz w:val="24"/>
        </w:rPr>
        <w:t>з</w:t>
      </w:r>
      <w:r>
        <w:rPr>
          <w:spacing w:val="9"/>
          <w:sz w:val="24"/>
        </w:rPr>
        <w:t xml:space="preserve"> </w:t>
      </w:r>
      <w:r>
        <w:rPr>
          <w:sz w:val="24"/>
        </w:rPr>
        <w:t>можливістю</w:t>
      </w:r>
      <w:r>
        <w:rPr>
          <w:spacing w:val="9"/>
          <w:sz w:val="24"/>
        </w:rPr>
        <w:t xml:space="preserve"> </w:t>
      </w:r>
      <w:r>
        <w:rPr>
          <w:sz w:val="24"/>
        </w:rPr>
        <w:t>конвертації</w:t>
      </w:r>
      <w:r>
        <w:rPr>
          <w:spacing w:val="9"/>
          <w:sz w:val="24"/>
        </w:rPr>
        <w:t xml:space="preserve"> </w:t>
      </w:r>
      <w:r>
        <w:rPr>
          <w:sz w:val="24"/>
        </w:rPr>
        <w:t>для</w:t>
      </w:r>
      <w:r>
        <w:rPr>
          <w:spacing w:val="9"/>
          <w:sz w:val="24"/>
        </w:rPr>
        <w:t xml:space="preserve"> </w:t>
      </w:r>
      <w:r>
        <w:rPr>
          <w:sz w:val="24"/>
        </w:rPr>
        <w:t>подачі</w:t>
      </w:r>
      <w:r>
        <w:rPr>
          <w:spacing w:val="-57"/>
          <w:sz w:val="24"/>
        </w:rPr>
        <w:t xml:space="preserve"> </w:t>
      </w:r>
      <w:r>
        <w:rPr>
          <w:sz w:val="24"/>
        </w:rPr>
        <w:t>в</w:t>
      </w:r>
      <w:r>
        <w:rPr>
          <w:spacing w:val="-2"/>
          <w:sz w:val="24"/>
        </w:rPr>
        <w:t xml:space="preserve"> </w:t>
      </w:r>
      <w:r>
        <w:rPr>
          <w:sz w:val="24"/>
        </w:rPr>
        <w:t>МЕДок.</w:t>
      </w:r>
    </w:p>
    <w:p w:rsidR="005B607B" w:rsidRDefault="005B607B" w:rsidP="005B607B">
      <w:pPr>
        <w:pStyle w:val="a6"/>
        <w:widowControl w:val="0"/>
        <w:numPr>
          <w:ilvl w:val="1"/>
          <w:numId w:val="30"/>
        </w:numPr>
        <w:tabs>
          <w:tab w:val="left" w:pos="808"/>
        </w:tabs>
        <w:autoSpaceDE w:val="0"/>
        <w:autoSpaceDN w:val="0"/>
        <w:spacing w:after="0" w:line="240" w:lineRule="auto"/>
        <w:ind w:right="104" w:hanging="356"/>
        <w:contextualSpacing w:val="0"/>
        <w:rPr>
          <w:sz w:val="24"/>
        </w:rPr>
      </w:pPr>
      <w:r>
        <w:rPr>
          <w:sz w:val="24"/>
        </w:rPr>
        <w:t>Введення</w:t>
      </w:r>
      <w:r>
        <w:rPr>
          <w:spacing w:val="16"/>
          <w:sz w:val="24"/>
        </w:rPr>
        <w:t xml:space="preserve"> </w:t>
      </w:r>
      <w:r>
        <w:rPr>
          <w:sz w:val="24"/>
        </w:rPr>
        <w:t>первинних</w:t>
      </w:r>
      <w:r>
        <w:rPr>
          <w:spacing w:val="15"/>
          <w:sz w:val="24"/>
        </w:rPr>
        <w:t xml:space="preserve"> </w:t>
      </w:r>
      <w:r>
        <w:rPr>
          <w:sz w:val="24"/>
        </w:rPr>
        <w:t>документів</w:t>
      </w:r>
      <w:r>
        <w:rPr>
          <w:spacing w:val="16"/>
          <w:sz w:val="24"/>
        </w:rPr>
        <w:t xml:space="preserve"> </w:t>
      </w:r>
      <w:r>
        <w:rPr>
          <w:sz w:val="24"/>
        </w:rPr>
        <w:t>(за</w:t>
      </w:r>
      <w:r>
        <w:rPr>
          <w:spacing w:val="16"/>
          <w:sz w:val="24"/>
        </w:rPr>
        <w:t xml:space="preserve"> </w:t>
      </w:r>
      <w:r>
        <w:rPr>
          <w:sz w:val="24"/>
        </w:rPr>
        <w:t>зростанням</w:t>
      </w:r>
      <w:r>
        <w:rPr>
          <w:spacing w:val="16"/>
          <w:sz w:val="24"/>
        </w:rPr>
        <w:t xml:space="preserve"> </w:t>
      </w:r>
      <w:r>
        <w:rPr>
          <w:sz w:val="24"/>
        </w:rPr>
        <w:t>номері</w:t>
      </w:r>
      <w:proofErr w:type="gramStart"/>
      <w:r>
        <w:rPr>
          <w:sz w:val="24"/>
        </w:rPr>
        <w:t>в</w:t>
      </w:r>
      <w:proofErr w:type="gramEnd"/>
      <w:r>
        <w:rPr>
          <w:spacing w:val="16"/>
          <w:sz w:val="24"/>
        </w:rPr>
        <w:t xml:space="preserve"> </w:t>
      </w:r>
      <w:r>
        <w:rPr>
          <w:sz w:val="24"/>
        </w:rPr>
        <w:t>форм)</w:t>
      </w:r>
      <w:r>
        <w:rPr>
          <w:spacing w:val="15"/>
          <w:sz w:val="24"/>
        </w:rPr>
        <w:t xml:space="preserve"> </w:t>
      </w:r>
      <w:r>
        <w:rPr>
          <w:sz w:val="24"/>
        </w:rPr>
        <w:t>для</w:t>
      </w:r>
      <w:r>
        <w:rPr>
          <w:spacing w:val="17"/>
          <w:sz w:val="24"/>
        </w:rPr>
        <w:t xml:space="preserve"> </w:t>
      </w:r>
      <w:r>
        <w:rPr>
          <w:sz w:val="24"/>
        </w:rPr>
        <w:t>проведення</w:t>
      </w:r>
      <w:r>
        <w:rPr>
          <w:spacing w:val="-57"/>
          <w:sz w:val="24"/>
        </w:rPr>
        <w:t xml:space="preserve"> </w:t>
      </w:r>
      <w:r>
        <w:rPr>
          <w:sz w:val="24"/>
        </w:rPr>
        <w:t>розрахунків:</w:t>
      </w:r>
    </w:p>
    <w:p w:rsidR="005B607B" w:rsidRDefault="005B607B" w:rsidP="005B607B">
      <w:pPr>
        <w:pStyle w:val="a6"/>
        <w:widowControl w:val="0"/>
        <w:numPr>
          <w:ilvl w:val="2"/>
          <w:numId w:val="30"/>
        </w:numPr>
        <w:tabs>
          <w:tab w:val="left" w:pos="1094"/>
        </w:tabs>
        <w:autoSpaceDE w:val="0"/>
        <w:autoSpaceDN w:val="0"/>
        <w:spacing w:after="0" w:line="294" w:lineRule="exact"/>
        <w:ind w:hanging="287"/>
        <w:contextualSpacing w:val="0"/>
        <w:rPr>
          <w:sz w:val="24"/>
        </w:rPr>
      </w:pPr>
      <w:r>
        <w:rPr>
          <w:sz w:val="24"/>
        </w:rPr>
        <w:t>нарахування</w:t>
      </w:r>
      <w:r>
        <w:rPr>
          <w:spacing w:val="-3"/>
          <w:sz w:val="24"/>
        </w:rPr>
        <w:t xml:space="preserve"> </w:t>
      </w:r>
      <w:r>
        <w:rPr>
          <w:sz w:val="24"/>
        </w:rPr>
        <w:t>та</w:t>
      </w:r>
      <w:r>
        <w:rPr>
          <w:spacing w:val="-1"/>
          <w:sz w:val="24"/>
        </w:rPr>
        <w:t xml:space="preserve"> </w:t>
      </w:r>
      <w:r>
        <w:rPr>
          <w:sz w:val="24"/>
        </w:rPr>
        <w:t>утримання</w:t>
      </w:r>
      <w:r>
        <w:rPr>
          <w:spacing w:val="-3"/>
          <w:sz w:val="24"/>
        </w:rPr>
        <w:t xml:space="preserve"> </w:t>
      </w:r>
      <w:r>
        <w:rPr>
          <w:sz w:val="24"/>
        </w:rPr>
        <w:t>попередніх</w:t>
      </w:r>
      <w:r>
        <w:rPr>
          <w:spacing w:val="-1"/>
          <w:sz w:val="24"/>
        </w:rPr>
        <w:t xml:space="preserve"> </w:t>
      </w:r>
      <w:r>
        <w:rPr>
          <w:sz w:val="24"/>
        </w:rPr>
        <w:t>періоді</w:t>
      </w:r>
      <w:proofErr w:type="gramStart"/>
      <w:r>
        <w:rPr>
          <w:sz w:val="24"/>
        </w:rPr>
        <w:t>в</w:t>
      </w:r>
      <w:proofErr w:type="gramEnd"/>
      <w:r>
        <w:rPr>
          <w:sz w:val="24"/>
        </w:rPr>
        <w:t>;</w:t>
      </w:r>
    </w:p>
    <w:p w:rsidR="005B607B" w:rsidRDefault="005B607B" w:rsidP="005B607B">
      <w:pPr>
        <w:pStyle w:val="a6"/>
        <w:widowControl w:val="0"/>
        <w:numPr>
          <w:ilvl w:val="2"/>
          <w:numId w:val="30"/>
        </w:numPr>
        <w:tabs>
          <w:tab w:val="left" w:pos="1094"/>
        </w:tabs>
        <w:autoSpaceDE w:val="0"/>
        <w:autoSpaceDN w:val="0"/>
        <w:spacing w:before="1" w:after="0" w:line="293" w:lineRule="exact"/>
        <w:ind w:hanging="287"/>
        <w:contextualSpacing w:val="0"/>
        <w:rPr>
          <w:sz w:val="24"/>
        </w:rPr>
      </w:pPr>
      <w:proofErr w:type="gramStart"/>
      <w:r>
        <w:rPr>
          <w:sz w:val="24"/>
        </w:rPr>
        <w:t>обл</w:t>
      </w:r>
      <w:proofErr w:type="gramEnd"/>
      <w:r>
        <w:rPr>
          <w:sz w:val="24"/>
        </w:rPr>
        <w:t>ік робочого</w:t>
      </w:r>
      <w:r>
        <w:rPr>
          <w:spacing w:val="-1"/>
          <w:sz w:val="24"/>
        </w:rPr>
        <w:t xml:space="preserve"> </w:t>
      </w:r>
      <w:r>
        <w:rPr>
          <w:sz w:val="24"/>
        </w:rPr>
        <w:t>часу</w:t>
      </w:r>
      <w:r>
        <w:rPr>
          <w:spacing w:val="-5"/>
          <w:sz w:val="24"/>
        </w:rPr>
        <w:t xml:space="preserve"> </w:t>
      </w:r>
      <w:r>
        <w:rPr>
          <w:sz w:val="24"/>
        </w:rPr>
        <w:t>ремонтних робіт</w:t>
      </w:r>
      <w:r>
        <w:rPr>
          <w:spacing w:val="-1"/>
          <w:sz w:val="24"/>
        </w:rPr>
        <w:t xml:space="preserve"> </w:t>
      </w:r>
      <w:r>
        <w:rPr>
          <w:sz w:val="24"/>
        </w:rPr>
        <w:t>зв</w:t>
      </w:r>
      <w:r>
        <w:rPr>
          <w:spacing w:val="-2"/>
          <w:sz w:val="24"/>
        </w:rPr>
        <w:t xml:space="preserve"> </w:t>
      </w:r>
      <w:r>
        <w:rPr>
          <w:sz w:val="24"/>
        </w:rPr>
        <w:t>об'єктами основних фондів;</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графи</w:t>
      </w:r>
      <w:r>
        <w:rPr>
          <w:spacing w:val="-2"/>
          <w:sz w:val="24"/>
        </w:rPr>
        <w:t xml:space="preserve"> </w:t>
      </w:r>
      <w:r>
        <w:rPr>
          <w:sz w:val="24"/>
        </w:rPr>
        <w:t>таблиці</w:t>
      </w:r>
      <w:r>
        <w:rPr>
          <w:spacing w:val="-1"/>
          <w:sz w:val="24"/>
        </w:rPr>
        <w:t xml:space="preserve"> </w:t>
      </w:r>
      <w:r>
        <w:rPr>
          <w:sz w:val="24"/>
        </w:rPr>
        <w:t>входження виді</w:t>
      </w:r>
      <w:proofErr w:type="gramStart"/>
      <w:r>
        <w:rPr>
          <w:sz w:val="24"/>
        </w:rPr>
        <w:t>в</w:t>
      </w:r>
      <w:proofErr w:type="gramEnd"/>
      <w:r>
        <w:rPr>
          <w:spacing w:val="-2"/>
          <w:sz w:val="24"/>
        </w:rPr>
        <w:t xml:space="preserve"> </w:t>
      </w:r>
      <w:proofErr w:type="gramStart"/>
      <w:r>
        <w:rPr>
          <w:sz w:val="24"/>
        </w:rPr>
        <w:t>оплат</w:t>
      </w:r>
      <w:proofErr w:type="gramEnd"/>
      <w:r>
        <w:rPr>
          <w:spacing w:val="-2"/>
          <w:sz w:val="24"/>
        </w:rPr>
        <w:t xml:space="preserve"> </w:t>
      </w:r>
      <w:r>
        <w:rPr>
          <w:sz w:val="24"/>
        </w:rPr>
        <w:t>і</w:t>
      </w:r>
      <w:r>
        <w:rPr>
          <w:spacing w:val="-1"/>
          <w:sz w:val="24"/>
        </w:rPr>
        <w:t xml:space="preserve"> </w:t>
      </w:r>
      <w:r>
        <w:rPr>
          <w:sz w:val="24"/>
        </w:rPr>
        <w:t>нарахувань</w:t>
      </w:r>
      <w:r>
        <w:rPr>
          <w:spacing w:val="-2"/>
          <w:sz w:val="24"/>
        </w:rPr>
        <w:t xml:space="preserve"> </w:t>
      </w:r>
      <w:r>
        <w:rPr>
          <w:sz w:val="24"/>
        </w:rPr>
        <w:t>на заробітну</w:t>
      </w:r>
      <w:r>
        <w:rPr>
          <w:spacing w:val="-9"/>
          <w:sz w:val="24"/>
        </w:rPr>
        <w:t xml:space="preserve"> </w:t>
      </w:r>
      <w:r>
        <w:rPr>
          <w:sz w:val="24"/>
        </w:rPr>
        <w:t>плату;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дані відділу</w:t>
      </w:r>
      <w:r>
        <w:rPr>
          <w:spacing w:val="-8"/>
          <w:sz w:val="24"/>
        </w:rPr>
        <w:t xml:space="preserve"> </w:t>
      </w:r>
      <w:r>
        <w:rPr>
          <w:sz w:val="24"/>
        </w:rPr>
        <w:t>кадрі</w:t>
      </w:r>
      <w:proofErr w:type="gramStart"/>
      <w:r>
        <w:rPr>
          <w:sz w:val="24"/>
        </w:rPr>
        <w:t>в</w:t>
      </w:r>
      <w:proofErr w:type="gramEnd"/>
      <w:r>
        <w:rPr>
          <w:sz w:val="24"/>
        </w:rPr>
        <w:t xml:space="preserve"> про</w:t>
      </w:r>
      <w:r>
        <w:rPr>
          <w:spacing w:val="2"/>
          <w:sz w:val="24"/>
        </w:rPr>
        <w:t xml:space="preserve"> </w:t>
      </w:r>
      <w:r>
        <w:rPr>
          <w:sz w:val="24"/>
        </w:rPr>
        <w:t>прийом</w:t>
      </w:r>
      <w:r>
        <w:rPr>
          <w:spacing w:val="-4"/>
          <w:sz w:val="24"/>
        </w:rPr>
        <w:t xml:space="preserve"> </w:t>
      </w:r>
      <w:r>
        <w:rPr>
          <w:sz w:val="24"/>
        </w:rPr>
        <w:t>на роботу;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рапорт</w:t>
      </w:r>
      <w:r>
        <w:rPr>
          <w:spacing w:val="-1"/>
          <w:sz w:val="24"/>
        </w:rPr>
        <w:t xml:space="preserve"> </w:t>
      </w:r>
      <w:proofErr w:type="gramStart"/>
      <w:r>
        <w:rPr>
          <w:sz w:val="24"/>
        </w:rPr>
        <w:t>на</w:t>
      </w:r>
      <w:proofErr w:type="gramEnd"/>
      <w:r>
        <w:rPr>
          <w:sz w:val="24"/>
        </w:rPr>
        <w:t xml:space="preserve"> відрядні</w:t>
      </w:r>
      <w:r>
        <w:rPr>
          <w:spacing w:val="-2"/>
          <w:sz w:val="24"/>
        </w:rPr>
        <w:t xml:space="preserve"> </w:t>
      </w:r>
      <w:r>
        <w:rPr>
          <w:sz w:val="24"/>
        </w:rPr>
        <w:t>та</w:t>
      </w:r>
      <w:r>
        <w:rPr>
          <w:spacing w:val="-1"/>
          <w:sz w:val="24"/>
        </w:rPr>
        <w:t xml:space="preserve"> </w:t>
      </w:r>
      <w:r>
        <w:rPr>
          <w:sz w:val="24"/>
        </w:rPr>
        <w:t>погодинні</w:t>
      </w:r>
      <w:r>
        <w:rPr>
          <w:spacing w:val="-1"/>
          <w:sz w:val="24"/>
        </w:rPr>
        <w:t xml:space="preserve"> </w:t>
      </w:r>
      <w:r>
        <w:rPr>
          <w:sz w:val="24"/>
        </w:rPr>
        <w:t>роботи;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оплата</w:t>
      </w:r>
      <w:r>
        <w:rPr>
          <w:spacing w:val="-1"/>
          <w:sz w:val="24"/>
        </w:rPr>
        <w:t xml:space="preserve"> </w:t>
      </w:r>
      <w:proofErr w:type="gramStart"/>
      <w:r>
        <w:rPr>
          <w:sz w:val="24"/>
        </w:rPr>
        <w:t>за</w:t>
      </w:r>
      <w:proofErr w:type="gramEnd"/>
      <w:r>
        <w:rPr>
          <w:sz w:val="24"/>
        </w:rPr>
        <w:t xml:space="preserve"> </w:t>
      </w:r>
      <w:proofErr w:type="gramStart"/>
      <w:r>
        <w:rPr>
          <w:sz w:val="24"/>
        </w:rPr>
        <w:t>роботу</w:t>
      </w:r>
      <w:proofErr w:type="gramEnd"/>
      <w:r>
        <w:rPr>
          <w:spacing w:val="-3"/>
          <w:sz w:val="24"/>
        </w:rPr>
        <w:t xml:space="preserve"> </w:t>
      </w:r>
      <w:r>
        <w:rPr>
          <w:sz w:val="24"/>
        </w:rPr>
        <w:t>у</w:t>
      </w:r>
      <w:r>
        <w:rPr>
          <w:spacing w:val="-4"/>
          <w:sz w:val="24"/>
        </w:rPr>
        <w:t xml:space="preserve"> </w:t>
      </w:r>
      <w:r>
        <w:rPr>
          <w:sz w:val="24"/>
        </w:rPr>
        <w:t>понаднормовий</w:t>
      </w:r>
      <w:r>
        <w:rPr>
          <w:spacing w:val="1"/>
          <w:sz w:val="24"/>
        </w:rPr>
        <w:t xml:space="preserve"> </w:t>
      </w:r>
      <w:r>
        <w:rPr>
          <w:sz w:val="24"/>
        </w:rPr>
        <w:t>час;</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5"/>
          <w:sz w:val="24"/>
        </w:rPr>
        <w:t xml:space="preserve"> </w:t>
      </w:r>
      <w:r>
        <w:rPr>
          <w:sz w:val="24"/>
        </w:rPr>
        <w:t>нарахування</w:t>
      </w:r>
      <w:r>
        <w:rPr>
          <w:spacing w:val="-3"/>
          <w:sz w:val="24"/>
        </w:rPr>
        <w:t xml:space="preserve"> </w:t>
      </w:r>
      <w:proofErr w:type="gramStart"/>
      <w:r>
        <w:rPr>
          <w:sz w:val="24"/>
        </w:rPr>
        <w:t>прем</w:t>
      </w:r>
      <w:proofErr w:type="gramEnd"/>
      <w:r>
        <w:rPr>
          <w:sz w:val="24"/>
        </w:rPr>
        <w:t>ій;</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доплата</w:t>
      </w:r>
      <w:r>
        <w:rPr>
          <w:spacing w:val="-3"/>
          <w:sz w:val="24"/>
        </w:rPr>
        <w:t xml:space="preserve"> </w:t>
      </w:r>
      <w:r>
        <w:rPr>
          <w:sz w:val="24"/>
        </w:rPr>
        <w:t>за</w:t>
      </w:r>
      <w:r>
        <w:rPr>
          <w:spacing w:val="-1"/>
          <w:sz w:val="24"/>
        </w:rPr>
        <w:t xml:space="preserve"> </w:t>
      </w:r>
      <w:r>
        <w:rPr>
          <w:sz w:val="24"/>
        </w:rPr>
        <w:t>керівництво</w:t>
      </w:r>
      <w:r>
        <w:rPr>
          <w:spacing w:val="-5"/>
          <w:sz w:val="24"/>
        </w:rPr>
        <w:t xml:space="preserve"> </w:t>
      </w:r>
      <w:r>
        <w:rPr>
          <w:sz w:val="24"/>
        </w:rPr>
        <w:t>бригадами;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5"/>
          <w:sz w:val="24"/>
        </w:rPr>
        <w:t xml:space="preserve"> </w:t>
      </w:r>
      <w:r>
        <w:rPr>
          <w:sz w:val="24"/>
        </w:rPr>
        <w:t>інших</w:t>
      </w:r>
      <w:r>
        <w:rPr>
          <w:spacing w:val="-6"/>
          <w:sz w:val="24"/>
        </w:rPr>
        <w:t xml:space="preserve"> </w:t>
      </w:r>
      <w:r>
        <w:rPr>
          <w:sz w:val="24"/>
        </w:rPr>
        <w:t>нарахувань;</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6"/>
          <w:sz w:val="24"/>
        </w:rPr>
        <w:t xml:space="preserve"> </w:t>
      </w:r>
      <w:r>
        <w:rPr>
          <w:sz w:val="24"/>
        </w:rPr>
        <w:t>поточних</w:t>
      </w:r>
      <w:r>
        <w:rPr>
          <w:spacing w:val="-2"/>
          <w:sz w:val="24"/>
        </w:rPr>
        <w:t xml:space="preserve"> </w:t>
      </w:r>
      <w:r>
        <w:rPr>
          <w:sz w:val="24"/>
        </w:rPr>
        <w:t>виплат</w:t>
      </w:r>
      <w:r>
        <w:rPr>
          <w:spacing w:val="-4"/>
          <w:sz w:val="24"/>
        </w:rPr>
        <w:t xml:space="preserve"> </w:t>
      </w:r>
      <w:r>
        <w:rPr>
          <w:sz w:val="24"/>
        </w:rPr>
        <w:t>та</w:t>
      </w:r>
      <w:r>
        <w:rPr>
          <w:spacing w:val="-4"/>
          <w:sz w:val="24"/>
        </w:rPr>
        <w:t xml:space="preserve"> </w:t>
      </w:r>
      <w:r>
        <w:rPr>
          <w:sz w:val="24"/>
        </w:rPr>
        <w:t>утримань;</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відпускна</w:t>
      </w:r>
      <w:r>
        <w:rPr>
          <w:spacing w:val="-2"/>
          <w:sz w:val="24"/>
        </w:rPr>
        <w:t xml:space="preserve"> </w:t>
      </w:r>
      <w:r>
        <w:rPr>
          <w:sz w:val="24"/>
        </w:rPr>
        <w:t>записка;</w:t>
      </w:r>
    </w:p>
    <w:p w:rsidR="005B607B" w:rsidRDefault="005B607B" w:rsidP="005B607B">
      <w:pPr>
        <w:pStyle w:val="a6"/>
        <w:widowControl w:val="0"/>
        <w:numPr>
          <w:ilvl w:val="2"/>
          <w:numId w:val="30"/>
        </w:numPr>
        <w:tabs>
          <w:tab w:val="left" w:pos="1094"/>
        </w:tabs>
        <w:autoSpaceDE w:val="0"/>
        <w:autoSpaceDN w:val="0"/>
        <w:spacing w:before="2" w:after="0" w:line="293" w:lineRule="exact"/>
        <w:ind w:hanging="287"/>
        <w:contextualSpacing w:val="0"/>
        <w:rPr>
          <w:sz w:val="24"/>
        </w:rPr>
      </w:pPr>
      <w:r>
        <w:rPr>
          <w:sz w:val="24"/>
        </w:rPr>
        <w:t>записка</w:t>
      </w:r>
      <w:r>
        <w:rPr>
          <w:spacing w:val="-2"/>
          <w:sz w:val="24"/>
        </w:rPr>
        <w:t xml:space="preserve"> </w:t>
      </w:r>
      <w:r>
        <w:rPr>
          <w:sz w:val="24"/>
        </w:rPr>
        <w:t>про</w:t>
      </w:r>
      <w:r>
        <w:rPr>
          <w:spacing w:val="-4"/>
          <w:sz w:val="24"/>
        </w:rPr>
        <w:t xml:space="preserve"> </w:t>
      </w:r>
      <w:r>
        <w:rPr>
          <w:sz w:val="24"/>
        </w:rPr>
        <w:t>звільнення;</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зміна</w:t>
      </w:r>
      <w:r>
        <w:rPr>
          <w:spacing w:val="-3"/>
          <w:sz w:val="24"/>
        </w:rPr>
        <w:t xml:space="preserve"> </w:t>
      </w:r>
      <w:r>
        <w:rPr>
          <w:sz w:val="24"/>
        </w:rPr>
        <w:t>символьних показників;</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листок</w:t>
      </w:r>
      <w:r>
        <w:rPr>
          <w:spacing w:val="-1"/>
          <w:sz w:val="24"/>
        </w:rPr>
        <w:t xml:space="preserve"> </w:t>
      </w:r>
      <w:r>
        <w:rPr>
          <w:sz w:val="24"/>
        </w:rPr>
        <w:t>тимчасової</w:t>
      </w:r>
      <w:r>
        <w:rPr>
          <w:spacing w:val="-1"/>
          <w:sz w:val="24"/>
        </w:rPr>
        <w:t xml:space="preserve"> </w:t>
      </w:r>
      <w:r>
        <w:rPr>
          <w:sz w:val="24"/>
        </w:rPr>
        <w:t>непрацездатності;</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коригування</w:t>
      </w:r>
      <w:r>
        <w:rPr>
          <w:spacing w:val="-1"/>
          <w:sz w:val="24"/>
        </w:rPr>
        <w:t xml:space="preserve"> </w:t>
      </w:r>
      <w:r>
        <w:rPr>
          <w:sz w:val="24"/>
        </w:rPr>
        <w:t>сум</w:t>
      </w:r>
      <w:r>
        <w:rPr>
          <w:spacing w:val="-1"/>
          <w:sz w:val="24"/>
        </w:rPr>
        <w:t xml:space="preserve"> </w:t>
      </w:r>
      <w:r>
        <w:rPr>
          <w:sz w:val="24"/>
        </w:rPr>
        <w:t>зарплати;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оплата</w:t>
      </w:r>
      <w:r>
        <w:rPr>
          <w:spacing w:val="-3"/>
          <w:sz w:val="24"/>
        </w:rPr>
        <w:t xml:space="preserve"> </w:t>
      </w:r>
      <w:r>
        <w:rPr>
          <w:sz w:val="24"/>
        </w:rPr>
        <w:t>за</w:t>
      </w:r>
      <w:r>
        <w:rPr>
          <w:spacing w:val="-1"/>
          <w:sz w:val="24"/>
        </w:rPr>
        <w:t xml:space="preserve"> </w:t>
      </w:r>
      <w:r>
        <w:rPr>
          <w:sz w:val="24"/>
        </w:rPr>
        <w:t>середнім</w:t>
      </w:r>
      <w:r>
        <w:rPr>
          <w:spacing w:val="-1"/>
          <w:sz w:val="24"/>
        </w:rPr>
        <w:t xml:space="preserve"> </w:t>
      </w:r>
      <w:r>
        <w:rPr>
          <w:sz w:val="24"/>
        </w:rPr>
        <w:t>заробітком</w:t>
      </w:r>
      <w:r>
        <w:rPr>
          <w:spacing w:val="-1"/>
          <w:sz w:val="24"/>
        </w:rPr>
        <w:t xml:space="preserve"> </w:t>
      </w:r>
      <w:r>
        <w:rPr>
          <w:sz w:val="24"/>
        </w:rPr>
        <w:t>та</w:t>
      </w:r>
      <w:r>
        <w:rPr>
          <w:spacing w:val="-1"/>
          <w:sz w:val="24"/>
        </w:rPr>
        <w:t xml:space="preserve"> </w:t>
      </w:r>
      <w:r>
        <w:rPr>
          <w:sz w:val="24"/>
        </w:rPr>
        <w:t>доплата</w:t>
      </w:r>
      <w:r>
        <w:rPr>
          <w:spacing w:val="-3"/>
          <w:sz w:val="24"/>
        </w:rPr>
        <w:t xml:space="preserve"> </w:t>
      </w:r>
      <w:r>
        <w:rPr>
          <w:sz w:val="24"/>
        </w:rPr>
        <w:t>до</w:t>
      </w:r>
      <w:r>
        <w:rPr>
          <w:spacing w:val="-1"/>
          <w:sz w:val="24"/>
        </w:rPr>
        <w:t xml:space="preserve"> </w:t>
      </w:r>
      <w:r>
        <w:rPr>
          <w:sz w:val="24"/>
        </w:rPr>
        <w:t>нього;</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1"/>
          <w:sz w:val="24"/>
        </w:rPr>
        <w:t xml:space="preserve"> </w:t>
      </w:r>
      <w:r>
        <w:rPr>
          <w:sz w:val="24"/>
        </w:rPr>
        <w:t>утримань</w:t>
      </w:r>
      <w:r>
        <w:rPr>
          <w:spacing w:val="-3"/>
          <w:sz w:val="24"/>
        </w:rPr>
        <w:t xml:space="preserve"> </w:t>
      </w:r>
      <w:r>
        <w:rPr>
          <w:sz w:val="24"/>
        </w:rPr>
        <w:t>із</w:t>
      </w:r>
      <w:r>
        <w:rPr>
          <w:spacing w:val="-2"/>
          <w:sz w:val="24"/>
        </w:rPr>
        <w:t xml:space="preserve"> </w:t>
      </w:r>
      <w:r>
        <w:rPr>
          <w:sz w:val="24"/>
        </w:rPr>
        <w:t>зарплати;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4"/>
          <w:sz w:val="24"/>
        </w:rPr>
        <w:t xml:space="preserve"> </w:t>
      </w:r>
      <w:r>
        <w:rPr>
          <w:sz w:val="24"/>
        </w:rPr>
        <w:t>на</w:t>
      </w:r>
      <w:r>
        <w:rPr>
          <w:spacing w:val="-3"/>
          <w:sz w:val="24"/>
        </w:rPr>
        <w:t xml:space="preserve"> </w:t>
      </w:r>
      <w:r>
        <w:rPr>
          <w:sz w:val="24"/>
        </w:rPr>
        <w:t>понадпланові</w:t>
      </w:r>
      <w:r>
        <w:rPr>
          <w:spacing w:val="-3"/>
          <w:sz w:val="24"/>
        </w:rPr>
        <w:t xml:space="preserve"> </w:t>
      </w:r>
      <w:r>
        <w:rPr>
          <w:sz w:val="24"/>
        </w:rPr>
        <w:t>виплати;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утримання</w:t>
      </w:r>
      <w:r>
        <w:rPr>
          <w:spacing w:val="-2"/>
          <w:sz w:val="24"/>
        </w:rPr>
        <w:t xml:space="preserve"> </w:t>
      </w:r>
      <w:r>
        <w:rPr>
          <w:sz w:val="24"/>
        </w:rPr>
        <w:t>по</w:t>
      </w:r>
      <w:r>
        <w:rPr>
          <w:spacing w:val="-1"/>
          <w:sz w:val="24"/>
        </w:rPr>
        <w:t xml:space="preserve"> </w:t>
      </w:r>
      <w:r>
        <w:rPr>
          <w:sz w:val="24"/>
        </w:rPr>
        <w:t>виконавчим</w:t>
      </w:r>
      <w:r>
        <w:rPr>
          <w:spacing w:val="-2"/>
          <w:sz w:val="24"/>
        </w:rPr>
        <w:t xml:space="preserve"> </w:t>
      </w:r>
      <w:r>
        <w:rPr>
          <w:sz w:val="24"/>
        </w:rPr>
        <w:t>листам;</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перерахування</w:t>
      </w:r>
      <w:r>
        <w:rPr>
          <w:spacing w:val="-2"/>
          <w:sz w:val="24"/>
        </w:rPr>
        <w:t xml:space="preserve"> </w:t>
      </w:r>
      <w:r>
        <w:rPr>
          <w:sz w:val="24"/>
        </w:rPr>
        <w:t>по</w:t>
      </w:r>
      <w:r>
        <w:rPr>
          <w:spacing w:val="-1"/>
          <w:sz w:val="24"/>
        </w:rPr>
        <w:t xml:space="preserve"> </w:t>
      </w:r>
      <w:r>
        <w:rPr>
          <w:sz w:val="24"/>
        </w:rPr>
        <w:t>виконавчим</w:t>
      </w:r>
      <w:r>
        <w:rPr>
          <w:spacing w:val="-1"/>
          <w:sz w:val="24"/>
        </w:rPr>
        <w:t xml:space="preserve"> </w:t>
      </w:r>
      <w:r>
        <w:rPr>
          <w:sz w:val="24"/>
        </w:rPr>
        <w:t>листам</w:t>
      </w:r>
      <w:r>
        <w:rPr>
          <w:spacing w:val="-3"/>
          <w:sz w:val="24"/>
        </w:rPr>
        <w:t xml:space="preserve"> </w:t>
      </w:r>
      <w:r>
        <w:rPr>
          <w:sz w:val="24"/>
        </w:rPr>
        <w:t>на</w:t>
      </w:r>
      <w:r>
        <w:rPr>
          <w:spacing w:val="-1"/>
          <w:sz w:val="24"/>
        </w:rPr>
        <w:t xml:space="preserve"> </w:t>
      </w:r>
      <w:r>
        <w:rPr>
          <w:sz w:val="24"/>
        </w:rPr>
        <w:t>банк;</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перерахування</w:t>
      </w:r>
      <w:r>
        <w:rPr>
          <w:spacing w:val="-3"/>
          <w:sz w:val="24"/>
        </w:rPr>
        <w:t xml:space="preserve"> </w:t>
      </w:r>
      <w:r>
        <w:rPr>
          <w:sz w:val="24"/>
        </w:rPr>
        <w:t>по</w:t>
      </w:r>
      <w:r>
        <w:rPr>
          <w:spacing w:val="-2"/>
          <w:sz w:val="24"/>
        </w:rPr>
        <w:t xml:space="preserve"> </w:t>
      </w:r>
      <w:r>
        <w:rPr>
          <w:sz w:val="24"/>
        </w:rPr>
        <w:t>виконавчим</w:t>
      </w:r>
      <w:r>
        <w:rPr>
          <w:spacing w:val="-2"/>
          <w:sz w:val="24"/>
        </w:rPr>
        <w:t xml:space="preserve"> </w:t>
      </w:r>
      <w:r>
        <w:rPr>
          <w:sz w:val="24"/>
        </w:rPr>
        <w:t>листам</w:t>
      </w:r>
      <w:r>
        <w:rPr>
          <w:spacing w:val="-4"/>
          <w:sz w:val="24"/>
        </w:rPr>
        <w:t xml:space="preserve"> </w:t>
      </w:r>
      <w:r>
        <w:rPr>
          <w:sz w:val="24"/>
        </w:rPr>
        <w:t>на</w:t>
      </w:r>
      <w:r>
        <w:rPr>
          <w:spacing w:val="-3"/>
          <w:sz w:val="24"/>
        </w:rPr>
        <w:t xml:space="preserve"> </w:t>
      </w:r>
      <w:r>
        <w:rPr>
          <w:sz w:val="24"/>
        </w:rPr>
        <w:t>пошту;</w:t>
      </w:r>
    </w:p>
    <w:p w:rsidR="005B607B" w:rsidRDefault="005B607B" w:rsidP="005B607B">
      <w:pPr>
        <w:pStyle w:val="a6"/>
        <w:widowControl w:val="0"/>
        <w:numPr>
          <w:ilvl w:val="2"/>
          <w:numId w:val="30"/>
        </w:numPr>
        <w:tabs>
          <w:tab w:val="left" w:pos="1094"/>
        </w:tabs>
        <w:autoSpaceDE w:val="0"/>
        <w:autoSpaceDN w:val="0"/>
        <w:spacing w:before="1" w:after="0" w:line="293" w:lineRule="exact"/>
        <w:ind w:hanging="287"/>
        <w:contextualSpacing w:val="0"/>
        <w:rPr>
          <w:sz w:val="24"/>
        </w:rPr>
      </w:pPr>
      <w:r>
        <w:rPr>
          <w:sz w:val="24"/>
        </w:rPr>
        <w:t>виплата</w:t>
      </w:r>
      <w:r>
        <w:rPr>
          <w:spacing w:val="-3"/>
          <w:sz w:val="24"/>
        </w:rPr>
        <w:t xml:space="preserve"> </w:t>
      </w:r>
      <w:r>
        <w:rPr>
          <w:sz w:val="24"/>
        </w:rPr>
        <w:t>по</w:t>
      </w:r>
      <w:r>
        <w:rPr>
          <w:spacing w:val="-2"/>
          <w:sz w:val="24"/>
        </w:rPr>
        <w:t xml:space="preserve"> </w:t>
      </w:r>
      <w:r>
        <w:rPr>
          <w:sz w:val="24"/>
        </w:rPr>
        <w:t>виконавчим</w:t>
      </w:r>
      <w:r>
        <w:rPr>
          <w:spacing w:val="-1"/>
          <w:sz w:val="24"/>
        </w:rPr>
        <w:t xml:space="preserve"> </w:t>
      </w:r>
      <w:r>
        <w:rPr>
          <w:sz w:val="24"/>
        </w:rPr>
        <w:t>листам</w:t>
      </w:r>
      <w:r>
        <w:rPr>
          <w:spacing w:val="-1"/>
          <w:sz w:val="24"/>
        </w:rPr>
        <w:t xml:space="preserve"> </w:t>
      </w:r>
      <w:r>
        <w:rPr>
          <w:sz w:val="24"/>
        </w:rPr>
        <w:t>у</w:t>
      </w:r>
      <w:r>
        <w:rPr>
          <w:spacing w:val="-7"/>
          <w:sz w:val="24"/>
        </w:rPr>
        <w:t xml:space="preserve"> </w:t>
      </w:r>
      <w:r>
        <w:rPr>
          <w:sz w:val="24"/>
        </w:rPr>
        <w:t>касі</w:t>
      </w:r>
      <w:r>
        <w:rPr>
          <w:spacing w:val="-1"/>
          <w:sz w:val="24"/>
        </w:rPr>
        <w:t xml:space="preserve"> </w:t>
      </w:r>
      <w:proofErr w:type="gramStart"/>
      <w:r>
        <w:rPr>
          <w:sz w:val="24"/>
        </w:rPr>
        <w:t>п</w:t>
      </w:r>
      <w:proofErr w:type="gramEnd"/>
      <w:r>
        <w:rPr>
          <w:sz w:val="24"/>
        </w:rPr>
        <w:t>ідприємства;</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зарахування</w:t>
      </w:r>
      <w:r>
        <w:rPr>
          <w:spacing w:val="-2"/>
          <w:sz w:val="24"/>
        </w:rPr>
        <w:t xml:space="preserve"> </w:t>
      </w:r>
      <w:r>
        <w:rPr>
          <w:sz w:val="24"/>
        </w:rPr>
        <w:t xml:space="preserve">сум зарплати </w:t>
      </w:r>
      <w:proofErr w:type="gramStart"/>
      <w:r>
        <w:rPr>
          <w:sz w:val="24"/>
        </w:rPr>
        <w:t>до</w:t>
      </w:r>
      <w:proofErr w:type="gramEnd"/>
      <w:r>
        <w:rPr>
          <w:spacing w:val="-1"/>
          <w:sz w:val="24"/>
        </w:rPr>
        <w:t xml:space="preserve"> </w:t>
      </w:r>
      <w:r>
        <w:rPr>
          <w:sz w:val="24"/>
        </w:rPr>
        <w:t>банків;</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6"/>
          <w:sz w:val="24"/>
        </w:rPr>
        <w:t xml:space="preserve"> </w:t>
      </w:r>
      <w:r>
        <w:rPr>
          <w:sz w:val="24"/>
        </w:rPr>
        <w:t>постійних</w:t>
      </w:r>
      <w:r>
        <w:rPr>
          <w:spacing w:val="-3"/>
          <w:sz w:val="24"/>
        </w:rPr>
        <w:t xml:space="preserve"> </w:t>
      </w:r>
      <w:r>
        <w:rPr>
          <w:sz w:val="24"/>
        </w:rPr>
        <w:t>утримань;</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реє</w:t>
      </w:r>
      <w:proofErr w:type="gramStart"/>
      <w:r>
        <w:rPr>
          <w:sz w:val="24"/>
        </w:rPr>
        <w:t>стр</w:t>
      </w:r>
      <w:proofErr w:type="gramEnd"/>
      <w:r>
        <w:rPr>
          <w:spacing w:val="1"/>
          <w:sz w:val="24"/>
        </w:rPr>
        <w:t xml:space="preserve"> </w:t>
      </w:r>
      <w:r>
        <w:rPr>
          <w:sz w:val="24"/>
        </w:rPr>
        <w:t>утримань</w:t>
      </w:r>
      <w:r>
        <w:rPr>
          <w:spacing w:val="-2"/>
          <w:sz w:val="24"/>
        </w:rPr>
        <w:t xml:space="preserve"> </w:t>
      </w:r>
      <w:r>
        <w:rPr>
          <w:sz w:val="24"/>
        </w:rPr>
        <w:t>за</w:t>
      </w:r>
      <w:r>
        <w:rPr>
          <w:spacing w:val="-1"/>
          <w:sz w:val="24"/>
        </w:rPr>
        <w:t xml:space="preserve"> </w:t>
      </w:r>
      <w:r>
        <w:rPr>
          <w:sz w:val="24"/>
        </w:rPr>
        <w:t>комірне;</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реє</w:t>
      </w:r>
      <w:proofErr w:type="gramStart"/>
      <w:r>
        <w:rPr>
          <w:sz w:val="24"/>
        </w:rPr>
        <w:t>стр</w:t>
      </w:r>
      <w:proofErr w:type="gramEnd"/>
      <w:r>
        <w:rPr>
          <w:spacing w:val="1"/>
          <w:sz w:val="24"/>
        </w:rPr>
        <w:t xml:space="preserve"> </w:t>
      </w:r>
      <w:r>
        <w:rPr>
          <w:sz w:val="24"/>
        </w:rPr>
        <w:t>утримань</w:t>
      </w:r>
      <w:r>
        <w:rPr>
          <w:spacing w:val="-3"/>
          <w:sz w:val="24"/>
        </w:rPr>
        <w:t xml:space="preserve"> </w:t>
      </w:r>
      <w:r>
        <w:rPr>
          <w:sz w:val="24"/>
        </w:rPr>
        <w:t>із зарплати;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реє</w:t>
      </w:r>
      <w:proofErr w:type="gramStart"/>
      <w:r>
        <w:rPr>
          <w:sz w:val="24"/>
        </w:rPr>
        <w:t>стр</w:t>
      </w:r>
      <w:proofErr w:type="gramEnd"/>
      <w:r>
        <w:rPr>
          <w:spacing w:val="-2"/>
          <w:sz w:val="24"/>
        </w:rPr>
        <w:t xml:space="preserve"> </w:t>
      </w:r>
      <w:r>
        <w:rPr>
          <w:sz w:val="24"/>
        </w:rPr>
        <w:t>платників</w:t>
      </w:r>
      <w:r>
        <w:rPr>
          <w:spacing w:val="-2"/>
          <w:sz w:val="24"/>
        </w:rPr>
        <w:t xml:space="preserve"> </w:t>
      </w:r>
      <w:r>
        <w:rPr>
          <w:sz w:val="24"/>
        </w:rPr>
        <w:t>страхових</w:t>
      </w:r>
      <w:r>
        <w:rPr>
          <w:spacing w:val="1"/>
          <w:sz w:val="24"/>
        </w:rPr>
        <w:t xml:space="preserve"> </w:t>
      </w:r>
      <w:r>
        <w:rPr>
          <w:sz w:val="24"/>
        </w:rPr>
        <w:t>внесків;</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відомості</w:t>
      </w:r>
      <w:r>
        <w:rPr>
          <w:spacing w:val="-3"/>
          <w:sz w:val="24"/>
        </w:rPr>
        <w:t xml:space="preserve"> </w:t>
      </w:r>
      <w:r>
        <w:rPr>
          <w:sz w:val="24"/>
        </w:rPr>
        <w:t>про</w:t>
      </w:r>
      <w:r>
        <w:rPr>
          <w:spacing w:val="-3"/>
          <w:sz w:val="24"/>
        </w:rPr>
        <w:t xml:space="preserve"> </w:t>
      </w:r>
      <w:proofErr w:type="gramStart"/>
      <w:r>
        <w:rPr>
          <w:sz w:val="24"/>
        </w:rPr>
        <w:t>п</w:t>
      </w:r>
      <w:proofErr w:type="gramEnd"/>
      <w:r>
        <w:rPr>
          <w:sz w:val="24"/>
        </w:rPr>
        <w:t>ідвищення</w:t>
      </w:r>
      <w:r>
        <w:rPr>
          <w:spacing w:val="-4"/>
          <w:sz w:val="24"/>
        </w:rPr>
        <w:t xml:space="preserve"> </w:t>
      </w:r>
      <w:r>
        <w:rPr>
          <w:sz w:val="24"/>
        </w:rPr>
        <w:t>(пониження)</w:t>
      </w:r>
      <w:r>
        <w:rPr>
          <w:spacing w:val="-3"/>
          <w:sz w:val="24"/>
        </w:rPr>
        <w:t xml:space="preserve"> </w:t>
      </w:r>
      <w:r>
        <w:rPr>
          <w:sz w:val="24"/>
        </w:rPr>
        <w:t>премії;</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відомості</w:t>
      </w:r>
      <w:r>
        <w:rPr>
          <w:spacing w:val="-4"/>
          <w:sz w:val="24"/>
        </w:rPr>
        <w:t xml:space="preserve"> </w:t>
      </w:r>
      <w:r>
        <w:rPr>
          <w:sz w:val="24"/>
        </w:rPr>
        <w:t>про</w:t>
      </w:r>
      <w:r>
        <w:rPr>
          <w:spacing w:val="-4"/>
          <w:sz w:val="24"/>
        </w:rPr>
        <w:t xml:space="preserve"> </w:t>
      </w:r>
      <w:r>
        <w:rPr>
          <w:sz w:val="24"/>
        </w:rPr>
        <w:t>графік</w:t>
      </w:r>
      <w:r>
        <w:rPr>
          <w:spacing w:val="-5"/>
          <w:sz w:val="24"/>
        </w:rPr>
        <w:t xml:space="preserve"> </w:t>
      </w:r>
      <w:r>
        <w:rPr>
          <w:sz w:val="24"/>
        </w:rPr>
        <w:t>роботи</w:t>
      </w:r>
      <w:r>
        <w:rPr>
          <w:spacing w:val="-3"/>
          <w:sz w:val="24"/>
        </w:rPr>
        <w:t xml:space="preserve"> </w:t>
      </w:r>
      <w:proofErr w:type="gramStart"/>
      <w:r>
        <w:rPr>
          <w:sz w:val="24"/>
        </w:rPr>
        <w:t>п</w:t>
      </w:r>
      <w:proofErr w:type="gramEnd"/>
      <w:r>
        <w:rPr>
          <w:sz w:val="24"/>
        </w:rPr>
        <w:t>ідприємства;</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відомості</w:t>
      </w:r>
      <w:r>
        <w:rPr>
          <w:spacing w:val="-3"/>
          <w:sz w:val="24"/>
        </w:rPr>
        <w:t xml:space="preserve"> </w:t>
      </w:r>
      <w:r>
        <w:rPr>
          <w:sz w:val="24"/>
        </w:rPr>
        <w:t>про</w:t>
      </w:r>
      <w:r>
        <w:rPr>
          <w:spacing w:val="-3"/>
          <w:sz w:val="24"/>
        </w:rPr>
        <w:t xml:space="preserve"> </w:t>
      </w:r>
      <w:r>
        <w:rPr>
          <w:sz w:val="24"/>
        </w:rPr>
        <w:t>нарахування</w:t>
      </w:r>
      <w:r>
        <w:rPr>
          <w:spacing w:val="-3"/>
          <w:sz w:val="24"/>
        </w:rPr>
        <w:t xml:space="preserve"> </w:t>
      </w:r>
      <w:r>
        <w:rPr>
          <w:sz w:val="24"/>
        </w:rPr>
        <w:t>авансу;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неоплачувані</w:t>
      </w:r>
      <w:r>
        <w:rPr>
          <w:spacing w:val="-1"/>
          <w:sz w:val="24"/>
        </w:rPr>
        <w:t xml:space="preserve"> </w:t>
      </w:r>
      <w:r>
        <w:rPr>
          <w:sz w:val="24"/>
        </w:rPr>
        <w:t>неявки;</w:t>
      </w:r>
    </w:p>
    <w:p w:rsidR="005B607B" w:rsidRDefault="005B607B" w:rsidP="005B607B">
      <w:pPr>
        <w:pStyle w:val="a6"/>
        <w:widowControl w:val="0"/>
        <w:numPr>
          <w:ilvl w:val="2"/>
          <w:numId w:val="30"/>
        </w:numPr>
        <w:tabs>
          <w:tab w:val="left" w:pos="1094"/>
        </w:tabs>
        <w:autoSpaceDE w:val="0"/>
        <w:autoSpaceDN w:val="0"/>
        <w:spacing w:before="1" w:after="0" w:line="293" w:lineRule="exact"/>
        <w:ind w:hanging="287"/>
        <w:contextualSpacing w:val="0"/>
        <w:rPr>
          <w:sz w:val="24"/>
        </w:rPr>
      </w:pPr>
      <w:r>
        <w:rPr>
          <w:sz w:val="24"/>
        </w:rPr>
        <w:t>винагорода</w:t>
      </w:r>
      <w:r>
        <w:rPr>
          <w:spacing w:val="-3"/>
          <w:sz w:val="24"/>
        </w:rPr>
        <w:t xml:space="preserve"> </w:t>
      </w:r>
      <w:r>
        <w:rPr>
          <w:sz w:val="24"/>
        </w:rPr>
        <w:t>за вислугу</w:t>
      </w:r>
      <w:r>
        <w:rPr>
          <w:spacing w:val="-4"/>
          <w:sz w:val="24"/>
        </w:rPr>
        <w:t xml:space="preserve"> </w:t>
      </w:r>
      <w:r>
        <w:rPr>
          <w:sz w:val="24"/>
        </w:rPr>
        <w:t>рокі</w:t>
      </w:r>
      <w:proofErr w:type="gramStart"/>
      <w:r>
        <w:rPr>
          <w:sz w:val="24"/>
        </w:rPr>
        <w:t>в</w:t>
      </w:r>
      <w:proofErr w:type="gramEnd"/>
      <w:r>
        <w:rPr>
          <w:sz w:val="24"/>
        </w:rPr>
        <w:t>;</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паспортні</w:t>
      </w:r>
      <w:r>
        <w:rPr>
          <w:spacing w:val="-1"/>
          <w:sz w:val="24"/>
        </w:rPr>
        <w:t xml:space="preserve"> </w:t>
      </w:r>
      <w:r>
        <w:rPr>
          <w:sz w:val="24"/>
        </w:rPr>
        <w:t>дані;</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3"/>
          <w:sz w:val="24"/>
        </w:rPr>
        <w:t xml:space="preserve"> </w:t>
      </w:r>
      <w:r>
        <w:rPr>
          <w:sz w:val="24"/>
        </w:rPr>
        <w:t>про</w:t>
      </w:r>
      <w:r>
        <w:rPr>
          <w:spacing w:val="58"/>
          <w:sz w:val="24"/>
        </w:rPr>
        <w:t xml:space="preserve"> </w:t>
      </w:r>
      <w:proofErr w:type="gramStart"/>
      <w:r>
        <w:rPr>
          <w:sz w:val="24"/>
        </w:rPr>
        <w:t>пр</w:t>
      </w:r>
      <w:proofErr w:type="gramEnd"/>
      <w:r>
        <w:rPr>
          <w:sz w:val="24"/>
        </w:rPr>
        <w:t>ізвище,</w:t>
      </w:r>
      <w:r>
        <w:rPr>
          <w:spacing w:val="-1"/>
          <w:sz w:val="24"/>
        </w:rPr>
        <w:t xml:space="preserve"> </w:t>
      </w:r>
      <w:r>
        <w:rPr>
          <w:sz w:val="24"/>
        </w:rPr>
        <w:t>ім'я,</w:t>
      </w:r>
      <w:r>
        <w:rPr>
          <w:spacing w:val="-1"/>
          <w:sz w:val="24"/>
        </w:rPr>
        <w:t xml:space="preserve"> </w:t>
      </w:r>
      <w:r>
        <w:rPr>
          <w:sz w:val="24"/>
        </w:rPr>
        <w:t>по</w:t>
      </w:r>
      <w:r>
        <w:rPr>
          <w:spacing w:val="-1"/>
          <w:sz w:val="24"/>
        </w:rPr>
        <w:t xml:space="preserve"> </w:t>
      </w:r>
      <w:r>
        <w:rPr>
          <w:sz w:val="24"/>
        </w:rPr>
        <w:t>батькові,</w:t>
      </w:r>
      <w:r>
        <w:rPr>
          <w:spacing w:val="-1"/>
          <w:sz w:val="24"/>
        </w:rPr>
        <w:t xml:space="preserve"> </w:t>
      </w:r>
      <w:r>
        <w:rPr>
          <w:sz w:val="24"/>
        </w:rPr>
        <w:t>дату</w:t>
      </w:r>
      <w:r>
        <w:rPr>
          <w:spacing w:val="-4"/>
          <w:sz w:val="24"/>
        </w:rPr>
        <w:t xml:space="preserve"> </w:t>
      </w:r>
      <w:r>
        <w:rPr>
          <w:sz w:val="24"/>
        </w:rPr>
        <w:t>народження</w:t>
      </w:r>
      <w:r>
        <w:rPr>
          <w:spacing w:val="-1"/>
          <w:sz w:val="24"/>
        </w:rPr>
        <w:t xml:space="preserve"> </w:t>
      </w:r>
      <w:r>
        <w:rPr>
          <w:sz w:val="24"/>
        </w:rPr>
        <w:t>та</w:t>
      </w:r>
      <w:r>
        <w:rPr>
          <w:spacing w:val="-1"/>
          <w:sz w:val="24"/>
        </w:rPr>
        <w:t xml:space="preserve"> </w:t>
      </w:r>
      <w:r>
        <w:rPr>
          <w:sz w:val="24"/>
        </w:rPr>
        <w:t>стать;</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список</w:t>
      </w:r>
      <w:r>
        <w:rPr>
          <w:spacing w:val="-3"/>
          <w:sz w:val="24"/>
        </w:rPr>
        <w:t xml:space="preserve"> </w:t>
      </w:r>
      <w:r>
        <w:rPr>
          <w:sz w:val="24"/>
        </w:rPr>
        <w:t>працівникі</w:t>
      </w:r>
      <w:proofErr w:type="gramStart"/>
      <w:r>
        <w:rPr>
          <w:sz w:val="24"/>
        </w:rPr>
        <w:t>в</w:t>
      </w:r>
      <w:proofErr w:type="gramEnd"/>
      <w:r>
        <w:rPr>
          <w:sz w:val="24"/>
        </w:rPr>
        <w:t>;</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реє</w:t>
      </w:r>
      <w:proofErr w:type="gramStart"/>
      <w:r>
        <w:rPr>
          <w:sz w:val="24"/>
        </w:rPr>
        <w:t>стр</w:t>
      </w:r>
      <w:proofErr w:type="gramEnd"/>
      <w:r>
        <w:rPr>
          <w:spacing w:val="-1"/>
          <w:sz w:val="24"/>
        </w:rPr>
        <w:t xml:space="preserve"> </w:t>
      </w:r>
      <w:r>
        <w:rPr>
          <w:sz w:val="24"/>
        </w:rPr>
        <w:t>табельних номерів;</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надбавка</w:t>
      </w:r>
      <w:r>
        <w:rPr>
          <w:spacing w:val="-1"/>
          <w:sz w:val="24"/>
        </w:rPr>
        <w:t xml:space="preserve"> </w:t>
      </w:r>
      <w:r>
        <w:rPr>
          <w:sz w:val="24"/>
        </w:rPr>
        <w:t>до заробітної</w:t>
      </w:r>
      <w:r>
        <w:rPr>
          <w:spacing w:val="-2"/>
          <w:sz w:val="24"/>
        </w:rPr>
        <w:t xml:space="preserve"> </w:t>
      </w:r>
      <w:r>
        <w:rPr>
          <w:sz w:val="24"/>
        </w:rPr>
        <w:t>плати;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стягнення</w:t>
      </w:r>
      <w:r>
        <w:rPr>
          <w:spacing w:val="-3"/>
          <w:sz w:val="24"/>
        </w:rPr>
        <w:t xml:space="preserve"> </w:t>
      </w:r>
      <w:r>
        <w:rPr>
          <w:sz w:val="24"/>
        </w:rPr>
        <w:t>за</w:t>
      </w:r>
      <w:r>
        <w:rPr>
          <w:spacing w:val="-2"/>
          <w:sz w:val="24"/>
        </w:rPr>
        <w:t xml:space="preserve"> </w:t>
      </w:r>
      <w:r>
        <w:rPr>
          <w:sz w:val="24"/>
        </w:rPr>
        <w:t>виконавчими</w:t>
      </w:r>
      <w:r>
        <w:rPr>
          <w:spacing w:val="-2"/>
          <w:sz w:val="24"/>
        </w:rPr>
        <w:t xml:space="preserve"> </w:t>
      </w:r>
      <w:r>
        <w:rPr>
          <w:sz w:val="24"/>
        </w:rPr>
        <w:t>листами;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відомості</w:t>
      </w:r>
      <w:r>
        <w:rPr>
          <w:spacing w:val="-2"/>
          <w:sz w:val="24"/>
        </w:rPr>
        <w:t xml:space="preserve"> </w:t>
      </w:r>
      <w:r>
        <w:rPr>
          <w:sz w:val="24"/>
        </w:rPr>
        <w:t>про</w:t>
      </w:r>
      <w:r>
        <w:rPr>
          <w:spacing w:val="-2"/>
          <w:sz w:val="24"/>
        </w:rPr>
        <w:t xml:space="preserve"> </w:t>
      </w:r>
      <w:r>
        <w:rPr>
          <w:sz w:val="24"/>
        </w:rPr>
        <w:t>режим</w:t>
      </w:r>
      <w:r>
        <w:rPr>
          <w:spacing w:val="-2"/>
          <w:sz w:val="24"/>
        </w:rPr>
        <w:t xml:space="preserve"> </w:t>
      </w:r>
      <w:r>
        <w:rPr>
          <w:sz w:val="24"/>
        </w:rPr>
        <w:t>праці;</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proofErr w:type="gramStart"/>
      <w:r>
        <w:rPr>
          <w:sz w:val="24"/>
        </w:rPr>
        <w:t>п</w:t>
      </w:r>
      <w:proofErr w:type="gramEnd"/>
      <w:r>
        <w:rPr>
          <w:sz w:val="24"/>
        </w:rPr>
        <w:t>ільгові</w:t>
      </w:r>
      <w:r>
        <w:rPr>
          <w:spacing w:val="-4"/>
          <w:sz w:val="24"/>
        </w:rPr>
        <w:t xml:space="preserve"> </w:t>
      </w:r>
      <w:r>
        <w:rPr>
          <w:sz w:val="24"/>
        </w:rPr>
        <w:t>дільниці</w:t>
      </w:r>
      <w:r>
        <w:rPr>
          <w:spacing w:val="-3"/>
          <w:sz w:val="24"/>
        </w:rPr>
        <w:t xml:space="preserve"> </w:t>
      </w:r>
      <w:r>
        <w:rPr>
          <w:sz w:val="24"/>
        </w:rPr>
        <w:t>та</w:t>
      </w:r>
      <w:r>
        <w:rPr>
          <w:spacing w:val="-2"/>
          <w:sz w:val="24"/>
        </w:rPr>
        <w:t xml:space="preserve"> </w:t>
      </w:r>
      <w:r>
        <w:rPr>
          <w:sz w:val="24"/>
        </w:rPr>
        <w:t>професії</w:t>
      </w:r>
      <w:r>
        <w:rPr>
          <w:spacing w:val="-2"/>
          <w:sz w:val="24"/>
        </w:rPr>
        <w:t xml:space="preserve"> </w:t>
      </w:r>
      <w:r>
        <w:rPr>
          <w:sz w:val="24"/>
        </w:rPr>
        <w:t>(підземні);</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середгня</w:t>
      </w:r>
      <w:r>
        <w:rPr>
          <w:spacing w:val="-3"/>
          <w:sz w:val="24"/>
        </w:rPr>
        <w:t xml:space="preserve"> </w:t>
      </w:r>
      <w:r>
        <w:rPr>
          <w:sz w:val="24"/>
        </w:rPr>
        <w:t>зарплата</w:t>
      </w:r>
      <w:r>
        <w:rPr>
          <w:spacing w:val="-2"/>
          <w:sz w:val="24"/>
        </w:rPr>
        <w:t xml:space="preserve"> </w:t>
      </w:r>
      <w:r>
        <w:rPr>
          <w:sz w:val="24"/>
        </w:rPr>
        <w:t>по</w:t>
      </w:r>
      <w:r>
        <w:rPr>
          <w:spacing w:val="-3"/>
          <w:sz w:val="24"/>
        </w:rPr>
        <w:t xml:space="preserve"> </w:t>
      </w:r>
      <w:r>
        <w:rPr>
          <w:sz w:val="24"/>
        </w:rPr>
        <w:t>професії;</w:t>
      </w:r>
    </w:p>
    <w:p w:rsidR="005B607B" w:rsidRDefault="005B607B" w:rsidP="005B607B">
      <w:pPr>
        <w:pStyle w:val="a6"/>
        <w:widowControl w:val="0"/>
        <w:numPr>
          <w:ilvl w:val="2"/>
          <w:numId w:val="30"/>
        </w:numPr>
        <w:tabs>
          <w:tab w:val="left" w:pos="1094"/>
        </w:tabs>
        <w:autoSpaceDE w:val="0"/>
        <w:autoSpaceDN w:val="0"/>
        <w:spacing w:before="1" w:after="0" w:line="293" w:lineRule="exact"/>
        <w:ind w:hanging="287"/>
        <w:contextualSpacing w:val="0"/>
        <w:rPr>
          <w:sz w:val="24"/>
        </w:rPr>
      </w:pPr>
      <w:r>
        <w:rPr>
          <w:sz w:val="24"/>
        </w:rPr>
        <w:t>маршрутний</w:t>
      </w:r>
      <w:r>
        <w:rPr>
          <w:spacing w:val="-1"/>
          <w:sz w:val="24"/>
        </w:rPr>
        <w:t xml:space="preserve"> </w:t>
      </w:r>
      <w:r>
        <w:rPr>
          <w:sz w:val="24"/>
        </w:rPr>
        <w:t>лист;</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змінне</w:t>
      </w:r>
      <w:r>
        <w:rPr>
          <w:spacing w:val="-2"/>
          <w:sz w:val="24"/>
        </w:rPr>
        <w:t xml:space="preserve"> </w:t>
      </w:r>
      <w:r>
        <w:rPr>
          <w:sz w:val="24"/>
        </w:rPr>
        <w:t>завдання;</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рапорт</w:t>
      </w:r>
      <w:r>
        <w:rPr>
          <w:spacing w:val="-2"/>
          <w:sz w:val="24"/>
        </w:rPr>
        <w:t xml:space="preserve"> </w:t>
      </w:r>
      <w:r>
        <w:rPr>
          <w:sz w:val="24"/>
        </w:rPr>
        <w:t>на</w:t>
      </w:r>
      <w:r>
        <w:rPr>
          <w:spacing w:val="-1"/>
          <w:sz w:val="24"/>
        </w:rPr>
        <w:t xml:space="preserve"> </w:t>
      </w:r>
      <w:r>
        <w:rPr>
          <w:sz w:val="24"/>
        </w:rPr>
        <w:t>погодинні</w:t>
      </w:r>
      <w:r>
        <w:rPr>
          <w:spacing w:val="-3"/>
          <w:sz w:val="24"/>
        </w:rPr>
        <w:t xml:space="preserve"> </w:t>
      </w:r>
      <w:r>
        <w:rPr>
          <w:sz w:val="24"/>
        </w:rPr>
        <w:t>роботи;</w:t>
      </w:r>
    </w:p>
    <w:p w:rsidR="005B607B" w:rsidRDefault="005B607B" w:rsidP="005B607B">
      <w:pPr>
        <w:spacing w:line="293" w:lineRule="exact"/>
        <w:rPr>
          <w:sz w:val="24"/>
        </w:rPr>
        <w:sectPr w:rsidR="005B607B">
          <w:pgSz w:w="11910" w:h="16840"/>
          <w:pgMar w:top="340" w:right="600" w:bottom="280" w:left="1160" w:header="708" w:footer="708" w:gutter="0"/>
          <w:cols w:space="720"/>
        </w:sectPr>
      </w:pPr>
    </w:p>
    <w:p w:rsidR="005B607B" w:rsidRDefault="005B607B" w:rsidP="005B607B">
      <w:pPr>
        <w:pStyle w:val="a6"/>
        <w:widowControl w:val="0"/>
        <w:numPr>
          <w:ilvl w:val="2"/>
          <w:numId w:val="30"/>
        </w:numPr>
        <w:tabs>
          <w:tab w:val="left" w:pos="1094"/>
        </w:tabs>
        <w:autoSpaceDE w:val="0"/>
        <w:autoSpaceDN w:val="0"/>
        <w:spacing w:before="83" w:after="0" w:line="293" w:lineRule="exact"/>
        <w:ind w:hanging="287"/>
        <w:contextualSpacing w:val="0"/>
        <w:rPr>
          <w:sz w:val="24"/>
        </w:rPr>
      </w:pPr>
      <w:r>
        <w:rPr>
          <w:sz w:val="24"/>
        </w:rPr>
        <w:lastRenderedPageBreak/>
        <w:t>відомості</w:t>
      </w:r>
      <w:r>
        <w:rPr>
          <w:spacing w:val="-4"/>
          <w:sz w:val="24"/>
        </w:rPr>
        <w:t xml:space="preserve"> </w:t>
      </w:r>
      <w:r>
        <w:rPr>
          <w:sz w:val="24"/>
        </w:rPr>
        <w:t>про</w:t>
      </w:r>
      <w:r>
        <w:rPr>
          <w:spacing w:val="-5"/>
          <w:sz w:val="24"/>
        </w:rPr>
        <w:t xml:space="preserve"> </w:t>
      </w:r>
      <w:r>
        <w:rPr>
          <w:sz w:val="24"/>
        </w:rPr>
        <w:t>бригаду;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відомості</w:t>
      </w:r>
      <w:r>
        <w:rPr>
          <w:spacing w:val="-2"/>
          <w:sz w:val="24"/>
        </w:rPr>
        <w:t xml:space="preserve"> </w:t>
      </w:r>
      <w:r>
        <w:rPr>
          <w:sz w:val="24"/>
        </w:rPr>
        <w:t>про</w:t>
      </w:r>
      <w:r>
        <w:rPr>
          <w:spacing w:val="-3"/>
          <w:sz w:val="24"/>
        </w:rPr>
        <w:t xml:space="preserve"> </w:t>
      </w:r>
      <w:r>
        <w:rPr>
          <w:sz w:val="24"/>
        </w:rPr>
        <w:t>виконання</w:t>
      </w:r>
      <w:r>
        <w:rPr>
          <w:spacing w:val="-2"/>
          <w:sz w:val="24"/>
        </w:rPr>
        <w:t xml:space="preserve"> </w:t>
      </w:r>
      <w:r>
        <w:rPr>
          <w:sz w:val="24"/>
        </w:rPr>
        <w:t>плану</w:t>
      </w:r>
      <w:r>
        <w:rPr>
          <w:spacing w:val="-10"/>
          <w:sz w:val="24"/>
        </w:rPr>
        <w:t xml:space="preserve"> </w:t>
      </w:r>
      <w:r>
        <w:rPr>
          <w:sz w:val="24"/>
        </w:rPr>
        <w:t>бригадами;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proofErr w:type="gramStart"/>
      <w:r>
        <w:rPr>
          <w:sz w:val="24"/>
        </w:rPr>
        <w:t>прем</w:t>
      </w:r>
      <w:proofErr w:type="gramEnd"/>
      <w:r>
        <w:rPr>
          <w:sz w:val="24"/>
        </w:rPr>
        <w:t>ія</w:t>
      </w:r>
      <w:r>
        <w:rPr>
          <w:spacing w:val="-2"/>
          <w:sz w:val="24"/>
        </w:rPr>
        <w:t xml:space="preserve"> </w:t>
      </w:r>
      <w:r>
        <w:rPr>
          <w:sz w:val="24"/>
        </w:rPr>
        <w:t>за</w:t>
      </w:r>
      <w:r>
        <w:rPr>
          <w:spacing w:val="-2"/>
          <w:sz w:val="24"/>
        </w:rPr>
        <w:t xml:space="preserve"> </w:t>
      </w:r>
      <w:r>
        <w:rPr>
          <w:sz w:val="24"/>
        </w:rPr>
        <w:t>виконання/перевиконання</w:t>
      </w:r>
      <w:r>
        <w:rPr>
          <w:spacing w:val="-5"/>
          <w:sz w:val="24"/>
        </w:rPr>
        <w:t xml:space="preserve"> </w:t>
      </w:r>
      <w:r>
        <w:rPr>
          <w:sz w:val="24"/>
        </w:rPr>
        <w:t>норми</w:t>
      </w:r>
      <w:r>
        <w:rPr>
          <w:spacing w:val="-1"/>
          <w:sz w:val="24"/>
        </w:rPr>
        <w:t xml:space="preserve"> </w:t>
      </w:r>
      <w:r>
        <w:rPr>
          <w:sz w:val="24"/>
        </w:rPr>
        <w:t>виробітку;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роботи,</w:t>
      </w:r>
      <w:r>
        <w:rPr>
          <w:spacing w:val="-1"/>
          <w:sz w:val="24"/>
        </w:rPr>
        <w:t xml:space="preserve"> </w:t>
      </w:r>
      <w:r>
        <w:rPr>
          <w:sz w:val="24"/>
        </w:rPr>
        <w:t>виходи по</w:t>
      </w:r>
      <w:r>
        <w:rPr>
          <w:spacing w:val="-1"/>
          <w:sz w:val="24"/>
        </w:rPr>
        <w:t xml:space="preserve"> </w:t>
      </w:r>
      <w:r>
        <w:rPr>
          <w:sz w:val="24"/>
        </w:rPr>
        <w:t>яких</w:t>
      </w:r>
      <w:r>
        <w:rPr>
          <w:spacing w:val="-1"/>
          <w:sz w:val="24"/>
        </w:rPr>
        <w:t xml:space="preserve"> </w:t>
      </w:r>
      <w:r>
        <w:rPr>
          <w:sz w:val="24"/>
        </w:rPr>
        <w:t>не</w:t>
      </w:r>
      <w:r>
        <w:rPr>
          <w:spacing w:val="-2"/>
          <w:sz w:val="24"/>
        </w:rPr>
        <w:t xml:space="preserve"> </w:t>
      </w:r>
      <w:proofErr w:type="gramStart"/>
      <w:r>
        <w:rPr>
          <w:sz w:val="24"/>
        </w:rPr>
        <w:t>включені</w:t>
      </w:r>
      <w:r>
        <w:rPr>
          <w:spacing w:val="1"/>
          <w:sz w:val="24"/>
        </w:rPr>
        <w:t xml:space="preserve"> </w:t>
      </w:r>
      <w:r>
        <w:rPr>
          <w:sz w:val="24"/>
        </w:rPr>
        <w:t>у</w:t>
      </w:r>
      <w:r>
        <w:rPr>
          <w:spacing w:val="-8"/>
          <w:sz w:val="24"/>
        </w:rPr>
        <w:t xml:space="preserve"> </w:t>
      </w:r>
      <w:r>
        <w:rPr>
          <w:sz w:val="24"/>
        </w:rPr>
        <w:t>норми</w:t>
      </w:r>
      <w:r>
        <w:rPr>
          <w:spacing w:val="-1"/>
          <w:sz w:val="24"/>
        </w:rPr>
        <w:t xml:space="preserve"> </w:t>
      </w:r>
      <w:r>
        <w:rPr>
          <w:sz w:val="24"/>
        </w:rPr>
        <w:t>виробітку</w:t>
      </w:r>
      <w:proofErr w:type="gramEnd"/>
      <w:r>
        <w:rPr>
          <w:sz w:val="24"/>
        </w:rPr>
        <w:t>;</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відомість</w:t>
      </w:r>
      <w:r>
        <w:rPr>
          <w:spacing w:val="-3"/>
          <w:sz w:val="24"/>
        </w:rPr>
        <w:t xml:space="preserve"> </w:t>
      </w:r>
      <w:r>
        <w:rPr>
          <w:sz w:val="24"/>
        </w:rPr>
        <w:t>оплат</w:t>
      </w:r>
      <w:r>
        <w:rPr>
          <w:spacing w:val="-3"/>
          <w:sz w:val="24"/>
        </w:rPr>
        <w:t xml:space="preserve"> </w:t>
      </w:r>
      <w:r>
        <w:rPr>
          <w:sz w:val="24"/>
        </w:rPr>
        <w:t>за</w:t>
      </w:r>
      <w:r>
        <w:rPr>
          <w:spacing w:val="-2"/>
          <w:sz w:val="24"/>
        </w:rPr>
        <w:t xml:space="preserve"> </w:t>
      </w:r>
      <w:r>
        <w:rPr>
          <w:sz w:val="24"/>
        </w:rPr>
        <w:t>час</w:t>
      </w:r>
      <w:r>
        <w:rPr>
          <w:spacing w:val="-3"/>
          <w:sz w:val="24"/>
        </w:rPr>
        <w:t xml:space="preserve"> </w:t>
      </w:r>
      <w:r>
        <w:rPr>
          <w:sz w:val="24"/>
        </w:rPr>
        <w:t>простою;</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зміна</w:t>
      </w:r>
      <w:r>
        <w:rPr>
          <w:spacing w:val="-2"/>
          <w:sz w:val="24"/>
        </w:rPr>
        <w:t xml:space="preserve"> </w:t>
      </w:r>
      <w:r>
        <w:rPr>
          <w:sz w:val="24"/>
        </w:rPr>
        <w:t>дільниці</w:t>
      </w:r>
      <w:r>
        <w:rPr>
          <w:spacing w:val="-1"/>
          <w:sz w:val="24"/>
        </w:rPr>
        <w:t xml:space="preserve"> </w:t>
      </w:r>
      <w:r>
        <w:rPr>
          <w:sz w:val="24"/>
        </w:rPr>
        <w:t>та</w:t>
      </w:r>
      <w:r>
        <w:rPr>
          <w:spacing w:val="-2"/>
          <w:sz w:val="24"/>
        </w:rPr>
        <w:t xml:space="preserve"> </w:t>
      </w:r>
      <w:proofErr w:type="gramStart"/>
      <w:r>
        <w:rPr>
          <w:sz w:val="24"/>
        </w:rPr>
        <w:t>табельного</w:t>
      </w:r>
      <w:proofErr w:type="gramEnd"/>
      <w:r>
        <w:rPr>
          <w:spacing w:val="-1"/>
          <w:sz w:val="24"/>
        </w:rPr>
        <w:t xml:space="preserve"> </w:t>
      </w:r>
      <w:r>
        <w:rPr>
          <w:sz w:val="24"/>
        </w:rPr>
        <w:t>номеру;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обмеження</w:t>
      </w:r>
      <w:r>
        <w:rPr>
          <w:spacing w:val="1"/>
          <w:sz w:val="24"/>
        </w:rPr>
        <w:t xml:space="preserve"> </w:t>
      </w:r>
      <w:r>
        <w:rPr>
          <w:sz w:val="24"/>
        </w:rPr>
        <w:t>розміру</w:t>
      </w:r>
      <w:r>
        <w:rPr>
          <w:spacing w:val="-4"/>
          <w:sz w:val="24"/>
        </w:rPr>
        <w:t xml:space="preserve"> </w:t>
      </w:r>
      <w:proofErr w:type="gramStart"/>
      <w:r>
        <w:rPr>
          <w:sz w:val="24"/>
        </w:rPr>
        <w:t>прем</w:t>
      </w:r>
      <w:proofErr w:type="gramEnd"/>
      <w:r>
        <w:rPr>
          <w:sz w:val="24"/>
        </w:rPr>
        <w:t>ій;</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перетворення</w:t>
      </w:r>
      <w:r>
        <w:rPr>
          <w:spacing w:val="-2"/>
          <w:sz w:val="24"/>
        </w:rPr>
        <w:t xml:space="preserve"> </w:t>
      </w:r>
      <w:r>
        <w:rPr>
          <w:sz w:val="24"/>
        </w:rPr>
        <w:t>тарифів</w:t>
      </w:r>
      <w:r>
        <w:rPr>
          <w:spacing w:val="-1"/>
          <w:sz w:val="24"/>
        </w:rPr>
        <w:t xml:space="preserve"> </w:t>
      </w:r>
      <w:r>
        <w:rPr>
          <w:sz w:val="24"/>
        </w:rPr>
        <w:t>(окладів);</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класифікатор</w:t>
      </w:r>
      <w:r>
        <w:rPr>
          <w:spacing w:val="-1"/>
          <w:sz w:val="24"/>
        </w:rPr>
        <w:t xml:space="preserve"> </w:t>
      </w:r>
      <w:r>
        <w:rPr>
          <w:sz w:val="24"/>
        </w:rPr>
        <w:t>організацій;</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найменування</w:t>
      </w:r>
      <w:r>
        <w:rPr>
          <w:spacing w:val="-3"/>
          <w:sz w:val="24"/>
        </w:rPr>
        <w:t xml:space="preserve"> </w:t>
      </w:r>
      <w:proofErr w:type="gramStart"/>
      <w:r>
        <w:rPr>
          <w:sz w:val="24"/>
        </w:rPr>
        <w:t>п</w:t>
      </w:r>
      <w:proofErr w:type="gramEnd"/>
      <w:r>
        <w:rPr>
          <w:sz w:val="24"/>
        </w:rPr>
        <w:t>ідприємств,</w:t>
      </w:r>
      <w:r>
        <w:rPr>
          <w:spacing w:val="-2"/>
          <w:sz w:val="24"/>
        </w:rPr>
        <w:t xml:space="preserve"> </w:t>
      </w:r>
      <w:r>
        <w:rPr>
          <w:sz w:val="24"/>
        </w:rPr>
        <w:t>організацій</w:t>
      </w:r>
      <w:r>
        <w:rPr>
          <w:spacing w:val="-1"/>
          <w:sz w:val="24"/>
        </w:rPr>
        <w:t xml:space="preserve"> </w:t>
      </w:r>
      <w:r>
        <w:rPr>
          <w:sz w:val="24"/>
        </w:rPr>
        <w:t>та</w:t>
      </w:r>
      <w:r>
        <w:rPr>
          <w:spacing w:val="-2"/>
          <w:sz w:val="24"/>
        </w:rPr>
        <w:t xml:space="preserve"> </w:t>
      </w:r>
      <w:r>
        <w:rPr>
          <w:sz w:val="24"/>
        </w:rPr>
        <w:t>банків;</w:t>
      </w:r>
    </w:p>
    <w:p w:rsidR="005B607B" w:rsidRDefault="005B607B" w:rsidP="005B607B">
      <w:pPr>
        <w:pStyle w:val="a6"/>
        <w:widowControl w:val="0"/>
        <w:numPr>
          <w:ilvl w:val="2"/>
          <w:numId w:val="30"/>
        </w:numPr>
        <w:tabs>
          <w:tab w:val="left" w:pos="1094"/>
        </w:tabs>
        <w:autoSpaceDE w:val="0"/>
        <w:autoSpaceDN w:val="0"/>
        <w:spacing w:before="1" w:after="0" w:line="293" w:lineRule="exact"/>
        <w:ind w:hanging="287"/>
        <w:contextualSpacing w:val="0"/>
        <w:rPr>
          <w:sz w:val="24"/>
        </w:rPr>
      </w:pPr>
      <w:r>
        <w:rPr>
          <w:sz w:val="24"/>
        </w:rPr>
        <w:t>безготівкові</w:t>
      </w:r>
      <w:r>
        <w:rPr>
          <w:spacing w:val="-1"/>
          <w:sz w:val="24"/>
        </w:rPr>
        <w:t xml:space="preserve"> </w:t>
      </w:r>
      <w:r>
        <w:rPr>
          <w:sz w:val="24"/>
        </w:rPr>
        <w:t>розрахунки;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зміни</w:t>
      </w:r>
      <w:r>
        <w:rPr>
          <w:spacing w:val="-2"/>
          <w:sz w:val="24"/>
        </w:rPr>
        <w:t xml:space="preserve"> </w:t>
      </w:r>
      <w:r>
        <w:rPr>
          <w:sz w:val="24"/>
        </w:rPr>
        <w:t>сум утримань;</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погашення</w:t>
      </w:r>
      <w:r>
        <w:rPr>
          <w:spacing w:val="-2"/>
          <w:sz w:val="24"/>
        </w:rPr>
        <w:t xml:space="preserve"> </w:t>
      </w:r>
      <w:r>
        <w:rPr>
          <w:sz w:val="24"/>
        </w:rPr>
        <w:t>боргів</w:t>
      </w:r>
      <w:r>
        <w:rPr>
          <w:spacing w:val="-1"/>
          <w:sz w:val="24"/>
        </w:rPr>
        <w:t xml:space="preserve"> </w:t>
      </w:r>
      <w:r>
        <w:rPr>
          <w:sz w:val="24"/>
        </w:rPr>
        <w:t>із</w:t>
      </w:r>
      <w:r>
        <w:rPr>
          <w:spacing w:val="-1"/>
          <w:sz w:val="24"/>
        </w:rPr>
        <w:t xml:space="preserve"> </w:t>
      </w:r>
      <w:r>
        <w:rPr>
          <w:sz w:val="24"/>
        </w:rPr>
        <w:t>виплати</w:t>
      </w:r>
      <w:r>
        <w:rPr>
          <w:spacing w:val="-1"/>
          <w:sz w:val="24"/>
        </w:rPr>
        <w:t xml:space="preserve"> </w:t>
      </w:r>
      <w:r>
        <w:rPr>
          <w:sz w:val="24"/>
        </w:rPr>
        <w:t>зарплати;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перерахування</w:t>
      </w:r>
      <w:r>
        <w:rPr>
          <w:spacing w:val="-2"/>
          <w:sz w:val="24"/>
        </w:rPr>
        <w:t xml:space="preserve"> </w:t>
      </w:r>
      <w:proofErr w:type="gramStart"/>
      <w:r>
        <w:rPr>
          <w:sz w:val="24"/>
        </w:rPr>
        <w:t>до</w:t>
      </w:r>
      <w:proofErr w:type="gramEnd"/>
      <w:r>
        <w:rPr>
          <w:spacing w:val="-2"/>
          <w:sz w:val="24"/>
        </w:rPr>
        <w:t xml:space="preserve"> </w:t>
      </w:r>
      <w:r>
        <w:rPr>
          <w:sz w:val="24"/>
        </w:rPr>
        <w:t>бюджету;</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інваліди та</w:t>
      </w:r>
      <w:r>
        <w:rPr>
          <w:spacing w:val="-2"/>
          <w:sz w:val="24"/>
        </w:rPr>
        <w:t xml:space="preserve"> </w:t>
      </w:r>
      <w:r>
        <w:rPr>
          <w:sz w:val="24"/>
        </w:rPr>
        <w:t>пенсіонери;</w:t>
      </w:r>
    </w:p>
    <w:p w:rsidR="005B607B" w:rsidRDefault="005B607B" w:rsidP="005B607B">
      <w:pPr>
        <w:pStyle w:val="a6"/>
        <w:widowControl w:val="0"/>
        <w:numPr>
          <w:ilvl w:val="2"/>
          <w:numId w:val="30"/>
        </w:numPr>
        <w:tabs>
          <w:tab w:val="left" w:pos="1094"/>
        </w:tabs>
        <w:autoSpaceDE w:val="0"/>
        <w:autoSpaceDN w:val="0"/>
        <w:spacing w:after="0" w:line="293" w:lineRule="exact"/>
        <w:ind w:hanging="287"/>
        <w:contextualSpacing w:val="0"/>
        <w:rPr>
          <w:sz w:val="24"/>
        </w:rPr>
      </w:pPr>
      <w:r>
        <w:rPr>
          <w:sz w:val="24"/>
        </w:rPr>
        <w:t>наказ</w:t>
      </w:r>
      <w:r>
        <w:rPr>
          <w:spacing w:val="-2"/>
          <w:sz w:val="24"/>
        </w:rPr>
        <w:t xml:space="preserve"> </w:t>
      </w:r>
      <w:r>
        <w:rPr>
          <w:sz w:val="24"/>
        </w:rPr>
        <w:t>про</w:t>
      </w:r>
      <w:r>
        <w:rPr>
          <w:spacing w:val="-1"/>
          <w:sz w:val="24"/>
        </w:rPr>
        <w:t xml:space="preserve"> </w:t>
      </w:r>
      <w:r>
        <w:rPr>
          <w:sz w:val="24"/>
        </w:rPr>
        <w:t>атестацію</w:t>
      </w:r>
      <w:r>
        <w:rPr>
          <w:spacing w:val="-2"/>
          <w:sz w:val="24"/>
        </w:rPr>
        <w:t xml:space="preserve"> </w:t>
      </w:r>
      <w:r>
        <w:rPr>
          <w:sz w:val="24"/>
        </w:rPr>
        <w:t>робочих</w:t>
      </w:r>
      <w:r>
        <w:rPr>
          <w:spacing w:val="2"/>
          <w:sz w:val="24"/>
        </w:rPr>
        <w:t xml:space="preserve"> </w:t>
      </w:r>
      <w:r>
        <w:rPr>
          <w:sz w:val="24"/>
        </w:rPr>
        <w:t>місць</w:t>
      </w:r>
      <w:r>
        <w:rPr>
          <w:spacing w:val="-2"/>
          <w:sz w:val="24"/>
        </w:rPr>
        <w:t xml:space="preserve"> </w:t>
      </w:r>
      <w:r>
        <w:rPr>
          <w:sz w:val="24"/>
        </w:rPr>
        <w:t>(звіт</w:t>
      </w:r>
      <w:r>
        <w:rPr>
          <w:spacing w:val="-2"/>
          <w:sz w:val="24"/>
        </w:rPr>
        <w:t xml:space="preserve"> </w:t>
      </w:r>
      <w:r>
        <w:rPr>
          <w:sz w:val="24"/>
        </w:rPr>
        <w:t>Є</w:t>
      </w:r>
      <w:proofErr w:type="gramStart"/>
      <w:r>
        <w:rPr>
          <w:sz w:val="24"/>
        </w:rPr>
        <w:t>СВ</w:t>
      </w:r>
      <w:proofErr w:type="gramEnd"/>
      <w:r>
        <w:rPr>
          <w:sz w:val="24"/>
        </w:rPr>
        <w:t>)</w:t>
      </w:r>
    </w:p>
    <w:p w:rsidR="005B607B" w:rsidRDefault="005B607B" w:rsidP="005B607B">
      <w:pPr>
        <w:pStyle w:val="a6"/>
        <w:widowControl w:val="0"/>
        <w:numPr>
          <w:ilvl w:val="2"/>
          <w:numId w:val="30"/>
        </w:numPr>
        <w:tabs>
          <w:tab w:val="left" w:pos="1094"/>
        </w:tabs>
        <w:autoSpaceDE w:val="0"/>
        <w:autoSpaceDN w:val="0"/>
        <w:spacing w:after="0" w:line="292" w:lineRule="exact"/>
        <w:ind w:hanging="287"/>
        <w:contextualSpacing w:val="0"/>
        <w:rPr>
          <w:sz w:val="24"/>
        </w:rPr>
      </w:pPr>
      <w:r>
        <w:rPr>
          <w:sz w:val="24"/>
        </w:rPr>
        <w:t>підстава</w:t>
      </w:r>
      <w:r>
        <w:rPr>
          <w:spacing w:val="-3"/>
          <w:sz w:val="24"/>
        </w:rPr>
        <w:t xml:space="preserve"> </w:t>
      </w:r>
      <w:r>
        <w:rPr>
          <w:sz w:val="24"/>
        </w:rPr>
        <w:t>для</w:t>
      </w:r>
      <w:r>
        <w:rPr>
          <w:spacing w:val="-1"/>
          <w:sz w:val="24"/>
        </w:rPr>
        <w:t xml:space="preserve"> </w:t>
      </w:r>
      <w:proofErr w:type="gramStart"/>
      <w:r>
        <w:rPr>
          <w:sz w:val="24"/>
        </w:rPr>
        <w:t>для</w:t>
      </w:r>
      <w:proofErr w:type="gramEnd"/>
      <w:r>
        <w:rPr>
          <w:sz w:val="24"/>
        </w:rPr>
        <w:t xml:space="preserve"> пільги</w:t>
      </w:r>
      <w:r>
        <w:rPr>
          <w:spacing w:val="-3"/>
          <w:sz w:val="24"/>
        </w:rPr>
        <w:t xml:space="preserve"> </w:t>
      </w:r>
      <w:r>
        <w:rPr>
          <w:sz w:val="24"/>
        </w:rPr>
        <w:t>(звіт ЄСВ).</w:t>
      </w:r>
    </w:p>
    <w:p w:rsidR="005B607B" w:rsidRDefault="005B607B" w:rsidP="005B607B">
      <w:pPr>
        <w:pStyle w:val="a6"/>
        <w:widowControl w:val="0"/>
        <w:numPr>
          <w:ilvl w:val="1"/>
          <w:numId w:val="30"/>
        </w:numPr>
        <w:tabs>
          <w:tab w:val="left" w:pos="868"/>
        </w:tabs>
        <w:autoSpaceDE w:val="0"/>
        <w:autoSpaceDN w:val="0"/>
        <w:spacing w:after="0" w:line="274" w:lineRule="exact"/>
        <w:ind w:left="868" w:hanging="411"/>
        <w:contextualSpacing w:val="0"/>
        <w:rPr>
          <w:sz w:val="24"/>
        </w:rPr>
      </w:pPr>
      <w:r>
        <w:rPr>
          <w:sz w:val="24"/>
        </w:rPr>
        <w:t>Формування</w:t>
      </w:r>
      <w:r>
        <w:rPr>
          <w:spacing w:val="-2"/>
          <w:sz w:val="24"/>
        </w:rPr>
        <w:t xml:space="preserve"> </w:t>
      </w:r>
      <w:r>
        <w:rPr>
          <w:sz w:val="24"/>
        </w:rPr>
        <w:t>вихідних</w:t>
      </w:r>
      <w:r>
        <w:rPr>
          <w:spacing w:val="-1"/>
          <w:sz w:val="24"/>
        </w:rPr>
        <w:t xml:space="preserve"> </w:t>
      </w:r>
      <w:r>
        <w:rPr>
          <w:sz w:val="24"/>
        </w:rPr>
        <w:t>форм</w:t>
      </w:r>
      <w:r>
        <w:rPr>
          <w:spacing w:val="-1"/>
          <w:sz w:val="24"/>
        </w:rPr>
        <w:t xml:space="preserve"> </w:t>
      </w:r>
      <w:r>
        <w:rPr>
          <w:sz w:val="24"/>
        </w:rPr>
        <w:t>за</w:t>
      </w:r>
      <w:r>
        <w:rPr>
          <w:spacing w:val="-1"/>
          <w:sz w:val="24"/>
        </w:rPr>
        <w:t xml:space="preserve"> </w:t>
      </w:r>
      <w:proofErr w:type="gramStart"/>
      <w:r>
        <w:rPr>
          <w:sz w:val="24"/>
        </w:rPr>
        <w:t>п</w:t>
      </w:r>
      <w:proofErr w:type="gramEnd"/>
      <w:r>
        <w:rPr>
          <w:sz w:val="24"/>
        </w:rPr>
        <w:t>ідсумками розрахунку</w:t>
      </w:r>
      <w:r>
        <w:rPr>
          <w:spacing w:val="-6"/>
          <w:sz w:val="24"/>
        </w:rPr>
        <w:t xml:space="preserve"> </w:t>
      </w:r>
      <w:r>
        <w:rPr>
          <w:sz w:val="24"/>
        </w:rPr>
        <w:t>заробітної</w:t>
      </w:r>
      <w:r>
        <w:rPr>
          <w:spacing w:val="-1"/>
          <w:sz w:val="24"/>
        </w:rPr>
        <w:t xml:space="preserve"> </w:t>
      </w:r>
      <w:r>
        <w:rPr>
          <w:sz w:val="24"/>
        </w:rPr>
        <w:t>плати:</w:t>
      </w:r>
    </w:p>
    <w:p w:rsidR="005B607B" w:rsidRDefault="005B607B" w:rsidP="005B607B">
      <w:pPr>
        <w:pStyle w:val="a6"/>
        <w:widowControl w:val="0"/>
        <w:numPr>
          <w:ilvl w:val="2"/>
          <w:numId w:val="30"/>
        </w:numPr>
        <w:tabs>
          <w:tab w:val="left" w:pos="1012"/>
        </w:tabs>
        <w:autoSpaceDE w:val="0"/>
        <w:autoSpaceDN w:val="0"/>
        <w:spacing w:before="2" w:after="0" w:line="293" w:lineRule="exact"/>
        <w:ind w:left="1012" w:hanging="205"/>
        <w:contextualSpacing w:val="0"/>
        <w:rPr>
          <w:sz w:val="24"/>
        </w:rPr>
      </w:pPr>
      <w:r>
        <w:rPr>
          <w:sz w:val="24"/>
        </w:rPr>
        <w:t>звід</w:t>
      </w:r>
      <w:r>
        <w:rPr>
          <w:spacing w:val="-3"/>
          <w:sz w:val="24"/>
        </w:rPr>
        <w:t xml:space="preserve"> </w:t>
      </w:r>
      <w:r>
        <w:rPr>
          <w:sz w:val="24"/>
        </w:rPr>
        <w:t>нарахувань</w:t>
      </w:r>
      <w:r>
        <w:rPr>
          <w:spacing w:val="-2"/>
          <w:sz w:val="24"/>
        </w:rPr>
        <w:t xml:space="preserve"> </w:t>
      </w:r>
      <w:r>
        <w:rPr>
          <w:sz w:val="24"/>
        </w:rPr>
        <w:t>за</w:t>
      </w:r>
      <w:r>
        <w:rPr>
          <w:spacing w:val="-1"/>
          <w:sz w:val="24"/>
        </w:rPr>
        <w:t xml:space="preserve"> </w:t>
      </w:r>
      <w:r>
        <w:rPr>
          <w:sz w:val="24"/>
        </w:rPr>
        <w:t>видами оплат</w:t>
      </w:r>
      <w:r>
        <w:rPr>
          <w:spacing w:val="1"/>
          <w:sz w:val="24"/>
        </w:rPr>
        <w:t xml:space="preserve"> </w:t>
      </w:r>
      <w:r>
        <w:rPr>
          <w:sz w:val="24"/>
        </w:rPr>
        <w:t>у</w:t>
      </w:r>
      <w:r>
        <w:rPr>
          <w:spacing w:val="-6"/>
          <w:sz w:val="24"/>
        </w:rPr>
        <w:t xml:space="preserve"> </w:t>
      </w:r>
      <w:r>
        <w:rPr>
          <w:sz w:val="24"/>
        </w:rPr>
        <w:t>розрізі</w:t>
      </w:r>
      <w:r>
        <w:rPr>
          <w:spacing w:val="-1"/>
          <w:sz w:val="24"/>
        </w:rPr>
        <w:t xml:space="preserve"> </w:t>
      </w:r>
      <w:r>
        <w:rPr>
          <w:sz w:val="24"/>
        </w:rPr>
        <w:t>дільниць;</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звід</w:t>
      </w:r>
      <w:r>
        <w:rPr>
          <w:spacing w:val="-3"/>
          <w:sz w:val="24"/>
        </w:rPr>
        <w:t xml:space="preserve"> </w:t>
      </w:r>
      <w:r>
        <w:rPr>
          <w:sz w:val="24"/>
        </w:rPr>
        <w:t>нарахувань</w:t>
      </w:r>
      <w:r>
        <w:rPr>
          <w:spacing w:val="-2"/>
          <w:sz w:val="24"/>
        </w:rPr>
        <w:t xml:space="preserve"> </w:t>
      </w:r>
      <w:r>
        <w:rPr>
          <w:sz w:val="24"/>
        </w:rPr>
        <w:t>за</w:t>
      </w:r>
      <w:r>
        <w:rPr>
          <w:spacing w:val="-2"/>
          <w:sz w:val="24"/>
        </w:rPr>
        <w:t xml:space="preserve"> </w:t>
      </w:r>
      <w:r>
        <w:rPr>
          <w:sz w:val="24"/>
        </w:rPr>
        <w:t>видами оплат;</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звід</w:t>
      </w:r>
      <w:r>
        <w:rPr>
          <w:spacing w:val="-3"/>
          <w:sz w:val="24"/>
        </w:rPr>
        <w:t xml:space="preserve"> </w:t>
      </w:r>
      <w:r>
        <w:rPr>
          <w:sz w:val="24"/>
        </w:rPr>
        <w:t>нарахувань</w:t>
      </w:r>
      <w:r>
        <w:rPr>
          <w:spacing w:val="-2"/>
          <w:sz w:val="24"/>
        </w:rPr>
        <w:t xml:space="preserve"> </w:t>
      </w:r>
      <w:r>
        <w:rPr>
          <w:sz w:val="24"/>
        </w:rPr>
        <w:t>за</w:t>
      </w:r>
      <w:r>
        <w:rPr>
          <w:spacing w:val="-1"/>
          <w:sz w:val="24"/>
        </w:rPr>
        <w:t xml:space="preserve"> </w:t>
      </w:r>
      <w:r>
        <w:rPr>
          <w:sz w:val="24"/>
        </w:rPr>
        <w:t>видами</w:t>
      </w:r>
      <w:r>
        <w:rPr>
          <w:spacing w:val="-1"/>
          <w:sz w:val="24"/>
        </w:rPr>
        <w:t xml:space="preserve"> </w:t>
      </w:r>
      <w:proofErr w:type="gramStart"/>
      <w:r>
        <w:rPr>
          <w:sz w:val="24"/>
        </w:rPr>
        <w:t>оплат</w:t>
      </w:r>
      <w:r>
        <w:rPr>
          <w:spacing w:val="-2"/>
          <w:sz w:val="24"/>
        </w:rPr>
        <w:t xml:space="preserve"> </w:t>
      </w:r>
      <w:r>
        <w:rPr>
          <w:sz w:val="24"/>
        </w:rPr>
        <w:t>(ж</w:t>
      </w:r>
      <w:proofErr w:type="gramEnd"/>
      <w:r>
        <w:rPr>
          <w:sz w:val="24"/>
        </w:rPr>
        <w:t>інки);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зведена</w:t>
      </w:r>
      <w:r>
        <w:rPr>
          <w:spacing w:val="-2"/>
          <w:sz w:val="24"/>
        </w:rPr>
        <w:t xml:space="preserve"> </w:t>
      </w:r>
      <w:r>
        <w:rPr>
          <w:sz w:val="24"/>
        </w:rPr>
        <w:t>форма</w:t>
      </w:r>
      <w:r>
        <w:rPr>
          <w:spacing w:val="-3"/>
          <w:sz w:val="24"/>
        </w:rPr>
        <w:t xml:space="preserve"> </w:t>
      </w:r>
      <w:r>
        <w:rPr>
          <w:sz w:val="24"/>
        </w:rPr>
        <w:t>входження</w:t>
      </w:r>
      <w:r>
        <w:rPr>
          <w:spacing w:val="-2"/>
          <w:sz w:val="24"/>
        </w:rPr>
        <w:t xml:space="preserve"> </w:t>
      </w:r>
      <w:r>
        <w:rPr>
          <w:sz w:val="24"/>
        </w:rPr>
        <w:t>нарахувань</w:t>
      </w:r>
      <w:r>
        <w:rPr>
          <w:spacing w:val="-2"/>
          <w:sz w:val="24"/>
        </w:rPr>
        <w:t xml:space="preserve"> </w:t>
      </w:r>
      <w:r>
        <w:rPr>
          <w:sz w:val="24"/>
        </w:rPr>
        <w:t>до</w:t>
      </w:r>
      <w:r>
        <w:rPr>
          <w:spacing w:val="-1"/>
          <w:sz w:val="24"/>
        </w:rPr>
        <w:t xml:space="preserve"> </w:t>
      </w:r>
      <w:r>
        <w:rPr>
          <w:sz w:val="24"/>
        </w:rPr>
        <w:t>виді</w:t>
      </w:r>
      <w:proofErr w:type="gramStart"/>
      <w:r>
        <w:rPr>
          <w:sz w:val="24"/>
        </w:rPr>
        <w:t>в</w:t>
      </w:r>
      <w:proofErr w:type="gramEnd"/>
      <w:r>
        <w:rPr>
          <w:spacing w:val="-4"/>
          <w:sz w:val="24"/>
        </w:rPr>
        <w:t xml:space="preserve"> </w:t>
      </w:r>
      <w:r>
        <w:rPr>
          <w:sz w:val="24"/>
        </w:rPr>
        <w:t>оплат;</w:t>
      </w:r>
    </w:p>
    <w:p w:rsidR="005B607B" w:rsidRDefault="005B607B" w:rsidP="005B607B">
      <w:pPr>
        <w:pStyle w:val="a6"/>
        <w:widowControl w:val="0"/>
        <w:numPr>
          <w:ilvl w:val="2"/>
          <w:numId w:val="30"/>
        </w:numPr>
        <w:tabs>
          <w:tab w:val="left" w:pos="1012"/>
        </w:tabs>
        <w:autoSpaceDE w:val="0"/>
        <w:autoSpaceDN w:val="0"/>
        <w:spacing w:before="1" w:after="0" w:line="293" w:lineRule="exact"/>
        <w:ind w:left="1012" w:hanging="205"/>
        <w:contextualSpacing w:val="0"/>
        <w:rPr>
          <w:sz w:val="24"/>
        </w:rPr>
      </w:pPr>
      <w:r>
        <w:rPr>
          <w:sz w:val="24"/>
        </w:rPr>
        <w:t>звід</w:t>
      </w:r>
      <w:r>
        <w:rPr>
          <w:spacing w:val="-3"/>
          <w:sz w:val="24"/>
        </w:rPr>
        <w:t xml:space="preserve"> </w:t>
      </w:r>
      <w:r>
        <w:rPr>
          <w:sz w:val="24"/>
        </w:rPr>
        <w:t>нарахувань</w:t>
      </w:r>
      <w:r>
        <w:rPr>
          <w:spacing w:val="-2"/>
          <w:sz w:val="24"/>
        </w:rPr>
        <w:t xml:space="preserve"> </w:t>
      </w:r>
      <w:r>
        <w:rPr>
          <w:sz w:val="24"/>
        </w:rPr>
        <w:t>за</w:t>
      </w:r>
      <w:r>
        <w:rPr>
          <w:spacing w:val="-1"/>
          <w:sz w:val="24"/>
        </w:rPr>
        <w:t xml:space="preserve"> </w:t>
      </w:r>
      <w:r>
        <w:rPr>
          <w:sz w:val="24"/>
        </w:rPr>
        <w:t>видами</w:t>
      </w:r>
      <w:r>
        <w:rPr>
          <w:spacing w:val="-1"/>
          <w:sz w:val="24"/>
        </w:rPr>
        <w:t xml:space="preserve"> </w:t>
      </w:r>
      <w:r>
        <w:rPr>
          <w:sz w:val="24"/>
        </w:rPr>
        <w:t>по</w:t>
      </w:r>
      <w:r>
        <w:rPr>
          <w:spacing w:val="-1"/>
          <w:sz w:val="24"/>
        </w:rPr>
        <w:t xml:space="preserve"> </w:t>
      </w:r>
      <w:r>
        <w:rPr>
          <w:sz w:val="24"/>
        </w:rPr>
        <w:t>дільницях;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звід</w:t>
      </w:r>
      <w:r>
        <w:rPr>
          <w:spacing w:val="-4"/>
          <w:sz w:val="24"/>
        </w:rPr>
        <w:t xml:space="preserve"> </w:t>
      </w:r>
      <w:r>
        <w:rPr>
          <w:sz w:val="24"/>
        </w:rPr>
        <w:t>нарахувань</w:t>
      </w:r>
      <w:r>
        <w:rPr>
          <w:spacing w:val="-3"/>
          <w:sz w:val="24"/>
        </w:rPr>
        <w:t xml:space="preserve"> </w:t>
      </w:r>
      <w:r>
        <w:rPr>
          <w:sz w:val="24"/>
        </w:rPr>
        <w:t>за</w:t>
      </w:r>
      <w:r>
        <w:rPr>
          <w:spacing w:val="-3"/>
          <w:sz w:val="24"/>
        </w:rPr>
        <w:t xml:space="preserve"> </w:t>
      </w:r>
      <w:r>
        <w:rPr>
          <w:sz w:val="24"/>
        </w:rPr>
        <w:t>видами</w:t>
      </w:r>
      <w:r>
        <w:rPr>
          <w:spacing w:val="-1"/>
          <w:sz w:val="24"/>
        </w:rPr>
        <w:t xml:space="preserve"> </w:t>
      </w:r>
      <w:r>
        <w:rPr>
          <w:sz w:val="24"/>
        </w:rPr>
        <w:t>по</w:t>
      </w:r>
      <w:r>
        <w:rPr>
          <w:spacing w:val="-3"/>
          <w:sz w:val="24"/>
        </w:rPr>
        <w:t xml:space="preserve"> </w:t>
      </w:r>
      <w:r>
        <w:rPr>
          <w:sz w:val="24"/>
        </w:rPr>
        <w:t>категоріях</w:t>
      </w:r>
      <w:r>
        <w:rPr>
          <w:spacing w:val="-2"/>
          <w:sz w:val="24"/>
        </w:rPr>
        <w:t xml:space="preserve"> </w:t>
      </w:r>
      <w:r>
        <w:rPr>
          <w:sz w:val="24"/>
        </w:rPr>
        <w:t>персоналу;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звід</w:t>
      </w:r>
      <w:r>
        <w:rPr>
          <w:spacing w:val="-4"/>
          <w:sz w:val="24"/>
        </w:rPr>
        <w:t xml:space="preserve"> </w:t>
      </w:r>
      <w:r>
        <w:rPr>
          <w:sz w:val="24"/>
        </w:rPr>
        <w:t>нарахувань</w:t>
      </w:r>
      <w:r>
        <w:rPr>
          <w:spacing w:val="-4"/>
          <w:sz w:val="24"/>
        </w:rPr>
        <w:t xml:space="preserve"> </w:t>
      </w:r>
      <w:r>
        <w:rPr>
          <w:sz w:val="24"/>
        </w:rPr>
        <w:t>по</w:t>
      </w:r>
      <w:r>
        <w:rPr>
          <w:spacing w:val="-2"/>
          <w:sz w:val="24"/>
        </w:rPr>
        <w:t xml:space="preserve"> </w:t>
      </w:r>
      <w:r>
        <w:rPr>
          <w:sz w:val="24"/>
        </w:rPr>
        <w:t>дільницях</w:t>
      </w:r>
      <w:r>
        <w:rPr>
          <w:spacing w:val="-1"/>
          <w:sz w:val="24"/>
        </w:rPr>
        <w:t xml:space="preserve"> </w:t>
      </w:r>
      <w:r>
        <w:rPr>
          <w:sz w:val="24"/>
        </w:rPr>
        <w:t>та</w:t>
      </w:r>
      <w:r>
        <w:rPr>
          <w:spacing w:val="-2"/>
          <w:sz w:val="24"/>
        </w:rPr>
        <w:t xml:space="preserve"> </w:t>
      </w:r>
      <w:r>
        <w:rPr>
          <w:sz w:val="24"/>
        </w:rPr>
        <w:t>категоріях</w:t>
      </w:r>
      <w:r>
        <w:rPr>
          <w:spacing w:val="-1"/>
          <w:sz w:val="24"/>
        </w:rPr>
        <w:t xml:space="preserve"> </w:t>
      </w:r>
      <w:r>
        <w:rPr>
          <w:sz w:val="24"/>
        </w:rPr>
        <w:t>персоналу;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розподіл</w:t>
      </w:r>
      <w:r>
        <w:rPr>
          <w:spacing w:val="-2"/>
          <w:sz w:val="24"/>
        </w:rPr>
        <w:t xml:space="preserve"> </w:t>
      </w:r>
      <w:r>
        <w:rPr>
          <w:sz w:val="24"/>
        </w:rPr>
        <w:t>зарплати</w:t>
      </w:r>
      <w:r>
        <w:rPr>
          <w:spacing w:val="-1"/>
          <w:sz w:val="24"/>
        </w:rPr>
        <w:t xml:space="preserve"> </w:t>
      </w:r>
      <w:r>
        <w:rPr>
          <w:sz w:val="24"/>
        </w:rPr>
        <w:t>за професіями по дільницях;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розподіл</w:t>
      </w:r>
      <w:r>
        <w:rPr>
          <w:spacing w:val="-3"/>
          <w:sz w:val="24"/>
        </w:rPr>
        <w:t xml:space="preserve"> </w:t>
      </w:r>
      <w:r>
        <w:rPr>
          <w:sz w:val="24"/>
        </w:rPr>
        <w:t>зарплати</w:t>
      </w:r>
      <w:r>
        <w:rPr>
          <w:spacing w:val="-1"/>
          <w:sz w:val="24"/>
        </w:rPr>
        <w:t xml:space="preserve"> </w:t>
      </w:r>
      <w:r>
        <w:rPr>
          <w:sz w:val="24"/>
        </w:rPr>
        <w:t>за професіями;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звід</w:t>
      </w:r>
      <w:r>
        <w:rPr>
          <w:spacing w:val="-1"/>
          <w:sz w:val="24"/>
        </w:rPr>
        <w:t xml:space="preserve"> </w:t>
      </w:r>
      <w:r>
        <w:rPr>
          <w:sz w:val="24"/>
        </w:rPr>
        <w:t>утримань</w:t>
      </w:r>
      <w:r>
        <w:rPr>
          <w:spacing w:val="-3"/>
          <w:sz w:val="24"/>
        </w:rPr>
        <w:t xml:space="preserve"> </w:t>
      </w:r>
      <w:r>
        <w:rPr>
          <w:sz w:val="24"/>
        </w:rPr>
        <w:t>із</w:t>
      </w:r>
      <w:r>
        <w:rPr>
          <w:spacing w:val="-1"/>
          <w:sz w:val="24"/>
        </w:rPr>
        <w:t xml:space="preserve"> </w:t>
      </w:r>
      <w:r>
        <w:rPr>
          <w:sz w:val="24"/>
        </w:rPr>
        <w:t>зарплати;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звід утримань</w:t>
      </w:r>
      <w:r>
        <w:rPr>
          <w:spacing w:val="-3"/>
          <w:sz w:val="24"/>
        </w:rPr>
        <w:t xml:space="preserve"> </w:t>
      </w:r>
      <w:r>
        <w:rPr>
          <w:sz w:val="24"/>
        </w:rPr>
        <w:t>із</w:t>
      </w:r>
      <w:r>
        <w:rPr>
          <w:spacing w:val="-1"/>
          <w:sz w:val="24"/>
        </w:rPr>
        <w:t xml:space="preserve"> </w:t>
      </w:r>
      <w:r>
        <w:rPr>
          <w:sz w:val="24"/>
        </w:rPr>
        <w:t>зарплати</w:t>
      </w:r>
      <w:r>
        <w:rPr>
          <w:spacing w:val="-1"/>
          <w:sz w:val="24"/>
        </w:rPr>
        <w:t xml:space="preserve"> </w:t>
      </w:r>
      <w:r>
        <w:rPr>
          <w:sz w:val="24"/>
        </w:rPr>
        <w:t>по</w:t>
      </w:r>
      <w:r>
        <w:rPr>
          <w:spacing w:val="-2"/>
          <w:sz w:val="24"/>
        </w:rPr>
        <w:t xml:space="preserve"> </w:t>
      </w:r>
      <w:r>
        <w:rPr>
          <w:sz w:val="24"/>
        </w:rPr>
        <w:t>дільницях;</w:t>
      </w:r>
    </w:p>
    <w:p w:rsidR="005B607B" w:rsidRDefault="005B607B" w:rsidP="005B607B">
      <w:pPr>
        <w:pStyle w:val="a6"/>
        <w:widowControl w:val="0"/>
        <w:numPr>
          <w:ilvl w:val="2"/>
          <w:numId w:val="30"/>
        </w:numPr>
        <w:tabs>
          <w:tab w:val="left" w:pos="1012"/>
          <w:tab w:val="left" w:pos="2203"/>
          <w:tab w:val="left" w:pos="3396"/>
          <w:tab w:val="left" w:pos="3826"/>
          <w:tab w:val="left" w:pos="5411"/>
          <w:tab w:val="left" w:pos="6484"/>
          <w:tab w:val="left" w:pos="7784"/>
          <w:tab w:val="left" w:pos="8173"/>
          <w:tab w:val="left" w:pos="9453"/>
        </w:tabs>
        <w:autoSpaceDE w:val="0"/>
        <w:autoSpaceDN w:val="0"/>
        <w:spacing w:before="2" w:after="0" w:line="237" w:lineRule="auto"/>
        <w:ind w:left="952" w:right="103" w:hanging="144"/>
        <w:contextualSpacing w:val="0"/>
        <w:rPr>
          <w:sz w:val="24"/>
        </w:rPr>
      </w:pPr>
      <w:r>
        <w:rPr>
          <w:sz w:val="24"/>
        </w:rPr>
        <w:t>відомість</w:t>
      </w:r>
      <w:r>
        <w:rPr>
          <w:sz w:val="24"/>
        </w:rPr>
        <w:tab/>
        <w:t>утримань</w:t>
      </w:r>
      <w:r>
        <w:rPr>
          <w:sz w:val="24"/>
        </w:rPr>
        <w:tab/>
        <w:t>за</w:t>
      </w:r>
      <w:r>
        <w:rPr>
          <w:sz w:val="24"/>
        </w:rPr>
        <w:tab/>
        <w:t>виконавчими</w:t>
      </w:r>
      <w:r>
        <w:rPr>
          <w:sz w:val="24"/>
        </w:rPr>
        <w:tab/>
        <w:t>листами</w:t>
      </w:r>
      <w:r>
        <w:rPr>
          <w:sz w:val="24"/>
        </w:rPr>
        <w:tab/>
        <w:t>(аліменти)</w:t>
      </w:r>
      <w:r>
        <w:rPr>
          <w:sz w:val="24"/>
        </w:rPr>
        <w:tab/>
        <w:t>із</w:t>
      </w:r>
      <w:r>
        <w:rPr>
          <w:sz w:val="24"/>
        </w:rPr>
        <w:tab/>
        <w:t>заробітної</w:t>
      </w:r>
      <w:r>
        <w:rPr>
          <w:sz w:val="24"/>
        </w:rPr>
        <w:tab/>
      </w:r>
      <w:r>
        <w:rPr>
          <w:spacing w:val="-1"/>
          <w:sz w:val="24"/>
        </w:rPr>
        <w:t>плати</w:t>
      </w:r>
      <w:r>
        <w:rPr>
          <w:spacing w:val="-57"/>
          <w:sz w:val="24"/>
        </w:rPr>
        <w:t xml:space="preserve"> </w:t>
      </w:r>
      <w:r>
        <w:rPr>
          <w:sz w:val="24"/>
        </w:rPr>
        <w:t>працівникі</w:t>
      </w:r>
      <w:proofErr w:type="gramStart"/>
      <w:r>
        <w:rPr>
          <w:sz w:val="24"/>
        </w:rPr>
        <w:t>в</w:t>
      </w:r>
      <w:proofErr w:type="gramEnd"/>
      <w:r>
        <w:rPr>
          <w:sz w:val="24"/>
        </w:rPr>
        <w:t>;</w:t>
      </w:r>
    </w:p>
    <w:p w:rsidR="005B607B" w:rsidRDefault="005B607B" w:rsidP="005B607B">
      <w:pPr>
        <w:pStyle w:val="a6"/>
        <w:widowControl w:val="0"/>
        <w:numPr>
          <w:ilvl w:val="2"/>
          <w:numId w:val="30"/>
        </w:numPr>
        <w:tabs>
          <w:tab w:val="left" w:pos="1012"/>
        </w:tabs>
        <w:autoSpaceDE w:val="0"/>
        <w:autoSpaceDN w:val="0"/>
        <w:spacing w:before="5" w:after="0" w:line="237" w:lineRule="auto"/>
        <w:ind w:left="952" w:right="103" w:hanging="144"/>
        <w:contextualSpacing w:val="0"/>
        <w:rPr>
          <w:sz w:val="24"/>
        </w:rPr>
      </w:pPr>
      <w:r>
        <w:rPr>
          <w:sz w:val="24"/>
        </w:rPr>
        <w:t>відомість</w:t>
      </w:r>
      <w:r>
        <w:rPr>
          <w:spacing w:val="16"/>
          <w:sz w:val="24"/>
        </w:rPr>
        <w:t xml:space="preserve"> </w:t>
      </w:r>
      <w:r>
        <w:rPr>
          <w:sz w:val="24"/>
        </w:rPr>
        <w:t>утримань</w:t>
      </w:r>
      <w:r>
        <w:rPr>
          <w:spacing w:val="14"/>
          <w:sz w:val="24"/>
        </w:rPr>
        <w:t xml:space="preserve"> </w:t>
      </w:r>
      <w:r>
        <w:rPr>
          <w:sz w:val="24"/>
        </w:rPr>
        <w:t>за</w:t>
      </w:r>
      <w:r>
        <w:rPr>
          <w:spacing w:val="10"/>
          <w:sz w:val="24"/>
        </w:rPr>
        <w:t xml:space="preserve"> </w:t>
      </w:r>
      <w:r>
        <w:rPr>
          <w:sz w:val="24"/>
        </w:rPr>
        <w:t>виконавчими</w:t>
      </w:r>
      <w:r>
        <w:rPr>
          <w:spacing w:val="14"/>
          <w:sz w:val="24"/>
        </w:rPr>
        <w:t xml:space="preserve"> </w:t>
      </w:r>
      <w:r>
        <w:rPr>
          <w:sz w:val="24"/>
        </w:rPr>
        <w:t>листами</w:t>
      </w:r>
      <w:r>
        <w:rPr>
          <w:spacing w:val="12"/>
          <w:sz w:val="24"/>
        </w:rPr>
        <w:t xml:space="preserve"> </w:t>
      </w:r>
      <w:r>
        <w:rPr>
          <w:sz w:val="24"/>
        </w:rPr>
        <w:t>на</w:t>
      </w:r>
      <w:r>
        <w:rPr>
          <w:spacing w:val="12"/>
          <w:sz w:val="24"/>
        </w:rPr>
        <w:t xml:space="preserve"> </w:t>
      </w:r>
      <w:r>
        <w:rPr>
          <w:sz w:val="24"/>
        </w:rPr>
        <w:t>користь</w:t>
      </w:r>
      <w:r>
        <w:rPr>
          <w:spacing w:val="14"/>
          <w:sz w:val="24"/>
        </w:rPr>
        <w:t xml:space="preserve"> </w:t>
      </w:r>
      <w:r>
        <w:rPr>
          <w:sz w:val="24"/>
        </w:rPr>
        <w:t>держави</w:t>
      </w:r>
      <w:proofErr w:type="gramStart"/>
      <w:r>
        <w:rPr>
          <w:sz w:val="24"/>
        </w:rPr>
        <w:t>.ю</w:t>
      </w:r>
      <w:proofErr w:type="gramEnd"/>
      <w:r>
        <w:rPr>
          <w:spacing w:val="13"/>
          <w:sz w:val="24"/>
        </w:rPr>
        <w:t xml:space="preserve"> </w:t>
      </w:r>
      <w:r>
        <w:rPr>
          <w:sz w:val="24"/>
        </w:rPr>
        <w:t>організацій</w:t>
      </w:r>
      <w:r>
        <w:rPr>
          <w:spacing w:val="14"/>
          <w:sz w:val="24"/>
        </w:rPr>
        <w:t xml:space="preserve"> </w:t>
      </w:r>
      <w:r>
        <w:rPr>
          <w:sz w:val="24"/>
        </w:rPr>
        <w:t>та</w:t>
      </w:r>
      <w:r>
        <w:rPr>
          <w:spacing w:val="13"/>
          <w:sz w:val="24"/>
        </w:rPr>
        <w:t xml:space="preserve"> </w:t>
      </w:r>
      <w:r>
        <w:rPr>
          <w:sz w:val="24"/>
        </w:rPr>
        <w:t>осіб</w:t>
      </w:r>
      <w:r>
        <w:rPr>
          <w:spacing w:val="-57"/>
          <w:sz w:val="24"/>
        </w:rPr>
        <w:t xml:space="preserve"> </w:t>
      </w:r>
      <w:r>
        <w:rPr>
          <w:sz w:val="24"/>
        </w:rPr>
        <w:t>із заробітної</w:t>
      </w:r>
      <w:r>
        <w:rPr>
          <w:spacing w:val="-2"/>
          <w:sz w:val="24"/>
        </w:rPr>
        <w:t xml:space="preserve"> </w:t>
      </w:r>
      <w:r>
        <w:rPr>
          <w:sz w:val="24"/>
        </w:rPr>
        <w:t>плати</w:t>
      </w:r>
      <w:r>
        <w:rPr>
          <w:spacing w:val="-2"/>
          <w:sz w:val="24"/>
        </w:rPr>
        <w:t xml:space="preserve"> </w:t>
      </w:r>
      <w:r>
        <w:rPr>
          <w:sz w:val="24"/>
        </w:rPr>
        <w:t>працівників;</w:t>
      </w:r>
    </w:p>
    <w:p w:rsidR="005B607B" w:rsidRDefault="005B607B" w:rsidP="005B607B">
      <w:pPr>
        <w:pStyle w:val="a6"/>
        <w:widowControl w:val="0"/>
        <w:numPr>
          <w:ilvl w:val="2"/>
          <w:numId w:val="30"/>
        </w:numPr>
        <w:tabs>
          <w:tab w:val="left" w:pos="1012"/>
        </w:tabs>
        <w:autoSpaceDE w:val="0"/>
        <w:autoSpaceDN w:val="0"/>
        <w:spacing w:before="2" w:after="0" w:line="293" w:lineRule="exact"/>
        <w:ind w:left="1012" w:hanging="205"/>
        <w:contextualSpacing w:val="0"/>
        <w:rPr>
          <w:sz w:val="24"/>
        </w:rPr>
      </w:pPr>
      <w:r>
        <w:rPr>
          <w:sz w:val="24"/>
        </w:rPr>
        <w:t>відомість</w:t>
      </w:r>
      <w:r>
        <w:rPr>
          <w:spacing w:val="-11"/>
          <w:sz w:val="24"/>
        </w:rPr>
        <w:t xml:space="preserve"> </w:t>
      </w:r>
      <w:r>
        <w:rPr>
          <w:sz w:val="24"/>
        </w:rPr>
        <w:t>утримань/постійних</w:t>
      </w:r>
      <w:r>
        <w:rPr>
          <w:spacing w:val="-10"/>
          <w:sz w:val="24"/>
        </w:rPr>
        <w:t xml:space="preserve"> </w:t>
      </w:r>
      <w:r>
        <w:rPr>
          <w:sz w:val="24"/>
        </w:rPr>
        <w:t>утримань;</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реє</w:t>
      </w:r>
      <w:proofErr w:type="gramStart"/>
      <w:r>
        <w:rPr>
          <w:sz w:val="24"/>
        </w:rPr>
        <w:t>стр</w:t>
      </w:r>
      <w:proofErr w:type="gramEnd"/>
      <w:r>
        <w:rPr>
          <w:spacing w:val="-2"/>
          <w:sz w:val="24"/>
        </w:rPr>
        <w:t xml:space="preserve"> </w:t>
      </w:r>
      <w:r>
        <w:rPr>
          <w:sz w:val="24"/>
        </w:rPr>
        <w:t>на</w:t>
      </w:r>
      <w:r>
        <w:rPr>
          <w:spacing w:val="-1"/>
          <w:sz w:val="24"/>
        </w:rPr>
        <w:t xml:space="preserve"> </w:t>
      </w:r>
      <w:r>
        <w:rPr>
          <w:sz w:val="24"/>
        </w:rPr>
        <w:t>переказ сум до</w:t>
      </w:r>
      <w:r>
        <w:rPr>
          <w:spacing w:val="-1"/>
          <w:sz w:val="24"/>
        </w:rPr>
        <w:t xml:space="preserve"> </w:t>
      </w:r>
      <w:r>
        <w:rPr>
          <w:sz w:val="24"/>
        </w:rPr>
        <w:t>видачі</w:t>
      </w:r>
      <w:r>
        <w:rPr>
          <w:spacing w:val="-1"/>
          <w:sz w:val="24"/>
        </w:rPr>
        <w:t xml:space="preserve"> </w:t>
      </w:r>
      <w:r>
        <w:rPr>
          <w:sz w:val="24"/>
        </w:rPr>
        <w:t>на</w:t>
      </w:r>
      <w:r>
        <w:rPr>
          <w:spacing w:val="-1"/>
          <w:sz w:val="24"/>
        </w:rPr>
        <w:t xml:space="preserve"> </w:t>
      </w:r>
      <w:r>
        <w:rPr>
          <w:sz w:val="24"/>
        </w:rPr>
        <w:t>банки;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розподіл</w:t>
      </w:r>
      <w:r>
        <w:rPr>
          <w:spacing w:val="-4"/>
          <w:sz w:val="24"/>
        </w:rPr>
        <w:t xml:space="preserve"> </w:t>
      </w:r>
      <w:r>
        <w:rPr>
          <w:sz w:val="24"/>
        </w:rPr>
        <w:t>зарплати</w:t>
      </w:r>
      <w:r>
        <w:rPr>
          <w:spacing w:val="-3"/>
          <w:sz w:val="24"/>
        </w:rPr>
        <w:t xml:space="preserve"> </w:t>
      </w:r>
      <w:r>
        <w:rPr>
          <w:sz w:val="24"/>
        </w:rPr>
        <w:t>за</w:t>
      </w:r>
      <w:r>
        <w:rPr>
          <w:spacing w:val="-2"/>
          <w:sz w:val="24"/>
        </w:rPr>
        <w:t xml:space="preserve"> </w:t>
      </w:r>
      <w:r>
        <w:rPr>
          <w:sz w:val="24"/>
        </w:rPr>
        <w:t>шифрами</w:t>
      </w:r>
      <w:r>
        <w:rPr>
          <w:spacing w:val="-1"/>
          <w:sz w:val="24"/>
        </w:rPr>
        <w:t xml:space="preserve"> </w:t>
      </w:r>
      <w:r>
        <w:rPr>
          <w:sz w:val="24"/>
        </w:rPr>
        <w:t>виробничих</w:t>
      </w:r>
      <w:r>
        <w:rPr>
          <w:spacing w:val="-1"/>
          <w:sz w:val="24"/>
        </w:rPr>
        <w:t xml:space="preserve"> </w:t>
      </w:r>
      <w:r>
        <w:rPr>
          <w:sz w:val="24"/>
        </w:rPr>
        <w:t>витрат;</w:t>
      </w:r>
    </w:p>
    <w:p w:rsidR="005B607B" w:rsidRDefault="005B607B" w:rsidP="005B607B">
      <w:pPr>
        <w:pStyle w:val="a6"/>
        <w:widowControl w:val="0"/>
        <w:numPr>
          <w:ilvl w:val="2"/>
          <w:numId w:val="30"/>
        </w:numPr>
        <w:tabs>
          <w:tab w:val="left" w:pos="1012"/>
        </w:tabs>
        <w:autoSpaceDE w:val="0"/>
        <w:autoSpaceDN w:val="0"/>
        <w:spacing w:before="1" w:after="0" w:line="293" w:lineRule="exact"/>
        <w:ind w:left="1012" w:hanging="205"/>
        <w:contextualSpacing w:val="0"/>
        <w:rPr>
          <w:sz w:val="24"/>
        </w:rPr>
      </w:pPr>
      <w:r>
        <w:rPr>
          <w:sz w:val="24"/>
        </w:rPr>
        <w:t>розподл</w:t>
      </w:r>
      <w:r>
        <w:rPr>
          <w:spacing w:val="-3"/>
          <w:sz w:val="24"/>
        </w:rPr>
        <w:t xml:space="preserve"> </w:t>
      </w:r>
      <w:r>
        <w:rPr>
          <w:sz w:val="24"/>
        </w:rPr>
        <w:t>зарплати</w:t>
      </w:r>
      <w:r>
        <w:rPr>
          <w:spacing w:val="-2"/>
          <w:sz w:val="24"/>
        </w:rPr>
        <w:t xml:space="preserve"> </w:t>
      </w:r>
      <w:r>
        <w:rPr>
          <w:sz w:val="24"/>
        </w:rPr>
        <w:t>за</w:t>
      </w:r>
      <w:r>
        <w:rPr>
          <w:spacing w:val="-1"/>
          <w:sz w:val="24"/>
        </w:rPr>
        <w:t xml:space="preserve"> </w:t>
      </w:r>
      <w:r>
        <w:rPr>
          <w:sz w:val="24"/>
        </w:rPr>
        <w:t>шифрами виробничих</w:t>
      </w:r>
      <w:r>
        <w:rPr>
          <w:spacing w:val="-1"/>
          <w:sz w:val="24"/>
        </w:rPr>
        <w:t xml:space="preserve"> </w:t>
      </w:r>
      <w:r>
        <w:rPr>
          <w:sz w:val="24"/>
        </w:rPr>
        <w:t>затрат</w:t>
      </w:r>
      <w:r>
        <w:rPr>
          <w:spacing w:val="-1"/>
          <w:sz w:val="24"/>
        </w:rPr>
        <w:t xml:space="preserve"> </w:t>
      </w:r>
      <w:r>
        <w:rPr>
          <w:sz w:val="24"/>
        </w:rPr>
        <w:t>по</w:t>
      </w:r>
      <w:r>
        <w:rPr>
          <w:spacing w:val="-2"/>
          <w:sz w:val="24"/>
        </w:rPr>
        <w:t xml:space="preserve"> </w:t>
      </w:r>
      <w:r>
        <w:rPr>
          <w:sz w:val="24"/>
        </w:rPr>
        <w:t>категоріях</w:t>
      </w:r>
      <w:r>
        <w:rPr>
          <w:spacing w:val="-1"/>
          <w:sz w:val="24"/>
        </w:rPr>
        <w:t xml:space="preserve"> </w:t>
      </w:r>
      <w:r>
        <w:rPr>
          <w:sz w:val="24"/>
        </w:rPr>
        <w:t>персоналу;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розподіл</w:t>
      </w:r>
      <w:r>
        <w:rPr>
          <w:spacing w:val="-4"/>
          <w:sz w:val="24"/>
        </w:rPr>
        <w:t xml:space="preserve"> </w:t>
      </w:r>
      <w:r>
        <w:rPr>
          <w:sz w:val="24"/>
        </w:rPr>
        <w:t>зарплати</w:t>
      </w:r>
      <w:r>
        <w:rPr>
          <w:spacing w:val="-2"/>
          <w:sz w:val="24"/>
        </w:rPr>
        <w:t xml:space="preserve"> </w:t>
      </w:r>
      <w:r>
        <w:rPr>
          <w:sz w:val="24"/>
        </w:rPr>
        <w:t>за</w:t>
      </w:r>
      <w:r>
        <w:rPr>
          <w:spacing w:val="-1"/>
          <w:sz w:val="24"/>
        </w:rPr>
        <w:t xml:space="preserve"> </w:t>
      </w:r>
      <w:r>
        <w:rPr>
          <w:sz w:val="24"/>
        </w:rPr>
        <w:t>шифрами</w:t>
      </w:r>
      <w:r>
        <w:rPr>
          <w:spacing w:val="-1"/>
          <w:sz w:val="24"/>
        </w:rPr>
        <w:t xml:space="preserve"> </w:t>
      </w:r>
      <w:r>
        <w:rPr>
          <w:sz w:val="24"/>
        </w:rPr>
        <w:t>виробничих витрат</w:t>
      </w:r>
      <w:r>
        <w:rPr>
          <w:spacing w:val="-2"/>
          <w:sz w:val="24"/>
        </w:rPr>
        <w:t xml:space="preserve"> </w:t>
      </w:r>
      <w:r>
        <w:rPr>
          <w:sz w:val="24"/>
        </w:rPr>
        <w:t>по</w:t>
      </w:r>
      <w:r>
        <w:rPr>
          <w:spacing w:val="-1"/>
          <w:sz w:val="24"/>
        </w:rPr>
        <w:t xml:space="preserve"> </w:t>
      </w:r>
      <w:r>
        <w:rPr>
          <w:sz w:val="24"/>
        </w:rPr>
        <w:t>дільницях;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3"/>
          <w:sz w:val="24"/>
        </w:rPr>
        <w:t xml:space="preserve"> </w:t>
      </w:r>
      <w:r>
        <w:rPr>
          <w:sz w:val="24"/>
        </w:rPr>
        <w:t>щодо</w:t>
      </w:r>
      <w:r>
        <w:rPr>
          <w:spacing w:val="-3"/>
          <w:sz w:val="24"/>
        </w:rPr>
        <w:t xml:space="preserve"> </w:t>
      </w:r>
      <w:r>
        <w:rPr>
          <w:sz w:val="24"/>
        </w:rPr>
        <w:t>нарахування</w:t>
      </w:r>
      <w:r>
        <w:rPr>
          <w:spacing w:val="-4"/>
          <w:sz w:val="24"/>
        </w:rPr>
        <w:t xml:space="preserve"> </w:t>
      </w:r>
      <w:r>
        <w:rPr>
          <w:sz w:val="24"/>
        </w:rPr>
        <w:t>відпускних;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відомість</w:t>
      </w:r>
      <w:r>
        <w:rPr>
          <w:spacing w:val="-5"/>
          <w:sz w:val="24"/>
        </w:rPr>
        <w:t xml:space="preserve"> </w:t>
      </w:r>
      <w:r>
        <w:rPr>
          <w:sz w:val="24"/>
        </w:rPr>
        <w:t>профспілкових</w:t>
      </w:r>
      <w:r>
        <w:rPr>
          <w:spacing w:val="-2"/>
          <w:sz w:val="24"/>
        </w:rPr>
        <w:t xml:space="preserve"> </w:t>
      </w:r>
      <w:r>
        <w:rPr>
          <w:sz w:val="24"/>
        </w:rPr>
        <w:t>внескі</w:t>
      </w:r>
      <w:proofErr w:type="gramStart"/>
      <w:r>
        <w:rPr>
          <w:sz w:val="24"/>
        </w:rPr>
        <w:t>в</w:t>
      </w:r>
      <w:proofErr w:type="gramEnd"/>
      <w:r>
        <w:rPr>
          <w:spacing w:val="-4"/>
          <w:sz w:val="24"/>
        </w:rPr>
        <w:t xml:space="preserve"> </w:t>
      </w:r>
      <w:r>
        <w:rPr>
          <w:sz w:val="24"/>
        </w:rPr>
        <w:t>по</w:t>
      </w:r>
      <w:r>
        <w:rPr>
          <w:spacing w:val="-3"/>
          <w:sz w:val="24"/>
        </w:rPr>
        <w:t xml:space="preserve"> </w:t>
      </w:r>
      <w:r>
        <w:rPr>
          <w:sz w:val="24"/>
        </w:rPr>
        <w:t>групах;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1"/>
          <w:sz w:val="24"/>
        </w:rPr>
        <w:t xml:space="preserve"> </w:t>
      </w:r>
      <w:r>
        <w:rPr>
          <w:sz w:val="24"/>
        </w:rPr>
        <w:t>про</w:t>
      </w:r>
      <w:r>
        <w:rPr>
          <w:spacing w:val="1"/>
          <w:sz w:val="24"/>
        </w:rPr>
        <w:t xml:space="preserve"> </w:t>
      </w:r>
      <w:r>
        <w:rPr>
          <w:sz w:val="24"/>
        </w:rPr>
        <w:t>утримання</w:t>
      </w:r>
      <w:r>
        <w:rPr>
          <w:spacing w:val="-2"/>
          <w:sz w:val="24"/>
        </w:rPr>
        <w:t xml:space="preserve"> </w:t>
      </w:r>
      <w:r>
        <w:rPr>
          <w:sz w:val="24"/>
        </w:rPr>
        <w:t>для</w:t>
      </w:r>
      <w:r>
        <w:rPr>
          <w:spacing w:val="-1"/>
          <w:sz w:val="24"/>
        </w:rPr>
        <w:t xml:space="preserve"> </w:t>
      </w:r>
      <w:r>
        <w:rPr>
          <w:sz w:val="24"/>
        </w:rPr>
        <w:t>переказу</w:t>
      </w:r>
      <w:r>
        <w:rPr>
          <w:spacing w:val="-9"/>
          <w:sz w:val="24"/>
        </w:rPr>
        <w:t xml:space="preserve"> </w:t>
      </w:r>
      <w:r>
        <w:rPr>
          <w:sz w:val="24"/>
        </w:rPr>
        <w:t>на</w:t>
      </w:r>
      <w:r>
        <w:rPr>
          <w:spacing w:val="-2"/>
          <w:sz w:val="24"/>
        </w:rPr>
        <w:t xml:space="preserve"> </w:t>
      </w:r>
      <w:r>
        <w:rPr>
          <w:sz w:val="24"/>
        </w:rPr>
        <w:t>банк;</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заохочення</w:t>
      </w:r>
      <w:r>
        <w:rPr>
          <w:spacing w:val="-3"/>
          <w:sz w:val="24"/>
        </w:rPr>
        <w:t xml:space="preserve"> </w:t>
      </w:r>
      <w:r>
        <w:rPr>
          <w:sz w:val="24"/>
        </w:rPr>
        <w:t>та компенсації;</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компенсації;</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Є</w:t>
      </w:r>
      <w:proofErr w:type="gramStart"/>
      <w:r>
        <w:rPr>
          <w:sz w:val="24"/>
        </w:rPr>
        <w:t>СВ</w:t>
      </w:r>
      <w:proofErr w:type="gramEnd"/>
      <w:r>
        <w:rPr>
          <w:spacing w:val="-3"/>
          <w:sz w:val="24"/>
        </w:rPr>
        <w:t xml:space="preserve"> </w:t>
      </w:r>
      <w:r>
        <w:rPr>
          <w:sz w:val="24"/>
        </w:rPr>
        <w:t>з</w:t>
      </w:r>
      <w:r>
        <w:rPr>
          <w:spacing w:val="-1"/>
          <w:sz w:val="24"/>
        </w:rPr>
        <w:t xml:space="preserve"> </w:t>
      </w:r>
      <w:r>
        <w:rPr>
          <w:sz w:val="24"/>
        </w:rPr>
        <w:t>роботодавця</w:t>
      </w:r>
      <w:r>
        <w:rPr>
          <w:spacing w:val="-1"/>
          <w:sz w:val="24"/>
        </w:rPr>
        <w:t xml:space="preserve"> </w:t>
      </w:r>
      <w:r>
        <w:rPr>
          <w:sz w:val="24"/>
        </w:rPr>
        <w:t>за</w:t>
      </w:r>
      <w:r>
        <w:rPr>
          <w:spacing w:val="-5"/>
          <w:sz w:val="24"/>
        </w:rPr>
        <w:t xml:space="preserve"> </w:t>
      </w:r>
      <w:r>
        <w:rPr>
          <w:sz w:val="24"/>
        </w:rPr>
        <w:t>шифрами</w:t>
      </w:r>
      <w:r>
        <w:rPr>
          <w:spacing w:val="-1"/>
          <w:sz w:val="24"/>
        </w:rPr>
        <w:t xml:space="preserve"> </w:t>
      </w:r>
      <w:r>
        <w:rPr>
          <w:sz w:val="24"/>
        </w:rPr>
        <w:t>виробничих витрат</w:t>
      </w:r>
      <w:r>
        <w:rPr>
          <w:spacing w:val="-1"/>
          <w:sz w:val="24"/>
        </w:rPr>
        <w:t xml:space="preserve"> </w:t>
      </w:r>
      <w:r>
        <w:rPr>
          <w:sz w:val="24"/>
        </w:rPr>
        <w:t>(звід);</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1"/>
          <w:sz w:val="24"/>
        </w:rPr>
        <w:t xml:space="preserve"> </w:t>
      </w:r>
      <w:r>
        <w:rPr>
          <w:sz w:val="24"/>
        </w:rPr>
        <w:t>про</w:t>
      </w:r>
      <w:r>
        <w:rPr>
          <w:spacing w:val="-1"/>
          <w:sz w:val="24"/>
        </w:rPr>
        <w:t xml:space="preserve"> </w:t>
      </w:r>
      <w:r>
        <w:rPr>
          <w:sz w:val="24"/>
        </w:rPr>
        <w:t>постійні</w:t>
      </w:r>
      <w:r>
        <w:rPr>
          <w:spacing w:val="-3"/>
          <w:sz w:val="24"/>
        </w:rPr>
        <w:t xml:space="preserve"> </w:t>
      </w:r>
      <w:r>
        <w:rPr>
          <w:sz w:val="24"/>
        </w:rPr>
        <w:t>утримання</w:t>
      </w:r>
      <w:r>
        <w:rPr>
          <w:spacing w:val="-2"/>
          <w:sz w:val="24"/>
        </w:rPr>
        <w:t xml:space="preserve"> </w:t>
      </w:r>
      <w:r>
        <w:rPr>
          <w:sz w:val="24"/>
        </w:rPr>
        <w:t>із зарплати;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Є</w:t>
      </w:r>
      <w:proofErr w:type="gramStart"/>
      <w:r>
        <w:rPr>
          <w:sz w:val="24"/>
        </w:rPr>
        <w:t>СВ</w:t>
      </w:r>
      <w:proofErr w:type="gramEnd"/>
      <w:r>
        <w:rPr>
          <w:spacing w:val="-3"/>
          <w:sz w:val="24"/>
        </w:rPr>
        <w:t xml:space="preserve"> </w:t>
      </w:r>
      <w:r>
        <w:rPr>
          <w:sz w:val="24"/>
        </w:rPr>
        <w:t>з</w:t>
      </w:r>
      <w:r>
        <w:rPr>
          <w:spacing w:val="-1"/>
          <w:sz w:val="24"/>
        </w:rPr>
        <w:t xml:space="preserve"> </w:t>
      </w:r>
      <w:r>
        <w:rPr>
          <w:sz w:val="24"/>
        </w:rPr>
        <w:t>роботодавця</w:t>
      </w:r>
      <w:r>
        <w:rPr>
          <w:spacing w:val="-2"/>
          <w:sz w:val="24"/>
        </w:rPr>
        <w:t xml:space="preserve"> </w:t>
      </w:r>
      <w:r>
        <w:rPr>
          <w:sz w:val="24"/>
        </w:rPr>
        <w:t>за</w:t>
      </w:r>
      <w:r>
        <w:rPr>
          <w:spacing w:val="-5"/>
          <w:sz w:val="24"/>
        </w:rPr>
        <w:t xml:space="preserve"> </w:t>
      </w:r>
      <w:r>
        <w:rPr>
          <w:sz w:val="24"/>
        </w:rPr>
        <w:t>шифрами</w:t>
      </w:r>
      <w:r>
        <w:rPr>
          <w:spacing w:val="-2"/>
          <w:sz w:val="24"/>
        </w:rPr>
        <w:t xml:space="preserve"> </w:t>
      </w:r>
      <w:r>
        <w:rPr>
          <w:sz w:val="24"/>
        </w:rPr>
        <w:t>виробничих витрат</w:t>
      </w:r>
      <w:r>
        <w:rPr>
          <w:spacing w:val="-2"/>
          <w:sz w:val="24"/>
        </w:rPr>
        <w:t xml:space="preserve"> </w:t>
      </w:r>
      <w:r>
        <w:rPr>
          <w:sz w:val="24"/>
        </w:rPr>
        <w:t>по</w:t>
      </w:r>
      <w:r>
        <w:rPr>
          <w:spacing w:val="-1"/>
          <w:sz w:val="24"/>
        </w:rPr>
        <w:t xml:space="preserve"> </w:t>
      </w:r>
      <w:r>
        <w:rPr>
          <w:sz w:val="24"/>
        </w:rPr>
        <w:t>дільницях;</w:t>
      </w:r>
    </w:p>
    <w:p w:rsidR="005B607B" w:rsidRDefault="005B607B" w:rsidP="005B607B">
      <w:pPr>
        <w:pStyle w:val="a6"/>
        <w:widowControl w:val="0"/>
        <w:numPr>
          <w:ilvl w:val="2"/>
          <w:numId w:val="30"/>
        </w:numPr>
        <w:tabs>
          <w:tab w:val="left" w:pos="1012"/>
        </w:tabs>
        <w:autoSpaceDE w:val="0"/>
        <w:autoSpaceDN w:val="0"/>
        <w:spacing w:before="1" w:after="0" w:line="293" w:lineRule="exact"/>
        <w:ind w:left="1012" w:hanging="205"/>
        <w:contextualSpacing w:val="0"/>
        <w:rPr>
          <w:sz w:val="24"/>
        </w:rPr>
      </w:pPr>
      <w:r>
        <w:rPr>
          <w:sz w:val="24"/>
        </w:rPr>
        <w:t>відомості</w:t>
      </w:r>
      <w:r>
        <w:rPr>
          <w:spacing w:val="-3"/>
          <w:sz w:val="24"/>
        </w:rPr>
        <w:t xml:space="preserve"> </w:t>
      </w:r>
      <w:r>
        <w:rPr>
          <w:sz w:val="24"/>
        </w:rPr>
        <w:t>про</w:t>
      </w:r>
      <w:r>
        <w:rPr>
          <w:spacing w:val="-3"/>
          <w:sz w:val="24"/>
        </w:rPr>
        <w:t xml:space="preserve"> </w:t>
      </w:r>
      <w:r>
        <w:rPr>
          <w:sz w:val="24"/>
        </w:rPr>
        <w:t>переказ</w:t>
      </w:r>
      <w:r>
        <w:rPr>
          <w:spacing w:val="-5"/>
          <w:sz w:val="24"/>
        </w:rPr>
        <w:t xml:space="preserve"> </w:t>
      </w:r>
      <w:r>
        <w:rPr>
          <w:sz w:val="24"/>
        </w:rPr>
        <w:t>страхових</w:t>
      </w:r>
      <w:r>
        <w:rPr>
          <w:spacing w:val="-1"/>
          <w:sz w:val="24"/>
        </w:rPr>
        <w:t xml:space="preserve"> </w:t>
      </w:r>
      <w:r>
        <w:rPr>
          <w:sz w:val="24"/>
        </w:rPr>
        <w:t>внесків;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Є</w:t>
      </w:r>
      <w:proofErr w:type="gramStart"/>
      <w:r>
        <w:rPr>
          <w:sz w:val="24"/>
        </w:rPr>
        <w:t>СВ</w:t>
      </w:r>
      <w:proofErr w:type="gramEnd"/>
      <w:r>
        <w:rPr>
          <w:spacing w:val="-3"/>
          <w:sz w:val="24"/>
        </w:rPr>
        <w:t xml:space="preserve"> </w:t>
      </w:r>
      <w:r>
        <w:rPr>
          <w:sz w:val="24"/>
        </w:rPr>
        <w:t>з</w:t>
      </w:r>
      <w:r>
        <w:rPr>
          <w:spacing w:val="-2"/>
          <w:sz w:val="24"/>
        </w:rPr>
        <w:t xml:space="preserve"> </w:t>
      </w:r>
      <w:r>
        <w:rPr>
          <w:sz w:val="24"/>
        </w:rPr>
        <w:t>роботодавця</w:t>
      </w:r>
      <w:r>
        <w:rPr>
          <w:spacing w:val="-1"/>
          <w:sz w:val="24"/>
        </w:rPr>
        <w:t xml:space="preserve"> </w:t>
      </w:r>
      <w:r>
        <w:rPr>
          <w:sz w:val="24"/>
        </w:rPr>
        <w:t>за</w:t>
      </w:r>
      <w:r>
        <w:rPr>
          <w:spacing w:val="-6"/>
          <w:sz w:val="24"/>
        </w:rPr>
        <w:t xml:space="preserve"> </w:t>
      </w:r>
      <w:r>
        <w:rPr>
          <w:sz w:val="24"/>
        </w:rPr>
        <w:t>шифрами</w:t>
      </w:r>
      <w:r>
        <w:rPr>
          <w:spacing w:val="-1"/>
          <w:sz w:val="24"/>
        </w:rPr>
        <w:t xml:space="preserve"> </w:t>
      </w:r>
      <w:r>
        <w:rPr>
          <w:sz w:val="24"/>
        </w:rPr>
        <w:t>виробничих витрать</w:t>
      </w:r>
      <w:r>
        <w:rPr>
          <w:spacing w:val="-2"/>
          <w:sz w:val="24"/>
        </w:rPr>
        <w:t xml:space="preserve"> </w:t>
      </w:r>
      <w:r>
        <w:rPr>
          <w:sz w:val="24"/>
        </w:rPr>
        <w:t>по</w:t>
      </w:r>
      <w:r>
        <w:rPr>
          <w:spacing w:val="-2"/>
          <w:sz w:val="24"/>
        </w:rPr>
        <w:t xml:space="preserve"> </w:t>
      </w:r>
      <w:r>
        <w:rPr>
          <w:sz w:val="24"/>
        </w:rPr>
        <w:t>категоріях</w:t>
      </w:r>
      <w:r>
        <w:rPr>
          <w:spacing w:val="1"/>
          <w:sz w:val="24"/>
        </w:rPr>
        <w:t xml:space="preserve"> </w:t>
      </w:r>
      <w:r>
        <w:rPr>
          <w:sz w:val="24"/>
        </w:rPr>
        <w:t>персоналу;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реє</w:t>
      </w:r>
      <w:proofErr w:type="gramStart"/>
      <w:r>
        <w:rPr>
          <w:sz w:val="24"/>
        </w:rPr>
        <w:t>стр</w:t>
      </w:r>
      <w:proofErr w:type="gramEnd"/>
      <w:r>
        <w:rPr>
          <w:spacing w:val="-1"/>
          <w:sz w:val="24"/>
        </w:rPr>
        <w:t xml:space="preserve"> </w:t>
      </w:r>
      <w:r>
        <w:rPr>
          <w:sz w:val="24"/>
        </w:rPr>
        <w:t>підсумків обрахунку</w:t>
      </w:r>
      <w:r>
        <w:rPr>
          <w:spacing w:val="-5"/>
          <w:sz w:val="24"/>
        </w:rPr>
        <w:t xml:space="preserve"> </w:t>
      </w:r>
      <w:r>
        <w:rPr>
          <w:sz w:val="24"/>
        </w:rPr>
        <w:t>по</w:t>
      </w:r>
      <w:r>
        <w:rPr>
          <w:spacing w:val="-1"/>
          <w:sz w:val="24"/>
        </w:rPr>
        <w:t xml:space="preserve"> </w:t>
      </w:r>
      <w:r>
        <w:rPr>
          <w:sz w:val="24"/>
        </w:rPr>
        <w:t>серіях</w:t>
      </w:r>
      <w:r>
        <w:rPr>
          <w:spacing w:val="2"/>
          <w:sz w:val="24"/>
        </w:rPr>
        <w:t xml:space="preserve"> </w:t>
      </w:r>
      <w:r>
        <w:rPr>
          <w:sz w:val="24"/>
        </w:rPr>
        <w:t>табельних номерів;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реє</w:t>
      </w:r>
      <w:proofErr w:type="gramStart"/>
      <w:r>
        <w:rPr>
          <w:sz w:val="24"/>
        </w:rPr>
        <w:t>стр</w:t>
      </w:r>
      <w:proofErr w:type="gramEnd"/>
      <w:r>
        <w:rPr>
          <w:spacing w:val="-1"/>
          <w:sz w:val="24"/>
        </w:rPr>
        <w:t xml:space="preserve"> </w:t>
      </w:r>
      <w:r>
        <w:rPr>
          <w:sz w:val="24"/>
        </w:rPr>
        <w:t>підсумків обрахунку</w:t>
      </w:r>
      <w:r>
        <w:rPr>
          <w:spacing w:val="-6"/>
          <w:sz w:val="24"/>
        </w:rPr>
        <w:t xml:space="preserve"> </w:t>
      </w:r>
      <w:r>
        <w:rPr>
          <w:sz w:val="24"/>
        </w:rPr>
        <w:t>по дільницях;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реє</w:t>
      </w:r>
      <w:proofErr w:type="gramStart"/>
      <w:r>
        <w:rPr>
          <w:sz w:val="24"/>
        </w:rPr>
        <w:t>стр</w:t>
      </w:r>
      <w:proofErr w:type="gramEnd"/>
      <w:r>
        <w:rPr>
          <w:spacing w:val="-2"/>
          <w:sz w:val="24"/>
        </w:rPr>
        <w:t xml:space="preserve"> </w:t>
      </w:r>
      <w:r>
        <w:rPr>
          <w:sz w:val="24"/>
        </w:rPr>
        <w:t>працюючих пенсіонерів</w:t>
      </w:r>
      <w:r>
        <w:rPr>
          <w:spacing w:val="-1"/>
          <w:sz w:val="24"/>
        </w:rPr>
        <w:t xml:space="preserve"> </w:t>
      </w:r>
      <w:r>
        <w:rPr>
          <w:sz w:val="24"/>
        </w:rPr>
        <w:t>та</w:t>
      </w:r>
      <w:r>
        <w:rPr>
          <w:spacing w:val="-2"/>
          <w:sz w:val="24"/>
        </w:rPr>
        <w:t xml:space="preserve"> </w:t>
      </w:r>
      <w:r>
        <w:rPr>
          <w:sz w:val="24"/>
        </w:rPr>
        <w:t>інвалідів;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перелі</w:t>
      </w:r>
      <w:proofErr w:type="gramStart"/>
      <w:r>
        <w:rPr>
          <w:sz w:val="24"/>
        </w:rPr>
        <w:t>к</w:t>
      </w:r>
      <w:proofErr w:type="gramEnd"/>
      <w:r>
        <w:rPr>
          <w:sz w:val="24"/>
        </w:rPr>
        <w:t xml:space="preserve"> і</w:t>
      </w:r>
      <w:r>
        <w:rPr>
          <w:spacing w:val="-1"/>
          <w:sz w:val="24"/>
        </w:rPr>
        <w:t xml:space="preserve"> </w:t>
      </w:r>
      <w:r>
        <w:rPr>
          <w:sz w:val="24"/>
        </w:rPr>
        <w:t>зарплата</w:t>
      </w:r>
      <w:r>
        <w:rPr>
          <w:spacing w:val="-1"/>
          <w:sz w:val="24"/>
        </w:rPr>
        <w:t xml:space="preserve"> </w:t>
      </w:r>
      <w:r>
        <w:rPr>
          <w:sz w:val="24"/>
        </w:rPr>
        <w:t>пенсіонерів</w:t>
      </w:r>
      <w:r>
        <w:rPr>
          <w:spacing w:val="-1"/>
          <w:sz w:val="24"/>
        </w:rPr>
        <w:t xml:space="preserve"> </w:t>
      </w:r>
      <w:r>
        <w:rPr>
          <w:sz w:val="24"/>
        </w:rPr>
        <w:t>та інвалідів;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реє</w:t>
      </w:r>
      <w:proofErr w:type="gramStart"/>
      <w:r>
        <w:rPr>
          <w:sz w:val="24"/>
        </w:rPr>
        <w:t>стр</w:t>
      </w:r>
      <w:proofErr w:type="gramEnd"/>
      <w:r>
        <w:rPr>
          <w:spacing w:val="-1"/>
          <w:sz w:val="24"/>
        </w:rPr>
        <w:t xml:space="preserve"> </w:t>
      </w:r>
      <w:r>
        <w:rPr>
          <w:sz w:val="24"/>
        </w:rPr>
        <w:t>працюючих</w:t>
      </w:r>
      <w:r>
        <w:rPr>
          <w:spacing w:val="1"/>
          <w:sz w:val="24"/>
        </w:rPr>
        <w:t xml:space="preserve"> </w:t>
      </w:r>
      <w:r>
        <w:rPr>
          <w:sz w:val="24"/>
        </w:rPr>
        <w:t>для</w:t>
      </w:r>
      <w:r>
        <w:rPr>
          <w:spacing w:val="-2"/>
          <w:sz w:val="24"/>
        </w:rPr>
        <w:t xml:space="preserve"> </w:t>
      </w:r>
      <w:r>
        <w:rPr>
          <w:sz w:val="24"/>
        </w:rPr>
        <w:t>виплати винагороди</w:t>
      </w:r>
      <w:r>
        <w:rPr>
          <w:spacing w:val="-3"/>
          <w:sz w:val="24"/>
        </w:rPr>
        <w:t xml:space="preserve"> </w:t>
      </w:r>
      <w:r>
        <w:rPr>
          <w:sz w:val="24"/>
        </w:rPr>
        <w:t>за вислугу</w:t>
      </w:r>
      <w:r>
        <w:rPr>
          <w:spacing w:val="-6"/>
          <w:sz w:val="24"/>
        </w:rPr>
        <w:t xml:space="preserve"> </w:t>
      </w:r>
      <w:r>
        <w:rPr>
          <w:sz w:val="24"/>
        </w:rPr>
        <w:t>років;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перелік працівників</w:t>
      </w:r>
      <w:r>
        <w:rPr>
          <w:spacing w:val="-1"/>
          <w:sz w:val="24"/>
        </w:rPr>
        <w:t xml:space="preserve"> </w:t>
      </w:r>
      <w:r>
        <w:rPr>
          <w:sz w:val="24"/>
        </w:rPr>
        <w:t>з</w:t>
      </w:r>
      <w:r>
        <w:rPr>
          <w:spacing w:val="-1"/>
          <w:sz w:val="24"/>
        </w:rPr>
        <w:t xml:space="preserve"> </w:t>
      </w:r>
      <w:r>
        <w:rPr>
          <w:sz w:val="24"/>
        </w:rPr>
        <w:t>даними</w:t>
      </w:r>
      <w:r>
        <w:rPr>
          <w:spacing w:val="-1"/>
          <w:sz w:val="24"/>
        </w:rPr>
        <w:t xml:space="preserve"> </w:t>
      </w:r>
      <w:r>
        <w:rPr>
          <w:sz w:val="24"/>
        </w:rPr>
        <w:t>кадрового</w:t>
      </w:r>
      <w:r>
        <w:rPr>
          <w:spacing w:val="-1"/>
          <w:sz w:val="24"/>
        </w:rPr>
        <w:t xml:space="preserve"> </w:t>
      </w:r>
      <w:r>
        <w:rPr>
          <w:sz w:val="24"/>
        </w:rPr>
        <w:t>та</w:t>
      </w:r>
      <w:r>
        <w:rPr>
          <w:spacing w:val="-3"/>
          <w:sz w:val="24"/>
        </w:rPr>
        <w:t xml:space="preserve"> </w:t>
      </w:r>
      <w:r>
        <w:rPr>
          <w:sz w:val="24"/>
        </w:rPr>
        <w:t>розрахункового</w:t>
      </w:r>
      <w:r>
        <w:rPr>
          <w:spacing w:val="-1"/>
          <w:sz w:val="24"/>
        </w:rPr>
        <w:t xml:space="preserve"> </w:t>
      </w:r>
      <w:proofErr w:type="gramStart"/>
      <w:r>
        <w:rPr>
          <w:sz w:val="24"/>
        </w:rPr>
        <w:t>обл</w:t>
      </w:r>
      <w:proofErr w:type="gramEnd"/>
      <w:r>
        <w:rPr>
          <w:sz w:val="24"/>
        </w:rPr>
        <w:t>іку;</w:t>
      </w:r>
    </w:p>
    <w:p w:rsidR="005B607B" w:rsidRDefault="005B607B" w:rsidP="005B607B">
      <w:pPr>
        <w:spacing w:line="293" w:lineRule="exact"/>
        <w:rPr>
          <w:sz w:val="24"/>
        </w:rPr>
        <w:sectPr w:rsidR="005B607B">
          <w:pgSz w:w="11910" w:h="16840"/>
          <w:pgMar w:top="320" w:right="600" w:bottom="280" w:left="1160" w:header="708" w:footer="708" w:gutter="0"/>
          <w:cols w:space="720"/>
        </w:sectPr>
      </w:pPr>
    </w:p>
    <w:p w:rsidR="005B607B" w:rsidRDefault="005B607B" w:rsidP="005B607B">
      <w:pPr>
        <w:pStyle w:val="a6"/>
        <w:widowControl w:val="0"/>
        <w:numPr>
          <w:ilvl w:val="2"/>
          <w:numId w:val="30"/>
        </w:numPr>
        <w:tabs>
          <w:tab w:val="left" w:pos="1012"/>
        </w:tabs>
        <w:autoSpaceDE w:val="0"/>
        <w:autoSpaceDN w:val="0"/>
        <w:spacing w:before="83" w:after="0" w:line="293" w:lineRule="exact"/>
        <w:ind w:left="1012" w:hanging="205"/>
        <w:contextualSpacing w:val="0"/>
        <w:rPr>
          <w:sz w:val="24"/>
        </w:rPr>
      </w:pPr>
      <w:r>
        <w:rPr>
          <w:sz w:val="24"/>
        </w:rPr>
        <w:lastRenderedPageBreak/>
        <w:t>відомості</w:t>
      </w:r>
      <w:r>
        <w:rPr>
          <w:spacing w:val="-2"/>
          <w:sz w:val="24"/>
        </w:rPr>
        <w:t xml:space="preserve"> </w:t>
      </w:r>
      <w:r>
        <w:rPr>
          <w:sz w:val="24"/>
        </w:rPr>
        <w:t>про</w:t>
      </w:r>
      <w:r>
        <w:rPr>
          <w:spacing w:val="-2"/>
          <w:sz w:val="24"/>
        </w:rPr>
        <w:t xml:space="preserve"> </w:t>
      </w:r>
      <w:r>
        <w:rPr>
          <w:sz w:val="24"/>
        </w:rPr>
        <w:t>надбавки</w:t>
      </w:r>
      <w:r>
        <w:rPr>
          <w:spacing w:val="-1"/>
          <w:sz w:val="24"/>
        </w:rPr>
        <w:t xml:space="preserve"> </w:t>
      </w:r>
      <w:r>
        <w:rPr>
          <w:sz w:val="24"/>
        </w:rPr>
        <w:t>до</w:t>
      </w:r>
      <w:r>
        <w:rPr>
          <w:spacing w:val="-2"/>
          <w:sz w:val="24"/>
        </w:rPr>
        <w:t xml:space="preserve"> </w:t>
      </w:r>
      <w:r>
        <w:rPr>
          <w:sz w:val="24"/>
        </w:rPr>
        <w:t>заробітної</w:t>
      </w:r>
      <w:r>
        <w:rPr>
          <w:spacing w:val="-3"/>
          <w:sz w:val="24"/>
        </w:rPr>
        <w:t xml:space="preserve"> </w:t>
      </w:r>
      <w:r>
        <w:rPr>
          <w:sz w:val="24"/>
        </w:rPr>
        <w:t>плати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довідник</w:t>
      </w:r>
      <w:r>
        <w:rPr>
          <w:spacing w:val="-2"/>
          <w:sz w:val="24"/>
        </w:rPr>
        <w:t xml:space="preserve"> </w:t>
      </w:r>
      <w:r>
        <w:rPr>
          <w:sz w:val="24"/>
        </w:rPr>
        <w:t>стягнень</w:t>
      </w:r>
      <w:r>
        <w:rPr>
          <w:spacing w:val="-1"/>
          <w:sz w:val="24"/>
        </w:rPr>
        <w:t xml:space="preserve"> </w:t>
      </w:r>
      <w:r>
        <w:rPr>
          <w:sz w:val="24"/>
        </w:rPr>
        <w:t>за виконавчими листами;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2"/>
          <w:sz w:val="24"/>
        </w:rPr>
        <w:t xml:space="preserve"> </w:t>
      </w:r>
      <w:r>
        <w:rPr>
          <w:sz w:val="24"/>
        </w:rPr>
        <w:t>про</w:t>
      </w:r>
      <w:r>
        <w:rPr>
          <w:spacing w:val="-2"/>
          <w:sz w:val="24"/>
        </w:rPr>
        <w:t xml:space="preserve"> </w:t>
      </w:r>
      <w:r>
        <w:rPr>
          <w:sz w:val="24"/>
        </w:rPr>
        <w:t>борги</w:t>
      </w:r>
      <w:r>
        <w:rPr>
          <w:spacing w:val="-1"/>
          <w:sz w:val="24"/>
        </w:rPr>
        <w:t xml:space="preserve"> </w:t>
      </w:r>
      <w:r>
        <w:rPr>
          <w:sz w:val="24"/>
        </w:rPr>
        <w:t>працівників</w:t>
      </w:r>
      <w:r>
        <w:rPr>
          <w:spacing w:val="-2"/>
          <w:sz w:val="24"/>
        </w:rPr>
        <w:t xml:space="preserve"> </w:t>
      </w:r>
      <w:r>
        <w:rPr>
          <w:sz w:val="24"/>
        </w:rPr>
        <w:t>перед</w:t>
      </w:r>
      <w:r>
        <w:rPr>
          <w:spacing w:val="-3"/>
          <w:sz w:val="24"/>
        </w:rPr>
        <w:t xml:space="preserve"> </w:t>
      </w:r>
      <w:proofErr w:type="gramStart"/>
      <w:r>
        <w:rPr>
          <w:sz w:val="24"/>
        </w:rPr>
        <w:t>п</w:t>
      </w:r>
      <w:proofErr w:type="gramEnd"/>
      <w:r>
        <w:rPr>
          <w:sz w:val="24"/>
        </w:rPr>
        <w:t>ідприємством;</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відомість</w:t>
      </w:r>
      <w:r>
        <w:rPr>
          <w:spacing w:val="-4"/>
          <w:sz w:val="24"/>
        </w:rPr>
        <w:t xml:space="preserve"> </w:t>
      </w:r>
      <w:r>
        <w:rPr>
          <w:sz w:val="24"/>
        </w:rPr>
        <w:t>витрат</w:t>
      </w:r>
      <w:r>
        <w:rPr>
          <w:spacing w:val="-3"/>
          <w:sz w:val="24"/>
        </w:rPr>
        <w:t xml:space="preserve"> </w:t>
      </w:r>
      <w:r>
        <w:rPr>
          <w:sz w:val="24"/>
        </w:rPr>
        <w:t>на</w:t>
      </w:r>
      <w:r>
        <w:rPr>
          <w:spacing w:val="-4"/>
          <w:sz w:val="24"/>
        </w:rPr>
        <w:t xml:space="preserve"> </w:t>
      </w:r>
      <w:proofErr w:type="gramStart"/>
      <w:r>
        <w:rPr>
          <w:sz w:val="24"/>
        </w:rPr>
        <w:t>соц</w:t>
      </w:r>
      <w:proofErr w:type="gramEnd"/>
      <w:r>
        <w:rPr>
          <w:sz w:val="24"/>
        </w:rPr>
        <w:t>іальне</w:t>
      </w:r>
      <w:r>
        <w:rPr>
          <w:spacing w:val="-3"/>
          <w:sz w:val="24"/>
        </w:rPr>
        <w:t xml:space="preserve"> </w:t>
      </w:r>
      <w:r>
        <w:rPr>
          <w:sz w:val="24"/>
        </w:rPr>
        <w:t>страхування;</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proofErr w:type="gramStart"/>
      <w:r>
        <w:rPr>
          <w:sz w:val="24"/>
        </w:rPr>
        <w:t>п</w:t>
      </w:r>
      <w:proofErr w:type="gramEnd"/>
      <w:r>
        <w:rPr>
          <w:sz w:val="24"/>
        </w:rPr>
        <w:t>ідсумки</w:t>
      </w:r>
      <w:r>
        <w:rPr>
          <w:spacing w:val="-1"/>
          <w:sz w:val="24"/>
        </w:rPr>
        <w:t xml:space="preserve"> </w:t>
      </w:r>
      <w:r>
        <w:rPr>
          <w:sz w:val="24"/>
        </w:rPr>
        <w:t>утримань</w:t>
      </w:r>
      <w:r>
        <w:rPr>
          <w:spacing w:val="-4"/>
          <w:sz w:val="24"/>
        </w:rPr>
        <w:t xml:space="preserve"> </w:t>
      </w:r>
      <w:r>
        <w:rPr>
          <w:sz w:val="24"/>
        </w:rPr>
        <w:t>профспілкових</w:t>
      </w:r>
      <w:r>
        <w:rPr>
          <w:spacing w:val="-1"/>
          <w:sz w:val="24"/>
        </w:rPr>
        <w:t xml:space="preserve"> </w:t>
      </w:r>
      <w:r>
        <w:rPr>
          <w:sz w:val="24"/>
        </w:rPr>
        <w:t>внесків;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переказ аліментів</w:t>
      </w:r>
      <w:r>
        <w:rPr>
          <w:spacing w:val="-2"/>
          <w:sz w:val="24"/>
        </w:rPr>
        <w:t xml:space="preserve"> </w:t>
      </w:r>
      <w:proofErr w:type="gramStart"/>
      <w:r>
        <w:rPr>
          <w:sz w:val="24"/>
        </w:rPr>
        <w:t>до</w:t>
      </w:r>
      <w:proofErr w:type="gramEnd"/>
      <w:r>
        <w:rPr>
          <w:sz w:val="24"/>
        </w:rPr>
        <w:t xml:space="preserve"> банків</w:t>
      </w:r>
      <w:r>
        <w:rPr>
          <w:spacing w:val="-1"/>
          <w:sz w:val="24"/>
        </w:rPr>
        <w:t xml:space="preserve"> </w:t>
      </w:r>
      <w:r>
        <w:rPr>
          <w:sz w:val="24"/>
        </w:rPr>
        <w:t>за особистими</w:t>
      </w:r>
      <w:r>
        <w:rPr>
          <w:spacing w:val="-1"/>
          <w:sz w:val="24"/>
        </w:rPr>
        <w:t xml:space="preserve"> </w:t>
      </w:r>
      <w:r>
        <w:rPr>
          <w:sz w:val="24"/>
        </w:rPr>
        <w:t>рахунками та табельними</w:t>
      </w:r>
      <w:r>
        <w:rPr>
          <w:spacing w:val="-3"/>
          <w:sz w:val="24"/>
        </w:rPr>
        <w:t xml:space="preserve"> </w:t>
      </w:r>
      <w:r>
        <w:rPr>
          <w:sz w:val="24"/>
        </w:rPr>
        <w:t>номерами;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переказ</w:t>
      </w:r>
      <w:r>
        <w:rPr>
          <w:spacing w:val="1"/>
          <w:sz w:val="24"/>
        </w:rPr>
        <w:t xml:space="preserve"> </w:t>
      </w:r>
      <w:r>
        <w:rPr>
          <w:sz w:val="24"/>
        </w:rPr>
        <w:t>утримань</w:t>
      </w:r>
      <w:r>
        <w:rPr>
          <w:spacing w:val="-2"/>
          <w:sz w:val="24"/>
        </w:rPr>
        <w:t xml:space="preserve"> </w:t>
      </w:r>
      <w:r>
        <w:rPr>
          <w:sz w:val="24"/>
        </w:rPr>
        <w:t>із зарплати на</w:t>
      </w:r>
      <w:r>
        <w:rPr>
          <w:spacing w:val="-2"/>
          <w:sz w:val="24"/>
        </w:rPr>
        <w:t xml:space="preserve"> </w:t>
      </w:r>
      <w:r>
        <w:rPr>
          <w:sz w:val="24"/>
        </w:rPr>
        <w:t>користь</w:t>
      </w:r>
      <w:r>
        <w:rPr>
          <w:spacing w:val="-1"/>
          <w:sz w:val="24"/>
        </w:rPr>
        <w:t xml:space="preserve"> </w:t>
      </w:r>
      <w:r>
        <w:rPr>
          <w:sz w:val="24"/>
        </w:rPr>
        <w:t>держави,</w:t>
      </w:r>
      <w:r>
        <w:rPr>
          <w:spacing w:val="-1"/>
          <w:sz w:val="24"/>
        </w:rPr>
        <w:t xml:space="preserve"> </w:t>
      </w:r>
      <w:r>
        <w:rPr>
          <w:sz w:val="24"/>
        </w:rPr>
        <w:t>організацій</w:t>
      </w:r>
      <w:r>
        <w:rPr>
          <w:spacing w:val="-2"/>
          <w:sz w:val="24"/>
        </w:rPr>
        <w:t xml:space="preserve"> </w:t>
      </w:r>
      <w:r>
        <w:rPr>
          <w:sz w:val="24"/>
        </w:rPr>
        <w:t>та</w:t>
      </w:r>
      <w:r>
        <w:rPr>
          <w:spacing w:val="-2"/>
          <w:sz w:val="24"/>
        </w:rPr>
        <w:t xml:space="preserve"> </w:t>
      </w:r>
      <w:r>
        <w:rPr>
          <w:sz w:val="24"/>
        </w:rPr>
        <w:t>приватних</w:t>
      </w:r>
      <w:r>
        <w:rPr>
          <w:spacing w:val="1"/>
          <w:sz w:val="24"/>
        </w:rPr>
        <w:t xml:space="preserve"> </w:t>
      </w:r>
      <w:proofErr w:type="gramStart"/>
      <w:r>
        <w:rPr>
          <w:sz w:val="24"/>
        </w:rPr>
        <w:t>осіб</w:t>
      </w:r>
      <w:proofErr w:type="gramEnd"/>
      <w:r>
        <w:rPr>
          <w:sz w:val="24"/>
        </w:rPr>
        <w:t>;</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зведена</w:t>
      </w:r>
      <w:r>
        <w:rPr>
          <w:spacing w:val="-3"/>
          <w:sz w:val="24"/>
        </w:rPr>
        <w:t xml:space="preserve"> </w:t>
      </w:r>
      <w:r>
        <w:rPr>
          <w:sz w:val="24"/>
        </w:rPr>
        <w:t>відомість</w:t>
      </w:r>
      <w:r>
        <w:rPr>
          <w:spacing w:val="-1"/>
          <w:sz w:val="24"/>
        </w:rPr>
        <w:t xml:space="preserve"> </w:t>
      </w:r>
      <w:r>
        <w:rPr>
          <w:sz w:val="24"/>
        </w:rPr>
        <w:t>переказів</w:t>
      </w:r>
      <w:r>
        <w:rPr>
          <w:spacing w:val="-2"/>
          <w:sz w:val="24"/>
        </w:rPr>
        <w:t xml:space="preserve"> </w:t>
      </w:r>
      <w:r>
        <w:rPr>
          <w:sz w:val="24"/>
        </w:rPr>
        <w:t>заробітної</w:t>
      </w:r>
      <w:r>
        <w:rPr>
          <w:spacing w:val="-2"/>
          <w:sz w:val="24"/>
        </w:rPr>
        <w:t xml:space="preserve"> </w:t>
      </w:r>
      <w:r>
        <w:rPr>
          <w:sz w:val="24"/>
        </w:rPr>
        <w:t>плати</w:t>
      </w:r>
      <w:r>
        <w:rPr>
          <w:spacing w:val="-1"/>
          <w:sz w:val="24"/>
        </w:rPr>
        <w:t xml:space="preserve"> </w:t>
      </w:r>
      <w:proofErr w:type="gramStart"/>
      <w:r>
        <w:rPr>
          <w:sz w:val="24"/>
        </w:rPr>
        <w:t>до</w:t>
      </w:r>
      <w:proofErr w:type="gramEnd"/>
      <w:r>
        <w:rPr>
          <w:spacing w:val="-2"/>
          <w:sz w:val="24"/>
        </w:rPr>
        <w:t xml:space="preserve"> </w:t>
      </w:r>
      <w:r>
        <w:rPr>
          <w:sz w:val="24"/>
        </w:rPr>
        <w:t>банків;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2"/>
          <w:sz w:val="24"/>
        </w:rPr>
        <w:t xml:space="preserve"> </w:t>
      </w:r>
      <w:r>
        <w:rPr>
          <w:sz w:val="24"/>
        </w:rPr>
        <w:t>про</w:t>
      </w:r>
      <w:r>
        <w:rPr>
          <w:spacing w:val="-3"/>
          <w:sz w:val="24"/>
        </w:rPr>
        <w:t xml:space="preserve"> </w:t>
      </w:r>
      <w:r>
        <w:rPr>
          <w:sz w:val="24"/>
        </w:rPr>
        <w:t>суми</w:t>
      </w:r>
      <w:r>
        <w:rPr>
          <w:spacing w:val="-2"/>
          <w:sz w:val="24"/>
        </w:rPr>
        <w:t xml:space="preserve"> </w:t>
      </w:r>
      <w:r>
        <w:rPr>
          <w:sz w:val="24"/>
        </w:rPr>
        <w:t>нарахувань</w:t>
      </w:r>
      <w:r>
        <w:rPr>
          <w:spacing w:val="-4"/>
          <w:sz w:val="24"/>
        </w:rPr>
        <w:t xml:space="preserve"> </w:t>
      </w:r>
      <w:r>
        <w:rPr>
          <w:sz w:val="24"/>
        </w:rPr>
        <w:t>відпускних;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відомість</w:t>
      </w:r>
      <w:r>
        <w:rPr>
          <w:spacing w:val="-3"/>
          <w:sz w:val="24"/>
        </w:rPr>
        <w:t xml:space="preserve"> </w:t>
      </w:r>
      <w:r>
        <w:rPr>
          <w:sz w:val="24"/>
        </w:rPr>
        <w:t>оплат</w:t>
      </w:r>
      <w:r>
        <w:rPr>
          <w:spacing w:val="-3"/>
          <w:sz w:val="24"/>
        </w:rPr>
        <w:t xml:space="preserve"> </w:t>
      </w:r>
      <w:r>
        <w:rPr>
          <w:sz w:val="24"/>
        </w:rPr>
        <w:t>та</w:t>
      </w:r>
      <w:r>
        <w:rPr>
          <w:spacing w:val="-1"/>
          <w:sz w:val="24"/>
        </w:rPr>
        <w:t xml:space="preserve"> </w:t>
      </w:r>
      <w:r>
        <w:rPr>
          <w:sz w:val="24"/>
        </w:rPr>
        <w:t>доплат</w:t>
      </w:r>
      <w:r>
        <w:rPr>
          <w:spacing w:val="-2"/>
          <w:sz w:val="24"/>
        </w:rPr>
        <w:t xml:space="preserve"> </w:t>
      </w:r>
      <w:r>
        <w:rPr>
          <w:sz w:val="24"/>
        </w:rPr>
        <w:t>по</w:t>
      </w:r>
      <w:r>
        <w:rPr>
          <w:spacing w:val="-2"/>
          <w:sz w:val="24"/>
        </w:rPr>
        <w:t xml:space="preserve"> </w:t>
      </w:r>
      <w:r>
        <w:rPr>
          <w:sz w:val="24"/>
        </w:rPr>
        <w:t>середньому</w:t>
      </w:r>
      <w:r>
        <w:rPr>
          <w:spacing w:val="-6"/>
          <w:sz w:val="24"/>
        </w:rPr>
        <w:t xml:space="preserve"> </w:t>
      </w:r>
      <w:r>
        <w:rPr>
          <w:sz w:val="24"/>
        </w:rPr>
        <w:t>заробітку;</w:t>
      </w:r>
    </w:p>
    <w:p w:rsidR="005B607B" w:rsidRDefault="005B607B" w:rsidP="005B607B">
      <w:pPr>
        <w:pStyle w:val="a6"/>
        <w:widowControl w:val="0"/>
        <w:numPr>
          <w:ilvl w:val="2"/>
          <w:numId w:val="30"/>
        </w:numPr>
        <w:tabs>
          <w:tab w:val="left" w:pos="1012"/>
        </w:tabs>
        <w:autoSpaceDE w:val="0"/>
        <w:autoSpaceDN w:val="0"/>
        <w:spacing w:before="1" w:after="0" w:line="293" w:lineRule="exact"/>
        <w:ind w:left="1012" w:hanging="205"/>
        <w:contextualSpacing w:val="0"/>
        <w:rPr>
          <w:sz w:val="24"/>
        </w:rPr>
      </w:pPr>
      <w:r>
        <w:rPr>
          <w:sz w:val="24"/>
        </w:rPr>
        <w:t>розподіл</w:t>
      </w:r>
      <w:r>
        <w:rPr>
          <w:spacing w:val="-2"/>
          <w:sz w:val="24"/>
        </w:rPr>
        <w:t xml:space="preserve"> </w:t>
      </w:r>
      <w:r>
        <w:rPr>
          <w:sz w:val="24"/>
        </w:rPr>
        <w:t>зарплати</w:t>
      </w:r>
      <w:r>
        <w:rPr>
          <w:spacing w:val="-1"/>
          <w:sz w:val="24"/>
        </w:rPr>
        <w:t xml:space="preserve"> </w:t>
      </w:r>
      <w:r>
        <w:rPr>
          <w:sz w:val="24"/>
        </w:rPr>
        <w:t>по</w:t>
      </w:r>
      <w:r>
        <w:rPr>
          <w:spacing w:val="1"/>
          <w:sz w:val="24"/>
        </w:rPr>
        <w:t xml:space="preserve"> </w:t>
      </w:r>
      <w:r>
        <w:rPr>
          <w:sz w:val="24"/>
        </w:rPr>
        <w:t>градаціях;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1"/>
          <w:sz w:val="24"/>
        </w:rPr>
        <w:t xml:space="preserve"> </w:t>
      </w:r>
      <w:r>
        <w:rPr>
          <w:sz w:val="24"/>
        </w:rPr>
        <w:t>про</w:t>
      </w:r>
      <w:r>
        <w:rPr>
          <w:spacing w:val="-2"/>
          <w:sz w:val="24"/>
        </w:rPr>
        <w:t xml:space="preserve"> </w:t>
      </w:r>
      <w:r>
        <w:rPr>
          <w:sz w:val="24"/>
        </w:rPr>
        <w:t>вільні</w:t>
      </w:r>
      <w:r>
        <w:rPr>
          <w:spacing w:val="-3"/>
          <w:sz w:val="24"/>
        </w:rPr>
        <w:t xml:space="preserve"> </w:t>
      </w:r>
      <w:r>
        <w:rPr>
          <w:sz w:val="24"/>
        </w:rPr>
        <w:t>табельні</w:t>
      </w:r>
      <w:r>
        <w:rPr>
          <w:spacing w:val="-2"/>
          <w:sz w:val="24"/>
        </w:rPr>
        <w:t xml:space="preserve"> </w:t>
      </w:r>
      <w:r>
        <w:rPr>
          <w:sz w:val="24"/>
        </w:rPr>
        <w:t>номери;</w:t>
      </w:r>
    </w:p>
    <w:p w:rsidR="005B607B" w:rsidRDefault="005B607B" w:rsidP="005B607B">
      <w:pPr>
        <w:pStyle w:val="a6"/>
        <w:widowControl w:val="0"/>
        <w:numPr>
          <w:ilvl w:val="2"/>
          <w:numId w:val="30"/>
        </w:numPr>
        <w:tabs>
          <w:tab w:val="left" w:pos="1012"/>
        </w:tabs>
        <w:autoSpaceDE w:val="0"/>
        <w:autoSpaceDN w:val="0"/>
        <w:spacing w:before="2" w:after="0" w:line="237" w:lineRule="auto"/>
        <w:ind w:left="952" w:right="102" w:hanging="144"/>
        <w:contextualSpacing w:val="0"/>
        <w:rPr>
          <w:sz w:val="24"/>
        </w:rPr>
      </w:pPr>
      <w:r>
        <w:rPr>
          <w:sz w:val="24"/>
        </w:rPr>
        <w:t>відомість</w:t>
      </w:r>
      <w:r>
        <w:rPr>
          <w:spacing w:val="1"/>
          <w:sz w:val="24"/>
        </w:rPr>
        <w:t xml:space="preserve"> </w:t>
      </w:r>
      <w:r>
        <w:rPr>
          <w:sz w:val="24"/>
        </w:rPr>
        <w:t>нарахувань</w:t>
      </w:r>
      <w:r>
        <w:rPr>
          <w:spacing w:val="1"/>
          <w:sz w:val="24"/>
        </w:rPr>
        <w:t xml:space="preserve"> </w:t>
      </w:r>
      <w:r>
        <w:rPr>
          <w:sz w:val="24"/>
        </w:rPr>
        <w:t>заробітної</w:t>
      </w:r>
      <w:r>
        <w:rPr>
          <w:spacing w:val="1"/>
          <w:sz w:val="24"/>
        </w:rPr>
        <w:t xml:space="preserve"> </w:t>
      </w:r>
      <w:r>
        <w:rPr>
          <w:sz w:val="24"/>
        </w:rPr>
        <w:t>плати</w:t>
      </w:r>
      <w:r>
        <w:rPr>
          <w:spacing w:val="1"/>
          <w:sz w:val="24"/>
        </w:rPr>
        <w:t xml:space="preserve"> </w:t>
      </w:r>
      <w:r>
        <w:rPr>
          <w:sz w:val="24"/>
        </w:rPr>
        <w:t>(з</w:t>
      </w:r>
      <w:r>
        <w:rPr>
          <w:spacing w:val="1"/>
          <w:sz w:val="24"/>
        </w:rPr>
        <w:t xml:space="preserve"> </w:t>
      </w:r>
      <w:r>
        <w:rPr>
          <w:sz w:val="24"/>
        </w:rPr>
        <w:t>можливістю</w:t>
      </w:r>
      <w:r>
        <w:rPr>
          <w:spacing w:val="1"/>
          <w:sz w:val="24"/>
        </w:rPr>
        <w:t xml:space="preserve"> </w:t>
      </w:r>
      <w:r>
        <w:rPr>
          <w:sz w:val="24"/>
        </w:rPr>
        <w:t>налаштування</w:t>
      </w:r>
      <w:r>
        <w:rPr>
          <w:spacing w:val="1"/>
          <w:sz w:val="24"/>
        </w:rPr>
        <w:t xml:space="preserve"> </w:t>
      </w:r>
      <w:r>
        <w:rPr>
          <w:sz w:val="24"/>
        </w:rPr>
        <w:t>входження</w:t>
      </w:r>
      <w:r>
        <w:rPr>
          <w:spacing w:val="-57"/>
          <w:sz w:val="24"/>
        </w:rPr>
        <w:t xml:space="preserve"> </w:t>
      </w:r>
      <w:r>
        <w:rPr>
          <w:sz w:val="24"/>
        </w:rPr>
        <w:t>показників</w:t>
      </w:r>
      <w:r>
        <w:rPr>
          <w:spacing w:val="-1"/>
          <w:sz w:val="24"/>
        </w:rPr>
        <w:t xml:space="preserve"> </w:t>
      </w:r>
      <w:r>
        <w:rPr>
          <w:sz w:val="24"/>
        </w:rPr>
        <w:t xml:space="preserve">для </w:t>
      </w:r>
      <w:proofErr w:type="gramStart"/>
      <w:r>
        <w:rPr>
          <w:sz w:val="24"/>
        </w:rPr>
        <w:t>обл</w:t>
      </w:r>
      <w:proofErr w:type="gramEnd"/>
      <w:r>
        <w:rPr>
          <w:sz w:val="24"/>
        </w:rPr>
        <w:t>іку);</w:t>
      </w:r>
    </w:p>
    <w:p w:rsidR="005B607B" w:rsidRDefault="005B607B" w:rsidP="005B607B">
      <w:pPr>
        <w:pStyle w:val="a6"/>
        <w:widowControl w:val="0"/>
        <w:numPr>
          <w:ilvl w:val="2"/>
          <w:numId w:val="30"/>
        </w:numPr>
        <w:tabs>
          <w:tab w:val="left" w:pos="1012"/>
        </w:tabs>
        <w:autoSpaceDE w:val="0"/>
        <w:autoSpaceDN w:val="0"/>
        <w:spacing w:before="2" w:after="0" w:line="293" w:lineRule="exact"/>
        <w:ind w:left="1012" w:hanging="205"/>
        <w:contextualSpacing w:val="0"/>
        <w:rPr>
          <w:sz w:val="24"/>
        </w:rPr>
      </w:pPr>
      <w:r>
        <w:rPr>
          <w:sz w:val="24"/>
        </w:rPr>
        <w:t>розподіл</w:t>
      </w:r>
      <w:r>
        <w:rPr>
          <w:spacing w:val="-2"/>
          <w:sz w:val="24"/>
        </w:rPr>
        <w:t xml:space="preserve"> </w:t>
      </w:r>
      <w:r>
        <w:rPr>
          <w:sz w:val="24"/>
        </w:rPr>
        <w:t>зарплати</w:t>
      </w:r>
      <w:r>
        <w:rPr>
          <w:spacing w:val="-1"/>
          <w:sz w:val="24"/>
        </w:rPr>
        <w:t xml:space="preserve"> </w:t>
      </w:r>
      <w:r>
        <w:rPr>
          <w:sz w:val="24"/>
        </w:rPr>
        <w:t>по</w:t>
      </w:r>
      <w:r>
        <w:rPr>
          <w:spacing w:val="1"/>
          <w:sz w:val="24"/>
        </w:rPr>
        <w:t xml:space="preserve"> </w:t>
      </w:r>
      <w:r>
        <w:rPr>
          <w:sz w:val="24"/>
        </w:rPr>
        <w:t>градаціях;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суми</w:t>
      </w:r>
      <w:r>
        <w:rPr>
          <w:spacing w:val="1"/>
          <w:sz w:val="24"/>
        </w:rPr>
        <w:t xml:space="preserve"> </w:t>
      </w:r>
      <w:r>
        <w:rPr>
          <w:sz w:val="24"/>
        </w:rPr>
        <w:t>середньоденної</w:t>
      </w:r>
      <w:r>
        <w:rPr>
          <w:spacing w:val="-1"/>
          <w:sz w:val="24"/>
        </w:rPr>
        <w:t xml:space="preserve"> </w:t>
      </w:r>
      <w:r>
        <w:rPr>
          <w:sz w:val="24"/>
        </w:rPr>
        <w:t>заробітної</w:t>
      </w:r>
      <w:r>
        <w:rPr>
          <w:spacing w:val="-1"/>
          <w:sz w:val="24"/>
        </w:rPr>
        <w:t xml:space="preserve"> </w:t>
      </w:r>
      <w:r>
        <w:rPr>
          <w:sz w:val="24"/>
        </w:rPr>
        <w:t>плати для</w:t>
      </w:r>
      <w:r>
        <w:rPr>
          <w:spacing w:val="-1"/>
          <w:sz w:val="24"/>
        </w:rPr>
        <w:t xml:space="preserve"> </w:t>
      </w:r>
      <w:r>
        <w:rPr>
          <w:sz w:val="24"/>
        </w:rPr>
        <w:t>розрахунку</w:t>
      </w:r>
      <w:r>
        <w:rPr>
          <w:spacing w:val="-6"/>
          <w:sz w:val="24"/>
        </w:rPr>
        <w:t xml:space="preserve"> </w:t>
      </w:r>
      <w:r>
        <w:rPr>
          <w:sz w:val="24"/>
        </w:rPr>
        <w:t>лікарняних;</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доплата</w:t>
      </w:r>
      <w:r>
        <w:rPr>
          <w:spacing w:val="-1"/>
          <w:sz w:val="24"/>
        </w:rPr>
        <w:t xml:space="preserve"> </w:t>
      </w:r>
      <w:r>
        <w:rPr>
          <w:sz w:val="24"/>
        </w:rPr>
        <w:t xml:space="preserve">до </w:t>
      </w:r>
      <w:proofErr w:type="gramStart"/>
      <w:r>
        <w:rPr>
          <w:sz w:val="24"/>
        </w:rPr>
        <w:t>м</w:t>
      </w:r>
      <w:proofErr w:type="gramEnd"/>
      <w:r>
        <w:rPr>
          <w:sz w:val="24"/>
        </w:rPr>
        <w:t>інімальної</w:t>
      </w:r>
      <w:r>
        <w:rPr>
          <w:spacing w:val="-2"/>
          <w:sz w:val="24"/>
        </w:rPr>
        <w:t xml:space="preserve"> </w:t>
      </w:r>
      <w:r>
        <w:rPr>
          <w:sz w:val="24"/>
        </w:rPr>
        <w:t>зарплати;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 утримань</w:t>
      </w:r>
      <w:r>
        <w:rPr>
          <w:spacing w:val="-3"/>
          <w:sz w:val="24"/>
        </w:rPr>
        <w:t xml:space="preserve"> </w:t>
      </w:r>
      <w:r>
        <w:rPr>
          <w:sz w:val="24"/>
        </w:rPr>
        <w:t>за</w:t>
      </w:r>
      <w:r>
        <w:rPr>
          <w:spacing w:val="-3"/>
          <w:sz w:val="24"/>
        </w:rPr>
        <w:t xml:space="preserve"> </w:t>
      </w:r>
      <w:r>
        <w:rPr>
          <w:sz w:val="24"/>
        </w:rPr>
        <w:t>виконавчими</w:t>
      </w:r>
      <w:r>
        <w:rPr>
          <w:spacing w:val="-2"/>
          <w:sz w:val="24"/>
        </w:rPr>
        <w:t xml:space="preserve"> </w:t>
      </w:r>
      <w:r>
        <w:rPr>
          <w:sz w:val="24"/>
        </w:rPr>
        <w:t>листами;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переказ утримань</w:t>
      </w:r>
      <w:r>
        <w:rPr>
          <w:spacing w:val="-3"/>
          <w:sz w:val="24"/>
        </w:rPr>
        <w:t xml:space="preserve"> </w:t>
      </w:r>
      <w:r>
        <w:rPr>
          <w:sz w:val="24"/>
        </w:rPr>
        <w:t>за</w:t>
      </w:r>
      <w:r>
        <w:rPr>
          <w:spacing w:val="-3"/>
          <w:sz w:val="24"/>
        </w:rPr>
        <w:t xml:space="preserve"> </w:t>
      </w:r>
      <w:r>
        <w:rPr>
          <w:sz w:val="24"/>
        </w:rPr>
        <w:t>виконавчими</w:t>
      </w:r>
      <w:r>
        <w:rPr>
          <w:spacing w:val="-3"/>
          <w:sz w:val="24"/>
        </w:rPr>
        <w:t xml:space="preserve"> </w:t>
      </w:r>
      <w:r>
        <w:rPr>
          <w:sz w:val="24"/>
        </w:rPr>
        <w:t>листами</w:t>
      </w:r>
      <w:r>
        <w:rPr>
          <w:spacing w:val="-1"/>
          <w:sz w:val="24"/>
        </w:rPr>
        <w:t xml:space="preserve"> </w:t>
      </w:r>
      <w:proofErr w:type="gramStart"/>
      <w:r>
        <w:rPr>
          <w:sz w:val="24"/>
        </w:rPr>
        <w:t>до</w:t>
      </w:r>
      <w:proofErr w:type="gramEnd"/>
      <w:r>
        <w:rPr>
          <w:spacing w:val="-5"/>
          <w:sz w:val="24"/>
        </w:rPr>
        <w:t xml:space="preserve"> </w:t>
      </w:r>
      <w:r>
        <w:rPr>
          <w:sz w:val="24"/>
        </w:rPr>
        <w:t>банків;</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1"/>
          <w:sz w:val="24"/>
        </w:rPr>
        <w:t xml:space="preserve"> </w:t>
      </w:r>
      <w:r>
        <w:rPr>
          <w:sz w:val="24"/>
        </w:rPr>
        <w:t>про</w:t>
      </w:r>
      <w:r>
        <w:rPr>
          <w:spacing w:val="-2"/>
          <w:sz w:val="24"/>
        </w:rPr>
        <w:t xml:space="preserve"> </w:t>
      </w:r>
      <w:r>
        <w:rPr>
          <w:sz w:val="24"/>
        </w:rPr>
        <w:t>розрахунок</w:t>
      </w:r>
      <w:r>
        <w:rPr>
          <w:spacing w:val="-2"/>
          <w:sz w:val="24"/>
        </w:rPr>
        <w:t xml:space="preserve"> </w:t>
      </w:r>
      <w:r>
        <w:rPr>
          <w:sz w:val="24"/>
        </w:rPr>
        <w:t>одноразової</w:t>
      </w:r>
      <w:r>
        <w:rPr>
          <w:spacing w:val="-1"/>
          <w:sz w:val="24"/>
        </w:rPr>
        <w:t xml:space="preserve"> </w:t>
      </w:r>
      <w:r>
        <w:rPr>
          <w:sz w:val="24"/>
        </w:rPr>
        <w:t>винагороди</w:t>
      </w:r>
      <w:r>
        <w:rPr>
          <w:spacing w:val="-2"/>
          <w:sz w:val="24"/>
        </w:rPr>
        <w:t xml:space="preserve"> </w:t>
      </w:r>
      <w:r>
        <w:rPr>
          <w:sz w:val="24"/>
        </w:rPr>
        <w:t>за</w:t>
      </w:r>
      <w:r>
        <w:rPr>
          <w:spacing w:val="-2"/>
          <w:sz w:val="24"/>
        </w:rPr>
        <w:t xml:space="preserve"> </w:t>
      </w:r>
      <w:r>
        <w:rPr>
          <w:sz w:val="24"/>
        </w:rPr>
        <w:t>вислугу</w:t>
      </w:r>
      <w:r>
        <w:rPr>
          <w:spacing w:val="-6"/>
          <w:sz w:val="24"/>
        </w:rPr>
        <w:t xml:space="preserve"> </w:t>
      </w:r>
      <w:r>
        <w:rPr>
          <w:sz w:val="24"/>
        </w:rPr>
        <w:t>рокі</w:t>
      </w:r>
      <w:proofErr w:type="gramStart"/>
      <w:r>
        <w:rPr>
          <w:sz w:val="24"/>
        </w:rPr>
        <w:t>в</w:t>
      </w:r>
      <w:proofErr w:type="gramEnd"/>
      <w:r>
        <w:rPr>
          <w:sz w:val="24"/>
        </w:rPr>
        <w:t>;</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нарахування</w:t>
      </w:r>
      <w:r>
        <w:rPr>
          <w:spacing w:val="-1"/>
          <w:sz w:val="24"/>
        </w:rPr>
        <w:t xml:space="preserve"> </w:t>
      </w:r>
      <w:r>
        <w:rPr>
          <w:sz w:val="24"/>
        </w:rPr>
        <w:t>компенсації за</w:t>
      </w:r>
      <w:r>
        <w:rPr>
          <w:spacing w:val="-1"/>
          <w:sz w:val="24"/>
        </w:rPr>
        <w:t xml:space="preserve"> </w:t>
      </w:r>
      <w:r>
        <w:rPr>
          <w:sz w:val="24"/>
        </w:rPr>
        <w:t>затриману</w:t>
      </w:r>
      <w:r>
        <w:rPr>
          <w:spacing w:val="-8"/>
          <w:sz w:val="24"/>
        </w:rPr>
        <w:t xml:space="preserve"> </w:t>
      </w:r>
      <w:r>
        <w:rPr>
          <w:sz w:val="24"/>
        </w:rPr>
        <w:t>зарплату;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1"/>
          <w:sz w:val="24"/>
        </w:rPr>
        <w:t xml:space="preserve"> </w:t>
      </w:r>
      <w:r>
        <w:rPr>
          <w:sz w:val="24"/>
        </w:rPr>
        <w:t>сум</w:t>
      </w:r>
      <w:r>
        <w:rPr>
          <w:spacing w:val="-2"/>
          <w:sz w:val="24"/>
        </w:rPr>
        <w:t xml:space="preserve"> </w:t>
      </w:r>
      <w:r>
        <w:rPr>
          <w:sz w:val="24"/>
        </w:rPr>
        <w:t>індексації,</w:t>
      </w:r>
      <w:r>
        <w:rPr>
          <w:spacing w:val="-2"/>
          <w:sz w:val="24"/>
        </w:rPr>
        <w:t xml:space="preserve"> </w:t>
      </w:r>
      <w:r>
        <w:rPr>
          <w:sz w:val="24"/>
        </w:rPr>
        <w:t>зведена</w:t>
      </w:r>
      <w:r>
        <w:rPr>
          <w:spacing w:val="-2"/>
          <w:sz w:val="24"/>
        </w:rPr>
        <w:t xml:space="preserve"> </w:t>
      </w:r>
      <w:proofErr w:type="gramStart"/>
      <w:r>
        <w:rPr>
          <w:sz w:val="24"/>
        </w:rPr>
        <w:t>по</w:t>
      </w:r>
      <w:proofErr w:type="gramEnd"/>
      <w:r>
        <w:rPr>
          <w:spacing w:val="-3"/>
          <w:sz w:val="24"/>
        </w:rPr>
        <w:t xml:space="preserve"> </w:t>
      </w:r>
      <w:r>
        <w:rPr>
          <w:sz w:val="24"/>
        </w:rPr>
        <w:t>фондах;</w:t>
      </w:r>
    </w:p>
    <w:p w:rsidR="005B607B" w:rsidRDefault="005B607B" w:rsidP="005B607B">
      <w:pPr>
        <w:pStyle w:val="a6"/>
        <w:widowControl w:val="0"/>
        <w:numPr>
          <w:ilvl w:val="2"/>
          <w:numId w:val="30"/>
        </w:numPr>
        <w:tabs>
          <w:tab w:val="left" w:pos="1012"/>
        </w:tabs>
        <w:autoSpaceDE w:val="0"/>
        <w:autoSpaceDN w:val="0"/>
        <w:spacing w:before="1" w:after="0" w:line="293" w:lineRule="exact"/>
        <w:ind w:left="1012" w:hanging="205"/>
        <w:contextualSpacing w:val="0"/>
        <w:rPr>
          <w:sz w:val="24"/>
        </w:rPr>
      </w:pPr>
      <w:r>
        <w:rPr>
          <w:sz w:val="24"/>
        </w:rPr>
        <w:t>відомість утримань</w:t>
      </w:r>
      <w:r>
        <w:rPr>
          <w:spacing w:val="-1"/>
          <w:sz w:val="24"/>
        </w:rPr>
        <w:t xml:space="preserve"> </w:t>
      </w:r>
      <w:r>
        <w:rPr>
          <w:sz w:val="24"/>
        </w:rPr>
        <w:t>податку</w:t>
      </w:r>
      <w:r>
        <w:rPr>
          <w:spacing w:val="-7"/>
          <w:sz w:val="24"/>
        </w:rPr>
        <w:t xml:space="preserve"> </w:t>
      </w:r>
      <w:r>
        <w:rPr>
          <w:sz w:val="24"/>
        </w:rPr>
        <w:t>з</w:t>
      </w:r>
      <w:r>
        <w:rPr>
          <w:spacing w:val="-1"/>
          <w:sz w:val="24"/>
        </w:rPr>
        <w:t xml:space="preserve"> </w:t>
      </w:r>
      <w:r>
        <w:rPr>
          <w:sz w:val="24"/>
        </w:rPr>
        <w:t>доходів</w:t>
      </w:r>
      <w:r>
        <w:rPr>
          <w:spacing w:val="-2"/>
          <w:sz w:val="24"/>
        </w:rPr>
        <w:t xml:space="preserve"> </w:t>
      </w:r>
      <w:r>
        <w:rPr>
          <w:sz w:val="24"/>
        </w:rPr>
        <w:t>фізичних</w:t>
      </w:r>
      <w:r>
        <w:rPr>
          <w:spacing w:val="-1"/>
          <w:sz w:val="24"/>
        </w:rPr>
        <w:t xml:space="preserve"> </w:t>
      </w:r>
      <w:r>
        <w:rPr>
          <w:sz w:val="24"/>
        </w:rPr>
        <w:t>осіб</w:t>
      </w:r>
      <w:r>
        <w:rPr>
          <w:spacing w:val="-2"/>
          <w:sz w:val="24"/>
        </w:rPr>
        <w:t xml:space="preserve"> </w:t>
      </w:r>
      <w:r>
        <w:rPr>
          <w:sz w:val="24"/>
        </w:rPr>
        <w:t>із</w:t>
      </w:r>
      <w:r>
        <w:rPr>
          <w:spacing w:val="-2"/>
          <w:sz w:val="24"/>
        </w:rPr>
        <w:t xml:space="preserve"> </w:t>
      </w:r>
      <w:r>
        <w:rPr>
          <w:sz w:val="24"/>
        </w:rPr>
        <w:t>зарплати</w:t>
      </w:r>
      <w:r>
        <w:rPr>
          <w:spacing w:val="-1"/>
          <w:sz w:val="24"/>
        </w:rPr>
        <w:t xml:space="preserve"> </w:t>
      </w:r>
      <w:r>
        <w:rPr>
          <w:sz w:val="24"/>
        </w:rPr>
        <w:t>працівникі</w:t>
      </w:r>
      <w:proofErr w:type="gramStart"/>
      <w:r>
        <w:rPr>
          <w:sz w:val="24"/>
        </w:rPr>
        <w:t>в</w:t>
      </w:r>
      <w:proofErr w:type="gramEnd"/>
      <w:r>
        <w:rPr>
          <w:sz w:val="24"/>
        </w:rPr>
        <w:t>;</w:t>
      </w:r>
    </w:p>
    <w:p w:rsidR="005B607B" w:rsidRDefault="005B607B" w:rsidP="005B607B">
      <w:pPr>
        <w:pStyle w:val="a6"/>
        <w:widowControl w:val="0"/>
        <w:numPr>
          <w:ilvl w:val="2"/>
          <w:numId w:val="30"/>
        </w:numPr>
        <w:tabs>
          <w:tab w:val="left" w:pos="1012"/>
        </w:tabs>
        <w:autoSpaceDE w:val="0"/>
        <w:autoSpaceDN w:val="0"/>
        <w:spacing w:before="2" w:after="0" w:line="237" w:lineRule="auto"/>
        <w:ind w:left="952" w:right="103" w:hanging="144"/>
        <w:contextualSpacing w:val="0"/>
        <w:rPr>
          <w:sz w:val="24"/>
        </w:rPr>
      </w:pPr>
      <w:r>
        <w:rPr>
          <w:sz w:val="24"/>
        </w:rPr>
        <w:t>нарахування</w:t>
      </w:r>
      <w:r>
        <w:rPr>
          <w:spacing w:val="1"/>
          <w:sz w:val="24"/>
        </w:rPr>
        <w:t xml:space="preserve"> </w:t>
      </w:r>
      <w:r>
        <w:rPr>
          <w:sz w:val="24"/>
        </w:rPr>
        <w:t>до</w:t>
      </w:r>
      <w:r>
        <w:rPr>
          <w:spacing w:val="1"/>
          <w:sz w:val="24"/>
        </w:rPr>
        <w:t xml:space="preserve"> </w:t>
      </w:r>
      <w:r>
        <w:rPr>
          <w:sz w:val="24"/>
        </w:rPr>
        <w:t>пенсійного</w:t>
      </w:r>
      <w:r>
        <w:rPr>
          <w:spacing w:val="1"/>
          <w:sz w:val="24"/>
        </w:rPr>
        <w:t xml:space="preserve"> </w:t>
      </w:r>
      <w:r>
        <w:rPr>
          <w:sz w:val="24"/>
        </w:rPr>
        <w:t>фонду</w:t>
      </w:r>
      <w:r>
        <w:rPr>
          <w:spacing w:val="1"/>
          <w:sz w:val="24"/>
        </w:rPr>
        <w:t xml:space="preserve"> </w:t>
      </w:r>
      <w:r>
        <w:rPr>
          <w:sz w:val="24"/>
        </w:rPr>
        <w:t>Є</w:t>
      </w:r>
      <w:proofErr w:type="gramStart"/>
      <w:r>
        <w:rPr>
          <w:sz w:val="24"/>
        </w:rPr>
        <w:t>СВ</w:t>
      </w:r>
      <w:proofErr w:type="gramEnd"/>
      <w:r>
        <w:rPr>
          <w:spacing w:val="1"/>
          <w:sz w:val="24"/>
        </w:rPr>
        <w:t xml:space="preserve"> </w:t>
      </w:r>
      <w:r>
        <w:rPr>
          <w:sz w:val="24"/>
        </w:rPr>
        <w:t>від</w:t>
      </w:r>
      <w:r>
        <w:rPr>
          <w:spacing w:val="1"/>
          <w:sz w:val="24"/>
        </w:rPr>
        <w:t xml:space="preserve"> </w:t>
      </w:r>
      <w:r>
        <w:rPr>
          <w:sz w:val="24"/>
        </w:rPr>
        <w:t>роботодавця</w:t>
      </w:r>
      <w:r>
        <w:rPr>
          <w:spacing w:val="1"/>
          <w:sz w:val="24"/>
        </w:rPr>
        <w:t xml:space="preserve"> </w:t>
      </w:r>
      <w:r>
        <w:rPr>
          <w:sz w:val="24"/>
        </w:rPr>
        <w:t>з</w:t>
      </w:r>
      <w:r>
        <w:rPr>
          <w:spacing w:val="1"/>
          <w:sz w:val="24"/>
        </w:rPr>
        <w:t xml:space="preserve"> </w:t>
      </w:r>
      <w:r>
        <w:rPr>
          <w:sz w:val="24"/>
        </w:rPr>
        <w:t>зарплати</w:t>
      </w:r>
      <w:r>
        <w:rPr>
          <w:spacing w:val="1"/>
          <w:sz w:val="24"/>
        </w:rPr>
        <w:t xml:space="preserve"> </w:t>
      </w:r>
      <w:r>
        <w:rPr>
          <w:sz w:val="24"/>
        </w:rPr>
        <w:t>за</w:t>
      </w:r>
      <w:r>
        <w:rPr>
          <w:spacing w:val="1"/>
          <w:sz w:val="24"/>
        </w:rPr>
        <w:t xml:space="preserve"> </w:t>
      </w:r>
      <w:r>
        <w:rPr>
          <w:sz w:val="24"/>
        </w:rPr>
        <w:t>категоріями</w:t>
      </w:r>
      <w:r>
        <w:rPr>
          <w:spacing w:val="-57"/>
          <w:sz w:val="24"/>
        </w:rPr>
        <w:t xml:space="preserve"> </w:t>
      </w:r>
      <w:r>
        <w:rPr>
          <w:sz w:val="24"/>
        </w:rPr>
        <w:t>працівників;</w:t>
      </w:r>
    </w:p>
    <w:p w:rsidR="005B607B" w:rsidRDefault="005B607B" w:rsidP="005B607B">
      <w:pPr>
        <w:pStyle w:val="a6"/>
        <w:widowControl w:val="0"/>
        <w:numPr>
          <w:ilvl w:val="2"/>
          <w:numId w:val="30"/>
        </w:numPr>
        <w:tabs>
          <w:tab w:val="left" w:pos="1012"/>
        </w:tabs>
        <w:autoSpaceDE w:val="0"/>
        <w:autoSpaceDN w:val="0"/>
        <w:spacing w:before="2" w:after="0" w:line="293" w:lineRule="exact"/>
        <w:ind w:left="1012" w:hanging="205"/>
        <w:contextualSpacing w:val="0"/>
        <w:rPr>
          <w:sz w:val="24"/>
        </w:rPr>
      </w:pPr>
      <w:r>
        <w:rPr>
          <w:sz w:val="24"/>
        </w:rPr>
        <w:t>відомість</w:t>
      </w:r>
      <w:r>
        <w:rPr>
          <w:spacing w:val="-3"/>
          <w:sz w:val="24"/>
        </w:rPr>
        <w:t xml:space="preserve"> </w:t>
      </w:r>
      <w:r>
        <w:rPr>
          <w:sz w:val="24"/>
        </w:rPr>
        <w:t>працівникі</w:t>
      </w:r>
      <w:proofErr w:type="gramStart"/>
      <w:r>
        <w:rPr>
          <w:sz w:val="24"/>
        </w:rPr>
        <w:t>в</w:t>
      </w:r>
      <w:proofErr w:type="gramEnd"/>
      <w:r>
        <w:rPr>
          <w:sz w:val="24"/>
        </w:rPr>
        <w:t>,</w:t>
      </w:r>
      <w:r>
        <w:rPr>
          <w:spacing w:val="-4"/>
          <w:sz w:val="24"/>
        </w:rPr>
        <w:t xml:space="preserve"> </w:t>
      </w:r>
      <w:r>
        <w:rPr>
          <w:sz w:val="24"/>
        </w:rPr>
        <w:t>зарплата</w:t>
      </w:r>
      <w:r>
        <w:rPr>
          <w:spacing w:val="-2"/>
          <w:sz w:val="24"/>
        </w:rPr>
        <w:t xml:space="preserve"> </w:t>
      </w:r>
      <w:r>
        <w:rPr>
          <w:sz w:val="24"/>
        </w:rPr>
        <w:t>яких</w:t>
      </w:r>
      <w:r>
        <w:rPr>
          <w:spacing w:val="-1"/>
          <w:sz w:val="24"/>
        </w:rPr>
        <w:t xml:space="preserve"> </w:t>
      </w:r>
      <w:r>
        <w:rPr>
          <w:sz w:val="24"/>
        </w:rPr>
        <w:t>менша</w:t>
      </w:r>
      <w:r>
        <w:rPr>
          <w:spacing w:val="-1"/>
          <w:sz w:val="24"/>
        </w:rPr>
        <w:t xml:space="preserve"> </w:t>
      </w:r>
      <w:r>
        <w:rPr>
          <w:sz w:val="24"/>
        </w:rPr>
        <w:t>за</w:t>
      </w:r>
      <w:r>
        <w:rPr>
          <w:spacing w:val="-5"/>
          <w:sz w:val="24"/>
        </w:rPr>
        <w:t xml:space="preserve"> </w:t>
      </w:r>
      <w:r>
        <w:rPr>
          <w:sz w:val="24"/>
        </w:rPr>
        <w:t>мінімальну;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відомість</w:t>
      </w:r>
      <w:r>
        <w:rPr>
          <w:spacing w:val="-2"/>
          <w:sz w:val="24"/>
        </w:rPr>
        <w:t xml:space="preserve"> </w:t>
      </w:r>
      <w:r>
        <w:rPr>
          <w:sz w:val="24"/>
        </w:rPr>
        <w:t>утримання</w:t>
      </w:r>
      <w:r>
        <w:rPr>
          <w:spacing w:val="-5"/>
          <w:sz w:val="24"/>
        </w:rPr>
        <w:t xml:space="preserve"> </w:t>
      </w:r>
      <w:r>
        <w:rPr>
          <w:sz w:val="24"/>
        </w:rPr>
        <w:t>воєнного</w:t>
      </w:r>
      <w:r>
        <w:rPr>
          <w:spacing w:val="-7"/>
          <w:sz w:val="24"/>
        </w:rPr>
        <w:t xml:space="preserve"> </w:t>
      </w:r>
      <w:r>
        <w:rPr>
          <w:sz w:val="24"/>
        </w:rPr>
        <w:t>збору;</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відомості</w:t>
      </w:r>
      <w:r>
        <w:rPr>
          <w:spacing w:val="-1"/>
          <w:sz w:val="24"/>
        </w:rPr>
        <w:t xml:space="preserve"> </w:t>
      </w:r>
      <w:r>
        <w:rPr>
          <w:sz w:val="24"/>
        </w:rPr>
        <w:t>про</w:t>
      </w:r>
      <w:r>
        <w:rPr>
          <w:spacing w:val="-1"/>
          <w:sz w:val="24"/>
        </w:rPr>
        <w:t xml:space="preserve"> </w:t>
      </w:r>
      <w:r>
        <w:rPr>
          <w:sz w:val="24"/>
        </w:rPr>
        <w:t>режим</w:t>
      </w:r>
      <w:r>
        <w:rPr>
          <w:spacing w:val="-1"/>
          <w:sz w:val="24"/>
        </w:rPr>
        <w:t xml:space="preserve"> </w:t>
      </w:r>
      <w:r>
        <w:rPr>
          <w:sz w:val="24"/>
        </w:rPr>
        <w:t>праці</w:t>
      </w:r>
      <w:r>
        <w:rPr>
          <w:spacing w:val="-1"/>
          <w:sz w:val="24"/>
        </w:rPr>
        <w:t xml:space="preserve"> </w:t>
      </w:r>
      <w:r>
        <w:rPr>
          <w:sz w:val="24"/>
        </w:rPr>
        <w:t>та умови</w:t>
      </w:r>
      <w:r>
        <w:rPr>
          <w:spacing w:val="-1"/>
          <w:sz w:val="24"/>
        </w:rPr>
        <w:t xml:space="preserve"> </w:t>
      </w:r>
      <w:r>
        <w:rPr>
          <w:sz w:val="24"/>
        </w:rPr>
        <w:t>зберігання</w:t>
      </w:r>
      <w:r>
        <w:rPr>
          <w:spacing w:val="-1"/>
          <w:sz w:val="24"/>
        </w:rPr>
        <w:t xml:space="preserve"> </w:t>
      </w:r>
      <w:r>
        <w:rPr>
          <w:sz w:val="24"/>
        </w:rPr>
        <w:t>зарплати;</w:t>
      </w:r>
    </w:p>
    <w:p w:rsidR="005B607B" w:rsidRDefault="005B607B" w:rsidP="005B607B">
      <w:pPr>
        <w:pStyle w:val="a6"/>
        <w:widowControl w:val="0"/>
        <w:numPr>
          <w:ilvl w:val="2"/>
          <w:numId w:val="30"/>
        </w:numPr>
        <w:tabs>
          <w:tab w:val="left" w:pos="1012"/>
        </w:tabs>
        <w:autoSpaceDE w:val="0"/>
        <w:autoSpaceDN w:val="0"/>
        <w:spacing w:after="0" w:line="293" w:lineRule="exact"/>
        <w:ind w:left="1012" w:hanging="205"/>
        <w:contextualSpacing w:val="0"/>
        <w:rPr>
          <w:sz w:val="24"/>
        </w:rPr>
      </w:pPr>
      <w:r>
        <w:rPr>
          <w:sz w:val="24"/>
        </w:rPr>
        <w:t>відомість</w:t>
      </w:r>
      <w:r>
        <w:rPr>
          <w:spacing w:val="-4"/>
          <w:sz w:val="24"/>
        </w:rPr>
        <w:t xml:space="preserve"> </w:t>
      </w:r>
      <w:r>
        <w:rPr>
          <w:sz w:val="24"/>
        </w:rPr>
        <w:t>про</w:t>
      </w:r>
      <w:r>
        <w:rPr>
          <w:spacing w:val="-2"/>
          <w:sz w:val="24"/>
        </w:rPr>
        <w:t xml:space="preserve"> </w:t>
      </w:r>
      <w:proofErr w:type="gramStart"/>
      <w:r>
        <w:rPr>
          <w:sz w:val="24"/>
        </w:rPr>
        <w:t>п</w:t>
      </w:r>
      <w:proofErr w:type="gramEnd"/>
      <w:r>
        <w:rPr>
          <w:sz w:val="24"/>
        </w:rPr>
        <w:t>ільгові</w:t>
      </w:r>
      <w:r>
        <w:rPr>
          <w:spacing w:val="-4"/>
          <w:sz w:val="24"/>
        </w:rPr>
        <w:t xml:space="preserve"> </w:t>
      </w:r>
      <w:r>
        <w:rPr>
          <w:sz w:val="24"/>
        </w:rPr>
        <w:t>дільниці</w:t>
      </w:r>
      <w:r>
        <w:rPr>
          <w:spacing w:val="-4"/>
          <w:sz w:val="24"/>
        </w:rPr>
        <w:t xml:space="preserve"> </w:t>
      </w:r>
      <w:r>
        <w:rPr>
          <w:sz w:val="24"/>
        </w:rPr>
        <w:t>та</w:t>
      </w:r>
      <w:r>
        <w:rPr>
          <w:spacing w:val="-3"/>
          <w:sz w:val="24"/>
        </w:rPr>
        <w:t xml:space="preserve"> </w:t>
      </w:r>
      <w:r>
        <w:rPr>
          <w:sz w:val="24"/>
        </w:rPr>
        <w:t>професії;</w:t>
      </w:r>
    </w:p>
    <w:p w:rsidR="005B607B" w:rsidRDefault="005B607B" w:rsidP="005B607B">
      <w:pPr>
        <w:pStyle w:val="a6"/>
        <w:widowControl w:val="0"/>
        <w:numPr>
          <w:ilvl w:val="2"/>
          <w:numId w:val="30"/>
        </w:numPr>
        <w:tabs>
          <w:tab w:val="left" w:pos="1012"/>
        </w:tabs>
        <w:autoSpaceDE w:val="0"/>
        <w:autoSpaceDN w:val="0"/>
        <w:spacing w:before="2" w:after="0" w:line="237" w:lineRule="auto"/>
        <w:ind w:left="952" w:right="100" w:hanging="144"/>
        <w:contextualSpacing w:val="0"/>
        <w:jc w:val="both"/>
        <w:rPr>
          <w:sz w:val="24"/>
        </w:rPr>
      </w:pPr>
      <w:r>
        <w:rPr>
          <w:sz w:val="24"/>
        </w:rPr>
        <w:t>передбачити</w:t>
      </w:r>
      <w:r>
        <w:rPr>
          <w:spacing w:val="1"/>
          <w:sz w:val="24"/>
        </w:rPr>
        <w:t xml:space="preserve"> </w:t>
      </w:r>
      <w:r>
        <w:rPr>
          <w:sz w:val="24"/>
        </w:rPr>
        <w:t>ведення</w:t>
      </w:r>
      <w:r>
        <w:rPr>
          <w:spacing w:val="1"/>
          <w:sz w:val="24"/>
        </w:rPr>
        <w:t xml:space="preserve"> </w:t>
      </w:r>
      <w:r>
        <w:rPr>
          <w:sz w:val="24"/>
        </w:rPr>
        <w:t>особової</w:t>
      </w:r>
      <w:r>
        <w:rPr>
          <w:spacing w:val="1"/>
          <w:sz w:val="24"/>
        </w:rPr>
        <w:t xml:space="preserve"> </w:t>
      </w:r>
      <w:proofErr w:type="gramStart"/>
      <w:r>
        <w:rPr>
          <w:sz w:val="24"/>
        </w:rPr>
        <w:t>обл</w:t>
      </w:r>
      <w:proofErr w:type="gramEnd"/>
      <w:r>
        <w:rPr>
          <w:sz w:val="24"/>
        </w:rPr>
        <w:t>ікової</w:t>
      </w:r>
      <w:r>
        <w:rPr>
          <w:spacing w:val="1"/>
          <w:sz w:val="24"/>
        </w:rPr>
        <w:t xml:space="preserve"> </w:t>
      </w:r>
      <w:r>
        <w:rPr>
          <w:sz w:val="24"/>
        </w:rPr>
        <w:t>картки</w:t>
      </w:r>
      <w:r>
        <w:rPr>
          <w:spacing w:val="1"/>
          <w:sz w:val="24"/>
        </w:rPr>
        <w:t xml:space="preserve"> </w:t>
      </w:r>
      <w:r>
        <w:rPr>
          <w:sz w:val="24"/>
        </w:rPr>
        <w:t>працівника</w:t>
      </w:r>
      <w:r>
        <w:rPr>
          <w:spacing w:val="1"/>
          <w:sz w:val="24"/>
        </w:rPr>
        <w:t xml:space="preserve"> </w:t>
      </w:r>
      <w:r>
        <w:rPr>
          <w:sz w:val="24"/>
        </w:rPr>
        <w:t>з</w:t>
      </w:r>
      <w:r>
        <w:rPr>
          <w:spacing w:val="1"/>
          <w:sz w:val="24"/>
        </w:rPr>
        <w:t xml:space="preserve"> </w:t>
      </w:r>
      <w:r>
        <w:rPr>
          <w:sz w:val="24"/>
        </w:rPr>
        <w:t>відображенням</w:t>
      </w:r>
      <w:r>
        <w:rPr>
          <w:spacing w:val="60"/>
          <w:sz w:val="24"/>
        </w:rPr>
        <w:t xml:space="preserve"> </w:t>
      </w:r>
      <w:r>
        <w:rPr>
          <w:sz w:val="24"/>
        </w:rPr>
        <w:t>всіх</w:t>
      </w:r>
      <w:r>
        <w:rPr>
          <w:spacing w:val="1"/>
          <w:sz w:val="24"/>
        </w:rPr>
        <w:t xml:space="preserve"> </w:t>
      </w:r>
      <w:r>
        <w:rPr>
          <w:sz w:val="24"/>
        </w:rPr>
        <w:t>даних, які стосуються нарахування та виплати зарплати, професійних переміщень в</w:t>
      </w:r>
      <w:r>
        <w:rPr>
          <w:spacing w:val="1"/>
          <w:sz w:val="24"/>
        </w:rPr>
        <w:t xml:space="preserve"> </w:t>
      </w:r>
      <w:r>
        <w:rPr>
          <w:sz w:val="24"/>
        </w:rPr>
        <w:t>межах підприємства, прийому</w:t>
      </w:r>
      <w:r>
        <w:rPr>
          <w:spacing w:val="-8"/>
          <w:sz w:val="24"/>
        </w:rPr>
        <w:t xml:space="preserve"> </w:t>
      </w:r>
      <w:r>
        <w:rPr>
          <w:sz w:val="24"/>
        </w:rPr>
        <w:t>та звільнення.</w:t>
      </w:r>
    </w:p>
    <w:p w:rsidR="005B607B" w:rsidRDefault="005B607B" w:rsidP="005B607B">
      <w:pPr>
        <w:pStyle w:val="a6"/>
        <w:widowControl w:val="0"/>
        <w:numPr>
          <w:ilvl w:val="2"/>
          <w:numId w:val="30"/>
        </w:numPr>
        <w:tabs>
          <w:tab w:val="left" w:pos="1012"/>
        </w:tabs>
        <w:autoSpaceDE w:val="0"/>
        <w:autoSpaceDN w:val="0"/>
        <w:spacing w:before="5" w:after="0" w:line="240" w:lineRule="auto"/>
        <w:ind w:left="952" w:right="102" w:hanging="144"/>
        <w:contextualSpacing w:val="0"/>
        <w:jc w:val="both"/>
        <w:rPr>
          <w:sz w:val="24"/>
        </w:rPr>
      </w:pPr>
      <w:proofErr w:type="gramStart"/>
      <w:r>
        <w:rPr>
          <w:sz w:val="24"/>
        </w:rPr>
        <w:t>обл</w:t>
      </w:r>
      <w:proofErr w:type="gramEnd"/>
      <w:r>
        <w:rPr>
          <w:sz w:val="24"/>
        </w:rPr>
        <w:t>ік нарахування заробітної плати з</w:t>
      </w:r>
      <w:r>
        <w:rPr>
          <w:spacing w:val="1"/>
          <w:sz w:val="24"/>
        </w:rPr>
        <w:t xml:space="preserve"> </w:t>
      </w:r>
      <w:r>
        <w:rPr>
          <w:sz w:val="24"/>
        </w:rPr>
        <w:t>розподілом в межах</w:t>
      </w:r>
      <w:r>
        <w:rPr>
          <w:spacing w:val="1"/>
          <w:sz w:val="24"/>
        </w:rPr>
        <w:t xml:space="preserve"> </w:t>
      </w:r>
      <w:r>
        <w:rPr>
          <w:sz w:val="24"/>
        </w:rPr>
        <w:t>джерел фінансування як</w:t>
      </w:r>
      <w:r>
        <w:rPr>
          <w:spacing w:val="1"/>
          <w:sz w:val="24"/>
        </w:rPr>
        <w:t xml:space="preserve"> </w:t>
      </w:r>
      <w:r>
        <w:rPr>
          <w:sz w:val="24"/>
        </w:rPr>
        <w:t>бюджетних, так і за власні обігові кошти підприємства, що надходять від реалізації</w:t>
      </w:r>
      <w:r>
        <w:rPr>
          <w:spacing w:val="1"/>
          <w:sz w:val="24"/>
        </w:rPr>
        <w:t xml:space="preserve"> </w:t>
      </w:r>
      <w:r>
        <w:rPr>
          <w:sz w:val="24"/>
        </w:rPr>
        <w:t>товарної</w:t>
      </w:r>
      <w:r>
        <w:rPr>
          <w:spacing w:val="1"/>
          <w:sz w:val="24"/>
        </w:rPr>
        <w:t xml:space="preserve"> </w:t>
      </w:r>
      <w:r>
        <w:rPr>
          <w:sz w:val="24"/>
        </w:rPr>
        <w:t>вугільної</w:t>
      </w:r>
      <w:r>
        <w:rPr>
          <w:spacing w:val="1"/>
          <w:sz w:val="24"/>
        </w:rPr>
        <w:t xml:space="preserve"> </w:t>
      </w:r>
      <w:r>
        <w:rPr>
          <w:sz w:val="24"/>
        </w:rPr>
        <w:t>продукції</w:t>
      </w:r>
      <w:r>
        <w:rPr>
          <w:spacing w:val="1"/>
          <w:sz w:val="24"/>
        </w:rPr>
        <w:t xml:space="preserve"> </w:t>
      </w:r>
      <w:r>
        <w:rPr>
          <w:sz w:val="24"/>
        </w:rPr>
        <w:t>в</w:t>
      </w:r>
      <w:r>
        <w:rPr>
          <w:spacing w:val="1"/>
          <w:sz w:val="24"/>
        </w:rPr>
        <w:t xml:space="preserve"> </w:t>
      </w:r>
      <w:r>
        <w:rPr>
          <w:sz w:val="24"/>
        </w:rPr>
        <w:t>межах,</w:t>
      </w:r>
      <w:r>
        <w:rPr>
          <w:spacing w:val="1"/>
          <w:sz w:val="24"/>
        </w:rPr>
        <w:t xml:space="preserve"> </w:t>
      </w:r>
      <w:r>
        <w:rPr>
          <w:sz w:val="24"/>
        </w:rPr>
        <w:t>які</w:t>
      </w:r>
      <w:r>
        <w:rPr>
          <w:spacing w:val="1"/>
          <w:sz w:val="24"/>
        </w:rPr>
        <w:t xml:space="preserve"> </w:t>
      </w:r>
      <w:r>
        <w:rPr>
          <w:sz w:val="24"/>
        </w:rPr>
        <w:t>не</w:t>
      </w:r>
      <w:r>
        <w:rPr>
          <w:spacing w:val="1"/>
          <w:sz w:val="24"/>
        </w:rPr>
        <w:t xml:space="preserve"> </w:t>
      </w:r>
      <w:r>
        <w:rPr>
          <w:sz w:val="24"/>
        </w:rPr>
        <w:t>перевищують</w:t>
      </w:r>
      <w:r>
        <w:rPr>
          <w:spacing w:val="1"/>
          <w:sz w:val="24"/>
        </w:rPr>
        <w:t xml:space="preserve"> </w:t>
      </w:r>
      <w:r>
        <w:rPr>
          <w:sz w:val="24"/>
        </w:rPr>
        <w:t>щомісячного</w:t>
      </w:r>
      <w:r>
        <w:rPr>
          <w:spacing w:val="1"/>
          <w:sz w:val="24"/>
        </w:rPr>
        <w:t xml:space="preserve"> </w:t>
      </w:r>
      <w:r>
        <w:rPr>
          <w:sz w:val="24"/>
        </w:rPr>
        <w:t>планового</w:t>
      </w:r>
      <w:r>
        <w:rPr>
          <w:spacing w:val="1"/>
          <w:sz w:val="24"/>
        </w:rPr>
        <w:t xml:space="preserve"> </w:t>
      </w:r>
      <w:r>
        <w:rPr>
          <w:sz w:val="24"/>
        </w:rPr>
        <w:t>фонду</w:t>
      </w:r>
      <w:r>
        <w:rPr>
          <w:spacing w:val="-8"/>
          <w:sz w:val="24"/>
        </w:rPr>
        <w:t xml:space="preserve"> </w:t>
      </w:r>
      <w:r>
        <w:rPr>
          <w:sz w:val="24"/>
        </w:rPr>
        <w:t>заробітної плати.</w:t>
      </w:r>
    </w:p>
    <w:p w:rsidR="005B607B" w:rsidRDefault="005B607B" w:rsidP="005B607B">
      <w:pPr>
        <w:pStyle w:val="1"/>
        <w:spacing w:before="184"/>
        <w:ind w:left="1540"/>
      </w:pPr>
      <w:r>
        <w:t>Програмний</w:t>
      </w:r>
      <w:r>
        <w:rPr>
          <w:spacing w:val="-4"/>
        </w:rPr>
        <w:t xml:space="preserve"> </w:t>
      </w:r>
      <w:r>
        <w:t>комплекс</w:t>
      </w:r>
      <w:r>
        <w:rPr>
          <w:spacing w:val="-3"/>
        </w:rPr>
        <w:t xml:space="preserve"> </w:t>
      </w:r>
      <w:r>
        <w:t>"Облік</w:t>
      </w:r>
      <w:r>
        <w:rPr>
          <w:spacing w:val="-2"/>
        </w:rPr>
        <w:t xml:space="preserve"> </w:t>
      </w:r>
      <w:r>
        <w:t>Матеріально-технічних</w:t>
      </w:r>
      <w:r>
        <w:rPr>
          <w:spacing w:val="-5"/>
        </w:rPr>
        <w:t xml:space="preserve"> </w:t>
      </w:r>
      <w:r>
        <w:t>ресурсів"</w:t>
      </w:r>
    </w:p>
    <w:p w:rsidR="005B607B" w:rsidRDefault="005B607B" w:rsidP="005B607B">
      <w:pPr>
        <w:pStyle w:val="a6"/>
        <w:widowControl w:val="0"/>
        <w:numPr>
          <w:ilvl w:val="0"/>
          <w:numId w:val="29"/>
        </w:numPr>
        <w:tabs>
          <w:tab w:val="left" w:pos="1166"/>
        </w:tabs>
        <w:autoSpaceDE w:val="0"/>
        <w:autoSpaceDN w:val="0"/>
        <w:spacing w:before="180" w:after="0" w:line="240" w:lineRule="auto"/>
        <w:ind w:hanging="361"/>
        <w:contextualSpacing w:val="0"/>
        <w:jc w:val="left"/>
        <w:rPr>
          <w:sz w:val="24"/>
        </w:rPr>
      </w:pPr>
      <w:r>
        <w:rPr>
          <w:sz w:val="24"/>
        </w:rPr>
        <w:t>Ведення</w:t>
      </w:r>
      <w:r>
        <w:rPr>
          <w:spacing w:val="-2"/>
          <w:sz w:val="24"/>
        </w:rPr>
        <w:t xml:space="preserve"> </w:t>
      </w:r>
      <w:r>
        <w:rPr>
          <w:sz w:val="24"/>
        </w:rPr>
        <w:t>наступних видів</w:t>
      </w:r>
      <w:r>
        <w:rPr>
          <w:spacing w:val="-1"/>
          <w:sz w:val="24"/>
        </w:rPr>
        <w:t xml:space="preserve"> </w:t>
      </w:r>
      <w:r>
        <w:rPr>
          <w:sz w:val="24"/>
        </w:rPr>
        <w:t>матеріального</w:t>
      </w:r>
      <w:r>
        <w:rPr>
          <w:spacing w:val="-2"/>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1"/>
          <w:numId w:val="29"/>
        </w:numPr>
        <w:tabs>
          <w:tab w:val="left" w:pos="1692"/>
        </w:tabs>
        <w:autoSpaceDE w:val="0"/>
        <w:autoSpaceDN w:val="0"/>
        <w:spacing w:after="0" w:line="240" w:lineRule="auto"/>
        <w:contextualSpacing w:val="0"/>
        <w:rPr>
          <w:sz w:val="24"/>
        </w:rPr>
      </w:pPr>
      <w:r>
        <w:rPr>
          <w:sz w:val="24"/>
        </w:rPr>
        <w:t>складський;</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спецодяг</w:t>
      </w:r>
      <w:r>
        <w:rPr>
          <w:spacing w:val="3"/>
          <w:sz w:val="24"/>
        </w:rPr>
        <w:t xml:space="preserve"> </w:t>
      </w:r>
      <w:r>
        <w:rPr>
          <w:sz w:val="24"/>
        </w:rPr>
        <w:t>у</w:t>
      </w:r>
      <w:r>
        <w:rPr>
          <w:spacing w:val="-5"/>
          <w:sz w:val="24"/>
        </w:rPr>
        <w:t xml:space="preserve"> </w:t>
      </w:r>
      <w:r>
        <w:rPr>
          <w:sz w:val="24"/>
        </w:rPr>
        <w:t>користуванні робітникі</w:t>
      </w:r>
      <w:proofErr w:type="gramStart"/>
      <w:r>
        <w:rPr>
          <w:sz w:val="24"/>
        </w:rPr>
        <w:t>в</w:t>
      </w:r>
      <w:proofErr w:type="gramEnd"/>
      <w:r>
        <w:rPr>
          <w:sz w:val="24"/>
        </w:rPr>
        <w:t>;</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малоцінні</w:t>
      </w:r>
      <w:r>
        <w:rPr>
          <w:spacing w:val="-2"/>
          <w:sz w:val="24"/>
        </w:rPr>
        <w:t xml:space="preserve"> </w:t>
      </w:r>
      <w:r>
        <w:rPr>
          <w:sz w:val="24"/>
        </w:rPr>
        <w:t>та</w:t>
      </w:r>
      <w:r>
        <w:rPr>
          <w:spacing w:val="-1"/>
          <w:sz w:val="24"/>
        </w:rPr>
        <w:t xml:space="preserve"> </w:t>
      </w:r>
      <w:r>
        <w:rPr>
          <w:sz w:val="24"/>
        </w:rPr>
        <w:t>швидкозношувані</w:t>
      </w:r>
      <w:r>
        <w:rPr>
          <w:spacing w:val="-2"/>
          <w:sz w:val="24"/>
        </w:rPr>
        <w:t xml:space="preserve"> </w:t>
      </w:r>
      <w:r>
        <w:rPr>
          <w:sz w:val="24"/>
        </w:rPr>
        <w:t>предмети</w:t>
      </w:r>
      <w:r>
        <w:rPr>
          <w:spacing w:val="-1"/>
          <w:sz w:val="24"/>
        </w:rPr>
        <w:t xml:space="preserve"> </w:t>
      </w:r>
      <w:r>
        <w:rPr>
          <w:sz w:val="24"/>
        </w:rPr>
        <w:t>в</w:t>
      </w:r>
      <w:r>
        <w:rPr>
          <w:spacing w:val="-3"/>
          <w:sz w:val="24"/>
        </w:rPr>
        <w:t xml:space="preserve"> </w:t>
      </w:r>
      <w:r>
        <w:rPr>
          <w:sz w:val="24"/>
        </w:rPr>
        <w:t>експлуатації;</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матеріали</w:t>
      </w:r>
      <w:r>
        <w:rPr>
          <w:spacing w:val="4"/>
          <w:sz w:val="24"/>
        </w:rPr>
        <w:t xml:space="preserve"> </w:t>
      </w:r>
      <w:r>
        <w:rPr>
          <w:sz w:val="24"/>
        </w:rPr>
        <w:t>у</w:t>
      </w:r>
      <w:r>
        <w:rPr>
          <w:spacing w:val="-6"/>
          <w:sz w:val="24"/>
        </w:rPr>
        <w:t xml:space="preserve"> </w:t>
      </w:r>
      <w:proofErr w:type="gramStart"/>
      <w:r>
        <w:rPr>
          <w:sz w:val="24"/>
        </w:rPr>
        <w:t>п</w:t>
      </w:r>
      <w:proofErr w:type="gramEnd"/>
      <w:r>
        <w:rPr>
          <w:sz w:val="24"/>
        </w:rPr>
        <w:t>ідзвіті</w:t>
      </w:r>
      <w:r>
        <w:rPr>
          <w:spacing w:val="1"/>
          <w:sz w:val="24"/>
        </w:rPr>
        <w:t xml:space="preserve"> </w:t>
      </w:r>
      <w:r>
        <w:rPr>
          <w:sz w:val="24"/>
        </w:rPr>
        <w:t>та</w:t>
      </w:r>
      <w:r>
        <w:rPr>
          <w:spacing w:val="-4"/>
          <w:sz w:val="24"/>
        </w:rPr>
        <w:t xml:space="preserve"> </w:t>
      </w:r>
      <w:r>
        <w:rPr>
          <w:sz w:val="24"/>
        </w:rPr>
        <w:t>переробці;</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матеріали</w:t>
      </w:r>
      <w:r>
        <w:rPr>
          <w:spacing w:val="-2"/>
          <w:sz w:val="24"/>
        </w:rPr>
        <w:t xml:space="preserve"> </w:t>
      </w:r>
      <w:r>
        <w:rPr>
          <w:sz w:val="24"/>
        </w:rPr>
        <w:t>довготривалого</w:t>
      </w:r>
      <w:r>
        <w:rPr>
          <w:spacing w:val="-2"/>
          <w:sz w:val="24"/>
        </w:rPr>
        <w:t xml:space="preserve"> </w:t>
      </w:r>
      <w:r>
        <w:rPr>
          <w:sz w:val="24"/>
        </w:rPr>
        <w:t>використання</w:t>
      </w:r>
      <w:r>
        <w:rPr>
          <w:spacing w:val="-1"/>
          <w:sz w:val="24"/>
        </w:rPr>
        <w:t xml:space="preserve"> </w:t>
      </w:r>
      <w:r>
        <w:rPr>
          <w:sz w:val="24"/>
        </w:rPr>
        <w:t>(39</w:t>
      </w:r>
      <w:r>
        <w:rPr>
          <w:spacing w:val="-2"/>
          <w:sz w:val="24"/>
        </w:rPr>
        <w:t xml:space="preserve"> </w:t>
      </w:r>
      <w:r>
        <w:rPr>
          <w:sz w:val="24"/>
        </w:rPr>
        <w:t>рахунок</w:t>
      </w:r>
      <w:r>
        <w:rPr>
          <w:spacing w:val="-1"/>
          <w:sz w:val="24"/>
        </w:rPr>
        <w:t xml:space="preserve"> </w:t>
      </w:r>
      <w:r>
        <w:rPr>
          <w:sz w:val="24"/>
        </w:rPr>
        <w:t>бухобліку).</w:t>
      </w:r>
    </w:p>
    <w:p w:rsidR="005B607B" w:rsidRDefault="005B607B" w:rsidP="005B607B">
      <w:pPr>
        <w:pStyle w:val="a6"/>
        <w:widowControl w:val="0"/>
        <w:numPr>
          <w:ilvl w:val="0"/>
          <w:numId w:val="29"/>
        </w:numPr>
        <w:tabs>
          <w:tab w:val="left" w:pos="1233"/>
        </w:tabs>
        <w:autoSpaceDE w:val="0"/>
        <w:autoSpaceDN w:val="0"/>
        <w:spacing w:after="0" w:line="240" w:lineRule="auto"/>
        <w:ind w:left="1232" w:right="106" w:hanging="281"/>
        <w:contextualSpacing w:val="0"/>
        <w:jc w:val="left"/>
        <w:rPr>
          <w:sz w:val="24"/>
        </w:rPr>
      </w:pPr>
      <w:r>
        <w:rPr>
          <w:sz w:val="24"/>
        </w:rPr>
        <w:t>Ведення</w:t>
      </w:r>
      <w:r>
        <w:rPr>
          <w:spacing w:val="19"/>
          <w:sz w:val="24"/>
        </w:rPr>
        <w:t xml:space="preserve"> </w:t>
      </w:r>
      <w:r>
        <w:rPr>
          <w:sz w:val="24"/>
        </w:rPr>
        <w:t>оперативного</w:t>
      </w:r>
      <w:r>
        <w:rPr>
          <w:spacing w:val="21"/>
          <w:sz w:val="24"/>
        </w:rPr>
        <w:t xml:space="preserve"> </w:t>
      </w:r>
      <w:proofErr w:type="gramStart"/>
      <w:r>
        <w:rPr>
          <w:sz w:val="24"/>
        </w:rPr>
        <w:t>обл</w:t>
      </w:r>
      <w:proofErr w:type="gramEnd"/>
      <w:r>
        <w:rPr>
          <w:sz w:val="24"/>
        </w:rPr>
        <w:t>іку</w:t>
      </w:r>
      <w:r>
        <w:rPr>
          <w:spacing w:val="13"/>
          <w:sz w:val="24"/>
        </w:rPr>
        <w:t xml:space="preserve"> </w:t>
      </w:r>
      <w:r>
        <w:rPr>
          <w:sz w:val="24"/>
        </w:rPr>
        <w:t>за</w:t>
      </w:r>
      <w:r>
        <w:rPr>
          <w:spacing w:val="21"/>
          <w:sz w:val="24"/>
        </w:rPr>
        <w:t xml:space="preserve"> </w:t>
      </w:r>
      <w:r>
        <w:rPr>
          <w:sz w:val="24"/>
        </w:rPr>
        <w:t>вхідними</w:t>
      </w:r>
      <w:r>
        <w:rPr>
          <w:spacing w:val="21"/>
          <w:sz w:val="24"/>
        </w:rPr>
        <w:t xml:space="preserve"> </w:t>
      </w:r>
      <w:r>
        <w:rPr>
          <w:sz w:val="24"/>
        </w:rPr>
        <w:t>документами,</w:t>
      </w:r>
      <w:r>
        <w:rPr>
          <w:spacing w:val="21"/>
          <w:sz w:val="24"/>
        </w:rPr>
        <w:t xml:space="preserve"> </w:t>
      </w:r>
      <w:r>
        <w:rPr>
          <w:sz w:val="24"/>
        </w:rPr>
        <w:t>які</w:t>
      </w:r>
      <w:r>
        <w:rPr>
          <w:spacing w:val="22"/>
          <w:sz w:val="24"/>
        </w:rPr>
        <w:t xml:space="preserve"> </w:t>
      </w:r>
      <w:r>
        <w:rPr>
          <w:sz w:val="24"/>
        </w:rPr>
        <w:t>охоплюють</w:t>
      </w:r>
      <w:r>
        <w:rPr>
          <w:spacing w:val="22"/>
          <w:sz w:val="24"/>
        </w:rPr>
        <w:t xml:space="preserve"> </w:t>
      </w:r>
      <w:r>
        <w:rPr>
          <w:sz w:val="24"/>
        </w:rPr>
        <w:t>усі</w:t>
      </w:r>
      <w:r>
        <w:rPr>
          <w:spacing w:val="20"/>
          <w:sz w:val="24"/>
        </w:rPr>
        <w:t xml:space="preserve"> </w:t>
      </w:r>
      <w:r>
        <w:rPr>
          <w:sz w:val="24"/>
        </w:rPr>
        <w:t>аспекти</w:t>
      </w:r>
      <w:r>
        <w:rPr>
          <w:spacing w:val="-57"/>
          <w:sz w:val="24"/>
        </w:rPr>
        <w:t xml:space="preserve"> </w:t>
      </w:r>
      <w:r>
        <w:rPr>
          <w:sz w:val="24"/>
        </w:rPr>
        <w:t>матеріального</w:t>
      </w:r>
      <w:r>
        <w:rPr>
          <w:spacing w:val="-1"/>
          <w:sz w:val="24"/>
        </w:rPr>
        <w:t xml:space="preserve"> </w:t>
      </w:r>
      <w:r>
        <w:rPr>
          <w:sz w:val="24"/>
        </w:rPr>
        <w:t>обліку,</w:t>
      </w:r>
      <w:r>
        <w:rPr>
          <w:spacing w:val="2"/>
          <w:sz w:val="24"/>
        </w:rPr>
        <w:t xml:space="preserve"> </w:t>
      </w:r>
      <w:r>
        <w:rPr>
          <w:sz w:val="24"/>
        </w:rPr>
        <w:t>а</w:t>
      </w:r>
      <w:r>
        <w:rPr>
          <w:spacing w:val="1"/>
          <w:sz w:val="24"/>
        </w:rPr>
        <w:t xml:space="preserve"> </w:t>
      </w:r>
      <w:r>
        <w:rPr>
          <w:sz w:val="24"/>
        </w:rPr>
        <w:t>саме:</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оприбуткування</w:t>
      </w:r>
      <w:r>
        <w:rPr>
          <w:spacing w:val="-1"/>
          <w:sz w:val="24"/>
        </w:rPr>
        <w:t xml:space="preserve"> </w:t>
      </w:r>
      <w:r>
        <w:rPr>
          <w:sz w:val="24"/>
        </w:rPr>
        <w:t>на</w:t>
      </w:r>
      <w:r>
        <w:rPr>
          <w:spacing w:val="-1"/>
          <w:sz w:val="24"/>
        </w:rPr>
        <w:t xml:space="preserve"> </w:t>
      </w:r>
      <w:r>
        <w:rPr>
          <w:sz w:val="24"/>
        </w:rPr>
        <w:t>склад за</w:t>
      </w:r>
      <w:r>
        <w:rPr>
          <w:spacing w:val="-1"/>
          <w:sz w:val="24"/>
        </w:rPr>
        <w:t xml:space="preserve"> </w:t>
      </w:r>
      <w:r>
        <w:rPr>
          <w:sz w:val="24"/>
        </w:rPr>
        <w:t>ордером</w:t>
      </w:r>
      <w:r>
        <w:rPr>
          <w:spacing w:val="-2"/>
          <w:sz w:val="24"/>
        </w:rPr>
        <w:t xml:space="preserve"> </w:t>
      </w:r>
      <w:r>
        <w:rPr>
          <w:sz w:val="24"/>
        </w:rPr>
        <w:t>та</w:t>
      </w:r>
      <w:r>
        <w:rPr>
          <w:spacing w:val="-1"/>
          <w:sz w:val="24"/>
        </w:rPr>
        <w:t xml:space="preserve"> </w:t>
      </w:r>
      <w:r>
        <w:rPr>
          <w:sz w:val="24"/>
        </w:rPr>
        <w:t>актом;</w:t>
      </w:r>
    </w:p>
    <w:p w:rsidR="005B607B" w:rsidRDefault="005B607B" w:rsidP="005B607B">
      <w:pPr>
        <w:pStyle w:val="a6"/>
        <w:widowControl w:val="0"/>
        <w:numPr>
          <w:ilvl w:val="1"/>
          <w:numId w:val="29"/>
        </w:numPr>
        <w:tabs>
          <w:tab w:val="left" w:pos="1706"/>
        </w:tabs>
        <w:autoSpaceDE w:val="0"/>
        <w:autoSpaceDN w:val="0"/>
        <w:spacing w:after="0" w:line="240" w:lineRule="auto"/>
        <w:ind w:left="1232" w:right="103" w:firstLine="283"/>
        <w:contextualSpacing w:val="0"/>
        <w:rPr>
          <w:sz w:val="24"/>
        </w:rPr>
      </w:pPr>
      <w:r>
        <w:rPr>
          <w:sz w:val="24"/>
        </w:rPr>
        <w:t>відпуск</w:t>
      </w:r>
      <w:r>
        <w:rPr>
          <w:spacing w:val="50"/>
          <w:sz w:val="24"/>
        </w:rPr>
        <w:t xml:space="preserve"> </w:t>
      </w:r>
      <w:r>
        <w:rPr>
          <w:sz w:val="24"/>
        </w:rPr>
        <w:t>зі</w:t>
      </w:r>
      <w:r>
        <w:rPr>
          <w:spacing w:val="50"/>
          <w:sz w:val="24"/>
        </w:rPr>
        <w:t xml:space="preserve"> </w:t>
      </w:r>
      <w:r>
        <w:rPr>
          <w:sz w:val="24"/>
        </w:rPr>
        <w:t>складу</w:t>
      </w:r>
      <w:r>
        <w:rPr>
          <w:spacing w:val="45"/>
          <w:sz w:val="24"/>
        </w:rPr>
        <w:t xml:space="preserve"> </w:t>
      </w:r>
      <w:proofErr w:type="gramStart"/>
      <w:r>
        <w:rPr>
          <w:sz w:val="24"/>
        </w:rPr>
        <w:t>п</w:t>
      </w:r>
      <w:proofErr w:type="gramEnd"/>
      <w:r>
        <w:rPr>
          <w:sz w:val="24"/>
        </w:rPr>
        <w:t>ідприємствам</w:t>
      </w:r>
      <w:r>
        <w:rPr>
          <w:spacing w:val="48"/>
          <w:sz w:val="24"/>
        </w:rPr>
        <w:t xml:space="preserve"> </w:t>
      </w:r>
      <w:r>
        <w:rPr>
          <w:sz w:val="24"/>
        </w:rPr>
        <w:t>свого</w:t>
      </w:r>
      <w:r>
        <w:rPr>
          <w:spacing w:val="52"/>
          <w:sz w:val="24"/>
        </w:rPr>
        <w:t xml:space="preserve"> </w:t>
      </w:r>
      <w:r>
        <w:rPr>
          <w:sz w:val="24"/>
        </w:rPr>
        <w:t>об’єднання</w:t>
      </w:r>
      <w:r>
        <w:rPr>
          <w:spacing w:val="50"/>
          <w:sz w:val="24"/>
        </w:rPr>
        <w:t xml:space="preserve"> </w:t>
      </w:r>
      <w:r>
        <w:rPr>
          <w:sz w:val="24"/>
        </w:rPr>
        <w:t>та</w:t>
      </w:r>
      <w:r>
        <w:rPr>
          <w:spacing w:val="50"/>
          <w:sz w:val="24"/>
        </w:rPr>
        <w:t xml:space="preserve"> </w:t>
      </w:r>
      <w:r>
        <w:rPr>
          <w:sz w:val="24"/>
        </w:rPr>
        <w:t>стороннім</w:t>
      </w:r>
      <w:r>
        <w:rPr>
          <w:spacing w:val="47"/>
          <w:sz w:val="24"/>
        </w:rPr>
        <w:t xml:space="preserve"> </w:t>
      </w:r>
      <w:r>
        <w:rPr>
          <w:sz w:val="24"/>
        </w:rPr>
        <w:t>покупцям</w:t>
      </w:r>
      <w:r>
        <w:rPr>
          <w:spacing w:val="49"/>
          <w:sz w:val="24"/>
        </w:rPr>
        <w:t xml:space="preserve"> </w:t>
      </w:r>
      <w:r>
        <w:rPr>
          <w:sz w:val="24"/>
        </w:rPr>
        <w:t>за</w:t>
      </w:r>
      <w:r>
        <w:rPr>
          <w:spacing w:val="-57"/>
          <w:sz w:val="24"/>
        </w:rPr>
        <w:t xml:space="preserve"> </w:t>
      </w:r>
      <w:r>
        <w:rPr>
          <w:sz w:val="24"/>
        </w:rPr>
        <w:t>ТТН;</w:t>
      </w:r>
    </w:p>
    <w:p w:rsidR="005B607B" w:rsidRDefault="005B607B" w:rsidP="005B607B">
      <w:pPr>
        <w:pStyle w:val="a6"/>
        <w:widowControl w:val="0"/>
        <w:numPr>
          <w:ilvl w:val="1"/>
          <w:numId w:val="29"/>
        </w:numPr>
        <w:tabs>
          <w:tab w:val="left" w:pos="1675"/>
        </w:tabs>
        <w:autoSpaceDE w:val="0"/>
        <w:autoSpaceDN w:val="0"/>
        <w:spacing w:after="0" w:line="240" w:lineRule="auto"/>
        <w:ind w:left="1232" w:right="104" w:firstLine="283"/>
        <w:contextualSpacing w:val="0"/>
        <w:rPr>
          <w:sz w:val="24"/>
        </w:rPr>
      </w:pPr>
      <w:r>
        <w:rPr>
          <w:sz w:val="24"/>
        </w:rPr>
        <w:t>списання</w:t>
      </w:r>
      <w:r>
        <w:rPr>
          <w:spacing w:val="18"/>
          <w:sz w:val="24"/>
        </w:rPr>
        <w:t xml:space="preserve"> </w:t>
      </w:r>
      <w:r>
        <w:rPr>
          <w:sz w:val="24"/>
        </w:rPr>
        <w:t>на</w:t>
      </w:r>
      <w:r>
        <w:rPr>
          <w:spacing w:val="17"/>
          <w:sz w:val="24"/>
        </w:rPr>
        <w:t xml:space="preserve"> </w:t>
      </w:r>
      <w:r>
        <w:rPr>
          <w:sz w:val="24"/>
        </w:rPr>
        <w:t>виробничі</w:t>
      </w:r>
      <w:r>
        <w:rPr>
          <w:spacing w:val="18"/>
          <w:sz w:val="24"/>
        </w:rPr>
        <w:t xml:space="preserve"> </w:t>
      </w:r>
      <w:r>
        <w:rPr>
          <w:sz w:val="24"/>
        </w:rPr>
        <w:t>потреби</w:t>
      </w:r>
      <w:r>
        <w:rPr>
          <w:spacing w:val="19"/>
          <w:sz w:val="24"/>
        </w:rPr>
        <w:t xml:space="preserve"> </w:t>
      </w:r>
      <w:r>
        <w:rPr>
          <w:sz w:val="24"/>
        </w:rPr>
        <w:t>та</w:t>
      </w:r>
      <w:r>
        <w:rPr>
          <w:spacing w:val="17"/>
          <w:sz w:val="24"/>
        </w:rPr>
        <w:t xml:space="preserve"> </w:t>
      </w:r>
      <w:r>
        <w:rPr>
          <w:sz w:val="24"/>
        </w:rPr>
        <w:t>передача</w:t>
      </w:r>
      <w:r>
        <w:rPr>
          <w:spacing w:val="22"/>
          <w:sz w:val="24"/>
        </w:rPr>
        <w:t xml:space="preserve"> </w:t>
      </w:r>
      <w:r>
        <w:rPr>
          <w:sz w:val="24"/>
        </w:rPr>
        <w:t>у</w:t>
      </w:r>
      <w:r>
        <w:rPr>
          <w:spacing w:val="13"/>
          <w:sz w:val="24"/>
        </w:rPr>
        <w:t xml:space="preserve"> </w:t>
      </w:r>
      <w:proofErr w:type="gramStart"/>
      <w:r>
        <w:rPr>
          <w:sz w:val="24"/>
        </w:rPr>
        <w:t>п</w:t>
      </w:r>
      <w:proofErr w:type="gramEnd"/>
      <w:r>
        <w:rPr>
          <w:sz w:val="24"/>
        </w:rPr>
        <w:t>ідзвіт/переробку</w:t>
      </w:r>
      <w:r>
        <w:rPr>
          <w:spacing w:val="13"/>
          <w:sz w:val="24"/>
        </w:rPr>
        <w:t xml:space="preserve"> </w:t>
      </w:r>
      <w:r>
        <w:rPr>
          <w:sz w:val="24"/>
        </w:rPr>
        <w:t>за</w:t>
      </w:r>
      <w:r>
        <w:rPr>
          <w:spacing w:val="19"/>
          <w:sz w:val="24"/>
        </w:rPr>
        <w:t xml:space="preserve"> </w:t>
      </w:r>
      <w:r>
        <w:rPr>
          <w:sz w:val="24"/>
        </w:rPr>
        <w:t>вимогами</w:t>
      </w:r>
      <w:r>
        <w:rPr>
          <w:spacing w:val="19"/>
          <w:sz w:val="24"/>
        </w:rPr>
        <w:t xml:space="preserve"> </w:t>
      </w:r>
      <w:r>
        <w:rPr>
          <w:sz w:val="24"/>
        </w:rPr>
        <w:t>на</w:t>
      </w:r>
      <w:r>
        <w:rPr>
          <w:spacing w:val="-57"/>
          <w:sz w:val="24"/>
        </w:rPr>
        <w:t xml:space="preserve"> </w:t>
      </w:r>
      <w:r>
        <w:rPr>
          <w:sz w:val="24"/>
        </w:rPr>
        <w:t>відпуск</w:t>
      </w:r>
      <w:r>
        <w:rPr>
          <w:spacing w:val="-1"/>
          <w:sz w:val="24"/>
        </w:rPr>
        <w:t xml:space="preserve"> </w:t>
      </w:r>
      <w:r>
        <w:rPr>
          <w:sz w:val="24"/>
        </w:rPr>
        <w:t>та лімітно-забірними</w:t>
      </w:r>
      <w:r>
        <w:rPr>
          <w:spacing w:val="-2"/>
          <w:sz w:val="24"/>
        </w:rPr>
        <w:t xml:space="preserve"> </w:t>
      </w:r>
      <w:r>
        <w:rPr>
          <w:sz w:val="24"/>
        </w:rPr>
        <w:t>картами;</w:t>
      </w:r>
    </w:p>
    <w:p w:rsidR="005B607B" w:rsidRDefault="005B607B" w:rsidP="005B607B">
      <w:pPr>
        <w:pStyle w:val="a6"/>
        <w:widowControl w:val="0"/>
        <w:numPr>
          <w:ilvl w:val="1"/>
          <w:numId w:val="29"/>
        </w:numPr>
        <w:tabs>
          <w:tab w:val="left" w:pos="1776"/>
        </w:tabs>
        <w:autoSpaceDE w:val="0"/>
        <w:autoSpaceDN w:val="0"/>
        <w:spacing w:after="0" w:line="240" w:lineRule="auto"/>
        <w:ind w:left="1232" w:right="100" w:firstLine="283"/>
        <w:contextualSpacing w:val="0"/>
        <w:rPr>
          <w:sz w:val="24"/>
        </w:rPr>
      </w:pPr>
      <w:r>
        <w:rPr>
          <w:sz w:val="24"/>
        </w:rPr>
        <w:t>відображення</w:t>
      </w:r>
      <w:r>
        <w:rPr>
          <w:spacing w:val="1"/>
          <w:sz w:val="24"/>
        </w:rPr>
        <w:t xml:space="preserve"> </w:t>
      </w:r>
      <w:r>
        <w:rPr>
          <w:sz w:val="24"/>
        </w:rPr>
        <w:t>виконання</w:t>
      </w:r>
      <w:r>
        <w:rPr>
          <w:spacing w:val="1"/>
          <w:sz w:val="24"/>
        </w:rPr>
        <w:t xml:space="preserve"> </w:t>
      </w:r>
      <w:r>
        <w:rPr>
          <w:sz w:val="24"/>
        </w:rPr>
        <w:t>плану</w:t>
      </w:r>
      <w:r>
        <w:rPr>
          <w:spacing w:val="1"/>
          <w:sz w:val="24"/>
        </w:rPr>
        <w:t xml:space="preserve"> </w:t>
      </w:r>
      <w:r>
        <w:rPr>
          <w:sz w:val="24"/>
        </w:rPr>
        <w:t>дільницями</w:t>
      </w:r>
      <w:r>
        <w:rPr>
          <w:spacing w:val="1"/>
          <w:sz w:val="24"/>
        </w:rPr>
        <w:t xml:space="preserve"> </w:t>
      </w:r>
      <w:r>
        <w:rPr>
          <w:sz w:val="24"/>
        </w:rPr>
        <w:t>та</w:t>
      </w:r>
      <w:r>
        <w:rPr>
          <w:spacing w:val="1"/>
          <w:sz w:val="24"/>
        </w:rPr>
        <w:t xml:space="preserve"> </w:t>
      </w:r>
      <w:r>
        <w:rPr>
          <w:sz w:val="24"/>
        </w:rPr>
        <w:t>бригадами</w:t>
      </w:r>
      <w:r>
        <w:rPr>
          <w:spacing w:val="1"/>
          <w:sz w:val="24"/>
        </w:rPr>
        <w:t xml:space="preserve"> </w:t>
      </w:r>
      <w:r>
        <w:rPr>
          <w:sz w:val="24"/>
        </w:rPr>
        <w:t>для</w:t>
      </w:r>
      <w:r>
        <w:rPr>
          <w:spacing w:val="1"/>
          <w:sz w:val="24"/>
        </w:rPr>
        <w:t xml:space="preserve"> </w:t>
      </w:r>
      <w:r>
        <w:rPr>
          <w:sz w:val="24"/>
        </w:rPr>
        <w:t>обрахунку</w:t>
      </w:r>
      <w:r>
        <w:rPr>
          <w:spacing w:val="-57"/>
          <w:sz w:val="24"/>
        </w:rPr>
        <w:t xml:space="preserve"> </w:t>
      </w:r>
      <w:r>
        <w:rPr>
          <w:sz w:val="24"/>
        </w:rPr>
        <w:t>фактичних витрат</w:t>
      </w:r>
      <w:r>
        <w:rPr>
          <w:spacing w:val="-1"/>
          <w:sz w:val="24"/>
        </w:rPr>
        <w:t xml:space="preserve"> </w:t>
      </w:r>
      <w:r>
        <w:rPr>
          <w:sz w:val="24"/>
        </w:rPr>
        <w:t>ресурсі</w:t>
      </w:r>
      <w:proofErr w:type="gramStart"/>
      <w:r>
        <w:rPr>
          <w:sz w:val="24"/>
        </w:rPr>
        <w:t>в</w:t>
      </w:r>
      <w:proofErr w:type="gramEnd"/>
      <w:r>
        <w:rPr>
          <w:spacing w:val="-1"/>
          <w:sz w:val="24"/>
        </w:rPr>
        <w:t xml:space="preserve"> </w:t>
      </w:r>
      <w:r>
        <w:rPr>
          <w:sz w:val="24"/>
        </w:rPr>
        <w:t>на</w:t>
      </w:r>
      <w:r>
        <w:rPr>
          <w:spacing w:val="-2"/>
          <w:sz w:val="24"/>
        </w:rPr>
        <w:t xml:space="preserve"> </w:t>
      </w:r>
      <w:r>
        <w:rPr>
          <w:sz w:val="24"/>
        </w:rPr>
        <w:t>виконаний об’єм</w:t>
      </w:r>
      <w:r>
        <w:rPr>
          <w:spacing w:val="-1"/>
          <w:sz w:val="24"/>
        </w:rPr>
        <w:t xml:space="preserve"> </w:t>
      </w:r>
      <w:r>
        <w:rPr>
          <w:sz w:val="24"/>
        </w:rPr>
        <w:t>робіт</w:t>
      </w:r>
      <w:r>
        <w:rPr>
          <w:spacing w:val="-1"/>
          <w:sz w:val="24"/>
        </w:rPr>
        <w:t xml:space="preserve"> </w:t>
      </w:r>
      <w:r>
        <w:rPr>
          <w:sz w:val="24"/>
        </w:rPr>
        <w:t>(калькуляція</w:t>
      </w:r>
      <w:r>
        <w:rPr>
          <w:spacing w:val="-1"/>
          <w:sz w:val="24"/>
        </w:rPr>
        <w:t xml:space="preserve"> </w:t>
      </w:r>
      <w:r>
        <w:rPr>
          <w:sz w:val="24"/>
        </w:rPr>
        <w:t>собівартості);</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оприбуткування</w:t>
      </w:r>
      <w:r>
        <w:rPr>
          <w:spacing w:val="-1"/>
          <w:sz w:val="24"/>
        </w:rPr>
        <w:t xml:space="preserve"> </w:t>
      </w:r>
      <w:proofErr w:type="gramStart"/>
      <w:r>
        <w:rPr>
          <w:sz w:val="24"/>
        </w:rPr>
        <w:t>матер</w:t>
      </w:r>
      <w:proofErr w:type="gramEnd"/>
      <w:r>
        <w:rPr>
          <w:sz w:val="24"/>
        </w:rPr>
        <w:t>іалів</w:t>
      </w:r>
      <w:r>
        <w:rPr>
          <w:spacing w:val="-1"/>
          <w:sz w:val="24"/>
        </w:rPr>
        <w:t xml:space="preserve"> </w:t>
      </w:r>
      <w:r>
        <w:rPr>
          <w:sz w:val="24"/>
        </w:rPr>
        <w:t>з переробки;</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списання</w:t>
      </w:r>
      <w:r>
        <w:rPr>
          <w:spacing w:val="-2"/>
          <w:sz w:val="24"/>
        </w:rPr>
        <w:t xml:space="preserve"> </w:t>
      </w:r>
      <w:r>
        <w:rPr>
          <w:sz w:val="24"/>
        </w:rPr>
        <w:t>матеріалів</w:t>
      </w:r>
      <w:r>
        <w:rPr>
          <w:spacing w:val="-1"/>
          <w:sz w:val="24"/>
        </w:rPr>
        <w:t xml:space="preserve"> </w:t>
      </w:r>
      <w:r>
        <w:rPr>
          <w:sz w:val="24"/>
        </w:rPr>
        <w:t>актами</w:t>
      </w:r>
      <w:r>
        <w:rPr>
          <w:spacing w:val="-2"/>
          <w:sz w:val="24"/>
        </w:rPr>
        <w:t xml:space="preserve"> </w:t>
      </w:r>
      <w:r>
        <w:rPr>
          <w:sz w:val="24"/>
        </w:rPr>
        <w:t>за</w:t>
      </w:r>
      <w:r>
        <w:rPr>
          <w:spacing w:val="-1"/>
          <w:sz w:val="24"/>
        </w:rPr>
        <w:t xml:space="preserve"> </w:t>
      </w:r>
      <w:r>
        <w:rPr>
          <w:sz w:val="24"/>
        </w:rPr>
        <w:t>всіма</w:t>
      </w:r>
      <w:r>
        <w:rPr>
          <w:spacing w:val="-4"/>
          <w:sz w:val="24"/>
        </w:rPr>
        <w:t xml:space="preserve"> </w:t>
      </w:r>
      <w:r>
        <w:rPr>
          <w:sz w:val="24"/>
        </w:rPr>
        <w:t>видами</w:t>
      </w:r>
      <w:r>
        <w:rPr>
          <w:spacing w:val="-3"/>
          <w:sz w:val="24"/>
        </w:rPr>
        <w:t xml:space="preserve"> </w:t>
      </w:r>
      <w:proofErr w:type="gramStart"/>
      <w:r>
        <w:rPr>
          <w:sz w:val="24"/>
        </w:rPr>
        <w:t>обл</w:t>
      </w:r>
      <w:proofErr w:type="gramEnd"/>
      <w:r>
        <w:rPr>
          <w:sz w:val="24"/>
        </w:rPr>
        <w:t>іку;</w:t>
      </w:r>
    </w:p>
    <w:p w:rsidR="005B607B" w:rsidRDefault="005B607B" w:rsidP="005B607B">
      <w:pPr>
        <w:rPr>
          <w:sz w:val="24"/>
        </w:rPr>
        <w:sectPr w:rsidR="005B607B">
          <w:pgSz w:w="11910" w:h="16840"/>
          <w:pgMar w:top="320" w:right="600" w:bottom="280" w:left="1160" w:header="708" w:footer="708" w:gutter="0"/>
          <w:cols w:space="720"/>
        </w:sectPr>
      </w:pPr>
    </w:p>
    <w:p w:rsidR="005B607B" w:rsidRDefault="005B607B" w:rsidP="005B607B">
      <w:pPr>
        <w:pStyle w:val="a6"/>
        <w:widowControl w:val="0"/>
        <w:numPr>
          <w:ilvl w:val="1"/>
          <w:numId w:val="29"/>
        </w:numPr>
        <w:tabs>
          <w:tab w:val="left" w:pos="1656"/>
        </w:tabs>
        <w:autoSpaceDE w:val="0"/>
        <w:autoSpaceDN w:val="0"/>
        <w:spacing w:before="61" w:after="0" w:line="275" w:lineRule="exact"/>
        <w:ind w:left="1655"/>
        <w:contextualSpacing w:val="0"/>
        <w:rPr>
          <w:sz w:val="24"/>
        </w:rPr>
      </w:pPr>
      <w:r>
        <w:rPr>
          <w:sz w:val="24"/>
        </w:rPr>
        <w:lastRenderedPageBreak/>
        <w:t>переміщення</w:t>
      </w:r>
      <w:r>
        <w:rPr>
          <w:spacing w:val="-2"/>
          <w:sz w:val="24"/>
        </w:rPr>
        <w:t xml:space="preserve"> </w:t>
      </w:r>
      <w:r>
        <w:rPr>
          <w:sz w:val="24"/>
        </w:rPr>
        <w:t>матеріалів</w:t>
      </w:r>
      <w:r>
        <w:rPr>
          <w:spacing w:val="1"/>
          <w:sz w:val="24"/>
        </w:rPr>
        <w:t xml:space="preserve"> </w:t>
      </w:r>
      <w:r>
        <w:rPr>
          <w:sz w:val="24"/>
        </w:rPr>
        <w:t>у</w:t>
      </w:r>
      <w:r>
        <w:rPr>
          <w:spacing w:val="-7"/>
          <w:sz w:val="24"/>
        </w:rPr>
        <w:t xml:space="preserve"> </w:t>
      </w:r>
      <w:r>
        <w:rPr>
          <w:sz w:val="24"/>
        </w:rPr>
        <w:t>межах</w:t>
      </w:r>
      <w:r>
        <w:rPr>
          <w:spacing w:val="1"/>
          <w:sz w:val="24"/>
        </w:rPr>
        <w:t xml:space="preserve"> </w:t>
      </w:r>
      <w:proofErr w:type="gramStart"/>
      <w:r>
        <w:rPr>
          <w:sz w:val="24"/>
        </w:rPr>
        <w:t>п</w:t>
      </w:r>
      <w:proofErr w:type="gramEnd"/>
      <w:r>
        <w:rPr>
          <w:sz w:val="24"/>
        </w:rPr>
        <w:t>ідрозділів</w:t>
      </w:r>
      <w:r>
        <w:rPr>
          <w:spacing w:val="-5"/>
          <w:sz w:val="24"/>
        </w:rPr>
        <w:t xml:space="preserve"> </w:t>
      </w:r>
      <w:r>
        <w:rPr>
          <w:sz w:val="24"/>
        </w:rPr>
        <w:t>підприємства;</w:t>
      </w:r>
    </w:p>
    <w:p w:rsidR="005B607B" w:rsidRDefault="005B607B" w:rsidP="005B607B">
      <w:pPr>
        <w:pStyle w:val="a6"/>
        <w:widowControl w:val="0"/>
        <w:numPr>
          <w:ilvl w:val="1"/>
          <w:numId w:val="29"/>
        </w:numPr>
        <w:tabs>
          <w:tab w:val="left" w:pos="1735"/>
        </w:tabs>
        <w:autoSpaceDE w:val="0"/>
        <w:autoSpaceDN w:val="0"/>
        <w:spacing w:after="0" w:line="240" w:lineRule="auto"/>
        <w:ind w:left="1232" w:right="104" w:firstLine="283"/>
        <w:contextualSpacing w:val="0"/>
        <w:rPr>
          <w:sz w:val="24"/>
        </w:rPr>
      </w:pPr>
      <w:r>
        <w:rPr>
          <w:sz w:val="24"/>
        </w:rPr>
        <w:t>оновлення</w:t>
      </w:r>
      <w:r>
        <w:rPr>
          <w:spacing w:val="18"/>
          <w:sz w:val="24"/>
        </w:rPr>
        <w:t xml:space="preserve"> </w:t>
      </w:r>
      <w:r>
        <w:rPr>
          <w:sz w:val="24"/>
        </w:rPr>
        <w:t>довідкової</w:t>
      </w:r>
      <w:r>
        <w:rPr>
          <w:spacing w:val="18"/>
          <w:sz w:val="24"/>
        </w:rPr>
        <w:t xml:space="preserve"> </w:t>
      </w:r>
      <w:r>
        <w:rPr>
          <w:sz w:val="24"/>
        </w:rPr>
        <w:t>інформації</w:t>
      </w:r>
      <w:r>
        <w:rPr>
          <w:spacing w:val="19"/>
          <w:sz w:val="24"/>
        </w:rPr>
        <w:t xml:space="preserve"> </w:t>
      </w:r>
      <w:r>
        <w:rPr>
          <w:sz w:val="24"/>
        </w:rPr>
        <w:t>про</w:t>
      </w:r>
      <w:r>
        <w:rPr>
          <w:spacing w:val="18"/>
          <w:sz w:val="24"/>
        </w:rPr>
        <w:t xml:space="preserve"> </w:t>
      </w:r>
      <w:proofErr w:type="gramStart"/>
      <w:r>
        <w:rPr>
          <w:sz w:val="24"/>
        </w:rPr>
        <w:t>п</w:t>
      </w:r>
      <w:proofErr w:type="gramEnd"/>
      <w:r>
        <w:rPr>
          <w:sz w:val="24"/>
        </w:rPr>
        <w:t>ідприємства-партнери,</w:t>
      </w:r>
      <w:r>
        <w:rPr>
          <w:spacing w:val="18"/>
          <w:sz w:val="24"/>
        </w:rPr>
        <w:t xml:space="preserve"> </w:t>
      </w:r>
      <w:r>
        <w:rPr>
          <w:sz w:val="24"/>
        </w:rPr>
        <w:t>номенклатуру,</w:t>
      </w:r>
      <w:r>
        <w:rPr>
          <w:spacing w:val="-57"/>
          <w:sz w:val="24"/>
        </w:rPr>
        <w:t xml:space="preserve"> </w:t>
      </w:r>
      <w:r>
        <w:rPr>
          <w:sz w:val="24"/>
        </w:rPr>
        <w:t>вміст</w:t>
      </w:r>
      <w:r>
        <w:rPr>
          <w:spacing w:val="-1"/>
          <w:sz w:val="24"/>
        </w:rPr>
        <w:t xml:space="preserve"> </w:t>
      </w:r>
      <w:r>
        <w:rPr>
          <w:sz w:val="24"/>
        </w:rPr>
        <w:t>дорогоцінних</w:t>
      </w:r>
      <w:r>
        <w:rPr>
          <w:spacing w:val="2"/>
          <w:sz w:val="24"/>
        </w:rPr>
        <w:t xml:space="preserve"> </w:t>
      </w:r>
      <w:r>
        <w:rPr>
          <w:sz w:val="24"/>
        </w:rPr>
        <w:t>металів тощо;</w:t>
      </w:r>
    </w:p>
    <w:p w:rsidR="005B607B" w:rsidRDefault="005B607B" w:rsidP="005B607B">
      <w:pPr>
        <w:pStyle w:val="a6"/>
        <w:widowControl w:val="0"/>
        <w:numPr>
          <w:ilvl w:val="1"/>
          <w:numId w:val="29"/>
        </w:numPr>
        <w:tabs>
          <w:tab w:val="left" w:pos="1656"/>
        </w:tabs>
        <w:autoSpaceDE w:val="0"/>
        <w:autoSpaceDN w:val="0"/>
        <w:spacing w:after="0" w:line="240" w:lineRule="auto"/>
        <w:ind w:left="1655"/>
        <w:contextualSpacing w:val="0"/>
        <w:rPr>
          <w:sz w:val="24"/>
        </w:rPr>
      </w:pPr>
      <w:r>
        <w:rPr>
          <w:sz w:val="24"/>
        </w:rPr>
        <w:t>переоцінка,</w:t>
      </w:r>
      <w:r>
        <w:rPr>
          <w:spacing w:val="-2"/>
          <w:sz w:val="24"/>
        </w:rPr>
        <w:t xml:space="preserve"> </w:t>
      </w:r>
      <w:r>
        <w:rPr>
          <w:sz w:val="24"/>
        </w:rPr>
        <w:t>звіряння</w:t>
      </w:r>
      <w:r>
        <w:rPr>
          <w:spacing w:val="-4"/>
          <w:sz w:val="24"/>
        </w:rPr>
        <w:t xml:space="preserve"> </w:t>
      </w:r>
      <w:r>
        <w:rPr>
          <w:sz w:val="24"/>
        </w:rPr>
        <w:t>залишкі</w:t>
      </w:r>
      <w:proofErr w:type="gramStart"/>
      <w:r>
        <w:rPr>
          <w:sz w:val="24"/>
        </w:rPr>
        <w:t>в</w:t>
      </w:r>
      <w:proofErr w:type="gramEnd"/>
      <w:r>
        <w:rPr>
          <w:spacing w:val="-3"/>
          <w:sz w:val="24"/>
        </w:rPr>
        <w:t xml:space="preserve"> </w:t>
      </w:r>
      <w:r>
        <w:rPr>
          <w:sz w:val="24"/>
        </w:rPr>
        <w:t>та</w:t>
      </w:r>
      <w:r>
        <w:rPr>
          <w:spacing w:val="-1"/>
          <w:sz w:val="24"/>
        </w:rPr>
        <w:t xml:space="preserve"> </w:t>
      </w:r>
      <w:r>
        <w:rPr>
          <w:sz w:val="24"/>
        </w:rPr>
        <w:t>інвентаризація.</w:t>
      </w:r>
    </w:p>
    <w:p w:rsidR="005B607B" w:rsidRDefault="005B607B" w:rsidP="005B607B">
      <w:pPr>
        <w:pStyle w:val="a6"/>
        <w:widowControl w:val="0"/>
        <w:numPr>
          <w:ilvl w:val="0"/>
          <w:numId w:val="29"/>
        </w:numPr>
        <w:tabs>
          <w:tab w:val="left" w:pos="1166"/>
        </w:tabs>
        <w:autoSpaceDE w:val="0"/>
        <w:autoSpaceDN w:val="0"/>
        <w:spacing w:after="0" w:line="240" w:lineRule="auto"/>
        <w:ind w:right="102"/>
        <w:contextualSpacing w:val="0"/>
        <w:jc w:val="both"/>
        <w:rPr>
          <w:sz w:val="24"/>
        </w:rPr>
      </w:pPr>
      <w:r>
        <w:rPr>
          <w:sz w:val="24"/>
        </w:rPr>
        <w:t>Введення</w:t>
      </w:r>
      <w:r>
        <w:rPr>
          <w:spacing w:val="1"/>
          <w:sz w:val="24"/>
        </w:rPr>
        <w:t xml:space="preserve"> </w:t>
      </w:r>
      <w:r>
        <w:rPr>
          <w:sz w:val="24"/>
        </w:rPr>
        <w:t>первинних</w:t>
      </w:r>
      <w:r>
        <w:rPr>
          <w:spacing w:val="1"/>
          <w:sz w:val="24"/>
        </w:rPr>
        <w:t xml:space="preserve"> </w:t>
      </w:r>
      <w:r>
        <w:rPr>
          <w:sz w:val="24"/>
        </w:rPr>
        <w:t>документів</w:t>
      </w:r>
      <w:r>
        <w:rPr>
          <w:spacing w:val="1"/>
          <w:sz w:val="24"/>
        </w:rPr>
        <w:t xml:space="preserve"> </w:t>
      </w:r>
      <w:proofErr w:type="gramStart"/>
      <w:r>
        <w:rPr>
          <w:sz w:val="24"/>
        </w:rPr>
        <w:t>в</w:t>
      </w:r>
      <w:proofErr w:type="gramEnd"/>
      <w:r>
        <w:rPr>
          <w:sz w:val="24"/>
        </w:rPr>
        <w:t>ідбувається</w:t>
      </w:r>
      <w:r>
        <w:rPr>
          <w:spacing w:val="1"/>
          <w:sz w:val="24"/>
        </w:rPr>
        <w:t xml:space="preserve"> </w:t>
      </w:r>
      <w:r>
        <w:rPr>
          <w:sz w:val="24"/>
        </w:rPr>
        <w:t>як</w:t>
      </w:r>
      <w:r>
        <w:rPr>
          <w:spacing w:val="1"/>
          <w:sz w:val="24"/>
        </w:rPr>
        <w:t xml:space="preserve"> </w:t>
      </w:r>
      <w:r>
        <w:rPr>
          <w:sz w:val="24"/>
        </w:rPr>
        <w:t>з</w:t>
      </w:r>
      <w:r>
        <w:rPr>
          <w:spacing w:val="1"/>
          <w:sz w:val="24"/>
        </w:rPr>
        <w:t xml:space="preserve"> </w:t>
      </w:r>
      <w:r>
        <w:rPr>
          <w:sz w:val="24"/>
        </w:rPr>
        <w:t>клавіатури,</w:t>
      </w:r>
      <w:r>
        <w:rPr>
          <w:spacing w:val="1"/>
          <w:sz w:val="24"/>
        </w:rPr>
        <w:t xml:space="preserve"> </w:t>
      </w:r>
      <w:r>
        <w:rPr>
          <w:sz w:val="24"/>
        </w:rPr>
        <w:t>так</w:t>
      </w:r>
      <w:r>
        <w:rPr>
          <w:spacing w:val="1"/>
          <w:sz w:val="24"/>
        </w:rPr>
        <w:t xml:space="preserve"> </w:t>
      </w:r>
      <w:r>
        <w:rPr>
          <w:sz w:val="24"/>
        </w:rPr>
        <w:t>і</w:t>
      </w:r>
      <w:r>
        <w:rPr>
          <w:spacing w:val="1"/>
          <w:sz w:val="24"/>
        </w:rPr>
        <w:t xml:space="preserve"> </w:t>
      </w:r>
      <w:r>
        <w:rPr>
          <w:sz w:val="24"/>
        </w:rPr>
        <w:t>з</w:t>
      </w:r>
      <w:r>
        <w:rPr>
          <w:spacing w:val="1"/>
          <w:sz w:val="24"/>
        </w:rPr>
        <w:t xml:space="preserve"> </w:t>
      </w:r>
      <w:r>
        <w:rPr>
          <w:sz w:val="24"/>
        </w:rPr>
        <w:t>текстового</w:t>
      </w:r>
      <w:r>
        <w:rPr>
          <w:spacing w:val="1"/>
          <w:sz w:val="24"/>
        </w:rPr>
        <w:t xml:space="preserve"> </w:t>
      </w:r>
      <w:r>
        <w:rPr>
          <w:sz w:val="24"/>
        </w:rPr>
        <w:t>файлу,</w:t>
      </w:r>
      <w:r>
        <w:rPr>
          <w:spacing w:val="1"/>
          <w:sz w:val="24"/>
        </w:rPr>
        <w:t xml:space="preserve"> </w:t>
      </w:r>
      <w:r>
        <w:rPr>
          <w:sz w:val="24"/>
        </w:rPr>
        <w:t>чим</w:t>
      </w:r>
      <w:r>
        <w:rPr>
          <w:spacing w:val="1"/>
          <w:sz w:val="24"/>
        </w:rPr>
        <w:t xml:space="preserve"> </w:t>
      </w:r>
      <w:r>
        <w:rPr>
          <w:sz w:val="24"/>
        </w:rPr>
        <w:t>забезпечена</w:t>
      </w:r>
      <w:r>
        <w:rPr>
          <w:spacing w:val="1"/>
          <w:sz w:val="24"/>
        </w:rPr>
        <w:t xml:space="preserve"> </w:t>
      </w:r>
      <w:r>
        <w:rPr>
          <w:sz w:val="24"/>
        </w:rPr>
        <w:t>можливість</w:t>
      </w:r>
      <w:r>
        <w:rPr>
          <w:spacing w:val="1"/>
          <w:sz w:val="24"/>
        </w:rPr>
        <w:t xml:space="preserve"> </w:t>
      </w:r>
      <w:r>
        <w:rPr>
          <w:sz w:val="24"/>
        </w:rPr>
        <w:t>підготовки</w:t>
      </w:r>
      <w:r>
        <w:rPr>
          <w:spacing w:val="1"/>
          <w:sz w:val="24"/>
        </w:rPr>
        <w:t xml:space="preserve"> </w:t>
      </w:r>
      <w:r>
        <w:rPr>
          <w:sz w:val="24"/>
        </w:rPr>
        <w:t>документів</w:t>
      </w:r>
      <w:r>
        <w:rPr>
          <w:spacing w:val="1"/>
          <w:sz w:val="24"/>
        </w:rPr>
        <w:t xml:space="preserve"> </w:t>
      </w:r>
      <w:r>
        <w:rPr>
          <w:sz w:val="24"/>
        </w:rPr>
        <w:t>на</w:t>
      </w:r>
      <w:r>
        <w:rPr>
          <w:spacing w:val="1"/>
          <w:sz w:val="24"/>
        </w:rPr>
        <w:t xml:space="preserve"> </w:t>
      </w:r>
      <w:r>
        <w:rPr>
          <w:sz w:val="24"/>
        </w:rPr>
        <w:t>різних</w:t>
      </w:r>
      <w:r>
        <w:rPr>
          <w:spacing w:val="1"/>
          <w:sz w:val="24"/>
        </w:rPr>
        <w:t xml:space="preserve"> </w:t>
      </w:r>
      <w:r>
        <w:rPr>
          <w:sz w:val="24"/>
        </w:rPr>
        <w:t>ПК</w:t>
      </w:r>
      <w:r>
        <w:rPr>
          <w:spacing w:val="1"/>
          <w:sz w:val="24"/>
        </w:rPr>
        <w:t xml:space="preserve"> </w:t>
      </w:r>
      <w:r>
        <w:rPr>
          <w:sz w:val="24"/>
        </w:rPr>
        <w:t>без</w:t>
      </w:r>
      <w:r>
        <w:rPr>
          <w:spacing w:val="1"/>
          <w:sz w:val="24"/>
        </w:rPr>
        <w:t xml:space="preserve"> </w:t>
      </w:r>
      <w:r>
        <w:rPr>
          <w:sz w:val="24"/>
        </w:rPr>
        <w:t>застосування</w:t>
      </w:r>
      <w:r>
        <w:rPr>
          <w:spacing w:val="-1"/>
          <w:sz w:val="24"/>
        </w:rPr>
        <w:t xml:space="preserve"> </w:t>
      </w:r>
      <w:r>
        <w:rPr>
          <w:sz w:val="24"/>
        </w:rPr>
        <w:t>мережевого</w:t>
      </w:r>
      <w:r>
        <w:rPr>
          <w:spacing w:val="-1"/>
          <w:sz w:val="24"/>
        </w:rPr>
        <w:t xml:space="preserve"> </w:t>
      </w:r>
      <w:r>
        <w:rPr>
          <w:sz w:val="24"/>
        </w:rPr>
        <w:t>обладнання.</w:t>
      </w:r>
    </w:p>
    <w:p w:rsidR="005B607B" w:rsidRDefault="005B607B" w:rsidP="005B607B">
      <w:pPr>
        <w:pStyle w:val="a6"/>
        <w:widowControl w:val="0"/>
        <w:numPr>
          <w:ilvl w:val="0"/>
          <w:numId w:val="29"/>
        </w:numPr>
        <w:tabs>
          <w:tab w:val="left" w:pos="1166"/>
        </w:tabs>
        <w:autoSpaceDE w:val="0"/>
        <w:autoSpaceDN w:val="0"/>
        <w:spacing w:after="0" w:line="240" w:lineRule="auto"/>
        <w:ind w:right="104"/>
        <w:contextualSpacing w:val="0"/>
        <w:jc w:val="both"/>
        <w:rPr>
          <w:sz w:val="24"/>
        </w:rPr>
      </w:pPr>
      <w:r>
        <w:rPr>
          <w:sz w:val="24"/>
        </w:rPr>
        <w:t>Результати</w:t>
      </w:r>
      <w:r>
        <w:rPr>
          <w:spacing w:val="1"/>
          <w:sz w:val="24"/>
        </w:rPr>
        <w:t xml:space="preserve"> </w:t>
      </w:r>
      <w:r>
        <w:rPr>
          <w:sz w:val="24"/>
        </w:rPr>
        <w:t>обрахунку</w:t>
      </w:r>
      <w:r>
        <w:rPr>
          <w:spacing w:val="1"/>
          <w:sz w:val="24"/>
        </w:rPr>
        <w:t xml:space="preserve"> </w:t>
      </w:r>
      <w:r>
        <w:rPr>
          <w:sz w:val="24"/>
        </w:rPr>
        <w:t>відображаються</w:t>
      </w:r>
      <w:r>
        <w:rPr>
          <w:spacing w:val="1"/>
          <w:sz w:val="24"/>
        </w:rPr>
        <w:t xml:space="preserve"> </w:t>
      </w:r>
      <w:r>
        <w:rPr>
          <w:sz w:val="24"/>
        </w:rPr>
        <w:t>у</w:t>
      </w:r>
      <w:r>
        <w:rPr>
          <w:spacing w:val="1"/>
          <w:sz w:val="24"/>
        </w:rPr>
        <w:t xml:space="preserve"> </w:t>
      </w:r>
      <w:r>
        <w:rPr>
          <w:sz w:val="24"/>
        </w:rPr>
        <w:t>звітах</w:t>
      </w:r>
      <w:r>
        <w:rPr>
          <w:spacing w:val="1"/>
          <w:sz w:val="24"/>
        </w:rPr>
        <w:t xml:space="preserve"> </w:t>
      </w:r>
      <w:r>
        <w:rPr>
          <w:sz w:val="24"/>
        </w:rPr>
        <w:t>(вихідних</w:t>
      </w:r>
      <w:r>
        <w:rPr>
          <w:spacing w:val="1"/>
          <w:sz w:val="24"/>
        </w:rPr>
        <w:t xml:space="preserve"> </w:t>
      </w:r>
      <w:r>
        <w:rPr>
          <w:sz w:val="24"/>
        </w:rPr>
        <w:t>формах)</w:t>
      </w:r>
      <w:r>
        <w:rPr>
          <w:spacing w:val="1"/>
          <w:sz w:val="24"/>
        </w:rPr>
        <w:t xml:space="preserve"> </w:t>
      </w:r>
      <w:proofErr w:type="gramStart"/>
      <w:r>
        <w:rPr>
          <w:sz w:val="24"/>
        </w:rPr>
        <w:t>у</w:t>
      </w:r>
      <w:proofErr w:type="gramEnd"/>
      <w:r>
        <w:rPr>
          <w:spacing w:val="1"/>
          <w:sz w:val="24"/>
        </w:rPr>
        <w:t xml:space="preserve"> </w:t>
      </w:r>
      <w:r>
        <w:rPr>
          <w:sz w:val="24"/>
        </w:rPr>
        <w:t>форматі</w:t>
      </w:r>
      <w:r>
        <w:rPr>
          <w:spacing w:val="1"/>
          <w:sz w:val="24"/>
        </w:rPr>
        <w:t xml:space="preserve"> </w:t>
      </w:r>
      <w:r>
        <w:rPr>
          <w:sz w:val="24"/>
        </w:rPr>
        <w:t>rtf-</w:t>
      </w:r>
      <w:r>
        <w:rPr>
          <w:spacing w:val="1"/>
          <w:sz w:val="24"/>
        </w:rPr>
        <w:t xml:space="preserve"> </w:t>
      </w:r>
      <w:r>
        <w:rPr>
          <w:sz w:val="24"/>
        </w:rPr>
        <w:t>файлів</w:t>
      </w:r>
      <w:r>
        <w:rPr>
          <w:spacing w:val="-2"/>
          <w:sz w:val="24"/>
        </w:rPr>
        <w:t xml:space="preserve"> </w:t>
      </w:r>
      <w:r>
        <w:rPr>
          <w:sz w:val="24"/>
        </w:rPr>
        <w:t>(WORD) та</w:t>
      </w:r>
      <w:r>
        <w:rPr>
          <w:spacing w:val="-1"/>
          <w:sz w:val="24"/>
        </w:rPr>
        <w:t xml:space="preserve"> </w:t>
      </w:r>
      <w:r>
        <w:rPr>
          <w:sz w:val="24"/>
        </w:rPr>
        <w:t>xml-файлів</w:t>
      </w:r>
      <w:r>
        <w:rPr>
          <w:spacing w:val="-1"/>
          <w:sz w:val="24"/>
        </w:rPr>
        <w:t xml:space="preserve"> </w:t>
      </w:r>
      <w:r>
        <w:rPr>
          <w:sz w:val="24"/>
        </w:rPr>
        <w:t>(EXCEL):</w:t>
      </w:r>
    </w:p>
    <w:p w:rsidR="005B607B" w:rsidRDefault="005B607B" w:rsidP="005B607B">
      <w:pPr>
        <w:pStyle w:val="a6"/>
        <w:widowControl w:val="0"/>
        <w:numPr>
          <w:ilvl w:val="0"/>
          <w:numId w:val="28"/>
        </w:numPr>
        <w:tabs>
          <w:tab w:val="left" w:pos="1233"/>
        </w:tabs>
        <w:autoSpaceDE w:val="0"/>
        <w:autoSpaceDN w:val="0"/>
        <w:spacing w:before="1" w:after="0" w:line="240" w:lineRule="auto"/>
        <w:contextualSpacing w:val="0"/>
        <w:rPr>
          <w:sz w:val="24"/>
        </w:rPr>
      </w:pPr>
      <w:r>
        <w:rPr>
          <w:sz w:val="24"/>
        </w:rPr>
        <w:t>оборотно-зрівняльна</w:t>
      </w:r>
      <w:r>
        <w:rPr>
          <w:spacing w:val="-1"/>
          <w:sz w:val="24"/>
        </w:rPr>
        <w:t xml:space="preserve"> </w:t>
      </w:r>
      <w:r>
        <w:rPr>
          <w:sz w:val="24"/>
        </w:rPr>
        <w:t>відомість</w:t>
      </w:r>
      <w:r>
        <w:rPr>
          <w:spacing w:val="1"/>
          <w:sz w:val="24"/>
        </w:rPr>
        <w:t xml:space="preserve"> </w:t>
      </w:r>
      <w:r>
        <w:rPr>
          <w:sz w:val="24"/>
        </w:rPr>
        <w:t>обігу</w:t>
      </w:r>
      <w:r>
        <w:rPr>
          <w:spacing w:val="-5"/>
          <w:sz w:val="24"/>
        </w:rPr>
        <w:t xml:space="preserve"> </w:t>
      </w:r>
      <w:proofErr w:type="gramStart"/>
      <w:r>
        <w:rPr>
          <w:sz w:val="24"/>
        </w:rPr>
        <w:t>матер</w:t>
      </w:r>
      <w:proofErr w:type="gramEnd"/>
      <w:r>
        <w:rPr>
          <w:sz w:val="24"/>
        </w:rPr>
        <w:t>іалів;</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зведений</w:t>
      </w:r>
      <w:r>
        <w:rPr>
          <w:spacing w:val="-2"/>
          <w:sz w:val="24"/>
        </w:rPr>
        <w:t xml:space="preserve"> </w:t>
      </w:r>
      <w:r>
        <w:rPr>
          <w:sz w:val="24"/>
        </w:rPr>
        <w:t>розрахунок</w:t>
      </w:r>
      <w:r>
        <w:rPr>
          <w:spacing w:val="-2"/>
          <w:sz w:val="24"/>
        </w:rPr>
        <w:t xml:space="preserve"> </w:t>
      </w:r>
      <w:r>
        <w:rPr>
          <w:sz w:val="24"/>
        </w:rPr>
        <w:t>на</w:t>
      </w:r>
      <w:r>
        <w:rPr>
          <w:spacing w:val="-2"/>
          <w:sz w:val="24"/>
        </w:rPr>
        <w:t xml:space="preserve"> </w:t>
      </w:r>
      <w:r>
        <w:rPr>
          <w:sz w:val="24"/>
        </w:rPr>
        <w:t>відпуск</w:t>
      </w:r>
      <w:r>
        <w:rPr>
          <w:spacing w:val="-2"/>
          <w:sz w:val="24"/>
        </w:rPr>
        <w:t xml:space="preserve"> </w:t>
      </w:r>
      <w:proofErr w:type="gramStart"/>
      <w:r>
        <w:rPr>
          <w:sz w:val="24"/>
        </w:rPr>
        <w:t>матер</w:t>
      </w:r>
      <w:proofErr w:type="gramEnd"/>
      <w:r>
        <w:rPr>
          <w:sz w:val="24"/>
        </w:rPr>
        <w:t>іалів</w:t>
      </w:r>
      <w:r>
        <w:rPr>
          <w:spacing w:val="-3"/>
          <w:sz w:val="24"/>
        </w:rPr>
        <w:t xml:space="preserve"> </w:t>
      </w:r>
      <w:r>
        <w:rPr>
          <w:sz w:val="24"/>
        </w:rPr>
        <w:t>покупцям;</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звіт</w:t>
      </w:r>
      <w:r>
        <w:rPr>
          <w:spacing w:val="-3"/>
          <w:sz w:val="24"/>
        </w:rPr>
        <w:t xml:space="preserve"> </w:t>
      </w:r>
      <w:r>
        <w:rPr>
          <w:sz w:val="24"/>
        </w:rPr>
        <w:t>про</w:t>
      </w:r>
      <w:r>
        <w:rPr>
          <w:spacing w:val="-2"/>
          <w:sz w:val="24"/>
        </w:rPr>
        <w:t xml:space="preserve"> </w:t>
      </w:r>
      <w:r>
        <w:rPr>
          <w:sz w:val="24"/>
        </w:rPr>
        <w:t>обі</w:t>
      </w:r>
      <w:proofErr w:type="gramStart"/>
      <w:r>
        <w:rPr>
          <w:sz w:val="24"/>
        </w:rPr>
        <w:t>г</w:t>
      </w:r>
      <w:proofErr w:type="gramEnd"/>
      <w:r>
        <w:rPr>
          <w:spacing w:val="-1"/>
          <w:sz w:val="24"/>
        </w:rPr>
        <w:t xml:space="preserve"> </w:t>
      </w:r>
      <w:r>
        <w:rPr>
          <w:sz w:val="24"/>
        </w:rPr>
        <w:t>деревини</w:t>
      </w:r>
      <w:r>
        <w:rPr>
          <w:spacing w:val="-4"/>
          <w:sz w:val="24"/>
        </w:rPr>
        <w:t xml:space="preserve"> </w:t>
      </w:r>
      <w:r>
        <w:rPr>
          <w:sz w:val="24"/>
        </w:rPr>
        <w:t>на</w:t>
      </w:r>
      <w:r>
        <w:rPr>
          <w:spacing w:val="-2"/>
          <w:sz w:val="24"/>
        </w:rPr>
        <w:t xml:space="preserve"> </w:t>
      </w:r>
      <w:r>
        <w:rPr>
          <w:sz w:val="24"/>
        </w:rPr>
        <w:t>додаткові</w:t>
      </w:r>
      <w:r>
        <w:rPr>
          <w:spacing w:val="-1"/>
          <w:sz w:val="24"/>
        </w:rPr>
        <w:t xml:space="preserve"> </w:t>
      </w:r>
      <w:r>
        <w:rPr>
          <w:sz w:val="24"/>
        </w:rPr>
        <w:t>обсяги</w:t>
      </w:r>
      <w:r>
        <w:rPr>
          <w:spacing w:val="-2"/>
          <w:sz w:val="24"/>
        </w:rPr>
        <w:t xml:space="preserve"> </w:t>
      </w:r>
      <w:r>
        <w:rPr>
          <w:sz w:val="24"/>
        </w:rPr>
        <w:t>видобутку</w:t>
      </w:r>
      <w:r>
        <w:rPr>
          <w:spacing w:val="-6"/>
          <w:sz w:val="24"/>
        </w:rPr>
        <w:t xml:space="preserve"> </w:t>
      </w:r>
      <w:r>
        <w:rPr>
          <w:sz w:val="24"/>
        </w:rPr>
        <w:t>вугілля;</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5"/>
          <w:sz w:val="24"/>
        </w:rPr>
        <w:t xml:space="preserve"> </w:t>
      </w:r>
      <w:r>
        <w:rPr>
          <w:sz w:val="24"/>
        </w:rPr>
        <w:t>неліквідних</w:t>
      </w:r>
      <w:r>
        <w:rPr>
          <w:spacing w:val="-2"/>
          <w:sz w:val="24"/>
        </w:rPr>
        <w:t xml:space="preserve"> </w:t>
      </w:r>
      <w:proofErr w:type="gramStart"/>
      <w:r>
        <w:rPr>
          <w:sz w:val="24"/>
        </w:rPr>
        <w:t>матер</w:t>
      </w:r>
      <w:proofErr w:type="gramEnd"/>
      <w:r>
        <w:rPr>
          <w:sz w:val="24"/>
        </w:rPr>
        <w:t>іалів</w:t>
      </w:r>
      <w:r>
        <w:rPr>
          <w:spacing w:val="-4"/>
          <w:sz w:val="24"/>
        </w:rPr>
        <w:t xml:space="preserve"> </w:t>
      </w:r>
      <w:r>
        <w:rPr>
          <w:sz w:val="24"/>
        </w:rPr>
        <w:t>на</w:t>
      </w:r>
      <w:r>
        <w:rPr>
          <w:spacing w:val="-3"/>
          <w:sz w:val="24"/>
        </w:rPr>
        <w:t xml:space="preserve"> </w:t>
      </w:r>
      <w:r>
        <w:rPr>
          <w:sz w:val="24"/>
        </w:rPr>
        <w:t>складі;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зведена</w:t>
      </w:r>
      <w:r>
        <w:rPr>
          <w:spacing w:val="-1"/>
          <w:sz w:val="24"/>
        </w:rPr>
        <w:t xml:space="preserve"> </w:t>
      </w:r>
      <w:r>
        <w:rPr>
          <w:sz w:val="24"/>
        </w:rPr>
        <w:t>оборотна відомість</w:t>
      </w:r>
      <w:r>
        <w:rPr>
          <w:spacing w:val="1"/>
          <w:sz w:val="24"/>
        </w:rPr>
        <w:t xml:space="preserve"> </w:t>
      </w:r>
      <w:r>
        <w:rPr>
          <w:sz w:val="24"/>
        </w:rPr>
        <w:t>обігу</w:t>
      </w:r>
      <w:r>
        <w:rPr>
          <w:spacing w:val="-8"/>
          <w:sz w:val="24"/>
        </w:rPr>
        <w:t xml:space="preserve"> </w:t>
      </w:r>
      <w:proofErr w:type="gramStart"/>
      <w:r>
        <w:rPr>
          <w:sz w:val="24"/>
        </w:rPr>
        <w:t>матер</w:t>
      </w:r>
      <w:proofErr w:type="gramEnd"/>
      <w:r>
        <w:rPr>
          <w:sz w:val="24"/>
        </w:rPr>
        <w:t>іалів;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6"/>
          <w:sz w:val="24"/>
        </w:rPr>
        <w:t xml:space="preserve"> </w:t>
      </w:r>
      <w:r>
        <w:rPr>
          <w:sz w:val="24"/>
        </w:rPr>
        <w:t>відпуску</w:t>
      </w:r>
      <w:r>
        <w:rPr>
          <w:spacing w:val="-9"/>
          <w:sz w:val="24"/>
        </w:rPr>
        <w:t xml:space="preserve"> </w:t>
      </w:r>
      <w:proofErr w:type="gramStart"/>
      <w:r>
        <w:rPr>
          <w:sz w:val="24"/>
        </w:rPr>
        <w:t>матер</w:t>
      </w:r>
      <w:proofErr w:type="gramEnd"/>
      <w:r>
        <w:rPr>
          <w:sz w:val="24"/>
        </w:rPr>
        <w:t>іалів</w:t>
      </w:r>
      <w:r>
        <w:rPr>
          <w:spacing w:val="-4"/>
          <w:sz w:val="24"/>
        </w:rPr>
        <w:t xml:space="preserve"> </w:t>
      </w:r>
      <w:r>
        <w:rPr>
          <w:sz w:val="24"/>
        </w:rPr>
        <w:t>покупцям;</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рахунок</w:t>
      </w:r>
      <w:r>
        <w:rPr>
          <w:spacing w:val="-3"/>
          <w:sz w:val="24"/>
        </w:rPr>
        <w:t xml:space="preserve"> </w:t>
      </w:r>
      <w:r>
        <w:rPr>
          <w:sz w:val="24"/>
        </w:rPr>
        <w:t>на</w:t>
      </w:r>
      <w:r>
        <w:rPr>
          <w:spacing w:val="-3"/>
          <w:sz w:val="24"/>
        </w:rPr>
        <w:t xml:space="preserve"> </w:t>
      </w:r>
      <w:r>
        <w:rPr>
          <w:sz w:val="24"/>
        </w:rPr>
        <w:t>вітпуск</w:t>
      </w:r>
      <w:r>
        <w:rPr>
          <w:spacing w:val="-2"/>
          <w:sz w:val="24"/>
        </w:rPr>
        <w:t xml:space="preserve"> </w:t>
      </w:r>
      <w:proofErr w:type="gramStart"/>
      <w:r>
        <w:rPr>
          <w:sz w:val="24"/>
        </w:rPr>
        <w:t>матер</w:t>
      </w:r>
      <w:proofErr w:type="gramEnd"/>
      <w:r>
        <w:rPr>
          <w:sz w:val="24"/>
        </w:rPr>
        <w:t>іалів</w:t>
      </w:r>
      <w:r>
        <w:rPr>
          <w:spacing w:val="-3"/>
          <w:sz w:val="24"/>
        </w:rPr>
        <w:t xml:space="preserve"> </w:t>
      </w:r>
      <w:r>
        <w:rPr>
          <w:sz w:val="24"/>
        </w:rPr>
        <w:t>покупцям;</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відомість</w:t>
      </w:r>
      <w:r>
        <w:rPr>
          <w:spacing w:val="-5"/>
          <w:sz w:val="24"/>
        </w:rPr>
        <w:t xml:space="preserve"> </w:t>
      </w:r>
      <w:r>
        <w:rPr>
          <w:sz w:val="24"/>
        </w:rPr>
        <w:t>надходження</w:t>
      </w:r>
      <w:r>
        <w:rPr>
          <w:spacing w:val="-7"/>
          <w:sz w:val="24"/>
        </w:rPr>
        <w:t xml:space="preserve"> </w:t>
      </w:r>
      <w:r>
        <w:rPr>
          <w:sz w:val="24"/>
        </w:rPr>
        <w:t>матеріалів</w:t>
      </w:r>
      <w:r>
        <w:rPr>
          <w:spacing w:val="-4"/>
          <w:sz w:val="24"/>
        </w:rPr>
        <w:t xml:space="preserve"> </w:t>
      </w:r>
      <w:proofErr w:type="gramStart"/>
      <w:r>
        <w:rPr>
          <w:sz w:val="24"/>
        </w:rPr>
        <w:t>в</w:t>
      </w:r>
      <w:proofErr w:type="gramEnd"/>
      <w:r>
        <w:rPr>
          <w:sz w:val="24"/>
        </w:rPr>
        <w:t>ід</w:t>
      </w:r>
      <w:r>
        <w:rPr>
          <w:spacing w:val="-5"/>
          <w:sz w:val="24"/>
        </w:rPr>
        <w:t xml:space="preserve"> </w:t>
      </w:r>
      <w:r>
        <w:rPr>
          <w:sz w:val="24"/>
        </w:rPr>
        <w:t>постачальників;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розшифровка</w:t>
      </w:r>
      <w:r>
        <w:rPr>
          <w:spacing w:val="-1"/>
          <w:sz w:val="24"/>
        </w:rPr>
        <w:t xml:space="preserve"> </w:t>
      </w:r>
      <w:r>
        <w:rPr>
          <w:sz w:val="24"/>
        </w:rPr>
        <w:t>витрат</w:t>
      </w:r>
      <w:r>
        <w:rPr>
          <w:spacing w:val="-1"/>
          <w:sz w:val="24"/>
        </w:rPr>
        <w:t xml:space="preserve"> </w:t>
      </w:r>
      <w:proofErr w:type="gramStart"/>
      <w:r>
        <w:rPr>
          <w:sz w:val="24"/>
        </w:rPr>
        <w:t>матер</w:t>
      </w:r>
      <w:proofErr w:type="gramEnd"/>
      <w:r>
        <w:rPr>
          <w:sz w:val="24"/>
        </w:rPr>
        <w:t>іалів</w:t>
      </w:r>
      <w:r>
        <w:rPr>
          <w:spacing w:val="-1"/>
          <w:sz w:val="24"/>
        </w:rPr>
        <w:t xml:space="preserve"> </w:t>
      </w:r>
      <w:r>
        <w:rPr>
          <w:sz w:val="24"/>
        </w:rPr>
        <w:t>по</w:t>
      </w:r>
      <w:r>
        <w:rPr>
          <w:spacing w:val="-2"/>
          <w:sz w:val="24"/>
        </w:rPr>
        <w:t xml:space="preserve"> </w:t>
      </w:r>
      <w:r>
        <w:rPr>
          <w:sz w:val="24"/>
        </w:rPr>
        <w:t>документах;</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відпуску</w:t>
      </w:r>
      <w:r>
        <w:rPr>
          <w:spacing w:val="-6"/>
          <w:sz w:val="24"/>
        </w:rPr>
        <w:t xml:space="preserve"> </w:t>
      </w:r>
      <w:proofErr w:type="gramStart"/>
      <w:r>
        <w:rPr>
          <w:sz w:val="24"/>
        </w:rPr>
        <w:t>матер</w:t>
      </w:r>
      <w:proofErr w:type="gramEnd"/>
      <w:r>
        <w:rPr>
          <w:sz w:val="24"/>
        </w:rPr>
        <w:t>іалів</w:t>
      </w:r>
      <w:r>
        <w:rPr>
          <w:spacing w:val="-3"/>
          <w:sz w:val="24"/>
        </w:rPr>
        <w:t xml:space="preserve"> </w:t>
      </w:r>
      <w:r>
        <w:rPr>
          <w:sz w:val="24"/>
        </w:rPr>
        <w:t>зі</w:t>
      </w:r>
      <w:r>
        <w:rPr>
          <w:spacing w:val="-1"/>
          <w:sz w:val="24"/>
        </w:rPr>
        <w:t xml:space="preserve"> </w:t>
      </w:r>
      <w:r>
        <w:rPr>
          <w:sz w:val="24"/>
        </w:rPr>
        <w:t>склада;</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надходження</w:t>
      </w:r>
      <w:r>
        <w:rPr>
          <w:spacing w:val="-4"/>
          <w:sz w:val="24"/>
        </w:rPr>
        <w:t xml:space="preserve"> </w:t>
      </w:r>
      <w:r>
        <w:rPr>
          <w:sz w:val="24"/>
        </w:rPr>
        <w:t>від</w:t>
      </w:r>
      <w:r>
        <w:rPr>
          <w:spacing w:val="-2"/>
          <w:sz w:val="24"/>
        </w:rPr>
        <w:t xml:space="preserve"> </w:t>
      </w:r>
      <w:r>
        <w:rPr>
          <w:sz w:val="24"/>
        </w:rPr>
        <w:t>постачальникі</w:t>
      </w:r>
      <w:proofErr w:type="gramStart"/>
      <w:r>
        <w:rPr>
          <w:sz w:val="24"/>
        </w:rPr>
        <w:t>в</w:t>
      </w:r>
      <w:proofErr w:type="gramEnd"/>
      <w:r>
        <w:rPr>
          <w:spacing w:val="-4"/>
          <w:sz w:val="24"/>
        </w:rPr>
        <w:t xml:space="preserve"> </w:t>
      </w:r>
      <w:r>
        <w:rPr>
          <w:sz w:val="24"/>
        </w:rPr>
        <w:t>на</w:t>
      </w:r>
      <w:r>
        <w:rPr>
          <w:spacing w:val="-2"/>
          <w:sz w:val="24"/>
        </w:rPr>
        <w:t xml:space="preserve"> </w:t>
      </w:r>
      <w:r>
        <w:rPr>
          <w:sz w:val="24"/>
        </w:rPr>
        <w:t>склад;</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надходження</w:t>
      </w:r>
      <w:r>
        <w:rPr>
          <w:spacing w:val="-5"/>
          <w:sz w:val="24"/>
        </w:rPr>
        <w:t xml:space="preserve"> </w:t>
      </w:r>
      <w:r>
        <w:rPr>
          <w:sz w:val="24"/>
        </w:rPr>
        <w:t>з</w:t>
      </w:r>
      <w:r>
        <w:rPr>
          <w:spacing w:val="-2"/>
          <w:sz w:val="24"/>
        </w:rPr>
        <w:t xml:space="preserve"> </w:t>
      </w:r>
      <w:proofErr w:type="gramStart"/>
      <w:r>
        <w:rPr>
          <w:sz w:val="24"/>
        </w:rPr>
        <w:t>п</w:t>
      </w:r>
      <w:proofErr w:type="gramEnd"/>
      <w:r>
        <w:rPr>
          <w:sz w:val="24"/>
        </w:rPr>
        <w:t>ідсумками</w:t>
      </w:r>
      <w:r>
        <w:rPr>
          <w:spacing w:val="-2"/>
          <w:sz w:val="24"/>
        </w:rPr>
        <w:t xml:space="preserve"> </w:t>
      </w:r>
      <w:r>
        <w:rPr>
          <w:sz w:val="24"/>
        </w:rPr>
        <w:t>по</w:t>
      </w:r>
      <w:r>
        <w:rPr>
          <w:spacing w:val="-3"/>
          <w:sz w:val="24"/>
        </w:rPr>
        <w:t xml:space="preserve"> </w:t>
      </w:r>
      <w:r>
        <w:rPr>
          <w:sz w:val="24"/>
        </w:rPr>
        <w:t>балансових рахунках;</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відпуску</w:t>
      </w:r>
      <w:r>
        <w:rPr>
          <w:spacing w:val="-7"/>
          <w:sz w:val="24"/>
        </w:rPr>
        <w:t xml:space="preserve"> </w:t>
      </w:r>
      <w:r>
        <w:rPr>
          <w:sz w:val="24"/>
        </w:rPr>
        <w:t>з</w:t>
      </w:r>
      <w:r>
        <w:rPr>
          <w:spacing w:val="-1"/>
          <w:sz w:val="24"/>
        </w:rPr>
        <w:t xml:space="preserve"> </w:t>
      </w:r>
      <w:proofErr w:type="gramStart"/>
      <w:r>
        <w:rPr>
          <w:sz w:val="24"/>
        </w:rPr>
        <w:t>п</w:t>
      </w:r>
      <w:proofErr w:type="gramEnd"/>
      <w:r>
        <w:rPr>
          <w:sz w:val="24"/>
        </w:rPr>
        <w:t>ідсумками по</w:t>
      </w:r>
      <w:r>
        <w:rPr>
          <w:spacing w:val="-2"/>
          <w:sz w:val="24"/>
        </w:rPr>
        <w:t xml:space="preserve"> </w:t>
      </w:r>
      <w:r>
        <w:rPr>
          <w:sz w:val="24"/>
        </w:rPr>
        <w:t>балансових</w:t>
      </w:r>
      <w:r>
        <w:rPr>
          <w:spacing w:val="-3"/>
          <w:sz w:val="24"/>
        </w:rPr>
        <w:t xml:space="preserve"> </w:t>
      </w:r>
      <w:r>
        <w:rPr>
          <w:sz w:val="24"/>
        </w:rPr>
        <w:t>рахунках;</w:t>
      </w:r>
    </w:p>
    <w:p w:rsidR="005B607B" w:rsidRDefault="005B607B" w:rsidP="005B607B">
      <w:pPr>
        <w:pStyle w:val="a6"/>
        <w:widowControl w:val="0"/>
        <w:numPr>
          <w:ilvl w:val="0"/>
          <w:numId w:val="28"/>
        </w:numPr>
        <w:tabs>
          <w:tab w:val="left" w:pos="1233"/>
        </w:tabs>
        <w:autoSpaceDE w:val="0"/>
        <w:autoSpaceDN w:val="0"/>
        <w:spacing w:before="2" w:after="0" w:line="293" w:lineRule="exact"/>
        <w:contextualSpacing w:val="0"/>
        <w:rPr>
          <w:sz w:val="24"/>
        </w:rPr>
      </w:pPr>
      <w:r>
        <w:rPr>
          <w:sz w:val="24"/>
        </w:rPr>
        <w:t>відомість</w:t>
      </w:r>
      <w:r>
        <w:rPr>
          <w:spacing w:val="-6"/>
          <w:sz w:val="24"/>
        </w:rPr>
        <w:t xml:space="preserve"> </w:t>
      </w:r>
      <w:r>
        <w:rPr>
          <w:sz w:val="24"/>
        </w:rPr>
        <w:t>надходження</w:t>
      </w:r>
      <w:r>
        <w:rPr>
          <w:spacing w:val="-7"/>
          <w:sz w:val="24"/>
        </w:rPr>
        <w:t xml:space="preserve"> </w:t>
      </w:r>
      <w:r>
        <w:rPr>
          <w:sz w:val="24"/>
        </w:rPr>
        <w:t>матеріалів</w:t>
      </w:r>
      <w:r>
        <w:rPr>
          <w:spacing w:val="-4"/>
          <w:sz w:val="24"/>
        </w:rPr>
        <w:t xml:space="preserve"> </w:t>
      </w:r>
      <w:proofErr w:type="gramStart"/>
      <w:r>
        <w:rPr>
          <w:sz w:val="24"/>
        </w:rPr>
        <w:t>в</w:t>
      </w:r>
      <w:proofErr w:type="gramEnd"/>
      <w:r>
        <w:rPr>
          <w:sz w:val="24"/>
        </w:rPr>
        <w:t>ід</w:t>
      </w:r>
      <w:r>
        <w:rPr>
          <w:spacing w:val="-5"/>
          <w:sz w:val="24"/>
        </w:rPr>
        <w:t xml:space="preserve"> </w:t>
      </w:r>
      <w:r>
        <w:rPr>
          <w:sz w:val="24"/>
        </w:rPr>
        <w:t>постачальників;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витрат</w:t>
      </w:r>
      <w:r>
        <w:rPr>
          <w:spacing w:val="-2"/>
          <w:sz w:val="24"/>
        </w:rPr>
        <w:t xml:space="preserve"> </w:t>
      </w:r>
      <w:r>
        <w:rPr>
          <w:sz w:val="24"/>
        </w:rPr>
        <w:t>по</w:t>
      </w:r>
      <w:r>
        <w:rPr>
          <w:spacing w:val="-5"/>
          <w:sz w:val="24"/>
        </w:rPr>
        <w:t xml:space="preserve"> </w:t>
      </w:r>
      <w:r>
        <w:rPr>
          <w:sz w:val="24"/>
        </w:rPr>
        <w:t>покупцям</w:t>
      </w:r>
      <w:r>
        <w:rPr>
          <w:spacing w:val="-2"/>
          <w:sz w:val="24"/>
        </w:rPr>
        <w:t xml:space="preserve"> </w:t>
      </w:r>
      <w:r>
        <w:rPr>
          <w:sz w:val="24"/>
        </w:rPr>
        <w:t>та</w:t>
      </w:r>
      <w:r>
        <w:rPr>
          <w:spacing w:val="-2"/>
          <w:sz w:val="24"/>
        </w:rPr>
        <w:t xml:space="preserve"> </w:t>
      </w:r>
      <w:r>
        <w:rPr>
          <w:sz w:val="24"/>
        </w:rPr>
        <w:t>балансовим</w:t>
      </w:r>
      <w:r>
        <w:rPr>
          <w:spacing w:val="-2"/>
          <w:sz w:val="24"/>
        </w:rPr>
        <w:t xml:space="preserve"> </w:t>
      </w:r>
      <w:r>
        <w:rPr>
          <w:sz w:val="24"/>
        </w:rPr>
        <w:t>рахункам</w:t>
      </w:r>
      <w:r>
        <w:rPr>
          <w:spacing w:val="-2"/>
          <w:sz w:val="24"/>
        </w:rPr>
        <w:t xml:space="preserve"> </w:t>
      </w:r>
      <w:r>
        <w:rPr>
          <w:sz w:val="24"/>
        </w:rPr>
        <w:t>(для авізо);</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обігу</w:t>
      </w:r>
      <w:r>
        <w:rPr>
          <w:spacing w:val="-6"/>
          <w:sz w:val="24"/>
        </w:rPr>
        <w:t xml:space="preserve"> </w:t>
      </w:r>
      <w:proofErr w:type="gramStart"/>
      <w:r>
        <w:rPr>
          <w:sz w:val="24"/>
        </w:rPr>
        <w:t>матер</w:t>
      </w:r>
      <w:proofErr w:type="gramEnd"/>
      <w:r>
        <w:rPr>
          <w:sz w:val="24"/>
        </w:rPr>
        <w:t>іалів,</w:t>
      </w:r>
      <w:r>
        <w:rPr>
          <w:spacing w:val="-2"/>
          <w:sz w:val="24"/>
        </w:rPr>
        <w:t xml:space="preserve"> </w:t>
      </w:r>
      <w:r>
        <w:rPr>
          <w:sz w:val="24"/>
        </w:rPr>
        <w:t>що</w:t>
      </w:r>
      <w:r>
        <w:rPr>
          <w:spacing w:val="-1"/>
          <w:sz w:val="24"/>
        </w:rPr>
        <w:t xml:space="preserve"> </w:t>
      </w:r>
      <w:r>
        <w:rPr>
          <w:sz w:val="24"/>
        </w:rPr>
        <w:t>містять дорогоцінні</w:t>
      </w:r>
      <w:r>
        <w:rPr>
          <w:spacing w:val="-1"/>
          <w:sz w:val="24"/>
        </w:rPr>
        <w:t xml:space="preserve"> </w:t>
      </w:r>
      <w:r>
        <w:rPr>
          <w:sz w:val="24"/>
        </w:rPr>
        <w:t>метали;</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розшифровка</w:t>
      </w:r>
      <w:r>
        <w:rPr>
          <w:spacing w:val="-2"/>
          <w:sz w:val="24"/>
        </w:rPr>
        <w:t xml:space="preserve"> </w:t>
      </w:r>
      <w:r>
        <w:rPr>
          <w:sz w:val="24"/>
        </w:rPr>
        <w:t>транспортно-заготівельних витрат</w:t>
      </w:r>
      <w:r>
        <w:rPr>
          <w:spacing w:val="-1"/>
          <w:sz w:val="24"/>
        </w:rPr>
        <w:t xml:space="preserve"> </w:t>
      </w:r>
      <w:r>
        <w:rPr>
          <w:sz w:val="24"/>
        </w:rPr>
        <w:t>по</w:t>
      </w:r>
      <w:r>
        <w:rPr>
          <w:spacing w:val="-2"/>
          <w:sz w:val="24"/>
        </w:rPr>
        <w:t xml:space="preserve"> </w:t>
      </w:r>
      <w:r>
        <w:rPr>
          <w:sz w:val="24"/>
        </w:rPr>
        <w:t>статтях;</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розшифровка</w:t>
      </w:r>
      <w:r>
        <w:rPr>
          <w:spacing w:val="-3"/>
          <w:sz w:val="24"/>
        </w:rPr>
        <w:t xml:space="preserve"> </w:t>
      </w:r>
      <w:r>
        <w:rPr>
          <w:sz w:val="24"/>
        </w:rPr>
        <w:t>транспортно-заготівельних витрат</w:t>
      </w:r>
      <w:r>
        <w:rPr>
          <w:spacing w:val="-2"/>
          <w:sz w:val="24"/>
        </w:rPr>
        <w:t xml:space="preserve"> </w:t>
      </w:r>
      <w:r>
        <w:rPr>
          <w:sz w:val="24"/>
        </w:rPr>
        <w:t>та</w:t>
      </w:r>
      <w:r>
        <w:rPr>
          <w:spacing w:val="-2"/>
          <w:sz w:val="24"/>
        </w:rPr>
        <w:t xml:space="preserve"> </w:t>
      </w:r>
      <w:r>
        <w:rPr>
          <w:sz w:val="24"/>
        </w:rPr>
        <w:t>націнок,</w:t>
      </w:r>
      <w:r>
        <w:rPr>
          <w:spacing w:val="-4"/>
          <w:sz w:val="24"/>
        </w:rPr>
        <w:t xml:space="preserve"> </w:t>
      </w:r>
      <w:r>
        <w:rPr>
          <w:sz w:val="24"/>
        </w:rPr>
        <w:t>пред'явлених</w:t>
      </w:r>
      <w:r>
        <w:rPr>
          <w:spacing w:val="-1"/>
          <w:sz w:val="24"/>
        </w:rPr>
        <w:t xml:space="preserve"> </w:t>
      </w:r>
      <w:r>
        <w:rPr>
          <w:sz w:val="24"/>
        </w:rPr>
        <w:t>покупцям;</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5"/>
          <w:sz w:val="24"/>
        </w:rPr>
        <w:t xml:space="preserve"> </w:t>
      </w:r>
      <w:r>
        <w:rPr>
          <w:sz w:val="24"/>
        </w:rPr>
        <w:t>відхилень</w:t>
      </w:r>
      <w:r>
        <w:rPr>
          <w:spacing w:val="-2"/>
          <w:sz w:val="24"/>
        </w:rPr>
        <w:t xml:space="preserve"> </w:t>
      </w:r>
      <w:r>
        <w:rPr>
          <w:sz w:val="24"/>
        </w:rPr>
        <w:t>від</w:t>
      </w:r>
      <w:r>
        <w:rPr>
          <w:spacing w:val="-6"/>
          <w:sz w:val="24"/>
        </w:rPr>
        <w:t xml:space="preserve"> </w:t>
      </w:r>
      <w:r>
        <w:rPr>
          <w:sz w:val="24"/>
        </w:rPr>
        <w:t>цін</w:t>
      </w:r>
      <w:r>
        <w:rPr>
          <w:spacing w:val="-2"/>
          <w:sz w:val="24"/>
        </w:rPr>
        <w:t xml:space="preserve"> </w:t>
      </w:r>
      <w:r>
        <w:rPr>
          <w:sz w:val="24"/>
        </w:rPr>
        <w:t>(надходження</w:t>
      </w:r>
      <w:r>
        <w:rPr>
          <w:spacing w:val="-3"/>
          <w:sz w:val="24"/>
        </w:rPr>
        <w:t xml:space="preserve"> </w:t>
      </w:r>
      <w:proofErr w:type="gramStart"/>
      <w:r>
        <w:rPr>
          <w:sz w:val="24"/>
        </w:rPr>
        <w:t>за</w:t>
      </w:r>
      <w:proofErr w:type="gramEnd"/>
      <w:r>
        <w:rPr>
          <w:spacing w:val="-3"/>
          <w:sz w:val="24"/>
        </w:rPr>
        <w:t xml:space="preserve"> </w:t>
      </w:r>
      <w:r>
        <w:rPr>
          <w:sz w:val="24"/>
        </w:rPr>
        <w:t>готівку);</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акт</w:t>
      </w:r>
      <w:r>
        <w:rPr>
          <w:spacing w:val="-3"/>
          <w:sz w:val="24"/>
        </w:rPr>
        <w:t xml:space="preserve"> </w:t>
      </w:r>
      <w:r>
        <w:rPr>
          <w:sz w:val="24"/>
        </w:rPr>
        <w:t>переробки</w:t>
      </w:r>
      <w:r>
        <w:rPr>
          <w:spacing w:val="-1"/>
          <w:sz w:val="24"/>
        </w:rPr>
        <w:t xml:space="preserve"> </w:t>
      </w:r>
      <w:r>
        <w:rPr>
          <w:sz w:val="24"/>
        </w:rPr>
        <w:t>деревини;</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акт</w:t>
      </w:r>
      <w:r>
        <w:rPr>
          <w:spacing w:val="-1"/>
          <w:sz w:val="24"/>
        </w:rPr>
        <w:t xml:space="preserve"> </w:t>
      </w:r>
      <w:r>
        <w:rPr>
          <w:sz w:val="24"/>
        </w:rPr>
        <w:t>переробки деревини</w:t>
      </w:r>
      <w:r>
        <w:rPr>
          <w:spacing w:val="-2"/>
          <w:sz w:val="24"/>
        </w:rPr>
        <w:t xml:space="preserve"> </w:t>
      </w:r>
      <w:r>
        <w:rPr>
          <w:sz w:val="24"/>
        </w:rPr>
        <w:t>на</w:t>
      </w:r>
      <w:r>
        <w:rPr>
          <w:spacing w:val="-1"/>
          <w:sz w:val="24"/>
        </w:rPr>
        <w:t xml:space="preserve"> </w:t>
      </w:r>
      <w:r>
        <w:rPr>
          <w:sz w:val="24"/>
        </w:rPr>
        <w:t>складі;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обігу</w:t>
      </w:r>
      <w:r>
        <w:rPr>
          <w:spacing w:val="-4"/>
          <w:sz w:val="24"/>
        </w:rPr>
        <w:t xml:space="preserve"> </w:t>
      </w:r>
      <w:r>
        <w:rPr>
          <w:sz w:val="24"/>
        </w:rPr>
        <w:t>у</w:t>
      </w:r>
      <w:r>
        <w:rPr>
          <w:spacing w:val="-7"/>
          <w:sz w:val="24"/>
        </w:rPr>
        <w:t xml:space="preserve"> </w:t>
      </w:r>
      <w:r>
        <w:rPr>
          <w:sz w:val="24"/>
        </w:rPr>
        <w:t>розрізі</w:t>
      </w:r>
      <w:r>
        <w:rPr>
          <w:spacing w:val="-1"/>
          <w:sz w:val="24"/>
        </w:rPr>
        <w:t xml:space="preserve"> </w:t>
      </w:r>
      <w:r>
        <w:rPr>
          <w:sz w:val="24"/>
        </w:rPr>
        <w:t>відділі</w:t>
      </w:r>
      <w:proofErr w:type="gramStart"/>
      <w:r>
        <w:rPr>
          <w:sz w:val="24"/>
        </w:rPr>
        <w:t>в</w:t>
      </w:r>
      <w:proofErr w:type="gramEnd"/>
      <w:r>
        <w:rPr>
          <w:spacing w:val="-3"/>
          <w:sz w:val="24"/>
        </w:rPr>
        <w:t xml:space="preserve"> </w:t>
      </w:r>
      <w:proofErr w:type="gramStart"/>
      <w:r>
        <w:rPr>
          <w:sz w:val="24"/>
        </w:rPr>
        <w:t>та</w:t>
      </w:r>
      <w:proofErr w:type="gramEnd"/>
      <w:r>
        <w:rPr>
          <w:spacing w:val="-1"/>
          <w:sz w:val="24"/>
        </w:rPr>
        <w:t xml:space="preserve"> </w:t>
      </w:r>
      <w:r>
        <w:rPr>
          <w:sz w:val="24"/>
        </w:rPr>
        <w:t>відповідальних</w:t>
      </w:r>
      <w:r>
        <w:rPr>
          <w:spacing w:val="-1"/>
          <w:sz w:val="24"/>
        </w:rPr>
        <w:t xml:space="preserve"> </w:t>
      </w:r>
      <w:r>
        <w:rPr>
          <w:sz w:val="24"/>
        </w:rPr>
        <w:t>осіб;</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неліквідних</w:t>
      </w:r>
      <w:r>
        <w:rPr>
          <w:spacing w:val="-1"/>
          <w:sz w:val="24"/>
        </w:rPr>
        <w:t xml:space="preserve"> </w:t>
      </w:r>
      <w:proofErr w:type="gramStart"/>
      <w:r>
        <w:rPr>
          <w:sz w:val="24"/>
        </w:rPr>
        <w:t>матер</w:t>
      </w:r>
      <w:proofErr w:type="gramEnd"/>
      <w:r>
        <w:rPr>
          <w:sz w:val="24"/>
        </w:rPr>
        <w:t>іалів</w:t>
      </w:r>
      <w:r>
        <w:rPr>
          <w:spacing w:val="-3"/>
          <w:sz w:val="24"/>
        </w:rPr>
        <w:t xml:space="preserve"> </w:t>
      </w:r>
      <w:r>
        <w:rPr>
          <w:sz w:val="24"/>
        </w:rPr>
        <w:t>на</w:t>
      </w:r>
      <w:r>
        <w:rPr>
          <w:spacing w:val="-2"/>
          <w:sz w:val="24"/>
        </w:rPr>
        <w:t xml:space="preserve"> </w:t>
      </w:r>
      <w:r>
        <w:rPr>
          <w:sz w:val="24"/>
        </w:rPr>
        <w:t>складі;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зведена</w:t>
      </w:r>
      <w:r>
        <w:rPr>
          <w:spacing w:val="-2"/>
          <w:sz w:val="24"/>
        </w:rPr>
        <w:t xml:space="preserve"> </w:t>
      </w:r>
      <w:r>
        <w:rPr>
          <w:sz w:val="24"/>
        </w:rPr>
        <w:t>відомість</w:t>
      </w:r>
      <w:r>
        <w:rPr>
          <w:spacing w:val="-1"/>
          <w:sz w:val="24"/>
        </w:rPr>
        <w:t xml:space="preserve"> </w:t>
      </w:r>
      <w:r>
        <w:rPr>
          <w:sz w:val="24"/>
        </w:rPr>
        <w:t>надходження</w:t>
      </w:r>
      <w:r>
        <w:rPr>
          <w:spacing w:val="-2"/>
          <w:sz w:val="24"/>
        </w:rPr>
        <w:t xml:space="preserve"> </w:t>
      </w:r>
      <w:proofErr w:type="gramStart"/>
      <w:r>
        <w:rPr>
          <w:sz w:val="24"/>
        </w:rPr>
        <w:t>матер</w:t>
      </w:r>
      <w:proofErr w:type="gramEnd"/>
      <w:r>
        <w:rPr>
          <w:sz w:val="24"/>
        </w:rPr>
        <w:t>іалів</w:t>
      </w:r>
      <w:r>
        <w:rPr>
          <w:spacing w:val="-1"/>
          <w:sz w:val="24"/>
        </w:rPr>
        <w:t xml:space="preserve"> </w:t>
      </w:r>
      <w:r>
        <w:rPr>
          <w:sz w:val="24"/>
        </w:rPr>
        <w:t>по</w:t>
      </w:r>
      <w:r>
        <w:rPr>
          <w:spacing w:val="-3"/>
          <w:sz w:val="24"/>
        </w:rPr>
        <w:t xml:space="preserve"> </w:t>
      </w:r>
      <w:r>
        <w:rPr>
          <w:sz w:val="24"/>
        </w:rPr>
        <w:t>складах;</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зведена</w:t>
      </w:r>
      <w:r>
        <w:rPr>
          <w:spacing w:val="-3"/>
          <w:sz w:val="24"/>
        </w:rPr>
        <w:t xml:space="preserve"> </w:t>
      </w:r>
      <w:r>
        <w:rPr>
          <w:sz w:val="24"/>
        </w:rPr>
        <w:t>відомість</w:t>
      </w:r>
      <w:r>
        <w:rPr>
          <w:spacing w:val="-1"/>
          <w:sz w:val="24"/>
        </w:rPr>
        <w:t xml:space="preserve"> </w:t>
      </w:r>
      <w:r>
        <w:rPr>
          <w:sz w:val="24"/>
        </w:rPr>
        <w:t>витрат</w:t>
      </w:r>
      <w:r>
        <w:rPr>
          <w:spacing w:val="-2"/>
          <w:sz w:val="24"/>
        </w:rPr>
        <w:t xml:space="preserve"> </w:t>
      </w:r>
      <w:proofErr w:type="gramStart"/>
      <w:r>
        <w:rPr>
          <w:sz w:val="24"/>
        </w:rPr>
        <w:t>матер</w:t>
      </w:r>
      <w:proofErr w:type="gramEnd"/>
      <w:r>
        <w:rPr>
          <w:sz w:val="24"/>
        </w:rPr>
        <w:t>іалів</w:t>
      </w:r>
      <w:r>
        <w:rPr>
          <w:spacing w:val="-2"/>
          <w:sz w:val="24"/>
        </w:rPr>
        <w:t xml:space="preserve"> </w:t>
      </w:r>
      <w:r>
        <w:rPr>
          <w:sz w:val="24"/>
        </w:rPr>
        <w:t>по</w:t>
      </w:r>
      <w:r>
        <w:rPr>
          <w:spacing w:val="-3"/>
          <w:sz w:val="24"/>
        </w:rPr>
        <w:t xml:space="preserve"> </w:t>
      </w:r>
      <w:r>
        <w:rPr>
          <w:sz w:val="24"/>
        </w:rPr>
        <w:t>складах;</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сальдова</w:t>
      </w:r>
      <w:r>
        <w:rPr>
          <w:spacing w:val="-2"/>
          <w:sz w:val="24"/>
        </w:rPr>
        <w:t xml:space="preserve"> </w:t>
      </w:r>
      <w:r>
        <w:rPr>
          <w:sz w:val="24"/>
        </w:rPr>
        <w:t>відомість по</w:t>
      </w:r>
      <w:r>
        <w:rPr>
          <w:spacing w:val="-2"/>
          <w:sz w:val="24"/>
        </w:rPr>
        <w:t xml:space="preserve"> </w:t>
      </w:r>
      <w:r>
        <w:rPr>
          <w:sz w:val="24"/>
        </w:rPr>
        <w:t>складу;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сальдова</w:t>
      </w:r>
      <w:r>
        <w:rPr>
          <w:spacing w:val="-1"/>
          <w:sz w:val="24"/>
        </w:rPr>
        <w:t xml:space="preserve"> </w:t>
      </w:r>
      <w:r>
        <w:rPr>
          <w:sz w:val="24"/>
        </w:rPr>
        <w:t>відомість</w:t>
      </w:r>
      <w:r>
        <w:rPr>
          <w:spacing w:val="1"/>
          <w:sz w:val="24"/>
        </w:rPr>
        <w:t xml:space="preserve"> </w:t>
      </w:r>
      <w:r>
        <w:rPr>
          <w:sz w:val="24"/>
        </w:rPr>
        <w:t>по</w:t>
      </w:r>
      <w:r>
        <w:rPr>
          <w:spacing w:val="-1"/>
          <w:sz w:val="24"/>
        </w:rPr>
        <w:t xml:space="preserve"> </w:t>
      </w:r>
      <w:r>
        <w:rPr>
          <w:sz w:val="24"/>
        </w:rPr>
        <w:t>складу</w:t>
      </w:r>
      <w:r>
        <w:rPr>
          <w:spacing w:val="-5"/>
          <w:sz w:val="24"/>
        </w:rPr>
        <w:t xml:space="preserve"> </w:t>
      </w:r>
      <w:r>
        <w:rPr>
          <w:sz w:val="24"/>
        </w:rPr>
        <w:t>(червона,</w:t>
      </w:r>
      <w:r>
        <w:rPr>
          <w:spacing w:val="-1"/>
          <w:sz w:val="24"/>
        </w:rPr>
        <w:t xml:space="preserve"> </w:t>
      </w:r>
      <w:r>
        <w:rPr>
          <w:sz w:val="24"/>
        </w:rPr>
        <w:t>фіксація помилки в</w:t>
      </w:r>
      <w:r>
        <w:rPr>
          <w:spacing w:val="-2"/>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залишків</w:t>
      </w:r>
      <w:r>
        <w:rPr>
          <w:spacing w:val="-4"/>
          <w:sz w:val="24"/>
        </w:rPr>
        <w:t xml:space="preserve"> </w:t>
      </w:r>
      <w:proofErr w:type="gramStart"/>
      <w:r>
        <w:rPr>
          <w:sz w:val="24"/>
        </w:rPr>
        <w:t>матер</w:t>
      </w:r>
      <w:proofErr w:type="gramEnd"/>
      <w:r>
        <w:rPr>
          <w:sz w:val="24"/>
        </w:rPr>
        <w:t>іалів</w:t>
      </w:r>
      <w:r>
        <w:rPr>
          <w:spacing w:val="-2"/>
          <w:sz w:val="24"/>
        </w:rPr>
        <w:t xml:space="preserve"> </w:t>
      </w:r>
      <w:r>
        <w:rPr>
          <w:sz w:val="24"/>
        </w:rPr>
        <w:t>по</w:t>
      </w:r>
      <w:r>
        <w:rPr>
          <w:spacing w:val="-4"/>
          <w:sz w:val="24"/>
        </w:rPr>
        <w:t xml:space="preserve"> </w:t>
      </w:r>
      <w:r>
        <w:rPr>
          <w:sz w:val="24"/>
        </w:rPr>
        <w:t>складу;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інвентаризаційний</w:t>
      </w:r>
      <w:r>
        <w:rPr>
          <w:spacing w:val="-3"/>
          <w:sz w:val="24"/>
        </w:rPr>
        <w:t xml:space="preserve"> </w:t>
      </w:r>
      <w:r>
        <w:rPr>
          <w:sz w:val="24"/>
        </w:rPr>
        <w:t>опис</w:t>
      </w:r>
      <w:r>
        <w:rPr>
          <w:spacing w:val="-3"/>
          <w:sz w:val="24"/>
        </w:rPr>
        <w:t xml:space="preserve"> </w:t>
      </w:r>
      <w:proofErr w:type="gramStart"/>
      <w:r>
        <w:rPr>
          <w:sz w:val="24"/>
        </w:rPr>
        <w:t>матер</w:t>
      </w:r>
      <w:proofErr w:type="gramEnd"/>
      <w:r>
        <w:rPr>
          <w:sz w:val="24"/>
        </w:rPr>
        <w:t>іалів</w:t>
      </w:r>
      <w:r>
        <w:rPr>
          <w:spacing w:val="-3"/>
          <w:sz w:val="24"/>
        </w:rPr>
        <w:t xml:space="preserve"> </w:t>
      </w:r>
      <w:r>
        <w:rPr>
          <w:sz w:val="24"/>
        </w:rPr>
        <w:t>по</w:t>
      </w:r>
      <w:r>
        <w:rPr>
          <w:spacing w:val="-2"/>
          <w:sz w:val="24"/>
        </w:rPr>
        <w:t xml:space="preserve"> </w:t>
      </w:r>
      <w:r>
        <w:rPr>
          <w:sz w:val="24"/>
        </w:rPr>
        <w:t>складу;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оборотна</w:t>
      </w:r>
      <w:r>
        <w:rPr>
          <w:spacing w:val="-1"/>
          <w:sz w:val="24"/>
        </w:rPr>
        <w:t xml:space="preserve"> </w:t>
      </w:r>
      <w:r>
        <w:rPr>
          <w:sz w:val="24"/>
        </w:rPr>
        <w:t>відомість</w:t>
      </w:r>
      <w:r>
        <w:rPr>
          <w:spacing w:val="-1"/>
          <w:sz w:val="24"/>
        </w:rPr>
        <w:t xml:space="preserve"> </w:t>
      </w:r>
      <w:r>
        <w:rPr>
          <w:sz w:val="24"/>
        </w:rPr>
        <w:t>обігу</w:t>
      </w:r>
      <w:r>
        <w:rPr>
          <w:spacing w:val="-3"/>
          <w:sz w:val="24"/>
        </w:rPr>
        <w:t xml:space="preserve"> </w:t>
      </w:r>
      <w:proofErr w:type="gramStart"/>
      <w:r>
        <w:rPr>
          <w:sz w:val="24"/>
        </w:rPr>
        <w:t>матер</w:t>
      </w:r>
      <w:proofErr w:type="gramEnd"/>
      <w:r>
        <w:rPr>
          <w:sz w:val="24"/>
        </w:rPr>
        <w:t>іалів</w:t>
      </w:r>
      <w:r>
        <w:rPr>
          <w:spacing w:val="-2"/>
          <w:sz w:val="24"/>
        </w:rPr>
        <w:t xml:space="preserve"> </w:t>
      </w:r>
      <w:r>
        <w:rPr>
          <w:sz w:val="24"/>
        </w:rPr>
        <w:t>на</w:t>
      </w:r>
      <w:r>
        <w:rPr>
          <w:spacing w:val="-1"/>
          <w:sz w:val="24"/>
        </w:rPr>
        <w:t xml:space="preserve"> </w:t>
      </w:r>
      <w:r>
        <w:rPr>
          <w:sz w:val="24"/>
        </w:rPr>
        <w:t>складі;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обігу</w:t>
      </w:r>
      <w:r>
        <w:rPr>
          <w:spacing w:val="-6"/>
          <w:sz w:val="24"/>
        </w:rPr>
        <w:t xml:space="preserve"> </w:t>
      </w:r>
      <w:proofErr w:type="gramStart"/>
      <w:r>
        <w:rPr>
          <w:sz w:val="24"/>
        </w:rPr>
        <w:t>матер</w:t>
      </w:r>
      <w:proofErr w:type="gramEnd"/>
      <w:r>
        <w:rPr>
          <w:sz w:val="24"/>
        </w:rPr>
        <w:t>іалів у</w:t>
      </w:r>
      <w:r>
        <w:rPr>
          <w:spacing w:val="-6"/>
          <w:sz w:val="24"/>
        </w:rPr>
        <w:t xml:space="preserve"> </w:t>
      </w:r>
      <w:r>
        <w:rPr>
          <w:sz w:val="24"/>
        </w:rPr>
        <w:t>переробці;</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відомість</w:t>
      </w:r>
      <w:r>
        <w:rPr>
          <w:spacing w:val="-3"/>
          <w:sz w:val="24"/>
        </w:rPr>
        <w:t xml:space="preserve"> </w:t>
      </w:r>
      <w:r>
        <w:rPr>
          <w:sz w:val="24"/>
        </w:rPr>
        <w:t>обігу</w:t>
      </w:r>
      <w:r>
        <w:rPr>
          <w:spacing w:val="-7"/>
          <w:sz w:val="24"/>
        </w:rPr>
        <w:t xml:space="preserve"> </w:t>
      </w:r>
      <w:r>
        <w:rPr>
          <w:sz w:val="24"/>
        </w:rPr>
        <w:t>матеріалів у</w:t>
      </w:r>
      <w:r>
        <w:rPr>
          <w:spacing w:val="-7"/>
          <w:sz w:val="24"/>
        </w:rPr>
        <w:t xml:space="preserve"> </w:t>
      </w:r>
      <w:r>
        <w:rPr>
          <w:sz w:val="24"/>
        </w:rPr>
        <w:t>переробці</w:t>
      </w:r>
      <w:r>
        <w:rPr>
          <w:spacing w:val="-2"/>
          <w:sz w:val="24"/>
        </w:rPr>
        <w:t xml:space="preserve"> </w:t>
      </w:r>
      <w:r>
        <w:rPr>
          <w:sz w:val="24"/>
        </w:rPr>
        <w:t>(червона,</w:t>
      </w:r>
      <w:r>
        <w:rPr>
          <w:spacing w:val="-3"/>
          <w:sz w:val="24"/>
        </w:rPr>
        <w:t xml:space="preserve"> </w:t>
      </w:r>
      <w:r>
        <w:rPr>
          <w:sz w:val="24"/>
        </w:rPr>
        <w:t>фіксація</w:t>
      </w:r>
      <w:r>
        <w:rPr>
          <w:spacing w:val="-2"/>
          <w:sz w:val="24"/>
        </w:rPr>
        <w:t xml:space="preserve"> </w:t>
      </w:r>
      <w:r>
        <w:rPr>
          <w:sz w:val="24"/>
        </w:rPr>
        <w:t>помилки в</w:t>
      </w:r>
      <w:r>
        <w:rPr>
          <w:spacing w:val="-3"/>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списання</w:t>
      </w:r>
      <w:r>
        <w:rPr>
          <w:spacing w:val="-2"/>
          <w:sz w:val="24"/>
        </w:rPr>
        <w:t xml:space="preserve"> </w:t>
      </w:r>
      <w:r>
        <w:rPr>
          <w:sz w:val="24"/>
        </w:rPr>
        <w:t>спецодягу</w:t>
      </w:r>
      <w:r>
        <w:rPr>
          <w:spacing w:val="-9"/>
          <w:sz w:val="24"/>
        </w:rPr>
        <w:t xml:space="preserve"> </w:t>
      </w:r>
      <w:r>
        <w:rPr>
          <w:sz w:val="24"/>
        </w:rPr>
        <w:t>з</w:t>
      </w:r>
      <w:r>
        <w:rPr>
          <w:spacing w:val="-2"/>
          <w:sz w:val="24"/>
        </w:rPr>
        <w:t xml:space="preserve"> </w:t>
      </w:r>
      <w:r>
        <w:rPr>
          <w:sz w:val="24"/>
        </w:rPr>
        <w:t>вичерпаним</w:t>
      </w:r>
      <w:r>
        <w:rPr>
          <w:spacing w:val="-2"/>
          <w:sz w:val="24"/>
        </w:rPr>
        <w:t xml:space="preserve"> </w:t>
      </w:r>
      <w:r>
        <w:rPr>
          <w:sz w:val="24"/>
        </w:rPr>
        <w:t>строком</w:t>
      </w:r>
      <w:r>
        <w:rPr>
          <w:spacing w:val="-2"/>
          <w:sz w:val="24"/>
        </w:rPr>
        <w:t xml:space="preserve"> </w:t>
      </w:r>
      <w:r>
        <w:rPr>
          <w:sz w:val="24"/>
        </w:rPr>
        <w:t>використання;</w:t>
      </w:r>
    </w:p>
    <w:p w:rsidR="005B607B" w:rsidRDefault="005B607B" w:rsidP="005B607B">
      <w:pPr>
        <w:pStyle w:val="a6"/>
        <w:widowControl w:val="0"/>
        <w:numPr>
          <w:ilvl w:val="0"/>
          <w:numId w:val="28"/>
        </w:numPr>
        <w:tabs>
          <w:tab w:val="left" w:pos="1233"/>
        </w:tabs>
        <w:autoSpaceDE w:val="0"/>
        <w:autoSpaceDN w:val="0"/>
        <w:spacing w:before="2" w:after="0" w:line="237" w:lineRule="auto"/>
        <w:ind w:right="107"/>
        <w:contextualSpacing w:val="0"/>
        <w:rPr>
          <w:sz w:val="24"/>
        </w:rPr>
      </w:pPr>
      <w:r>
        <w:rPr>
          <w:sz w:val="24"/>
        </w:rPr>
        <w:t>відомість</w:t>
      </w:r>
      <w:r>
        <w:rPr>
          <w:spacing w:val="9"/>
          <w:sz w:val="24"/>
        </w:rPr>
        <w:t xml:space="preserve"> </w:t>
      </w:r>
      <w:r>
        <w:rPr>
          <w:sz w:val="24"/>
        </w:rPr>
        <w:t>обігу</w:t>
      </w:r>
      <w:r>
        <w:rPr>
          <w:spacing w:val="3"/>
          <w:sz w:val="24"/>
        </w:rPr>
        <w:t xml:space="preserve"> </w:t>
      </w:r>
      <w:r>
        <w:rPr>
          <w:sz w:val="24"/>
        </w:rPr>
        <w:t>малоцінних</w:t>
      </w:r>
      <w:r>
        <w:rPr>
          <w:spacing w:val="7"/>
          <w:sz w:val="24"/>
        </w:rPr>
        <w:t xml:space="preserve"> </w:t>
      </w:r>
      <w:r>
        <w:rPr>
          <w:sz w:val="24"/>
        </w:rPr>
        <w:t>та</w:t>
      </w:r>
      <w:r>
        <w:rPr>
          <w:spacing w:val="8"/>
          <w:sz w:val="24"/>
        </w:rPr>
        <w:t xml:space="preserve"> </w:t>
      </w:r>
      <w:r>
        <w:rPr>
          <w:sz w:val="24"/>
        </w:rPr>
        <w:t>швидкозношуваних</w:t>
      </w:r>
      <w:r>
        <w:rPr>
          <w:spacing w:val="8"/>
          <w:sz w:val="24"/>
        </w:rPr>
        <w:t xml:space="preserve"> </w:t>
      </w:r>
      <w:r>
        <w:rPr>
          <w:sz w:val="24"/>
        </w:rPr>
        <w:t>предметів</w:t>
      </w:r>
      <w:r>
        <w:rPr>
          <w:spacing w:val="8"/>
          <w:sz w:val="24"/>
        </w:rPr>
        <w:t xml:space="preserve"> </w:t>
      </w:r>
      <w:r>
        <w:rPr>
          <w:sz w:val="24"/>
        </w:rPr>
        <w:t>(далі</w:t>
      </w:r>
      <w:r>
        <w:rPr>
          <w:spacing w:val="10"/>
          <w:sz w:val="24"/>
        </w:rPr>
        <w:t xml:space="preserve"> </w:t>
      </w:r>
      <w:r>
        <w:rPr>
          <w:sz w:val="24"/>
        </w:rPr>
        <w:t>–</w:t>
      </w:r>
      <w:r>
        <w:rPr>
          <w:spacing w:val="8"/>
          <w:sz w:val="24"/>
        </w:rPr>
        <w:t xml:space="preserve"> </w:t>
      </w:r>
      <w:r>
        <w:rPr>
          <w:sz w:val="24"/>
        </w:rPr>
        <w:t>МШП),</w:t>
      </w:r>
      <w:r>
        <w:rPr>
          <w:spacing w:val="7"/>
          <w:sz w:val="24"/>
        </w:rPr>
        <w:t xml:space="preserve"> </w:t>
      </w:r>
      <w:r>
        <w:rPr>
          <w:sz w:val="24"/>
        </w:rPr>
        <w:t>що</w:t>
      </w:r>
      <w:r>
        <w:rPr>
          <w:spacing w:val="-57"/>
          <w:sz w:val="24"/>
        </w:rPr>
        <w:t xml:space="preserve"> </w:t>
      </w:r>
      <w:r>
        <w:rPr>
          <w:sz w:val="24"/>
        </w:rPr>
        <w:t>перебуває</w:t>
      </w:r>
      <w:r>
        <w:rPr>
          <w:spacing w:val="3"/>
          <w:sz w:val="24"/>
        </w:rPr>
        <w:t xml:space="preserve"> </w:t>
      </w:r>
      <w:r>
        <w:rPr>
          <w:sz w:val="24"/>
        </w:rPr>
        <w:t>у</w:t>
      </w:r>
      <w:r>
        <w:rPr>
          <w:spacing w:val="-5"/>
          <w:sz w:val="24"/>
        </w:rPr>
        <w:t xml:space="preserve"> </w:t>
      </w:r>
      <w:proofErr w:type="gramStart"/>
      <w:r>
        <w:rPr>
          <w:sz w:val="24"/>
        </w:rPr>
        <w:t>п</w:t>
      </w:r>
      <w:proofErr w:type="gramEnd"/>
      <w:r>
        <w:rPr>
          <w:sz w:val="24"/>
        </w:rPr>
        <w:t>ідзвіті;</w:t>
      </w:r>
    </w:p>
    <w:p w:rsidR="005B607B" w:rsidRDefault="005B607B" w:rsidP="005B607B">
      <w:pPr>
        <w:pStyle w:val="a6"/>
        <w:widowControl w:val="0"/>
        <w:numPr>
          <w:ilvl w:val="0"/>
          <w:numId w:val="28"/>
        </w:numPr>
        <w:tabs>
          <w:tab w:val="left" w:pos="1233"/>
        </w:tabs>
        <w:autoSpaceDE w:val="0"/>
        <w:autoSpaceDN w:val="0"/>
        <w:spacing w:before="2" w:after="0" w:line="293" w:lineRule="exact"/>
        <w:contextualSpacing w:val="0"/>
        <w:rPr>
          <w:sz w:val="24"/>
        </w:rPr>
      </w:pPr>
      <w:r>
        <w:rPr>
          <w:sz w:val="24"/>
        </w:rPr>
        <w:t>відомість</w:t>
      </w:r>
      <w:r>
        <w:rPr>
          <w:spacing w:val="-3"/>
          <w:sz w:val="24"/>
        </w:rPr>
        <w:t xml:space="preserve"> </w:t>
      </w:r>
      <w:r>
        <w:rPr>
          <w:sz w:val="24"/>
        </w:rPr>
        <w:t>обігу</w:t>
      </w:r>
      <w:r>
        <w:rPr>
          <w:spacing w:val="-10"/>
          <w:sz w:val="24"/>
        </w:rPr>
        <w:t xml:space="preserve"> </w:t>
      </w:r>
      <w:r>
        <w:rPr>
          <w:sz w:val="24"/>
        </w:rPr>
        <w:t>МШП,</w:t>
      </w:r>
      <w:r>
        <w:rPr>
          <w:spacing w:val="1"/>
          <w:sz w:val="24"/>
        </w:rPr>
        <w:t xml:space="preserve"> </w:t>
      </w:r>
      <w:r>
        <w:rPr>
          <w:sz w:val="24"/>
        </w:rPr>
        <w:t>що</w:t>
      </w:r>
      <w:r>
        <w:rPr>
          <w:spacing w:val="-2"/>
          <w:sz w:val="24"/>
        </w:rPr>
        <w:t xml:space="preserve"> </w:t>
      </w:r>
      <w:r>
        <w:rPr>
          <w:sz w:val="24"/>
        </w:rPr>
        <w:t>перебуває</w:t>
      </w:r>
      <w:r>
        <w:rPr>
          <w:spacing w:val="2"/>
          <w:sz w:val="24"/>
        </w:rPr>
        <w:t xml:space="preserve"> </w:t>
      </w:r>
      <w:r>
        <w:rPr>
          <w:sz w:val="24"/>
        </w:rPr>
        <w:t>у</w:t>
      </w:r>
      <w:r>
        <w:rPr>
          <w:spacing w:val="-7"/>
          <w:sz w:val="24"/>
        </w:rPr>
        <w:t xml:space="preserve"> </w:t>
      </w:r>
      <w:proofErr w:type="gramStart"/>
      <w:r>
        <w:rPr>
          <w:sz w:val="24"/>
        </w:rPr>
        <w:t>п</w:t>
      </w:r>
      <w:proofErr w:type="gramEnd"/>
      <w:r>
        <w:rPr>
          <w:sz w:val="24"/>
        </w:rPr>
        <w:t>ідзвіті</w:t>
      </w:r>
      <w:r>
        <w:rPr>
          <w:spacing w:val="-3"/>
          <w:sz w:val="24"/>
        </w:rPr>
        <w:t xml:space="preserve"> </w:t>
      </w:r>
      <w:r>
        <w:rPr>
          <w:sz w:val="24"/>
        </w:rPr>
        <w:t>(червона,</w:t>
      </w:r>
      <w:r>
        <w:rPr>
          <w:spacing w:val="-2"/>
          <w:sz w:val="24"/>
        </w:rPr>
        <w:t xml:space="preserve"> </w:t>
      </w:r>
      <w:r>
        <w:rPr>
          <w:sz w:val="24"/>
        </w:rPr>
        <w:t>фіксація</w:t>
      </w:r>
      <w:r>
        <w:rPr>
          <w:spacing w:val="-2"/>
          <w:sz w:val="24"/>
        </w:rPr>
        <w:t xml:space="preserve"> </w:t>
      </w:r>
      <w:r>
        <w:rPr>
          <w:sz w:val="24"/>
        </w:rPr>
        <w:t>помилки в</w:t>
      </w:r>
      <w:r>
        <w:rPr>
          <w:spacing w:val="-3"/>
          <w:sz w:val="24"/>
        </w:rPr>
        <w:t xml:space="preserve"> </w:t>
      </w:r>
      <w:r>
        <w:rPr>
          <w:sz w:val="24"/>
        </w:rPr>
        <w:t>обліку);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2"/>
          <w:sz w:val="24"/>
        </w:rPr>
        <w:t xml:space="preserve"> </w:t>
      </w:r>
      <w:r>
        <w:rPr>
          <w:sz w:val="24"/>
        </w:rPr>
        <w:t>наявності спецодягу</w:t>
      </w:r>
      <w:r>
        <w:rPr>
          <w:spacing w:val="-9"/>
          <w:sz w:val="24"/>
        </w:rPr>
        <w:t xml:space="preserve"> </w:t>
      </w:r>
      <w:r>
        <w:rPr>
          <w:sz w:val="24"/>
        </w:rPr>
        <w:t>та МШП</w:t>
      </w:r>
      <w:r>
        <w:rPr>
          <w:spacing w:val="4"/>
          <w:sz w:val="24"/>
        </w:rPr>
        <w:t xml:space="preserve"> </w:t>
      </w:r>
      <w:r>
        <w:rPr>
          <w:sz w:val="24"/>
        </w:rPr>
        <w:t>у</w:t>
      </w:r>
      <w:r>
        <w:rPr>
          <w:spacing w:val="-6"/>
          <w:sz w:val="24"/>
        </w:rPr>
        <w:t xml:space="preserve"> </w:t>
      </w:r>
      <w:r>
        <w:rPr>
          <w:sz w:val="24"/>
        </w:rPr>
        <w:t>особистому</w:t>
      </w:r>
      <w:r>
        <w:rPr>
          <w:spacing w:val="-5"/>
          <w:sz w:val="24"/>
        </w:rPr>
        <w:t xml:space="preserve"> </w:t>
      </w:r>
      <w:r>
        <w:rPr>
          <w:sz w:val="24"/>
        </w:rPr>
        <w:t>користуванні;</w:t>
      </w:r>
    </w:p>
    <w:p w:rsidR="005B607B" w:rsidRDefault="005B607B" w:rsidP="005B607B">
      <w:pPr>
        <w:pStyle w:val="a6"/>
        <w:widowControl w:val="0"/>
        <w:numPr>
          <w:ilvl w:val="0"/>
          <w:numId w:val="28"/>
        </w:numPr>
        <w:tabs>
          <w:tab w:val="left" w:pos="1233"/>
        </w:tabs>
        <w:autoSpaceDE w:val="0"/>
        <w:autoSpaceDN w:val="0"/>
        <w:spacing w:after="0" w:line="240" w:lineRule="auto"/>
        <w:ind w:right="107"/>
        <w:contextualSpacing w:val="0"/>
        <w:rPr>
          <w:sz w:val="24"/>
        </w:rPr>
      </w:pPr>
      <w:r>
        <w:rPr>
          <w:sz w:val="24"/>
        </w:rPr>
        <w:t>відомість</w:t>
      </w:r>
      <w:r>
        <w:rPr>
          <w:spacing w:val="1"/>
          <w:sz w:val="24"/>
        </w:rPr>
        <w:t xml:space="preserve"> </w:t>
      </w:r>
      <w:r>
        <w:rPr>
          <w:sz w:val="24"/>
        </w:rPr>
        <w:t>наявності</w:t>
      </w:r>
      <w:r>
        <w:rPr>
          <w:spacing w:val="1"/>
          <w:sz w:val="24"/>
        </w:rPr>
        <w:t xml:space="preserve"> </w:t>
      </w:r>
      <w:r>
        <w:rPr>
          <w:sz w:val="24"/>
        </w:rPr>
        <w:t>спецодягу</w:t>
      </w:r>
      <w:r>
        <w:rPr>
          <w:spacing w:val="1"/>
          <w:sz w:val="24"/>
        </w:rPr>
        <w:t xml:space="preserve"> </w:t>
      </w:r>
      <w:r>
        <w:rPr>
          <w:sz w:val="24"/>
        </w:rPr>
        <w:t>та</w:t>
      </w:r>
      <w:r>
        <w:rPr>
          <w:spacing w:val="1"/>
          <w:sz w:val="24"/>
        </w:rPr>
        <w:t xml:space="preserve"> </w:t>
      </w:r>
      <w:r>
        <w:rPr>
          <w:sz w:val="24"/>
        </w:rPr>
        <w:t>МШП</w:t>
      </w:r>
      <w:r>
        <w:rPr>
          <w:spacing w:val="1"/>
          <w:sz w:val="24"/>
        </w:rPr>
        <w:t xml:space="preserve"> </w:t>
      </w:r>
      <w:r>
        <w:rPr>
          <w:sz w:val="24"/>
        </w:rPr>
        <w:t>у</w:t>
      </w:r>
      <w:r>
        <w:rPr>
          <w:spacing w:val="1"/>
          <w:sz w:val="24"/>
        </w:rPr>
        <w:t xml:space="preserve"> </w:t>
      </w:r>
      <w:r>
        <w:rPr>
          <w:sz w:val="24"/>
        </w:rPr>
        <w:t>особистому</w:t>
      </w:r>
      <w:r>
        <w:rPr>
          <w:spacing w:val="1"/>
          <w:sz w:val="24"/>
        </w:rPr>
        <w:t xml:space="preserve"> </w:t>
      </w:r>
      <w:r>
        <w:rPr>
          <w:sz w:val="24"/>
        </w:rPr>
        <w:t>користуванні</w:t>
      </w:r>
      <w:r>
        <w:rPr>
          <w:spacing w:val="61"/>
          <w:sz w:val="24"/>
        </w:rPr>
        <w:t xml:space="preserve"> </w:t>
      </w:r>
      <w:r>
        <w:rPr>
          <w:sz w:val="24"/>
        </w:rPr>
        <w:t>(червона,</w:t>
      </w:r>
      <w:r>
        <w:rPr>
          <w:spacing w:val="-57"/>
          <w:sz w:val="24"/>
        </w:rPr>
        <w:t xml:space="preserve"> </w:t>
      </w:r>
      <w:r>
        <w:rPr>
          <w:sz w:val="24"/>
        </w:rPr>
        <w:t>фіксація</w:t>
      </w:r>
      <w:r>
        <w:rPr>
          <w:spacing w:val="-1"/>
          <w:sz w:val="24"/>
        </w:rPr>
        <w:t xml:space="preserve"> </w:t>
      </w:r>
      <w:r>
        <w:rPr>
          <w:sz w:val="24"/>
        </w:rPr>
        <w:t>помилки</w:t>
      </w:r>
      <w:r>
        <w:rPr>
          <w:spacing w:val="1"/>
          <w:sz w:val="24"/>
        </w:rPr>
        <w:t xml:space="preserve"> </w:t>
      </w:r>
      <w:r>
        <w:rPr>
          <w:sz w:val="24"/>
        </w:rPr>
        <w:t>в</w:t>
      </w:r>
      <w:r>
        <w:rPr>
          <w:spacing w:val="-1"/>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зведена</w:t>
      </w:r>
      <w:r>
        <w:rPr>
          <w:spacing w:val="-2"/>
          <w:sz w:val="24"/>
        </w:rPr>
        <w:t xml:space="preserve"> </w:t>
      </w:r>
      <w:r>
        <w:rPr>
          <w:sz w:val="24"/>
        </w:rPr>
        <w:t>відомість обігу</w:t>
      </w:r>
      <w:r>
        <w:rPr>
          <w:spacing w:val="-4"/>
          <w:sz w:val="24"/>
        </w:rPr>
        <w:t xml:space="preserve"> </w:t>
      </w:r>
      <w:r>
        <w:rPr>
          <w:sz w:val="24"/>
        </w:rPr>
        <w:t>спецодягу</w:t>
      </w:r>
      <w:r>
        <w:rPr>
          <w:spacing w:val="-6"/>
          <w:sz w:val="24"/>
        </w:rPr>
        <w:t xml:space="preserve"> </w:t>
      </w:r>
      <w:r>
        <w:rPr>
          <w:sz w:val="24"/>
        </w:rPr>
        <w:t>та</w:t>
      </w:r>
      <w:r>
        <w:rPr>
          <w:spacing w:val="-2"/>
          <w:sz w:val="24"/>
        </w:rPr>
        <w:t xml:space="preserve"> </w:t>
      </w:r>
      <w:r>
        <w:rPr>
          <w:sz w:val="24"/>
        </w:rPr>
        <w:t>МШП;</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зведена</w:t>
      </w:r>
      <w:r>
        <w:rPr>
          <w:spacing w:val="-2"/>
          <w:sz w:val="24"/>
        </w:rPr>
        <w:t xml:space="preserve"> </w:t>
      </w:r>
      <w:r>
        <w:rPr>
          <w:sz w:val="24"/>
        </w:rPr>
        <w:t>відомість обігу</w:t>
      </w:r>
      <w:r>
        <w:rPr>
          <w:spacing w:val="-4"/>
          <w:sz w:val="24"/>
        </w:rPr>
        <w:t xml:space="preserve"> </w:t>
      </w:r>
      <w:r>
        <w:rPr>
          <w:sz w:val="24"/>
        </w:rPr>
        <w:t>спецодягу</w:t>
      </w:r>
      <w:r>
        <w:rPr>
          <w:spacing w:val="-6"/>
          <w:sz w:val="24"/>
        </w:rPr>
        <w:t xml:space="preserve"> </w:t>
      </w:r>
      <w:r>
        <w:rPr>
          <w:sz w:val="24"/>
        </w:rPr>
        <w:t>та</w:t>
      </w:r>
      <w:r>
        <w:rPr>
          <w:spacing w:val="-1"/>
          <w:sz w:val="24"/>
        </w:rPr>
        <w:t xml:space="preserve"> </w:t>
      </w:r>
      <w:r>
        <w:rPr>
          <w:sz w:val="24"/>
        </w:rPr>
        <w:t>МШП</w:t>
      </w:r>
      <w:r>
        <w:rPr>
          <w:spacing w:val="-2"/>
          <w:sz w:val="24"/>
        </w:rPr>
        <w:t xml:space="preserve"> </w:t>
      </w:r>
      <w:r>
        <w:rPr>
          <w:sz w:val="24"/>
        </w:rPr>
        <w:t>на</w:t>
      </w:r>
      <w:r>
        <w:rPr>
          <w:spacing w:val="1"/>
          <w:sz w:val="24"/>
        </w:rPr>
        <w:t xml:space="preserve"> </w:t>
      </w:r>
      <w:r>
        <w:rPr>
          <w:sz w:val="24"/>
        </w:rPr>
        <w:t>дільниці;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зведена</w:t>
      </w:r>
      <w:r>
        <w:rPr>
          <w:spacing w:val="-2"/>
          <w:sz w:val="24"/>
        </w:rPr>
        <w:t xml:space="preserve"> </w:t>
      </w:r>
      <w:r>
        <w:rPr>
          <w:sz w:val="24"/>
        </w:rPr>
        <w:t>відомість</w:t>
      </w:r>
      <w:r>
        <w:rPr>
          <w:spacing w:val="-1"/>
          <w:sz w:val="24"/>
        </w:rPr>
        <w:t xml:space="preserve"> </w:t>
      </w:r>
      <w:r>
        <w:rPr>
          <w:sz w:val="24"/>
        </w:rPr>
        <w:t>обігу</w:t>
      </w:r>
      <w:r>
        <w:rPr>
          <w:spacing w:val="-5"/>
          <w:sz w:val="24"/>
        </w:rPr>
        <w:t xml:space="preserve"> </w:t>
      </w:r>
      <w:proofErr w:type="gramStart"/>
      <w:r>
        <w:rPr>
          <w:sz w:val="24"/>
        </w:rPr>
        <w:t>матер</w:t>
      </w:r>
      <w:proofErr w:type="gramEnd"/>
      <w:r>
        <w:rPr>
          <w:sz w:val="24"/>
        </w:rPr>
        <w:t>іалів</w:t>
      </w:r>
      <w:r>
        <w:rPr>
          <w:spacing w:val="3"/>
          <w:sz w:val="24"/>
        </w:rPr>
        <w:t xml:space="preserve"> </w:t>
      </w:r>
      <w:r>
        <w:rPr>
          <w:sz w:val="24"/>
        </w:rPr>
        <w:t>у</w:t>
      </w:r>
      <w:r>
        <w:rPr>
          <w:spacing w:val="-7"/>
          <w:sz w:val="24"/>
        </w:rPr>
        <w:t xml:space="preserve"> </w:t>
      </w:r>
      <w:r>
        <w:rPr>
          <w:sz w:val="24"/>
        </w:rPr>
        <w:t>переробці;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обігу</w:t>
      </w:r>
      <w:r>
        <w:rPr>
          <w:spacing w:val="-7"/>
          <w:sz w:val="24"/>
        </w:rPr>
        <w:t xml:space="preserve"> </w:t>
      </w:r>
      <w:proofErr w:type="gramStart"/>
      <w:r>
        <w:rPr>
          <w:sz w:val="24"/>
        </w:rPr>
        <w:t>матер</w:t>
      </w:r>
      <w:proofErr w:type="gramEnd"/>
      <w:r>
        <w:rPr>
          <w:sz w:val="24"/>
        </w:rPr>
        <w:t>іалів</w:t>
      </w:r>
      <w:r>
        <w:rPr>
          <w:spacing w:val="-3"/>
          <w:sz w:val="24"/>
        </w:rPr>
        <w:t xml:space="preserve"> </w:t>
      </w:r>
      <w:r>
        <w:rPr>
          <w:sz w:val="24"/>
        </w:rPr>
        <w:t>зі</w:t>
      </w:r>
      <w:r>
        <w:rPr>
          <w:spacing w:val="-2"/>
          <w:sz w:val="24"/>
        </w:rPr>
        <w:t xml:space="preserve"> </w:t>
      </w:r>
      <w:r>
        <w:rPr>
          <w:sz w:val="24"/>
        </w:rPr>
        <w:t>вмістом</w:t>
      </w:r>
      <w:r>
        <w:rPr>
          <w:spacing w:val="-3"/>
          <w:sz w:val="24"/>
        </w:rPr>
        <w:t xml:space="preserve"> </w:t>
      </w:r>
      <w:r>
        <w:rPr>
          <w:sz w:val="24"/>
        </w:rPr>
        <w:t>дорогоцінних</w:t>
      </w:r>
      <w:r>
        <w:rPr>
          <w:spacing w:val="-1"/>
          <w:sz w:val="24"/>
        </w:rPr>
        <w:t xml:space="preserve"> </w:t>
      </w:r>
      <w:r>
        <w:rPr>
          <w:sz w:val="24"/>
        </w:rPr>
        <w:t>металів</w:t>
      </w:r>
      <w:r>
        <w:rPr>
          <w:spacing w:val="-2"/>
          <w:sz w:val="24"/>
        </w:rPr>
        <w:t xml:space="preserve"> </w:t>
      </w:r>
      <w:r>
        <w:rPr>
          <w:sz w:val="24"/>
        </w:rPr>
        <w:t>по</w:t>
      </w:r>
      <w:r>
        <w:rPr>
          <w:spacing w:val="-2"/>
          <w:sz w:val="24"/>
        </w:rPr>
        <w:t xml:space="preserve"> </w:t>
      </w:r>
      <w:r>
        <w:rPr>
          <w:sz w:val="24"/>
        </w:rPr>
        <w:t>дільниці;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списання</w:t>
      </w:r>
      <w:r>
        <w:rPr>
          <w:spacing w:val="-2"/>
          <w:sz w:val="24"/>
        </w:rPr>
        <w:t xml:space="preserve"> </w:t>
      </w:r>
      <w:r>
        <w:rPr>
          <w:sz w:val="24"/>
        </w:rPr>
        <w:t>спецодягу</w:t>
      </w:r>
      <w:r>
        <w:rPr>
          <w:spacing w:val="-9"/>
          <w:sz w:val="24"/>
        </w:rPr>
        <w:t xml:space="preserve"> </w:t>
      </w:r>
      <w:r>
        <w:rPr>
          <w:sz w:val="24"/>
        </w:rPr>
        <w:t xml:space="preserve">з </w:t>
      </w:r>
      <w:proofErr w:type="gramStart"/>
      <w:r>
        <w:rPr>
          <w:sz w:val="24"/>
        </w:rPr>
        <w:t>трудящих</w:t>
      </w:r>
      <w:proofErr w:type="gramEnd"/>
      <w:r>
        <w:rPr>
          <w:sz w:val="24"/>
        </w:rPr>
        <w:t xml:space="preserve"> на</w:t>
      </w:r>
      <w:r>
        <w:rPr>
          <w:spacing w:val="-1"/>
          <w:sz w:val="24"/>
        </w:rPr>
        <w:t xml:space="preserve"> </w:t>
      </w:r>
      <w:r>
        <w:rPr>
          <w:sz w:val="24"/>
        </w:rPr>
        <w:t>дільниці;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відпуску</w:t>
      </w:r>
      <w:r>
        <w:rPr>
          <w:spacing w:val="-6"/>
          <w:sz w:val="24"/>
        </w:rPr>
        <w:t xml:space="preserve"> </w:t>
      </w:r>
      <w:r>
        <w:rPr>
          <w:sz w:val="24"/>
        </w:rPr>
        <w:t>спецодягу</w:t>
      </w:r>
      <w:r>
        <w:rPr>
          <w:spacing w:val="-7"/>
          <w:sz w:val="24"/>
        </w:rPr>
        <w:t xml:space="preserve"> </w:t>
      </w:r>
      <w:proofErr w:type="gramStart"/>
      <w:r>
        <w:rPr>
          <w:sz w:val="24"/>
        </w:rPr>
        <w:t>трудящим</w:t>
      </w:r>
      <w:proofErr w:type="gramEnd"/>
      <w:r>
        <w:rPr>
          <w:spacing w:val="-1"/>
          <w:sz w:val="24"/>
        </w:rPr>
        <w:t xml:space="preserve"> </w:t>
      </w:r>
      <w:r>
        <w:rPr>
          <w:sz w:val="24"/>
        </w:rPr>
        <w:t>на</w:t>
      </w:r>
      <w:r>
        <w:rPr>
          <w:spacing w:val="-3"/>
          <w:sz w:val="24"/>
        </w:rPr>
        <w:t xml:space="preserve"> </w:t>
      </w:r>
      <w:r>
        <w:rPr>
          <w:sz w:val="24"/>
        </w:rPr>
        <w:t>дільниці;</w:t>
      </w:r>
    </w:p>
    <w:p w:rsidR="005B607B" w:rsidRDefault="005B607B" w:rsidP="005B607B">
      <w:pPr>
        <w:pStyle w:val="a6"/>
        <w:widowControl w:val="0"/>
        <w:numPr>
          <w:ilvl w:val="0"/>
          <w:numId w:val="28"/>
        </w:numPr>
        <w:tabs>
          <w:tab w:val="left" w:pos="1233"/>
        </w:tabs>
        <w:autoSpaceDE w:val="0"/>
        <w:autoSpaceDN w:val="0"/>
        <w:spacing w:before="1" w:after="0" w:line="240" w:lineRule="auto"/>
        <w:contextualSpacing w:val="0"/>
        <w:rPr>
          <w:sz w:val="24"/>
        </w:rPr>
      </w:pPr>
      <w:r>
        <w:rPr>
          <w:sz w:val="24"/>
        </w:rPr>
        <w:t>акт</w:t>
      </w:r>
      <w:r>
        <w:rPr>
          <w:spacing w:val="-1"/>
          <w:sz w:val="24"/>
        </w:rPr>
        <w:t xml:space="preserve"> </w:t>
      </w:r>
      <w:r>
        <w:rPr>
          <w:sz w:val="24"/>
        </w:rPr>
        <w:t>фактичної</w:t>
      </w:r>
      <w:r>
        <w:rPr>
          <w:spacing w:val="-1"/>
          <w:sz w:val="24"/>
        </w:rPr>
        <w:t xml:space="preserve"> </w:t>
      </w:r>
      <w:r>
        <w:rPr>
          <w:sz w:val="24"/>
        </w:rPr>
        <w:t>наявності</w:t>
      </w:r>
      <w:r>
        <w:rPr>
          <w:spacing w:val="-1"/>
          <w:sz w:val="24"/>
        </w:rPr>
        <w:t xml:space="preserve"> </w:t>
      </w:r>
      <w:proofErr w:type="gramStart"/>
      <w:r>
        <w:rPr>
          <w:sz w:val="24"/>
        </w:rPr>
        <w:t>матер</w:t>
      </w:r>
      <w:proofErr w:type="gramEnd"/>
      <w:r>
        <w:rPr>
          <w:sz w:val="24"/>
        </w:rPr>
        <w:t>іалів</w:t>
      </w:r>
      <w:r>
        <w:rPr>
          <w:spacing w:val="3"/>
          <w:sz w:val="24"/>
        </w:rPr>
        <w:t xml:space="preserve"> </w:t>
      </w:r>
      <w:r>
        <w:rPr>
          <w:sz w:val="24"/>
        </w:rPr>
        <w:t>у</w:t>
      </w:r>
      <w:r>
        <w:rPr>
          <w:spacing w:val="-6"/>
          <w:sz w:val="24"/>
        </w:rPr>
        <w:t xml:space="preserve"> </w:t>
      </w:r>
      <w:r>
        <w:rPr>
          <w:sz w:val="24"/>
        </w:rPr>
        <w:t>переробці;</w:t>
      </w:r>
    </w:p>
    <w:p w:rsidR="005B607B" w:rsidRDefault="005B607B" w:rsidP="005B607B">
      <w:pPr>
        <w:rPr>
          <w:sz w:val="24"/>
        </w:rPr>
        <w:sectPr w:rsidR="005B607B">
          <w:pgSz w:w="11910" w:h="16840"/>
          <w:pgMar w:top="340" w:right="600" w:bottom="280" w:left="1160" w:header="708" w:footer="708" w:gutter="0"/>
          <w:cols w:space="720"/>
        </w:sectPr>
      </w:pPr>
    </w:p>
    <w:p w:rsidR="005B607B" w:rsidRDefault="005B607B" w:rsidP="005B607B">
      <w:pPr>
        <w:pStyle w:val="a6"/>
        <w:widowControl w:val="0"/>
        <w:numPr>
          <w:ilvl w:val="0"/>
          <w:numId w:val="28"/>
        </w:numPr>
        <w:tabs>
          <w:tab w:val="left" w:pos="1233"/>
        </w:tabs>
        <w:autoSpaceDE w:val="0"/>
        <w:autoSpaceDN w:val="0"/>
        <w:spacing w:before="83" w:after="0" w:line="293" w:lineRule="exact"/>
        <w:contextualSpacing w:val="0"/>
        <w:rPr>
          <w:sz w:val="24"/>
        </w:rPr>
      </w:pPr>
      <w:r>
        <w:rPr>
          <w:sz w:val="24"/>
        </w:rPr>
        <w:lastRenderedPageBreak/>
        <w:t>акт</w:t>
      </w:r>
      <w:r>
        <w:rPr>
          <w:spacing w:val="-2"/>
          <w:sz w:val="24"/>
        </w:rPr>
        <w:t xml:space="preserve"> </w:t>
      </w:r>
      <w:r>
        <w:rPr>
          <w:sz w:val="24"/>
        </w:rPr>
        <w:t>фактичної</w:t>
      </w:r>
      <w:r>
        <w:rPr>
          <w:spacing w:val="-2"/>
          <w:sz w:val="24"/>
        </w:rPr>
        <w:t xml:space="preserve"> </w:t>
      </w:r>
      <w:r>
        <w:rPr>
          <w:sz w:val="24"/>
        </w:rPr>
        <w:t>наявності</w:t>
      </w:r>
      <w:r>
        <w:rPr>
          <w:spacing w:val="-2"/>
          <w:sz w:val="24"/>
        </w:rPr>
        <w:t xml:space="preserve"> </w:t>
      </w:r>
      <w:r>
        <w:rPr>
          <w:sz w:val="24"/>
        </w:rPr>
        <w:t>МШП;</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сальдова</w:t>
      </w:r>
      <w:r>
        <w:rPr>
          <w:spacing w:val="-3"/>
          <w:sz w:val="24"/>
        </w:rPr>
        <w:t xml:space="preserve"> </w:t>
      </w:r>
      <w:r>
        <w:rPr>
          <w:sz w:val="24"/>
        </w:rPr>
        <w:t>відомість</w:t>
      </w:r>
      <w:r>
        <w:rPr>
          <w:spacing w:val="-1"/>
          <w:sz w:val="24"/>
        </w:rPr>
        <w:t xml:space="preserve"> </w:t>
      </w:r>
      <w:r>
        <w:rPr>
          <w:sz w:val="24"/>
        </w:rPr>
        <w:t>МШП;</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сальдова</w:t>
      </w:r>
      <w:r>
        <w:rPr>
          <w:spacing w:val="-1"/>
          <w:sz w:val="24"/>
        </w:rPr>
        <w:t xml:space="preserve"> </w:t>
      </w:r>
      <w:r>
        <w:rPr>
          <w:sz w:val="24"/>
        </w:rPr>
        <w:t xml:space="preserve">відомість </w:t>
      </w:r>
      <w:proofErr w:type="gramStart"/>
      <w:r>
        <w:rPr>
          <w:sz w:val="24"/>
        </w:rPr>
        <w:t>матер</w:t>
      </w:r>
      <w:proofErr w:type="gramEnd"/>
      <w:r>
        <w:rPr>
          <w:sz w:val="24"/>
        </w:rPr>
        <w:t>іалів</w:t>
      </w:r>
      <w:r>
        <w:rPr>
          <w:spacing w:val="2"/>
          <w:sz w:val="24"/>
        </w:rPr>
        <w:t xml:space="preserve"> </w:t>
      </w:r>
      <w:r>
        <w:rPr>
          <w:sz w:val="24"/>
        </w:rPr>
        <w:t>у</w:t>
      </w:r>
      <w:r>
        <w:rPr>
          <w:spacing w:val="-6"/>
          <w:sz w:val="24"/>
        </w:rPr>
        <w:t xml:space="preserve"> </w:t>
      </w:r>
      <w:r>
        <w:rPr>
          <w:sz w:val="24"/>
        </w:rPr>
        <w:t>переробці;</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5"/>
          <w:sz w:val="24"/>
        </w:rPr>
        <w:t xml:space="preserve"> </w:t>
      </w:r>
      <w:r>
        <w:rPr>
          <w:sz w:val="24"/>
        </w:rPr>
        <w:t>обігу</w:t>
      </w:r>
      <w:r>
        <w:rPr>
          <w:spacing w:val="-8"/>
          <w:sz w:val="24"/>
        </w:rPr>
        <w:t xml:space="preserve"> </w:t>
      </w:r>
      <w:proofErr w:type="gramStart"/>
      <w:r>
        <w:rPr>
          <w:sz w:val="24"/>
        </w:rPr>
        <w:t>матер</w:t>
      </w:r>
      <w:proofErr w:type="gramEnd"/>
      <w:r>
        <w:rPr>
          <w:sz w:val="24"/>
        </w:rPr>
        <w:t>іалів</w:t>
      </w:r>
      <w:r>
        <w:rPr>
          <w:spacing w:val="-4"/>
          <w:sz w:val="24"/>
        </w:rPr>
        <w:t xml:space="preserve"> </w:t>
      </w:r>
      <w:r>
        <w:rPr>
          <w:sz w:val="24"/>
        </w:rPr>
        <w:t>довготривалого</w:t>
      </w:r>
      <w:r>
        <w:rPr>
          <w:spacing w:val="-5"/>
          <w:sz w:val="24"/>
        </w:rPr>
        <w:t xml:space="preserve"> </w:t>
      </w:r>
      <w:r>
        <w:rPr>
          <w:sz w:val="24"/>
        </w:rPr>
        <w:t>використання</w:t>
      </w:r>
      <w:r>
        <w:rPr>
          <w:spacing w:val="-3"/>
          <w:sz w:val="24"/>
        </w:rPr>
        <w:t xml:space="preserve"> </w:t>
      </w:r>
      <w:r>
        <w:rPr>
          <w:sz w:val="24"/>
        </w:rPr>
        <w:t>(далі</w:t>
      </w:r>
      <w:r>
        <w:rPr>
          <w:spacing w:val="-2"/>
          <w:sz w:val="24"/>
        </w:rPr>
        <w:t xml:space="preserve"> </w:t>
      </w:r>
      <w:r>
        <w:rPr>
          <w:sz w:val="24"/>
        </w:rPr>
        <w:t>–</w:t>
      </w:r>
      <w:r>
        <w:rPr>
          <w:spacing w:val="-3"/>
          <w:sz w:val="24"/>
        </w:rPr>
        <w:t xml:space="preserve"> </w:t>
      </w:r>
      <w:r>
        <w:rPr>
          <w:sz w:val="24"/>
        </w:rPr>
        <w:t>МДВ);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обігу</w:t>
      </w:r>
      <w:r>
        <w:rPr>
          <w:spacing w:val="-9"/>
          <w:sz w:val="24"/>
        </w:rPr>
        <w:t xml:space="preserve"> </w:t>
      </w:r>
      <w:r>
        <w:rPr>
          <w:sz w:val="24"/>
        </w:rPr>
        <w:t>МДВ у</w:t>
      </w:r>
      <w:r>
        <w:rPr>
          <w:spacing w:val="-4"/>
          <w:sz w:val="24"/>
        </w:rPr>
        <w:t xml:space="preserve"> </w:t>
      </w:r>
      <w:r>
        <w:rPr>
          <w:sz w:val="24"/>
        </w:rPr>
        <w:t>розрізі</w:t>
      </w:r>
      <w:r>
        <w:rPr>
          <w:spacing w:val="-2"/>
          <w:sz w:val="24"/>
        </w:rPr>
        <w:t xml:space="preserve"> </w:t>
      </w:r>
      <w:r>
        <w:rPr>
          <w:sz w:val="24"/>
        </w:rPr>
        <w:t xml:space="preserve">груп </w:t>
      </w:r>
      <w:proofErr w:type="gramStart"/>
      <w:r>
        <w:rPr>
          <w:sz w:val="24"/>
        </w:rPr>
        <w:t>матер</w:t>
      </w:r>
      <w:proofErr w:type="gramEnd"/>
      <w:r>
        <w:rPr>
          <w:sz w:val="24"/>
        </w:rPr>
        <w:t>іалів;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7"/>
          <w:sz w:val="24"/>
        </w:rPr>
        <w:t xml:space="preserve"> </w:t>
      </w:r>
      <w:r>
        <w:rPr>
          <w:sz w:val="24"/>
        </w:rPr>
        <w:t>МДВ</w:t>
      </w:r>
      <w:r>
        <w:rPr>
          <w:spacing w:val="-6"/>
          <w:sz w:val="24"/>
        </w:rPr>
        <w:t xml:space="preserve"> </w:t>
      </w:r>
      <w:r>
        <w:rPr>
          <w:sz w:val="24"/>
        </w:rPr>
        <w:t>(розгорнута);</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зведена</w:t>
      </w:r>
      <w:r>
        <w:rPr>
          <w:spacing w:val="-3"/>
          <w:sz w:val="24"/>
        </w:rPr>
        <w:t xml:space="preserve"> </w:t>
      </w:r>
      <w:r>
        <w:rPr>
          <w:sz w:val="24"/>
        </w:rPr>
        <w:t>відомість</w:t>
      </w:r>
      <w:r>
        <w:rPr>
          <w:spacing w:val="-1"/>
          <w:sz w:val="24"/>
        </w:rPr>
        <w:t xml:space="preserve"> </w:t>
      </w:r>
      <w:r>
        <w:rPr>
          <w:sz w:val="24"/>
        </w:rPr>
        <w:t>обігу</w:t>
      </w:r>
      <w:r>
        <w:rPr>
          <w:spacing w:val="-6"/>
          <w:sz w:val="24"/>
        </w:rPr>
        <w:t xml:space="preserve"> </w:t>
      </w:r>
      <w:r>
        <w:rPr>
          <w:sz w:val="24"/>
        </w:rPr>
        <w:t>МДВ</w:t>
      </w:r>
      <w:r>
        <w:rPr>
          <w:spacing w:val="-4"/>
          <w:sz w:val="24"/>
        </w:rPr>
        <w:t xml:space="preserve"> </w:t>
      </w:r>
      <w:r>
        <w:rPr>
          <w:sz w:val="24"/>
        </w:rPr>
        <w:t>по</w:t>
      </w:r>
      <w:r>
        <w:rPr>
          <w:spacing w:val="-2"/>
          <w:sz w:val="24"/>
        </w:rPr>
        <w:t xml:space="preserve"> </w:t>
      </w:r>
      <w:proofErr w:type="gramStart"/>
      <w:r>
        <w:rPr>
          <w:sz w:val="24"/>
        </w:rPr>
        <w:t>п</w:t>
      </w:r>
      <w:proofErr w:type="gramEnd"/>
      <w:r>
        <w:rPr>
          <w:sz w:val="24"/>
        </w:rPr>
        <w:t>ідприємству;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витрат</w:t>
      </w:r>
      <w:r>
        <w:rPr>
          <w:spacing w:val="-2"/>
          <w:sz w:val="24"/>
        </w:rPr>
        <w:t xml:space="preserve"> </w:t>
      </w:r>
      <w:r>
        <w:rPr>
          <w:sz w:val="24"/>
        </w:rPr>
        <w:t>матеріалів</w:t>
      </w:r>
      <w:r>
        <w:rPr>
          <w:spacing w:val="-2"/>
          <w:sz w:val="24"/>
        </w:rPr>
        <w:t xml:space="preserve"> </w:t>
      </w:r>
      <w:r>
        <w:rPr>
          <w:sz w:val="24"/>
        </w:rPr>
        <w:t>по</w:t>
      </w:r>
      <w:r>
        <w:rPr>
          <w:spacing w:val="-4"/>
          <w:sz w:val="24"/>
        </w:rPr>
        <w:t xml:space="preserve"> </w:t>
      </w:r>
      <w:r>
        <w:rPr>
          <w:sz w:val="24"/>
        </w:rPr>
        <w:t>об'єктах аналітичного</w:t>
      </w:r>
      <w:r>
        <w:rPr>
          <w:spacing w:val="-2"/>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розшифровка</w:t>
      </w:r>
      <w:r>
        <w:rPr>
          <w:spacing w:val="-1"/>
          <w:sz w:val="24"/>
        </w:rPr>
        <w:t xml:space="preserve"> </w:t>
      </w:r>
      <w:r>
        <w:rPr>
          <w:sz w:val="24"/>
        </w:rPr>
        <w:t>витрат</w:t>
      </w:r>
      <w:r>
        <w:rPr>
          <w:spacing w:val="-1"/>
          <w:sz w:val="24"/>
        </w:rPr>
        <w:t xml:space="preserve"> </w:t>
      </w:r>
      <w:proofErr w:type="gramStart"/>
      <w:r>
        <w:rPr>
          <w:sz w:val="24"/>
        </w:rPr>
        <w:t>матер</w:t>
      </w:r>
      <w:proofErr w:type="gramEnd"/>
      <w:r>
        <w:rPr>
          <w:sz w:val="24"/>
        </w:rPr>
        <w:t>іалів</w:t>
      </w:r>
      <w:r>
        <w:rPr>
          <w:spacing w:val="-1"/>
          <w:sz w:val="24"/>
        </w:rPr>
        <w:t xml:space="preserve"> </w:t>
      </w:r>
      <w:r>
        <w:rPr>
          <w:sz w:val="24"/>
        </w:rPr>
        <w:t>по</w:t>
      </w:r>
      <w:r>
        <w:rPr>
          <w:spacing w:val="-1"/>
          <w:sz w:val="24"/>
        </w:rPr>
        <w:t xml:space="preserve"> </w:t>
      </w:r>
      <w:r>
        <w:rPr>
          <w:sz w:val="24"/>
        </w:rPr>
        <w:t>заказах;</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звіт</w:t>
      </w:r>
      <w:r>
        <w:rPr>
          <w:spacing w:val="-3"/>
          <w:sz w:val="24"/>
        </w:rPr>
        <w:t xml:space="preserve"> </w:t>
      </w:r>
      <w:r>
        <w:rPr>
          <w:sz w:val="24"/>
        </w:rPr>
        <w:t>о</w:t>
      </w:r>
      <w:r>
        <w:rPr>
          <w:spacing w:val="-2"/>
          <w:sz w:val="24"/>
        </w:rPr>
        <w:t xml:space="preserve"> </w:t>
      </w:r>
      <w:r>
        <w:rPr>
          <w:sz w:val="24"/>
        </w:rPr>
        <w:t xml:space="preserve">фактичних витратах </w:t>
      </w:r>
      <w:proofErr w:type="gramStart"/>
      <w:r>
        <w:rPr>
          <w:sz w:val="24"/>
        </w:rPr>
        <w:t>матер</w:t>
      </w:r>
      <w:proofErr w:type="gramEnd"/>
      <w:r>
        <w:rPr>
          <w:sz w:val="24"/>
        </w:rPr>
        <w:t>іалів</w:t>
      </w:r>
      <w:r>
        <w:rPr>
          <w:spacing w:val="-2"/>
          <w:sz w:val="24"/>
        </w:rPr>
        <w:t xml:space="preserve"> </w:t>
      </w:r>
      <w:r>
        <w:rPr>
          <w:sz w:val="24"/>
        </w:rPr>
        <w:t>на</w:t>
      </w:r>
      <w:r>
        <w:rPr>
          <w:spacing w:val="-2"/>
          <w:sz w:val="24"/>
        </w:rPr>
        <w:t xml:space="preserve"> </w:t>
      </w:r>
      <w:r>
        <w:rPr>
          <w:sz w:val="24"/>
        </w:rPr>
        <w:t>виконаний</w:t>
      </w:r>
      <w:r>
        <w:rPr>
          <w:spacing w:val="-1"/>
          <w:sz w:val="24"/>
        </w:rPr>
        <w:t xml:space="preserve"> </w:t>
      </w:r>
      <w:r>
        <w:rPr>
          <w:sz w:val="24"/>
        </w:rPr>
        <w:t>об'єм</w:t>
      </w:r>
      <w:r>
        <w:rPr>
          <w:spacing w:val="-2"/>
          <w:sz w:val="24"/>
        </w:rPr>
        <w:t xml:space="preserve"> </w:t>
      </w:r>
      <w:r>
        <w:rPr>
          <w:sz w:val="24"/>
        </w:rPr>
        <w:t>робіт;</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розшифровка</w:t>
      </w:r>
      <w:r>
        <w:rPr>
          <w:spacing w:val="-1"/>
          <w:sz w:val="24"/>
        </w:rPr>
        <w:t xml:space="preserve"> </w:t>
      </w:r>
      <w:r>
        <w:rPr>
          <w:sz w:val="24"/>
        </w:rPr>
        <w:t>витрат</w:t>
      </w:r>
      <w:r>
        <w:rPr>
          <w:spacing w:val="-1"/>
          <w:sz w:val="24"/>
        </w:rPr>
        <w:t xml:space="preserve"> </w:t>
      </w:r>
      <w:proofErr w:type="gramStart"/>
      <w:r>
        <w:rPr>
          <w:sz w:val="24"/>
        </w:rPr>
        <w:t>матер</w:t>
      </w:r>
      <w:proofErr w:type="gramEnd"/>
      <w:r>
        <w:rPr>
          <w:sz w:val="24"/>
        </w:rPr>
        <w:t>іалів</w:t>
      </w:r>
      <w:r>
        <w:rPr>
          <w:spacing w:val="-1"/>
          <w:sz w:val="24"/>
        </w:rPr>
        <w:t xml:space="preserve"> </w:t>
      </w:r>
      <w:r>
        <w:rPr>
          <w:sz w:val="24"/>
        </w:rPr>
        <w:t>за</w:t>
      </w:r>
      <w:r>
        <w:rPr>
          <w:spacing w:val="-1"/>
          <w:sz w:val="24"/>
        </w:rPr>
        <w:t xml:space="preserve"> </w:t>
      </w:r>
      <w:r>
        <w:rPr>
          <w:sz w:val="24"/>
        </w:rPr>
        <w:t>сигнальними документами;</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витрат</w:t>
      </w:r>
      <w:r>
        <w:rPr>
          <w:spacing w:val="-2"/>
          <w:sz w:val="24"/>
        </w:rPr>
        <w:t xml:space="preserve"> </w:t>
      </w:r>
      <w:r>
        <w:rPr>
          <w:sz w:val="24"/>
        </w:rPr>
        <w:t>матеріалів</w:t>
      </w:r>
      <w:r>
        <w:rPr>
          <w:spacing w:val="-4"/>
          <w:sz w:val="24"/>
        </w:rPr>
        <w:t xml:space="preserve"> </w:t>
      </w:r>
      <w:r>
        <w:rPr>
          <w:sz w:val="24"/>
        </w:rPr>
        <w:t>по</w:t>
      </w:r>
      <w:r>
        <w:rPr>
          <w:spacing w:val="-2"/>
          <w:sz w:val="24"/>
        </w:rPr>
        <w:t xml:space="preserve"> </w:t>
      </w:r>
      <w:r>
        <w:rPr>
          <w:sz w:val="24"/>
        </w:rPr>
        <w:t>об'єктах</w:t>
      </w:r>
      <w:r>
        <w:rPr>
          <w:spacing w:val="-1"/>
          <w:sz w:val="24"/>
        </w:rPr>
        <w:t xml:space="preserve"> </w:t>
      </w:r>
      <w:r>
        <w:rPr>
          <w:sz w:val="24"/>
        </w:rPr>
        <w:t>аналітичного</w:t>
      </w:r>
      <w:r>
        <w:rPr>
          <w:spacing w:val="-2"/>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відомість</w:t>
      </w:r>
      <w:r>
        <w:rPr>
          <w:spacing w:val="-4"/>
          <w:sz w:val="24"/>
        </w:rPr>
        <w:t xml:space="preserve"> </w:t>
      </w:r>
      <w:r>
        <w:rPr>
          <w:sz w:val="24"/>
        </w:rPr>
        <w:t>витрат</w:t>
      </w:r>
      <w:r>
        <w:rPr>
          <w:spacing w:val="-2"/>
          <w:sz w:val="24"/>
        </w:rPr>
        <w:t xml:space="preserve"> </w:t>
      </w:r>
      <w:proofErr w:type="gramStart"/>
      <w:r>
        <w:rPr>
          <w:sz w:val="24"/>
        </w:rPr>
        <w:t>по</w:t>
      </w:r>
      <w:proofErr w:type="gramEnd"/>
      <w:r>
        <w:rPr>
          <w:spacing w:val="-2"/>
          <w:sz w:val="24"/>
        </w:rPr>
        <w:t xml:space="preserve"> </w:t>
      </w:r>
      <w:r>
        <w:rPr>
          <w:sz w:val="24"/>
        </w:rPr>
        <w:t>об'єктах</w:t>
      </w:r>
      <w:r>
        <w:rPr>
          <w:spacing w:val="2"/>
          <w:sz w:val="24"/>
        </w:rPr>
        <w:t xml:space="preserve"> </w:t>
      </w:r>
      <w:r>
        <w:rPr>
          <w:sz w:val="24"/>
        </w:rPr>
        <w:t>у</w:t>
      </w:r>
      <w:r>
        <w:rPr>
          <w:spacing w:val="-10"/>
          <w:sz w:val="24"/>
        </w:rPr>
        <w:t xml:space="preserve"> </w:t>
      </w:r>
      <w:r>
        <w:rPr>
          <w:sz w:val="24"/>
        </w:rPr>
        <w:t>розрізі</w:t>
      </w:r>
      <w:r>
        <w:rPr>
          <w:spacing w:val="-2"/>
          <w:sz w:val="24"/>
        </w:rPr>
        <w:t xml:space="preserve"> </w:t>
      </w:r>
      <w:r>
        <w:rPr>
          <w:sz w:val="24"/>
        </w:rPr>
        <w:t>номенклатури;</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2"/>
          <w:sz w:val="24"/>
        </w:rPr>
        <w:t xml:space="preserve"> </w:t>
      </w:r>
      <w:r>
        <w:rPr>
          <w:sz w:val="24"/>
        </w:rPr>
        <w:t>приходу</w:t>
      </w:r>
      <w:r>
        <w:rPr>
          <w:spacing w:val="-9"/>
          <w:sz w:val="24"/>
        </w:rPr>
        <w:t xml:space="preserve"> </w:t>
      </w:r>
      <w:r>
        <w:rPr>
          <w:sz w:val="24"/>
        </w:rPr>
        <w:t>за</w:t>
      </w:r>
      <w:r>
        <w:rPr>
          <w:spacing w:val="-1"/>
          <w:sz w:val="24"/>
        </w:rPr>
        <w:t xml:space="preserve"> </w:t>
      </w:r>
      <w:r>
        <w:rPr>
          <w:sz w:val="24"/>
        </w:rPr>
        <w:t>балансовими</w:t>
      </w:r>
      <w:r>
        <w:rPr>
          <w:spacing w:val="-1"/>
          <w:sz w:val="24"/>
        </w:rPr>
        <w:t xml:space="preserve"> </w:t>
      </w:r>
      <w:r>
        <w:rPr>
          <w:sz w:val="24"/>
        </w:rPr>
        <w:t>рахунками</w:t>
      </w:r>
      <w:r>
        <w:rPr>
          <w:spacing w:val="1"/>
          <w:sz w:val="24"/>
        </w:rPr>
        <w:t xml:space="preserve"> </w:t>
      </w:r>
      <w:r>
        <w:rPr>
          <w:sz w:val="24"/>
        </w:rPr>
        <w:t>у</w:t>
      </w:r>
      <w:r>
        <w:rPr>
          <w:spacing w:val="-4"/>
          <w:sz w:val="24"/>
        </w:rPr>
        <w:t xml:space="preserve"> </w:t>
      </w:r>
      <w:r>
        <w:rPr>
          <w:sz w:val="24"/>
        </w:rPr>
        <w:t>розрізі</w:t>
      </w:r>
      <w:r>
        <w:rPr>
          <w:spacing w:val="-3"/>
          <w:sz w:val="24"/>
        </w:rPr>
        <w:t xml:space="preserve"> </w:t>
      </w:r>
      <w:r>
        <w:rPr>
          <w:sz w:val="24"/>
        </w:rPr>
        <w:t>номенклатури;</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витрат</w:t>
      </w:r>
      <w:r>
        <w:rPr>
          <w:spacing w:val="-2"/>
          <w:sz w:val="24"/>
        </w:rPr>
        <w:t xml:space="preserve"> </w:t>
      </w:r>
      <w:r>
        <w:rPr>
          <w:sz w:val="24"/>
        </w:rPr>
        <w:t>за</w:t>
      </w:r>
      <w:r>
        <w:rPr>
          <w:spacing w:val="-2"/>
          <w:sz w:val="24"/>
        </w:rPr>
        <w:t xml:space="preserve"> </w:t>
      </w:r>
      <w:r>
        <w:rPr>
          <w:sz w:val="24"/>
        </w:rPr>
        <w:t>балансовими</w:t>
      </w:r>
      <w:r>
        <w:rPr>
          <w:spacing w:val="-2"/>
          <w:sz w:val="24"/>
        </w:rPr>
        <w:t xml:space="preserve"> </w:t>
      </w:r>
      <w:r>
        <w:rPr>
          <w:sz w:val="24"/>
        </w:rPr>
        <w:t>рахунками</w:t>
      </w:r>
      <w:r>
        <w:rPr>
          <w:spacing w:val="3"/>
          <w:sz w:val="24"/>
        </w:rPr>
        <w:t xml:space="preserve"> </w:t>
      </w:r>
      <w:r>
        <w:rPr>
          <w:sz w:val="24"/>
        </w:rPr>
        <w:t>у</w:t>
      </w:r>
      <w:r>
        <w:rPr>
          <w:spacing w:val="-5"/>
          <w:sz w:val="24"/>
        </w:rPr>
        <w:t xml:space="preserve"> </w:t>
      </w:r>
      <w:r>
        <w:rPr>
          <w:sz w:val="24"/>
        </w:rPr>
        <w:t>розрізі</w:t>
      </w:r>
      <w:r>
        <w:rPr>
          <w:spacing w:val="-4"/>
          <w:sz w:val="24"/>
        </w:rPr>
        <w:t xml:space="preserve"> </w:t>
      </w:r>
      <w:r>
        <w:rPr>
          <w:sz w:val="24"/>
        </w:rPr>
        <w:t>номенклатури;</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4"/>
          <w:sz w:val="24"/>
        </w:rPr>
        <w:t xml:space="preserve"> </w:t>
      </w:r>
      <w:r>
        <w:rPr>
          <w:sz w:val="24"/>
        </w:rPr>
        <w:t>бухгалтерських</w:t>
      </w:r>
      <w:r>
        <w:rPr>
          <w:spacing w:val="-2"/>
          <w:sz w:val="24"/>
        </w:rPr>
        <w:t xml:space="preserve"> </w:t>
      </w:r>
      <w:r>
        <w:rPr>
          <w:sz w:val="24"/>
        </w:rPr>
        <w:t>проведень</w:t>
      </w:r>
      <w:r>
        <w:rPr>
          <w:spacing w:val="-2"/>
          <w:sz w:val="24"/>
        </w:rPr>
        <w:t xml:space="preserve"> </w:t>
      </w:r>
      <w:r>
        <w:rPr>
          <w:sz w:val="24"/>
        </w:rPr>
        <w:t>по</w:t>
      </w:r>
      <w:r>
        <w:rPr>
          <w:spacing w:val="-2"/>
          <w:sz w:val="24"/>
        </w:rPr>
        <w:t xml:space="preserve"> </w:t>
      </w:r>
      <w:proofErr w:type="gramStart"/>
      <w:r>
        <w:rPr>
          <w:sz w:val="24"/>
        </w:rPr>
        <w:t>обл</w:t>
      </w:r>
      <w:proofErr w:type="gramEnd"/>
      <w:r>
        <w:rPr>
          <w:sz w:val="24"/>
        </w:rPr>
        <w:t>іку</w:t>
      </w:r>
      <w:r>
        <w:rPr>
          <w:spacing w:val="-7"/>
          <w:sz w:val="24"/>
        </w:rPr>
        <w:t xml:space="preserve"> </w:t>
      </w:r>
      <w:r>
        <w:rPr>
          <w:sz w:val="24"/>
        </w:rPr>
        <w:t>матеріалів;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відомість</w:t>
      </w:r>
      <w:r>
        <w:rPr>
          <w:spacing w:val="-3"/>
          <w:sz w:val="24"/>
        </w:rPr>
        <w:t xml:space="preserve"> </w:t>
      </w:r>
      <w:r>
        <w:rPr>
          <w:sz w:val="24"/>
        </w:rPr>
        <w:t>витрат</w:t>
      </w:r>
      <w:r>
        <w:rPr>
          <w:spacing w:val="-2"/>
          <w:sz w:val="24"/>
        </w:rPr>
        <w:t xml:space="preserve"> </w:t>
      </w:r>
      <w:proofErr w:type="gramStart"/>
      <w:r>
        <w:rPr>
          <w:sz w:val="24"/>
        </w:rPr>
        <w:t>матер</w:t>
      </w:r>
      <w:proofErr w:type="gramEnd"/>
      <w:r>
        <w:rPr>
          <w:sz w:val="24"/>
        </w:rPr>
        <w:t>іалів</w:t>
      </w:r>
      <w:r>
        <w:rPr>
          <w:spacing w:val="-2"/>
          <w:sz w:val="24"/>
        </w:rPr>
        <w:t xml:space="preserve"> </w:t>
      </w:r>
      <w:r>
        <w:rPr>
          <w:sz w:val="24"/>
        </w:rPr>
        <w:t>по</w:t>
      </w:r>
      <w:r>
        <w:rPr>
          <w:spacing w:val="-2"/>
          <w:sz w:val="24"/>
        </w:rPr>
        <w:t xml:space="preserve"> </w:t>
      </w:r>
      <w:r>
        <w:rPr>
          <w:sz w:val="24"/>
        </w:rPr>
        <w:t>заказах;</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результат</w:t>
      </w:r>
      <w:r>
        <w:rPr>
          <w:spacing w:val="-2"/>
          <w:sz w:val="24"/>
        </w:rPr>
        <w:t xml:space="preserve"> </w:t>
      </w:r>
      <w:r>
        <w:rPr>
          <w:sz w:val="24"/>
        </w:rPr>
        <w:t>актуалізації</w:t>
      </w:r>
      <w:r>
        <w:rPr>
          <w:spacing w:val="-2"/>
          <w:sz w:val="24"/>
        </w:rPr>
        <w:t xml:space="preserve"> </w:t>
      </w:r>
      <w:r>
        <w:rPr>
          <w:sz w:val="24"/>
        </w:rPr>
        <w:t>переходу</w:t>
      </w:r>
      <w:r>
        <w:rPr>
          <w:spacing w:val="-7"/>
          <w:sz w:val="24"/>
        </w:rPr>
        <w:t xml:space="preserve"> </w:t>
      </w:r>
      <w:r>
        <w:rPr>
          <w:sz w:val="24"/>
        </w:rPr>
        <w:t>на</w:t>
      </w:r>
      <w:r>
        <w:rPr>
          <w:spacing w:val="-2"/>
          <w:sz w:val="24"/>
        </w:rPr>
        <w:t xml:space="preserve"> </w:t>
      </w:r>
      <w:r>
        <w:rPr>
          <w:sz w:val="24"/>
        </w:rPr>
        <w:t>новий період</w:t>
      </w:r>
      <w:r>
        <w:rPr>
          <w:spacing w:val="-2"/>
          <w:sz w:val="24"/>
        </w:rPr>
        <w:t xml:space="preserve"> </w:t>
      </w:r>
      <w:proofErr w:type="gramStart"/>
      <w:r>
        <w:rPr>
          <w:sz w:val="24"/>
        </w:rPr>
        <w:t>обл</w:t>
      </w:r>
      <w:proofErr w:type="gramEnd"/>
      <w:r>
        <w:rPr>
          <w:sz w:val="24"/>
        </w:rPr>
        <w:t>іку;</w:t>
      </w:r>
    </w:p>
    <w:p w:rsidR="005B607B" w:rsidRDefault="005B607B" w:rsidP="005B607B">
      <w:pPr>
        <w:pStyle w:val="a6"/>
        <w:widowControl w:val="0"/>
        <w:numPr>
          <w:ilvl w:val="0"/>
          <w:numId w:val="28"/>
        </w:numPr>
        <w:tabs>
          <w:tab w:val="left" w:pos="1233"/>
        </w:tabs>
        <w:autoSpaceDE w:val="0"/>
        <w:autoSpaceDN w:val="0"/>
        <w:spacing w:before="2" w:after="0" w:line="293" w:lineRule="exact"/>
        <w:contextualSpacing w:val="0"/>
        <w:rPr>
          <w:sz w:val="24"/>
        </w:rPr>
      </w:pPr>
      <w:r>
        <w:rPr>
          <w:sz w:val="24"/>
        </w:rPr>
        <w:t>довідник</w:t>
      </w:r>
      <w:r>
        <w:rPr>
          <w:spacing w:val="-8"/>
          <w:sz w:val="24"/>
        </w:rPr>
        <w:t xml:space="preserve"> </w:t>
      </w:r>
      <w:r>
        <w:rPr>
          <w:sz w:val="24"/>
        </w:rPr>
        <w:t>постачальників-покупців;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довідник</w:t>
      </w:r>
      <w:r>
        <w:rPr>
          <w:spacing w:val="-5"/>
          <w:sz w:val="24"/>
        </w:rPr>
        <w:t xml:space="preserve"> </w:t>
      </w:r>
      <w:r>
        <w:rPr>
          <w:sz w:val="24"/>
        </w:rPr>
        <w:t>постачальників-покупців</w:t>
      </w:r>
      <w:r>
        <w:rPr>
          <w:spacing w:val="-3"/>
          <w:sz w:val="24"/>
        </w:rPr>
        <w:t xml:space="preserve"> </w:t>
      </w:r>
      <w:r>
        <w:rPr>
          <w:sz w:val="24"/>
        </w:rPr>
        <w:t>(за</w:t>
      </w:r>
      <w:r>
        <w:rPr>
          <w:spacing w:val="-3"/>
          <w:sz w:val="24"/>
        </w:rPr>
        <w:t xml:space="preserve"> </w:t>
      </w:r>
      <w:r>
        <w:rPr>
          <w:sz w:val="24"/>
        </w:rPr>
        <w:t>абеткою);</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структурні</w:t>
      </w:r>
      <w:r>
        <w:rPr>
          <w:spacing w:val="-3"/>
          <w:sz w:val="24"/>
        </w:rPr>
        <w:t xml:space="preserve"> </w:t>
      </w:r>
      <w:proofErr w:type="gramStart"/>
      <w:r>
        <w:rPr>
          <w:sz w:val="24"/>
        </w:rPr>
        <w:t>п</w:t>
      </w:r>
      <w:proofErr w:type="gramEnd"/>
      <w:r>
        <w:rPr>
          <w:sz w:val="24"/>
        </w:rPr>
        <w:t>ідрозділи</w:t>
      </w:r>
      <w:r>
        <w:rPr>
          <w:spacing w:val="-4"/>
          <w:sz w:val="24"/>
        </w:rPr>
        <w:t xml:space="preserve"> </w:t>
      </w:r>
      <w:r>
        <w:rPr>
          <w:sz w:val="24"/>
        </w:rPr>
        <w:t>підприємства;</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довідник</w:t>
      </w:r>
      <w:r>
        <w:rPr>
          <w:spacing w:val="-4"/>
          <w:sz w:val="24"/>
        </w:rPr>
        <w:t xml:space="preserve"> </w:t>
      </w:r>
      <w:r>
        <w:rPr>
          <w:sz w:val="24"/>
        </w:rPr>
        <w:t>найменувань</w:t>
      </w:r>
      <w:r>
        <w:rPr>
          <w:spacing w:val="-2"/>
          <w:sz w:val="24"/>
        </w:rPr>
        <w:t xml:space="preserve"> </w:t>
      </w:r>
      <w:proofErr w:type="gramStart"/>
      <w:r>
        <w:rPr>
          <w:sz w:val="24"/>
        </w:rPr>
        <w:t>матер</w:t>
      </w:r>
      <w:proofErr w:type="gramEnd"/>
      <w:r>
        <w:rPr>
          <w:sz w:val="24"/>
        </w:rPr>
        <w:t>іалів;</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довідник</w:t>
      </w:r>
      <w:r>
        <w:rPr>
          <w:spacing w:val="-3"/>
          <w:sz w:val="24"/>
        </w:rPr>
        <w:t xml:space="preserve"> </w:t>
      </w:r>
      <w:r>
        <w:rPr>
          <w:sz w:val="24"/>
        </w:rPr>
        <w:t xml:space="preserve">найменувань </w:t>
      </w:r>
      <w:proofErr w:type="gramStart"/>
      <w:r>
        <w:rPr>
          <w:sz w:val="24"/>
        </w:rPr>
        <w:t>матер</w:t>
      </w:r>
      <w:proofErr w:type="gramEnd"/>
      <w:r>
        <w:rPr>
          <w:sz w:val="24"/>
        </w:rPr>
        <w:t>іалів</w:t>
      </w:r>
      <w:r>
        <w:rPr>
          <w:spacing w:val="-2"/>
          <w:sz w:val="24"/>
        </w:rPr>
        <w:t xml:space="preserve"> </w:t>
      </w:r>
      <w:r>
        <w:rPr>
          <w:sz w:val="24"/>
        </w:rPr>
        <w:t>(за</w:t>
      </w:r>
      <w:r>
        <w:rPr>
          <w:spacing w:val="-1"/>
          <w:sz w:val="24"/>
        </w:rPr>
        <w:t xml:space="preserve"> </w:t>
      </w:r>
      <w:r>
        <w:rPr>
          <w:sz w:val="24"/>
        </w:rPr>
        <w:t>абеткою);</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довідник</w:t>
      </w:r>
      <w:r>
        <w:rPr>
          <w:spacing w:val="-4"/>
          <w:sz w:val="24"/>
        </w:rPr>
        <w:t xml:space="preserve"> </w:t>
      </w:r>
      <w:r>
        <w:rPr>
          <w:sz w:val="24"/>
        </w:rPr>
        <w:t>строків</w:t>
      </w:r>
      <w:r>
        <w:rPr>
          <w:spacing w:val="-2"/>
          <w:sz w:val="24"/>
        </w:rPr>
        <w:t xml:space="preserve"> </w:t>
      </w:r>
      <w:r>
        <w:rPr>
          <w:sz w:val="24"/>
        </w:rPr>
        <w:t>використання</w:t>
      </w:r>
      <w:r>
        <w:rPr>
          <w:spacing w:val="-2"/>
          <w:sz w:val="24"/>
        </w:rPr>
        <w:t xml:space="preserve"> </w:t>
      </w:r>
      <w:r>
        <w:rPr>
          <w:sz w:val="24"/>
        </w:rPr>
        <w:t>МДВ;</w:t>
      </w:r>
    </w:p>
    <w:p w:rsidR="005B607B" w:rsidRDefault="005B607B" w:rsidP="005B607B">
      <w:pPr>
        <w:pStyle w:val="a6"/>
        <w:widowControl w:val="0"/>
        <w:numPr>
          <w:ilvl w:val="0"/>
          <w:numId w:val="28"/>
        </w:numPr>
        <w:tabs>
          <w:tab w:val="left" w:pos="1233"/>
        </w:tabs>
        <w:autoSpaceDE w:val="0"/>
        <w:autoSpaceDN w:val="0"/>
        <w:spacing w:before="1" w:after="0" w:line="293" w:lineRule="exact"/>
        <w:contextualSpacing w:val="0"/>
        <w:rPr>
          <w:sz w:val="24"/>
        </w:rPr>
      </w:pPr>
      <w:r>
        <w:rPr>
          <w:sz w:val="24"/>
        </w:rPr>
        <w:t>довідник</w:t>
      </w:r>
      <w:r>
        <w:rPr>
          <w:spacing w:val="-3"/>
          <w:sz w:val="24"/>
        </w:rPr>
        <w:t xml:space="preserve"> </w:t>
      </w:r>
      <w:r>
        <w:rPr>
          <w:sz w:val="24"/>
        </w:rPr>
        <w:t>одиниць</w:t>
      </w:r>
      <w:r>
        <w:rPr>
          <w:spacing w:val="-2"/>
          <w:sz w:val="24"/>
        </w:rPr>
        <w:t xml:space="preserve"> </w:t>
      </w:r>
      <w:r>
        <w:rPr>
          <w:sz w:val="24"/>
        </w:rPr>
        <w:t>виміру;</w:t>
      </w:r>
    </w:p>
    <w:p w:rsidR="005B607B" w:rsidRDefault="005B607B" w:rsidP="005B607B">
      <w:pPr>
        <w:pStyle w:val="a6"/>
        <w:widowControl w:val="0"/>
        <w:numPr>
          <w:ilvl w:val="0"/>
          <w:numId w:val="28"/>
        </w:numPr>
        <w:tabs>
          <w:tab w:val="left" w:pos="1233"/>
        </w:tabs>
        <w:autoSpaceDE w:val="0"/>
        <w:autoSpaceDN w:val="0"/>
        <w:spacing w:after="0" w:line="293" w:lineRule="exact"/>
        <w:contextualSpacing w:val="0"/>
        <w:rPr>
          <w:sz w:val="24"/>
        </w:rPr>
      </w:pPr>
      <w:r>
        <w:rPr>
          <w:sz w:val="24"/>
        </w:rPr>
        <w:t>довідник</w:t>
      </w:r>
      <w:r>
        <w:rPr>
          <w:spacing w:val="-5"/>
          <w:sz w:val="24"/>
        </w:rPr>
        <w:t xml:space="preserve"> </w:t>
      </w:r>
      <w:r>
        <w:rPr>
          <w:sz w:val="24"/>
        </w:rPr>
        <w:t>найменувань</w:t>
      </w:r>
      <w:r>
        <w:rPr>
          <w:spacing w:val="-2"/>
          <w:sz w:val="24"/>
        </w:rPr>
        <w:t xml:space="preserve"> </w:t>
      </w:r>
      <w:r>
        <w:rPr>
          <w:sz w:val="24"/>
        </w:rPr>
        <w:t>відділів;</w:t>
      </w:r>
    </w:p>
    <w:p w:rsidR="005B607B" w:rsidRDefault="005B607B" w:rsidP="005B607B">
      <w:pPr>
        <w:pStyle w:val="a6"/>
        <w:widowControl w:val="0"/>
        <w:numPr>
          <w:ilvl w:val="0"/>
          <w:numId w:val="28"/>
        </w:numPr>
        <w:tabs>
          <w:tab w:val="left" w:pos="1233"/>
          <w:tab w:val="left" w:pos="2399"/>
          <w:tab w:val="left" w:pos="4158"/>
          <w:tab w:val="left" w:pos="5581"/>
          <w:tab w:val="left" w:pos="6030"/>
          <w:tab w:val="left" w:pos="8613"/>
        </w:tabs>
        <w:autoSpaceDE w:val="0"/>
        <w:autoSpaceDN w:val="0"/>
        <w:spacing w:before="2" w:after="0" w:line="237" w:lineRule="auto"/>
        <w:ind w:right="106"/>
        <w:contextualSpacing w:val="0"/>
        <w:rPr>
          <w:sz w:val="24"/>
        </w:rPr>
      </w:pPr>
      <w:r>
        <w:rPr>
          <w:sz w:val="24"/>
        </w:rPr>
        <w:t>довідник</w:t>
      </w:r>
      <w:r>
        <w:rPr>
          <w:sz w:val="24"/>
        </w:rPr>
        <w:tab/>
        <w:t>номенклатури,</w:t>
      </w:r>
      <w:r>
        <w:rPr>
          <w:sz w:val="24"/>
        </w:rPr>
        <w:tab/>
        <w:t>закріпленої</w:t>
      </w:r>
      <w:r>
        <w:rPr>
          <w:sz w:val="24"/>
        </w:rPr>
        <w:tab/>
        <w:t>за</w:t>
      </w:r>
      <w:r>
        <w:rPr>
          <w:sz w:val="24"/>
        </w:rPr>
        <w:tab/>
        <w:t>інженерно-технічними</w:t>
      </w:r>
      <w:r>
        <w:rPr>
          <w:sz w:val="24"/>
        </w:rPr>
        <w:tab/>
      </w:r>
      <w:r>
        <w:rPr>
          <w:spacing w:val="-1"/>
          <w:sz w:val="24"/>
        </w:rPr>
        <w:t>працівниками</w:t>
      </w:r>
      <w:r>
        <w:rPr>
          <w:spacing w:val="-57"/>
          <w:sz w:val="24"/>
        </w:rPr>
        <w:t xml:space="preserve"> </w:t>
      </w:r>
      <w:r>
        <w:rPr>
          <w:sz w:val="24"/>
        </w:rPr>
        <w:t>управління</w:t>
      </w:r>
      <w:r>
        <w:rPr>
          <w:spacing w:val="-1"/>
          <w:sz w:val="24"/>
        </w:rPr>
        <w:t xml:space="preserve"> </w:t>
      </w:r>
      <w:r>
        <w:rPr>
          <w:sz w:val="24"/>
        </w:rPr>
        <w:t>матеріально-технічного</w:t>
      </w:r>
      <w:r>
        <w:rPr>
          <w:spacing w:val="-2"/>
          <w:sz w:val="24"/>
        </w:rPr>
        <w:t xml:space="preserve"> </w:t>
      </w:r>
      <w:r>
        <w:rPr>
          <w:sz w:val="24"/>
        </w:rPr>
        <w:t>забезпечення;</w:t>
      </w:r>
    </w:p>
    <w:p w:rsidR="005B607B" w:rsidRDefault="005B607B" w:rsidP="005B607B">
      <w:pPr>
        <w:pStyle w:val="a6"/>
        <w:widowControl w:val="0"/>
        <w:numPr>
          <w:ilvl w:val="0"/>
          <w:numId w:val="28"/>
        </w:numPr>
        <w:tabs>
          <w:tab w:val="left" w:pos="1233"/>
        </w:tabs>
        <w:autoSpaceDE w:val="0"/>
        <w:autoSpaceDN w:val="0"/>
        <w:spacing w:before="2" w:after="0" w:line="292" w:lineRule="exact"/>
        <w:contextualSpacing w:val="0"/>
        <w:rPr>
          <w:sz w:val="24"/>
        </w:rPr>
      </w:pPr>
      <w:r>
        <w:rPr>
          <w:sz w:val="24"/>
        </w:rPr>
        <w:t>довідник</w:t>
      </w:r>
      <w:r>
        <w:rPr>
          <w:spacing w:val="-3"/>
          <w:sz w:val="24"/>
        </w:rPr>
        <w:t xml:space="preserve"> </w:t>
      </w:r>
      <w:proofErr w:type="gramStart"/>
      <w:r>
        <w:rPr>
          <w:sz w:val="24"/>
        </w:rPr>
        <w:t>П</w:t>
      </w:r>
      <w:proofErr w:type="gramEnd"/>
      <w:r>
        <w:rPr>
          <w:sz w:val="24"/>
        </w:rPr>
        <w:t>ІБ відповідальних</w:t>
      </w:r>
      <w:r>
        <w:rPr>
          <w:spacing w:val="-4"/>
          <w:sz w:val="24"/>
        </w:rPr>
        <w:t xml:space="preserve"> </w:t>
      </w:r>
      <w:r>
        <w:rPr>
          <w:sz w:val="24"/>
        </w:rPr>
        <w:t>та</w:t>
      </w:r>
      <w:r>
        <w:rPr>
          <w:spacing w:val="-1"/>
          <w:sz w:val="24"/>
        </w:rPr>
        <w:t xml:space="preserve"> </w:t>
      </w:r>
      <w:r>
        <w:rPr>
          <w:sz w:val="24"/>
        </w:rPr>
        <w:t>контролюючих</w:t>
      </w:r>
      <w:r>
        <w:rPr>
          <w:spacing w:val="-1"/>
          <w:sz w:val="24"/>
        </w:rPr>
        <w:t xml:space="preserve"> </w:t>
      </w:r>
      <w:r>
        <w:rPr>
          <w:sz w:val="24"/>
        </w:rPr>
        <w:t>осіб.</w:t>
      </w:r>
    </w:p>
    <w:p w:rsidR="005B607B" w:rsidRDefault="005B607B" w:rsidP="005B607B">
      <w:pPr>
        <w:pStyle w:val="a6"/>
        <w:widowControl w:val="0"/>
        <w:numPr>
          <w:ilvl w:val="0"/>
          <w:numId w:val="29"/>
        </w:numPr>
        <w:tabs>
          <w:tab w:val="left" w:pos="1166"/>
        </w:tabs>
        <w:autoSpaceDE w:val="0"/>
        <w:autoSpaceDN w:val="0"/>
        <w:spacing w:after="0" w:line="240" w:lineRule="auto"/>
        <w:ind w:right="103"/>
        <w:contextualSpacing w:val="0"/>
        <w:jc w:val="both"/>
        <w:rPr>
          <w:sz w:val="24"/>
        </w:rPr>
      </w:pPr>
      <w:r>
        <w:rPr>
          <w:sz w:val="24"/>
        </w:rPr>
        <w:t>У</w:t>
      </w:r>
      <w:r>
        <w:rPr>
          <w:spacing w:val="1"/>
          <w:sz w:val="24"/>
        </w:rPr>
        <w:t xml:space="preserve"> </w:t>
      </w:r>
      <w:r>
        <w:rPr>
          <w:sz w:val="24"/>
        </w:rPr>
        <w:t>вихідних</w:t>
      </w:r>
      <w:r>
        <w:rPr>
          <w:spacing w:val="1"/>
          <w:sz w:val="24"/>
        </w:rPr>
        <w:t xml:space="preserve"> </w:t>
      </w:r>
      <w:r>
        <w:rPr>
          <w:sz w:val="24"/>
        </w:rPr>
        <w:t>документах</w:t>
      </w:r>
      <w:r>
        <w:rPr>
          <w:spacing w:val="1"/>
          <w:sz w:val="24"/>
        </w:rPr>
        <w:t xml:space="preserve"> </w:t>
      </w:r>
      <w:r>
        <w:rPr>
          <w:sz w:val="24"/>
        </w:rPr>
        <w:t>акумулюється</w:t>
      </w:r>
      <w:r>
        <w:rPr>
          <w:spacing w:val="1"/>
          <w:sz w:val="24"/>
        </w:rPr>
        <w:t xml:space="preserve"> </w:t>
      </w:r>
      <w:r>
        <w:rPr>
          <w:sz w:val="24"/>
        </w:rPr>
        <w:t>інформація</w:t>
      </w:r>
      <w:r>
        <w:rPr>
          <w:spacing w:val="1"/>
          <w:sz w:val="24"/>
        </w:rPr>
        <w:t xml:space="preserve"> </w:t>
      </w:r>
      <w:r>
        <w:rPr>
          <w:sz w:val="24"/>
        </w:rPr>
        <w:t>не</w:t>
      </w:r>
      <w:r>
        <w:rPr>
          <w:spacing w:val="1"/>
          <w:sz w:val="24"/>
        </w:rPr>
        <w:t xml:space="preserve"> </w:t>
      </w:r>
      <w:r>
        <w:rPr>
          <w:sz w:val="24"/>
        </w:rPr>
        <w:t>тільки</w:t>
      </w:r>
      <w:r>
        <w:rPr>
          <w:spacing w:val="1"/>
          <w:sz w:val="24"/>
        </w:rPr>
        <w:t xml:space="preserve"> </w:t>
      </w:r>
      <w:r>
        <w:rPr>
          <w:sz w:val="24"/>
        </w:rPr>
        <w:t>за</w:t>
      </w:r>
      <w:r>
        <w:rPr>
          <w:spacing w:val="1"/>
          <w:sz w:val="24"/>
        </w:rPr>
        <w:t xml:space="preserve"> </w:t>
      </w:r>
      <w:r>
        <w:rPr>
          <w:sz w:val="24"/>
        </w:rPr>
        <w:t>поточний</w:t>
      </w:r>
      <w:r>
        <w:rPr>
          <w:spacing w:val="-57"/>
          <w:sz w:val="24"/>
        </w:rPr>
        <w:t xml:space="preserve"> </w:t>
      </w:r>
      <w:r>
        <w:rPr>
          <w:sz w:val="24"/>
        </w:rPr>
        <w:t xml:space="preserve">розрахунковий місяць, </w:t>
      </w:r>
      <w:proofErr w:type="gramStart"/>
      <w:r>
        <w:rPr>
          <w:sz w:val="24"/>
        </w:rPr>
        <w:t>але й</w:t>
      </w:r>
      <w:proofErr w:type="gramEnd"/>
      <w:r>
        <w:rPr>
          <w:sz w:val="24"/>
        </w:rPr>
        <w:t xml:space="preserve"> за будь-який період часу, щодо якого наявні дані про рух</w:t>
      </w:r>
      <w:r>
        <w:rPr>
          <w:spacing w:val="-57"/>
          <w:sz w:val="24"/>
        </w:rPr>
        <w:t xml:space="preserve"> </w:t>
      </w:r>
      <w:r>
        <w:rPr>
          <w:sz w:val="24"/>
        </w:rPr>
        <w:t>матеріальних</w:t>
      </w:r>
      <w:r>
        <w:rPr>
          <w:spacing w:val="1"/>
          <w:sz w:val="24"/>
        </w:rPr>
        <w:t xml:space="preserve"> </w:t>
      </w:r>
      <w:r>
        <w:rPr>
          <w:sz w:val="24"/>
        </w:rPr>
        <w:t>ресурсів.</w:t>
      </w:r>
    </w:p>
    <w:p w:rsidR="005B607B" w:rsidRDefault="005B607B" w:rsidP="005B607B">
      <w:pPr>
        <w:pStyle w:val="1"/>
        <w:spacing w:before="188"/>
        <w:ind w:left="3157" w:right="1840" w:hanging="1311"/>
      </w:pPr>
      <w:r>
        <w:t>Програмний комплекс "Облік та аналіз основних засобів",</w:t>
      </w:r>
      <w:r>
        <w:rPr>
          <w:spacing w:val="-57"/>
        </w:rPr>
        <w:t xml:space="preserve"> </w:t>
      </w:r>
      <w:r>
        <w:t>"Облік</w:t>
      </w:r>
      <w:r>
        <w:rPr>
          <w:spacing w:val="-1"/>
        </w:rPr>
        <w:t xml:space="preserve"> </w:t>
      </w:r>
      <w:r>
        <w:t>та аналіз основних фондів"</w:t>
      </w:r>
    </w:p>
    <w:p w:rsidR="005B607B" w:rsidRDefault="005B607B" w:rsidP="005B607B">
      <w:pPr>
        <w:pStyle w:val="a6"/>
        <w:widowControl w:val="0"/>
        <w:numPr>
          <w:ilvl w:val="0"/>
          <w:numId w:val="27"/>
        </w:numPr>
        <w:tabs>
          <w:tab w:val="left" w:pos="1232"/>
          <w:tab w:val="left" w:pos="1233"/>
        </w:tabs>
        <w:autoSpaceDE w:val="0"/>
        <w:autoSpaceDN w:val="0"/>
        <w:spacing w:before="177" w:after="0" w:line="240" w:lineRule="auto"/>
        <w:ind w:hanging="426"/>
        <w:contextualSpacing w:val="0"/>
        <w:rPr>
          <w:sz w:val="24"/>
        </w:rPr>
      </w:pPr>
      <w:r>
        <w:rPr>
          <w:sz w:val="24"/>
        </w:rPr>
        <w:t>Введення</w:t>
      </w:r>
      <w:r>
        <w:rPr>
          <w:spacing w:val="-4"/>
          <w:sz w:val="24"/>
        </w:rPr>
        <w:t xml:space="preserve"> </w:t>
      </w:r>
      <w:r>
        <w:rPr>
          <w:sz w:val="24"/>
        </w:rPr>
        <w:t>первинних</w:t>
      </w:r>
      <w:r>
        <w:rPr>
          <w:spacing w:val="-2"/>
          <w:sz w:val="24"/>
        </w:rPr>
        <w:t xml:space="preserve"> </w:t>
      </w:r>
      <w:r>
        <w:rPr>
          <w:sz w:val="24"/>
        </w:rPr>
        <w:t>документі</w:t>
      </w:r>
      <w:proofErr w:type="gramStart"/>
      <w:r>
        <w:rPr>
          <w:sz w:val="24"/>
        </w:rPr>
        <w:t>в</w:t>
      </w:r>
      <w:proofErr w:type="gramEnd"/>
      <w:r>
        <w:rPr>
          <w:sz w:val="24"/>
        </w:rPr>
        <w:t>:</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proofErr w:type="gramStart"/>
      <w:r>
        <w:rPr>
          <w:sz w:val="24"/>
        </w:rPr>
        <w:t>Обл</w:t>
      </w:r>
      <w:proofErr w:type="gramEnd"/>
      <w:r>
        <w:rPr>
          <w:sz w:val="24"/>
        </w:rPr>
        <w:t>ік</w:t>
      </w:r>
      <w:r>
        <w:rPr>
          <w:spacing w:val="-1"/>
          <w:sz w:val="24"/>
        </w:rPr>
        <w:t xml:space="preserve"> </w:t>
      </w:r>
      <w:r>
        <w:rPr>
          <w:sz w:val="24"/>
        </w:rPr>
        <w:t>надходження</w:t>
      </w:r>
      <w:r>
        <w:rPr>
          <w:spacing w:val="-2"/>
          <w:sz w:val="24"/>
        </w:rPr>
        <w:t xml:space="preserve"> </w:t>
      </w:r>
      <w:r>
        <w:rPr>
          <w:sz w:val="24"/>
        </w:rPr>
        <w:t>основних</w:t>
      </w:r>
      <w:r>
        <w:rPr>
          <w:spacing w:val="-1"/>
          <w:sz w:val="24"/>
        </w:rPr>
        <w:t xml:space="preserve"> </w:t>
      </w:r>
      <w:r>
        <w:rPr>
          <w:sz w:val="24"/>
        </w:rPr>
        <w:t>засобів.</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Акт</w:t>
      </w:r>
      <w:r>
        <w:rPr>
          <w:spacing w:val="2"/>
          <w:sz w:val="24"/>
        </w:rPr>
        <w:t xml:space="preserve"> </w:t>
      </w:r>
      <w:r>
        <w:rPr>
          <w:sz w:val="24"/>
        </w:rPr>
        <w:t>прийому</w:t>
      </w:r>
      <w:r>
        <w:rPr>
          <w:spacing w:val="-8"/>
          <w:sz w:val="24"/>
        </w:rPr>
        <w:t xml:space="preserve"> </w:t>
      </w:r>
      <w:r>
        <w:rPr>
          <w:sz w:val="24"/>
        </w:rPr>
        <w:t>основних</w:t>
      </w:r>
      <w:r>
        <w:rPr>
          <w:spacing w:val="2"/>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1"/>
          <w:numId w:val="27"/>
        </w:numPr>
        <w:tabs>
          <w:tab w:val="left" w:pos="1516"/>
        </w:tabs>
        <w:autoSpaceDE w:val="0"/>
        <w:autoSpaceDN w:val="0"/>
        <w:spacing w:before="1" w:after="0" w:line="240" w:lineRule="auto"/>
        <w:contextualSpacing w:val="0"/>
        <w:rPr>
          <w:sz w:val="24"/>
        </w:rPr>
      </w:pPr>
      <w:r>
        <w:rPr>
          <w:sz w:val="24"/>
        </w:rPr>
        <w:t>Акт</w:t>
      </w:r>
      <w:r>
        <w:rPr>
          <w:spacing w:val="-2"/>
          <w:sz w:val="24"/>
        </w:rPr>
        <w:t xml:space="preserve"> </w:t>
      </w:r>
      <w:r>
        <w:rPr>
          <w:sz w:val="24"/>
        </w:rPr>
        <w:t>передачі</w:t>
      </w:r>
      <w:r>
        <w:rPr>
          <w:spacing w:val="-2"/>
          <w:sz w:val="24"/>
        </w:rPr>
        <w:t xml:space="preserve"> </w:t>
      </w:r>
      <w:r>
        <w:rPr>
          <w:sz w:val="24"/>
        </w:rPr>
        <w:t>основних</w:t>
      </w:r>
      <w:r>
        <w:rPr>
          <w:spacing w:val="-3"/>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Накладна</w:t>
      </w:r>
      <w:r>
        <w:rPr>
          <w:spacing w:val="-1"/>
          <w:sz w:val="24"/>
        </w:rPr>
        <w:t xml:space="preserve"> </w:t>
      </w:r>
      <w:r>
        <w:rPr>
          <w:sz w:val="24"/>
        </w:rPr>
        <w:t>на</w:t>
      </w:r>
      <w:r>
        <w:rPr>
          <w:spacing w:val="-2"/>
          <w:sz w:val="24"/>
        </w:rPr>
        <w:t xml:space="preserve"> </w:t>
      </w:r>
      <w:r>
        <w:rPr>
          <w:sz w:val="24"/>
        </w:rPr>
        <w:t>внутрішнє</w:t>
      </w:r>
      <w:r>
        <w:rPr>
          <w:spacing w:val="-2"/>
          <w:sz w:val="24"/>
        </w:rPr>
        <w:t xml:space="preserve"> </w:t>
      </w:r>
      <w:r>
        <w:rPr>
          <w:sz w:val="24"/>
        </w:rPr>
        <w:t>переміщення</w:t>
      </w:r>
      <w:r>
        <w:rPr>
          <w:spacing w:val="-1"/>
          <w:sz w:val="24"/>
        </w:rPr>
        <w:t xml:space="preserve"> </w:t>
      </w:r>
      <w:r>
        <w:rPr>
          <w:sz w:val="24"/>
        </w:rPr>
        <w:t>основних засобів.</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Акт</w:t>
      </w:r>
      <w:r>
        <w:rPr>
          <w:spacing w:val="-2"/>
          <w:sz w:val="24"/>
        </w:rPr>
        <w:t xml:space="preserve"> </w:t>
      </w:r>
      <w:r>
        <w:rPr>
          <w:sz w:val="24"/>
        </w:rPr>
        <w:t>ліквідації</w:t>
      </w:r>
      <w:r>
        <w:rPr>
          <w:spacing w:val="-3"/>
          <w:sz w:val="24"/>
        </w:rPr>
        <w:t xml:space="preserve"> </w:t>
      </w:r>
      <w:r>
        <w:rPr>
          <w:sz w:val="24"/>
        </w:rPr>
        <w:t>основних</w:t>
      </w:r>
      <w:r>
        <w:rPr>
          <w:spacing w:val="-3"/>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Корегування</w:t>
      </w:r>
      <w:r>
        <w:rPr>
          <w:spacing w:val="-1"/>
          <w:sz w:val="24"/>
        </w:rPr>
        <w:t xml:space="preserve"> </w:t>
      </w:r>
      <w:r>
        <w:rPr>
          <w:sz w:val="24"/>
        </w:rPr>
        <w:t>базової</w:t>
      </w:r>
      <w:r>
        <w:rPr>
          <w:spacing w:val="-1"/>
          <w:sz w:val="24"/>
        </w:rPr>
        <w:t xml:space="preserve"> </w:t>
      </w:r>
      <w:r>
        <w:rPr>
          <w:sz w:val="24"/>
        </w:rPr>
        <w:t>інформації.</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Вмі</w:t>
      </w:r>
      <w:proofErr w:type="gramStart"/>
      <w:r>
        <w:rPr>
          <w:sz w:val="24"/>
        </w:rPr>
        <w:t>ст</w:t>
      </w:r>
      <w:proofErr w:type="gramEnd"/>
      <w:r>
        <w:rPr>
          <w:spacing w:val="-1"/>
          <w:sz w:val="24"/>
        </w:rPr>
        <w:t xml:space="preserve"> </w:t>
      </w:r>
      <w:r>
        <w:rPr>
          <w:sz w:val="24"/>
        </w:rPr>
        <w:t>кольорових</w:t>
      </w:r>
      <w:r>
        <w:rPr>
          <w:spacing w:val="2"/>
          <w:sz w:val="24"/>
        </w:rPr>
        <w:t xml:space="preserve"> </w:t>
      </w:r>
      <w:r>
        <w:rPr>
          <w:sz w:val="24"/>
        </w:rPr>
        <w:t>металів.</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Місячний</w:t>
      </w:r>
      <w:r>
        <w:rPr>
          <w:spacing w:val="-2"/>
          <w:sz w:val="24"/>
        </w:rPr>
        <w:t xml:space="preserve"> </w:t>
      </w:r>
      <w:r>
        <w:rPr>
          <w:sz w:val="24"/>
        </w:rPr>
        <w:t>видобуток</w:t>
      </w:r>
      <w:r>
        <w:rPr>
          <w:spacing w:val="-2"/>
          <w:sz w:val="24"/>
        </w:rPr>
        <w:t xml:space="preserve"> </w:t>
      </w:r>
      <w:r>
        <w:rPr>
          <w:sz w:val="24"/>
        </w:rPr>
        <w:t>та</w:t>
      </w:r>
      <w:r>
        <w:rPr>
          <w:spacing w:val="-2"/>
          <w:sz w:val="24"/>
        </w:rPr>
        <w:t xml:space="preserve"> </w:t>
      </w:r>
      <w:r>
        <w:rPr>
          <w:sz w:val="24"/>
        </w:rPr>
        <w:t>потонні</w:t>
      </w:r>
      <w:r>
        <w:rPr>
          <w:spacing w:val="-1"/>
          <w:sz w:val="24"/>
        </w:rPr>
        <w:t xml:space="preserve"> </w:t>
      </w:r>
      <w:r>
        <w:rPr>
          <w:sz w:val="24"/>
        </w:rPr>
        <w:t>ставки.</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Податковий</w:t>
      </w:r>
      <w:r>
        <w:rPr>
          <w:spacing w:val="-2"/>
          <w:sz w:val="24"/>
        </w:rPr>
        <w:t xml:space="preserve"> </w:t>
      </w:r>
      <w:r>
        <w:rPr>
          <w:sz w:val="24"/>
        </w:rPr>
        <w:t>розрахунок</w:t>
      </w:r>
      <w:r>
        <w:rPr>
          <w:spacing w:val="-2"/>
          <w:sz w:val="24"/>
        </w:rPr>
        <w:t xml:space="preserve"> </w:t>
      </w:r>
      <w:r>
        <w:rPr>
          <w:sz w:val="24"/>
        </w:rPr>
        <w:t>сум</w:t>
      </w:r>
      <w:r>
        <w:rPr>
          <w:spacing w:val="-3"/>
          <w:sz w:val="24"/>
        </w:rPr>
        <w:t xml:space="preserve"> </w:t>
      </w:r>
      <w:r>
        <w:rPr>
          <w:sz w:val="24"/>
        </w:rPr>
        <w:t>доходу</w:t>
      </w:r>
      <w:r>
        <w:rPr>
          <w:spacing w:val="-7"/>
          <w:sz w:val="24"/>
        </w:rPr>
        <w:t xml:space="preserve"> </w:t>
      </w:r>
      <w:r>
        <w:rPr>
          <w:sz w:val="24"/>
        </w:rPr>
        <w:t>і</w:t>
      </w:r>
      <w:r>
        <w:rPr>
          <w:spacing w:val="3"/>
          <w:sz w:val="24"/>
        </w:rPr>
        <w:t xml:space="preserve"> </w:t>
      </w:r>
      <w:r>
        <w:rPr>
          <w:sz w:val="24"/>
        </w:rPr>
        <w:t>утриманого</w:t>
      </w:r>
      <w:r>
        <w:rPr>
          <w:spacing w:val="-3"/>
          <w:sz w:val="24"/>
        </w:rPr>
        <w:t xml:space="preserve"> </w:t>
      </w:r>
      <w:r>
        <w:rPr>
          <w:sz w:val="24"/>
        </w:rPr>
        <w:t>з</w:t>
      </w:r>
      <w:r>
        <w:rPr>
          <w:spacing w:val="-1"/>
          <w:sz w:val="24"/>
        </w:rPr>
        <w:t xml:space="preserve"> </w:t>
      </w:r>
      <w:r>
        <w:rPr>
          <w:sz w:val="24"/>
        </w:rPr>
        <w:t>них</w:t>
      </w:r>
      <w:r>
        <w:rPr>
          <w:spacing w:val="-4"/>
          <w:sz w:val="24"/>
        </w:rPr>
        <w:t xml:space="preserve"> </w:t>
      </w:r>
      <w:r>
        <w:rPr>
          <w:sz w:val="24"/>
        </w:rPr>
        <w:t>податку.</w:t>
      </w:r>
    </w:p>
    <w:p w:rsidR="005B607B" w:rsidRDefault="005B607B" w:rsidP="005B607B">
      <w:pPr>
        <w:pStyle w:val="a6"/>
        <w:widowControl w:val="0"/>
        <w:numPr>
          <w:ilvl w:val="1"/>
          <w:numId w:val="27"/>
        </w:numPr>
        <w:tabs>
          <w:tab w:val="left" w:pos="1576"/>
        </w:tabs>
        <w:autoSpaceDE w:val="0"/>
        <w:autoSpaceDN w:val="0"/>
        <w:spacing w:after="0" w:line="240" w:lineRule="auto"/>
        <w:ind w:left="1576" w:hanging="418"/>
        <w:contextualSpacing w:val="0"/>
        <w:rPr>
          <w:sz w:val="24"/>
        </w:rPr>
      </w:pPr>
      <w:r>
        <w:rPr>
          <w:sz w:val="24"/>
        </w:rPr>
        <w:t>Авізо.</w:t>
      </w:r>
    </w:p>
    <w:p w:rsidR="005B607B" w:rsidRDefault="005B607B" w:rsidP="005B607B">
      <w:pPr>
        <w:pStyle w:val="a6"/>
        <w:widowControl w:val="0"/>
        <w:numPr>
          <w:ilvl w:val="1"/>
          <w:numId w:val="27"/>
        </w:numPr>
        <w:tabs>
          <w:tab w:val="left" w:pos="1576"/>
        </w:tabs>
        <w:autoSpaceDE w:val="0"/>
        <w:autoSpaceDN w:val="0"/>
        <w:spacing w:after="0" w:line="240" w:lineRule="auto"/>
        <w:ind w:left="1576" w:hanging="418"/>
        <w:contextualSpacing w:val="0"/>
        <w:rPr>
          <w:sz w:val="24"/>
        </w:rPr>
      </w:pPr>
      <w:r>
        <w:rPr>
          <w:sz w:val="24"/>
        </w:rPr>
        <w:t>Реєстр.</w:t>
      </w:r>
    </w:p>
    <w:p w:rsidR="005B607B" w:rsidRDefault="005B607B" w:rsidP="005B607B">
      <w:pPr>
        <w:pStyle w:val="a6"/>
        <w:widowControl w:val="0"/>
        <w:numPr>
          <w:ilvl w:val="1"/>
          <w:numId w:val="27"/>
        </w:numPr>
        <w:tabs>
          <w:tab w:val="left" w:pos="1576"/>
        </w:tabs>
        <w:autoSpaceDE w:val="0"/>
        <w:autoSpaceDN w:val="0"/>
        <w:spacing w:after="0" w:line="240" w:lineRule="auto"/>
        <w:ind w:left="1576" w:hanging="418"/>
        <w:contextualSpacing w:val="0"/>
        <w:rPr>
          <w:sz w:val="24"/>
        </w:rPr>
      </w:pPr>
      <w:r>
        <w:rPr>
          <w:sz w:val="24"/>
        </w:rPr>
        <w:t>Акт</w:t>
      </w:r>
      <w:r>
        <w:rPr>
          <w:spacing w:val="-3"/>
          <w:sz w:val="24"/>
        </w:rPr>
        <w:t xml:space="preserve"> </w:t>
      </w:r>
      <w:r>
        <w:rPr>
          <w:sz w:val="24"/>
        </w:rPr>
        <w:t>звіряння</w:t>
      </w:r>
      <w:r>
        <w:rPr>
          <w:spacing w:val="-5"/>
          <w:sz w:val="24"/>
        </w:rPr>
        <w:t xml:space="preserve"> </w:t>
      </w:r>
      <w:r>
        <w:rPr>
          <w:sz w:val="24"/>
        </w:rPr>
        <w:t>розрахункі</w:t>
      </w:r>
      <w:proofErr w:type="gramStart"/>
      <w:r>
        <w:rPr>
          <w:sz w:val="24"/>
        </w:rPr>
        <w:t>в</w:t>
      </w:r>
      <w:proofErr w:type="gramEnd"/>
      <w:r>
        <w:rPr>
          <w:sz w:val="24"/>
        </w:rPr>
        <w:t>.</w:t>
      </w:r>
    </w:p>
    <w:p w:rsidR="005B607B" w:rsidRDefault="005B607B" w:rsidP="005B607B">
      <w:pPr>
        <w:pStyle w:val="a6"/>
        <w:widowControl w:val="0"/>
        <w:numPr>
          <w:ilvl w:val="1"/>
          <w:numId w:val="27"/>
        </w:numPr>
        <w:tabs>
          <w:tab w:val="left" w:pos="1576"/>
        </w:tabs>
        <w:autoSpaceDE w:val="0"/>
        <w:autoSpaceDN w:val="0"/>
        <w:spacing w:after="0" w:line="240" w:lineRule="auto"/>
        <w:ind w:left="1576" w:hanging="418"/>
        <w:contextualSpacing w:val="0"/>
        <w:rPr>
          <w:sz w:val="24"/>
        </w:rPr>
      </w:pPr>
      <w:r>
        <w:rPr>
          <w:sz w:val="24"/>
        </w:rPr>
        <w:t>Сальдо</w:t>
      </w:r>
      <w:r>
        <w:rPr>
          <w:spacing w:val="-1"/>
          <w:sz w:val="24"/>
        </w:rPr>
        <w:t xml:space="preserve"> </w:t>
      </w:r>
      <w:r>
        <w:rPr>
          <w:sz w:val="24"/>
        </w:rPr>
        <w:t>за</w:t>
      </w:r>
      <w:r>
        <w:rPr>
          <w:spacing w:val="-1"/>
          <w:sz w:val="24"/>
        </w:rPr>
        <w:t xml:space="preserve"> </w:t>
      </w:r>
      <w:r>
        <w:rPr>
          <w:sz w:val="24"/>
        </w:rPr>
        <w:t>рахунками 683,</w:t>
      </w:r>
      <w:r>
        <w:rPr>
          <w:spacing w:val="-1"/>
          <w:sz w:val="24"/>
        </w:rPr>
        <w:t xml:space="preserve"> </w:t>
      </w:r>
      <w:r>
        <w:rPr>
          <w:sz w:val="24"/>
        </w:rPr>
        <w:t>682.</w:t>
      </w:r>
    </w:p>
    <w:p w:rsidR="005B607B" w:rsidRDefault="005B607B" w:rsidP="005B607B">
      <w:pPr>
        <w:pStyle w:val="a6"/>
        <w:widowControl w:val="0"/>
        <w:numPr>
          <w:ilvl w:val="0"/>
          <w:numId w:val="27"/>
        </w:numPr>
        <w:tabs>
          <w:tab w:val="left" w:pos="1233"/>
        </w:tabs>
        <w:autoSpaceDE w:val="0"/>
        <w:autoSpaceDN w:val="0"/>
        <w:spacing w:after="0" w:line="240" w:lineRule="auto"/>
        <w:ind w:right="101"/>
        <w:contextualSpacing w:val="0"/>
        <w:jc w:val="both"/>
        <w:rPr>
          <w:sz w:val="24"/>
        </w:rPr>
      </w:pPr>
      <w:r>
        <w:rPr>
          <w:sz w:val="24"/>
        </w:rPr>
        <w:t xml:space="preserve">В процесі обробки інформації ведеться паспорт кожного об'єкту </w:t>
      </w:r>
      <w:proofErr w:type="gramStart"/>
      <w:r>
        <w:rPr>
          <w:sz w:val="24"/>
        </w:rPr>
        <w:t>обл</w:t>
      </w:r>
      <w:proofErr w:type="gramEnd"/>
      <w:r>
        <w:rPr>
          <w:sz w:val="24"/>
        </w:rPr>
        <w:t>іку по наступних</w:t>
      </w:r>
      <w:r>
        <w:rPr>
          <w:spacing w:val="-57"/>
          <w:sz w:val="24"/>
        </w:rPr>
        <w:t xml:space="preserve"> </w:t>
      </w:r>
      <w:r>
        <w:rPr>
          <w:sz w:val="24"/>
        </w:rPr>
        <w:t>параметрах:</w:t>
      </w:r>
      <w:r>
        <w:rPr>
          <w:spacing w:val="1"/>
          <w:sz w:val="24"/>
        </w:rPr>
        <w:t xml:space="preserve"> </w:t>
      </w:r>
      <w:r>
        <w:rPr>
          <w:sz w:val="24"/>
        </w:rPr>
        <w:t>дільниця,</w:t>
      </w:r>
      <w:r>
        <w:rPr>
          <w:spacing w:val="1"/>
          <w:sz w:val="24"/>
        </w:rPr>
        <w:t xml:space="preserve"> </w:t>
      </w:r>
      <w:r>
        <w:rPr>
          <w:sz w:val="24"/>
        </w:rPr>
        <w:t>ім'я,</w:t>
      </w:r>
      <w:r>
        <w:rPr>
          <w:spacing w:val="1"/>
          <w:sz w:val="24"/>
        </w:rPr>
        <w:t xml:space="preserve"> </w:t>
      </w:r>
      <w:r>
        <w:rPr>
          <w:sz w:val="24"/>
        </w:rPr>
        <w:t>вид</w:t>
      </w:r>
      <w:r>
        <w:rPr>
          <w:spacing w:val="1"/>
          <w:sz w:val="24"/>
        </w:rPr>
        <w:t xml:space="preserve"> </w:t>
      </w:r>
      <w:r>
        <w:rPr>
          <w:sz w:val="24"/>
        </w:rPr>
        <w:t>надходження,</w:t>
      </w:r>
      <w:r>
        <w:rPr>
          <w:spacing w:val="1"/>
          <w:sz w:val="24"/>
        </w:rPr>
        <w:t xml:space="preserve"> </w:t>
      </w:r>
      <w:r>
        <w:rPr>
          <w:sz w:val="24"/>
        </w:rPr>
        <w:t>вид</w:t>
      </w:r>
      <w:r>
        <w:rPr>
          <w:spacing w:val="1"/>
          <w:sz w:val="24"/>
        </w:rPr>
        <w:t xml:space="preserve"> </w:t>
      </w:r>
      <w:r>
        <w:rPr>
          <w:sz w:val="24"/>
        </w:rPr>
        <w:t>використання,</w:t>
      </w:r>
      <w:r>
        <w:rPr>
          <w:spacing w:val="1"/>
          <w:sz w:val="24"/>
        </w:rPr>
        <w:t xml:space="preserve"> </w:t>
      </w:r>
      <w:r>
        <w:rPr>
          <w:sz w:val="24"/>
        </w:rPr>
        <w:t>вид</w:t>
      </w:r>
      <w:r>
        <w:rPr>
          <w:spacing w:val="1"/>
          <w:sz w:val="24"/>
        </w:rPr>
        <w:t xml:space="preserve"> </w:t>
      </w:r>
      <w:r>
        <w:rPr>
          <w:sz w:val="24"/>
        </w:rPr>
        <w:t>діяльності,</w:t>
      </w:r>
      <w:r>
        <w:rPr>
          <w:spacing w:val="1"/>
          <w:sz w:val="24"/>
        </w:rPr>
        <w:t xml:space="preserve"> </w:t>
      </w:r>
      <w:r>
        <w:rPr>
          <w:sz w:val="24"/>
        </w:rPr>
        <w:t>місцезнаходження,</w:t>
      </w:r>
      <w:r>
        <w:rPr>
          <w:spacing w:val="1"/>
          <w:sz w:val="24"/>
        </w:rPr>
        <w:t xml:space="preserve"> </w:t>
      </w:r>
      <w:r>
        <w:rPr>
          <w:sz w:val="24"/>
        </w:rPr>
        <w:t>балансовий</w:t>
      </w:r>
      <w:r>
        <w:rPr>
          <w:spacing w:val="1"/>
          <w:sz w:val="24"/>
        </w:rPr>
        <w:t xml:space="preserve"> </w:t>
      </w:r>
      <w:r>
        <w:rPr>
          <w:sz w:val="24"/>
        </w:rPr>
        <w:t>рахунок,</w:t>
      </w:r>
      <w:r>
        <w:rPr>
          <w:spacing w:val="1"/>
          <w:sz w:val="24"/>
        </w:rPr>
        <w:t xml:space="preserve"> </w:t>
      </w:r>
      <w:r>
        <w:rPr>
          <w:sz w:val="24"/>
        </w:rPr>
        <w:t>постачальник,</w:t>
      </w:r>
      <w:r>
        <w:rPr>
          <w:spacing w:val="1"/>
          <w:sz w:val="24"/>
        </w:rPr>
        <w:t xml:space="preserve"> </w:t>
      </w:r>
      <w:r>
        <w:rPr>
          <w:sz w:val="24"/>
        </w:rPr>
        <w:t>термін</w:t>
      </w:r>
      <w:r>
        <w:rPr>
          <w:spacing w:val="1"/>
          <w:sz w:val="24"/>
        </w:rPr>
        <w:t xml:space="preserve"> </w:t>
      </w:r>
      <w:r>
        <w:rPr>
          <w:sz w:val="24"/>
        </w:rPr>
        <w:t>використання,</w:t>
      </w:r>
      <w:r>
        <w:rPr>
          <w:spacing w:val="1"/>
          <w:sz w:val="24"/>
        </w:rPr>
        <w:t xml:space="preserve"> </w:t>
      </w:r>
      <w:r>
        <w:rPr>
          <w:sz w:val="24"/>
        </w:rPr>
        <w:t>дата</w:t>
      </w:r>
      <w:r>
        <w:rPr>
          <w:spacing w:val="-57"/>
          <w:sz w:val="24"/>
        </w:rPr>
        <w:t xml:space="preserve"> </w:t>
      </w:r>
      <w:r>
        <w:rPr>
          <w:sz w:val="24"/>
        </w:rPr>
        <w:t>вибуття,</w:t>
      </w:r>
      <w:r>
        <w:rPr>
          <w:spacing w:val="1"/>
          <w:sz w:val="24"/>
        </w:rPr>
        <w:t xml:space="preserve"> </w:t>
      </w:r>
      <w:r>
        <w:rPr>
          <w:sz w:val="24"/>
        </w:rPr>
        <w:t>покупець,</w:t>
      </w:r>
      <w:r>
        <w:rPr>
          <w:spacing w:val="1"/>
          <w:sz w:val="24"/>
        </w:rPr>
        <w:t xml:space="preserve"> </w:t>
      </w:r>
      <w:r>
        <w:rPr>
          <w:sz w:val="24"/>
        </w:rPr>
        <w:t>балансова</w:t>
      </w:r>
      <w:r>
        <w:rPr>
          <w:spacing w:val="1"/>
          <w:sz w:val="24"/>
        </w:rPr>
        <w:t xml:space="preserve"> </w:t>
      </w:r>
      <w:r>
        <w:rPr>
          <w:sz w:val="24"/>
        </w:rPr>
        <w:t>(первинна)</w:t>
      </w:r>
      <w:r>
        <w:rPr>
          <w:spacing w:val="1"/>
          <w:sz w:val="24"/>
        </w:rPr>
        <w:t xml:space="preserve"> </w:t>
      </w:r>
      <w:r>
        <w:rPr>
          <w:sz w:val="24"/>
        </w:rPr>
        <w:t>вартість,</w:t>
      </w:r>
      <w:r>
        <w:rPr>
          <w:spacing w:val="1"/>
          <w:sz w:val="24"/>
        </w:rPr>
        <w:t xml:space="preserve"> </w:t>
      </w:r>
      <w:r>
        <w:rPr>
          <w:sz w:val="24"/>
        </w:rPr>
        <w:t>ліквідаційна</w:t>
      </w:r>
      <w:r>
        <w:rPr>
          <w:spacing w:val="1"/>
          <w:sz w:val="24"/>
        </w:rPr>
        <w:t xml:space="preserve"> </w:t>
      </w:r>
      <w:r>
        <w:rPr>
          <w:sz w:val="24"/>
        </w:rPr>
        <w:t>вартість,</w:t>
      </w:r>
      <w:r>
        <w:rPr>
          <w:spacing w:val="1"/>
          <w:sz w:val="24"/>
        </w:rPr>
        <w:t xml:space="preserve"> </w:t>
      </w:r>
      <w:r>
        <w:rPr>
          <w:sz w:val="24"/>
        </w:rPr>
        <w:t>амортизована</w:t>
      </w:r>
      <w:r>
        <w:rPr>
          <w:spacing w:val="1"/>
          <w:sz w:val="24"/>
        </w:rPr>
        <w:t xml:space="preserve"> </w:t>
      </w:r>
      <w:r>
        <w:rPr>
          <w:sz w:val="24"/>
        </w:rPr>
        <w:t>вартість,</w:t>
      </w:r>
      <w:r>
        <w:rPr>
          <w:spacing w:val="1"/>
          <w:sz w:val="24"/>
        </w:rPr>
        <w:t xml:space="preserve"> </w:t>
      </w:r>
      <w:r>
        <w:rPr>
          <w:sz w:val="24"/>
        </w:rPr>
        <w:t>знос</w:t>
      </w:r>
      <w:r>
        <w:rPr>
          <w:spacing w:val="1"/>
          <w:sz w:val="24"/>
        </w:rPr>
        <w:t xml:space="preserve"> </w:t>
      </w:r>
      <w:r>
        <w:rPr>
          <w:sz w:val="24"/>
        </w:rPr>
        <w:t>на</w:t>
      </w:r>
      <w:r>
        <w:rPr>
          <w:spacing w:val="1"/>
          <w:sz w:val="24"/>
        </w:rPr>
        <w:t xml:space="preserve"> </w:t>
      </w:r>
      <w:r>
        <w:rPr>
          <w:sz w:val="24"/>
        </w:rPr>
        <w:t>початок</w:t>
      </w:r>
      <w:r>
        <w:rPr>
          <w:spacing w:val="1"/>
          <w:sz w:val="24"/>
        </w:rPr>
        <w:t xml:space="preserve"> </w:t>
      </w:r>
      <w:r>
        <w:rPr>
          <w:sz w:val="24"/>
        </w:rPr>
        <w:t>місцяц,</w:t>
      </w:r>
      <w:r>
        <w:rPr>
          <w:spacing w:val="1"/>
          <w:sz w:val="24"/>
        </w:rPr>
        <w:t xml:space="preserve"> </w:t>
      </w:r>
      <w:r>
        <w:rPr>
          <w:sz w:val="24"/>
        </w:rPr>
        <w:t>залишкова</w:t>
      </w:r>
      <w:r>
        <w:rPr>
          <w:spacing w:val="1"/>
          <w:sz w:val="24"/>
        </w:rPr>
        <w:t xml:space="preserve"> </w:t>
      </w:r>
      <w:r>
        <w:rPr>
          <w:sz w:val="24"/>
        </w:rPr>
        <w:t>вартість</w:t>
      </w:r>
      <w:r>
        <w:rPr>
          <w:spacing w:val="1"/>
          <w:sz w:val="24"/>
        </w:rPr>
        <w:t xml:space="preserve"> </w:t>
      </w:r>
      <w:r>
        <w:rPr>
          <w:sz w:val="24"/>
        </w:rPr>
        <w:t>на</w:t>
      </w:r>
      <w:r>
        <w:rPr>
          <w:spacing w:val="60"/>
          <w:sz w:val="24"/>
        </w:rPr>
        <w:t xml:space="preserve"> </w:t>
      </w:r>
      <w:r>
        <w:rPr>
          <w:sz w:val="24"/>
        </w:rPr>
        <w:t>початок</w:t>
      </w:r>
      <w:r>
        <w:rPr>
          <w:spacing w:val="1"/>
          <w:sz w:val="24"/>
        </w:rPr>
        <w:t xml:space="preserve"> </w:t>
      </w:r>
      <w:r>
        <w:rPr>
          <w:sz w:val="24"/>
        </w:rPr>
        <w:t>місяця,</w:t>
      </w:r>
      <w:r>
        <w:rPr>
          <w:spacing w:val="39"/>
          <w:sz w:val="24"/>
        </w:rPr>
        <w:t xml:space="preserve"> </w:t>
      </w:r>
      <w:r>
        <w:rPr>
          <w:sz w:val="24"/>
        </w:rPr>
        <w:t>амортизація</w:t>
      </w:r>
      <w:r>
        <w:rPr>
          <w:spacing w:val="41"/>
          <w:sz w:val="24"/>
        </w:rPr>
        <w:t xml:space="preserve"> </w:t>
      </w:r>
      <w:r>
        <w:rPr>
          <w:sz w:val="24"/>
        </w:rPr>
        <w:t>за</w:t>
      </w:r>
      <w:r>
        <w:rPr>
          <w:spacing w:val="39"/>
          <w:sz w:val="24"/>
        </w:rPr>
        <w:t xml:space="preserve"> </w:t>
      </w:r>
      <w:r>
        <w:rPr>
          <w:sz w:val="24"/>
        </w:rPr>
        <w:t>місяць,</w:t>
      </w:r>
      <w:r>
        <w:rPr>
          <w:spacing w:val="41"/>
          <w:sz w:val="24"/>
        </w:rPr>
        <w:t xml:space="preserve"> </w:t>
      </w:r>
      <w:r>
        <w:rPr>
          <w:sz w:val="24"/>
        </w:rPr>
        <w:t>залишкова</w:t>
      </w:r>
      <w:r>
        <w:rPr>
          <w:spacing w:val="39"/>
          <w:sz w:val="24"/>
        </w:rPr>
        <w:t xml:space="preserve"> </w:t>
      </w:r>
      <w:r>
        <w:rPr>
          <w:sz w:val="24"/>
        </w:rPr>
        <w:t>вартість</w:t>
      </w:r>
      <w:r>
        <w:rPr>
          <w:spacing w:val="41"/>
          <w:sz w:val="24"/>
        </w:rPr>
        <w:t xml:space="preserve"> </w:t>
      </w:r>
      <w:proofErr w:type="gramStart"/>
      <w:r>
        <w:rPr>
          <w:sz w:val="24"/>
        </w:rPr>
        <w:t>на</w:t>
      </w:r>
      <w:proofErr w:type="gramEnd"/>
      <w:r>
        <w:rPr>
          <w:spacing w:val="39"/>
          <w:sz w:val="24"/>
        </w:rPr>
        <w:t xml:space="preserve"> </w:t>
      </w:r>
      <w:r>
        <w:rPr>
          <w:sz w:val="24"/>
        </w:rPr>
        <w:t>кінець</w:t>
      </w:r>
      <w:r>
        <w:rPr>
          <w:spacing w:val="41"/>
          <w:sz w:val="24"/>
        </w:rPr>
        <w:t xml:space="preserve"> </w:t>
      </w:r>
      <w:r>
        <w:rPr>
          <w:sz w:val="24"/>
        </w:rPr>
        <w:t>місяця,</w:t>
      </w:r>
      <w:r>
        <w:rPr>
          <w:spacing w:val="40"/>
          <w:sz w:val="24"/>
        </w:rPr>
        <w:t xml:space="preserve"> </w:t>
      </w:r>
      <w:r>
        <w:rPr>
          <w:sz w:val="24"/>
        </w:rPr>
        <w:t>амортизація</w:t>
      </w:r>
      <w:r>
        <w:rPr>
          <w:spacing w:val="41"/>
          <w:sz w:val="24"/>
        </w:rPr>
        <w:t xml:space="preserve"> </w:t>
      </w:r>
      <w:r>
        <w:rPr>
          <w:sz w:val="24"/>
        </w:rPr>
        <w:t>з</w:t>
      </w:r>
    </w:p>
    <w:p w:rsidR="005B607B" w:rsidRDefault="005B607B" w:rsidP="005B607B">
      <w:pPr>
        <w:jc w:val="both"/>
        <w:rPr>
          <w:sz w:val="24"/>
        </w:rPr>
        <w:sectPr w:rsidR="005B607B">
          <w:pgSz w:w="11910" w:h="16840"/>
          <w:pgMar w:top="320" w:right="600" w:bottom="280" w:left="1160" w:header="708" w:footer="708" w:gutter="0"/>
          <w:cols w:space="720"/>
        </w:sectPr>
      </w:pPr>
    </w:p>
    <w:p w:rsidR="005B607B" w:rsidRDefault="005B607B" w:rsidP="005B607B">
      <w:pPr>
        <w:pStyle w:val="af"/>
        <w:spacing w:before="61" w:line="240" w:lineRule="auto"/>
        <w:ind w:right="102" w:firstLine="0"/>
        <w:jc w:val="both"/>
      </w:pPr>
      <w:r>
        <w:lastRenderedPageBreak/>
        <w:t>початку року, вміст дорогоцінних та кольорових металів (грам) – золото, срібло,</w:t>
      </w:r>
      <w:r>
        <w:rPr>
          <w:spacing w:val="1"/>
        </w:rPr>
        <w:t xml:space="preserve"> </w:t>
      </w:r>
      <w:r>
        <w:t>платина,</w:t>
      </w:r>
      <w:r>
        <w:rPr>
          <w:spacing w:val="1"/>
        </w:rPr>
        <w:t xml:space="preserve"> </w:t>
      </w:r>
      <w:r>
        <w:t>платинова</w:t>
      </w:r>
      <w:r>
        <w:rPr>
          <w:spacing w:val="1"/>
        </w:rPr>
        <w:t xml:space="preserve"> </w:t>
      </w:r>
      <w:r>
        <w:t>група,</w:t>
      </w:r>
      <w:r>
        <w:rPr>
          <w:spacing w:val="1"/>
        </w:rPr>
        <w:t xml:space="preserve"> </w:t>
      </w:r>
      <w:r>
        <w:t>мідь,</w:t>
      </w:r>
      <w:r>
        <w:rPr>
          <w:spacing w:val="1"/>
        </w:rPr>
        <w:t xml:space="preserve"> </w:t>
      </w:r>
      <w:r>
        <w:t>латунь,</w:t>
      </w:r>
      <w:r>
        <w:rPr>
          <w:spacing w:val="1"/>
        </w:rPr>
        <w:t xml:space="preserve"> </w:t>
      </w:r>
      <w:r>
        <w:t>алюміній,</w:t>
      </w:r>
      <w:r>
        <w:rPr>
          <w:spacing w:val="1"/>
        </w:rPr>
        <w:t xml:space="preserve"> </w:t>
      </w:r>
      <w:r>
        <w:t>мідні</w:t>
      </w:r>
      <w:r>
        <w:rPr>
          <w:spacing w:val="1"/>
        </w:rPr>
        <w:t xml:space="preserve"> </w:t>
      </w:r>
      <w:r>
        <w:t>сплави;</w:t>
      </w:r>
      <w:r>
        <w:rPr>
          <w:spacing w:val="1"/>
        </w:rPr>
        <w:t xml:space="preserve"> </w:t>
      </w:r>
      <w:r>
        <w:t>а</w:t>
      </w:r>
      <w:r>
        <w:rPr>
          <w:spacing w:val="1"/>
        </w:rPr>
        <w:t xml:space="preserve"> </w:t>
      </w:r>
      <w:r>
        <w:t>також</w:t>
      </w:r>
      <w:r>
        <w:rPr>
          <w:spacing w:val="1"/>
        </w:rPr>
        <w:t xml:space="preserve"> </w:t>
      </w:r>
      <w:r>
        <w:t>наявна</w:t>
      </w:r>
      <w:r>
        <w:rPr>
          <w:spacing w:val="-57"/>
        </w:rPr>
        <w:t xml:space="preserve"> </w:t>
      </w:r>
      <w:r>
        <w:t>історія</w:t>
      </w:r>
      <w:r>
        <w:rPr>
          <w:spacing w:val="26"/>
        </w:rPr>
        <w:t xml:space="preserve"> </w:t>
      </w:r>
      <w:r>
        <w:t>експлуатації</w:t>
      </w:r>
      <w:r>
        <w:rPr>
          <w:spacing w:val="27"/>
        </w:rPr>
        <w:t xml:space="preserve"> </w:t>
      </w:r>
      <w:r>
        <w:t>кожного</w:t>
      </w:r>
      <w:r>
        <w:rPr>
          <w:spacing w:val="25"/>
        </w:rPr>
        <w:t xml:space="preserve"> </w:t>
      </w:r>
      <w:r>
        <w:t>об'єкта,</w:t>
      </w:r>
      <w:r>
        <w:rPr>
          <w:spacing w:val="26"/>
        </w:rPr>
        <w:t xml:space="preserve"> </w:t>
      </w:r>
      <w:r>
        <w:t>який</w:t>
      </w:r>
      <w:r>
        <w:rPr>
          <w:spacing w:val="26"/>
        </w:rPr>
        <w:t xml:space="preserve"> </w:t>
      </w:r>
      <w:r>
        <w:t>обліковується</w:t>
      </w:r>
      <w:r>
        <w:rPr>
          <w:spacing w:val="27"/>
        </w:rPr>
        <w:t xml:space="preserve"> </w:t>
      </w:r>
      <w:r>
        <w:t>в</w:t>
      </w:r>
      <w:r>
        <w:rPr>
          <w:spacing w:val="24"/>
        </w:rPr>
        <w:t xml:space="preserve"> </w:t>
      </w:r>
      <w:r>
        <w:t>програмному</w:t>
      </w:r>
      <w:r>
        <w:rPr>
          <w:spacing w:val="21"/>
        </w:rPr>
        <w:t xml:space="preserve"> </w:t>
      </w:r>
      <w:r>
        <w:t>комплексі,</w:t>
      </w:r>
      <w:r>
        <w:rPr>
          <w:spacing w:val="-58"/>
        </w:rPr>
        <w:t xml:space="preserve"> </w:t>
      </w:r>
      <w:r>
        <w:t>та переоцінки, здійснені в процесі</w:t>
      </w:r>
      <w:r>
        <w:rPr>
          <w:spacing w:val="1"/>
        </w:rPr>
        <w:t xml:space="preserve"> </w:t>
      </w:r>
      <w:r>
        <w:t>експлуатації основного засобу як на початок</w:t>
      </w:r>
      <w:r>
        <w:rPr>
          <w:spacing w:val="1"/>
        </w:rPr>
        <w:t xml:space="preserve"> </w:t>
      </w:r>
      <w:r>
        <w:t>місяця</w:t>
      </w:r>
      <w:r>
        <w:rPr>
          <w:spacing w:val="-1"/>
        </w:rPr>
        <w:t xml:space="preserve"> </w:t>
      </w:r>
      <w:r>
        <w:t>(до обрахунку),</w:t>
      </w:r>
      <w:r>
        <w:rPr>
          <w:spacing w:val="1"/>
        </w:rPr>
        <w:t xml:space="preserve"> </w:t>
      </w:r>
      <w:r>
        <w:t>так</w:t>
      </w:r>
      <w:r>
        <w:rPr>
          <w:spacing w:val="-1"/>
        </w:rPr>
        <w:t xml:space="preserve"> </w:t>
      </w:r>
      <w:r>
        <w:t>і</w:t>
      </w:r>
      <w:r>
        <w:rPr>
          <w:spacing w:val="1"/>
        </w:rPr>
        <w:t xml:space="preserve"> </w:t>
      </w:r>
      <w:r>
        <w:t>на кінець</w:t>
      </w:r>
      <w:r>
        <w:rPr>
          <w:spacing w:val="1"/>
        </w:rPr>
        <w:t xml:space="preserve"> </w:t>
      </w:r>
      <w:r>
        <w:t>місяця</w:t>
      </w:r>
      <w:r>
        <w:rPr>
          <w:spacing w:val="-1"/>
        </w:rPr>
        <w:t xml:space="preserve"> </w:t>
      </w:r>
      <w:r>
        <w:t>(після обрахунку).</w:t>
      </w:r>
    </w:p>
    <w:p w:rsidR="005B607B" w:rsidRDefault="005B607B" w:rsidP="005B607B">
      <w:pPr>
        <w:pStyle w:val="a6"/>
        <w:widowControl w:val="0"/>
        <w:numPr>
          <w:ilvl w:val="0"/>
          <w:numId w:val="27"/>
        </w:numPr>
        <w:tabs>
          <w:tab w:val="left" w:pos="1233"/>
        </w:tabs>
        <w:autoSpaceDE w:val="0"/>
        <w:autoSpaceDN w:val="0"/>
        <w:spacing w:after="0" w:line="240" w:lineRule="auto"/>
        <w:ind w:right="102"/>
        <w:contextualSpacing w:val="0"/>
        <w:jc w:val="both"/>
        <w:rPr>
          <w:sz w:val="24"/>
        </w:rPr>
      </w:pPr>
      <w:r>
        <w:rPr>
          <w:sz w:val="24"/>
        </w:rPr>
        <w:t>Довідники</w:t>
      </w:r>
      <w:r>
        <w:rPr>
          <w:spacing w:val="1"/>
          <w:sz w:val="24"/>
        </w:rPr>
        <w:t xml:space="preserve"> </w:t>
      </w:r>
      <w:r>
        <w:rPr>
          <w:sz w:val="24"/>
        </w:rPr>
        <w:t>формуються</w:t>
      </w:r>
      <w:r>
        <w:rPr>
          <w:spacing w:val="1"/>
          <w:sz w:val="24"/>
        </w:rPr>
        <w:t xml:space="preserve"> </w:t>
      </w:r>
      <w:r>
        <w:rPr>
          <w:sz w:val="24"/>
        </w:rPr>
        <w:t>таким</w:t>
      </w:r>
      <w:r>
        <w:rPr>
          <w:spacing w:val="1"/>
          <w:sz w:val="24"/>
        </w:rPr>
        <w:t xml:space="preserve"> </w:t>
      </w:r>
      <w:r>
        <w:rPr>
          <w:sz w:val="24"/>
        </w:rPr>
        <w:t>чином,</w:t>
      </w:r>
      <w:r>
        <w:rPr>
          <w:spacing w:val="1"/>
          <w:sz w:val="24"/>
        </w:rPr>
        <w:t xml:space="preserve"> </w:t>
      </w:r>
      <w:r>
        <w:rPr>
          <w:sz w:val="24"/>
        </w:rPr>
        <w:t>що</w:t>
      </w:r>
      <w:r>
        <w:rPr>
          <w:spacing w:val="1"/>
          <w:sz w:val="24"/>
        </w:rPr>
        <w:t xml:space="preserve"> </w:t>
      </w:r>
      <w:proofErr w:type="gramStart"/>
      <w:r>
        <w:rPr>
          <w:sz w:val="24"/>
        </w:rPr>
        <w:t>обл</w:t>
      </w:r>
      <w:proofErr w:type="gramEnd"/>
      <w:r>
        <w:rPr>
          <w:sz w:val="24"/>
        </w:rPr>
        <w:t>ік</w:t>
      </w:r>
      <w:r>
        <w:rPr>
          <w:spacing w:val="1"/>
          <w:sz w:val="24"/>
        </w:rPr>
        <w:t xml:space="preserve"> </w:t>
      </w:r>
      <w:r>
        <w:rPr>
          <w:sz w:val="24"/>
        </w:rPr>
        <w:t>провадиться</w:t>
      </w:r>
      <w:r>
        <w:rPr>
          <w:spacing w:val="1"/>
          <w:sz w:val="24"/>
        </w:rPr>
        <w:t xml:space="preserve"> </w:t>
      </w:r>
      <w:r>
        <w:rPr>
          <w:sz w:val="24"/>
        </w:rPr>
        <w:t>в</w:t>
      </w:r>
      <w:r>
        <w:rPr>
          <w:spacing w:val="1"/>
          <w:sz w:val="24"/>
        </w:rPr>
        <w:t xml:space="preserve"> </w:t>
      </w:r>
      <w:r>
        <w:rPr>
          <w:sz w:val="24"/>
        </w:rPr>
        <w:t>залежності</w:t>
      </w:r>
      <w:r>
        <w:rPr>
          <w:spacing w:val="1"/>
          <w:sz w:val="24"/>
        </w:rPr>
        <w:t xml:space="preserve"> </w:t>
      </w:r>
      <w:r>
        <w:rPr>
          <w:sz w:val="24"/>
        </w:rPr>
        <w:t>від</w:t>
      </w:r>
      <w:r>
        <w:rPr>
          <w:spacing w:val="1"/>
          <w:sz w:val="24"/>
        </w:rPr>
        <w:t xml:space="preserve"> </w:t>
      </w:r>
      <w:r>
        <w:rPr>
          <w:sz w:val="24"/>
        </w:rPr>
        <w:t>внутрішньої структури</w:t>
      </w:r>
      <w:r>
        <w:rPr>
          <w:spacing w:val="1"/>
          <w:sz w:val="24"/>
        </w:rPr>
        <w:t xml:space="preserve"> </w:t>
      </w:r>
      <w:r>
        <w:rPr>
          <w:sz w:val="24"/>
        </w:rPr>
        <w:t>об'єкта, на</w:t>
      </w:r>
      <w:r>
        <w:rPr>
          <w:spacing w:val="-1"/>
          <w:sz w:val="24"/>
        </w:rPr>
        <w:t xml:space="preserve"> </w:t>
      </w:r>
      <w:r>
        <w:rPr>
          <w:sz w:val="24"/>
        </w:rPr>
        <w:t>якому</w:t>
      </w:r>
      <w:r>
        <w:rPr>
          <w:spacing w:val="-4"/>
          <w:sz w:val="24"/>
        </w:rPr>
        <w:t xml:space="preserve"> </w:t>
      </w:r>
      <w:r>
        <w:rPr>
          <w:sz w:val="24"/>
        </w:rPr>
        <w:t>ведеться</w:t>
      </w:r>
      <w:r>
        <w:rPr>
          <w:spacing w:val="-1"/>
          <w:sz w:val="24"/>
        </w:rPr>
        <w:t xml:space="preserve"> </w:t>
      </w:r>
      <w:r>
        <w:rPr>
          <w:sz w:val="24"/>
        </w:rPr>
        <w:t>облік:</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Довідник</w:t>
      </w:r>
      <w:r>
        <w:rPr>
          <w:spacing w:val="-5"/>
          <w:sz w:val="24"/>
        </w:rPr>
        <w:t xml:space="preserve"> </w:t>
      </w:r>
      <w:proofErr w:type="gramStart"/>
      <w:r>
        <w:rPr>
          <w:sz w:val="24"/>
        </w:rPr>
        <w:t>п</w:t>
      </w:r>
      <w:proofErr w:type="gramEnd"/>
      <w:r>
        <w:rPr>
          <w:sz w:val="24"/>
        </w:rPr>
        <w:t>ідприємства.</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Види</w:t>
      </w:r>
      <w:r>
        <w:rPr>
          <w:spacing w:val="-2"/>
          <w:sz w:val="24"/>
        </w:rPr>
        <w:t xml:space="preserve"> </w:t>
      </w:r>
      <w:r>
        <w:rPr>
          <w:sz w:val="24"/>
        </w:rPr>
        <w:t>діяльності</w:t>
      </w:r>
      <w:r>
        <w:rPr>
          <w:spacing w:val="-2"/>
          <w:sz w:val="24"/>
        </w:rPr>
        <w:t xml:space="preserve"> </w:t>
      </w:r>
      <w:r>
        <w:rPr>
          <w:sz w:val="24"/>
        </w:rPr>
        <w:t>і</w:t>
      </w:r>
      <w:r>
        <w:rPr>
          <w:spacing w:val="-1"/>
          <w:sz w:val="24"/>
        </w:rPr>
        <w:t xml:space="preserve"> </w:t>
      </w:r>
      <w:r>
        <w:rPr>
          <w:sz w:val="24"/>
        </w:rPr>
        <w:t>галузь.</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Види</w:t>
      </w:r>
      <w:r>
        <w:rPr>
          <w:spacing w:val="-1"/>
          <w:sz w:val="24"/>
        </w:rPr>
        <w:t xml:space="preserve"> </w:t>
      </w:r>
      <w:r>
        <w:rPr>
          <w:sz w:val="24"/>
        </w:rPr>
        <w:t>використання.</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proofErr w:type="gramStart"/>
      <w:r>
        <w:rPr>
          <w:sz w:val="24"/>
        </w:rPr>
        <w:t>Матер</w:t>
      </w:r>
      <w:proofErr w:type="gramEnd"/>
      <w:r>
        <w:rPr>
          <w:sz w:val="24"/>
        </w:rPr>
        <w:t>іально-відповідальні</w:t>
      </w:r>
      <w:r>
        <w:rPr>
          <w:spacing w:val="-4"/>
          <w:sz w:val="24"/>
        </w:rPr>
        <w:t xml:space="preserve"> </w:t>
      </w:r>
      <w:r>
        <w:rPr>
          <w:sz w:val="24"/>
        </w:rPr>
        <w:t>особи.</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Види надходження.</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Причини</w:t>
      </w:r>
      <w:r>
        <w:rPr>
          <w:spacing w:val="-3"/>
          <w:sz w:val="24"/>
        </w:rPr>
        <w:t xml:space="preserve"> </w:t>
      </w:r>
      <w:r>
        <w:rPr>
          <w:sz w:val="24"/>
        </w:rPr>
        <w:t>вибуття.</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Найменування</w:t>
      </w:r>
      <w:r>
        <w:rPr>
          <w:spacing w:val="-3"/>
          <w:sz w:val="24"/>
        </w:rPr>
        <w:t xml:space="preserve"> </w:t>
      </w:r>
      <w:r>
        <w:rPr>
          <w:sz w:val="24"/>
        </w:rPr>
        <w:t>об'єкті</w:t>
      </w:r>
      <w:proofErr w:type="gramStart"/>
      <w:r>
        <w:rPr>
          <w:sz w:val="24"/>
        </w:rPr>
        <w:t>в</w:t>
      </w:r>
      <w:proofErr w:type="gramEnd"/>
      <w:r>
        <w:rPr>
          <w:sz w:val="24"/>
        </w:rPr>
        <w:t>.</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Дільниці.</w:t>
      </w:r>
    </w:p>
    <w:p w:rsidR="005B607B" w:rsidRDefault="005B607B" w:rsidP="005B607B">
      <w:pPr>
        <w:pStyle w:val="a6"/>
        <w:widowControl w:val="0"/>
        <w:numPr>
          <w:ilvl w:val="0"/>
          <w:numId w:val="27"/>
        </w:numPr>
        <w:tabs>
          <w:tab w:val="left" w:pos="1233"/>
        </w:tabs>
        <w:autoSpaceDE w:val="0"/>
        <w:autoSpaceDN w:val="0"/>
        <w:spacing w:after="0" w:line="240" w:lineRule="auto"/>
        <w:ind w:right="104"/>
        <w:contextualSpacing w:val="0"/>
        <w:jc w:val="both"/>
        <w:rPr>
          <w:sz w:val="24"/>
        </w:rPr>
      </w:pPr>
      <w:r>
        <w:rPr>
          <w:sz w:val="24"/>
        </w:rPr>
        <w:t>Правильність фрмування вихідних форм контролюється на етапі введення первинних</w:t>
      </w:r>
      <w:r>
        <w:rPr>
          <w:spacing w:val="-57"/>
          <w:sz w:val="24"/>
        </w:rPr>
        <w:t xml:space="preserve"> </w:t>
      </w:r>
      <w:r>
        <w:rPr>
          <w:sz w:val="24"/>
        </w:rPr>
        <w:t>документів з формуванням протоколу помилок. Інвентаризація основних засобі</w:t>
      </w:r>
      <w:proofErr w:type="gramStart"/>
      <w:r>
        <w:rPr>
          <w:sz w:val="24"/>
        </w:rPr>
        <w:t>в</w:t>
      </w:r>
      <w:proofErr w:type="gramEnd"/>
      <w:r>
        <w:rPr>
          <w:sz w:val="24"/>
        </w:rPr>
        <w:t xml:space="preserve"> на</w:t>
      </w:r>
      <w:r>
        <w:rPr>
          <w:spacing w:val="1"/>
          <w:sz w:val="24"/>
        </w:rPr>
        <w:t xml:space="preserve"> </w:t>
      </w:r>
      <w:r>
        <w:rPr>
          <w:sz w:val="24"/>
        </w:rPr>
        <w:t>кінець</w:t>
      </w:r>
      <w:r>
        <w:rPr>
          <w:spacing w:val="-2"/>
          <w:sz w:val="24"/>
        </w:rPr>
        <w:t xml:space="preserve"> </w:t>
      </w:r>
      <w:r>
        <w:rPr>
          <w:sz w:val="24"/>
        </w:rPr>
        <w:t>місяця проводиться</w:t>
      </w:r>
      <w:r>
        <w:rPr>
          <w:spacing w:val="-1"/>
          <w:sz w:val="24"/>
        </w:rPr>
        <w:t xml:space="preserve"> </w:t>
      </w:r>
      <w:r>
        <w:rPr>
          <w:sz w:val="24"/>
        </w:rPr>
        <w:t>за наступними параметрами:</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Основні засоби.</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Малоцінні</w:t>
      </w:r>
      <w:r>
        <w:rPr>
          <w:spacing w:val="-5"/>
          <w:sz w:val="24"/>
        </w:rPr>
        <w:t xml:space="preserve"> </w:t>
      </w:r>
      <w:r>
        <w:rPr>
          <w:sz w:val="24"/>
        </w:rPr>
        <w:t>необоротні</w:t>
      </w:r>
      <w:r>
        <w:rPr>
          <w:spacing w:val="-5"/>
          <w:sz w:val="24"/>
        </w:rPr>
        <w:t xml:space="preserve"> </w:t>
      </w:r>
      <w:r>
        <w:rPr>
          <w:sz w:val="24"/>
        </w:rPr>
        <w:t>матеріальні</w:t>
      </w:r>
      <w:r>
        <w:rPr>
          <w:spacing w:val="-3"/>
          <w:sz w:val="24"/>
        </w:rPr>
        <w:t xml:space="preserve"> </w:t>
      </w:r>
      <w:r>
        <w:rPr>
          <w:sz w:val="24"/>
        </w:rPr>
        <w:t>активи.</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Дорогоцінні</w:t>
      </w:r>
      <w:r>
        <w:rPr>
          <w:spacing w:val="-4"/>
          <w:sz w:val="24"/>
        </w:rPr>
        <w:t xml:space="preserve"> </w:t>
      </w:r>
      <w:r>
        <w:rPr>
          <w:sz w:val="24"/>
        </w:rPr>
        <w:t xml:space="preserve">метали </w:t>
      </w:r>
      <w:proofErr w:type="gramStart"/>
      <w:r>
        <w:rPr>
          <w:sz w:val="24"/>
        </w:rPr>
        <w:t>у</w:t>
      </w:r>
      <w:proofErr w:type="gramEnd"/>
      <w:r>
        <w:rPr>
          <w:spacing w:val="-7"/>
          <w:sz w:val="24"/>
        </w:rPr>
        <w:t xml:space="preserve"> </w:t>
      </w:r>
      <w:r>
        <w:rPr>
          <w:sz w:val="24"/>
        </w:rPr>
        <w:t>об'єктах ОЗ.</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Кольрові</w:t>
      </w:r>
      <w:r>
        <w:rPr>
          <w:spacing w:val="-1"/>
          <w:sz w:val="24"/>
        </w:rPr>
        <w:t xml:space="preserve"> </w:t>
      </w:r>
      <w:r>
        <w:rPr>
          <w:sz w:val="24"/>
        </w:rPr>
        <w:t>метали</w:t>
      </w:r>
      <w:r>
        <w:rPr>
          <w:spacing w:val="2"/>
          <w:sz w:val="24"/>
        </w:rPr>
        <w:t xml:space="preserve"> </w:t>
      </w:r>
      <w:proofErr w:type="gramStart"/>
      <w:r>
        <w:rPr>
          <w:sz w:val="24"/>
        </w:rPr>
        <w:t>у</w:t>
      </w:r>
      <w:proofErr w:type="gramEnd"/>
      <w:r>
        <w:rPr>
          <w:spacing w:val="-8"/>
          <w:sz w:val="24"/>
        </w:rPr>
        <w:t xml:space="preserve"> </w:t>
      </w:r>
      <w:r>
        <w:rPr>
          <w:sz w:val="24"/>
        </w:rPr>
        <w:t>об'єктах</w:t>
      </w:r>
      <w:r>
        <w:rPr>
          <w:spacing w:val="1"/>
          <w:sz w:val="24"/>
        </w:rPr>
        <w:t xml:space="preserve"> </w:t>
      </w:r>
      <w:r>
        <w:rPr>
          <w:sz w:val="24"/>
        </w:rPr>
        <w:t>ОЗ.</w:t>
      </w:r>
    </w:p>
    <w:p w:rsidR="005B607B" w:rsidRDefault="005B607B" w:rsidP="005B607B">
      <w:pPr>
        <w:pStyle w:val="a6"/>
        <w:widowControl w:val="0"/>
        <w:numPr>
          <w:ilvl w:val="1"/>
          <w:numId w:val="27"/>
        </w:numPr>
        <w:tabs>
          <w:tab w:val="left" w:pos="1516"/>
        </w:tabs>
        <w:autoSpaceDE w:val="0"/>
        <w:autoSpaceDN w:val="0"/>
        <w:spacing w:after="0" w:line="240" w:lineRule="auto"/>
        <w:contextualSpacing w:val="0"/>
        <w:rPr>
          <w:sz w:val="24"/>
        </w:rPr>
      </w:pPr>
      <w:r>
        <w:rPr>
          <w:sz w:val="24"/>
        </w:rPr>
        <w:t>Додатковий</w:t>
      </w:r>
      <w:r>
        <w:rPr>
          <w:spacing w:val="-3"/>
          <w:sz w:val="24"/>
        </w:rPr>
        <w:t xml:space="preserve"> </w:t>
      </w:r>
      <w:r>
        <w:rPr>
          <w:sz w:val="24"/>
        </w:rPr>
        <w:t>капітал</w:t>
      </w:r>
      <w:r>
        <w:rPr>
          <w:spacing w:val="-3"/>
          <w:sz w:val="24"/>
        </w:rPr>
        <w:t xml:space="preserve"> </w:t>
      </w:r>
      <w:r>
        <w:rPr>
          <w:sz w:val="24"/>
        </w:rPr>
        <w:t>(41</w:t>
      </w:r>
      <w:r>
        <w:rPr>
          <w:spacing w:val="-3"/>
          <w:sz w:val="24"/>
        </w:rPr>
        <w:t xml:space="preserve"> </w:t>
      </w:r>
      <w:r>
        <w:rPr>
          <w:sz w:val="24"/>
        </w:rPr>
        <w:t>рахунок).</w:t>
      </w:r>
    </w:p>
    <w:p w:rsidR="005B607B" w:rsidRDefault="005B607B" w:rsidP="005B607B">
      <w:pPr>
        <w:pStyle w:val="a6"/>
        <w:widowControl w:val="0"/>
        <w:numPr>
          <w:ilvl w:val="0"/>
          <w:numId w:val="27"/>
        </w:numPr>
        <w:tabs>
          <w:tab w:val="left" w:pos="1048"/>
        </w:tabs>
        <w:autoSpaceDE w:val="0"/>
        <w:autoSpaceDN w:val="0"/>
        <w:spacing w:after="0" w:line="240" w:lineRule="auto"/>
        <w:ind w:left="1048" w:hanging="241"/>
        <w:contextualSpacing w:val="0"/>
        <w:rPr>
          <w:sz w:val="24"/>
        </w:rPr>
      </w:pPr>
      <w:r>
        <w:rPr>
          <w:sz w:val="24"/>
        </w:rPr>
        <w:t>За</w:t>
      </w:r>
      <w:r>
        <w:rPr>
          <w:spacing w:val="-2"/>
          <w:sz w:val="24"/>
        </w:rPr>
        <w:t xml:space="preserve"> </w:t>
      </w:r>
      <w:r>
        <w:rPr>
          <w:sz w:val="24"/>
        </w:rPr>
        <w:t>результатами</w:t>
      </w:r>
      <w:r>
        <w:rPr>
          <w:spacing w:val="-2"/>
          <w:sz w:val="24"/>
        </w:rPr>
        <w:t xml:space="preserve"> </w:t>
      </w:r>
      <w:r>
        <w:rPr>
          <w:sz w:val="24"/>
        </w:rPr>
        <w:t>обробки</w:t>
      </w:r>
      <w:r>
        <w:rPr>
          <w:spacing w:val="-1"/>
          <w:sz w:val="24"/>
        </w:rPr>
        <w:t xml:space="preserve"> </w:t>
      </w:r>
      <w:r>
        <w:rPr>
          <w:sz w:val="24"/>
        </w:rPr>
        <w:t>формуються</w:t>
      </w:r>
      <w:r>
        <w:rPr>
          <w:spacing w:val="-2"/>
          <w:sz w:val="24"/>
        </w:rPr>
        <w:t xml:space="preserve"> </w:t>
      </w:r>
      <w:r>
        <w:rPr>
          <w:sz w:val="24"/>
        </w:rPr>
        <w:t>вихідні</w:t>
      </w:r>
      <w:r>
        <w:rPr>
          <w:spacing w:val="-3"/>
          <w:sz w:val="24"/>
        </w:rPr>
        <w:t xml:space="preserve"> </w:t>
      </w:r>
      <w:r>
        <w:rPr>
          <w:sz w:val="24"/>
        </w:rPr>
        <w:t>документи</w:t>
      </w:r>
      <w:r>
        <w:rPr>
          <w:spacing w:val="-1"/>
          <w:sz w:val="24"/>
        </w:rPr>
        <w:t xml:space="preserve"> </w:t>
      </w:r>
      <w:r>
        <w:rPr>
          <w:sz w:val="24"/>
        </w:rPr>
        <w:t>за</w:t>
      </w:r>
      <w:r>
        <w:rPr>
          <w:spacing w:val="-2"/>
          <w:sz w:val="24"/>
        </w:rPr>
        <w:t xml:space="preserve"> </w:t>
      </w:r>
      <w:r>
        <w:rPr>
          <w:sz w:val="24"/>
        </w:rPr>
        <w:t>критеріями:</w:t>
      </w:r>
    </w:p>
    <w:p w:rsidR="005B607B" w:rsidRDefault="005B607B" w:rsidP="005B607B">
      <w:pPr>
        <w:pStyle w:val="a6"/>
        <w:widowControl w:val="0"/>
        <w:numPr>
          <w:ilvl w:val="1"/>
          <w:numId w:val="26"/>
        </w:numPr>
        <w:tabs>
          <w:tab w:val="left" w:pos="1240"/>
        </w:tabs>
        <w:autoSpaceDE w:val="0"/>
        <w:autoSpaceDN w:val="0"/>
        <w:spacing w:after="0" w:line="240" w:lineRule="auto"/>
        <w:contextualSpacing w:val="0"/>
        <w:jc w:val="left"/>
        <w:rPr>
          <w:sz w:val="24"/>
        </w:rPr>
      </w:pPr>
      <w:proofErr w:type="gramStart"/>
      <w:r>
        <w:rPr>
          <w:sz w:val="24"/>
        </w:rPr>
        <w:t>П</w:t>
      </w:r>
      <w:proofErr w:type="gramEnd"/>
      <w:r>
        <w:rPr>
          <w:sz w:val="24"/>
        </w:rPr>
        <w:t>ідприємство:</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1"/>
          <w:sz w:val="24"/>
        </w:rPr>
        <w:t xml:space="preserve"> </w:t>
      </w:r>
      <w:r>
        <w:rPr>
          <w:sz w:val="24"/>
        </w:rPr>
        <w:t>список</w:t>
      </w:r>
      <w:r>
        <w:rPr>
          <w:spacing w:val="-2"/>
          <w:sz w:val="24"/>
        </w:rPr>
        <w:t xml:space="preserve"> </w:t>
      </w:r>
      <w:r>
        <w:rPr>
          <w:sz w:val="24"/>
        </w:rPr>
        <w:t>основних</w:t>
      </w:r>
      <w:r>
        <w:rPr>
          <w:spacing w:val="-1"/>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3"/>
          <w:sz w:val="24"/>
        </w:rPr>
        <w:t xml:space="preserve"> </w:t>
      </w:r>
      <w:r>
        <w:rPr>
          <w:sz w:val="24"/>
        </w:rPr>
        <w:t>список</w:t>
      </w:r>
      <w:r>
        <w:rPr>
          <w:spacing w:val="-2"/>
          <w:sz w:val="24"/>
        </w:rPr>
        <w:t xml:space="preserve"> </w:t>
      </w:r>
      <w:r>
        <w:rPr>
          <w:sz w:val="24"/>
        </w:rPr>
        <w:t>малоцінних</w:t>
      </w:r>
      <w:r>
        <w:rPr>
          <w:spacing w:val="-4"/>
          <w:sz w:val="24"/>
        </w:rPr>
        <w:t xml:space="preserve"> </w:t>
      </w:r>
      <w:r>
        <w:rPr>
          <w:sz w:val="24"/>
        </w:rPr>
        <w:t>необоротних</w:t>
      </w:r>
      <w:r>
        <w:rPr>
          <w:spacing w:val="-2"/>
          <w:sz w:val="24"/>
        </w:rPr>
        <w:t xml:space="preserve"> </w:t>
      </w:r>
      <w:r>
        <w:rPr>
          <w:sz w:val="24"/>
        </w:rPr>
        <w:t>матеріальних 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before="1" w:after="0" w:line="293" w:lineRule="exact"/>
        <w:ind w:hanging="268"/>
        <w:contextualSpacing w:val="0"/>
        <w:rPr>
          <w:sz w:val="24"/>
        </w:rPr>
      </w:pPr>
      <w:r>
        <w:rPr>
          <w:sz w:val="24"/>
        </w:rPr>
        <w:t>інвентарний</w:t>
      </w:r>
      <w:r>
        <w:rPr>
          <w:spacing w:val="-3"/>
          <w:sz w:val="24"/>
        </w:rPr>
        <w:t xml:space="preserve"> </w:t>
      </w:r>
      <w:r>
        <w:rPr>
          <w:sz w:val="24"/>
        </w:rPr>
        <w:t>список</w:t>
      </w:r>
      <w:r>
        <w:rPr>
          <w:spacing w:val="-3"/>
          <w:sz w:val="24"/>
        </w:rPr>
        <w:t xml:space="preserve"> </w:t>
      </w:r>
      <w:r>
        <w:rPr>
          <w:sz w:val="24"/>
        </w:rPr>
        <w:t>нематеріальних 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2"/>
          <w:sz w:val="24"/>
        </w:rPr>
        <w:t xml:space="preserve"> </w:t>
      </w:r>
      <w:r>
        <w:rPr>
          <w:sz w:val="24"/>
        </w:rPr>
        <w:t>список</w:t>
      </w:r>
      <w:r>
        <w:rPr>
          <w:spacing w:val="-1"/>
          <w:sz w:val="24"/>
        </w:rPr>
        <w:t xml:space="preserve"> </w:t>
      </w:r>
      <w:r>
        <w:rPr>
          <w:sz w:val="24"/>
        </w:rPr>
        <w:t>основних</w:t>
      </w:r>
      <w:r>
        <w:rPr>
          <w:spacing w:val="-1"/>
          <w:sz w:val="24"/>
        </w:rPr>
        <w:t xml:space="preserve"> </w:t>
      </w:r>
      <w:r>
        <w:rPr>
          <w:sz w:val="24"/>
        </w:rPr>
        <w:t>засобі</w:t>
      </w:r>
      <w:proofErr w:type="gramStart"/>
      <w:r>
        <w:rPr>
          <w:sz w:val="24"/>
        </w:rPr>
        <w:t>в</w:t>
      </w:r>
      <w:proofErr w:type="gramEnd"/>
      <w:r>
        <w:rPr>
          <w:spacing w:val="-1"/>
          <w:sz w:val="24"/>
        </w:rPr>
        <w:t xml:space="preserve"> </w:t>
      </w:r>
      <w:r>
        <w:rPr>
          <w:sz w:val="24"/>
        </w:rPr>
        <w:t>за</w:t>
      </w:r>
      <w:r>
        <w:rPr>
          <w:spacing w:val="-2"/>
          <w:sz w:val="24"/>
        </w:rPr>
        <w:t xml:space="preserve"> </w:t>
      </w:r>
      <w:r>
        <w:rPr>
          <w:sz w:val="24"/>
        </w:rPr>
        <w:t>кодами використання;</w:t>
      </w:r>
    </w:p>
    <w:p w:rsidR="005B607B" w:rsidRDefault="005B607B" w:rsidP="005B607B">
      <w:pPr>
        <w:pStyle w:val="a6"/>
        <w:widowControl w:val="0"/>
        <w:numPr>
          <w:ilvl w:val="2"/>
          <w:numId w:val="26"/>
        </w:numPr>
        <w:tabs>
          <w:tab w:val="left" w:pos="1500"/>
        </w:tabs>
        <w:autoSpaceDE w:val="0"/>
        <w:autoSpaceDN w:val="0"/>
        <w:spacing w:before="2" w:after="0" w:line="237" w:lineRule="auto"/>
        <w:ind w:right="101"/>
        <w:contextualSpacing w:val="0"/>
        <w:rPr>
          <w:sz w:val="24"/>
        </w:rPr>
      </w:pPr>
      <w:r>
        <w:rPr>
          <w:sz w:val="24"/>
        </w:rPr>
        <w:t>інвентарний</w:t>
      </w:r>
      <w:r>
        <w:rPr>
          <w:spacing w:val="4"/>
          <w:sz w:val="24"/>
        </w:rPr>
        <w:t xml:space="preserve"> </w:t>
      </w:r>
      <w:r>
        <w:rPr>
          <w:sz w:val="24"/>
        </w:rPr>
        <w:t>список</w:t>
      </w:r>
      <w:r>
        <w:rPr>
          <w:spacing w:val="3"/>
          <w:sz w:val="24"/>
        </w:rPr>
        <w:t xml:space="preserve"> </w:t>
      </w:r>
      <w:r>
        <w:rPr>
          <w:sz w:val="24"/>
        </w:rPr>
        <w:t>основних</w:t>
      </w:r>
      <w:r>
        <w:rPr>
          <w:spacing w:val="5"/>
          <w:sz w:val="24"/>
        </w:rPr>
        <w:t xml:space="preserve"> </w:t>
      </w:r>
      <w:r>
        <w:rPr>
          <w:sz w:val="24"/>
        </w:rPr>
        <w:t>засобів,</w:t>
      </w:r>
      <w:r>
        <w:rPr>
          <w:spacing w:val="4"/>
          <w:sz w:val="24"/>
        </w:rPr>
        <w:t xml:space="preserve"> </w:t>
      </w:r>
      <w:r>
        <w:rPr>
          <w:sz w:val="24"/>
        </w:rPr>
        <w:t>придбаних</w:t>
      </w:r>
      <w:r>
        <w:rPr>
          <w:spacing w:val="3"/>
          <w:sz w:val="24"/>
        </w:rPr>
        <w:t xml:space="preserve"> </w:t>
      </w:r>
      <w:r>
        <w:rPr>
          <w:sz w:val="24"/>
        </w:rPr>
        <w:t>за</w:t>
      </w:r>
      <w:r>
        <w:rPr>
          <w:spacing w:val="2"/>
          <w:sz w:val="24"/>
        </w:rPr>
        <w:t xml:space="preserve"> </w:t>
      </w:r>
      <w:r>
        <w:rPr>
          <w:sz w:val="24"/>
        </w:rPr>
        <w:t>рахунок</w:t>
      </w:r>
      <w:r>
        <w:rPr>
          <w:spacing w:val="4"/>
          <w:sz w:val="24"/>
        </w:rPr>
        <w:t xml:space="preserve"> </w:t>
      </w:r>
      <w:r>
        <w:rPr>
          <w:sz w:val="24"/>
        </w:rPr>
        <w:t>бюджетних</w:t>
      </w:r>
      <w:r>
        <w:rPr>
          <w:spacing w:val="3"/>
          <w:sz w:val="24"/>
        </w:rPr>
        <w:t xml:space="preserve"> </w:t>
      </w:r>
      <w:r>
        <w:rPr>
          <w:sz w:val="24"/>
        </w:rPr>
        <w:t>кошті</w:t>
      </w:r>
      <w:proofErr w:type="gramStart"/>
      <w:r>
        <w:rPr>
          <w:sz w:val="24"/>
        </w:rPr>
        <w:t>в</w:t>
      </w:r>
      <w:proofErr w:type="gramEnd"/>
      <w:r>
        <w:rPr>
          <w:spacing w:val="3"/>
          <w:sz w:val="24"/>
        </w:rPr>
        <w:t xml:space="preserve"> </w:t>
      </w:r>
      <w:r>
        <w:rPr>
          <w:sz w:val="24"/>
        </w:rPr>
        <w:t>та</w:t>
      </w:r>
      <w:r>
        <w:rPr>
          <w:spacing w:val="-57"/>
          <w:sz w:val="24"/>
        </w:rPr>
        <w:t xml:space="preserve"> </w:t>
      </w:r>
      <w:r>
        <w:rPr>
          <w:sz w:val="24"/>
        </w:rPr>
        <w:t>отриманих</w:t>
      </w:r>
      <w:r>
        <w:rPr>
          <w:spacing w:val="1"/>
          <w:sz w:val="24"/>
        </w:rPr>
        <w:t xml:space="preserve"> </w:t>
      </w:r>
      <w:r>
        <w:rPr>
          <w:sz w:val="24"/>
        </w:rPr>
        <w:t>безоплатно;</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інвентарний</w:t>
      </w:r>
      <w:r>
        <w:rPr>
          <w:spacing w:val="-2"/>
          <w:sz w:val="24"/>
        </w:rPr>
        <w:t xml:space="preserve"> </w:t>
      </w:r>
      <w:r>
        <w:rPr>
          <w:sz w:val="24"/>
        </w:rPr>
        <w:t>список</w:t>
      </w:r>
      <w:r>
        <w:rPr>
          <w:spacing w:val="-1"/>
          <w:sz w:val="24"/>
        </w:rPr>
        <w:t xml:space="preserve"> </w:t>
      </w:r>
      <w:r>
        <w:rPr>
          <w:sz w:val="24"/>
        </w:rPr>
        <w:t>основних засобів</w:t>
      </w:r>
      <w:r>
        <w:rPr>
          <w:spacing w:val="-1"/>
          <w:sz w:val="24"/>
        </w:rPr>
        <w:t xml:space="preserve"> </w:t>
      </w:r>
      <w:r>
        <w:rPr>
          <w:sz w:val="24"/>
        </w:rPr>
        <w:t>за</w:t>
      </w:r>
      <w:r>
        <w:rPr>
          <w:spacing w:val="-2"/>
          <w:sz w:val="24"/>
        </w:rPr>
        <w:t xml:space="preserve"> </w:t>
      </w:r>
      <w:r>
        <w:rPr>
          <w:sz w:val="24"/>
        </w:rPr>
        <w:t>зростанням</w:t>
      </w:r>
      <w:r>
        <w:rPr>
          <w:spacing w:val="-1"/>
          <w:sz w:val="24"/>
        </w:rPr>
        <w:t xml:space="preserve"> </w:t>
      </w:r>
      <w:r>
        <w:rPr>
          <w:sz w:val="24"/>
        </w:rPr>
        <w:t>інвентарних</w:t>
      </w:r>
      <w:r>
        <w:rPr>
          <w:spacing w:val="-2"/>
          <w:sz w:val="24"/>
        </w:rPr>
        <w:t xml:space="preserve"> </w:t>
      </w:r>
      <w:r>
        <w:rPr>
          <w:sz w:val="24"/>
        </w:rPr>
        <w:t>номері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2"/>
          <w:sz w:val="24"/>
        </w:rPr>
        <w:t xml:space="preserve"> </w:t>
      </w:r>
      <w:r>
        <w:rPr>
          <w:sz w:val="24"/>
        </w:rPr>
        <w:t>список</w:t>
      </w:r>
      <w:r>
        <w:rPr>
          <w:spacing w:val="-2"/>
          <w:sz w:val="24"/>
        </w:rPr>
        <w:t xml:space="preserve"> </w:t>
      </w:r>
      <w:r>
        <w:rPr>
          <w:sz w:val="24"/>
        </w:rPr>
        <w:t>вибулих основних</w:t>
      </w:r>
      <w:r>
        <w:rPr>
          <w:spacing w:val="-1"/>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2"/>
          <w:sz w:val="24"/>
        </w:rPr>
        <w:t xml:space="preserve"> </w:t>
      </w:r>
      <w:r>
        <w:rPr>
          <w:sz w:val="24"/>
        </w:rPr>
        <w:t>список</w:t>
      </w:r>
      <w:r>
        <w:rPr>
          <w:spacing w:val="-2"/>
          <w:sz w:val="24"/>
        </w:rPr>
        <w:t xml:space="preserve"> </w:t>
      </w:r>
      <w:r>
        <w:rPr>
          <w:sz w:val="24"/>
        </w:rPr>
        <w:t>вибулих</w:t>
      </w:r>
      <w:r>
        <w:rPr>
          <w:spacing w:val="1"/>
          <w:sz w:val="24"/>
        </w:rPr>
        <w:t xml:space="preserve"> </w:t>
      </w:r>
      <w:r>
        <w:rPr>
          <w:sz w:val="24"/>
        </w:rPr>
        <w:t>основних</w:t>
      </w:r>
      <w:r>
        <w:rPr>
          <w:spacing w:val="-2"/>
          <w:sz w:val="24"/>
        </w:rPr>
        <w:t xml:space="preserve"> </w:t>
      </w:r>
      <w:r>
        <w:rPr>
          <w:sz w:val="24"/>
        </w:rPr>
        <w:t>засобів</w:t>
      </w:r>
      <w:r>
        <w:rPr>
          <w:spacing w:val="-2"/>
          <w:sz w:val="24"/>
        </w:rPr>
        <w:t xml:space="preserve"> </w:t>
      </w:r>
      <w:r>
        <w:rPr>
          <w:sz w:val="24"/>
        </w:rPr>
        <w:t>(за</w:t>
      </w:r>
      <w:r>
        <w:rPr>
          <w:spacing w:val="-1"/>
          <w:sz w:val="24"/>
        </w:rPr>
        <w:t xml:space="preserve"> </w:t>
      </w:r>
      <w:proofErr w:type="gramStart"/>
      <w:r>
        <w:rPr>
          <w:sz w:val="24"/>
        </w:rPr>
        <w:t>п</w:t>
      </w:r>
      <w:proofErr w:type="gramEnd"/>
      <w:r>
        <w:rPr>
          <w:sz w:val="24"/>
        </w:rPr>
        <w:t>ідставами);</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інвентарний</w:t>
      </w:r>
      <w:r>
        <w:rPr>
          <w:spacing w:val="-3"/>
          <w:sz w:val="24"/>
        </w:rPr>
        <w:t xml:space="preserve"> </w:t>
      </w:r>
      <w:r>
        <w:rPr>
          <w:sz w:val="24"/>
        </w:rPr>
        <w:t>список</w:t>
      </w:r>
      <w:r>
        <w:rPr>
          <w:spacing w:val="-2"/>
          <w:sz w:val="24"/>
        </w:rPr>
        <w:t xml:space="preserve"> </w:t>
      </w:r>
      <w:r>
        <w:rPr>
          <w:sz w:val="24"/>
        </w:rPr>
        <w:t>основних</w:t>
      </w:r>
      <w:r>
        <w:rPr>
          <w:spacing w:val="-1"/>
          <w:sz w:val="24"/>
        </w:rPr>
        <w:t xml:space="preserve"> </w:t>
      </w:r>
      <w:r>
        <w:rPr>
          <w:sz w:val="24"/>
        </w:rPr>
        <w:t>засобів</w:t>
      </w:r>
      <w:r>
        <w:rPr>
          <w:spacing w:val="-3"/>
          <w:sz w:val="24"/>
        </w:rPr>
        <w:t xml:space="preserve"> </w:t>
      </w:r>
      <w:r>
        <w:rPr>
          <w:sz w:val="24"/>
        </w:rPr>
        <w:t>по</w:t>
      </w:r>
      <w:r>
        <w:rPr>
          <w:spacing w:val="-2"/>
          <w:sz w:val="24"/>
        </w:rPr>
        <w:t xml:space="preserve"> </w:t>
      </w:r>
      <w:r>
        <w:rPr>
          <w:sz w:val="24"/>
        </w:rPr>
        <w:t xml:space="preserve">групах </w:t>
      </w:r>
      <w:proofErr w:type="gramStart"/>
      <w:r>
        <w:rPr>
          <w:sz w:val="24"/>
        </w:rPr>
        <w:t>обл</w:t>
      </w:r>
      <w:proofErr w:type="gramEnd"/>
      <w:r>
        <w:rPr>
          <w:sz w:val="24"/>
        </w:rPr>
        <w:t>іку;</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1"/>
          <w:sz w:val="24"/>
        </w:rPr>
        <w:t xml:space="preserve"> </w:t>
      </w:r>
      <w:r>
        <w:rPr>
          <w:sz w:val="24"/>
        </w:rPr>
        <w:t>список</w:t>
      </w:r>
      <w:r>
        <w:rPr>
          <w:spacing w:val="-1"/>
          <w:sz w:val="24"/>
        </w:rPr>
        <w:t xml:space="preserve"> </w:t>
      </w:r>
      <w:r>
        <w:rPr>
          <w:sz w:val="24"/>
        </w:rPr>
        <w:t>основних засобі</w:t>
      </w:r>
      <w:proofErr w:type="gramStart"/>
      <w:r>
        <w:rPr>
          <w:sz w:val="24"/>
        </w:rPr>
        <w:t>в</w:t>
      </w:r>
      <w:proofErr w:type="gramEnd"/>
      <w:r>
        <w:rPr>
          <w:spacing w:val="-1"/>
          <w:sz w:val="24"/>
        </w:rPr>
        <w:t xml:space="preserve"> </w:t>
      </w:r>
      <w:r>
        <w:rPr>
          <w:sz w:val="24"/>
        </w:rPr>
        <w:t>(за</w:t>
      </w:r>
      <w:r>
        <w:rPr>
          <w:spacing w:val="-1"/>
          <w:sz w:val="24"/>
        </w:rPr>
        <w:t xml:space="preserve"> </w:t>
      </w:r>
      <w:r>
        <w:rPr>
          <w:sz w:val="24"/>
        </w:rPr>
        <w:t>типами);</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2"/>
          <w:sz w:val="24"/>
        </w:rPr>
        <w:t xml:space="preserve"> </w:t>
      </w:r>
      <w:r>
        <w:rPr>
          <w:sz w:val="24"/>
        </w:rPr>
        <w:t>список</w:t>
      </w:r>
      <w:r>
        <w:rPr>
          <w:spacing w:val="-2"/>
          <w:sz w:val="24"/>
        </w:rPr>
        <w:t xml:space="preserve"> </w:t>
      </w:r>
      <w:r>
        <w:rPr>
          <w:sz w:val="24"/>
        </w:rPr>
        <w:t>основних</w:t>
      </w:r>
      <w:r>
        <w:rPr>
          <w:spacing w:val="-1"/>
          <w:sz w:val="24"/>
        </w:rPr>
        <w:t xml:space="preserve"> </w:t>
      </w:r>
      <w:r>
        <w:rPr>
          <w:sz w:val="24"/>
        </w:rPr>
        <w:t>засобі</w:t>
      </w:r>
      <w:proofErr w:type="gramStart"/>
      <w:r>
        <w:rPr>
          <w:sz w:val="24"/>
        </w:rPr>
        <w:t>в</w:t>
      </w:r>
      <w:proofErr w:type="gramEnd"/>
      <w:r>
        <w:rPr>
          <w:spacing w:val="-2"/>
          <w:sz w:val="24"/>
        </w:rPr>
        <w:t xml:space="preserve"> </w:t>
      </w:r>
      <w:r>
        <w:rPr>
          <w:sz w:val="24"/>
        </w:rPr>
        <w:t>(за</w:t>
      </w:r>
      <w:r>
        <w:rPr>
          <w:spacing w:val="-2"/>
          <w:sz w:val="24"/>
        </w:rPr>
        <w:t xml:space="preserve"> </w:t>
      </w:r>
      <w:r>
        <w:rPr>
          <w:sz w:val="24"/>
        </w:rPr>
        <w:t>назвами</w:t>
      </w:r>
      <w:r>
        <w:rPr>
          <w:spacing w:val="-2"/>
          <w:sz w:val="24"/>
        </w:rPr>
        <w:t xml:space="preserve"> </w:t>
      </w:r>
      <w:r>
        <w:rPr>
          <w:sz w:val="24"/>
        </w:rPr>
        <w:t>об'єктів);</w:t>
      </w:r>
    </w:p>
    <w:p w:rsidR="005B607B" w:rsidRDefault="005B607B" w:rsidP="005B607B">
      <w:pPr>
        <w:pStyle w:val="a6"/>
        <w:widowControl w:val="0"/>
        <w:numPr>
          <w:ilvl w:val="2"/>
          <w:numId w:val="26"/>
        </w:numPr>
        <w:tabs>
          <w:tab w:val="left" w:pos="1500"/>
        </w:tabs>
        <w:autoSpaceDE w:val="0"/>
        <w:autoSpaceDN w:val="0"/>
        <w:spacing w:before="1" w:after="0" w:line="237" w:lineRule="auto"/>
        <w:ind w:right="106"/>
        <w:contextualSpacing w:val="0"/>
        <w:rPr>
          <w:sz w:val="24"/>
        </w:rPr>
      </w:pPr>
      <w:r>
        <w:rPr>
          <w:sz w:val="24"/>
        </w:rPr>
        <w:t>відомість</w:t>
      </w:r>
      <w:r>
        <w:rPr>
          <w:spacing w:val="39"/>
          <w:sz w:val="24"/>
        </w:rPr>
        <w:t xml:space="preserve"> </w:t>
      </w:r>
      <w:r>
        <w:rPr>
          <w:sz w:val="24"/>
        </w:rPr>
        <w:t>розподілу</w:t>
      </w:r>
      <w:r>
        <w:rPr>
          <w:spacing w:val="32"/>
          <w:sz w:val="24"/>
        </w:rPr>
        <w:t xml:space="preserve"> </w:t>
      </w:r>
      <w:r>
        <w:rPr>
          <w:sz w:val="24"/>
        </w:rPr>
        <w:t>первісної</w:t>
      </w:r>
      <w:r>
        <w:rPr>
          <w:spacing w:val="39"/>
          <w:sz w:val="24"/>
        </w:rPr>
        <w:t xml:space="preserve"> </w:t>
      </w:r>
      <w:r>
        <w:rPr>
          <w:sz w:val="24"/>
        </w:rPr>
        <w:t>вартості</w:t>
      </w:r>
      <w:r>
        <w:rPr>
          <w:spacing w:val="40"/>
          <w:sz w:val="24"/>
        </w:rPr>
        <w:t xml:space="preserve"> </w:t>
      </w:r>
      <w:r>
        <w:rPr>
          <w:sz w:val="24"/>
        </w:rPr>
        <w:t>та</w:t>
      </w:r>
      <w:r>
        <w:rPr>
          <w:spacing w:val="39"/>
          <w:sz w:val="24"/>
        </w:rPr>
        <w:t xml:space="preserve"> </w:t>
      </w:r>
      <w:r>
        <w:rPr>
          <w:sz w:val="24"/>
        </w:rPr>
        <w:t>зносу</w:t>
      </w:r>
      <w:r>
        <w:rPr>
          <w:spacing w:val="34"/>
          <w:sz w:val="24"/>
        </w:rPr>
        <w:t xml:space="preserve"> </w:t>
      </w:r>
      <w:r>
        <w:rPr>
          <w:sz w:val="24"/>
        </w:rPr>
        <w:t>за</w:t>
      </w:r>
      <w:r>
        <w:rPr>
          <w:spacing w:val="38"/>
          <w:sz w:val="24"/>
        </w:rPr>
        <w:t xml:space="preserve"> </w:t>
      </w:r>
      <w:r>
        <w:rPr>
          <w:sz w:val="24"/>
        </w:rPr>
        <w:t>видами</w:t>
      </w:r>
      <w:r>
        <w:rPr>
          <w:spacing w:val="40"/>
          <w:sz w:val="24"/>
        </w:rPr>
        <w:t xml:space="preserve"> </w:t>
      </w:r>
      <w:r>
        <w:rPr>
          <w:sz w:val="24"/>
        </w:rPr>
        <w:t>та</w:t>
      </w:r>
      <w:r>
        <w:rPr>
          <w:spacing w:val="38"/>
          <w:sz w:val="24"/>
        </w:rPr>
        <w:t xml:space="preserve"> </w:t>
      </w:r>
      <w:r>
        <w:rPr>
          <w:sz w:val="24"/>
        </w:rPr>
        <w:t>групами</w:t>
      </w:r>
      <w:r>
        <w:rPr>
          <w:spacing w:val="40"/>
          <w:sz w:val="24"/>
        </w:rPr>
        <w:t xml:space="preserve"> </w:t>
      </w:r>
      <w:r>
        <w:rPr>
          <w:sz w:val="24"/>
        </w:rPr>
        <w:t>основних</w:t>
      </w:r>
      <w:r>
        <w:rPr>
          <w:spacing w:val="-57"/>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розподіл</w:t>
      </w:r>
      <w:r>
        <w:rPr>
          <w:spacing w:val="-4"/>
          <w:sz w:val="24"/>
        </w:rPr>
        <w:t xml:space="preserve"> </w:t>
      </w:r>
      <w:r>
        <w:rPr>
          <w:sz w:val="24"/>
        </w:rPr>
        <w:t>первинної</w:t>
      </w:r>
      <w:r>
        <w:rPr>
          <w:spacing w:val="-2"/>
          <w:sz w:val="24"/>
        </w:rPr>
        <w:t xml:space="preserve"> </w:t>
      </w:r>
      <w:r>
        <w:rPr>
          <w:sz w:val="24"/>
        </w:rPr>
        <w:t>вартості</w:t>
      </w:r>
      <w:r>
        <w:rPr>
          <w:spacing w:val="-3"/>
          <w:sz w:val="24"/>
        </w:rPr>
        <w:t xml:space="preserve"> </w:t>
      </w:r>
      <w:r>
        <w:rPr>
          <w:sz w:val="24"/>
        </w:rPr>
        <w:t>та</w:t>
      </w:r>
      <w:r>
        <w:rPr>
          <w:spacing w:val="-1"/>
          <w:sz w:val="24"/>
        </w:rPr>
        <w:t xml:space="preserve"> </w:t>
      </w:r>
      <w:r>
        <w:rPr>
          <w:sz w:val="24"/>
        </w:rPr>
        <w:t>зносу</w:t>
      </w:r>
      <w:r>
        <w:rPr>
          <w:spacing w:val="-9"/>
          <w:sz w:val="24"/>
        </w:rPr>
        <w:t xml:space="preserve"> </w:t>
      </w:r>
      <w:r>
        <w:rPr>
          <w:sz w:val="24"/>
        </w:rPr>
        <w:t>за</w:t>
      </w:r>
      <w:r>
        <w:rPr>
          <w:spacing w:val="-2"/>
          <w:sz w:val="24"/>
        </w:rPr>
        <w:t xml:space="preserve"> </w:t>
      </w:r>
      <w:r>
        <w:rPr>
          <w:sz w:val="24"/>
        </w:rPr>
        <w:t>видами</w:t>
      </w:r>
      <w:r>
        <w:rPr>
          <w:spacing w:val="1"/>
          <w:sz w:val="24"/>
        </w:rPr>
        <w:t xml:space="preserve"> </w:t>
      </w:r>
      <w:r>
        <w:rPr>
          <w:sz w:val="24"/>
        </w:rPr>
        <w:t>та</w:t>
      </w:r>
      <w:r>
        <w:rPr>
          <w:spacing w:val="-2"/>
          <w:sz w:val="24"/>
        </w:rPr>
        <w:t xml:space="preserve"> </w:t>
      </w:r>
      <w:r>
        <w:rPr>
          <w:sz w:val="24"/>
        </w:rPr>
        <w:t>групами невиробничих ОЗ;</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6"/>
          <w:sz w:val="24"/>
        </w:rPr>
        <w:t xml:space="preserve"> </w:t>
      </w:r>
      <w:r>
        <w:rPr>
          <w:sz w:val="24"/>
        </w:rPr>
        <w:t>списання</w:t>
      </w:r>
      <w:r>
        <w:rPr>
          <w:spacing w:val="-4"/>
          <w:sz w:val="24"/>
        </w:rPr>
        <w:t xml:space="preserve"> </w:t>
      </w:r>
      <w:r>
        <w:rPr>
          <w:sz w:val="24"/>
        </w:rPr>
        <w:t>спецодягу;</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відомість</w:t>
      </w:r>
      <w:r>
        <w:rPr>
          <w:spacing w:val="-4"/>
          <w:sz w:val="24"/>
        </w:rPr>
        <w:t xml:space="preserve"> </w:t>
      </w:r>
      <w:proofErr w:type="gramStart"/>
      <w:r>
        <w:rPr>
          <w:sz w:val="24"/>
        </w:rPr>
        <w:t>обл</w:t>
      </w:r>
      <w:proofErr w:type="gramEnd"/>
      <w:r>
        <w:rPr>
          <w:sz w:val="24"/>
        </w:rPr>
        <w:t>іку</w:t>
      </w:r>
      <w:r>
        <w:rPr>
          <w:spacing w:val="-9"/>
          <w:sz w:val="24"/>
        </w:rPr>
        <w:t xml:space="preserve"> </w:t>
      </w:r>
      <w:r>
        <w:rPr>
          <w:sz w:val="24"/>
        </w:rPr>
        <w:t>переоцінок</w:t>
      </w:r>
      <w:r>
        <w:rPr>
          <w:spacing w:val="-2"/>
          <w:sz w:val="24"/>
        </w:rPr>
        <w:t xml:space="preserve"> </w:t>
      </w:r>
      <w:r>
        <w:rPr>
          <w:sz w:val="24"/>
        </w:rPr>
        <w:t>основних</w:t>
      </w:r>
      <w:r>
        <w:rPr>
          <w:spacing w:val="-3"/>
          <w:sz w:val="24"/>
        </w:rPr>
        <w:t xml:space="preserve"> </w:t>
      </w:r>
      <w:r>
        <w:rPr>
          <w:sz w:val="24"/>
        </w:rPr>
        <w:t>засобів</w:t>
      </w:r>
      <w:r>
        <w:rPr>
          <w:spacing w:val="-2"/>
          <w:sz w:val="24"/>
        </w:rPr>
        <w:t xml:space="preserve"> </w:t>
      </w:r>
      <w:r>
        <w:rPr>
          <w:sz w:val="24"/>
        </w:rPr>
        <w:t>по</w:t>
      </w:r>
      <w:r>
        <w:rPr>
          <w:spacing w:val="-2"/>
          <w:sz w:val="24"/>
        </w:rPr>
        <w:t xml:space="preserve"> </w:t>
      </w:r>
      <w:r>
        <w:rPr>
          <w:sz w:val="24"/>
        </w:rPr>
        <w:t>підприємству;</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4"/>
          <w:sz w:val="24"/>
        </w:rPr>
        <w:t xml:space="preserve"> </w:t>
      </w:r>
      <w:r>
        <w:rPr>
          <w:sz w:val="24"/>
        </w:rPr>
        <w:t>нарахування</w:t>
      </w:r>
      <w:r>
        <w:rPr>
          <w:spacing w:val="-3"/>
          <w:sz w:val="24"/>
        </w:rPr>
        <w:t xml:space="preserve"> </w:t>
      </w:r>
      <w:r>
        <w:rPr>
          <w:sz w:val="24"/>
        </w:rPr>
        <w:t>амортизації</w:t>
      </w:r>
      <w:r>
        <w:rPr>
          <w:spacing w:val="-5"/>
          <w:sz w:val="24"/>
        </w:rPr>
        <w:t xml:space="preserve"> </w:t>
      </w:r>
      <w:r>
        <w:rPr>
          <w:sz w:val="24"/>
        </w:rPr>
        <w:t>за</w:t>
      </w:r>
      <w:r>
        <w:rPr>
          <w:spacing w:val="-3"/>
          <w:sz w:val="24"/>
        </w:rPr>
        <w:t xml:space="preserve"> </w:t>
      </w:r>
      <w:r>
        <w:rPr>
          <w:sz w:val="24"/>
        </w:rPr>
        <w:t>альтернативним</w:t>
      </w:r>
      <w:r>
        <w:rPr>
          <w:spacing w:val="-2"/>
          <w:sz w:val="24"/>
        </w:rPr>
        <w:t xml:space="preserve"> </w:t>
      </w:r>
      <w:r>
        <w:rPr>
          <w:sz w:val="24"/>
        </w:rPr>
        <w:t>методом;</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4"/>
          <w:sz w:val="24"/>
        </w:rPr>
        <w:t xml:space="preserve"> </w:t>
      </w:r>
      <w:r>
        <w:rPr>
          <w:sz w:val="24"/>
        </w:rPr>
        <w:t>списаних</w:t>
      </w:r>
      <w:r>
        <w:rPr>
          <w:spacing w:val="-1"/>
          <w:sz w:val="24"/>
        </w:rPr>
        <w:t xml:space="preserve"> </w:t>
      </w:r>
      <w:r>
        <w:rPr>
          <w:sz w:val="24"/>
        </w:rPr>
        <w:t>та</w:t>
      </w:r>
      <w:r>
        <w:rPr>
          <w:spacing w:val="-3"/>
          <w:sz w:val="24"/>
        </w:rPr>
        <w:t xml:space="preserve"> </w:t>
      </w:r>
      <w:r>
        <w:rPr>
          <w:sz w:val="24"/>
        </w:rPr>
        <w:t>переданих основних</w:t>
      </w:r>
      <w:r>
        <w:rPr>
          <w:spacing w:val="-1"/>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4"/>
          <w:sz w:val="24"/>
        </w:rPr>
        <w:t xml:space="preserve"> </w:t>
      </w:r>
      <w:r>
        <w:rPr>
          <w:sz w:val="24"/>
        </w:rPr>
        <w:t>списаних</w:t>
      </w:r>
      <w:r>
        <w:rPr>
          <w:spacing w:val="-2"/>
          <w:sz w:val="24"/>
        </w:rPr>
        <w:t xml:space="preserve"> </w:t>
      </w:r>
      <w:r>
        <w:rPr>
          <w:sz w:val="24"/>
        </w:rPr>
        <w:t>та</w:t>
      </w:r>
      <w:r>
        <w:rPr>
          <w:spacing w:val="-3"/>
          <w:sz w:val="24"/>
        </w:rPr>
        <w:t xml:space="preserve"> </w:t>
      </w:r>
      <w:r>
        <w:rPr>
          <w:sz w:val="24"/>
        </w:rPr>
        <w:t>переданих</w:t>
      </w:r>
      <w:r>
        <w:rPr>
          <w:spacing w:val="-1"/>
          <w:sz w:val="24"/>
        </w:rPr>
        <w:t xml:space="preserve"> </w:t>
      </w:r>
      <w:r>
        <w:rPr>
          <w:sz w:val="24"/>
        </w:rPr>
        <w:t>малоцінних</w:t>
      </w:r>
      <w:r>
        <w:rPr>
          <w:spacing w:val="-3"/>
          <w:sz w:val="24"/>
        </w:rPr>
        <w:t xml:space="preserve"> </w:t>
      </w:r>
      <w:r>
        <w:rPr>
          <w:sz w:val="24"/>
        </w:rPr>
        <w:t>необоротних</w:t>
      </w:r>
      <w:r>
        <w:rPr>
          <w:spacing w:val="-2"/>
          <w:sz w:val="24"/>
        </w:rPr>
        <w:t xml:space="preserve"> </w:t>
      </w:r>
      <w:r>
        <w:rPr>
          <w:sz w:val="24"/>
        </w:rPr>
        <w:t>матеріальних</w:t>
      </w:r>
      <w:r>
        <w:rPr>
          <w:spacing w:val="-1"/>
          <w:sz w:val="24"/>
        </w:rPr>
        <w:t xml:space="preserve"> </w:t>
      </w:r>
      <w:r>
        <w:rPr>
          <w:sz w:val="24"/>
        </w:rPr>
        <w:t>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5"/>
          <w:sz w:val="24"/>
        </w:rPr>
        <w:t xml:space="preserve"> </w:t>
      </w:r>
      <w:r>
        <w:rPr>
          <w:sz w:val="24"/>
        </w:rPr>
        <w:t>списаних</w:t>
      </w:r>
      <w:r>
        <w:rPr>
          <w:spacing w:val="-2"/>
          <w:sz w:val="24"/>
        </w:rPr>
        <w:t xml:space="preserve"> </w:t>
      </w:r>
      <w:r>
        <w:rPr>
          <w:sz w:val="24"/>
        </w:rPr>
        <w:t>та</w:t>
      </w:r>
      <w:r>
        <w:rPr>
          <w:spacing w:val="-3"/>
          <w:sz w:val="24"/>
        </w:rPr>
        <w:t xml:space="preserve"> </w:t>
      </w:r>
      <w:r>
        <w:rPr>
          <w:sz w:val="24"/>
        </w:rPr>
        <w:t>переданих</w:t>
      </w:r>
      <w:r>
        <w:rPr>
          <w:spacing w:val="-2"/>
          <w:sz w:val="24"/>
        </w:rPr>
        <w:t xml:space="preserve"> </w:t>
      </w:r>
      <w:r>
        <w:rPr>
          <w:sz w:val="24"/>
        </w:rPr>
        <w:t>нематеріальних</w:t>
      </w:r>
      <w:r>
        <w:rPr>
          <w:spacing w:val="-1"/>
          <w:sz w:val="24"/>
        </w:rPr>
        <w:t xml:space="preserve"> </w:t>
      </w:r>
      <w:r>
        <w:rPr>
          <w:sz w:val="24"/>
        </w:rPr>
        <w:t>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40" w:lineRule="auto"/>
        <w:ind w:right="107"/>
        <w:contextualSpacing w:val="0"/>
        <w:rPr>
          <w:sz w:val="24"/>
        </w:rPr>
      </w:pPr>
      <w:r>
        <w:rPr>
          <w:sz w:val="24"/>
        </w:rPr>
        <w:t>розподіл</w:t>
      </w:r>
      <w:r>
        <w:rPr>
          <w:spacing w:val="11"/>
          <w:sz w:val="24"/>
        </w:rPr>
        <w:t xml:space="preserve"> </w:t>
      </w:r>
      <w:r>
        <w:rPr>
          <w:sz w:val="24"/>
        </w:rPr>
        <w:t>первісної</w:t>
      </w:r>
      <w:r>
        <w:rPr>
          <w:spacing w:val="14"/>
          <w:sz w:val="24"/>
        </w:rPr>
        <w:t xml:space="preserve"> </w:t>
      </w:r>
      <w:r>
        <w:rPr>
          <w:sz w:val="24"/>
        </w:rPr>
        <w:t>вартості</w:t>
      </w:r>
      <w:r>
        <w:rPr>
          <w:spacing w:val="14"/>
          <w:sz w:val="24"/>
        </w:rPr>
        <w:t xml:space="preserve"> </w:t>
      </w:r>
      <w:r>
        <w:rPr>
          <w:sz w:val="24"/>
        </w:rPr>
        <w:t>та</w:t>
      </w:r>
      <w:r>
        <w:rPr>
          <w:spacing w:val="13"/>
          <w:sz w:val="24"/>
        </w:rPr>
        <w:t xml:space="preserve"> </w:t>
      </w:r>
      <w:r>
        <w:rPr>
          <w:sz w:val="24"/>
        </w:rPr>
        <w:t>зносу</w:t>
      </w:r>
      <w:r>
        <w:rPr>
          <w:spacing w:val="8"/>
          <w:sz w:val="24"/>
        </w:rPr>
        <w:t xml:space="preserve"> </w:t>
      </w:r>
      <w:r>
        <w:rPr>
          <w:sz w:val="24"/>
        </w:rPr>
        <w:t>за</w:t>
      </w:r>
      <w:r>
        <w:rPr>
          <w:spacing w:val="12"/>
          <w:sz w:val="24"/>
        </w:rPr>
        <w:t xml:space="preserve"> </w:t>
      </w:r>
      <w:r>
        <w:rPr>
          <w:sz w:val="24"/>
        </w:rPr>
        <w:t>дільницями,</w:t>
      </w:r>
      <w:r>
        <w:rPr>
          <w:spacing w:val="13"/>
          <w:sz w:val="24"/>
        </w:rPr>
        <w:t xml:space="preserve"> </w:t>
      </w:r>
      <w:r>
        <w:rPr>
          <w:sz w:val="24"/>
        </w:rPr>
        <w:t>групами</w:t>
      </w:r>
      <w:r>
        <w:rPr>
          <w:spacing w:val="14"/>
          <w:sz w:val="24"/>
        </w:rPr>
        <w:t xml:space="preserve"> </w:t>
      </w:r>
      <w:r>
        <w:rPr>
          <w:sz w:val="24"/>
        </w:rPr>
        <w:t>та</w:t>
      </w:r>
      <w:r>
        <w:rPr>
          <w:spacing w:val="15"/>
          <w:sz w:val="24"/>
        </w:rPr>
        <w:t xml:space="preserve"> </w:t>
      </w:r>
      <w:r>
        <w:rPr>
          <w:sz w:val="24"/>
        </w:rPr>
        <w:t>балансовими</w:t>
      </w:r>
      <w:r>
        <w:rPr>
          <w:spacing w:val="-57"/>
          <w:sz w:val="24"/>
        </w:rPr>
        <w:t xml:space="preserve"> </w:t>
      </w:r>
      <w:r>
        <w:rPr>
          <w:sz w:val="24"/>
        </w:rPr>
        <w:t>рахунками</w:t>
      </w:r>
      <w:r>
        <w:rPr>
          <w:spacing w:val="-1"/>
          <w:sz w:val="24"/>
        </w:rPr>
        <w:t xml:space="preserve"> </w:t>
      </w:r>
      <w:r>
        <w:rPr>
          <w:sz w:val="24"/>
        </w:rPr>
        <w:t>(як зведена,</w:t>
      </w:r>
      <w:r>
        <w:rPr>
          <w:spacing w:val="2"/>
          <w:sz w:val="24"/>
        </w:rPr>
        <w:t xml:space="preserve"> </w:t>
      </w:r>
      <w:r>
        <w:rPr>
          <w:sz w:val="24"/>
        </w:rPr>
        <w:t>так і</w:t>
      </w:r>
      <w:r>
        <w:rPr>
          <w:spacing w:val="1"/>
          <w:sz w:val="24"/>
        </w:rPr>
        <w:t xml:space="preserve"> </w:t>
      </w:r>
      <w:r>
        <w:rPr>
          <w:sz w:val="24"/>
        </w:rPr>
        <w:t>окремо);</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4"/>
          <w:sz w:val="24"/>
        </w:rPr>
        <w:t xml:space="preserve"> </w:t>
      </w:r>
      <w:r>
        <w:rPr>
          <w:sz w:val="24"/>
        </w:rPr>
        <w:t>нарахування</w:t>
      </w:r>
      <w:r>
        <w:rPr>
          <w:spacing w:val="-2"/>
          <w:sz w:val="24"/>
        </w:rPr>
        <w:t xml:space="preserve"> </w:t>
      </w:r>
      <w:r>
        <w:rPr>
          <w:sz w:val="24"/>
        </w:rPr>
        <w:t>амортизаційних відрахувань</w:t>
      </w:r>
      <w:r>
        <w:rPr>
          <w:spacing w:val="-1"/>
          <w:sz w:val="24"/>
        </w:rPr>
        <w:t xml:space="preserve"> </w:t>
      </w:r>
      <w:r>
        <w:rPr>
          <w:sz w:val="24"/>
        </w:rPr>
        <w:t>та</w:t>
      </w:r>
      <w:r>
        <w:rPr>
          <w:spacing w:val="-2"/>
          <w:sz w:val="24"/>
        </w:rPr>
        <w:t xml:space="preserve"> </w:t>
      </w:r>
      <w:r>
        <w:rPr>
          <w:sz w:val="24"/>
        </w:rPr>
        <w:t>зносу</w:t>
      </w:r>
      <w:r>
        <w:rPr>
          <w:spacing w:val="-7"/>
          <w:sz w:val="24"/>
        </w:rPr>
        <w:t xml:space="preserve"> </w:t>
      </w:r>
      <w:r>
        <w:rPr>
          <w:sz w:val="24"/>
        </w:rPr>
        <w:t>за</w:t>
      </w:r>
      <w:r>
        <w:rPr>
          <w:spacing w:val="-2"/>
          <w:sz w:val="24"/>
        </w:rPr>
        <w:t xml:space="preserve"> </w:t>
      </w:r>
      <w:r>
        <w:rPr>
          <w:sz w:val="24"/>
        </w:rPr>
        <w:t>потонною</w:t>
      </w:r>
      <w:r>
        <w:rPr>
          <w:spacing w:val="-3"/>
          <w:sz w:val="24"/>
        </w:rPr>
        <w:t xml:space="preserve"> </w:t>
      </w:r>
      <w:r>
        <w:rPr>
          <w:sz w:val="24"/>
        </w:rPr>
        <w:t>ставкою;</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амортизаційні</w:t>
      </w:r>
      <w:r>
        <w:rPr>
          <w:spacing w:val="-3"/>
          <w:sz w:val="24"/>
        </w:rPr>
        <w:t xml:space="preserve"> </w:t>
      </w:r>
      <w:r>
        <w:rPr>
          <w:sz w:val="24"/>
        </w:rPr>
        <w:t>відрахування</w:t>
      </w:r>
      <w:r>
        <w:rPr>
          <w:spacing w:val="-4"/>
          <w:sz w:val="24"/>
        </w:rPr>
        <w:t xml:space="preserve"> </w:t>
      </w:r>
      <w:r>
        <w:rPr>
          <w:sz w:val="24"/>
        </w:rPr>
        <w:t>(з</w:t>
      </w:r>
      <w:r>
        <w:rPr>
          <w:spacing w:val="-2"/>
          <w:sz w:val="24"/>
        </w:rPr>
        <w:t xml:space="preserve"> </w:t>
      </w:r>
      <w:r>
        <w:rPr>
          <w:sz w:val="24"/>
        </w:rPr>
        <w:t>урахуванням</w:t>
      </w:r>
      <w:r>
        <w:rPr>
          <w:spacing w:val="-4"/>
          <w:sz w:val="24"/>
        </w:rPr>
        <w:t xml:space="preserve"> </w:t>
      </w:r>
      <w:r>
        <w:rPr>
          <w:sz w:val="24"/>
        </w:rPr>
        <w:t>вибулих);</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4"/>
          <w:sz w:val="24"/>
        </w:rPr>
        <w:t xml:space="preserve"> </w:t>
      </w:r>
      <w:r>
        <w:rPr>
          <w:sz w:val="24"/>
        </w:rPr>
        <w:t>внутрішнього</w:t>
      </w:r>
      <w:r>
        <w:rPr>
          <w:spacing w:val="-4"/>
          <w:sz w:val="24"/>
        </w:rPr>
        <w:t xml:space="preserve"> </w:t>
      </w:r>
      <w:r>
        <w:rPr>
          <w:sz w:val="24"/>
        </w:rPr>
        <w:t>переміщення</w:t>
      </w:r>
      <w:r>
        <w:rPr>
          <w:spacing w:val="-2"/>
          <w:sz w:val="24"/>
        </w:rPr>
        <w:t xml:space="preserve"> </w:t>
      </w:r>
      <w:r>
        <w:rPr>
          <w:sz w:val="24"/>
        </w:rPr>
        <w:t>основних</w:t>
      </w:r>
      <w:r>
        <w:rPr>
          <w:spacing w:val="-3"/>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before="2" w:after="0" w:line="237" w:lineRule="auto"/>
        <w:ind w:right="104"/>
        <w:contextualSpacing w:val="0"/>
        <w:rPr>
          <w:sz w:val="24"/>
        </w:rPr>
      </w:pPr>
      <w:r>
        <w:rPr>
          <w:sz w:val="24"/>
        </w:rPr>
        <w:t>відомість</w:t>
      </w:r>
      <w:r>
        <w:rPr>
          <w:spacing w:val="4"/>
          <w:sz w:val="24"/>
        </w:rPr>
        <w:t xml:space="preserve"> </w:t>
      </w:r>
      <w:r>
        <w:rPr>
          <w:sz w:val="24"/>
        </w:rPr>
        <w:t>внутрішнього</w:t>
      </w:r>
      <w:r>
        <w:rPr>
          <w:spacing w:val="5"/>
          <w:sz w:val="24"/>
        </w:rPr>
        <w:t xml:space="preserve"> </w:t>
      </w:r>
      <w:r>
        <w:rPr>
          <w:sz w:val="24"/>
        </w:rPr>
        <w:t>переміщення</w:t>
      </w:r>
      <w:r>
        <w:rPr>
          <w:spacing w:val="4"/>
          <w:sz w:val="24"/>
        </w:rPr>
        <w:t xml:space="preserve"> </w:t>
      </w:r>
      <w:r>
        <w:rPr>
          <w:sz w:val="24"/>
        </w:rPr>
        <w:t>малоцінних</w:t>
      </w:r>
      <w:r>
        <w:rPr>
          <w:spacing w:val="5"/>
          <w:sz w:val="24"/>
        </w:rPr>
        <w:t xml:space="preserve"> </w:t>
      </w:r>
      <w:r>
        <w:rPr>
          <w:sz w:val="24"/>
        </w:rPr>
        <w:t>необоротних</w:t>
      </w:r>
      <w:r>
        <w:rPr>
          <w:spacing w:val="2"/>
          <w:sz w:val="24"/>
        </w:rPr>
        <w:t xml:space="preserve"> </w:t>
      </w:r>
      <w:r>
        <w:rPr>
          <w:sz w:val="24"/>
        </w:rPr>
        <w:t>матеріальних</w:t>
      </w:r>
      <w:r>
        <w:rPr>
          <w:spacing w:val="-57"/>
          <w:sz w:val="24"/>
        </w:rPr>
        <w:t xml:space="preserve"> </w:t>
      </w:r>
      <w:r>
        <w:rPr>
          <w:sz w:val="24"/>
        </w:rPr>
        <w:t>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відомість</w:t>
      </w:r>
      <w:r>
        <w:rPr>
          <w:spacing w:val="-5"/>
          <w:sz w:val="24"/>
        </w:rPr>
        <w:t xml:space="preserve"> </w:t>
      </w:r>
      <w:r>
        <w:rPr>
          <w:sz w:val="24"/>
        </w:rPr>
        <w:t>внутрішнього</w:t>
      </w:r>
      <w:r>
        <w:rPr>
          <w:spacing w:val="-5"/>
          <w:sz w:val="24"/>
        </w:rPr>
        <w:t xml:space="preserve"> </w:t>
      </w:r>
      <w:r>
        <w:rPr>
          <w:sz w:val="24"/>
        </w:rPr>
        <w:t>переміщення</w:t>
      </w:r>
      <w:r>
        <w:rPr>
          <w:spacing w:val="-4"/>
          <w:sz w:val="24"/>
        </w:rPr>
        <w:t xml:space="preserve"> </w:t>
      </w:r>
      <w:r>
        <w:rPr>
          <w:sz w:val="24"/>
        </w:rPr>
        <w:t>нематеріальних</w:t>
      </w:r>
      <w:r>
        <w:rPr>
          <w:spacing w:val="-3"/>
          <w:sz w:val="24"/>
        </w:rPr>
        <w:t xml:space="preserve"> </w:t>
      </w:r>
      <w:r>
        <w:rPr>
          <w:sz w:val="24"/>
        </w:rPr>
        <w:t>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довідкова</w:t>
      </w:r>
      <w:r>
        <w:rPr>
          <w:spacing w:val="-5"/>
          <w:sz w:val="24"/>
        </w:rPr>
        <w:t xml:space="preserve"> </w:t>
      </w:r>
      <w:r>
        <w:rPr>
          <w:sz w:val="24"/>
        </w:rPr>
        <w:t>відомість</w:t>
      </w:r>
      <w:r>
        <w:rPr>
          <w:spacing w:val="-3"/>
          <w:sz w:val="24"/>
        </w:rPr>
        <w:t xml:space="preserve"> </w:t>
      </w:r>
      <w:r>
        <w:rPr>
          <w:sz w:val="24"/>
        </w:rPr>
        <w:t>надходження</w:t>
      </w:r>
      <w:r>
        <w:rPr>
          <w:spacing w:val="-2"/>
          <w:sz w:val="24"/>
        </w:rPr>
        <w:t xml:space="preserve"> </w:t>
      </w:r>
      <w:r>
        <w:rPr>
          <w:sz w:val="24"/>
        </w:rPr>
        <w:t>основних</w:t>
      </w:r>
      <w:r>
        <w:rPr>
          <w:spacing w:val="-3"/>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before="1" w:after="0" w:line="240" w:lineRule="auto"/>
        <w:ind w:hanging="268"/>
        <w:contextualSpacing w:val="0"/>
        <w:rPr>
          <w:sz w:val="24"/>
        </w:rPr>
      </w:pPr>
      <w:r>
        <w:rPr>
          <w:sz w:val="24"/>
        </w:rPr>
        <w:t>довідкова</w:t>
      </w:r>
      <w:r>
        <w:rPr>
          <w:spacing w:val="-5"/>
          <w:sz w:val="24"/>
        </w:rPr>
        <w:t xml:space="preserve"> </w:t>
      </w:r>
      <w:r>
        <w:rPr>
          <w:sz w:val="24"/>
        </w:rPr>
        <w:t>відомість</w:t>
      </w:r>
      <w:r>
        <w:rPr>
          <w:spacing w:val="-4"/>
          <w:sz w:val="24"/>
        </w:rPr>
        <w:t xml:space="preserve"> </w:t>
      </w:r>
      <w:r>
        <w:rPr>
          <w:sz w:val="24"/>
        </w:rPr>
        <w:t>надходження</w:t>
      </w:r>
      <w:r>
        <w:rPr>
          <w:spacing w:val="-3"/>
          <w:sz w:val="24"/>
        </w:rPr>
        <w:t xml:space="preserve"> </w:t>
      </w:r>
      <w:r>
        <w:rPr>
          <w:sz w:val="24"/>
        </w:rPr>
        <w:t>малоцінних</w:t>
      </w:r>
      <w:r>
        <w:rPr>
          <w:spacing w:val="-4"/>
          <w:sz w:val="24"/>
        </w:rPr>
        <w:t xml:space="preserve"> </w:t>
      </w:r>
      <w:r>
        <w:rPr>
          <w:sz w:val="24"/>
        </w:rPr>
        <w:t>необоротних</w:t>
      </w:r>
      <w:r>
        <w:rPr>
          <w:spacing w:val="-2"/>
          <w:sz w:val="24"/>
        </w:rPr>
        <w:t xml:space="preserve"> </w:t>
      </w:r>
      <w:r>
        <w:rPr>
          <w:sz w:val="24"/>
        </w:rPr>
        <w:t>матеріальних</w:t>
      </w:r>
      <w:r>
        <w:rPr>
          <w:spacing w:val="-1"/>
          <w:sz w:val="24"/>
        </w:rPr>
        <w:t xml:space="preserve"> </w:t>
      </w:r>
      <w:r>
        <w:rPr>
          <w:sz w:val="24"/>
        </w:rPr>
        <w:t>активі</w:t>
      </w:r>
      <w:proofErr w:type="gramStart"/>
      <w:r>
        <w:rPr>
          <w:sz w:val="24"/>
        </w:rPr>
        <w:t>в</w:t>
      </w:r>
      <w:proofErr w:type="gramEnd"/>
      <w:r>
        <w:rPr>
          <w:sz w:val="24"/>
        </w:rPr>
        <w:t>;</w:t>
      </w:r>
    </w:p>
    <w:p w:rsidR="005B607B" w:rsidRDefault="005B607B" w:rsidP="005B607B">
      <w:pPr>
        <w:rPr>
          <w:sz w:val="24"/>
        </w:rPr>
        <w:sectPr w:rsidR="005B607B">
          <w:pgSz w:w="11910" w:h="16840"/>
          <w:pgMar w:top="340" w:right="600" w:bottom="280" w:left="1160" w:header="708" w:footer="708" w:gutter="0"/>
          <w:cols w:space="720"/>
        </w:sectPr>
      </w:pPr>
    </w:p>
    <w:p w:rsidR="005B607B" w:rsidRDefault="005B607B" w:rsidP="005B607B">
      <w:pPr>
        <w:pStyle w:val="a6"/>
        <w:widowControl w:val="0"/>
        <w:numPr>
          <w:ilvl w:val="2"/>
          <w:numId w:val="26"/>
        </w:numPr>
        <w:tabs>
          <w:tab w:val="left" w:pos="1500"/>
        </w:tabs>
        <w:autoSpaceDE w:val="0"/>
        <w:autoSpaceDN w:val="0"/>
        <w:spacing w:before="83" w:after="0" w:line="293" w:lineRule="exact"/>
        <w:ind w:hanging="268"/>
        <w:contextualSpacing w:val="0"/>
        <w:rPr>
          <w:sz w:val="24"/>
        </w:rPr>
      </w:pPr>
      <w:r>
        <w:rPr>
          <w:sz w:val="24"/>
        </w:rPr>
        <w:lastRenderedPageBreak/>
        <w:t>довідкова</w:t>
      </w:r>
      <w:r>
        <w:rPr>
          <w:spacing w:val="-6"/>
          <w:sz w:val="24"/>
        </w:rPr>
        <w:t xml:space="preserve"> </w:t>
      </w:r>
      <w:r>
        <w:rPr>
          <w:sz w:val="24"/>
        </w:rPr>
        <w:t>відомість</w:t>
      </w:r>
      <w:r>
        <w:rPr>
          <w:spacing w:val="-5"/>
          <w:sz w:val="24"/>
        </w:rPr>
        <w:t xml:space="preserve"> </w:t>
      </w:r>
      <w:r>
        <w:rPr>
          <w:sz w:val="24"/>
        </w:rPr>
        <w:t>надходження</w:t>
      </w:r>
      <w:r>
        <w:rPr>
          <w:spacing w:val="-4"/>
          <w:sz w:val="24"/>
        </w:rPr>
        <w:t xml:space="preserve"> </w:t>
      </w:r>
      <w:r>
        <w:rPr>
          <w:sz w:val="24"/>
        </w:rPr>
        <w:t>нематеріальних</w:t>
      </w:r>
      <w:r>
        <w:rPr>
          <w:spacing w:val="-1"/>
          <w:sz w:val="24"/>
        </w:rPr>
        <w:t xml:space="preserve"> </w:t>
      </w:r>
      <w:r>
        <w:rPr>
          <w:sz w:val="24"/>
        </w:rPr>
        <w:t>активі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00"/>
        </w:tabs>
        <w:autoSpaceDE w:val="0"/>
        <w:autoSpaceDN w:val="0"/>
        <w:spacing w:after="0" w:line="292" w:lineRule="exact"/>
        <w:ind w:hanging="268"/>
        <w:contextualSpacing w:val="0"/>
        <w:rPr>
          <w:sz w:val="24"/>
        </w:rPr>
      </w:pPr>
      <w:r>
        <w:rPr>
          <w:sz w:val="24"/>
        </w:rPr>
        <w:t>відомість</w:t>
      </w:r>
      <w:r>
        <w:rPr>
          <w:spacing w:val="-3"/>
          <w:sz w:val="24"/>
        </w:rPr>
        <w:t xml:space="preserve"> </w:t>
      </w:r>
      <w:r>
        <w:rPr>
          <w:sz w:val="24"/>
        </w:rPr>
        <w:t>розподілу</w:t>
      </w:r>
      <w:r>
        <w:rPr>
          <w:spacing w:val="-9"/>
          <w:sz w:val="24"/>
        </w:rPr>
        <w:t xml:space="preserve"> </w:t>
      </w:r>
      <w:r>
        <w:rPr>
          <w:sz w:val="24"/>
        </w:rPr>
        <w:t>первісної</w:t>
      </w:r>
      <w:r>
        <w:rPr>
          <w:spacing w:val="-3"/>
          <w:sz w:val="24"/>
        </w:rPr>
        <w:t xml:space="preserve"> </w:t>
      </w:r>
      <w:r>
        <w:rPr>
          <w:sz w:val="24"/>
        </w:rPr>
        <w:t>вартості,</w:t>
      </w:r>
      <w:r>
        <w:rPr>
          <w:spacing w:val="-2"/>
          <w:sz w:val="24"/>
        </w:rPr>
        <w:t xml:space="preserve"> </w:t>
      </w:r>
      <w:r>
        <w:rPr>
          <w:sz w:val="24"/>
        </w:rPr>
        <w:t>зносу</w:t>
      </w:r>
      <w:r>
        <w:rPr>
          <w:spacing w:val="-10"/>
          <w:sz w:val="24"/>
        </w:rPr>
        <w:t xml:space="preserve"> </w:t>
      </w:r>
      <w:r>
        <w:rPr>
          <w:sz w:val="24"/>
        </w:rPr>
        <w:t>та</w:t>
      </w:r>
      <w:r>
        <w:rPr>
          <w:spacing w:val="-1"/>
          <w:sz w:val="24"/>
        </w:rPr>
        <w:t xml:space="preserve"> </w:t>
      </w:r>
      <w:r>
        <w:rPr>
          <w:sz w:val="24"/>
        </w:rPr>
        <w:t>амортизації</w:t>
      </w:r>
      <w:r>
        <w:rPr>
          <w:spacing w:val="-1"/>
          <w:sz w:val="24"/>
        </w:rPr>
        <w:t xml:space="preserve"> </w:t>
      </w:r>
      <w:r>
        <w:rPr>
          <w:sz w:val="24"/>
        </w:rPr>
        <w:t>за</w:t>
      </w:r>
      <w:r>
        <w:rPr>
          <w:spacing w:val="-1"/>
          <w:sz w:val="24"/>
        </w:rPr>
        <w:t xml:space="preserve"> </w:t>
      </w:r>
      <w:r>
        <w:rPr>
          <w:sz w:val="24"/>
        </w:rPr>
        <w:t>групами;</w:t>
      </w:r>
    </w:p>
    <w:p w:rsidR="005B607B" w:rsidRDefault="005B607B" w:rsidP="005B607B">
      <w:pPr>
        <w:pStyle w:val="a6"/>
        <w:widowControl w:val="0"/>
        <w:numPr>
          <w:ilvl w:val="1"/>
          <w:numId w:val="26"/>
        </w:numPr>
        <w:tabs>
          <w:tab w:val="left" w:pos="1228"/>
        </w:tabs>
        <w:autoSpaceDE w:val="0"/>
        <w:autoSpaceDN w:val="0"/>
        <w:spacing w:after="0" w:line="274" w:lineRule="exact"/>
        <w:ind w:left="1228" w:hanging="421"/>
        <w:contextualSpacing w:val="0"/>
        <w:jc w:val="left"/>
        <w:rPr>
          <w:sz w:val="24"/>
        </w:rPr>
      </w:pPr>
      <w:r>
        <w:rPr>
          <w:sz w:val="24"/>
        </w:rPr>
        <w:t>Дорогоцінні</w:t>
      </w:r>
      <w:r>
        <w:rPr>
          <w:spacing w:val="-5"/>
          <w:sz w:val="24"/>
        </w:rPr>
        <w:t xml:space="preserve"> </w:t>
      </w:r>
      <w:r>
        <w:rPr>
          <w:sz w:val="24"/>
        </w:rPr>
        <w:t>та</w:t>
      </w:r>
      <w:r>
        <w:rPr>
          <w:spacing w:val="-3"/>
          <w:sz w:val="24"/>
        </w:rPr>
        <w:t xml:space="preserve"> </w:t>
      </w:r>
      <w:r>
        <w:rPr>
          <w:sz w:val="24"/>
        </w:rPr>
        <w:t>кольорові</w:t>
      </w:r>
      <w:r>
        <w:rPr>
          <w:spacing w:val="-4"/>
          <w:sz w:val="24"/>
        </w:rPr>
        <w:t xml:space="preserve"> </w:t>
      </w:r>
      <w:r>
        <w:rPr>
          <w:sz w:val="24"/>
        </w:rPr>
        <w:t>метали:</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інвентарний</w:t>
      </w:r>
      <w:r>
        <w:rPr>
          <w:spacing w:val="-1"/>
          <w:sz w:val="24"/>
        </w:rPr>
        <w:t xml:space="preserve"> </w:t>
      </w:r>
      <w:r>
        <w:rPr>
          <w:sz w:val="24"/>
        </w:rPr>
        <w:t>список</w:t>
      </w:r>
      <w:r>
        <w:rPr>
          <w:spacing w:val="-1"/>
          <w:sz w:val="24"/>
        </w:rPr>
        <w:t xml:space="preserve"> </w:t>
      </w:r>
      <w:r>
        <w:rPr>
          <w:sz w:val="24"/>
        </w:rPr>
        <w:t>основних засобів,</w:t>
      </w:r>
      <w:r>
        <w:rPr>
          <w:spacing w:val="-1"/>
          <w:sz w:val="24"/>
        </w:rPr>
        <w:t xml:space="preserve"> </w:t>
      </w:r>
      <w:r>
        <w:rPr>
          <w:sz w:val="24"/>
        </w:rPr>
        <w:t>що</w:t>
      </w:r>
      <w:r>
        <w:rPr>
          <w:spacing w:val="-1"/>
          <w:sz w:val="24"/>
        </w:rPr>
        <w:t xml:space="preserve"> </w:t>
      </w:r>
      <w:r>
        <w:rPr>
          <w:sz w:val="24"/>
        </w:rPr>
        <w:t>містять драгметали по</w:t>
      </w:r>
      <w:r>
        <w:rPr>
          <w:spacing w:val="-1"/>
          <w:sz w:val="24"/>
        </w:rPr>
        <w:t xml:space="preserve"> </w:t>
      </w:r>
      <w:r>
        <w:rPr>
          <w:sz w:val="24"/>
        </w:rPr>
        <w:t>дільницях;</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інвентарний</w:t>
      </w:r>
      <w:r>
        <w:rPr>
          <w:spacing w:val="-2"/>
          <w:sz w:val="24"/>
        </w:rPr>
        <w:t xml:space="preserve"> </w:t>
      </w:r>
      <w:r>
        <w:rPr>
          <w:sz w:val="24"/>
        </w:rPr>
        <w:t>список</w:t>
      </w:r>
      <w:r>
        <w:rPr>
          <w:spacing w:val="-2"/>
          <w:sz w:val="24"/>
        </w:rPr>
        <w:t xml:space="preserve"> </w:t>
      </w:r>
      <w:r>
        <w:rPr>
          <w:sz w:val="24"/>
        </w:rPr>
        <w:t>ОЗ,</w:t>
      </w:r>
      <w:r>
        <w:rPr>
          <w:spacing w:val="-2"/>
          <w:sz w:val="24"/>
        </w:rPr>
        <w:t xml:space="preserve"> </w:t>
      </w:r>
      <w:r>
        <w:rPr>
          <w:sz w:val="24"/>
        </w:rPr>
        <w:t>що</w:t>
      </w:r>
      <w:r>
        <w:rPr>
          <w:spacing w:val="-2"/>
          <w:sz w:val="24"/>
        </w:rPr>
        <w:t xml:space="preserve"> </w:t>
      </w:r>
      <w:r>
        <w:rPr>
          <w:sz w:val="24"/>
        </w:rPr>
        <w:t>містять дорогоцінні</w:t>
      </w:r>
      <w:r>
        <w:rPr>
          <w:spacing w:val="-3"/>
          <w:sz w:val="24"/>
        </w:rPr>
        <w:t xml:space="preserve"> </w:t>
      </w:r>
      <w:r>
        <w:rPr>
          <w:sz w:val="24"/>
        </w:rPr>
        <w:t>метали</w:t>
      </w:r>
      <w:r>
        <w:rPr>
          <w:spacing w:val="-1"/>
          <w:sz w:val="24"/>
        </w:rPr>
        <w:t xml:space="preserve"> </w:t>
      </w:r>
      <w:r>
        <w:rPr>
          <w:sz w:val="24"/>
        </w:rPr>
        <w:t>за</w:t>
      </w:r>
      <w:r>
        <w:rPr>
          <w:spacing w:val="-2"/>
          <w:sz w:val="24"/>
        </w:rPr>
        <w:t xml:space="preserve"> </w:t>
      </w:r>
      <w:r>
        <w:rPr>
          <w:sz w:val="24"/>
        </w:rPr>
        <w:t>видами</w:t>
      </w:r>
      <w:r>
        <w:rPr>
          <w:spacing w:val="2"/>
          <w:sz w:val="24"/>
        </w:rPr>
        <w:t xml:space="preserve"> </w:t>
      </w:r>
      <w:r>
        <w:rPr>
          <w:sz w:val="24"/>
        </w:rPr>
        <w:t>устаткування;</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3"/>
          <w:sz w:val="24"/>
        </w:rPr>
        <w:t xml:space="preserve"> </w:t>
      </w:r>
      <w:r>
        <w:rPr>
          <w:sz w:val="24"/>
        </w:rPr>
        <w:t>надходження</w:t>
      </w:r>
      <w:r>
        <w:rPr>
          <w:spacing w:val="-4"/>
          <w:sz w:val="24"/>
        </w:rPr>
        <w:t xml:space="preserve"> </w:t>
      </w:r>
      <w:r>
        <w:rPr>
          <w:sz w:val="24"/>
        </w:rPr>
        <w:t>ОЗ,</w:t>
      </w:r>
      <w:r>
        <w:rPr>
          <w:spacing w:val="-3"/>
          <w:sz w:val="24"/>
        </w:rPr>
        <w:t xml:space="preserve"> </w:t>
      </w:r>
      <w:r>
        <w:rPr>
          <w:sz w:val="24"/>
        </w:rPr>
        <w:t>що</w:t>
      </w:r>
      <w:r>
        <w:rPr>
          <w:spacing w:val="-1"/>
          <w:sz w:val="24"/>
        </w:rPr>
        <w:t xml:space="preserve"> </w:t>
      </w:r>
      <w:r>
        <w:rPr>
          <w:sz w:val="24"/>
        </w:rPr>
        <w:t>містять</w:t>
      </w:r>
      <w:r>
        <w:rPr>
          <w:spacing w:val="-1"/>
          <w:sz w:val="24"/>
        </w:rPr>
        <w:t xml:space="preserve"> </w:t>
      </w:r>
      <w:r>
        <w:rPr>
          <w:sz w:val="24"/>
        </w:rPr>
        <w:t>дорогоцінні</w:t>
      </w:r>
      <w:r>
        <w:rPr>
          <w:spacing w:val="-1"/>
          <w:sz w:val="24"/>
        </w:rPr>
        <w:t xml:space="preserve"> </w:t>
      </w:r>
      <w:r>
        <w:rPr>
          <w:sz w:val="24"/>
        </w:rPr>
        <w:t>метали;</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4"/>
          <w:sz w:val="24"/>
        </w:rPr>
        <w:t xml:space="preserve"> </w:t>
      </w:r>
      <w:r>
        <w:rPr>
          <w:sz w:val="24"/>
        </w:rPr>
        <w:t>вибулих (переданих)</w:t>
      </w:r>
      <w:r>
        <w:rPr>
          <w:spacing w:val="-2"/>
          <w:sz w:val="24"/>
        </w:rPr>
        <w:t xml:space="preserve"> </w:t>
      </w:r>
      <w:r>
        <w:rPr>
          <w:sz w:val="24"/>
        </w:rPr>
        <w:t>основних</w:t>
      </w:r>
      <w:r>
        <w:rPr>
          <w:spacing w:val="-1"/>
          <w:sz w:val="24"/>
        </w:rPr>
        <w:t xml:space="preserve"> </w:t>
      </w:r>
      <w:r>
        <w:rPr>
          <w:sz w:val="24"/>
        </w:rPr>
        <w:t>засобів,</w:t>
      </w:r>
      <w:r>
        <w:rPr>
          <w:spacing w:val="-2"/>
          <w:sz w:val="24"/>
        </w:rPr>
        <w:t xml:space="preserve"> </w:t>
      </w:r>
      <w:r>
        <w:rPr>
          <w:sz w:val="24"/>
        </w:rPr>
        <w:t>що</w:t>
      </w:r>
      <w:r>
        <w:rPr>
          <w:spacing w:val="-2"/>
          <w:sz w:val="24"/>
        </w:rPr>
        <w:t xml:space="preserve"> </w:t>
      </w:r>
      <w:r>
        <w:rPr>
          <w:sz w:val="24"/>
        </w:rPr>
        <w:t>містять</w:t>
      </w:r>
      <w:r>
        <w:rPr>
          <w:spacing w:val="-2"/>
          <w:sz w:val="24"/>
        </w:rPr>
        <w:t xml:space="preserve"> </w:t>
      </w:r>
      <w:r>
        <w:rPr>
          <w:sz w:val="24"/>
        </w:rPr>
        <w:t>дорогоцінні</w:t>
      </w:r>
      <w:r>
        <w:rPr>
          <w:spacing w:val="-2"/>
          <w:sz w:val="24"/>
        </w:rPr>
        <w:t xml:space="preserve"> </w:t>
      </w:r>
      <w:r>
        <w:rPr>
          <w:sz w:val="24"/>
        </w:rPr>
        <w:t>метали;</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3"/>
          <w:sz w:val="24"/>
        </w:rPr>
        <w:t xml:space="preserve"> </w:t>
      </w:r>
      <w:r>
        <w:rPr>
          <w:sz w:val="24"/>
        </w:rPr>
        <w:t>руху</w:t>
      </w:r>
      <w:r>
        <w:rPr>
          <w:spacing w:val="-6"/>
          <w:sz w:val="24"/>
        </w:rPr>
        <w:t xml:space="preserve"> </w:t>
      </w:r>
      <w:r>
        <w:rPr>
          <w:sz w:val="24"/>
        </w:rPr>
        <w:t>дорогоцінних</w:t>
      </w:r>
      <w:r>
        <w:rPr>
          <w:spacing w:val="1"/>
          <w:sz w:val="24"/>
        </w:rPr>
        <w:t xml:space="preserve"> </w:t>
      </w:r>
      <w:r>
        <w:rPr>
          <w:sz w:val="24"/>
        </w:rPr>
        <w:t>металів,</w:t>
      </w:r>
      <w:r>
        <w:rPr>
          <w:spacing w:val="-2"/>
          <w:sz w:val="24"/>
        </w:rPr>
        <w:t xml:space="preserve"> </w:t>
      </w:r>
      <w:r>
        <w:rPr>
          <w:sz w:val="24"/>
        </w:rPr>
        <w:t>що</w:t>
      </w:r>
      <w:r>
        <w:rPr>
          <w:spacing w:val="-1"/>
          <w:sz w:val="24"/>
        </w:rPr>
        <w:t xml:space="preserve"> </w:t>
      </w:r>
      <w:r>
        <w:rPr>
          <w:sz w:val="24"/>
        </w:rPr>
        <w:t xml:space="preserve">містяться </w:t>
      </w:r>
      <w:proofErr w:type="gramStart"/>
      <w:r>
        <w:rPr>
          <w:sz w:val="24"/>
        </w:rPr>
        <w:t>у</w:t>
      </w:r>
      <w:proofErr w:type="gramEnd"/>
      <w:r>
        <w:rPr>
          <w:spacing w:val="-6"/>
          <w:sz w:val="24"/>
        </w:rPr>
        <w:t xml:space="preserve"> </w:t>
      </w:r>
      <w:r>
        <w:rPr>
          <w:sz w:val="24"/>
        </w:rPr>
        <w:t>складі</w:t>
      </w:r>
      <w:r>
        <w:rPr>
          <w:spacing w:val="-2"/>
          <w:sz w:val="24"/>
        </w:rPr>
        <w:t xml:space="preserve"> </w:t>
      </w:r>
      <w:r>
        <w:rPr>
          <w:sz w:val="24"/>
        </w:rPr>
        <w:t>ОЗ;</w:t>
      </w:r>
    </w:p>
    <w:p w:rsidR="005B607B" w:rsidRDefault="005B607B" w:rsidP="005B607B">
      <w:pPr>
        <w:pStyle w:val="a6"/>
        <w:widowControl w:val="0"/>
        <w:numPr>
          <w:ilvl w:val="2"/>
          <w:numId w:val="26"/>
        </w:numPr>
        <w:tabs>
          <w:tab w:val="left" w:pos="1500"/>
        </w:tabs>
        <w:autoSpaceDE w:val="0"/>
        <w:autoSpaceDN w:val="0"/>
        <w:spacing w:before="1" w:after="0" w:line="293" w:lineRule="exact"/>
        <w:ind w:hanging="268"/>
        <w:contextualSpacing w:val="0"/>
        <w:rPr>
          <w:sz w:val="24"/>
        </w:rPr>
      </w:pPr>
      <w:r>
        <w:rPr>
          <w:sz w:val="24"/>
        </w:rPr>
        <w:t>відомість</w:t>
      </w:r>
      <w:r>
        <w:rPr>
          <w:spacing w:val="-2"/>
          <w:sz w:val="24"/>
        </w:rPr>
        <w:t xml:space="preserve"> </w:t>
      </w:r>
      <w:r>
        <w:rPr>
          <w:sz w:val="24"/>
        </w:rPr>
        <w:t>надійшовших з початку</w:t>
      </w:r>
      <w:r>
        <w:rPr>
          <w:spacing w:val="-9"/>
          <w:sz w:val="24"/>
        </w:rPr>
        <w:t xml:space="preserve"> </w:t>
      </w:r>
      <w:r>
        <w:rPr>
          <w:sz w:val="24"/>
        </w:rPr>
        <w:t>року</w:t>
      </w:r>
      <w:r>
        <w:rPr>
          <w:spacing w:val="-5"/>
          <w:sz w:val="24"/>
        </w:rPr>
        <w:t xml:space="preserve"> </w:t>
      </w:r>
      <w:r>
        <w:rPr>
          <w:sz w:val="24"/>
        </w:rPr>
        <w:t>ОЗ,</w:t>
      </w:r>
      <w:r>
        <w:rPr>
          <w:spacing w:val="-1"/>
          <w:sz w:val="24"/>
        </w:rPr>
        <w:t xml:space="preserve"> </w:t>
      </w:r>
      <w:r>
        <w:rPr>
          <w:sz w:val="24"/>
        </w:rPr>
        <w:t>що</w:t>
      </w:r>
      <w:r>
        <w:rPr>
          <w:spacing w:val="1"/>
          <w:sz w:val="24"/>
        </w:rPr>
        <w:t xml:space="preserve"> </w:t>
      </w:r>
      <w:r>
        <w:rPr>
          <w:sz w:val="24"/>
        </w:rPr>
        <w:t>містять дорогоцінні метали;</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3"/>
          <w:sz w:val="24"/>
        </w:rPr>
        <w:t xml:space="preserve"> </w:t>
      </w:r>
      <w:r>
        <w:rPr>
          <w:sz w:val="24"/>
        </w:rPr>
        <w:t>вибулих</w:t>
      </w:r>
      <w:r>
        <w:rPr>
          <w:spacing w:val="1"/>
          <w:sz w:val="24"/>
        </w:rPr>
        <w:t xml:space="preserve"> </w:t>
      </w:r>
      <w:r>
        <w:rPr>
          <w:sz w:val="24"/>
        </w:rPr>
        <w:t>з початку</w:t>
      </w:r>
      <w:r>
        <w:rPr>
          <w:spacing w:val="-7"/>
          <w:sz w:val="24"/>
        </w:rPr>
        <w:t xml:space="preserve"> </w:t>
      </w:r>
      <w:r>
        <w:rPr>
          <w:sz w:val="24"/>
        </w:rPr>
        <w:t>року</w:t>
      </w:r>
      <w:r>
        <w:rPr>
          <w:spacing w:val="-6"/>
          <w:sz w:val="24"/>
        </w:rPr>
        <w:t xml:space="preserve"> </w:t>
      </w:r>
      <w:r>
        <w:rPr>
          <w:sz w:val="24"/>
        </w:rPr>
        <w:t>ОЗ,</w:t>
      </w:r>
      <w:r>
        <w:rPr>
          <w:spacing w:val="-2"/>
          <w:sz w:val="24"/>
        </w:rPr>
        <w:t xml:space="preserve"> </w:t>
      </w:r>
      <w:r>
        <w:rPr>
          <w:sz w:val="24"/>
        </w:rPr>
        <w:t>що</w:t>
      </w:r>
      <w:r>
        <w:rPr>
          <w:spacing w:val="-1"/>
          <w:sz w:val="24"/>
        </w:rPr>
        <w:t xml:space="preserve"> </w:t>
      </w:r>
      <w:r>
        <w:rPr>
          <w:sz w:val="24"/>
        </w:rPr>
        <w:t>містять</w:t>
      </w:r>
      <w:r>
        <w:rPr>
          <w:spacing w:val="-1"/>
          <w:sz w:val="24"/>
        </w:rPr>
        <w:t xml:space="preserve"> </w:t>
      </w:r>
      <w:r>
        <w:rPr>
          <w:sz w:val="24"/>
        </w:rPr>
        <w:t>дорогоцінні</w:t>
      </w:r>
      <w:r>
        <w:rPr>
          <w:spacing w:val="-2"/>
          <w:sz w:val="24"/>
        </w:rPr>
        <w:t xml:space="preserve"> </w:t>
      </w:r>
      <w:r>
        <w:rPr>
          <w:sz w:val="24"/>
        </w:rPr>
        <w:t>метали;</w:t>
      </w:r>
    </w:p>
    <w:p w:rsidR="005B607B" w:rsidRDefault="005B607B" w:rsidP="005B607B">
      <w:pPr>
        <w:pStyle w:val="a6"/>
        <w:widowControl w:val="0"/>
        <w:numPr>
          <w:ilvl w:val="2"/>
          <w:numId w:val="26"/>
        </w:numPr>
        <w:tabs>
          <w:tab w:val="left" w:pos="1500"/>
          <w:tab w:val="left" w:pos="2975"/>
          <w:tab w:val="left" w:pos="3892"/>
          <w:tab w:val="left" w:pos="5072"/>
          <w:tab w:val="left" w:pos="6075"/>
          <w:tab w:val="left" w:pos="6591"/>
          <w:tab w:val="left" w:pos="7561"/>
          <w:tab w:val="left" w:pos="8778"/>
          <w:tab w:val="left" w:pos="9710"/>
        </w:tabs>
        <w:autoSpaceDE w:val="0"/>
        <w:autoSpaceDN w:val="0"/>
        <w:spacing w:before="2" w:after="0" w:line="237" w:lineRule="auto"/>
        <w:ind w:right="105"/>
        <w:contextualSpacing w:val="0"/>
        <w:rPr>
          <w:sz w:val="24"/>
        </w:rPr>
      </w:pPr>
      <w:r>
        <w:rPr>
          <w:sz w:val="24"/>
        </w:rPr>
        <w:t>інвентарний</w:t>
      </w:r>
      <w:r>
        <w:rPr>
          <w:sz w:val="24"/>
        </w:rPr>
        <w:tab/>
        <w:t>список</w:t>
      </w:r>
      <w:r>
        <w:rPr>
          <w:sz w:val="24"/>
        </w:rPr>
        <w:tab/>
        <w:t>основних</w:t>
      </w:r>
      <w:r>
        <w:rPr>
          <w:sz w:val="24"/>
        </w:rPr>
        <w:tab/>
        <w:t>засобів,</w:t>
      </w:r>
      <w:r>
        <w:rPr>
          <w:sz w:val="24"/>
        </w:rPr>
        <w:tab/>
        <w:t>що</w:t>
      </w:r>
      <w:r>
        <w:rPr>
          <w:sz w:val="24"/>
        </w:rPr>
        <w:tab/>
        <w:t>містять</w:t>
      </w:r>
      <w:r>
        <w:rPr>
          <w:sz w:val="24"/>
        </w:rPr>
        <w:tab/>
        <w:t>кольорові</w:t>
      </w:r>
      <w:r>
        <w:rPr>
          <w:sz w:val="24"/>
        </w:rPr>
        <w:tab/>
        <w:t>метали</w:t>
      </w:r>
      <w:r>
        <w:rPr>
          <w:sz w:val="24"/>
        </w:rPr>
        <w:tab/>
      </w:r>
      <w:r>
        <w:rPr>
          <w:spacing w:val="-1"/>
          <w:sz w:val="24"/>
        </w:rPr>
        <w:t>(по</w:t>
      </w:r>
      <w:r>
        <w:rPr>
          <w:spacing w:val="-57"/>
          <w:sz w:val="24"/>
        </w:rPr>
        <w:t xml:space="preserve"> </w:t>
      </w:r>
      <w:r>
        <w:rPr>
          <w:sz w:val="24"/>
        </w:rPr>
        <w:t>дільницях);</w:t>
      </w:r>
    </w:p>
    <w:p w:rsidR="005B607B" w:rsidRDefault="005B607B" w:rsidP="005B607B">
      <w:pPr>
        <w:pStyle w:val="a6"/>
        <w:widowControl w:val="0"/>
        <w:numPr>
          <w:ilvl w:val="2"/>
          <w:numId w:val="26"/>
        </w:numPr>
        <w:tabs>
          <w:tab w:val="left" w:pos="1500"/>
        </w:tabs>
        <w:autoSpaceDE w:val="0"/>
        <w:autoSpaceDN w:val="0"/>
        <w:spacing w:before="5" w:after="0" w:line="237" w:lineRule="auto"/>
        <w:ind w:right="105"/>
        <w:contextualSpacing w:val="0"/>
        <w:rPr>
          <w:sz w:val="24"/>
        </w:rPr>
      </w:pPr>
      <w:r>
        <w:rPr>
          <w:sz w:val="24"/>
        </w:rPr>
        <w:t>інвентарний</w:t>
      </w:r>
      <w:r>
        <w:rPr>
          <w:spacing w:val="49"/>
          <w:sz w:val="24"/>
        </w:rPr>
        <w:t xml:space="preserve"> </w:t>
      </w:r>
      <w:r>
        <w:rPr>
          <w:sz w:val="24"/>
        </w:rPr>
        <w:t>список</w:t>
      </w:r>
      <w:r>
        <w:rPr>
          <w:spacing w:val="49"/>
          <w:sz w:val="24"/>
        </w:rPr>
        <w:t xml:space="preserve"> </w:t>
      </w:r>
      <w:r>
        <w:rPr>
          <w:sz w:val="24"/>
        </w:rPr>
        <w:t>основних</w:t>
      </w:r>
      <w:r>
        <w:rPr>
          <w:spacing w:val="50"/>
          <w:sz w:val="24"/>
        </w:rPr>
        <w:t xml:space="preserve"> </w:t>
      </w:r>
      <w:r>
        <w:rPr>
          <w:sz w:val="24"/>
        </w:rPr>
        <w:t>засобів,</w:t>
      </w:r>
      <w:r>
        <w:rPr>
          <w:spacing w:val="49"/>
          <w:sz w:val="24"/>
        </w:rPr>
        <w:t xml:space="preserve"> </w:t>
      </w:r>
      <w:r>
        <w:rPr>
          <w:sz w:val="24"/>
        </w:rPr>
        <w:t>що</w:t>
      </w:r>
      <w:r>
        <w:rPr>
          <w:spacing w:val="48"/>
          <w:sz w:val="24"/>
        </w:rPr>
        <w:t xml:space="preserve"> </w:t>
      </w:r>
      <w:r>
        <w:rPr>
          <w:sz w:val="24"/>
        </w:rPr>
        <w:t>містять</w:t>
      </w:r>
      <w:r>
        <w:rPr>
          <w:spacing w:val="50"/>
          <w:sz w:val="24"/>
        </w:rPr>
        <w:t xml:space="preserve"> </w:t>
      </w:r>
      <w:r>
        <w:rPr>
          <w:sz w:val="24"/>
        </w:rPr>
        <w:t>кольорові</w:t>
      </w:r>
      <w:r>
        <w:rPr>
          <w:spacing w:val="50"/>
          <w:sz w:val="24"/>
        </w:rPr>
        <w:t xml:space="preserve"> </w:t>
      </w:r>
      <w:r>
        <w:rPr>
          <w:sz w:val="24"/>
        </w:rPr>
        <w:t>метали</w:t>
      </w:r>
      <w:r>
        <w:rPr>
          <w:spacing w:val="49"/>
          <w:sz w:val="24"/>
        </w:rPr>
        <w:t xml:space="preserve"> </w:t>
      </w:r>
      <w:r>
        <w:rPr>
          <w:sz w:val="24"/>
        </w:rPr>
        <w:t>(за</w:t>
      </w:r>
      <w:r>
        <w:rPr>
          <w:spacing w:val="48"/>
          <w:sz w:val="24"/>
        </w:rPr>
        <w:t xml:space="preserve"> </w:t>
      </w:r>
      <w:r>
        <w:rPr>
          <w:sz w:val="24"/>
        </w:rPr>
        <w:t>видами</w:t>
      </w:r>
      <w:r>
        <w:rPr>
          <w:spacing w:val="-57"/>
          <w:sz w:val="24"/>
        </w:rPr>
        <w:t xml:space="preserve"> </w:t>
      </w:r>
      <w:r>
        <w:rPr>
          <w:sz w:val="24"/>
        </w:rPr>
        <w:t>обладнання);</w:t>
      </w:r>
    </w:p>
    <w:p w:rsidR="005B607B" w:rsidRDefault="005B607B" w:rsidP="005B607B">
      <w:pPr>
        <w:pStyle w:val="a6"/>
        <w:widowControl w:val="0"/>
        <w:numPr>
          <w:ilvl w:val="2"/>
          <w:numId w:val="26"/>
        </w:numPr>
        <w:tabs>
          <w:tab w:val="left" w:pos="1500"/>
        </w:tabs>
        <w:autoSpaceDE w:val="0"/>
        <w:autoSpaceDN w:val="0"/>
        <w:spacing w:before="2" w:after="0" w:line="293" w:lineRule="exact"/>
        <w:ind w:hanging="268"/>
        <w:contextualSpacing w:val="0"/>
        <w:rPr>
          <w:sz w:val="24"/>
        </w:rPr>
      </w:pPr>
      <w:r>
        <w:rPr>
          <w:sz w:val="24"/>
        </w:rPr>
        <w:t>відомість</w:t>
      </w:r>
      <w:r>
        <w:rPr>
          <w:spacing w:val="-3"/>
          <w:sz w:val="24"/>
        </w:rPr>
        <w:t xml:space="preserve"> </w:t>
      </w:r>
      <w:r>
        <w:rPr>
          <w:sz w:val="24"/>
        </w:rPr>
        <w:t>надійшовших</w:t>
      </w:r>
      <w:r>
        <w:rPr>
          <w:spacing w:val="-2"/>
          <w:sz w:val="24"/>
        </w:rPr>
        <w:t xml:space="preserve"> </w:t>
      </w:r>
      <w:r>
        <w:rPr>
          <w:sz w:val="24"/>
        </w:rPr>
        <w:t>ОЗ,</w:t>
      </w:r>
      <w:r>
        <w:rPr>
          <w:spacing w:val="-2"/>
          <w:sz w:val="24"/>
        </w:rPr>
        <w:t xml:space="preserve"> </w:t>
      </w:r>
      <w:r>
        <w:rPr>
          <w:sz w:val="24"/>
        </w:rPr>
        <w:t>що</w:t>
      </w:r>
      <w:r>
        <w:rPr>
          <w:spacing w:val="-2"/>
          <w:sz w:val="24"/>
        </w:rPr>
        <w:t xml:space="preserve"> </w:t>
      </w:r>
      <w:r>
        <w:rPr>
          <w:sz w:val="24"/>
        </w:rPr>
        <w:t>містять</w:t>
      </w:r>
      <w:r>
        <w:rPr>
          <w:spacing w:val="-1"/>
          <w:sz w:val="24"/>
        </w:rPr>
        <w:t xml:space="preserve"> </w:t>
      </w:r>
      <w:r>
        <w:rPr>
          <w:sz w:val="24"/>
        </w:rPr>
        <w:t>кольорові</w:t>
      </w:r>
      <w:r>
        <w:rPr>
          <w:spacing w:val="-2"/>
          <w:sz w:val="24"/>
        </w:rPr>
        <w:t xml:space="preserve"> </w:t>
      </w:r>
      <w:r>
        <w:rPr>
          <w:sz w:val="24"/>
        </w:rPr>
        <w:t>метали;</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5"/>
          <w:sz w:val="24"/>
        </w:rPr>
        <w:t xml:space="preserve"> </w:t>
      </w:r>
      <w:r>
        <w:rPr>
          <w:sz w:val="24"/>
        </w:rPr>
        <w:t>вибулих</w:t>
      </w:r>
      <w:r>
        <w:rPr>
          <w:spacing w:val="-1"/>
          <w:sz w:val="24"/>
        </w:rPr>
        <w:t xml:space="preserve"> </w:t>
      </w:r>
      <w:r>
        <w:rPr>
          <w:sz w:val="24"/>
        </w:rPr>
        <w:t>ОЗ,</w:t>
      </w:r>
      <w:r>
        <w:rPr>
          <w:spacing w:val="-4"/>
          <w:sz w:val="24"/>
        </w:rPr>
        <w:t xml:space="preserve"> </w:t>
      </w:r>
      <w:r>
        <w:rPr>
          <w:sz w:val="24"/>
        </w:rPr>
        <w:t>що</w:t>
      </w:r>
      <w:r>
        <w:rPr>
          <w:spacing w:val="-4"/>
          <w:sz w:val="24"/>
        </w:rPr>
        <w:t xml:space="preserve"> </w:t>
      </w:r>
      <w:r>
        <w:rPr>
          <w:sz w:val="24"/>
        </w:rPr>
        <w:t>містять</w:t>
      </w:r>
      <w:r>
        <w:rPr>
          <w:spacing w:val="-2"/>
          <w:sz w:val="24"/>
        </w:rPr>
        <w:t xml:space="preserve"> </w:t>
      </w:r>
      <w:r>
        <w:rPr>
          <w:sz w:val="24"/>
        </w:rPr>
        <w:t>кольорові</w:t>
      </w:r>
      <w:r>
        <w:rPr>
          <w:spacing w:val="-4"/>
          <w:sz w:val="24"/>
        </w:rPr>
        <w:t xml:space="preserve"> </w:t>
      </w:r>
      <w:r>
        <w:rPr>
          <w:sz w:val="24"/>
        </w:rPr>
        <w:t>метали;</w:t>
      </w:r>
    </w:p>
    <w:p w:rsidR="005B607B" w:rsidRDefault="005B607B" w:rsidP="005B607B">
      <w:pPr>
        <w:pStyle w:val="a6"/>
        <w:widowControl w:val="0"/>
        <w:numPr>
          <w:ilvl w:val="2"/>
          <w:numId w:val="26"/>
        </w:numPr>
        <w:tabs>
          <w:tab w:val="left" w:pos="1500"/>
        </w:tabs>
        <w:autoSpaceDE w:val="0"/>
        <w:autoSpaceDN w:val="0"/>
        <w:spacing w:before="1" w:after="0" w:line="293" w:lineRule="exact"/>
        <w:ind w:hanging="268"/>
        <w:contextualSpacing w:val="0"/>
        <w:rPr>
          <w:sz w:val="24"/>
        </w:rPr>
      </w:pPr>
      <w:r>
        <w:rPr>
          <w:sz w:val="24"/>
        </w:rPr>
        <w:t>відомість</w:t>
      </w:r>
      <w:r>
        <w:rPr>
          <w:spacing w:val="-2"/>
          <w:sz w:val="24"/>
        </w:rPr>
        <w:t xml:space="preserve"> </w:t>
      </w:r>
      <w:r>
        <w:rPr>
          <w:sz w:val="24"/>
        </w:rPr>
        <w:t>руху</w:t>
      </w:r>
      <w:r>
        <w:rPr>
          <w:spacing w:val="-6"/>
          <w:sz w:val="24"/>
        </w:rPr>
        <w:t xml:space="preserve"> </w:t>
      </w:r>
      <w:r>
        <w:rPr>
          <w:sz w:val="24"/>
        </w:rPr>
        <w:t>кольорових металів,</w:t>
      </w:r>
      <w:r>
        <w:rPr>
          <w:spacing w:val="-1"/>
          <w:sz w:val="24"/>
        </w:rPr>
        <w:t xml:space="preserve"> </w:t>
      </w:r>
      <w:r>
        <w:rPr>
          <w:sz w:val="24"/>
        </w:rPr>
        <w:t>що</w:t>
      </w:r>
      <w:r>
        <w:rPr>
          <w:spacing w:val="-1"/>
          <w:sz w:val="24"/>
        </w:rPr>
        <w:t xml:space="preserve"> </w:t>
      </w:r>
      <w:r>
        <w:rPr>
          <w:sz w:val="24"/>
        </w:rPr>
        <w:t>містяться</w:t>
      </w:r>
      <w:r>
        <w:rPr>
          <w:spacing w:val="-2"/>
          <w:sz w:val="24"/>
        </w:rPr>
        <w:t xml:space="preserve"> </w:t>
      </w:r>
      <w:r>
        <w:rPr>
          <w:sz w:val="24"/>
        </w:rPr>
        <w:t>в</w:t>
      </w:r>
      <w:r>
        <w:rPr>
          <w:spacing w:val="-2"/>
          <w:sz w:val="24"/>
        </w:rPr>
        <w:t xml:space="preserve"> </w:t>
      </w:r>
      <w:r>
        <w:rPr>
          <w:sz w:val="24"/>
        </w:rPr>
        <w:t>складі</w:t>
      </w:r>
      <w:r>
        <w:rPr>
          <w:spacing w:val="-2"/>
          <w:sz w:val="24"/>
        </w:rPr>
        <w:t xml:space="preserve"> </w:t>
      </w:r>
      <w:r>
        <w:rPr>
          <w:sz w:val="24"/>
        </w:rPr>
        <w:t>ОЗ;</w:t>
      </w:r>
    </w:p>
    <w:p w:rsidR="005B607B" w:rsidRDefault="005B607B" w:rsidP="005B607B">
      <w:pPr>
        <w:pStyle w:val="a6"/>
        <w:widowControl w:val="0"/>
        <w:numPr>
          <w:ilvl w:val="2"/>
          <w:numId w:val="26"/>
        </w:numPr>
        <w:tabs>
          <w:tab w:val="left" w:pos="1500"/>
        </w:tabs>
        <w:autoSpaceDE w:val="0"/>
        <w:autoSpaceDN w:val="0"/>
        <w:spacing w:after="0" w:line="293" w:lineRule="exact"/>
        <w:ind w:hanging="268"/>
        <w:contextualSpacing w:val="0"/>
        <w:rPr>
          <w:sz w:val="24"/>
        </w:rPr>
      </w:pPr>
      <w:r>
        <w:rPr>
          <w:sz w:val="24"/>
        </w:rPr>
        <w:t>відомість</w:t>
      </w:r>
      <w:r>
        <w:rPr>
          <w:spacing w:val="-2"/>
          <w:sz w:val="24"/>
        </w:rPr>
        <w:t xml:space="preserve"> </w:t>
      </w:r>
      <w:r>
        <w:rPr>
          <w:sz w:val="24"/>
        </w:rPr>
        <w:t>надійшовших</w:t>
      </w:r>
      <w:r>
        <w:rPr>
          <w:spacing w:val="-1"/>
          <w:sz w:val="24"/>
        </w:rPr>
        <w:t xml:space="preserve"> </w:t>
      </w:r>
      <w:r>
        <w:rPr>
          <w:sz w:val="24"/>
        </w:rPr>
        <w:t>з</w:t>
      </w:r>
      <w:r>
        <w:rPr>
          <w:spacing w:val="-1"/>
          <w:sz w:val="24"/>
        </w:rPr>
        <w:t xml:space="preserve"> </w:t>
      </w:r>
      <w:r>
        <w:rPr>
          <w:sz w:val="24"/>
        </w:rPr>
        <w:t>початку</w:t>
      </w:r>
      <w:r>
        <w:rPr>
          <w:spacing w:val="-9"/>
          <w:sz w:val="24"/>
        </w:rPr>
        <w:t xml:space="preserve"> </w:t>
      </w:r>
      <w:r>
        <w:rPr>
          <w:sz w:val="24"/>
        </w:rPr>
        <w:t>року</w:t>
      </w:r>
      <w:r>
        <w:rPr>
          <w:spacing w:val="-5"/>
          <w:sz w:val="24"/>
        </w:rPr>
        <w:t xml:space="preserve"> </w:t>
      </w:r>
      <w:r>
        <w:rPr>
          <w:sz w:val="24"/>
        </w:rPr>
        <w:t>ОЗ,</w:t>
      </w:r>
      <w:r>
        <w:rPr>
          <w:spacing w:val="-2"/>
          <w:sz w:val="24"/>
        </w:rPr>
        <w:t xml:space="preserve"> </w:t>
      </w:r>
      <w:r>
        <w:rPr>
          <w:sz w:val="24"/>
        </w:rPr>
        <w:t>що містять кольорові</w:t>
      </w:r>
      <w:r>
        <w:rPr>
          <w:spacing w:val="-1"/>
          <w:sz w:val="24"/>
        </w:rPr>
        <w:t xml:space="preserve"> </w:t>
      </w:r>
      <w:r>
        <w:rPr>
          <w:sz w:val="24"/>
        </w:rPr>
        <w:t>метали;</w:t>
      </w:r>
    </w:p>
    <w:p w:rsidR="005B607B" w:rsidRDefault="005B607B" w:rsidP="005B607B">
      <w:pPr>
        <w:pStyle w:val="a6"/>
        <w:widowControl w:val="0"/>
        <w:numPr>
          <w:ilvl w:val="2"/>
          <w:numId w:val="26"/>
        </w:numPr>
        <w:tabs>
          <w:tab w:val="left" w:pos="1500"/>
        </w:tabs>
        <w:autoSpaceDE w:val="0"/>
        <w:autoSpaceDN w:val="0"/>
        <w:spacing w:after="0" w:line="292" w:lineRule="exact"/>
        <w:ind w:hanging="268"/>
        <w:contextualSpacing w:val="0"/>
        <w:rPr>
          <w:sz w:val="24"/>
        </w:rPr>
      </w:pPr>
      <w:r>
        <w:rPr>
          <w:sz w:val="24"/>
        </w:rPr>
        <w:t>відомість</w:t>
      </w:r>
      <w:r>
        <w:rPr>
          <w:spacing w:val="-3"/>
          <w:sz w:val="24"/>
        </w:rPr>
        <w:t xml:space="preserve"> </w:t>
      </w:r>
      <w:r>
        <w:rPr>
          <w:sz w:val="24"/>
        </w:rPr>
        <w:t>вибулих</w:t>
      </w:r>
      <w:r>
        <w:rPr>
          <w:spacing w:val="1"/>
          <w:sz w:val="24"/>
        </w:rPr>
        <w:t xml:space="preserve"> </w:t>
      </w:r>
      <w:r>
        <w:rPr>
          <w:sz w:val="24"/>
        </w:rPr>
        <w:t>з початку</w:t>
      </w:r>
      <w:r>
        <w:rPr>
          <w:spacing w:val="-6"/>
          <w:sz w:val="24"/>
        </w:rPr>
        <w:t xml:space="preserve"> </w:t>
      </w:r>
      <w:r>
        <w:rPr>
          <w:sz w:val="24"/>
        </w:rPr>
        <w:t>року</w:t>
      </w:r>
      <w:r>
        <w:rPr>
          <w:spacing w:val="-6"/>
          <w:sz w:val="24"/>
        </w:rPr>
        <w:t xml:space="preserve"> </w:t>
      </w:r>
      <w:r>
        <w:rPr>
          <w:sz w:val="24"/>
        </w:rPr>
        <w:t>ОЗ,</w:t>
      </w:r>
      <w:r>
        <w:rPr>
          <w:spacing w:val="-2"/>
          <w:sz w:val="24"/>
        </w:rPr>
        <w:t xml:space="preserve"> </w:t>
      </w:r>
      <w:r>
        <w:rPr>
          <w:sz w:val="24"/>
        </w:rPr>
        <w:t>що</w:t>
      </w:r>
      <w:r>
        <w:rPr>
          <w:spacing w:val="-1"/>
          <w:sz w:val="24"/>
        </w:rPr>
        <w:t xml:space="preserve"> </w:t>
      </w:r>
      <w:r>
        <w:rPr>
          <w:sz w:val="24"/>
        </w:rPr>
        <w:t>містять кольорові</w:t>
      </w:r>
      <w:r>
        <w:rPr>
          <w:spacing w:val="-1"/>
          <w:sz w:val="24"/>
        </w:rPr>
        <w:t xml:space="preserve"> </w:t>
      </w:r>
      <w:r>
        <w:rPr>
          <w:sz w:val="24"/>
        </w:rPr>
        <w:t>метали.</w:t>
      </w:r>
    </w:p>
    <w:p w:rsidR="005B607B" w:rsidRDefault="005B607B" w:rsidP="005B607B">
      <w:pPr>
        <w:pStyle w:val="a6"/>
        <w:widowControl w:val="0"/>
        <w:numPr>
          <w:ilvl w:val="1"/>
          <w:numId w:val="26"/>
        </w:numPr>
        <w:tabs>
          <w:tab w:val="left" w:pos="1377"/>
        </w:tabs>
        <w:autoSpaceDE w:val="0"/>
        <w:autoSpaceDN w:val="0"/>
        <w:spacing w:after="0" w:line="274" w:lineRule="exact"/>
        <w:ind w:left="1376" w:hanging="490"/>
        <w:contextualSpacing w:val="0"/>
        <w:jc w:val="left"/>
        <w:rPr>
          <w:sz w:val="24"/>
        </w:rPr>
      </w:pPr>
      <w:r>
        <w:rPr>
          <w:sz w:val="24"/>
        </w:rPr>
        <w:t>Аналіз:</w:t>
      </w:r>
    </w:p>
    <w:p w:rsidR="005B607B" w:rsidRDefault="005B607B" w:rsidP="005B607B">
      <w:pPr>
        <w:pStyle w:val="a6"/>
        <w:widowControl w:val="0"/>
        <w:numPr>
          <w:ilvl w:val="2"/>
          <w:numId w:val="26"/>
        </w:numPr>
        <w:tabs>
          <w:tab w:val="left" w:pos="1516"/>
        </w:tabs>
        <w:autoSpaceDE w:val="0"/>
        <w:autoSpaceDN w:val="0"/>
        <w:spacing w:before="2" w:after="0" w:line="293" w:lineRule="exact"/>
        <w:ind w:left="1516" w:hanging="284"/>
        <w:contextualSpacing w:val="0"/>
        <w:rPr>
          <w:sz w:val="24"/>
        </w:rPr>
      </w:pPr>
      <w:r>
        <w:rPr>
          <w:sz w:val="24"/>
        </w:rPr>
        <w:t>відомість</w:t>
      </w:r>
      <w:r>
        <w:rPr>
          <w:spacing w:val="-6"/>
          <w:sz w:val="24"/>
        </w:rPr>
        <w:t xml:space="preserve"> </w:t>
      </w:r>
      <w:r>
        <w:rPr>
          <w:sz w:val="24"/>
        </w:rPr>
        <w:t>недіючого</w:t>
      </w:r>
      <w:r>
        <w:rPr>
          <w:spacing w:val="-2"/>
          <w:sz w:val="24"/>
        </w:rPr>
        <w:t xml:space="preserve"> </w:t>
      </w:r>
      <w:r>
        <w:rPr>
          <w:sz w:val="24"/>
        </w:rPr>
        <w:t>устаткування;</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розподіл</w:t>
      </w:r>
      <w:r>
        <w:rPr>
          <w:spacing w:val="-3"/>
          <w:sz w:val="24"/>
        </w:rPr>
        <w:t xml:space="preserve"> </w:t>
      </w:r>
      <w:r>
        <w:rPr>
          <w:sz w:val="24"/>
        </w:rPr>
        <w:t>первісної вартості</w:t>
      </w:r>
      <w:r>
        <w:rPr>
          <w:spacing w:val="-1"/>
          <w:sz w:val="24"/>
        </w:rPr>
        <w:t xml:space="preserve"> </w:t>
      </w:r>
      <w:r>
        <w:rPr>
          <w:sz w:val="24"/>
        </w:rPr>
        <w:t>та</w:t>
      </w:r>
      <w:r>
        <w:rPr>
          <w:spacing w:val="-1"/>
          <w:sz w:val="24"/>
        </w:rPr>
        <w:t xml:space="preserve"> </w:t>
      </w:r>
      <w:r>
        <w:rPr>
          <w:sz w:val="24"/>
        </w:rPr>
        <w:t>зносу</w:t>
      </w:r>
      <w:r>
        <w:rPr>
          <w:spacing w:val="-8"/>
          <w:sz w:val="24"/>
        </w:rPr>
        <w:t xml:space="preserve"> </w:t>
      </w:r>
      <w:r>
        <w:rPr>
          <w:sz w:val="24"/>
        </w:rPr>
        <w:t>за видами</w:t>
      </w:r>
      <w:r>
        <w:rPr>
          <w:spacing w:val="-2"/>
          <w:sz w:val="24"/>
        </w:rPr>
        <w:t xml:space="preserve"> </w:t>
      </w:r>
      <w:r>
        <w:rPr>
          <w:sz w:val="24"/>
        </w:rPr>
        <w:t>та</w:t>
      </w:r>
      <w:r>
        <w:rPr>
          <w:spacing w:val="-1"/>
          <w:sz w:val="24"/>
        </w:rPr>
        <w:t xml:space="preserve"> </w:t>
      </w:r>
      <w:r>
        <w:rPr>
          <w:sz w:val="24"/>
        </w:rPr>
        <w:t>групами основних</w:t>
      </w:r>
      <w:r>
        <w:rPr>
          <w:spacing w:val="2"/>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відомість</w:t>
      </w:r>
      <w:r>
        <w:rPr>
          <w:spacing w:val="-4"/>
          <w:sz w:val="24"/>
        </w:rPr>
        <w:t xml:space="preserve"> </w:t>
      </w:r>
      <w:r>
        <w:rPr>
          <w:sz w:val="24"/>
        </w:rPr>
        <w:t>повністю</w:t>
      </w:r>
      <w:r>
        <w:rPr>
          <w:spacing w:val="-5"/>
          <w:sz w:val="24"/>
        </w:rPr>
        <w:t xml:space="preserve"> </w:t>
      </w:r>
      <w:r>
        <w:rPr>
          <w:sz w:val="24"/>
        </w:rPr>
        <w:t>замортизованих</w:t>
      </w:r>
      <w:r>
        <w:rPr>
          <w:spacing w:val="-1"/>
          <w:sz w:val="24"/>
        </w:rPr>
        <w:t xml:space="preserve"> </w:t>
      </w:r>
      <w:r>
        <w:rPr>
          <w:sz w:val="24"/>
        </w:rPr>
        <w:t>ОЗ</w:t>
      </w:r>
      <w:r>
        <w:rPr>
          <w:spacing w:val="-4"/>
          <w:sz w:val="24"/>
        </w:rPr>
        <w:t xml:space="preserve"> </w:t>
      </w:r>
      <w:r>
        <w:rPr>
          <w:sz w:val="24"/>
        </w:rPr>
        <w:t>за</w:t>
      </w:r>
      <w:r>
        <w:rPr>
          <w:spacing w:val="-3"/>
          <w:sz w:val="24"/>
        </w:rPr>
        <w:t xml:space="preserve"> </w:t>
      </w:r>
      <w:r>
        <w:rPr>
          <w:sz w:val="24"/>
        </w:rPr>
        <w:t>групами;</w:t>
      </w:r>
    </w:p>
    <w:p w:rsidR="005B607B" w:rsidRDefault="005B607B" w:rsidP="005B607B">
      <w:pPr>
        <w:pStyle w:val="a6"/>
        <w:widowControl w:val="0"/>
        <w:numPr>
          <w:ilvl w:val="2"/>
          <w:numId w:val="26"/>
        </w:numPr>
        <w:tabs>
          <w:tab w:val="left" w:pos="1516"/>
        </w:tabs>
        <w:autoSpaceDE w:val="0"/>
        <w:autoSpaceDN w:val="0"/>
        <w:spacing w:before="1" w:after="0" w:line="293" w:lineRule="exact"/>
        <w:ind w:left="1516" w:hanging="284"/>
        <w:contextualSpacing w:val="0"/>
        <w:rPr>
          <w:sz w:val="24"/>
        </w:rPr>
      </w:pPr>
      <w:r>
        <w:rPr>
          <w:sz w:val="24"/>
        </w:rPr>
        <w:t>відомість</w:t>
      </w:r>
      <w:r>
        <w:rPr>
          <w:spacing w:val="-2"/>
          <w:sz w:val="24"/>
        </w:rPr>
        <w:t xml:space="preserve"> </w:t>
      </w:r>
      <w:r>
        <w:rPr>
          <w:sz w:val="24"/>
        </w:rPr>
        <w:t>руху</w:t>
      </w:r>
      <w:r>
        <w:rPr>
          <w:spacing w:val="-5"/>
          <w:sz w:val="24"/>
        </w:rPr>
        <w:t xml:space="preserve"> </w:t>
      </w:r>
      <w:r>
        <w:rPr>
          <w:sz w:val="24"/>
        </w:rPr>
        <w:t>ОЗ</w:t>
      </w:r>
      <w:r>
        <w:rPr>
          <w:spacing w:val="-1"/>
          <w:sz w:val="24"/>
        </w:rPr>
        <w:t xml:space="preserve"> </w:t>
      </w:r>
      <w:r>
        <w:rPr>
          <w:sz w:val="24"/>
        </w:rPr>
        <w:t>з початку</w:t>
      </w:r>
      <w:r>
        <w:rPr>
          <w:spacing w:val="-6"/>
          <w:sz w:val="24"/>
        </w:rPr>
        <w:t xml:space="preserve"> </w:t>
      </w:r>
      <w:r>
        <w:rPr>
          <w:sz w:val="24"/>
        </w:rPr>
        <w:t>року</w:t>
      </w:r>
      <w:r>
        <w:rPr>
          <w:spacing w:val="-5"/>
          <w:sz w:val="24"/>
        </w:rPr>
        <w:t xml:space="preserve"> </w:t>
      </w:r>
      <w:r>
        <w:rPr>
          <w:sz w:val="24"/>
        </w:rPr>
        <w:t>за видами;</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наявність та</w:t>
      </w:r>
      <w:r>
        <w:rPr>
          <w:spacing w:val="-1"/>
          <w:sz w:val="24"/>
        </w:rPr>
        <w:t xml:space="preserve"> </w:t>
      </w:r>
      <w:r>
        <w:rPr>
          <w:sz w:val="24"/>
        </w:rPr>
        <w:t>рух</w:t>
      </w:r>
      <w:r>
        <w:rPr>
          <w:spacing w:val="1"/>
          <w:sz w:val="24"/>
        </w:rPr>
        <w:t xml:space="preserve"> </w:t>
      </w:r>
      <w:r>
        <w:rPr>
          <w:sz w:val="24"/>
        </w:rPr>
        <w:t>основних</w:t>
      </w:r>
      <w:r>
        <w:rPr>
          <w:spacing w:val="-1"/>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відомість</w:t>
      </w:r>
      <w:r>
        <w:rPr>
          <w:spacing w:val="-3"/>
          <w:sz w:val="24"/>
        </w:rPr>
        <w:t xml:space="preserve"> </w:t>
      </w:r>
      <w:r>
        <w:rPr>
          <w:sz w:val="24"/>
        </w:rPr>
        <w:t>основних</w:t>
      </w:r>
      <w:r>
        <w:rPr>
          <w:spacing w:val="-3"/>
          <w:sz w:val="24"/>
        </w:rPr>
        <w:t xml:space="preserve"> </w:t>
      </w:r>
      <w:r>
        <w:rPr>
          <w:sz w:val="24"/>
        </w:rPr>
        <w:t>засобів,</w:t>
      </w:r>
      <w:r>
        <w:rPr>
          <w:spacing w:val="-2"/>
          <w:sz w:val="24"/>
        </w:rPr>
        <w:t xml:space="preserve"> </w:t>
      </w:r>
      <w:r>
        <w:rPr>
          <w:sz w:val="24"/>
        </w:rPr>
        <w:t>що</w:t>
      </w:r>
      <w:r>
        <w:rPr>
          <w:spacing w:val="-2"/>
          <w:sz w:val="24"/>
        </w:rPr>
        <w:t xml:space="preserve"> </w:t>
      </w:r>
      <w:r>
        <w:rPr>
          <w:sz w:val="24"/>
        </w:rPr>
        <w:t>вибули</w:t>
      </w:r>
      <w:r>
        <w:rPr>
          <w:spacing w:val="-1"/>
          <w:sz w:val="24"/>
        </w:rPr>
        <w:t xml:space="preserve"> </w:t>
      </w:r>
      <w:r>
        <w:rPr>
          <w:sz w:val="24"/>
        </w:rPr>
        <w:t>з початку</w:t>
      </w:r>
      <w:r>
        <w:rPr>
          <w:spacing w:val="-7"/>
          <w:sz w:val="24"/>
        </w:rPr>
        <w:t xml:space="preserve"> </w:t>
      </w:r>
      <w:r>
        <w:rPr>
          <w:sz w:val="24"/>
        </w:rPr>
        <w:t>року;</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відомість</w:t>
      </w:r>
      <w:r>
        <w:rPr>
          <w:spacing w:val="-1"/>
          <w:sz w:val="24"/>
        </w:rPr>
        <w:t xml:space="preserve"> </w:t>
      </w:r>
      <w:r>
        <w:rPr>
          <w:sz w:val="24"/>
        </w:rPr>
        <w:t>руху</w:t>
      </w:r>
      <w:r>
        <w:rPr>
          <w:spacing w:val="-5"/>
          <w:sz w:val="24"/>
        </w:rPr>
        <w:t xml:space="preserve"> </w:t>
      </w:r>
      <w:r>
        <w:rPr>
          <w:sz w:val="24"/>
        </w:rPr>
        <w:t>основних</w:t>
      </w:r>
      <w:r>
        <w:rPr>
          <w:spacing w:val="2"/>
          <w:sz w:val="24"/>
        </w:rPr>
        <w:t xml:space="preserve"> </w:t>
      </w:r>
      <w:r>
        <w:rPr>
          <w:sz w:val="24"/>
        </w:rPr>
        <w:t>засобів з</w:t>
      </w:r>
      <w:r>
        <w:rPr>
          <w:spacing w:val="-1"/>
          <w:sz w:val="24"/>
        </w:rPr>
        <w:t xml:space="preserve"> </w:t>
      </w:r>
      <w:r>
        <w:rPr>
          <w:sz w:val="24"/>
        </w:rPr>
        <w:t>початку</w:t>
      </w:r>
      <w:r>
        <w:rPr>
          <w:spacing w:val="-8"/>
          <w:sz w:val="24"/>
        </w:rPr>
        <w:t xml:space="preserve"> </w:t>
      </w:r>
      <w:r>
        <w:rPr>
          <w:sz w:val="24"/>
        </w:rPr>
        <w:t>року</w:t>
      </w:r>
      <w:r>
        <w:rPr>
          <w:spacing w:val="-3"/>
          <w:sz w:val="24"/>
        </w:rPr>
        <w:t xml:space="preserve"> </w:t>
      </w:r>
      <w:r>
        <w:rPr>
          <w:sz w:val="24"/>
        </w:rPr>
        <w:t>по дільницях;</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примітки</w:t>
      </w:r>
      <w:r>
        <w:rPr>
          <w:spacing w:val="1"/>
          <w:sz w:val="24"/>
        </w:rPr>
        <w:t xml:space="preserve"> </w:t>
      </w:r>
      <w:r>
        <w:rPr>
          <w:sz w:val="24"/>
        </w:rPr>
        <w:t>до</w:t>
      </w:r>
      <w:r>
        <w:rPr>
          <w:spacing w:val="-1"/>
          <w:sz w:val="24"/>
        </w:rPr>
        <w:t xml:space="preserve"> </w:t>
      </w:r>
      <w:proofErr w:type="gramStart"/>
      <w:r>
        <w:rPr>
          <w:sz w:val="24"/>
        </w:rPr>
        <w:t>р</w:t>
      </w:r>
      <w:proofErr w:type="gramEnd"/>
      <w:r>
        <w:rPr>
          <w:sz w:val="24"/>
        </w:rPr>
        <w:t>ічної фінансової</w:t>
      </w:r>
      <w:r>
        <w:rPr>
          <w:spacing w:val="-1"/>
          <w:sz w:val="24"/>
        </w:rPr>
        <w:t xml:space="preserve"> </w:t>
      </w:r>
      <w:r>
        <w:rPr>
          <w:sz w:val="24"/>
        </w:rPr>
        <w:t>звітності;</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відомість</w:t>
      </w:r>
      <w:r>
        <w:rPr>
          <w:spacing w:val="-3"/>
          <w:sz w:val="24"/>
        </w:rPr>
        <w:t xml:space="preserve"> </w:t>
      </w:r>
      <w:r>
        <w:rPr>
          <w:sz w:val="24"/>
        </w:rPr>
        <w:t>основних</w:t>
      </w:r>
      <w:r>
        <w:rPr>
          <w:spacing w:val="-3"/>
          <w:sz w:val="24"/>
        </w:rPr>
        <w:t xml:space="preserve"> </w:t>
      </w:r>
      <w:r>
        <w:rPr>
          <w:sz w:val="24"/>
        </w:rPr>
        <w:t>засобів,</w:t>
      </w:r>
      <w:r>
        <w:rPr>
          <w:spacing w:val="-1"/>
          <w:sz w:val="24"/>
        </w:rPr>
        <w:t xml:space="preserve"> </w:t>
      </w:r>
      <w:r>
        <w:rPr>
          <w:sz w:val="24"/>
        </w:rPr>
        <w:t>що</w:t>
      </w:r>
      <w:r>
        <w:rPr>
          <w:spacing w:val="-2"/>
          <w:sz w:val="24"/>
        </w:rPr>
        <w:t xml:space="preserve"> </w:t>
      </w:r>
      <w:r>
        <w:rPr>
          <w:sz w:val="24"/>
        </w:rPr>
        <w:t>надійшли</w:t>
      </w:r>
      <w:r>
        <w:rPr>
          <w:spacing w:val="-1"/>
          <w:sz w:val="24"/>
        </w:rPr>
        <w:t xml:space="preserve"> </w:t>
      </w:r>
      <w:r>
        <w:rPr>
          <w:sz w:val="24"/>
        </w:rPr>
        <w:t>з</w:t>
      </w:r>
      <w:r>
        <w:rPr>
          <w:spacing w:val="-3"/>
          <w:sz w:val="24"/>
        </w:rPr>
        <w:t xml:space="preserve"> </w:t>
      </w:r>
      <w:r>
        <w:rPr>
          <w:sz w:val="24"/>
        </w:rPr>
        <w:t>початку</w:t>
      </w:r>
      <w:r>
        <w:rPr>
          <w:spacing w:val="-7"/>
          <w:sz w:val="24"/>
        </w:rPr>
        <w:t xml:space="preserve"> </w:t>
      </w:r>
      <w:r>
        <w:rPr>
          <w:sz w:val="24"/>
        </w:rPr>
        <w:t>року;</w:t>
      </w:r>
    </w:p>
    <w:p w:rsidR="005B607B" w:rsidRDefault="005B607B" w:rsidP="005B607B">
      <w:pPr>
        <w:pStyle w:val="a6"/>
        <w:widowControl w:val="0"/>
        <w:numPr>
          <w:ilvl w:val="2"/>
          <w:numId w:val="26"/>
        </w:numPr>
        <w:tabs>
          <w:tab w:val="left" w:pos="1516"/>
        </w:tabs>
        <w:autoSpaceDE w:val="0"/>
        <w:autoSpaceDN w:val="0"/>
        <w:spacing w:before="1" w:after="0" w:line="293" w:lineRule="exact"/>
        <w:ind w:left="1516" w:hanging="284"/>
        <w:contextualSpacing w:val="0"/>
        <w:rPr>
          <w:sz w:val="24"/>
        </w:rPr>
      </w:pPr>
      <w:r>
        <w:rPr>
          <w:sz w:val="24"/>
        </w:rPr>
        <w:t>структура</w:t>
      </w:r>
      <w:r>
        <w:rPr>
          <w:spacing w:val="-5"/>
          <w:sz w:val="24"/>
        </w:rPr>
        <w:t xml:space="preserve"> </w:t>
      </w:r>
      <w:r>
        <w:rPr>
          <w:sz w:val="24"/>
        </w:rPr>
        <w:t>промислово-виробничих</w:t>
      </w:r>
      <w:r>
        <w:rPr>
          <w:spacing w:val="-4"/>
          <w:sz w:val="24"/>
        </w:rPr>
        <w:t xml:space="preserve"> </w:t>
      </w:r>
      <w:r>
        <w:rPr>
          <w:sz w:val="24"/>
        </w:rPr>
        <w:t>основних</w:t>
      </w:r>
      <w:r>
        <w:rPr>
          <w:spacing w:val="-6"/>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аналіз</w:t>
      </w:r>
      <w:r>
        <w:rPr>
          <w:spacing w:val="-1"/>
          <w:sz w:val="24"/>
        </w:rPr>
        <w:t xml:space="preserve"> </w:t>
      </w:r>
      <w:r>
        <w:rPr>
          <w:sz w:val="24"/>
        </w:rPr>
        <w:t>використання</w:t>
      </w:r>
      <w:r>
        <w:rPr>
          <w:spacing w:val="-1"/>
          <w:sz w:val="24"/>
        </w:rPr>
        <w:t xml:space="preserve"> </w:t>
      </w:r>
      <w:r>
        <w:rPr>
          <w:sz w:val="24"/>
        </w:rPr>
        <w:t>основних</w:t>
      </w:r>
      <w:r>
        <w:rPr>
          <w:spacing w:val="-3"/>
          <w:sz w:val="24"/>
        </w:rPr>
        <w:t xml:space="preserve"> </w:t>
      </w:r>
      <w:r>
        <w:rPr>
          <w:sz w:val="24"/>
        </w:rPr>
        <w:t>засобів;</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якісний</w:t>
      </w:r>
      <w:r>
        <w:rPr>
          <w:spacing w:val="-3"/>
          <w:sz w:val="24"/>
        </w:rPr>
        <w:t xml:space="preserve"> </w:t>
      </w:r>
      <w:r>
        <w:rPr>
          <w:sz w:val="24"/>
        </w:rPr>
        <w:t>склад</w:t>
      </w:r>
      <w:r>
        <w:rPr>
          <w:spacing w:val="-3"/>
          <w:sz w:val="24"/>
        </w:rPr>
        <w:t xml:space="preserve"> </w:t>
      </w:r>
      <w:r>
        <w:rPr>
          <w:sz w:val="24"/>
        </w:rPr>
        <w:t>промислово-виробничих основних</w:t>
      </w:r>
      <w:r>
        <w:rPr>
          <w:spacing w:val="-3"/>
          <w:sz w:val="24"/>
        </w:rPr>
        <w:t xml:space="preserve"> </w:t>
      </w:r>
      <w:r>
        <w:rPr>
          <w:sz w:val="24"/>
        </w:rPr>
        <w:t>засобі</w:t>
      </w:r>
      <w:proofErr w:type="gramStart"/>
      <w:r>
        <w:rPr>
          <w:sz w:val="24"/>
        </w:rPr>
        <w:t>в</w:t>
      </w:r>
      <w:proofErr w:type="gramEnd"/>
      <w:r>
        <w:rPr>
          <w:sz w:val="24"/>
        </w:rPr>
        <w:t>;</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відомість устаткування,</w:t>
      </w:r>
      <w:r>
        <w:rPr>
          <w:spacing w:val="-2"/>
          <w:sz w:val="24"/>
        </w:rPr>
        <w:t xml:space="preserve"> </w:t>
      </w:r>
      <w:r>
        <w:rPr>
          <w:sz w:val="24"/>
        </w:rPr>
        <w:t>що</w:t>
      </w:r>
      <w:r>
        <w:rPr>
          <w:spacing w:val="-3"/>
          <w:sz w:val="24"/>
        </w:rPr>
        <w:t xml:space="preserve"> </w:t>
      </w:r>
      <w:r>
        <w:rPr>
          <w:sz w:val="24"/>
        </w:rPr>
        <w:t>перебуває</w:t>
      </w:r>
      <w:r>
        <w:rPr>
          <w:spacing w:val="2"/>
          <w:sz w:val="24"/>
        </w:rPr>
        <w:t xml:space="preserve"> </w:t>
      </w:r>
      <w:proofErr w:type="gramStart"/>
      <w:r>
        <w:rPr>
          <w:sz w:val="24"/>
        </w:rPr>
        <w:t>у</w:t>
      </w:r>
      <w:proofErr w:type="gramEnd"/>
      <w:r>
        <w:rPr>
          <w:spacing w:val="-7"/>
          <w:sz w:val="24"/>
        </w:rPr>
        <w:t xml:space="preserve"> </w:t>
      </w:r>
      <w:r>
        <w:rPr>
          <w:sz w:val="24"/>
        </w:rPr>
        <w:t>ремонті;</w:t>
      </w:r>
    </w:p>
    <w:p w:rsidR="005B607B" w:rsidRDefault="005B607B" w:rsidP="005B607B">
      <w:pPr>
        <w:pStyle w:val="a6"/>
        <w:widowControl w:val="0"/>
        <w:numPr>
          <w:ilvl w:val="2"/>
          <w:numId w:val="26"/>
        </w:numPr>
        <w:tabs>
          <w:tab w:val="left" w:pos="1516"/>
        </w:tabs>
        <w:autoSpaceDE w:val="0"/>
        <w:autoSpaceDN w:val="0"/>
        <w:spacing w:after="0" w:line="293" w:lineRule="exact"/>
        <w:ind w:left="1516" w:hanging="284"/>
        <w:contextualSpacing w:val="0"/>
        <w:rPr>
          <w:sz w:val="24"/>
        </w:rPr>
      </w:pPr>
      <w:r>
        <w:rPr>
          <w:sz w:val="24"/>
        </w:rPr>
        <w:t>відомість устаткування,</w:t>
      </w:r>
      <w:r>
        <w:rPr>
          <w:spacing w:val="-3"/>
          <w:sz w:val="24"/>
        </w:rPr>
        <w:t xml:space="preserve"> </w:t>
      </w:r>
      <w:r>
        <w:rPr>
          <w:sz w:val="24"/>
        </w:rPr>
        <w:t>що</w:t>
      </w:r>
      <w:r>
        <w:rPr>
          <w:spacing w:val="-2"/>
          <w:sz w:val="24"/>
        </w:rPr>
        <w:t xml:space="preserve"> </w:t>
      </w:r>
      <w:r>
        <w:rPr>
          <w:sz w:val="24"/>
        </w:rPr>
        <w:t>перебуває</w:t>
      </w:r>
      <w:r>
        <w:rPr>
          <w:spacing w:val="1"/>
          <w:sz w:val="24"/>
        </w:rPr>
        <w:t xml:space="preserve"> </w:t>
      </w:r>
      <w:proofErr w:type="gramStart"/>
      <w:r>
        <w:rPr>
          <w:sz w:val="24"/>
        </w:rPr>
        <w:t>у</w:t>
      </w:r>
      <w:proofErr w:type="gramEnd"/>
      <w:r>
        <w:rPr>
          <w:spacing w:val="-7"/>
          <w:sz w:val="24"/>
        </w:rPr>
        <w:t xml:space="preserve"> </w:t>
      </w:r>
      <w:r>
        <w:rPr>
          <w:sz w:val="24"/>
        </w:rPr>
        <w:t>резерві;</w:t>
      </w:r>
    </w:p>
    <w:p w:rsidR="005B607B" w:rsidRDefault="005B607B" w:rsidP="005B607B">
      <w:pPr>
        <w:pStyle w:val="a6"/>
        <w:widowControl w:val="0"/>
        <w:numPr>
          <w:ilvl w:val="2"/>
          <w:numId w:val="26"/>
        </w:numPr>
        <w:tabs>
          <w:tab w:val="left" w:pos="1516"/>
        </w:tabs>
        <w:autoSpaceDE w:val="0"/>
        <w:autoSpaceDN w:val="0"/>
        <w:spacing w:before="1" w:after="0" w:line="292" w:lineRule="exact"/>
        <w:ind w:left="1516" w:hanging="284"/>
        <w:contextualSpacing w:val="0"/>
        <w:rPr>
          <w:sz w:val="24"/>
        </w:rPr>
      </w:pPr>
      <w:r>
        <w:rPr>
          <w:sz w:val="24"/>
        </w:rPr>
        <w:t>відомість</w:t>
      </w:r>
      <w:r>
        <w:rPr>
          <w:spacing w:val="-6"/>
          <w:sz w:val="24"/>
        </w:rPr>
        <w:t xml:space="preserve"> </w:t>
      </w:r>
      <w:r>
        <w:rPr>
          <w:sz w:val="24"/>
        </w:rPr>
        <w:t>недіючого</w:t>
      </w:r>
      <w:r>
        <w:rPr>
          <w:spacing w:val="-2"/>
          <w:sz w:val="24"/>
        </w:rPr>
        <w:t xml:space="preserve"> </w:t>
      </w:r>
      <w:r>
        <w:rPr>
          <w:sz w:val="24"/>
        </w:rPr>
        <w:t>устаткування.</w:t>
      </w:r>
    </w:p>
    <w:p w:rsidR="005B607B" w:rsidRDefault="005B607B" w:rsidP="005B607B">
      <w:pPr>
        <w:pStyle w:val="a6"/>
        <w:widowControl w:val="0"/>
        <w:numPr>
          <w:ilvl w:val="0"/>
          <w:numId w:val="25"/>
        </w:numPr>
        <w:tabs>
          <w:tab w:val="left" w:pos="460"/>
        </w:tabs>
        <w:autoSpaceDE w:val="0"/>
        <w:autoSpaceDN w:val="0"/>
        <w:spacing w:after="0" w:line="240" w:lineRule="auto"/>
        <w:ind w:right="103"/>
        <w:contextualSpacing w:val="0"/>
        <w:jc w:val="both"/>
        <w:rPr>
          <w:sz w:val="24"/>
        </w:rPr>
      </w:pPr>
      <w:r>
        <w:rPr>
          <w:b/>
          <w:sz w:val="24"/>
        </w:rPr>
        <w:t xml:space="preserve">Нормативно-технічний документ, згідно якого виготовлено продукцію </w:t>
      </w:r>
      <w:r>
        <w:rPr>
          <w:sz w:val="24"/>
        </w:rPr>
        <w:t>(ГОСТ, ДСТУ,</w:t>
      </w:r>
      <w:r>
        <w:rPr>
          <w:spacing w:val="1"/>
          <w:sz w:val="24"/>
        </w:rPr>
        <w:t xml:space="preserve"> </w:t>
      </w:r>
      <w:r>
        <w:rPr>
          <w:sz w:val="24"/>
        </w:rPr>
        <w:t xml:space="preserve">ТУ інший): Закон України "Про бухгалтерський </w:t>
      </w:r>
      <w:proofErr w:type="gramStart"/>
      <w:r>
        <w:rPr>
          <w:sz w:val="24"/>
        </w:rPr>
        <w:t>обл</w:t>
      </w:r>
      <w:proofErr w:type="gramEnd"/>
      <w:r>
        <w:rPr>
          <w:sz w:val="24"/>
        </w:rPr>
        <w:t>ік та фінансову звітність в Україні" (зі</w:t>
      </w:r>
      <w:r>
        <w:rPr>
          <w:spacing w:val="1"/>
          <w:sz w:val="24"/>
        </w:rPr>
        <w:t xml:space="preserve"> </w:t>
      </w:r>
      <w:r>
        <w:rPr>
          <w:sz w:val="24"/>
        </w:rPr>
        <w:t>змінами і</w:t>
      </w:r>
      <w:r>
        <w:rPr>
          <w:spacing w:val="-1"/>
          <w:sz w:val="24"/>
        </w:rPr>
        <w:t xml:space="preserve"> </w:t>
      </w:r>
      <w:r>
        <w:rPr>
          <w:sz w:val="24"/>
        </w:rPr>
        <w:t>доповненнями).</w:t>
      </w:r>
    </w:p>
    <w:p w:rsidR="005B607B" w:rsidRDefault="005B607B" w:rsidP="005B607B">
      <w:pPr>
        <w:pStyle w:val="a6"/>
        <w:widowControl w:val="0"/>
        <w:numPr>
          <w:ilvl w:val="0"/>
          <w:numId w:val="25"/>
        </w:numPr>
        <w:tabs>
          <w:tab w:val="left" w:pos="460"/>
        </w:tabs>
        <w:autoSpaceDE w:val="0"/>
        <w:autoSpaceDN w:val="0"/>
        <w:spacing w:after="0" w:line="240" w:lineRule="auto"/>
        <w:ind w:right="102"/>
        <w:contextualSpacing w:val="0"/>
        <w:jc w:val="both"/>
        <w:rPr>
          <w:sz w:val="24"/>
        </w:rPr>
      </w:pPr>
      <w:r>
        <w:rPr>
          <w:b/>
          <w:sz w:val="24"/>
        </w:rPr>
        <w:t>Обґрунтування необхідності закупі</w:t>
      </w:r>
      <w:proofErr w:type="gramStart"/>
      <w:r>
        <w:rPr>
          <w:b/>
          <w:sz w:val="24"/>
        </w:rPr>
        <w:t>вл</w:t>
      </w:r>
      <w:proofErr w:type="gramEnd"/>
      <w:r>
        <w:rPr>
          <w:b/>
          <w:sz w:val="24"/>
        </w:rPr>
        <w:t xml:space="preserve">і товару: </w:t>
      </w:r>
      <w:r>
        <w:rPr>
          <w:sz w:val="24"/>
        </w:rPr>
        <w:t>автоматизація процесів бухгалтерського</w:t>
      </w:r>
      <w:r>
        <w:rPr>
          <w:spacing w:val="1"/>
          <w:sz w:val="24"/>
        </w:rPr>
        <w:t xml:space="preserve"> </w:t>
      </w:r>
      <w:r>
        <w:rPr>
          <w:sz w:val="24"/>
        </w:rPr>
        <w:t>обліку в частині заробітної плати, обліку матеріальних цінностей, податкового обліку та</w:t>
      </w:r>
      <w:r>
        <w:rPr>
          <w:spacing w:val="1"/>
          <w:sz w:val="24"/>
        </w:rPr>
        <w:t xml:space="preserve"> </w:t>
      </w:r>
      <w:r>
        <w:rPr>
          <w:sz w:val="24"/>
        </w:rPr>
        <w:t>обліку</w:t>
      </w:r>
      <w:r>
        <w:rPr>
          <w:spacing w:val="1"/>
          <w:sz w:val="24"/>
        </w:rPr>
        <w:t xml:space="preserve"> </w:t>
      </w:r>
      <w:r>
        <w:rPr>
          <w:sz w:val="24"/>
        </w:rPr>
        <w:t>основних</w:t>
      </w:r>
      <w:r>
        <w:rPr>
          <w:spacing w:val="1"/>
          <w:sz w:val="24"/>
        </w:rPr>
        <w:t xml:space="preserve"> </w:t>
      </w:r>
      <w:r>
        <w:rPr>
          <w:sz w:val="24"/>
        </w:rPr>
        <w:t>засобів</w:t>
      </w:r>
      <w:r>
        <w:rPr>
          <w:spacing w:val="1"/>
          <w:sz w:val="24"/>
        </w:rPr>
        <w:t xml:space="preserve"> </w:t>
      </w:r>
      <w:r>
        <w:rPr>
          <w:sz w:val="24"/>
        </w:rPr>
        <w:t>згідно</w:t>
      </w:r>
      <w:r>
        <w:rPr>
          <w:spacing w:val="1"/>
          <w:sz w:val="24"/>
        </w:rPr>
        <w:t xml:space="preserve"> </w:t>
      </w:r>
      <w:r>
        <w:rPr>
          <w:sz w:val="24"/>
        </w:rPr>
        <w:t>вимог</w:t>
      </w:r>
      <w:r>
        <w:rPr>
          <w:spacing w:val="1"/>
          <w:sz w:val="24"/>
        </w:rPr>
        <w:t xml:space="preserve"> </w:t>
      </w:r>
      <w:r>
        <w:rPr>
          <w:sz w:val="24"/>
        </w:rPr>
        <w:t>чинного</w:t>
      </w:r>
      <w:r>
        <w:rPr>
          <w:spacing w:val="1"/>
          <w:sz w:val="24"/>
        </w:rPr>
        <w:t xml:space="preserve"> </w:t>
      </w:r>
      <w:r>
        <w:rPr>
          <w:sz w:val="24"/>
        </w:rPr>
        <w:t>законодавства</w:t>
      </w:r>
      <w:r>
        <w:rPr>
          <w:spacing w:val="1"/>
          <w:sz w:val="24"/>
        </w:rPr>
        <w:t xml:space="preserve"> </w:t>
      </w:r>
      <w:r>
        <w:rPr>
          <w:sz w:val="24"/>
        </w:rPr>
        <w:t>з</w:t>
      </w:r>
      <w:r>
        <w:rPr>
          <w:spacing w:val="1"/>
          <w:sz w:val="24"/>
        </w:rPr>
        <w:t xml:space="preserve"> </w:t>
      </w:r>
      <w:r>
        <w:rPr>
          <w:sz w:val="24"/>
        </w:rPr>
        <w:t>врахуванням</w:t>
      </w:r>
      <w:r>
        <w:rPr>
          <w:spacing w:val="1"/>
          <w:sz w:val="24"/>
        </w:rPr>
        <w:t xml:space="preserve"> </w:t>
      </w:r>
      <w:r>
        <w:rPr>
          <w:sz w:val="24"/>
        </w:rPr>
        <w:t>змін</w:t>
      </w:r>
      <w:r>
        <w:rPr>
          <w:spacing w:val="1"/>
          <w:sz w:val="24"/>
        </w:rPr>
        <w:t xml:space="preserve"> </w:t>
      </w:r>
      <w:r>
        <w:rPr>
          <w:sz w:val="24"/>
        </w:rPr>
        <w:t>та</w:t>
      </w:r>
      <w:r>
        <w:rPr>
          <w:spacing w:val="1"/>
          <w:sz w:val="24"/>
        </w:rPr>
        <w:t xml:space="preserve"> </w:t>
      </w:r>
      <w:r>
        <w:rPr>
          <w:sz w:val="24"/>
        </w:rPr>
        <w:t>доповнень</w:t>
      </w:r>
      <w:r>
        <w:rPr>
          <w:spacing w:val="1"/>
          <w:sz w:val="24"/>
        </w:rPr>
        <w:t xml:space="preserve"> </w:t>
      </w:r>
      <w:r>
        <w:rPr>
          <w:sz w:val="24"/>
        </w:rPr>
        <w:t>до</w:t>
      </w:r>
      <w:r>
        <w:rPr>
          <w:spacing w:val="-3"/>
          <w:sz w:val="24"/>
        </w:rPr>
        <w:t xml:space="preserve"> </w:t>
      </w:r>
      <w:r>
        <w:rPr>
          <w:sz w:val="24"/>
        </w:rPr>
        <w:t>нього.</w:t>
      </w:r>
    </w:p>
    <w:p w:rsidR="005B607B" w:rsidRDefault="005B607B" w:rsidP="005B607B">
      <w:pPr>
        <w:pStyle w:val="1"/>
        <w:numPr>
          <w:ilvl w:val="0"/>
          <w:numId w:val="25"/>
        </w:numPr>
        <w:tabs>
          <w:tab w:val="left" w:pos="460"/>
        </w:tabs>
        <w:jc w:val="both"/>
      </w:pPr>
      <w:r>
        <w:t>Посада</w:t>
      </w:r>
      <w:r>
        <w:rPr>
          <w:spacing w:val="-2"/>
        </w:rPr>
        <w:t xml:space="preserve"> </w:t>
      </w:r>
      <w:r>
        <w:t>та</w:t>
      </w:r>
      <w:r>
        <w:rPr>
          <w:spacing w:val="-2"/>
        </w:rPr>
        <w:t xml:space="preserve"> </w:t>
      </w:r>
      <w:r>
        <w:t>ПІБ відповідальної</w:t>
      </w:r>
      <w:r>
        <w:rPr>
          <w:spacing w:val="-2"/>
        </w:rPr>
        <w:t xml:space="preserve"> </w:t>
      </w:r>
      <w:r>
        <w:t>особи</w:t>
      </w:r>
      <w:r>
        <w:rPr>
          <w:spacing w:val="-2"/>
        </w:rPr>
        <w:t xml:space="preserve"> </w:t>
      </w:r>
      <w:r>
        <w:t>ініціативної</w:t>
      </w:r>
      <w:r>
        <w:rPr>
          <w:spacing w:val="-1"/>
        </w:rPr>
        <w:t xml:space="preserve"> </w:t>
      </w:r>
      <w:r>
        <w:t>служби:</w:t>
      </w:r>
    </w:p>
    <w:p w:rsidR="005B607B" w:rsidRDefault="005B607B" w:rsidP="005B607B">
      <w:pPr>
        <w:pStyle w:val="af"/>
        <w:spacing w:line="240" w:lineRule="auto"/>
        <w:ind w:left="0" w:firstLine="0"/>
        <w:rPr>
          <w:b/>
          <w:sz w:val="26"/>
        </w:rPr>
      </w:pPr>
    </w:p>
    <w:p w:rsidR="005B607B" w:rsidRDefault="005B607B" w:rsidP="005B607B">
      <w:pPr>
        <w:pStyle w:val="af"/>
        <w:spacing w:before="5" w:line="240" w:lineRule="auto"/>
        <w:ind w:left="0" w:firstLine="0"/>
        <w:rPr>
          <w:b/>
          <w:sz w:val="37"/>
        </w:rPr>
      </w:pPr>
    </w:p>
    <w:p w:rsidR="005B607B" w:rsidRDefault="005B607B" w:rsidP="005B607B">
      <w:pPr>
        <w:pStyle w:val="af"/>
        <w:tabs>
          <w:tab w:val="left" w:pos="7655"/>
        </w:tabs>
        <w:spacing w:before="1" w:line="240" w:lineRule="auto"/>
        <w:ind w:left="460" w:firstLine="0"/>
      </w:pPr>
      <w:r>
        <w:rPr>
          <w:noProof/>
          <w:lang w:eastAsia="uk-UA"/>
        </w:rPr>
        <w:drawing>
          <wp:anchor distT="0" distB="0" distL="0" distR="0" simplePos="0" relativeHeight="251659264" behindDoc="1" locked="0" layoutInCell="1" allowOverlap="1" wp14:anchorId="273AF1B7" wp14:editId="1B57C3E3">
            <wp:simplePos x="0" y="0"/>
            <wp:positionH relativeFrom="page">
              <wp:posOffset>4327571</wp:posOffset>
            </wp:positionH>
            <wp:positionV relativeFrom="paragraph">
              <wp:posOffset>-83272</wp:posOffset>
            </wp:positionV>
            <wp:extent cx="760254" cy="5178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3" cstate="print"/>
                    <a:stretch>
                      <a:fillRect/>
                    </a:stretch>
                  </pic:blipFill>
                  <pic:spPr>
                    <a:xfrm>
                      <a:off x="0" y="0"/>
                      <a:ext cx="760254" cy="517853"/>
                    </a:xfrm>
                    <a:prstGeom prst="rect">
                      <a:avLst/>
                    </a:prstGeom>
                  </pic:spPr>
                </pic:pic>
              </a:graphicData>
            </a:graphic>
          </wp:anchor>
        </w:drawing>
      </w:r>
      <w:r>
        <w:t>Заступник</w:t>
      </w:r>
      <w:r>
        <w:rPr>
          <w:spacing w:val="-4"/>
        </w:rPr>
        <w:t xml:space="preserve"> </w:t>
      </w:r>
      <w:r>
        <w:t>головного</w:t>
      </w:r>
      <w:r>
        <w:rPr>
          <w:spacing w:val="-3"/>
        </w:rPr>
        <w:t xml:space="preserve"> </w:t>
      </w:r>
      <w:r>
        <w:t>бухгалтера</w:t>
      </w:r>
      <w:r>
        <w:tab/>
        <w:t>Галина</w:t>
      </w:r>
      <w:r>
        <w:rPr>
          <w:spacing w:val="-4"/>
        </w:rPr>
        <w:t xml:space="preserve"> </w:t>
      </w:r>
      <w:r>
        <w:t>КЛЬОФА</w:t>
      </w:r>
    </w:p>
    <w:p w:rsidR="005B607B" w:rsidRDefault="005B607B" w:rsidP="005B607B">
      <w:pPr>
        <w:pStyle w:val="af"/>
        <w:spacing w:line="240" w:lineRule="auto"/>
        <w:ind w:left="0" w:firstLine="0"/>
        <w:rPr>
          <w:sz w:val="26"/>
        </w:rPr>
      </w:pPr>
    </w:p>
    <w:p w:rsidR="005B607B" w:rsidRDefault="005B607B" w:rsidP="005B607B">
      <w:pPr>
        <w:pStyle w:val="af"/>
        <w:spacing w:line="240" w:lineRule="auto"/>
        <w:ind w:left="0" w:firstLine="0"/>
        <w:rPr>
          <w:sz w:val="26"/>
        </w:rPr>
      </w:pPr>
    </w:p>
    <w:p w:rsidR="005B607B" w:rsidRDefault="005B607B" w:rsidP="005B607B">
      <w:pPr>
        <w:pStyle w:val="af"/>
        <w:spacing w:line="240" w:lineRule="auto"/>
        <w:ind w:left="0" w:firstLine="0"/>
        <w:rPr>
          <w:sz w:val="26"/>
        </w:rPr>
      </w:pPr>
    </w:p>
    <w:p w:rsidR="005B607B" w:rsidRDefault="005B607B" w:rsidP="005B607B">
      <w:pPr>
        <w:pStyle w:val="af"/>
        <w:spacing w:before="7" w:line="240" w:lineRule="auto"/>
        <w:ind w:left="0" w:firstLine="0"/>
      </w:pPr>
    </w:p>
    <w:p w:rsidR="005B607B" w:rsidRPr="005B607B" w:rsidRDefault="005B607B" w:rsidP="005B607B">
      <w:pPr>
        <w:pStyle w:val="af"/>
        <w:tabs>
          <w:tab w:val="left" w:pos="7655"/>
        </w:tabs>
        <w:spacing w:line="648" w:lineRule="auto"/>
        <w:ind w:left="460" w:right="1088" w:firstLine="0"/>
      </w:pPr>
      <w:r>
        <w:rPr>
          <w:noProof/>
          <w:lang w:eastAsia="uk-UA"/>
        </w:rPr>
        <w:drawing>
          <wp:anchor distT="0" distB="0" distL="0" distR="0" simplePos="0" relativeHeight="251660288" behindDoc="1" locked="0" layoutInCell="1" allowOverlap="1" wp14:anchorId="7A8D5947" wp14:editId="1BA6EF08">
            <wp:simplePos x="0" y="0"/>
            <wp:positionH relativeFrom="page">
              <wp:posOffset>4408483</wp:posOffset>
            </wp:positionH>
            <wp:positionV relativeFrom="paragraph">
              <wp:posOffset>-247940</wp:posOffset>
            </wp:positionV>
            <wp:extent cx="891988" cy="72542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4" cstate="print"/>
                    <a:stretch>
                      <a:fillRect/>
                    </a:stretch>
                  </pic:blipFill>
                  <pic:spPr>
                    <a:xfrm>
                      <a:off x="0" y="0"/>
                      <a:ext cx="891988" cy="725424"/>
                    </a:xfrm>
                    <a:prstGeom prst="rect">
                      <a:avLst/>
                    </a:prstGeom>
                  </pic:spPr>
                </pic:pic>
              </a:graphicData>
            </a:graphic>
          </wp:anchor>
        </w:drawing>
      </w:r>
      <w:r>
        <w:t>Начальник</w:t>
      </w:r>
      <w:r>
        <w:rPr>
          <w:spacing w:val="-1"/>
        </w:rPr>
        <w:t xml:space="preserve"> </w:t>
      </w:r>
      <w:r>
        <w:t>сектору</w:t>
      </w:r>
      <w:r>
        <w:rPr>
          <w:spacing w:val="-5"/>
        </w:rPr>
        <w:t xml:space="preserve"> </w:t>
      </w:r>
      <w:r>
        <w:t>комп'ютерного забезпечення</w:t>
      </w:r>
      <w:r>
        <w:tab/>
        <w:t>Тетяна СІЛІЧ</w:t>
      </w:r>
    </w:p>
    <w:p w:rsidR="005B607B" w:rsidRPr="00D55BE8" w:rsidRDefault="005B607B" w:rsidP="00A259B1">
      <w:pPr>
        <w:spacing w:line="256" w:lineRule="auto"/>
        <w:jc w:val="center"/>
        <w:rPr>
          <w:rFonts w:eastAsia="Calibri" w:cs="Times New Roman"/>
          <w:b/>
          <w:bCs/>
          <w:sz w:val="28"/>
          <w:szCs w:val="28"/>
        </w:rPr>
      </w:pPr>
    </w:p>
    <w:p w:rsidR="00C812DF" w:rsidRPr="00333C86" w:rsidRDefault="00E932E6" w:rsidP="001418C0">
      <w:pPr>
        <w:tabs>
          <w:tab w:val="left" w:pos="490"/>
          <w:tab w:val="left" w:pos="4320"/>
          <w:tab w:val="left" w:pos="6660"/>
        </w:tabs>
        <w:ind w:left="709"/>
        <w:rPr>
          <w:b/>
          <w:color w:val="FF0000"/>
          <w:sz w:val="24"/>
          <w:szCs w:val="24"/>
          <w:u w:val="single"/>
        </w:rPr>
      </w:pPr>
      <w:r w:rsidRPr="00F60C3B">
        <w:rPr>
          <w:b/>
        </w:rPr>
        <w:t xml:space="preserve">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w:t>
      </w:r>
      <w:r w:rsidRPr="00333C86">
        <w:rPr>
          <w:b/>
          <w:color w:val="FF0000"/>
          <w:sz w:val="24"/>
          <w:szCs w:val="24"/>
          <w:u w:val="single"/>
        </w:rPr>
        <w:t>(надається окремим файлом!!!)</w:t>
      </w:r>
    </w:p>
    <w:p w:rsidR="00DC3D02" w:rsidRPr="002D4B43" w:rsidRDefault="004F291E" w:rsidP="004F291E">
      <w:pPr>
        <w:rPr>
          <w:b/>
          <w:color w:val="0070C0"/>
          <w:sz w:val="24"/>
          <w:szCs w:val="24"/>
          <w:u w:val="single"/>
        </w:rPr>
      </w:pPr>
      <w:r w:rsidRPr="002D4B43">
        <w:rPr>
          <w:b/>
          <w:color w:val="0070C0"/>
          <w:sz w:val="24"/>
          <w:szCs w:val="24"/>
          <w:u w:val="single"/>
        </w:rPr>
        <w:t>Технічне завдання на закупівлю товару надається окремим файлом</w:t>
      </w:r>
    </w:p>
    <w:p w:rsidR="00331C53" w:rsidRDefault="000A630A" w:rsidP="000A630A">
      <w:pPr>
        <w:jc w:val="right"/>
        <w:rPr>
          <w:b/>
          <w:sz w:val="28"/>
          <w:szCs w:val="28"/>
        </w:rPr>
      </w:pPr>
      <w:r>
        <w:rPr>
          <w:b/>
          <w:sz w:val="28"/>
          <w:szCs w:val="28"/>
        </w:rPr>
        <w:t>Додаток 5</w:t>
      </w:r>
    </w:p>
    <w:p w:rsidR="003E5E9A" w:rsidRPr="00F033CB" w:rsidRDefault="003E5E9A" w:rsidP="006640B6">
      <w:pPr>
        <w:autoSpaceDE w:val="0"/>
        <w:autoSpaceDN w:val="0"/>
        <w:adjustRightInd w:val="0"/>
        <w:spacing w:after="0" w:line="240" w:lineRule="auto"/>
        <w:rPr>
          <w:rFonts w:eastAsia="Arial" w:cs="Times New Roman"/>
          <w:b/>
          <w:bCs/>
          <w:color w:val="000000"/>
          <w:sz w:val="24"/>
          <w:szCs w:val="24"/>
          <w:lang w:eastAsia="ru-RU"/>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DB503E" w:rsidRDefault="003E5E9A" w:rsidP="00DB503E">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D359EC" w:rsidRDefault="00D359EC" w:rsidP="00DB503E">
      <w:pPr>
        <w:autoSpaceDE w:val="0"/>
        <w:autoSpaceDN w:val="0"/>
        <w:adjustRightInd w:val="0"/>
        <w:spacing w:after="0" w:line="240" w:lineRule="auto"/>
        <w:jc w:val="center"/>
        <w:rPr>
          <w:rFonts w:eastAsia="Times New Roman" w:cs="Times New Roman"/>
          <w:b/>
          <w:bCs/>
          <w:color w:val="000000"/>
          <w:sz w:val="24"/>
          <w:szCs w:val="24"/>
          <w:lang w:eastAsia="uk-UA"/>
        </w:rPr>
      </w:pPr>
    </w:p>
    <w:p w:rsidR="000A630A" w:rsidRDefault="000A630A" w:rsidP="000A630A">
      <w:pPr>
        <w:spacing w:line="256" w:lineRule="auto"/>
        <w:jc w:val="center"/>
        <w:rPr>
          <w:rFonts w:eastAsia="Calibri" w:cs="Times New Roman"/>
          <w:b/>
          <w:bCs/>
          <w:sz w:val="28"/>
          <w:szCs w:val="28"/>
        </w:rPr>
      </w:pPr>
      <w:r>
        <w:rPr>
          <w:rFonts w:eastAsia="Calibri" w:cs="Times New Roman"/>
          <w:b/>
          <w:bCs/>
          <w:sz w:val="28"/>
          <w:szCs w:val="28"/>
        </w:rPr>
        <w:t>Консультаційні послуги з питань програмного забезпечення програмних засобів бухгалтерського обліку</w:t>
      </w:r>
    </w:p>
    <w:p w:rsidR="000A630A" w:rsidRDefault="000A630A" w:rsidP="000A630A">
      <w:pPr>
        <w:spacing w:line="256" w:lineRule="auto"/>
        <w:jc w:val="center"/>
        <w:rPr>
          <w:rFonts w:cs="Times New Roman"/>
          <w:b/>
          <w:color w:val="000000"/>
          <w:sz w:val="28"/>
          <w:szCs w:val="28"/>
          <w:bdr w:val="none" w:sz="0" w:space="0" w:color="auto" w:frame="1"/>
          <w:shd w:val="clear" w:color="auto" w:fill="FDFEFD"/>
        </w:rPr>
      </w:pPr>
      <w:r w:rsidRPr="00327E8B">
        <w:rPr>
          <w:rFonts w:eastAsia="Calibri" w:cs="Times New Roman"/>
          <w:b/>
          <w:bCs/>
          <w:sz w:val="28"/>
          <w:szCs w:val="28"/>
        </w:rPr>
        <w:t>за кодо</w:t>
      </w:r>
      <w:r>
        <w:rPr>
          <w:rFonts w:eastAsia="Calibri" w:cs="Times New Roman"/>
          <w:b/>
          <w:bCs/>
          <w:sz w:val="28"/>
          <w:szCs w:val="28"/>
        </w:rPr>
        <w:t xml:space="preserve">м  </w:t>
      </w:r>
      <w:r w:rsidRPr="00327E8B">
        <w:rPr>
          <w:rFonts w:eastAsia="Calibri" w:cs="Times New Roman"/>
          <w:b/>
          <w:bCs/>
          <w:sz w:val="28"/>
          <w:szCs w:val="28"/>
        </w:rPr>
        <w:t>ДК 021:2015:</w:t>
      </w:r>
      <w:r w:rsidRPr="00D55BE8">
        <w:rPr>
          <w:rFonts w:ascii="Arial" w:hAnsi="Arial" w:cs="Arial"/>
          <w:color w:val="000000"/>
          <w:sz w:val="20"/>
          <w:szCs w:val="20"/>
          <w:bdr w:val="none" w:sz="0" w:space="0" w:color="auto" w:frame="1"/>
          <w:shd w:val="clear" w:color="auto" w:fill="FDFEFD"/>
        </w:rPr>
        <w:t xml:space="preserve"> </w:t>
      </w:r>
      <w:r>
        <w:rPr>
          <w:rFonts w:cs="Times New Roman"/>
          <w:b/>
          <w:color w:val="000000"/>
          <w:sz w:val="28"/>
          <w:szCs w:val="28"/>
          <w:bdr w:val="none" w:sz="0" w:space="0" w:color="auto" w:frame="1"/>
          <w:shd w:val="clear" w:color="auto" w:fill="FDFEFD"/>
        </w:rPr>
        <w:t>72260000-5 – послуги, пов’язані з програмним забезпеченням</w:t>
      </w:r>
    </w:p>
    <w:p w:rsidR="00F65333" w:rsidRPr="00F73EE6" w:rsidRDefault="00F65333" w:rsidP="00F73EE6">
      <w:pPr>
        <w:spacing w:after="0" w:line="240" w:lineRule="auto"/>
        <w:jc w:val="center"/>
        <w:rPr>
          <w:rFonts w:eastAsia="Times New Roman" w:cs="Times New Roman"/>
          <w:b/>
          <w:bCs/>
          <w:color w:val="000000"/>
          <w:sz w:val="24"/>
          <w:szCs w:val="24"/>
          <w:lang w:eastAsia="ru-RU"/>
        </w:rPr>
      </w:pPr>
    </w:p>
    <w:p w:rsidR="003E5E9A" w:rsidRPr="00D878C5" w:rsidRDefault="0046672B" w:rsidP="00CD14B1">
      <w:pPr>
        <w:spacing w:after="0" w:line="240" w:lineRule="auto"/>
        <w:rPr>
          <w:rFonts w:eastAsia="Times New Roman" w:cs="Times New Roman"/>
          <w:b/>
          <w:bCs/>
          <w:color w:val="000000"/>
          <w:sz w:val="24"/>
          <w:szCs w:val="24"/>
          <w:lang w:eastAsia="uk-UA"/>
        </w:rPr>
      </w:pPr>
      <w:r>
        <w:rPr>
          <w:rFonts w:eastAsia="Times New Roman" w:cs="Times New Roman"/>
          <w:bCs/>
          <w:lang w:eastAsia="uk-UA"/>
        </w:rPr>
        <w:t xml:space="preserve">              </w:t>
      </w:r>
      <w:r w:rsidR="003E5E9A" w:rsidRPr="009542AC">
        <w:rPr>
          <w:rFonts w:eastAsia="Calibri" w:cs="Times New Roman"/>
        </w:rPr>
        <w:t>Повне найменування учасника __________________________________________________</w:t>
      </w:r>
    </w:p>
    <w:p w:rsidR="003E5E9A" w:rsidRPr="00AC41F9" w:rsidRDefault="003E5E9A" w:rsidP="00717EAA">
      <w:pPr>
        <w:widowControl w:val="0"/>
        <w:numPr>
          <w:ilvl w:val="0"/>
          <w:numId w:val="4"/>
        </w:numPr>
        <w:suppressAutoHyphens/>
        <w:spacing w:after="0" w:line="240" w:lineRule="auto"/>
        <w:jc w:val="both"/>
        <w:rPr>
          <w:rFonts w:eastAsia="Calibri" w:cs="Times New Roman"/>
        </w:rPr>
      </w:pPr>
      <w:r w:rsidRPr="00AC41F9">
        <w:rPr>
          <w:rFonts w:eastAsia="Calibri" w:cs="Times New Roman"/>
        </w:rPr>
        <w:t>Код за ЄДРПОУ</w:t>
      </w:r>
      <w:r w:rsidR="00A352A8">
        <w:rPr>
          <w:rFonts w:eastAsia="Calibri" w:cs="Times New Roman"/>
        </w:rPr>
        <w:t xml:space="preserve">, </w:t>
      </w:r>
      <w:r w:rsidR="00A352A8" w:rsidRPr="00A352A8">
        <w:rPr>
          <w:rFonts w:eastAsia="Calibri" w:cs="Times New Roman"/>
        </w:rPr>
        <w:t>РНОКПП</w:t>
      </w:r>
      <w:r w:rsidRPr="00AC41F9">
        <w:rPr>
          <w:rFonts w:eastAsia="Calibri" w:cs="Times New Roman"/>
        </w:rPr>
        <w:t>: ________________________________________________________</w:t>
      </w:r>
    </w:p>
    <w:p w:rsidR="003E5E9A" w:rsidRPr="00AC41F9" w:rsidRDefault="003E5E9A" w:rsidP="00717EAA">
      <w:pPr>
        <w:widowControl w:val="0"/>
        <w:numPr>
          <w:ilvl w:val="0"/>
          <w:numId w:val="4"/>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3E5E9A" w:rsidRPr="00AC41F9" w:rsidRDefault="003E5E9A" w:rsidP="00717EAA">
      <w:pPr>
        <w:numPr>
          <w:ilvl w:val="0"/>
          <w:numId w:val="4"/>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3E5E9A" w:rsidRPr="00AC41F9" w:rsidRDefault="003E5E9A" w:rsidP="00717EAA">
      <w:pPr>
        <w:numPr>
          <w:ilvl w:val="0"/>
          <w:numId w:val="4"/>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3E5E9A" w:rsidRPr="00AC41F9" w:rsidRDefault="003E5E9A" w:rsidP="00717EAA">
      <w:pPr>
        <w:widowControl w:val="0"/>
        <w:numPr>
          <w:ilvl w:val="0"/>
          <w:numId w:val="4"/>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3E5E9A" w:rsidRPr="00AC41F9" w:rsidRDefault="003E5E9A" w:rsidP="00717EAA">
      <w:pPr>
        <w:widowControl w:val="0"/>
        <w:numPr>
          <w:ilvl w:val="0"/>
          <w:numId w:val="4"/>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3E5E9A" w:rsidRPr="00AC41F9" w:rsidRDefault="003E5E9A" w:rsidP="00717EAA">
      <w:pPr>
        <w:widowControl w:val="0"/>
        <w:numPr>
          <w:ilvl w:val="0"/>
          <w:numId w:val="4"/>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D2720B" w:rsidRPr="00D2720B" w:rsidRDefault="003E5E9A" w:rsidP="00D2720B">
      <w:pPr>
        <w:widowControl w:val="0"/>
        <w:numPr>
          <w:ilvl w:val="0"/>
          <w:numId w:val="4"/>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3E5E9A" w:rsidRPr="00AC41F9" w:rsidRDefault="003E5E9A" w:rsidP="00717EAA">
      <w:pPr>
        <w:widowControl w:val="0"/>
        <w:numPr>
          <w:ilvl w:val="0"/>
          <w:numId w:val="4"/>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r w:rsidRPr="00AC41F9">
        <w:rPr>
          <w:rFonts w:eastAsia="Times New Roman" w:cs="Times New Roman"/>
          <w:bCs/>
          <w:color w:val="000000"/>
        </w:rPr>
        <w:t>В</w:t>
      </w:r>
      <w:r w:rsidRPr="00AC41F9">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6D3518" w:rsidRDefault="006D3518" w:rsidP="003E5E9A">
      <w:pPr>
        <w:tabs>
          <w:tab w:val="left" w:pos="540"/>
        </w:tabs>
        <w:spacing w:after="0" w:line="240" w:lineRule="auto"/>
        <w:ind w:right="-25"/>
        <w:jc w:val="both"/>
        <w:rPr>
          <w:rFonts w:eastAsia="Lucida Sans Unicode" w:cs="Tahoma"/>
          <w:color w:val="000000"/>
          <w:lang w:eastAsia="ar-SA" w:bidi="en-U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4"/>
        <w:gridCol w:w="1417"/>
        <w:gridCol w:w="992"/>
        <w:gridCol w:w="1276"/>
        <w:gridCol w:w="1418"/>
      </w:tblGrid>
      <w:tr w:rsidR="000A630A" w:rsidRPr="009B504C" w:rsidTr="007448A4">
        <w:tc>
          <w:tcPr>
            <w:tcW w:w="567" w:type="dxa"/>
            <w:tcBorders>
              <w:top w:val="single" w:sz="4" w:space="0" w:color="auto"/>
              <w:left w:val="single" w:sz="4" w:space="0" w:color="auto"/>
              <w:bottom w:val="single" w:sz="4" w:space="0" w:color="auto"/>
              <w:right w:val="single" w:sz="4" w:space="0" w:color="auto"/>
            </w:tcBorders>
            <w:shd w:val="clear" w:color="auto" w:fill="auto"/>
          </w:tcPr>
          <w:p w:rsidR="000A630A" w:rsidRPr="009B504C" w:rsidRDefault="000A630A" w:rsidP="007448A4">
            <w:pPr>
              <w:widowControl w:val="0"/>
              <w:spacing w:after="0" w:line="240" w:lineRule="auto"/>
              <w:ind w:right="-1"/>
              <w:jc w:val="center"/>
              <w:rPr>
                <w:rFonts w:eastAsia="Calibri" w:cs="Times New Roman"/>
                <w:b/>
                <w:color w:val="000000"/>
                <w:lang w:bidi="uk-UA"/>
              </w:rPr>
            </w:pPr>
            <w:r w:rsidRPr="009B504C">
              <w:rPr>
                <w:rFonts w:eastAsia="Calibri" w:cs="Times New Roman"/>
                <w:b/>
                <w:color w:val="000000"/>
                <w:lang w:bidi="uk-UA"/>
              </w:rPr>
              <w:t>№ п/п</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0A630A" w:rsidRPr="009B504C" w:rsidRDefault="000A630A" w:rsidP="007448A4">
            <w:pPr>
              <w:widowControl w:val="0"/>
              <w:spacing w:after="0" w:line="240" w:lineRule="auto"/>
              <w:ind w:right="-1"/>
              <w:jc w:val="center"/>
              <w:rPr>
                <w:rFonts w:eastAsia="Calibri" w:cs="Times New Roman"/>
                <w:b/>
                <w:color w:val="000000"/>
                <w:lang w:bidi="uk-UA"/>
              </w:rPr>
            </w:pPr>
            <w:r w:rsidRPr="009B504C">
              <w:rPr>
                <w:rFonts w:eastAsia="Calibri" w:cs="Times New Roman"/>
                <w:b/>
                <w:color w:val="000000"/>
                <w:lang w:bidi="uk-UA"/>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630A" w:rsidRPr="009B504C" w:rsidRDefault="000A630A" w:rsidP="007448A4">
            <w:pPr>
              <w:widowControl w:val="0"/>
              <w:spacing w:after="0" w:line="240" w:lineRule="auto"/>
              <w:ind w:right="-1"/>
              <w:jc w:val="center"/>
              <w:rPr>
                <w:rFonts w:eastAsia="Calibri" w:cs="Times New Roman"/>
                <w:b/>
                <w:color w:val="000000"/>
                <w:lang w:bidi="uk-UA"/>
              </w:rPr>
            </w:pPr>
            <w:r w:rsidRPr="009B504C">
              <w:rPr>
                <w:rFonts w:eastAsia="Calibri" w:cs="Times New Roman"/>
                <w:b/>
                <w:color w:val="000000"/>
                <w:lang w:bidi="uk-UA"/>
              </w:rPr>
              <w:t>Одиниці 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630A" w:rsidRPr="009B504C" w:rsidRDefault="000A630A" w:rsidP="007448A4">
            <w:pPr>
              <w:widowControl w:val="0"/>
              <w:spacing w:after="0" w:line="240" w:lineRule="auto"/>
              <w:ind w:right="-1"/>
              <w:jc w:val="center"/>
              <w:rPr>
                <w:rFonts w:eastAsia="Calibri" w:cs="Times New Roman"/>
                <w:b/>
                <w:color w:val="000000"/>
                <w:lang w:bidi="uk-UA"/>
              </w:rPr>
            </w:pPr>
            <w:r w:rsidRPr="009B504C">
              <w:rPr>
                <w:rFonts w:eastAsia="Calibri" w:cs="Times New Roman"/>
                <w:b/>
                <w:color w:val="000000"/>
                <w:lang w:bidi="uk-UA"/>
              </w:rPr>
              <w:t>Кількість</w:t>
            </w:r>
          </w:p>
        </w:tc>
        <w:tc>
          <w:tcPr>
            <w:tcW w:w="1276" w:type="dxa"/>
            <w:tcBorders>
              <w:top w:val="single" w:sz="4" w:space="0" w:color="auto"/>
              <w:left w:val="single" w:sz="4" w:space="0" w:color="auto"/>
              <w:bottom w:val="single" w:sz="4" w:space="0" w:color="auto"/>
              <w:right w:val="single" w:sz="4" w:space="0" w:color="auto"/>
            </w:tcBorders>
          </w:tcPr>
          <w:p w:rsidR="000A630A" w:rsidRPr="009B504C" w:rsidRDefault="000A630A" w:rsidP="007448A4">
            <w:pPr>
              <w:widowControl w:val="0"/>
              <w:spacing w:after="0" w:line="240" w:lineRule="auto"/>
              <w:ind w:right="-1"/>
              <w:jc w:val="center"/>
              <w:rPr>
                <w:rFonts w:eastAsia="Calibri" w:cs="Times New Roman"/>
                <w:b/>
                <w:color w:val="000000"/>
                <w:lang w:bidi="uk-UA"/>
              </w:rPr>
            </w:pPr>
            <w:r w:rsidRPr="009B504C">
              <w:rPr>
                <w:rFonts w:eastAsia="Calibri" w:cs="Times New Roman"/>
                <w:b/>
                <w:color w:val="000000"/>
                <w:lang w:bidi="uk-UA"/>
              </w:rPr>
              <w:t>Ціна за одиницю грн., з</w:t>
            </w:r>
            <w:r>
              <w:rPr>
                <w:rFonts w:eastAsia="Calibri" w:cs="Times New Roman"/>
                <w:b/>
                <w:color w:val="000000"/>
                <w:lang w:bidi="uk-UA"/>
              </w:rPr>
              <w:t>/без</w:t>
            </w:r>
            <w:r w:rsidRPr="009B504C">
              <w:rPr>
                <w:rFonts w:eastAsia="Calibri" w:cs="Times New Roman"/>
                <w:b/>
                <w:color w:val="000000"/>
                <w:lang w:bidi="uk-UA"/>
              </w:rPr>
              <w:t xml:space="preserve">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630A" w:rsidRPr="009B504C" w:rsidRDefault="000A630A" w:rsidP="007448A4">
            <w:pPr>
              <w:widowControl w:val="0"/>
              <w:spacing w:after="0" w:line="240" w:lineRule="auto"/>
              <w:ind w:right="-1"/>
              <w:jc w:val="center"/>
              <w:rPr>
                <w:rFonts w:eastAsia="Calibri" w:cs="Times New Roman"/>
                <w:b/>
                <w:color w:val="000000"/>
                <w:lang w:bidi="uk-UA"/>
              </w:rPr>
            </w:pPr>
            <w:r w:rsidRPr="009B504C">
              <w:rPr>
                <w:rFonts w:eastAsia="Calibri" w:cs="Times New Roman"/>
                <w:b/>
                <w:color w:val="000000"/>
                <w:lang w:bidi="uk-UA"/>
              </w:rPr>
              <w:t>Загальна вартість грн., з</w:t>
            </w:r>
            <w:r>
              <w:rPr>
                <w:rFonts w:eastAsia="Calibri" w:cs="Times New Roman"/>
                <w:b/>
                <w:color w:val="000000"/>
                <w:lang w:bidi="uk-UA"/>
              </w:rPr>
              <w:t>/без</w:t>
            </w:r>
            <w:r w:rsidRPr="009B504C">
              <w:rPr>
                <w:rFonts w:eastAsia="Calibri" w:cs="Times New Roman"/>
                <w:b/>
                <w:color w:val="000000"/>
                <w:lang w:bidi="uk-UA"/>
              </w:rPr>
              <w:t xml:space="preserve"> ПДВ</w:t>
            </w:r>
          </w:p>
        </w:tc>
      </w:tr>
      <w:tr w:rsidR="000A630A" w:rsidRPr="009B504C" w:rsidTr="007448A4">
        <w:tc>
          <w:tcPr>
            <w:tcW w:w="567"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r>
              <w:rPr>
                <w:rFonts w:eastAsia="Calibri" w:cs="Times New Roman"/>
                <w:color w:val="000000"/>
                <w:lang w:bidi="uk-UA"/>
              </w:rPr>
              <w:t>1</w:t>
            </w:r>
          </w:p>
        </w:tc>
        <w:tc>
          <w:tcPr>
            <w:tcW w:w="5104" w:type="dxa"/>
            <w:shd w:val="clear" w:color="auto" w:fill="auto"/>
            <w:vAlign w:val="center"/>
          </w:tcPr>
          <w:p w:rsidR="000A630A" w:rsidRPr="000A630A" w:rsidRDefault="000A630A" w:rsidP="000A630A">
            <w:r w:rsidRPr="000A630A">
              <w:t>Програмний комплекс "Заробітна плата"</w:t>
            </w:r>
          </w:p>
        </w:tc>
        <w:tc>
          <w:tcPr>
            <w:tcW w:w="1417" w:type="dxa"/>
            <w:shd w:val="clear" w:color="auto" w:fill="auto"/>
          </w:tcPr>
          <w:p w:rsidR="000A630A" w:rsidRDefault="000A630A" w:rsidP="007448A4">
            <w:pPr>
              <w:jc w:val="center"/>
            </w:pPr>
            <w:r>
              <w:t>послуга</w:t>
            </w:r>
          </w:p>
        </w:tc>
        <w:tc>
          <w:tcPr>
            <w:tcW w:w="992" w:type="dxa"/>
            <w:shd w:val="clear" w:color="auto" w:fill="auto"/>
            <w:vAlign w:val="bottom"/>
          </w:tcPr>
          <w:p w:rsidR="000A630A" w:rsidRPr="009130EA" w:rsidRDefault="000A630A" w:rsidP="007448A4">
            <w:pPr>
              <w:jc w:val="center"/>
              <w:rPr>
                <w:rFonts w:eastAsia="Times New Roman" w:cs="Times New Roman"/>
                <w:sz w:val="24"/>
                <w:szCs w:val="24"/>
              </w:rPr>
            </w:pPr>
            <w:r>
              <w:rPr>
                <w:rFonts w:eastAsia="Times New Roman" w:cs="Times New Roman"/>
                <w:sz w:val="24"/>
                <w:szCs w:val="24"/>
              </w:rPr>
              <w:t>1</w:t>
            </w:r>
          </w:p>
        </w:tc>
        <w:tc>
          <w:tcPr>
            <w:tcW w:w="1276" w:type="dxa"/>
          </w:tcPr>
          <w:p w:rsidR="000A630A" w:rsidRPr="009B504C" w:rsidRDefault="000A630A" w:rsidP="007448A4">
            <w:pPr>
              <w:widowControl w:val="0"/>
              <w:spacing w:after="0" w:line="240" w:lineRule="auto"/>
              <w:ind w:right="-1"/>
              <w:jc w:val="center"/>
              <w:rPr>
                <w:rFonts w:eastAsia="Calibri" w:cs="Times New Roman"/>
                <w:color w:val="000000"/>
                <w:lang w:bidi="uk-UA"/>
              </w:rPr>
            </w:pP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r w:rsidR="000A630A" w:rsidRPr="009B504C" w:rsidTr="000A630A">
        <w:trPr>
          <w:trHeight w:val="601"/>
        </w:trPr>
        <w:tc>
          <w:tcPr>
            <w:tcW w:w="567"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r>
              <w:rPr>
                <w:rFonts w:eastAsia="Calibri" w:cs="Times New Roman"/>
                <w:color w:val="000000"/>
                <w:lang w:bidi="uk-UA"/>
              </w:rPr>
              <w:t>2</w:t>
            </w:r>
          </w:p>
        </w:tc>
        <w:tc>
          <w:tcPr>
            <w:tcW w:w="5104" w:type="dxa"/>
            <w:shd w:val="clear" w:color="auto" w:fill="auto"/>
            <w:vAlign w:val="center"/>
          </w:tcPr>
          <w:p w:rsidR="000A630A" w:rsidRPr="000A630A" w:rsidRDefault="000A630A" w:rsidP="000A630A">
            <w:r w:rsidRPr="000A630A">
              <w:t>Програмний комплекс "Облік Матеріально-технічних ресурсів"</w:t>
            </w:r>
          </w:p>
        </w:tc>
        <w:tc>
          <w:tcPr>
            <w:tcW w:w="1417" w:type="dxa"/>
            <w:shd w:val="clear" w:color="auto" w:fill="auto"/>
          </w:tcPr>
          <w:p w:rsidR="000A630A" w:rsidRDefault="000A630A" w:rsidP="007448A4">
            <w:pPr>
              <w:jc w:val="center"/>
            </w:pPr>
            <w:r>
              <w:t>послуга</w:t>
            </w:r>
          </w:p>
        </w:tc>
        <w:tc>
          <w:tcPr>
            <w:tcW w:w="992" w:type="dxa"/>
            <w:shd w:val="clear" w:color="auto" w:fill="auto"/>
            <w:vAlign w:val="bottom"/>
          </w:tcPr>
          <w:p w:rsidR="000A630A" w:rsidRPr="009130EA" w:rsidRDefault="000A630A" w:rsidP="007448A4">
            <w:pPr>
              <w:jc w:val="center"/>
              <w:rPr>
                <w:rFonts w:eastAsia="Times New Roman" w:cs="Times New Roman"/>
                <w:sz w:val="24"/>
                <w:szCs w:val="24"/>
              </w:rPr>
            </w:pPr>
            <w:r>
              <w:rPr>
                <w:rFonts w:eastAsia="Times New Roman" w:cs="Times New Roman"/>
                <w:sz w:val="24"/>
                <w:szCs w:val="24"/>
              </w:rPr>
              <w:t>1</w:t>
            </w:r>
          </w:p>
        </w:tc>
        <w:tc>
          <w:tcPr>
            <w:tcW w:w="1276" w:type="dxa"/>
          </w:tcPr>
          <w:p w:rsidR="000A630A" w:rsidRPr="009B504C" w:rsidRDefault="000A630A" w:rsidP="007448A4">
            <w:pPr>
              <w:widowControl w:val="0"/>
              <w:spacing w:after="0" w:line="240" w:lineRule="auto"/>
              <w:ind w:right="-1"/>
              <w:jc w:val="center"/>
              <w:rPr>
                <w:rFonts w:eastAsia="Calibri" w:cs="Times New Roman"/>
                <w:color w:val="000000"/>
                <w:lang w:bidi="uk-UA"/>
              </w:rPr>
            </w:pP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r w:rsidR="000A630A" w:rsidRPr="009B504C" w:rsidTr="007448A4">
        <w:tc>
          <w:tcPr>
            <w:tcW w:w="567"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r>
              <w:rPr>
                <w:rFonts w:eastAsia="Calibri" w:cs="Times New Roman"/>
                <w:color w:val="000000"/>
                <w:lang w:bidi="uk-UA"/>
              </w:rPr>
              <w:t>3</w:t>
            </w:r>
          </w:p>
        </w:tc>
        <w:tc>
          <w:tcPr>
            <w:tcW w:w="5104" w:type="dxa"/>
            <w:shd w:val="clear" w:color="auto" w:fill="auto"/>
            <w:vAlign w:val="center"/>
          </w:tcPr>
          <w:p w:rsidR="000A630A" w:rsidRPr="000A630A" w:rsidRDefault="000A630A" w:rsidP="000A630A">
            <w:r w:rsidRPr="000A630A">
              <w:t>Програмний комплекс "Обл</w:t>
            </w:r>
            <w:r>
              <w:t>ік та аналіз основних засобів"</w:t>
            </w:r>
          </w:p>
        </w:tc>
        <w:tc>
          <w:tcPr>
            <w:tcW w:w="1417" w:type="dxa"/>
            <w:shd w:val="clear" w:color="auto" w:fill="auto"/>
          </w:tcPr>
          <w:p w:rsidR="000A630A" w:rsidRDefault="000A630A" w:rsidP="007448A4">
            <w:pPr>
              <w:jc w:val="center"/>
            </w:pPr>
            <w:r>
              <w:t>послуга</w:t>
            </w:r>
          </w:p>
        </w:tc>
        <w:tc>
          <w:tcPr>
            <w:tcW w:w="992" w:type="dxa"/>
            <w:shd w:val="clear" w:color="auto" w:fill="auto"/>
            <w:vAlign w:val="bottom"/>
          </w:tcPr>
          <w:p w:rsidR="000A630A" w:rsidRPr="009130EA" w:rsidRDefault="000A630A" w:rsidP="007448A4">
            <w:pPr>
              <w:jc w:val="center"/>
              <w:rPr>
                <w:rFonts w:eastAsia="Times New Roman" w:cs="Times New Roman"/>
                <w:sz w:val="24"/>
                <w:szCs w:val="24"/>
              </w:rPr>
            </w:pPr>
            <w:r>
              <w:rPr>
                <w:rFonts w:eastAsia="Times New Roman" w:cs="Times New Roman"/>
                <w:sz w:val="24"/>
                <w:szCs w:val="24"/>
              </w:rPr>
              <w:t>1</w:t>
            </w:r>
          </w:p>
        </w:tc>
        <w:tc>
          <w:tcPr>
            <w:tcW w:w="1276" w:type="dxa"/>
          </w:tcPr>
          <w:p w:rsidR="000A630A" w:rsidRPr="009B504C" w:rsidRDefault="000A630A" w:rsidP="007448A4">
            <w:pPr>
              <w:widowControl w:val="0"/>
              <w:spacing w:after="0" w:line="240" w:lineRule="auto"/>
              <w:ind w:right="-1"/>
              <w:jc w:val="center"/>
              <w:rPr>
                <w:rFonts w:eastAsia="Calibri" w:cs="Times New Roman"/>
                <w:color w:val="000000"/>
                <w:lang w:bidi="uk-UA"/>
              </w:rPr>
            </w:pP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r w:rsidR="000A630A" w:rsidRPr="009B504C" w:rsidTr="007448A4">
        <w:tc>
          <w:tcPr>
            <w:tcW w:w="567"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r>
              <w:rPr>
                <w:rFonts w:eastAsia="Calibri" w:cs="Times New Roman"/>
                <w:color w:val="000000"/>
                <w:lang w:bidi="uk-UA"/>
              </w:rPr>
              <w:t>4</w:t>
            </w:r>
          </w:p>
        </w:tc>
        <w:tc>
          <w:tcPr>
            <w:tcW w:w="5104" w:type="dxa"/>
            <w:shd w:val="clear" w:color="auto" w:fill="auto"/>
            <w:vAlign w:val="center"/>
          </w:tcPr>
          <w:p w:rsidR="000A630A" w:rsidRPr="000A630A" w:rsidRDefault="000A630A" w:rsidP="000A630A">
            <w:r w:rsidRPr="000A630A">
              <w:t>Програмний комплекс</w:t>
            </w:r>
            <w:r>
              <w:t xml:space="preserve"> </w:t>
            </w:r>
            <w:r w:rsidRPr="000A630A">
              <w:t>"Облік та аналіз основних фондів"</w:t>
            </w:r>
          </w:p>
        </w:tc>
        <w:tc>
          <w:tcPr>
            <w:tcW w:w="1417" w:type="dxa"/>
            <w:shd w:val="clear" w:color="auto" w:fill="auto"/>
          </w:tcPr>
          <w:p w:rsidR="000A630A" w:rsidRDefault="000A630A" w:rsidP="007448A4">
            <w:pPr>
              <w:jc w:val="center"/>
            </w:pPr>
            <w:r>
              <w:t>послуга</w:t>
            </w:r>
          </w:p>
        </w:tc>
        <w:tc>
          <w:tcPr>
            <w:tcW w:w="992" w:type="dxa"/>
            <w:shd w:val="clear" w:color="auto" w:fill="auto"/>
            <w:vAlign w:val="bottom"/>
          </w:tcPr>
          <w:p w:rsidR="000A630A" w:rsidRPr="009130EA" w:rsidRDefault="000A630A" w:rsidP="007448A4">
            <w:pPr>
              <w:jc w:val="center"/>
              <w:rPr>
                <w:rFonts w:eastAsia="Times New Roman" w:cs="Times New Roman"/>
                <w:sz w:val="24"/>
                <w:szCs w:val="24"/>
              </w:rPr>
            </w:pPr>
            <w:r>
              <w:rPr>
                <w:rFonts w:eastAsia="Times New Roman" w:cs="Times New Roman"/>
                <w:sz w:val="24"/>
                <w:szCs w:val="24"/>
              </w:rPr>
              <w:t>1</w:t>
            </w:r>
          </w:p>
        </w:tc>
        <w:tc>
          <w:tcPr>
            <w:tcW w:w="1276" w:type="dxa"/>
          </w:tcPr>
          <w:p w:rsidR="000A630A" w:rsidRPr="009B504C" w:rsidRDefault="000A630A" w:rsidP="007448A4">
            <w:pPr>
              <w:widowControl w:val="0"/>
              <w:spacing w:after="0" w:line="240" w:lineRule="auto"/>
              <w:ind w:right="-1"/>
              <w:jc w:val="center"/>
              <w:rPr>
                <w:rFonts w:eastAsia="Calibri" w:cs="Times New Roman"/>
                <w:color w:val="000000"/>
                <w:lang w:bidi="uk-UA"/>
              </w:rPr>
            </w:pP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r w:rsidR="000A630A" w:rsidRPr="009B504C" w:rsidTr="007448A4">
        <w:tc>
          <w:tcPr>
            <w:tcW w:w="9356" w:type="dxa"/>
            <w:gridSpan w:val="5"/>
            <w:shd w:val="clear" w:color="auto" w:fill="auto"/>
          </w:tcPr>
          <w:p w:rsidR="000A630A" w:rsidRPr="000A630A" w:rsidRDefault="000A630A" w:rsidP="000A630A">
            <w:pPr>
              <w:widowControl w:val="0"/>
              <w:spacing w:after="0" w:line="240" w:lineRule="auto"/>
              <w:ind w:right="-1"/>
              <w:jc w:val="right"/>
              <w:rPr>
                <w:rFonts w:eastAsia="Calibri" w:cs="Times New Roman"/>
                <w:b/>
                <w:color w:val="000000"/>
                <w:lang w:bidi="uk-UA"/>
              </w:rPr>
            </w:pPr>
            <w:r w:rsidRPr="000A630A">
              <w:rPr>
                <w:rFonts w:eastAsia="Calibri" w:cs="Times New Roman"/>
                <w:b/>
                <w:color w:val="000000"/>
                <w:lang w:bidi="uk-UA"/>
              </w:rPr>
              <w:t>Разом:</w:t>
            </w: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r w:rsidR="000A630A" w:rsidRPr="009B504C" w:rsidTr="007448A4">
        <w:tc>
          <w:tcPr>
            <w:tcW w:w="9356" w:type="dxa"/>
            <w:gridSpan w:val="5"/>
            <w:shd w:val="clear" w:color="auto" w:fill="auto"/>
          </w:tcPr>
          <w:p w:rsidR="000A630A" w:rsidRPr="000A630A" w:rsidRDefault="000A630A" w:rsidP="000A630A">
            <w:pPr>
              <w:widowControl w:val="0"/>
              <w:spacing w:after="0" w:line="240" w:lineRule="auto"/>
              <w:ind w:right="-1"/>
              <w:jc w:val="right"/>
              <w:rPr>
                <w:rFonts w:eastAsia="Calibri" w:cs="Times New Roman"/>
                <w:b/>
                <w:color w:val="000000"/>
                <w:lang w:bidi="uk-UA"/>
              </w:rPr>
            </w:pPr>
            <w:r w:rsidRPr="000A630A">
              <w:rPr>
                <w:rFonts w:eastAsia="Calibri" w:cs="Times New Roman"/>
                <w:b/>
                <w:color w:val="000000"/>
                <w:lang w:bidi="uk-UA"/>
              </w:rPr>
              <w:t>ПДВ:</w:t>
            </w: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r w:rsidR="000A630A" w:rsidRPr="009B504C" w:rsidTr="007448A4">
        <w:tc>
          <w:tcPr>
            <w:tcW w:w="9356" w:type="dxa"/>
            <w:gridSpan w:val="5"/>
            <w:shd w:val="clear" w:color="auto" w:fill="auto"/>
          </w:tcPr>
          <w:p w:rsidR="000A630A" w:rsidRPr="000A630A" w:rsidRDefault="000A630A" w:rsidP="000A630A">
            <w:pPr>
              <w:widowControl w:val="0"/>
              <w:spacing w:after="0" w:line="240" w:lineRule="auto"/>
              <w:ind w:right="-1"/>
              <w:jc w:val="right"/>
              <w:rPr>
                <w:rFonts w:eastAsia="Calibri" w:cs="Times New Roman"/>
                <w:b/>
                <w:color w:val="000000"/>
                <w:lang w:bidi="uk-UA"/>
              </w:rPr>
            </w:pPr>
            <w:r w:rsidRPr="000A630A">
              <w:rPr>
                <w:rFonts w:eastAsia="Calibri" w:cs="Times New Roman"/>
                <w:b/>
                <w:color w:val="000000"/>
                <w:lang w:bidi="uk-UA"/>
              </w:rPr>
              <w:t>Всього:</w:t>
            </w:r>
          </w:p>
        </w:tc>
        <w:tc>
          <w:tcPr>
            <w:tcW w:w="1418" w:type="dxa"/>
            <w:shd w:val="clear" w:color="auto" w:fill="auto"/>
          </w:tcPr>
          <w:p w:rsidR="000A630A" w:rsidRPr="009B504C" w:rsidRDefault="000A630A" w:rsidP="007448A4">
            <w:pPr>
              <w:widowControl w:val="0"/>
              <w:spacing w:after="0" w:line="240" w:lineRule="auto"/>
              <w:ind w:right="-1"/>
              <w:jc w:val="center"/>
              <w:rPr>
                <w:rFonts w:eastAsia="Calibri" w:cs="Times New Roman"/>
                <w:color w:val="000000"/>
                <w:lang w:bidi="uk-UA"/>
              </w:rPr>
            </w:pPr>
          </w:p>
        </w:tc>
      </w:tr>
    </w:tbl>
    <w:p w:rsidR="00E16F42" w:rsidRDefault="00E16F42" w:rsidP="003E5E9A">
      <w:pPr>
        <w:tabs>
          <w:tab w:val="left" w:pos="540"/>
        </w:tabs>
        <w:spacing w:after="0" w:line="240" w:lineRule="auto"/>
        <w:ind w:right="-25"/>
        <w:jc w:val="both"/>
        <w:rPr>
          <w:rFonts w:eastAsia="Lucida Sans Unicode" w:cs="Tahoma"/>
          <w:color w:val="000000"/>
          <w:lang w:eastAsia="ar-SA" w:bidi="en-US"/>
        </w:rPr>
      </w:pPr>
    </w:p>
    <w:p w:rsidR="003E5E9A" w:rsidRPr="005C1F67"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w:t>
      </w:r>
      <w:r w:rsidR="003E5E9A" w:rsidRPr="005C1F67">
        <w:rPr>
          <w:rFonts w:eastAsia="Times New Roman" w:cs="Times New Roman"/>
          <w:lang w:eastAsia="ru-RU"/>
        </w:rPr>
        <w:t>1</w:t>
      </w:r>
      <w:r>
        <w:rPr>
          <w:rFonts w:eastAsia="Times New Roman" w:cs="Times New Roman"/>
          <w:lang w:eastAsia="ru-RU"/>
        </w:rPr>
        <w:t>0</w:t>
      </w:r>
      <w:r w:rsidR="003E5E9A" w:rsidRPr="005C1F67">
        <w:rPr>
          <w:rFonts w:eastAsia="Times New Roman" w:cs="Times New Roman"/>
          <w:lang w:eastAsia="ru-RU"/>
        </w:rPr>
        <w:t>. Ціна включає витрати на страхування, транспортування, сплату податків і зборів (обов’язкових платежів). Ціна зазначається у гривнях з ПДВ</w:t>
      </w:r>
      <w:r w:rsidR="00E57CE5" w:rsidRPr="00AC41F9">
        <w:rPr>
          <w:rFonts w:eastAsia="Times New Roman" w:cs="Times New Roman"/>
          <w:i/>
          <w:iCs/>
          <w:lang w:eastAsia="ru-RU"/>
        </w:rPr>
        <w:t>*</w:t>
      </w:r>
      <w:r w:rsidR="003E5E9A" w:rsidRPr="005C1F67">
        <w:rPr>
          <w:rFonts w:eastAsia="Times New Roman" w:cs="Times New Roman"/>
          <w:lang w:eastAsia="ru-RU"/>
        </w:rPr>
        <w:t>.</w:t>
      </w:r>
    </w:p>
    <w:p w:rsidR="003E5E9A" w:rsidRPr="005C1F67"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11</w:t>
      </w:r>
      <w:r w:rsidR="003E5E9A" w:rsidRPr="005C1F67">
        <w:rPr>
          <w:rFonts w:eastAsia="Times New Roman" w:cs="Times New Roman"/>
          <w:lang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44EA"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12</w:t>
      </w:r>
      <w:r w:rsidR="003E5E9A" w:rsidRPr="005C1F67">
        <w:rPr>
          <w:rFonts w:eastAsia="Times New Roman" w:cs="Times New Roman"/>
          <w:lang w:eastAsia="ru-RU"/>
        </w:rPr>
        <w:t xml:space="preserve">. </w:t>
      </w:r>
      <w:r w:rsidR="00535231" w:rsidRPr="00100C8E">
        <w:rPr>
          <w:rFonts w:eastAsia="Times New Roman" w:cs="Times New Roman"/>
          <w:lang w:eastAsia="ru-RU"/>
        </w:rPr>
        <w:t>Ми погоджуємося дотримуватися у</w:t>
      </w:r>
      <w:r w:rsidR="00802CC8">
        <w:rPr>
          <w:rFonts w:eastAsia="Times New Roman" w:cs="Times New Roman"/>
          <w:lang w:eastAsia="ru-RU"/>
        </w:rPr>
        <w:t xml:space="preserve">мов цієї пропозиції протягом </w:t>
      </w:r>
      <w:r w:rsidR="003C4563">
        <w:rPr>
          <w:rFonts w:eastAsia="Times New Roman" w:cs="Times New Roman"/>
          <w:lang w:eastAsia="ru-RU"/>
        </w:rPr>
        <w:t>12</w:t>
      </w:r>
      <w:r w:rsidR="00802CC8" w:rsidRPr="00480202">
        <w:rPr>
          <w:rFonts w:eastAsia="Times New Roman" w:cs="Times New Roman"/>
          <w:lang w:eastAsia="ru-RU"/>
        </w:rPr>
        <w:t>0</w:t>
      </w:r>
      <w:r w:rsidR="00535231" w:rsidRPr="00480202">
        <w:rPr>
          <w:rFonts w:eastAsia="Times New Roman" w:cs="Times New Roman"/>
          <w:lang w:eastAsia="ru-RU"/>
        </w:rPr>
        <w:t xml:space="preserve"> днів </w:t>
      </w:r>
      <w:r w:rsidR="00EF44EA" w:rsidRPr="00EF44EA">
        <w:rPr>
          <w:rFonts w:eastAsia="Times New Roman" w:cs="Times New Roman"/>
          <w:lang w:eastAsia="ru-RU"/>
        </w:rPr>
        <w:t>із дати кінцевого строку подання тендерних пропозицій.</w:t>
      </w:r>
    </w:p>
    <w:p w:rsidR="003E5E9A" w:rsidRPr="005C1F67"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13</w:t>
      </w:r>
      <w:r w:rsidR="003E5E9A" w:rsidRPr="005C1F67">
        <w:rPr>
          <w:rFonts w:eastAsia="Times New Roman" w:cs="Times New Roman"/>
          <w:lang w:eastAsia="ru-RU"/>
        </w:rPr>
        <w:t>.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E9A" w:rsidRPr="005C1F67"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14</w:t>
      </w:r>
      <w:r w:rsidR="003E5E9A" w:rsidRPr="005C1F67">
        <w:rPr>
          <w:rFonts w:eastAsia="Times New Roman" w:cs="Times New Roman"/>
          <w:lang w:eastAsia="ru-RU"/>
        </w:rPr>
        <w:t>. Ми розуміємо та погоджуємося, що Ви можете відмінити процедуру закупівлі у разі наявності обставин для цього згідно із Законом.</w:t>
      </w:r>
    </w:p>
    <w:p w:rsidR="003E5E9A" w:rsidRPr="005C1F67"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15</w:t>
      </w:r>
      <w:r w:rsidR="003E5E9A" w:rsidRPr="005C1F67">
        <w:rPr>
          <w:rFonts w:eastAsia="Times New Roman" w:cs="Times New Roman"/>
          <w:lang w:eastAsia="ru-RU"/>
        </w:rPr>
        <w:t xml:space="preserve">. Якщо нас визначено переможцем торгів, ми беремо на себе зобов’язання підписати договір із замовником не пізніше ніж через </w:t>
      </w:r>
      <w:r w:rsidR="003616E0">
        <w:rPr>
          <w:rFonts w:eastAsia="Times New Roman" w:cs="Times New Roman"/>
          <w:b/>
          <w:lang w:eastAsia="ru-RU"/>
        </w:rPr>
        <w:t>15</w:t>
      </w:r>
      <w:r w:rsidR="003E5E9A"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003616E0">
        <w:rPr>
          <w:rFonts w:eastAsia="Times New Roman" w:cs="Times New Roman"/>
          <w:b/>
          <w:lang w:eastAsia="ru-RU"/>
        </w:rPr>
        <w:t>5</w:t>
      </w:r>
      <w:r w:rsidR="003E5E9A"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3E5E9A" w:rsidRPr="004A5D9B" w:rsidRDefault="002F2262"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16</w:t>
      </w:r>
      <w:r w:rsidR="003E5E9A"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43574" w:rsidRPr="00DA2DBB" w:rsidRDefault="002F2262" w:rsidP="007448A4">
      <w:pPr>
        <w:spacing w:after="0" w:line="240" w:lineRule="auto"/>
        <w:jc w:val="both"/>
        <w:rPr>
          <w:rFonts w:eastAsia="Times New Roman" w:cs="Times New Roman"/>
          <w:lang w:eastAsia="ru-RU"/>
        </w:rPr>
      </w:pPr>
      <w:r>
        <w:rPr>
          <w:rFonts w:eastAsia="Times New Roman" w:cs="Times New Roman"/>
          <w:lang w:eastAsia="ru-RU"/>
        </w:rPr>
        <w:t xml:space="preserve">       17</w:t>
      </w:r>
      <w:r w:rsidR="003E5E9A" w:rsidRPr="004A5D9B">
        <w:rPr>
          <w:rFonts w:eastAsia="Times New Roman" w:cs="Times New Roman"/>
          <w:lang w:eastAsia="ru-RU"/>
        </w:rPr>
        <w:t xml:space="preserve">. Умови оплати – </w:t>
      </w:r>
      <w:r w:rsidR="00943574" w:rsidRPr="0094183C">
        <w:rPr>
          <w:rFonts w:eastAsia="Times New Roman" w:cs="Times New Roman"/>
          <w:lang w:eastAsia="ru-RU"/>
        </w:rPr>
        <w:t>оплата  за надані послуги проводиться Покупцем шляхом перерахування коштів протягом 30 робочих днів</w:t>
      </w:r>
      <w:r w:rsidR="00943574" w:rsidRPr="0094183C">
        <w:rPr>
          <w:rFonts w:eastAsia="Times New Roman" w:cs="Times New Roman"/>
          <w:b/>
          <w:lang w:eastAsia="ru-RU"/>
        </w:rPr>
        <w:t xml:space="preserve"> </w:t>
      </w:r>
      <w:r w:rsidR="00943574" w:rsidRPr="0094183C">
        <w:rPr>
          <w:rFonts w:eastAsia="Times New Roman" w:cs="Times New Roman"/>
          <w:lang w:eastAsia="ru-RU"/>
        </w:rPr>
        <w:t>з</w:t>
      </w:r>
      <w:r w:rsidR="00943574">
        <w:rPr>
          <w:rFonts w:eastAsia="Times New Roman" w:cs="Times New Roman"/>
          <w:lang w:eastAsia="ru-RU"/>
        </w:rPr>
        <w:t xml:space="preserve"> моменту підписання акту наданих</w:t>
      </w:r>
      <w:r w:rsidR="00943574" w:rsidRPr="0094183C">
        <w:rPr>
          <w:rFonts w:eastAsia="Times New Roman" w:cs="Times New Roman"/>
          <w:b/>
          <w:lang w:eastAsia="ru-RU"/>
        </w:rPr>
        <w:t xml:space="preserve"> </w:t>
      </w:r>
      <w:r w:rsidR="00943574" w:rsidRPr="0094183C">
        <w:rPr>
          <w:rFonts w:eastAsia="Times New Roman" w:cs="Times New Roman"/>
          <w:lang w:eastAsia="ru-RU"/>
        </w:rPr>
        <w:t>послуг.</w:t>
      </w:r>
      <w:r w:rsidR="00450DDD" w:rsidRPr="00D54B6D">
        <w:rPr>
          <w:rFonts w:eastAsia="Times New Roman" w:cs="Times New Roman"/>
          <w:lang w:eastAsia="ru-RU"/>
        </w:rPr>
        <w:t>.</w:t>
      </w:r>
    </w:p>
    <w:p w:rsidR="00943574" w:rsidRPr="006D675F" w:rsidRDefault="007448A4" w:rsidP="00943574">
      <w:pPr>
        <w:spacing w:after="0" w:line="240" w:lineRule="auto"/>
        <w:jc w:val="both"/>
        <w:rPr>
          <w:rFonts w:eastAsia="Times New Roman" w:cs="Times New Roman"/>
          <w:b/>
          <w:color w:val="FF0000"/>
          <w:lang w:eastAsia="ru-RU"/>
        </w:rPr>
      </w:pPr>
      <w:r>
        <w:rPr>
          <w:rFonts w:eastAsia="Times New Roman" w:cs="Times New Roman"/>
          <w:lang w:eastAsia="ru-RU"/>
        </w:rPr>
        <w:t xml:space="preserve">       18</w:t>
      </w:r>
      <w:r w:rsidR="00943574" w:rsidRPr="00A26BD9">
        <w:rPr>
          <w:rFonts w:eastAsia="Times New Roman" w:cs="Times New Roman"/>
          <w:lang w:eastAsia="ru-RU"/>
        </w:rPr>
        <w:t xml:space="preserve">. </w:t>
      </w:r>
      <w:r w:rsidR="00943574" w:rsidRPr="00A26BD9">
        <w:rPr>
          <w:rFonts w:eastAsia="Times New Roman" w:cs="Times New Roman"/>
          <w:b/>
          <w:lang w:eastAsia="ru-RU"/>
        </w:rPr>
        <w:t xml:space="preserve">Термін надання </w:t>
      </w:r>
      <w:r w:rsidR="00943574" w:rsidRPr="0094183C">
        <w:rPr>
          <w:rFonts w:eastAsia="Times New Roman" w:cs="Times New Roman"/>
          <w:b/>
          <w:lang w:eastAsia="ru-RU"/>
        </w:rPr>
        <w:t>послуг</w:t>
      </w:r>
      <w:r w:rsidR="00943574" w:rsidRPr="0094183C">
        <w:rPr>
          <w:rFonts w:eastAsia="Times New Roman" w:cs="Times New Roman"/>
          <w:lang w:eastAsia="ru-RU"/>
        </w:rPr>
        <w:t xml:space="preserve"> </w:t>
      </w:r>
      <w:r w:rsidR="00943574" w:rsidRPr="0094183C">
        <w:rPr>
          <w:rFonts w:eastAsia="Times New Roman" w:cs="Times New Roman"/>
          <w:b/>
          <w:lang w:eastAsia="ru-RU"/>
        </w:rPr>
        <w:t xml:space="preserve">– </w:t>
      </w:r>
      <w:r w:rsidR="00943574" w:rsidRPr="0094183C">
        <w:rPr>
          <w:rFonts w:eastAsia="Times New Roman" w:cs="Times New Roman"/>
          <w:lang w:eastAsia="ru-RU"/>
        </w:rPr>
        <w:t>до 31.12.2023р.</w:t>
      </w:r>
    </w:p>
    <w:p w:rsidR="00943574" w:rsidRPr="00023FA6" w:rsidRDefault="00943574" w:rsidP="00023FA6">
      <w:pPr>
        <w:spacing w:after="0" w:line="240" w:lineRule="auto"/>
        <w:jc w:val="both"/>
        <w:rPr>
          <w:rFonts w:eastAsia="Times New Roman" w:cs="Times New Roman"/>
          <w:b/>
          <w:lang w:eastAsia="ru-RU"/>
        </w:rPr>
      </w:pPr>
    </w:p>
    <w:p w:rsidR="00023FA6" w:rsidRPr="00683AF3" w:rsidRDefault="002F2262" w:rsidP="00023FA6">
      <w:pPr>
        <w:spacing w:after="0" w:line="240" w:lineRule="auto"/>
        <w:jc w:val="both"/>
        <w:rPr>
          <w:rFonts w:eastAsia="Times New Roman" w:cs="Times New Roman"/>
          <w:b/>
          <w:iCs/>
          <w:color w:val="FF0000"/>
          <w:u w:val="single"/>
          <w:lang w:eastAsia="ru-RU"/>
        </w:rPr>
      </w:pPr>
      <w:r>
        <w:rPr>
          <w:rFonts w:eastAsia="Times New Roman" w:cs="Times New Roman"/>
          <w:b/>
          <w:iCs/>
          <w:lang w:eastAsia="ru-RU"/>
        </w:rPr>
        <w:t xml:space="preserve">       </w:t>
      </w:r>
      <w:r w:rsidRPr="002F2262">
        <w:rPr>
          <w:rFonts w:eastAsia="Times New Roman" w:cs="Times New Roman"/>
          <w:b/>
          <w:iCs/>
          <w:color w:val="FF0000"/>
          <w:lang w:eastAsia="ru-RU"/>
        </w:rPr>
        <w:t>19</w:t>
      </w:r>
      <w:r w:rsidR="00D2720B" w:rsidRPr="002F2262">
        <w:rPr>
          <w:rFonts w:eastAsia="Times New Roman" w:cs="Times New Roman"/>
          <w:b/>
          <w:iCs/>
          <w:color w:val="FF0000"/>
          <w:lang w:eastAsia="ru-RU"/>
        </w:rPr>
        <w:t>.</w:t>
      </w:r>
      <w:r w:rsidR="00D2720B" w:rsidRPr="00D2720B">
        <w:rPr>
          <w:rFonts w:eastAsia="Times New Roman" w:cs="Times New Roman"/>
          <w:b/>
          <w:iCs/>
          <w:lang w:eastAsia="ru-RU"/>
        </w:rPr>
        <w:t xml:space="preserve"> </w:t>
      </w:r>
      <w:r w:rsidR="00D2720B" w:rsidRPr="00683AF3">
        <w:rPr>
          <w:rFonts w:eastAsia="Times New Roman" w:cs="Times New Roman"/>
          <w:b/>
          <w:iCs/>
          <w:color w:val="FF0000"/>
          <w:u w:val="single"/>
          <w:lang w:eastAsia="ru-RU"/>
        </w:rPr>
        <w:t>Інформація про країну походження товару – Довідка довільної форми із зазначенням країни походження товару!!!</w:t>
      </w:r>
    </w:p>
    <w:p w:rsidR="00D2720B" w:rsidRDefault="00D2720B" w:rsidP="00023FA6">
      <w:pPr>
        <w:spacing w:after="0" w:line="240" w:lineRule="auto"/>
        <w:jc w:val="both"/>
        <w:rPr>
          <w:rFonts w:eastAsia="Times New Roman" w:cs="Times New Roman"/>
          <w:b/>
          <w:i/>
          <w:iCs/>
          <w:lang w:eastAsia="ru-RU"/>
        </w:rPr>
      </w:pPr>
    </w:p>
    <w:p w:rsidR="003E5E9A" w:rsidRPr="005C1F67" w:rsidRDefault="003E5E9A" w:rsidP="00023FA6">
      <w:pPr>
        <w:spacing w:after="0" w:line="240" w:lineRule="auto"/>
        <w:jc w:val="both"/>
        <w:rPr>
          <w:rFonts w:eastAsia="Times New Roman" w:cs="Times New Roman"/>
          <w:b/>
          <w:i/>
          <w:iCs/>
          <w:lang w:eastAsia="ru-RU"/>
        </w:rPr>
      </w:pPr>
      <w:r w:rsidRPr="005C1F67">
        <w:rPr>
          <w:rFonts w:eastAsia="Times New Roman" w:cs="Times New Roman"/>
          <w:b/>
          <w:i/>
          <w:iCs/>
          <w:lang w:eastAsia="ru-RU"/>
        </w:rPr>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3E5E9A" w:rsidRPr="005C1F67" w:rsidRDefault="003E5E9A" w:rsidP="003E5E9A">
      <w:pPr>
        <w:shd w:val="clear" w:color="auto" w:fill="FFFFFA"/>
        <w:spacing w:after="0" w:line="240" w:lineRule="auto"/>
        <w:jc w:val="both"/>
        <w:rPr>
          <w:rFonts w:eastAsia="Times New Roman" w:cs="Times New Roman"/>
          <w:b/>
          <w:i/>
          <w:iCs/>
          <w:u w:val="single"/>
          <w:lang w:eastAsia="ru-RU"/>
        </w:rPr>
      </w:pPr>
      <w:r w:rsidRPr="005C1F67">
        <w:rPr>
          <w:rFonts w:eastAsia="Times New Roman" w:cs="Times New Roman"/>
          <w:b/>
          <w:i/>
          <w:iCs/>
          <w:u w:val="single"/>
          <w:lang w:eastAsia="ru-RU"/>
        </w:rPr>
        <w:t>Увага!!</w:t>
      </w:r>
      <w:r w:rsidR="000D1BF0">
        <w:rPr>
          <w:rFonts w:eastAsia="Times New Roman" w:cs="Times New Roman"/>
          <w:b/>
          <w:i/>
          <w:iCs/>
          <w:u w:val="single"/>
          <w:lang w:eastAsia="ru-RU"/>
        </w:rPr>
        <w:t>!</w:t>
      </w:r>
    </w:p>
    <w:p w:rsidR="003E5E9A" w:rsidRPr="00AC41F9" w:rsidRDefault="003E5E9A" w:rsidP="003E5E9A">
      <w:pPr>
        <w:shd w:val="clear" w:color="auto" w:fill="FFFFFA"/>
        <w:spacing w:after="0" w:line="240" w:lineRule="auto"/>
        <w:jc w:val="both"/>
        <w:rPr>
          <w:rFonts w:eastAsia="Times New Roman" w:cs="Times New Roman"/>
          <w:i/>
          <w:iCs/>
          <w:lang w:eastAsia="ru-RU"/>
        </w:rPr>
      </w:pPr>
      <w:r w:rsidRPr="00AC41F9">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B47857" w:rsidRPr="007E2D27" w:rsidRDefault="003E5E9A" w:rsidP="007E2D27">
      <w:pPr>
        <w:shd w:val="clear" w:color="auto" w:fill="FFFFFA"/>
        <w:spacing w:after="0" w:line="240" w:lineRule="auto"/>
        <w:jc w:val="both"/>
        <w:rPr>
          <w:rFonts w:eastAsia="Times New Roman" w:cs="Times New Roman"/>
          <w:i/>
          <w:u w:val="single"/>
          <w:lang w:eastAsia="ru-RU"/>
        </w:rPr>
      </w:pPr>
      <w:r w:rsidRPr="00AC41F9">
        <w:rPr>
          <w:rFonts w:eastAsia="Times New Roman" w:cs="Times New Roman"/>
          <w:b/>
          <w:lang w:eastAsia="ru-RU"/>
        </w:rPr>
        <w:t>Примітка:</w:t>
      </w:r>
      <w:r w:rsidRPr="00AC41F9">
        <w:rPr>
          <w:rFonts w:eastAsia="Times New Roman" w:cs="Times New Roman"/>
          <w:lang w:eastAsia="ru-RU"/>
        </w:rPr>
        <w:t xml:space="preserve"> </w:t>
      </w:r>
      <w:r w:rsidRPr="00AC41F9">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AC41F9">
        <w:rPr>
          <w:rFonts w:eastAsia="Times New Roman" w:cs="Times New Roman"/>
          <w:i/>
          <w:u w:val="single"/>
          <w:lang w:eastAsia="ru-RU"/>
        </w:rPr>
        <w:t>цифрове значення, яке має н</w:t>
      </w:r>
      <w:r>
        <w:rPr>
          <w:rFonts w:eastAsia="Times New Roman" w:cs="Times New Roman"/>
          <w:i/>
          <w:u w:val="single"/>
          <w:lang w:eastAsia="ru-RU"/>
        </w:rPr>
        <w:t>е більше двох знаків після коми</w:t>
      </w:r>
      <w:r w:rsidR="007E2D27">
        <w:rPr>
          <w:rFonts w:eastAsia="Times New Roman" w:cs="Times New Roman"/>
          <w:i/>
          <w:u w:val="single"/>
          <w:lang w:eastAsia="ru-RU"/>
        </w:rPr>
        <w:t>.</w:t>
      </w:r>
    </w:p>
    <w:p w:rsidR="00BD0395" w:rsidRDefault="00BD0395" w:rsidP="00726A0F">
      <w:pPr>
        <w:shd w:val="clear" w:color="auto" w:fill="FFFFFA"/>
        <w:spacing w:before="100" w:beforeAutospacing="1" w:after="100" w:afterAutospacing="1" w:line="240" w:lineRule="auto"/>
        <w:rPr>
          <w:rFonts w:eastAsia="Times New Roman" w:cs="Times New Roman"/>
          <w:b/>
          <w:sz w:val="28"/>
          <w:szCs w:val="28"/>
          <w:lang w:eastAsia="ru-RU"/>
        </w:rPr>
      </w:pPr>
    </w:p>
    <w:p w:rsidR="00726A0F" w:rsidRDefault="00726A0F" w:rsidP="00677049">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p>
    <w:p w:rsidR="00677049" w:rsidRPr="00E807AE" w:rsidRDefault="003045EC" w:rsidP="00677049">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bookmarkStart w:id="43" w:name="_GoBack"/>
      <w:r w:rsidRPr="00E807AE">
        <w:rPr>
          <w:rFonts w:eastAsia="Times New Roman" w:cs="Times New Roman"/>
          <w:b/>
          <w:sz w:val="28"/>
          <w:szCs w:val="28"/>
          <w:lang w:eastAsia="ru-RU"/>
        </w:rPr>
        <w:t>Додаток 6</w:t>
      </w:r>
    </w:p>
    <w:p w:rsidR="003045EC" w:rsidRDefault="00D2738A" w:rsidP="003045EC">
      <w:pPr>
        <w:spacing w:after="0" w:line="240" w:lineRule="auto"/>
        <w:jc w:val="center"/>
        <w:rPr>
          <w:rFonts w:eastAsia="Calibri" w:cs="Times New Roman"/>
          <w:b/>
          <w:sz w:val="28"/>
          <w:szCs w:val="28"/>
          <w:lang w:eastAsia="ru-RU"/>
        </w:rPr>
      </w:pPr>
      <w:r>
        <w:rPr>
          <w:rFonts w:eastAsia="Calibri" w:cs="Times New Roman"/>
          <w:b/>
          <w:sz w:val="28"/>
          <w:szCs w:val="28"/>
          <w:lang w:eastAsia="ru-RU"/>
        </w:rPr>
        <w:t xml:space="preserve">              </w:t>
      </w:r>
      <w:r w:rsidR="003045EC" w:rsidRPr="00E807AE">
        <w:rPr>
          <w:rFonts w:eastAsia="Calibri" w:cs="Times New Roman"/>
          <w:b/>
          <w:sz w:val="28"/>
          <w:szCs w:val="28"/>
          <w:lang w:eastAsia="ru-RU"/>
        </w:rPr>
        <w:t xml:space="preserve">              </w:t>
      </w:r>
    </w:p>
    <w:p w:rsidR="00153FF7" w:rsidRPr="00E807AE" w:rsidRDefault="00153FF7" w:rsidP="003045EC">
      <w:pPr>
        <w:spacing w:after="0" w:line="240" w:lineRule="auto"/>
        <w:jc w:val="center"/>
        <w:rPr>
          <w:rFonts w:eastAsia="Calibri" w:cs="Times New Roman"/>
          <w:b/>
          <w:sz w:val="24"/>
          <w:szCs w:val="24"/>
          <w:lang w:eastAsia="ru-RU"/>
        </w:rPr>
      </w:pPr>
    </w:p>
    <w:p w:rsidR="00943574" w:rsidRDefault="00943574" w:rsidP="00943574">
      <w:pPr>
        <w:shd w:val="clear" w:color="auto" w:fill="FFFFFF"/>
        <w:jc w:val="center"/>
        <w:rPr>
          <w:sz w:val="24"/>
          <w:szCs w:val="24"/>
        </w:rPr>
      </w:pPr>
      <w:r w:rsidRPr="00D7147C">
        <w:rPr>
          <w:b/>
          <w:bCs/>
          <w:sz w:val="24"/>
          <w:szCs w:val="24"/>
        </w:rPr>
        <w:t xml:space="preserve">ДОГОВІР </w:t>
      </w:r>
      <w:r>
        <w:rPr>
          <w:b/>
          <w:bCs/>
          <w:sz w:val="24"/>
          <w:szCs w:val="24"/>
        </w:rPr>
        <w:t>№_______</w:t>
      </w:r>
    </w:p>
    <w:p w:rsidR="00943574" w:rsidRDefault="00943574" w:rsidP="00943574">
      <w:pPr>
        <w:shd w:val="clear" w:color="auto" w:fill="FFFFFF"/>
        <w:ind w:left="567" w:hanging="567"/>
        <w:jc w:val="center"/>
        <w:rPr>
          <w:sz w:val="24"/>
          <w:szCs w:val="24"/>
        </w:rPr>
      </w:pPr>
    </w:p>
    <w:p w:rsidR="00943574" w:rsidRPr="004373E3" w:rsidRDefault="00943574" w:rsidP="00943574">
      <w:pPr>
        <w:spacing w:after="0" w:line="240" w:lineRule="auto"/>
        <w:rPr>
          <w:rFonts w:eastAsia="Calibri" w:cs="Times New Roman"/>
          <w:sz w:val="24"/>
          <w:szCs w:val="24"/>
          <w:lang w:eastAsia="ru-RU"/>
        </w:rPr>
      </w:pPr>
      <w:r w:rsidRPr="004373E3">
        <w:rPr>
          <w:rFonts w:eastAsia="Calibri" w:cs="Times New Roman"/>
          <w:sz w:val="24"/>
          <w:szCs w:val="24"/>
          <w:lang w:eastAsia="ru-RU"/>
        </w:rPr>
        <w:t xml:space="preserve">с. Литовеж                                                                       </w:t>
      </w:r>
      <w:r>
        <w:rPr>
          <w:rFonts w:eastAsia="Calibri" w:cs="Times New Roman"/>
          <w:sz w:val="24"/>
          <w:szCs w:val="24"/>
          <w:lang w:eastAsia="ru-RU"/>
        </w:rPr>
        <w:t xml:space="preserve">           </w:t>
      </w:r>
      <w:r w:rsidRPr="004373E3">
        <w:rPr>
          <w:rFonts w:eastAsia="Calibri" w:cs="Times New Roman"/>
          <w:sz w:val="24"/>
          <w:szCs w:val="24"/>
          <w:lang w:eastAsia="ru-RU"/>
        </w:rPr>
        <w:t xml:space="preserve">              «____» _________2023р.</w:t>
      </w:r>
    </w:p>
    <w:p w:rsidR="00943574" w:rsidRPr="004373E3" w:rsidRDefault="00943574" w:rsidP="00943574">
      <w:pPr>
        <w:tabs>
          <w:tab w:val="left" w:pos="5409"/>
        </w:tabs>
        <w:spacing w:after="0" w:line="240" w:lineRule="auto"/>
        <w:rPr>
          <w:rFonts w:eastAsia="Calibri" w:cs="Times New Roman"/>
          <w:b/>
          <w:color w:val="FF0000"/>
          <w:sz w:val="24"/>
          <w:szCs w:val="24"/>
          <w:lang w:eastAsia="ru-RU"/>
        </w:rPr>
      </w:pPr>
      <w:r w:rsidRPr="004373E3">
        <w:rPr>
          <w:rFonts w:eastAsia="Calibri" w:cs="Times New Roman"/>
          <w:b/>
          <w:color w:val="FF0000"/>
          <w:sz w:val="24"/>
          <w:szCs w:val="24"/>
          <w:lang w:eastAsia="ru-RU"/>
        </w:rPr>
        <w:tab/>
      </w:r>
    </w:p>
    <w:p w:rsidR="00943574" w:rsidRPr="004373E3" w:rsidRDefault="00943574" w:rsidP="00943574">
      <w:pPr>
        <w:spacing w:after="0" w:line="240" w:lineRule="auto"/>
        <w:ind w:firstLine="425"/>
        <w:jc w:val="both"/>
        <w:rPr>
          <w:rFonts w:eastAsia="Calibri" w:cs="Times New Roman"/>
          <w:sz w:val="24"/>
          <w:szCs w:val="24"/>
          <w:lang w:eastAsia="ru-RU"/>
        </w:rPr>
      </w:pPr>
      <w:r w:rsidRPr="004373E3">
        <w:rPr>
          <w:rFonts w:eastAsia="Calibri" w:cs="Times New Roman"/>
          <w:b/>
          <w:sz w:val="24"/>
          <w:szCs w:val="24"/>
        </w:rPr>
        <w:t xml:space="preserve">   Державне підприємство «Шахта № 9 «Нововолинська»</w:t>
      </w:r>
      <w:r w:rsidRPr="004373E3">
        <w:rPr>
          <w:rFonts w:eastAsia="Calibri" w:cs="Times New Roman"/>
          <w:sz w:val="24"/>
          <w:szCs w:val="24"/>
        </w:rPr>
        <w:t>, яке є платником податку на прибуток на загальних умовах, іменоване далі «</w:t>
      </w:r>
      <w:r w:rsidR="0004066D">
        <w:rPr>
          <w:rFonts w:eastAsia="Calibri" w:cs="Times New Roman"/>
          <w:sz w:val="24"/>
          <w:szCs w:val="24"/>
        </w:rPr>
        <w:t>Замовник</w:t>
      </w:r>
      <w:r w:rsidRPr="004373E3">
        <w:rPr>
          <w:rFonts w:eastAsia="Calibri" w:cs="Times New Roman"/>
          <w:sz w:val="24"/>
          <w:szCs w:val="24"/>
        </w:rPr>
        <w:t xml:space="preserve">», </w:t>
      </w:r>
      <w:r w:rsidRPr="004373E3">
        <w:rPr>
          <w:rFonts w:eastAsia="Calibri" w:cs="Times New Roman"/>
          <w:sz w:val="24"/>
          <w:szCs w:val="24"/>
          <w:lang w:eastAsia="ru-RU"/>
        </w:rPr>
        <w:t>в особі _________________________________з однієї сторони, що діє на підставі Статуту, та</w:t>
      </w:r>
    </w:p>
    <w:p w:rsidR="00943574" w:rsidRPr="004373E3" w:rsidRDefault="00943574" w:rsidP="00943574">
      <w:pPr>
        <w:tabs>
          <w:tab w:val="left" w:pos="6840"/>
        </w:tabs>
        <w:spacing w:after="0" w:line="240" w:lineRule="auto"/>
        <w:ind w:firstLine="567"/>
        <w:jc w:val="both"/>
        <w:rPr>
          <w:rFonts w:eastAsia="Times New Roman" w:cs="Times New Roman"/>
          <w:sz w:val="24"/>
          <w:szCs w:val="24"/>
          <w:lang w:eastAsia="ru-RU"/>
        </w:rPr>
      </w:pPr>
      <w:r w:rsidRPr="004373E3">
        <w:rPr>
          <w:rFonts w:eastAsia="Times New Roman" w:cs="Times New Roman"/>
          <w:b/>
          <w:sz w:val="24"/>
          <w:szCs w:val="24"/>
          <w:lang w:eastAsia="ru-RU"/>
        </w:rPr>
        <w:t xml:space="preserve">____________________________________, </w:t>
      </w:r>
      <w:r w:rsidRPr="004373E3">
        <w:rPr>
          <w:rFonts w:eastAsia="Times New Roman" w:cs="Times New Roman"/>
          <w:sz w:val="24"/>
          <w:szCs w:val="24"/>
          <w:lang w:eastAsia="ru-RU"/>
        </w:rPr>
        <w:t>яке є платником ________________________,</w:t>
      </w:r>
      <w:r w:rsidRPr="004373E3">
        <w:rPr>
          <w:rFonts w:eastAsia="Times New Roman" w:cs="Times New Roman"/>
          <w:b/>
          <w:sz w:val="24"/>
          <w:szCs w:val="24"/>
          <w:lang w:eastAsia="ru-RU"/>
        </w:rPr>
        <w:t xml:space="preserve"> </w:t>
      </w:r>
      <w:r w:rsidRPr="004373E3">
        <w:rPr>
          <w:rFonts w:eastAsia="Times New Roman" w:cs="Times New Roman"/>
          <w:sz w:val="24"/>
          <w:szCs w:val="24"/>
          <w:lang w:eastAsia="ru-RU"/>
        </w:rPr>
        <w:t>іменоване надалі «</w:t>
      </w:r>
      <w:r w:rsidR="0004066D">
        <w:rPr>
          <w:rFonts w:eastAsia="Times New Roman" w:cs="Times New Roman"/>
          <w:sz w:val="24"/>
          <w:szCs w:val="24"/>
          <w:lang w:eastAsia="ru-RU"/>
        </w:rPr>
        <w:t>Виконавець</w:t>
      </w:r>
      <w:r w:rsidRPr="004373E3">
        <w:rPr>
          <w:rFonts w:eastAsia="Times New Roman" w:cs="Times New Roman"/>
          <w:sz w:val="24"/>
          <w:szCs w:val="24"/>
          <w:lang w:eastAsia="ru-RU"/>
        </w:rPr>
        <w:t xml:space="preserve">», в особі _______________________, що діє на підставі _________, з іншої сторони, уклали цей Договір, що іменується надалі «Договір», про наступне: </w:t>
      </w:r>
    </w:p>
    <w:p w:rsidR="00943574" w:rsidRPr="00D7147C" w:rsidRDefault="00943574" w:rsidP="00943574">
      <w:pPr>
        <w:shd w:val="clear" w:color="auto" w:fill="FFFFFF"/>
        <w:tabs>
          <w:tab w:val="left" w:pos="567"/>
          <w:tab w:val="left" w:pos="8659"/>
        </w:tabs>
        <w:ind w:left="567" w:hanging="567"/>
        <w:jc w:val="both"/>
        <w:rPr>
          <w:sz w:val="24"/>
          <w:szCs w:val="24"/>
        </w:rPr>
      </w:pPr>
    </w:p>
    <w:p w:rsidR="00943574" w:rsidRDefault="00943574" w:rsidP="00943574">
      <w:pPr>
        <w:widowControl w:val="0"/>
        <w:numPr>
          <w:ilvl w:val="0"/>
          <w:numId w:val="34"/>
        </w:numPr>
        <w:shd w:val="clear" w:color="auto" w:fill="FFFFFF"/>
        <w:tabs>
          <w:tab w:val="left" w:pos="567"/>
        </w:tabs>
        <w:autoSpaceDE w:val="0"/>
        <w:autoSpaceDN w:val="0"/>
        <w:adjustRightInd w:val="0"/>
        <w:spacing w:after="0" w:line="240" w:lineRule="auto"/>
        <w:jc w:val="center"/>
        <w:rPr>
          <w:b/>
          <w:bCs/>
          <w:sz w:val="24"/>
          <w:szCs w:val="24"/>
        </w:rPr>
      </w:pPr>
      <w:r w:rsidRPr="00D7147C">
        <w:rPr>
          <w:b/>
          <w:bCs/>
          <w:sz w:val="24"/>
          <w:szCs w:val="24"/>
        </w:rPr>
        <w:t>ПРЕДМЕТ ДОГОВОРУ</w:t>
      </w:r>
    </w:p>
    <w:p w:rsidR="00943574" w:rsidRPr="004951C8" w:rsidRDefault="00943574" w:rsidP="00943574">
      <w:pPr>
        <w:shd w:val="clear" w:color="auto" w:fill="FFFFFF"/>
        <w:tabs>
          <w:tab w:val="left" w:pos="567"/>
        </w:tabs>
        <w:ind w:left="855"/>
        <w:rPr>
          <w:sz w:val="16"/>
          <w:szCs w:val="16"/>
        </w:rPr>
      </w:pPr>
    </w:p>
    <w:p w:rsidR="005C3505" w:rsidRPr="005C3505" w:rsidRDefault="005C3505" w:rsidP="0004066D">
      <w:pPr>
        <w:pStyle w:val="a6"/>
        <w:numPr>
          <w:ilvl w:val="1"/>
          <w:numId w:val="34"/>
        </w:numPr>
        <w:ind w:left="0" w:firstLine="0"/>
        <w:rPr>
          <w:color w:val="000000"/>
          <w:sz w:val="24"/>
          <w:szCs w:val="24"/>
          <w:bdr w:val="none" w:sz="0" w:space="0" w:color="auto" w:frame="1"/>
          <w:shd w:val="clear" w:color="auto" w:fill="FDFEFD"/>
        </w:rPr>
      </w:pPr>
      <w:r>
        <w:rPr>
          <w:rFonts w:eastAsia="Times New Roman"/>
          <w:sz w:val="24"/>
          <w:szCs w:val="24"/>
          <w:lang w:val="uk-UA" w:eastAsia="ru-RU"/>
        </w:rPr>
        <w:t xml:space="preserve"> </w:t>
      </w:r>
      <w:r w:rsidRPr="005C3505">
        <w:rPr>
          <w:rFonts w:eastAsia="Times New Roman"/>
          <w:sz w:val="24"/>
          <w:szCs w:val="24"/>
          <w:lang w:eastAsia="ru-RU"/>
        </w:rPr>
        <w:t xml:space="preserve">Виконавець зобов'язується у 2023 р. надати </w:t>
      </w:r>
      <w:r w:rsidRPr="005C3505">
        <w:rPr>
          <w:sz w:val="24"/>
          <w:szCs w:val="24"/>
        </w:rPr>
        <w:t xml:space="preserve">Консультаційні послуги з питань програмного забезпечення програмних засобів бухгалтерського </w:t>
      </w:r>
      <w:proofErr w:type="gramStart"/>
      <w:r w:rsidRPr="005C3505">
        <w:rPr>
          <w:sz w:val="24"/>
          <w:szCs w:val="24"/>
        </w:rPr>
        <w:t>обл</w:t>
      </w:r>
      <w:proofErr w:type="gramEnd"/>
      <w:r w:rsidRPr="005C3505">
        <w:rPr>
          <w:sz w:val="24"/>
          <w:szCs w:val="24"/>
        </w:rPr>
        <w:t>іку за кодом  ДК 021:2015:</w:t>
      </w:r>
      <w:r w:rsidRPr="005C3505">
        <w:rPr>
          <w:rFonts w:ascii="Arial" w:hAnsi="Arial" w:cs="Arial"/>
          <w:color w:val="000000"/>
          <w:sz w:val="24"/>
          <w:szCs w:val="24"/>
          <w:bdr w:val="none" w:sz="0" w:space="0" w:color="auto" w:frame="1"/>
          <w:shd w:val="clear" w:color="auto" w:fill="FDFEFD"/>
        </w:rPr>
        <w:t xml:space="preserve"> </w:t>
      </w:r>
      <w:r w:rsidRPr="005C3505">
        <w:rPr>
          <w:color w:val="000000"/>
          <w:sz w:val="24"/>
          <w:szCs w:val="24"/>
          <w:bdr w:val="none" w:sz="0" w:space="0" w:color="auto" w:frame="1"/>
          <w:shd w:val="clear" w:color="auto" w:fill="FDFEFD"/>
        </w:rPr>
        <w:t>72260000-5 – послуги, пов’язані з програмним забезпеченням.</w:t>
      </w:r>
    </w:p>
    <w:p w:rsidR="00943574" w:rsidRDefault="005C3505" w:rsidP="005C3505">
      <w:pPr>
        <w:widowControl w:val="0"/>
        <w:numPr>
          <w:ilvl w:val="1"/>
          <w:numId w:val="34"/>
        </w:numPr>
        <w:shd w:val="clear" w:color="auto" w:fill="FFFFFF"/>
        <w:tabs>
          <w:tab w:val="left" w:pos="567"/>
        </w:tabs>
        <w:autoSpaceDE w:val="0"/>
        <w:autoSpaceDN w:val="0"/>
        <w:adjustRightInd w:val="0"/>
        <w:spacing w:after="0" w:line="240" w:lineRule="auto"/>
        <w:ind w:left="567" w:hanging="567"/>
        <w:jc w:val="both"/>
        <w:rPr>
          <w:sz w:val="24"/>
          <w:szCs w:val="24"/>
        </w:rPr>
      </w:pPr>
      <w:r>
        <w:rPr>
          <w:bCs/>
          <w:sz w:val="24"/>
          <w:szCs w:val="24"/>
        </w:rPr>
        <w:t xml:space="preserve"> </w:t>
      </w:r>
      <w:r w:rsidRPr="005C3505">
        <w:rPr>
          <w:bCs/>
          <w:sz w:val="24"/>
          <w:szCs w:val="24"/>
        </w:rPr>
        <w:t xml:space="preserve">ЗАМОВНИК </w:t>
      </w:r>
      <w:r w:rsidRPr="005C3505">
        <w:rPr>
          <w:sz w:val="24"/>
          <w:szCs w:val="24"/>
        </w:rPr>
        <w:t xml:space="preserve">доручає, а </w:t>
      </w:r>
      <w:r w:rsidRPr="005C3505">
        <w:rPr>
          <w:bCs/>
          <w:sz w:val="24"/>
          <w:szCs w:val="24"/>
        </w:rPr>
        <w:t xml:space="preserve">ВИКОНАВЕЦЬ </w:t>
      </w:r>
      <w:r w:rsidRPr="005C3505">
        <w:rPr>
          <w:sz w:val="24"/>
          <w:szCs w:val="24"/>
        </w:rPr>
        <w:t>зобов´язується виконати комплекс робіт по консультаційному супроводу і доопрацюванню програмних засобів згідно вимог Замовника та чинного закон</w:t>
      </w:r>
      <w:r>
        <w:rPr>
          <w:sz w:val="24"/>
          <w:szCs w:val="24"/>
        </w:rPr>
        <w:t>одавства.</w:t>
      </w:r>
    </w:p>
    <w:p w:rsidR="005C3505" w:rsidRPr="005C3505" w:rsidRDefault="005C3505" w:rsidP="005C3505">
      <w:pPr>
        <w:widowControl w:val="0"/>
        <w:shd w:val="clear" w:color="auto" w:fill="FFFFFF"/>
        <w:tabs>
          <w:tab w:val="left" w:pos="567"/>
        </w:tabs>
        <w:autoSpaceDE w:val="0"/>
        <w:autoSpaceDN w:val="0"/>
        <w:adjustRightInd w:val="0"/>
        <w:spacing w:after="0" w:line="240" w:lineRule="auto"/>
        <w:ind w:left="567"/>
        <w:jc w:val="both"/>
        <w:rPr>
          <w:sz w:val="24"/>
          <w:szCs w:val="24"/>
        </w:rPr>
      </w:pPr>
    </w:p>
    <w:p w:rsidR="00943574" w:rsidRDefault="00943574" w:rsidP="00943574">
      <w:pPr>
        <w:widowControl w:val="0"/>
        <w:numPr>
          <w:ilvl w:val="0"/>
          <w:numId w:val="34"/>
        </w:numPr>
        <w:shd w:val="clear" w:color="auto" w:fill="FFFFFF"/>
        <w:tabs>
          <w:tab w:val="left" w:pos="567"/>
        </w:tabs>
        <w:autoSpaceDE w:val="0"/>
        <w:autoSpaceDN w:val="0"/>
        <w:adjustRightInd w:val="0"/>
        <w:spacing w:after="0" w:line="240" w:lineRule="auto"/>
        <w:jc w:val="center"/>
        <w:rPr>
          <w:b/>
          <w:bCs/>
          <w:sz w:val="24"/>
          <w:szCs w:val="24"/>
        </w:rPr>
      </w:pPr>
      <w:r>
        <w:rPr>
          <w:b/>
          <w:bCs/>
          <w:sz w:val="24"/>
          <w:szCs w:val="24"/>
        </w:rPr>
        <w:t xml:space="preserve">ВАРТІСТЬ РОБІТ І ПОРЯДОК </w:t>
      </w:r>
      <w:r w:rsidRPr="00D7147C">
        <w:rPr>
          <w:b/>
          <w:bCs/>
          <w:sz w:val="24"/>
          <w:szCs w:val="24"/>
        </w:rPr>
        <w:t>ОПЛАТИ</w:t>
      </w:r>
    </w:p>
    <w:p w:rsidR="005C3505" w:rsidRPr="005C3505" w:rsidRDefault="005C3505" w:rsidP="005C3505">
      <w:pPr>
        <w:pStyle w:val="a6"/>
        <w:widowControl w:val="0"/>
        <w:autoSpaceDE w:val="0"/>
        <w:autoSpaceDN w:val="0"/>
        <w:spacing w:after="0" w:line="240" w:lineRule="auto"/>
        <w:ind w:left="0"/>
        <w:jc w:val="both"/>
        <w:rPr>
          <w:rFonts w:eastAsia="Times New Roman" w:cs="Times New Roman"/>
          <w:b/>
          <w:sz w:val="24"/>
          <w:szCs w:val="24"/>
          <w:lang w:eastAsia="ru-RU"/>
        </w:rPr>
      </w:pPr>
      <w:r w:rsidRPr="005C3505">
        <w:rPr>
          <w:rFonts w:eastAsia="Times New Roman" w:cs="Times New Roman"/>
          <w:sz w:val="24"/>
          <w:szCs w:val="24"/>
          <w:lang w:eastAsia="ru-RU"/>
        </w:rPr>
        <w:t xml:space="preserve">2.1. Загальна вартість послуг за цим Договором по Специфікації № 1 становить: </w:t>
      </w:r>
      <w:bookmarkStart w:id="44" w:name="40"/>
      <w:bookmarkStart w:id="45" w:name="41"/>
      <w:bookmarkEnd w:id="44"/>
      <w:bookmarkEnd w:id="45"/>
      <w:r w:rsidRPr="005C3505">
        <w:rPr>
          <w:rFonts w:eastAsia="Times New Roman" w:cs="Times New Roman"/>
          <w:sz w:val="24"/>
          <w:szCs w:val="24"/>
          <w:lang w:eastAsia="ru-RU"/>
        </w:rPr>
        <w:t>___________</w:t>
      </w:r>
      <w:r w:rsidRPr="005C3505">
        <w:rPr>
          <w:rFonts w:eastAsia="Times New Roman" w:cs="Times New Roman"/>
          <w:b/>
          <w:sz w:val="24"/>
          <w:szCs w:val="24"/>
          <w:lang w:eastAsia="ru-RU"/>
        </w:rPr>
        <w:t xml:space="preserve"> грн.</w:t>
      </w:r>
      <w:r w:rsidR="0004066D">
        <w:rPr>
          <w:rFonts w:eastAsia="Times New Roman" w:cs="Times New Roman"/>
          <w:b/>
          <w:sz w:val="24"/>
          <w:szCs w:val="24"/>
          <w:lang w:val="uk-UA" w:eastAsia="ru-RU"/>
        </w:rPr>
        <w:t xml:space="preserve"> </w:t>
      </w:r>
      <w:r w:rsidRPr="005C3505">
        <w:rPr>
          <w:rFonts w:eastAsia="Times New Roman" w:cs="Times New Roman"/>
          <w:b/>
          <w:sz w:val="24"/>
          <w:szCs w:val="24"/>
          <w:lang w:eastAsia="ru-RU"/>
        </w:rPr>
        <w:t xml:space="preserve"> (___________________________), </w:t>
      </w:r>
      <w:proofErr w:type="gramStart"/>
      <w:r w:rsidRPr="005C3505">
        <w:rPr>
          <w:rFonts w:eastAsia="Times New Roman" w:cs="Times New Roman"/>
          <w:b/>
          <w:sz w:val="24"/>
          <w:szCs w:val="24"/>
          <w:lang w:eastAsia="ru-RU"/>
        </w:rPr>
        <w:t>у</w:t>
      </w:r>
      <w:proofErr w:type="gramEnd"/>
      <w:r w:rsidRPr="005C3505">
        <w:rPr>
          <w:rFonts w:eastAsia="Times New Roman" w:cs="Times New Roman"/>
          <w:b/>
          <w:sz w:val="24"/>
          <w:szCs w:val="24"/>
          <w:lang w:eastAsia="ru-RU"/>
        </w:rPr>
        <w:t xml:space="preserve"> тому числі  ПДВ: ___________ грн. (____________________________).</w:t>
      </w:r>
    </w:p>
    <w:p w:rsidR="00943574" w:rsidRPr="0004066D" w:rsidRDefault="0004066D" w:rsidP="0004066D">
      <w:pPr>
        <w:pStyle w:val="a6"/>
        <w:numPr>
          <w:ilvl w:val="1"/>
          <w:numId w:val="35"/>
        </w:numPr>
        <w:spacing w:after="0" w:line="240" w:lineRule="auto"/>
        <w:jc w:val="both"/>
        <w:rPr>
          <w:rFonts w:eastAsia="Times New Roman" w:cs="Times New Roman"/>
          <w:sz w:val="24"/>
          <w:szCs w:val="24"/>
          <w:lang w:eastAsia="ru-RU"/>
        </w:rPr>
      </w:pPr>
      <w:r w:rsidRPr="0004066D">
        <w:rPr>
          <w:rFonts w:eastAsia="Times New Roman" w:cs="Times New Roman"/>
          <w:sz w:val="24"/>
          <w:szCs w:val="24"/>
          <w:lang w:eastAsia="ru-RU"/>
        </w:rPr>
        <w:t xml:space="preserve">Умови оплати – оплата  за надані послуги проводиться </w:t>
      </w:r>
      <w:r>
        <w:rPr>
          <w:rFonts w:eastAsia="Times New Roman" w:cs="Times New Roman"/>
          <w:sz w:val="24"/>
          <w:szCs w:val="24"/>
          <w:lang w:val="uk-UA" w:eastAsia="ru-RU"/>
        </w:rPr>
        <w:t>Замовником</w:t>
      </w:r>
      <w:r w:rsidRPr="0004066D">
        <w:rPr>
          <w:rFonts w:eastAsia="Times New Roman" w:cs="Times New Roman"/>
          <w:sz w:val="24"/>
          <w:szCs w:val="24"/>
          <w:lang w:eastAsia="ru-RU"/>
        </w:rPr>
        <w:t xml:space="preserve"> шляхом перерахування коштів протягом 30 робочих днів</w:t>
      </w:r>
      <w:r w:rsidRPr="0004066D">
        <w:rPr>
          <w:rFonts w:eastAsia="Times New Roman" w:cs="Times New Roman"/>
          <w:b/>
          <w:sz w:val="24"/>
          <w:szCs w:val="24"/>
          <w:lang w:eastAsia="ru-RU"/>
        </w:rPr>
        <w:t xml:space="preserve"> </w:t>
      </w:r>
      <w:r w:rsidRPr="0004066D">
        <w:rPr>
          <w:rFonts w:eastAsia="Times New Roman" w:cs="Times New Roman"/>
          <w:sz w:val="24"/>
          <w:szCs w:val="24"/>
          <w:lang w:eastAsia="ru-RU"/>
        </w:rPr>
        <w:t xml:space="preserve">з моменту </w:t>
      </w:r>
      <w:proofErr w:type="gramStart"/>
      <w:r w:rsidRPr="0004066D">
        <w:rPr>
          <w:rFonts w:eastAsia="Times New Roman" w:cs="Times New Roman"/>
          <w:sz w:val="24"/>
          <w:szCs w:val="24"/>
          <w:lang w:eastAsia="ru-RU"/>
        </w:rPr>
        <w:t>п</w:t>
      </w:r>
      <w:proofErr w:type="gramEnd"/>
      <w:r w:rsidRPr="0004066D">
        <w:rPr>
          <w:rFonts w:eastAsia="Times New Roman" w:cs="Times New Roman"/>
          <w:sz w:val="24"/>
          <w:szCs w:val="24"/>
          <w:lang w:eastAsia="ru-RU"/>
        </w:rPr>
        <w:t>ідписання акту наданих</w:t>
      </w:r>
      <w:r w:rsidRPr="0004066D">
        <w:rPr>
          <w:rFonts w:eastAsia="Times New Roman" w:cs="Times New Roman"/>
          <w:b/>
          <w:sz w:val="24"/>
          <w:szCs w:val="24"/>
          <w:lang w:eastAsia="ru-RU"/>
        </w:rPr>
        <w:t xml:space="preserve"> </w:t>
      </w:r>
      <w:r w:rsidRPr="0004066D">
        <w:rPr>
          <w:rFonts w:eastAsia="Times New Roman" w:cs="Times New Roman"/>
          <w:sz w:val="24"/>
          <w:szCs w:val="24"/>
          <w:lang w:eastAsia="ru-RU"/>
        </w:rPr>
        <w:t>послуг.</w:t>
      </w:r>
    </w:p>
    <w:p w:rsidR="00943574" w:rsidRPr="00D7147C" w:rsidRDefault="00943574" w:rsidP="0004066D">
      <w:pPr>
        <w:shd w:val="clear" w:color="auto" w:fill="FFFFFF"/>
        <w:tabs>
          <w:tab w:val="left" w:pos="567"/>
        </w:tabs>
        <w:ind w:left="567" w:hanging="567"/>
        <w:jc w:val="both"/>
        <w:rPr>
          <w:sz w:val="24"/>
          <w:szCs w:val="24"/>
        </w:rPr>
      </w:pPr>
      <w:r w:rsidRPr="00D7147C">
        <w:rPr>
          <w:sz w:val="24"/>
          <w:szCs w:val="24"/>
        </w:rPr>
        <w:t xml:space="preserve">2.4. </w:t>
      </w:r>
      <w:r w:rsidRPr="00D7147C">
        <w:rPr>
          <w:sz w:val="24"/>
          <w:szCs w:val="24"/>
          <w:lang w:val="en-US"/>
        </w:rPr>
        <w:tab/>
      </w:r>
      <w:r w:rsidRPr="00D7147C">
        <w:rPr>
          <w:sz w:val="24"/>
          <w:szCs w:val="24"/>
        </w:rPr>
        <w:t>Оплата Замовником здійснюється за рахунок видатків загального фонду Державного бюджету України.</w:t>
      </w:r>
    </w:p>
    <w:p w:rsidR="00943574" w:rsidRDefault="00943574" w:rsidP="0004066D">
      <w:pPr>
        <w:widowControl w:val="0"/>
        <w:numPr>
          <w:ilvl w:val="0"/>
          <w:numId w:val="34"/>
        </w:numPr>
        <w:shd w:val="clear" w:color="auto" w:fill="FFFFFF"/>
        <w:tabs>
          <w:tab w:val="left" w:pos="567"/>
        </w:tabs>
        <w:autoSpaceDE w:val="0"/>
        <w:autoSpaceDN w:val="0"/>
        <w:adjustRightInd w:val="0"/>
        <w:spacing w:after="0" w:line="240" w:lineRule="auto"/>
        <w:jc w:val="center"/>
        <w:rPr>
          <w:b/>
          <w:bCs/>
          <w:sz w:val="24"/>
          <w:szCs w:val="24"/>
        </w:rPr>
      </w:pPr>
      <w:r w:rsidRPr="00D7147C">
        <w:rPr>
          <w:b/>
          <w:bCs/>
          <w:sz w:val="24"/>
          <w:szCs w:val="24"/>
        </w:rPr>
        <w:t>ПОРЯДОК ЗДАЧІ Й ПРИЙМАННЯ РОБІТ</w:t>
      </w:r>
    </w:p>
    <w:p w:rsidR="0004066D" w:rsidRPr="0004066D" w:rsidRDefault="0004066D" w:rsidP="0004066D">
      <w:pPr>
        <w:widowControl w:val="0"/>
        <w:shd w:val="clear" w:color="auto" w:fill="FFFFFF"/>
        <w:tabs>
          <w:tab w:val="left" w:pos="567"/>
        </w:tabs>
        <w:autoSpaceDE w:val="0"/>
        <w:autoSpaceDN w:val="0"/>
        <w:adjustRightInd w:val="0"/>
        <w:spacing w:after="0" w:line="240" w:lineRule="auto"/>
        <w:ind w:left="855"/>
        <w:rPr>
          <w:b/>
          <w:bCs/>
          <w:sz w:val="24"/>
          <w:szCs w:val="24"/>
        </w:rPr>
      </w:pPr>
    </w:p>
    <w:p w:rsidR="00943574" w:rsidRPr="00D7147C" w:rsidRDefault="00943574" w:rsidP="00943574">
      <w:pPr>
        <w:shd w:val="clear" w:color="auto" w:fill="FFFFFF"/>
        <w:tabs>
          <w:tab w:val="left" w:pos="567"/>
        </w:tabs>
        <w:ind w:left="567" w:right="5" w:hanging="567"/>
        <w:jc w:val="both"/>
        <w:rPr>
          <w:sz w:val="24"/>
          <w:szCs w:val="24"/>
        </w:rPr>
      </w:pPr>
      <w:r w:rsidRPr="00D7147C">
        <w:rPr>
          <w:sz w:val="24"/>
          <w:szCs w:val="24"/>
        </w:rPr>
        <w:t>3.1.</w:t>
      </w:r>
      <w:r w:rsidRPr="00D7147C">
        <w:rPr>
          <w:sz w:val="24"/>
          <w:szCs w:val="24"/>
        </w:rPr>
        <w:tab/>
      </w:r>
      <w:r>
        <w:rPr>
          <w:sz w:val="24"/>
          <w:szCs w:val="24"/>
        </w:rPr>
        <w:t>Передача оформлен</w:t>
      </w:r>
      <w:r w:rsidRPr="00D7147C">
        <w:rPr>
          <w:sz w:val="24"/>
          <w:szCs w:val="24"/>
        </w:rPr>
        <w:t>ої документації за окремими етапами угоди здійснюється за</w:t>
      </w:r>
      <w:r>
        <w:rPr>
          <w:sz w:val="24"/>
          <w:szCs w:val="24"/>
        </w:rPr>
        <w:t xml:space="preserve"> </w:t>
      </w:r>
      <w:r w:rsidRPr="00D7147C">
        <w:rPr>
          <w:sz w:val="24"/>
          <w:szCs w:val="24"/>
        </w:rPr>
        <w:t xml:space="preserve">супроводжувальними документами </w:t>
      </w:r>
      <w:r w:rsidRPr="00D7147C">
        <w:rPr>
          <w:b/>
          <w:bCs/>
          <w:sz w:val="24"/>
          <w:szCs w:val="24"/>
        </w:rPr>
        <w:t>ВИКОНАВЦЯ.</w:t>
      </w:r>
    </w:p>
    <w:p w:rsidR="00943574" w:rsidRPr="00D7147C" w:rsidRDefault="00943574" w:rsidP="00943574">
      <w:pPr>
        <w:widowControl w:val="0"/>
        <w:numPr>
          <w:ilvl w:val="0"/>
          <w:numId w:val="31"/>
        </w:numPr>
        <w:shd w:val="clear" w:color="auto" w:fill="FFFFFF"/>
        <w:tabs>
          <w:tab w:val="left" w:pos="422"/>
          <w:tab w:val="left" w:pos="567"/>
        </w:tabs>
        <w:autoSpaceDE w:val="0"/>
        <w:autoSpaceDN w:val="0"/>
        <w:adjustRightInd w:val="0"/>
        <w:spacing w:after="0" w:line="240" w:lineRule="auto"/>
        <w:ind w:left="567" w:hanging="567"/>
        <w:jc w:val="both"/>
        <w:rPr>
          <w:sz w:val="24"/>
          <w:szCs w:val="24"/>
        </w:rPr>
      </w:pPr>
      <w:r w:rsidRPr="00D7147C">
        <w:rPr>
          <w:sz w:val="24"/>
          <w:szCs w:val="24"/>
        </w:rPr>
        <w:t xml:space="preserve">При завершенні робіт </w:t>
      </w:r>
      <w:r w:rsidRPr="00D7147C">
        <w:rPr>
          <w:b/>
          <w:bCs/>
          <w:sz w:val="24"/>
          <w:szCs w:val="24"/>
        </w:rPr>
        <w:t xml:space="preserve">ВИКОНАВЕЦЬ </w:t>
      </w:r>
      <w:r w:rsidRPr="00D7147C">
        <w:rPr>
          <w:sz w:val="24"/>
          <w:szCs w:val="24"/>
        </w:rPr>
        <w:t xml:space="preserve">надає </w:t>
      </w:r>
      <w:r w:rsidRPr="00D7147C">
        <w:rPr>
          <w:b/>
          <w:bCs/>
          <w:sz w:val="24"/>
          <w:szCs w:val="24"/>
        </w:rPr>
        <w:t xml:space="preserve">ЗАМОВНИКУ </w:t>
      </w:r>
      <w:r w:rsidRPr="00D7147C">
        <w:rPr>
          <w:sz w:val="24"/>
          <w:szCs w:val="24"/>
        </w:rPr>
        <w:t>акт здачі-приймання.</w:t>
      </w:r>
    </w:p>
    <w:p w:rsidR="00943574" w:rsidRPr="00D7147C" w:rsidRDefault="00943574" w:rsidP="00943574">
      <w:pPr>
        <w:widowControl w:val="0"/>
        <w:numPr>
          <w:ilvl w:val="0"/>
          <w:numId w:val="31"/>
        </w:numPr>
        <w:shd w:val="clear" w:color="auto" w:fill="FFFFFF"/>
        <w:tabs>
          <w:tab w:val="left" w:pos="422"/>
          <w:tab w:val="left" w:pos="567"/>
        </w:tabs>
        <w:autoSpaceDE w:val="0"/>
        <w:autoSpaceDN w:val="0"/>
        <w:adjustRightInd w:val="0"/>
        <w:spacing w:after="0" w:line="240" w:lineRule="auto"/>
        <w:ind w:left="567" w:right="5" w:hanging="567"/>
        <w:jc w:val="both"/>
        <w:rPr>
          <w:sz w:val="24"/>
          <w:szCs w:val="24"/>
        </w:rPr>
      </w:pPr>
      <w:r w:rsidRPr="00D7147C">
        <w:rPr>
          <w:sz w:val="24"/>
          <w:szCs w:val="24"/>
        </w:rPr>
        <w:t xml:space="preserve">Усунення помилок в програмному забезпеченні здійснюється </w:t>
      </w:r>
      <w:r w:rsidRPr="00D7147C">
        <w:rPr>
          <w:b/>
          <w:bCs/>
          <w:sz w:val="24"/>
          <w:szCs w:val="24"/>
        </w:rPr>
        <w:t xml:space="preserve">ВИКОНАВЦЕМ </w:t>
      </w:r>
      <w:r w:rsidRPr="00D7147C">
        <w:rPr>
          <w:sz w:val="24"/>
          <w:szCs w:val="24"/>
        </w:rPr>
        <w:t xml:space="preserve">в двотижневий термін після отримання повідомлення </w:t>
      </w:r>
      <w:r w:rsidRPr="00D7147C">
        <w:rPr>
          <w:b/>
          <w:bCs/>
          <w:sz w:val="24"/>
          <w:szCs w:val="24"/>
        </w:rPr>
        <w:t xml:space="preserve">ЗАМОВНИКА </w:t>
      </w:r>
      <w:r w:rsidRPr="00D7147C">
        <w:rPr>
          <w:sz w:val="24"/>
          <w:szCs w:val="24"/>
        </w:rPr>
        <w:t>про помилки за умови, що надані матеріали відповідають вимогам В</w:t>
      </w:r>
      <w:r w:rsidRPr="00D7147C">
        <w:rPr>
          <w:b/>
          <w:bCs/>
          <w:sz w:val="24"/>
          <w:szCs w:val="24"/>
        </w:rPr>
        <w:t>ИКОНАВЦЯ</w:t>
      </w:r>
      <w:r w:rsidRPr="00D7147C">
        <w:rPr>
          <w:sz w:val="24"/>
          <w:szCs w:val="24"/>
        </w:rPr>
        <w:t>.</w:t>
      </w:r>
    </w:p>
    <w:p w:rsidR="00943574" w:rsidRPr="00D7147C" w:rsidRDefault="00943574" w:rsidP="00943574">
      <w:pPr>
        <w:widowControl w:val="0"/>
        <w:numPr>
          <w:ilvl w:val="0"/>
          <w:numId w:val="31"/>
        </w:numPr>
        <w:shd w:val="clear" w:color="auto" w:fill="FFFFFF"/>
        <w:tabs>
          <w:tab w:val="left" w:pos="422"/>
          <w:tab w:val="left" w:pos="567"/>
        </w:tabs>
        <w:autoSpaceDE w:val="0"/>
        <w:autoSpaceDN w:val="0"/>
        <w:adjustRightInd w:val="0"/>
        <w:spacing w:after="0" w:line="240" w:lineRule="auto"/>
        <w:ind w:left="567" w:hanging="567"/>
        <w:jc w:val="both"/>
        <w:rPr>
          <w:sz w:val="24"/>
          <w:szCs w:val="24"/>
        </w:rPr>
      </w:pPr>
      <w:r w:rsidRPr="00D7147C">
        <w:rPr>
          <w:sz w:val="24"/>
          <w:szCs w:val="24"/>
        </w:rPr>
        <w:t>Термін доопрацювання комплексу встановлюється за взаємною згодою сторін.</w:t>
      </w:r>
    </w:p>
    <w:p w:rsidR="00943574" w:rsidRDefault="00943574" w:rsidP="00943574">
      <w:pPr>
        <w:shd w:val="clear" w:color="auto" w:fill="FFFFFF"/>
        <w:tabs>
          <w:tab w:val="left" w:pos="567"/>
        </w:tabs>
        <w:ind w:left="567" w:hanging="567"/>
        <w:jc w:val="center"/>
        <w:rPr>
          <w:b/>
          <w:bCs/>
          <w:sz w:val="24"/>
          <w:szCs w:val="24"/>
        </w:rPr>
      </w:pPr>
    </w:p>
    <w:p w:rsidR="00943574" w:rsidRDefault="00943574" w:rsidP="00943574">
      <w:pPr>
        <w:widowControl w:val="0"/>
        <w:numPr>
          <w:ilvl w:val="0"/>
          <w:numId w:val="34"/>
        </w:numPr>
        <w:shd w:val="clear" w:color="auto" w:fill="FFFFFF"/>
        <w:tabs>
          <w:tab w:val="left" w:pos="567"/>
        </w:tabs>
        <w:autoSpaceDE w:val="0"/>
        <w:autoSpaceDN w:val="0"/>
        <w:adjustRightInd w:val="0"/>
        <w:spacing w:after="0" w:line="240" w:lineRule="auto"/>
        <w:jc w:val="center"/>
        <w:rPr>
          <w:b/>
          <w:bCs/>
          <w:sz w:val="24"/>
          <w:szCs w:val="24"/>
        </w:rPr>
      </w:pPr>
      <w:r>
        <w:rPr>
          <w:b/>
          <w:bCs/>
          <w:sz w:val="24"/>
          <w:szCs w:val="24"/>
        </w:rPr>
        <w:t>ВІДПОВІДАЛЬНІСТЬ СТОРІН</w:t>
      </w:r>
    </w:p>
    <w:p w:rsidR="00943574" w:rsidRPr="004951C8" w:rsidRDefault="00943574" w:rsidP="00943574">
      <w:pPr>
        <w:shd w:val="clear" w:color="auto" w:fill="FFFFFF"/>
        <w:tabs>
          <w:tab w:val="left" w:pos="567"/>
        </w:tabs>
        <w:ind w:left="855"/>
        <w:rPr>
          <w:b/>
          <w:bCs/>
          <w:sz w:val="16"/>
          <w:szCs w:val="16"/>
        </w:rPr>
      </w:pPr>
    </w:p>
    <w:p w:rsidR="00943574" w:rsidRPr="00D7147C" w:rsidRDefault="00943574" w:rsidP="00943574">
      <w:pPr>
        <w:shd w:val="clear" w:color="auto" w:fill="FFFFFF"/>
        <w:tabs>
          <w:tab w:val="left" w:pos="567"/>
        </w:tabs>
        <w:ind w:left="567" w:hanging="567"/>
        <w:jc w:val="both"/>
        <w:rPr>
          <w:sz w:val="24"/>
          <w:szCs w:val="24"/>
        </w:rPr>
      </w:pPr>
      <w:r w:rsidRPr="00D7147C">
        <w:rPr>
          <w:bCs/>
          <w:sz w:val="24"/>
          <w:szCs w:val="24"/>
        </w:rPr>
        <w:t xml:space="preserve">4.1. </w:t>
      </w:r>
      <w:r w:rsidRPr="00D7147C">
        <w:rPr>
          <w:bCs/>
          <w:sz w:val="24"/>
          <w:szCs w:val="24"/>
        </w:rPr>
        <w:tab/>
        <w:t>Усі спори, які виникають між</w:t>
      </w:r>
      <w:r w:rsidRPr="00D7147C">
        <w:rPr>
          <w:sz w:val="24"/>
          <w:szCs w:val="24"/>
        </w:rPr>
        <w:t xml:space="preserve"> Сторонами за цим договором або в зв'язку з ним, вирішуються шляхом переговорів між сторонами.</w:t>
      </w:r>
    </w:p>
    <w:p w:rsidR="00943574" w:rsidRPr="00D7147C" w:rsidRDefault="00943574" w:rsidP="00943574">
      <w:pPr>
        <w:shd w:val="clear" w:color="auto" w:fill="FFFFFF"/>
        <w:tabs>
          <w:tab w:val="left" w:pos="341"/>
          <w:tab w:val="left" w:pos="567"/>
        </w:tabs>
        <w:ind w:left="567" w:hanging="567"/>
        <w:jc w:val="both"/>
        <w:rPr>
          <w:sz w:val="24"/>
          <w:szCs w:val="24"/>
        </w:rPr>
      </w:pPr>
      <w:r w:rsidRPr="00D7147C">
        <w:rPr>
          <w:sz w:val="24"/>
          <w:szCs w:val="24"/>
        </w:rPr>
        <w:t>4.2.</w:t>
      </w:r>
      <w:r w:rsidRPr="00D7147C">
        <w:rPr>
          <w:sz w:val="24"/>
          <w:szCs w:val="24"/>
        </w:rPr>
        <w:tab/>
      </w:r>
      <w:r w:rsidRPr="00D7147C">
        <w:rPr>
          <w:b/>
          <w:bCs/>
          <w:sz w:val="24"/>
          <w:szCs w:val="24"/>
        </w:rPr>
        <w:t xml:space="preserve">ВИКОНАВЕЦЬ  </w:t>
      </w:r>
      <w:r w:rsidRPr="00D7147C">
        <w:rPr>
          <w:sz w:val="24"/>
          <w:szCs w:val="24"/>
        </w:rPr>
        <w:t xml:space="preserve">відповідає за вірність розрахунків, якщо </w:t>
      </w:r>
      <w:r w:rsidRPr="00D7147C">
        <w:rPr>
          <w:b/>
          <w:bCs/>
          <w:sz w:val="24"/>
          <w:szCs w:val="24"/>
        </w:rPr>
        <w:t xml:space="preserve">ЗАМОВНИК </w:t>
      </w:r>
      <w:r w:rsidRPr="00D7147C">
        <w:rPr>
          <w:sz w:val="24"/>
          <w:szCs w:val="24"/>
        </w:rPr>
        <w:t>виконує правила роботи з програмними засобами та правила заповнення вхідних документів.</w:t>
      </w:r>
    </w:p>
    <w:p w:rsidR="00943574" w:rsidRPr="00D7147C" w:rsidRDefault="00943574" w:rsidP="00943574">
      <w:pPr>
        <w:widowControl w:val="0"/>
        <w:numPr>
          <w:ilvl w:val="0"/>
          <w:numId w:val="32"/>
        </w:numPr>
        <w:shd w:val="clear" w:color="auto" w:fill="FFFFFF"/>
        <w:tabs>
          <w:tab w:val="left" w:pos="389"/>
          <w:tab w:val="left" w:pos="567"/>
        </w:tabs>
        <w:autoSpaceDE w:val="0"/>
        <w:autoSpaceDN w:val="0"/>
        <w:adjustRightInd w:val="0"/>
        <w:spacing w:after="0" w:line="240" w:lineRule="auto"/>
        <w:ind w:left="567" w:hanging="567"/>
        <w:jc w:val="both"/>
        <w:rPr>
          <w:sz w:val="24"/>
          <w:szCs w:val="24"/>
        </w:rPr>
      </w:pPr>
      <w:r w:rsidRPr="00D7147C">
        <w:rPr>
          <w:b/>
          <w:bCs/>
          <w:sz w:val="24"/>
          <w:szCs w:val="24"/>
        </w:rPr>
        <w:t xml:space="preserve">ЗАМОВНИК </w:t>
      </w:r>
      <w:r w:rsidRPr="00D7147C">
        <w:rPr>
          <w:sz w:val="24"/>
          <w:szCs w:val="24"/>
        </w:rPr>
        <w:t>відповідає за зміст наданих до обробки вхідних документів.</w:t>
      </w:r>
    </w:p>
    <w:p w:rsidR="00943574" w:rsidRPr="0004066D" w:rsidRDefault="00943574" w:rsidP="0004066D">
      <w:pPr>
        <w:widowControl w:val="0"/>
        <w:numPr>
          <w:ilvl w:val="0"/>
          <w:numId w:val="32"/>
        </w:numPr>
        <w:shd w:val="clear" w:color="auto" w:fill="FFFFFF"/>
        <w:tabs>
          <w:tab w:val="left" w:pos="389"/>
          <w:tab w:val="left" w:pos="567"/>
        </w:tabs>
        <w:autoSpaceDE w:val="0"/>
        <w:autoSpaceDN w:val="0"/>
        <w:adjustRightInd w:val="0"/>
        <w:spacing w:after="0" w:line="240" w:lineRule="auto"/>
        <w:ind w:left="567" w:right="-67" w:hanging="567"/>
        <w:jc w:val="both"/>
        <w:rPr>
          <w:sz w:val="24"/>
          <w:szCs w:val="24"/>
        </w:rPr>
      </w:pPr>
      <w:r w:rsidRPr="00D7147C">
        <w:rPr>
          <w:sz w:val="24"/>
          <w:szCs w:val="24"/>
        </w:rPr>
        <w:t>При неможливості вирішення спорів шляхом переговорів вони підлягають розгляду в</w:t>
      </w:r>
      <w:r>
        <w:rPr>
          <w:sz w:val="24"/>
          <w:szCs w:val="24"/>
        </w:rPr>
        <w:t xml:space="preserve">            </w:t>
      </w:r>
      <w:r w:rsidRPr="00D7147C">
        <w:rPr>
          <w:sz w:val="24"/>
          <w:szCs w:val="24"/>
        </w:rPr>
        <w:t xml:space="preserve"> господарському суді згідно чинного законодавства.</w:t>
      </w:r>
    </w:p>
    <w:p w:rsidR="00943574" w:rsidRPr="004951C8" w:rsidRDefault="00943574" w:rsidP="00943574">
      <w:pPr>
        <w:widowControl w:val="0"/>
        <w:numPr>
          <w:ilvl w:val="0"/>
          <w:numId w:val="32"/>
        </w:numPr>
        <w:shd w:val="clear" w:color="auto" w:fill="FFFFFF"/>
        <w:tabs>
          <w:tab w:val="left" w:pos="389"/>
          <w:tab w:val="left" w:pos="567"/>
        </w:tabs>
        <w:autoSpaceDE w:val="0"/>
        <w:autoSpaceDN w:val="0"/>
        <w:adjustRightInd w:val="0"/>
        <w:spacing w:after="0" w:line="240" w:lineRule="auto"/>
        <w:ind w:left="567" w:hanging="567"/>
        <w:jc w:val="both"/>
        <w:rPr>
          <w:sz w:val="24"/>
          <w:szCs w:val="24"/>
        </w:rPr>
      </w:pPr>
      <w:r w:rsidRPr="00D7147C">
        <w:rPr>
          <w:sz w:val="24"/>
          <w:szCs w:val="24"/>
        </w:rPr>
        <w:t>При зміні системи оподаткування, сторони зобов'язуються в 5-ти денний термін з моменту переходу</w:t>
      </w:r>
      <w:r>
        <w:rPr>
          <w:sz w:val="24"/>
          <w:szCs w:val="24"/>
        </w:rPr>
        <w:t xml:space="preserve"> </w:t>
      </w:r>
      <w:r w:rsidRPr="00D7147C">
        <w:rPr>
          <w:sz w:val="24"/>
          <w:szCs w:val="24"/>
        </w:rPr>
        <w:t>письмово інформувати один одного про дату та характер змін.</w:t>
      </w:r>
    </w:p>
    <w:p w:rsidR="00943574" w:rsidRDefault="00943574" w:rsidP="00943574">
      <w:pPr>
        <w:shd w:val="clear" w:color="auto" w:fill="FFFFFF"/>
        <w:tabs>
          <w:tab w:val="left" w:pos="567"/>
        </w:tabs>
        <w:jc w:val="center"/>
        <w:rPr>
          <w:b/>
          <w:bCs/>
          <w:sz w:val="24"/>
          <w:szCs w:val="24"/>
        </w:rPr>
      </w:pPr>
    </w:p>
    <w:p w:rsidR="00943574" w:rsidRDefault="00943574" w:rsidP="00943574">
      <w:pPr>
        <w:shd w:val="clear" w:color="auto" w:fill="FFFFFF"/>
        <w:tabs>
          <w:tab w:val="left" w:pos="567"/>
        </w:tabs>
        <w:jc w:val="center"/>
        <w:rPr>
          <w:b/>
          <w:bCs/>
          <w:sz w:val="24"/>
          <w:szCs w:val="24"/>
        </w:rPr>
      </w:pPr>
      <w:r w:rsidRPr="00D7147C">
        <w:rPr>
          <w:b/>
          <w:bCs/>
          <w:sz w:val="24"/>
          <w:szCs w:val="24"/>
        </w:rPr>
        <w:t>5.</w:t>
      </w:r>
      <w:r>
        <w:rPr>
          <w:b/>
          <w:bCs/>
          <w:sz w:val="24"/>
          <w:szCs w:val="24"/>
        </w:rPr>
        <w:t xml:space="preserve"> АНТИКОРУПЦІЙНЕ ЗАСТЕРЕЖЕННЯ</w:t>
      </w:r>
    </w:p>
    <w:p w:rsidR="00943574" w:rsidRPr="004951C8" w:rsidRDefault="00943574" w:rsidP="00943574">
      <w:pPr>
        <w:shd w:val="clear" w:color="auto" w:fill="FFFFFF"/>
        <w:tabs>
          <w:tab w:val="left" w:pos="567"/>
        </w:tabs>
        <w:ind w:left="567" w:hanging="567"/>
        <w:jc w:val="center"/>
        <w:rPr>
          <w:sz w:val="16"/>
          <w:szCs w:val="16"/>
        </w:rPr>
      </w:pPr>
    </w:p>
    <w:p w:rsidR="00943574" w:rsidRPr="00D7147C" w:rsidRDefault="00943574" w:rsidP="00943574">
      <w:pPr>
        <w:shd w:val="clear" w:color="auto" w:fill="FFFFFF"/>
        <w:tabs>
          <w:tab w:val="left" w:pos="567"/>
        </w:tabs>
        <w:ind w:left="567" w:right="10" w:hanging="567"/>
        <w:jc w:val="both"/>
        <w:rPr>
          <w:sz w:val="24"/>
          <w:szCs w:val="24"/>
        </w:rPr>
      </w:pPr>
      <w:r w:rsidRPr="004951C8">
        <w:rPr>
          <w:bCs/>
          <w:sz w:val="24"/>
          <w:szCs w:val="24"/>
        </w:rPr>
        <w:t>5.1.</w:t>
      </w:r>
      <w:r w:rsidRPr="00D7147C">
        <w:rPr>
          <w:b/>
          <w:bCs/>
          <w:sz w:val="24"/>
          <w:szCs w:val="24"/>
        </w:rPr>
        <w:t xml:space="preserve"> </w:t>
      </w:r>
      <w:r w:rsidRPr="00D7147C">
        <w:rPr>
          <w:b/>
          <w:bCs/>
          <w:sz w:val="24"/>
          <w:szCs w:val="24"/>
          <w:lang w:val="en-US"/>
        </w:rPr>
        <w:tab/>
      </w:r>
      <w:r w:rsidRPr="00D7147C">
        <w:rPr>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43574" w:rsidRPr="00D7147C" w:rsidRDefault="00943574" w:rsidP="00943574">
      <w:pPr>
        <w:shd w:val="clear" w:color="auto" w:fill="FFFFFF"/>
        <w:tabs>
          <w:tab w:val="left" w:pos="567"/>
        </w:tabs>
        <w:ind w:left="567" w:right="10" w:hanging="567"/>
        <w:jc w:val="both"/>
        <w:rPr>
          <w:sz w:val="24"/>
          <w:szCs w:val="24"/>
        </w:rPr>
      </w:pPr>
      <w:r w:rsidRPr="00D7147C">
        <w:rPr>
          <w:sz w:val="24"/>
          <w:szCs w:val="24"/>
        </w:rPr>
        <w:lastRenderedPageBreak/>
        <w:t>5.2.</w:t>
      </w:r>
      <w:r w:rsidRPr="00D7147C">
        <w:rPr>
          <w:sz w:val="24"/>
          <w:szCs w:val="24"/>
        </w:rPr>
        <w:tab/>
        <w:t>При виконанні своїх зобов'язань за Договором, Сторони, їх афілійовані особи, працівники або посередники не здійснюють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rsidR="00943574" w:rsidRPr="00943574" w:rsidRDefault="00943574" w:rsidP="00943574">
      <w:pPr>
        <w:shd w:val="clear" w:color="auto" w:fill="FFFFFF"/>
        <w:tabs>
          <w:tab w:val="left" w:pos="567"/>
        </w:tabs>
        <w:ind w:left="567" w:right="19" w:hanging="567"/>
        <w:jc w:val="both"/>
        <w:rPr>
          <w:sz w:val="24"/>
          <w:szCs w:val="24"/>
        </w:rPr>
      </w:pPr>
      <w:r w:rsidRPr="00D7147C">
        <w:rPr>
          <w:sz w:val="24"/>
          <w:szCs w:val="24"/>
        </w:rPr>
        <w:t>5.3.</w:t>
      </w:r>
      <w:r w:rsidRPr="00D7147C">
        <w:rPr>
          <w:sz w:val="24"/>
          <w:szCs w:val="24"/>
          <w:lang w:val="ru-RU"/>
        </w:rPr>
        <w:tab/>
      </w:r>
      <w:r w:rsidRPr="00D7147C">
        <w:rPr>
          <w:sz w:val="24"/>
          <w:szCs w:val="24"/>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w:t>
      </w:r>
    </w:p>
    <w:p w:rsidR="003045EC" w:rsidRPr="00E807AE" w:rsidRDefault="003045EC" w:rsidP="003045EC">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p>
    <w:p w:rsidR="003045EC" w:rsidRPr="00E807AE" w:rsidRDefault="0004066D" w:rsidP="003045EC">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6.</w:t>
      </w:r>
      <w:r w:rsidR="003045EC" w:rsidRPr="00E807AE">
        <w:rPr>
          <w:rFonts w:ascii="Times New Roman CYR" w:eastAsia="Calibri" w:hAnsi="Times New Roman CYR" w:cs="Times New Roman CYR"/>
          <w:b/>
          <w:sz w:val="24"/>
          <w:szCs w:val="24"/>
          <w:lang w:eastAsia="ru-RU"/>
        </w:rPr>
        <w:t xml:space="preserve"> ОБСТАВИНИ НЕПЕРЕБОРНОЇ СИЛИ</w:t>
      </w:r>
    </w:p>
    <w:p w:rsidR="00512099" w:rsidRPr="00512099" w:rsidRDefault="0004066D" w:rsidP="00512099">
      <w:pPr>
        <w:widowControl w:val="0"/>
        <w:autoSpaceDE w:val="0"/>
        <w:autoSpaceDN w:val="0"/>
        <w:spacing w:after="0" w:line="240" w:lineRule="auto"/>
        <w:ind w:firstLine="567"/>
        <w:jc w:val="both"/>
        <w:rPr>
          <w:rFonts w:eastAsia="Times New Roman" w:cs="Times New Roman"/>
          <w:color w:val="000000"/>
          <w:shd w:val="clear" w:color="auto" w:fill="FFFFFF"/>
          <w:lang w:eastAsia="ru-RU"/>
        </w:rPr>
      </w:pPr>
      <w:r>
        <w:rPr>
          <w:rFonts w:ascii="Times New Roman CYR" w:eastAsia="Calibri" w:hAnsi="Times New Roman CYR" w:cs="Times New Roman CYR"/>
          <w:lang w:eastAsia="ru-RU"/>
        </w:rPr>
        <w:t>6</w:t>
      </w:r>
      <w:r w:rsidR="003045EC" w:rsidRPr="00E807AE">
        <w:rPr>
          <w:rFonts w:ascii="Times New Roman CYR" w:eastAsia="Calibri" w:hAnsi="Times New Roman CYR" w:cs="Times New Roman CYR"/>
          <w:lang w:eastAsia="ru-RU"/>
        </w:rPr>
        <w:t xml:space="preserve">.1. </w:t>
      </w:r>
      <w:r w:rsidR="003F35E4" w:rsidRPr="00B04BF1">
        <w:rPr>
          <w:rFonts w:ascii="Times New Roman CYR" w:eastAsia="Calibri" w:hAnsi="Times New Roman CYR" w:cs="Times New Roman CYR"/>
          <w:lang w:eastAsia="ru-RU"/>
        </w:rPr>
        <w:t xml:space="preserve">Цей Договір укладається Сторонами в умовах дії воєнного стану, введеного </w:t>
      </w:r>
      <w:r w:rsidR="00512099" w:rsidRPr="00512099">
        <w:rPr>
          <w:rFonts w:eastAsia="Times New Roman" w:cs="Times New Roman"/>
          <w:color w:val="000000"/>
          <w:shd w:val="clear" w:color="auto" w:fill="FFFFFF"/>
          <w:lang w:eastAsia="ru-RU"/>
        </w:rPr>
        <w:t>Указом Президента України від 24.02.2022 № 64/2022 «Про введення воєнного стану в Україні», затверджено</w:t>
      </w:r>
      <w:r w:rsidR="00512099">
        <w:rPr>
          <w:rFonts w:eastAsia="Times New Roman" w:cs="Times New Roman"/>
          <w:color w:val="000000"/>
          <w:shd w:val="clear" w:color="auto" w:fill="FFFFFF"/>
          <w:lang w:eastAsia="ru-RU"/>
        </w:rPr>
        <w:t>го</w:t>
      </w:r>
      <w:r w:rsidR="00512099" w:rsidRPr="00512099">
        <w:rPr>
          <w:rFonts w:eastAsia="Times New Roman" w:cs="Times New Roman"/>
          <w:color w:val="000000"/>
          <w:shd w:val="clear" w:color="auto" w:fill="FFFFFF"/>
          <w:lang w:eastAsia="ru-RU"/>
        </w:rPr>
        <w:t xml:space="preserve">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Указом від 12 серпня 2022 року № 573/2022, затвердженим Законом України від 15 серпня 2022 року № 2500-ІХ та Указом від 7 листопада 2022 року № 757/2022, затвердженим Законом України від 16 листопада 2022 року № 2738-ІХ), з наступними змінами відповідно до Указу Президента України № 58/2023 від 06.02.2023р. «Про продовження строку дії воєнного стану в Україні», затвердженим Законом України від </w:t>
      </w:r>
      <w:r w:rsidR="00512099" w:rsidRPr="00512099">
        <w:rPr>
          <w:rFonts w:eastAsia="Times New Roman" w:cs="Times New Roman"/>
          <w:bCs/>
          <w:color w:val="000000"/>
          <w:shd w:val="clear" w:color="auto" w:fill="FFFFFF"/>
          <w:lang w:eastAsia="ru-RU"/>
        </w:rPr>
        <w:t>7 лютого 2023 року</w:t>
      </w:r>
      <w:r w:rsidR="00512099" w:rsidRPr="00512099">
        <w:rPr>
          <w:rFonts w:eastAsia="Times New Roman" w:cs="Times New Roman"/>
          <w:color w:val="000000"/>
          <w:shd w:val="clear" w:color="auto" w:fill="FFFFFF"/>
          <w:lang w:eastAsia="ru-RU"/>
        </w:rPr>
        <w:t xml:space="preserve"> </w:t>
      </w:r>
      <w:r w:rsidR="00512099" w:rsidRPr="00512099">
        <w:rPr>
          <w:rFonts w:eastAsia="Times New Roman" w:cs="Times New Roman"/>
          <w:bCs/>
          <w:color w:val="000000"/>
          <w:shd w:val="clear" w:color="auto" w:fill="FFFFFF"/>
          <w:lang w:eastAsia="ru-RU"/>
        </w:rPr>
        <w:t>№ 2915-IX</w:t>
      </w:r>
      <w:r w:rsidR="00512099" w:rsidRPr="00512099">
        <w:rPr>
          <w:rFonts w:eastAsia="Times New Roman" w:cs="Times New Roman"/>
          <w:color w:val="000000"/>
          <w:shd w:val="clear" w:color="auto" w:fill="FFFFFF"/>
          <w:lang w:eastAsia="ru-RU"/>
        </w:rPr>
        <w:t xml:space="preserve">, </w:t>
      </w:r>
    </w:p>
    <w:p w:rsidR="003F35E4" w:rsidRPr="00B04BF1" w:rsidRDefault="003F35E4" w:rsidP="004035CC">
      <w:pPr>
        <w:widowControl w:val="0"/>
        <w:autoSpaceDE w:val="0"/>
        <w:autoSpaceDN w:val="0"/>
        <w:spacing w:after="0" w:line="240" w:lineRule="auto"/>
        <w:jc w:val="both"/>
        <w:rPr>
          <w:rFonts w:ascii="Times New Roman CYR" w:eastAsia="Calibri" w:hAnsi="Times New Roman CYR" w:cs="Times New Roman CYR"/>
          <w:lang w:eastAsia="ru-RU"/>
        </w:rPr>
      </w:pPr>
      <w:r w:rsidRPr="00B04BF1">
        <w:rPr>
          <w:rFonts w:ascii="Times New Roman CYR" w:eastAsia="Calibri" w:hAnsi="Times New Roman CYR" w:cs="Times New Roman CYR"/>
          <w:lang w:eastAsia="ru-RU"/>
        </w:rPr>
        <w:t>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rsidR="003045EC" w:rsidRPr="00E807AE" w:rsidRDefault="003045EC" w:rsidP="003F35E4">
      <w:pPr>
        <w:widowControl w:val="0"/>
        <w:autoSpaceDE w:val="0"/>
        <w:autoSpaceDN w:val="0"/>
        <w:spacing w:after="0" w:line="240" w:lineRule="auto"/>
        <w:ind w:firstLine="567"/>
        <w:jc w:val="both"/>
        <w:rPr>
          <w:rFonts w:ascii="Times New Roman CYR" w:eastAsia="Calibri" w:hAnsi="Times New Roman CYR" w:cs="Times New Roman CYR"/>
          <w:lang w:eastAsia="ru-RU"/>
        </w:rPr>
      </w:pPr>
    </w:p>
    <w:p w:rsidR="003045EC" w:rsidRPr="00E807AE" w:rsidRDefault="0004066D" w:rsidP="003045EC">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7.</w:t>
      </w:r>
      <w:r w:rsidR="003045EC" w:rsidRPr="00E807AE">
        <w:rPr>
          <w:rFonts w:ascii="Times New Roman CYR" w:eastAsia="Calibri" w:hAnsi="Times New Roman CYR" w:cs="Times New Roman CYR"/>
          <w:b/>
          <w:sz w:val="24"/>
          <w:szCs w:val="24"/>
          <w:lang w:eastAsia="ru-RU"/>
        </w:rPr>
        <w:t xml:space="preserve"> ВИРІШЕННЯ СПОРІВ</w:t>
      </w:r>
    </w:p>
    <w:p w:rsidR="003045EC" w:rsidRPr="00E807AE" w:rsidRDefault="0004066D"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7</w:t>
      </w:r>
      <w:r w:rsidR="003045EC" w:rsidRPr="00E807AE">
        <w:rPr>
          <w:rFonts w:ascii="Times New Roman CYR" w:eastAsia="Calibri" w:hAnsi="Times New Roman CYR" w:cs="Times New Roman CYR"/>
          <w:lang w:eastAsia="ru-RU"/>
        </w:rPr>
        <w:t xml:space="preserve">.1. У випадку виникнення спорів або розбіжностей Сторони зобов'язуються вирішувати їх шляхом переговорів та взаємних консультацій. </w:t>
      </w:r>
    </w:p>
    <w:p w:rsidR="003045EC" w:rsidRDefault="0004066D"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7</w:t>
      </w:r>
      <w:r w:rsidR="003045EC" w:rsidRPr="00E807AE">
        <w:rPr>
          <w:rFonts w:ascii="Times New Roman CYR" w:eastAsia="Calibri" w:hAnsi="Times New Roman CYR" w:cs="Times New Roman CYR"/>
          <w:lang w:eastAsia="ru-RU"/>
        </w:rPr>
        <w:t>.2.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3045EC" w:rsidRPr="00E807AE" w:rsidRDefault="003045EC"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p>
    <w:p w:rsidR="003045EC" w:rsidRPr="00E807AE" w:rsidRDefault="0004066D" w:rsidP="003045EC">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8.</w:t>
      </w:r>
      <w:r w:rsidR="003045EC" w:rsidRPr="00E807AE">
        <w:rPr>
          <w:rFonts w:ascii="Times New Roman CYR" w:eastAsia="Calibri" w:hAnsi="Times New Roman CYR" w:cs="Times New Roman CYR"/>
          <w:b/>
          <w:sz w:val="24"/>
          <w:szCs w:val="24"/>
          <w:lang w:eastAsia="ru-RU"/>
        </w:rPr>
        <w:t xml:space="preserve"> СТРОК ДІЇ ДОГОВОРУ</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8</w:t>
      </w:r>
      <w:r w:rsidR="003045EC" w:rsidRPr="00E807AE">
        <w:rPr>
          <w:rFonts w:ascii="Times New Roman CYR" w:eastAsia="Calibri" w:hAnsi="Times New Roman CYR" w:cs="Times New Roman CYR"/>
          <w:lang w:eastAsia="ru-RU"/>
        </w:rPr>
        <w:t>.1. Цей Договір набирає чинності з моменту його підписання та скріплення печатками обома с</w:t>
      </w:r>
      <w:r w:rsidR="00605B18">
        <w:rPr>
          <w:rFonts w:ascii="Times New Roman CYR" w:eastAsia="Calibri" w:hAnsi="Times New Roman CYR" w:cs="Times New Roman CYR"/>
          <w:lang w:eastAsia="ru-RU"/>
        </w:rPr>
        <w:t xml:space="preserve">торонами і діє до </w:t>
      </w:r>
      <w:r w:rsidR="001A79B3">
        <w:rPr>
          <w:rFonts w:ascii="Times New Roman CYR" w:eastAsia="Calibri" w:hAnsi="Times New Roman CYR" w:cs="Times New Roman CYR"/>
          <w:lang w:eastAsia="ru-RU"/>
        </w:rPr>
        <w:t>31.12</w:t>
      </w:r>
      <w:r w:rsidR="0030006E" w:rsidRPr="0030006E">
        <w:rPr>
          <w:rFonts w:ascii="Times New Roman CYR" w:eastAsia="Calibri" w:hAnsi="Times New Roman CYR" w:cs="Times New Roman CYR"/>
          <w:lang w:eastAsia="ru-RU"/>
        </w:rPr>
        <w:t>.</w:t>
      </w:r>
      <w:r w:rsidR="00EB4E18">
        <w:rPr>
          <w:rFonts w:ascii="Times New Roman CYR" w:eastAsia="Calibri" w:hAnsi="Times New Roman CYR" w:cs="Times New Roman CYR"/>
          <w:lang w:eastAsia="ru-RU"/>
        </w:rPr>
        <w:t>2023</w:t>
      </w:r>
      <w:r w:rsidR="003045EC" w:rsidRPr="0030006E">
        <w:rPr>
          <w:rFonts w:ascii="Times New Roman CYR" w:eastAsia="Calibri" w:hAnsi="Times New Roman CYR" w:cs="Times New Roman CYR"/>
          <w:lang w:eastAsia="ru-RU"/>
        </w:rPr>
        <w:t xml:space="preserve">р., </w:t>
      </w:r>
      <w:r w:rsidR="003045EC" w:rsidRPr="00E807AE">
        <w:rPr>
          <w:rFonts w:ascii="Times New Roman CYR" w:eastAsia="Calibri" w:hAnsi="Times New Roman CYR" w:cs="Times New Roman CYR"/>
          <w:lang w:eastAsia="ru-RU"/>
        </w:rPr>
        <w:t>а  в частині зобов’язань – до повного і належного їх виконання.</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9</w:t>
      </w:r>
      <w:r w:rsidR="003045EC" w:rsidRPr="00E807AE">
        <w:rPr>
          <w:rFonts w:ascii="Times New Roman CYR" w:eastAsia="Calibri" w:hAnsi="Times New Roman CYR" w:cs="Times New Roman CYR"/>
          <w:lang w:eastAsia="ru-RU"/>
        </w:rPr>
        <w:t xml:space="preserve">.2. </w:t>
      </w:r>
      <w:r w:rsidR="009E067E">
        <w:rPr>
          <w:rFonts w:ascii="Times New Roman CYR" w:eastAsia="Calibri" w:hAnsi="Times New Roman CYR" w:cs="Times New Roman CYR"/>
          <w:lang w:eastAsia="ru-RU"/>
        </w:rPr>
        <w:t xml:space="preserve"> </w:t>
      </w:r>
      <w:r w:rsidR="003045EC" w:rsidRPr="00E807AE">
        <w:rPr>
          <w:rFonts w:ascii="Times New Roman CYR" w:eastAsia="Calibri" w:hAnsi="Times New Roman CYR" w:cs="Times New Roman CYR"/>
          <w:lang w:eastAsia="ru-RU"/>
        </w:rPr>
        <w:t>Договір складений і підписаний у двох примірниках, що мають однакову юридичну силу.</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9</w:t>
      </w:r>
      <w:r w:rsidR="003045EC" w:rsidRPr="00E807AE">
        <w:rPr>
          <w:rFonts w:ascii="Times New Roman CYR" w:eastAsia="Calibri" w:hAnsi="Times New Roman CYR" w:cs="Times New Roman CYR"/>
          <w:lang w:eastAsia="ru-RU"/>
        </w:rPr>
        <w:t>.3.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9</w:t>
      </w:r>
      <w:r w:rsidR="003045EC" w:rsidRPr="00E807AE">
        <w:rPr>
          <w:rFonts w:ascii="Times New Roman CYR" w:eastAsia="Calibri" w:hAnsi="Times New Roman CYR" w:cs="Times New Roman CYR"/>
          <w:lang w:eastAsia="ru-RU"/>
        </w:rPr>
        <w:t>.4.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w:t>
      </w:r>
      <w:r w:rsidR="003045EC" w:rsidRPr="00E807AE">
        <w:rPr>
          <w:rFonts w:ascii="Times New Roman CYR" w:eastAsia="Calibri" w:hAnsi="Times New Roman CYR" w:cs="Times New Roman CYR"/>
          <w:b/>
          <w:lang w:eastAsia="ru-RU"/>
        </w:rPr>
        <w:t xml:space="preserve">                                               </w:t>
      </w:r>
    </w:p>
    <w:p w:rsidR="003045EC" w:rsidRPr="00E807AE" w:rsidRDefault="003045EC"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p>
    <w:p w:rsidR="003045EC" w:rsidRPr="00E807AE" w:rsidRDefault="00DC0DB5" w:rsidP="003045EC">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 xml:space="preserve">9. </w:t>
      </w:r>
      <w:r w:rsidR="003045EC" w:rsidRPr="00E807AE">
        <w:rPr>
          <w:rFonts w:ascii="Times New Roman CYR" w:eastAsia="Calibri" w:hAnsi="Times New Roman CYR" w:cs="Times New Roman CYR"/>
          <w:b/>
          <w:sz w:val="24"/>
          <w:szCs w:val="24"/>
          <w:lang w:eastAsia="ru-RU"/>
        </w:rPr>
        <w:t>АНТИКОРУПЦІЙНІ ЗАСТЕРЕЖЕННЯ</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9</w:t>
      </w:r>
      <w:r w:rsidR="003045EC" w:rsidRPr="00E807AE">
        <w:rPr>
          <w:rFonts w:ascii="Times New Roman CYR" w:eastAsia="Calibri" w:hAnsi="Times New Roman CYR" w:cs="Times New Roman CYR"/>
          <w:lang w:eastAsia="ru-RU"/>
        </w:rPr>
        <w:t>.1. Сторони підтверджують, що під час виконання зобов'язань за цим Договором Сторони, а також їх афілійовані особи, та працівники зобов’язуються:</w:t>
      </w:r>
    </w:p>
    <w:p w:rsidR="003045EC" w:rsidRPr="00E807AE" w:rsidRDefault="003045EC"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3045EC" w:rsidRPr="00E807AE" w:rsidRDefault="003045EC"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3045EC" w:rsidRPr="00E807AE" w:rsidRDefault="003045EC"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lastRenderedPageBreak/>
        <w:t>9</w:t>
      </w:r>
      <w:r w:rsidR="003045EC" w:rsidRPr="00E807AE">
        <w:rPr>
          <w:rFonts w:ascii="Times New Roman CYR" w:eastAsia="Calibri" w:hAnsi="Times New Roman CYR" w:cs="Times New Roman CYR"/>
          <w:lang w:eastAsia="ru-RU"/>
        </w:rPr>
        <w:t>.2.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3045EC" w:rsidRPr="00E807AE" w:rsidRDefault="003045EC"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sidRPr="00E807AE">
        <w:rPr>
          <w:rFonts w:ascii="Times New Roman CYR" w:eastAsia="Calibri" w:hAnsi="Times New Roman CYR" w:cs="Times New Roman CYR"/>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b/>
          <w:bCs/>
          <w:lang w:eastAsia="ru-RU"/>
        </w:rPr>
      </w:pPr>
      <w:r>
        <w:rPr>
          <w:rFonts w:ascii="Times New Roman CYR" w:eastAsia="Calibri" w:hAnsi="Times New Roman CYR" w:cs="Times New Roman CYR"/>
          <w:lang w:eastAsia="ru-RU"/>
        </w:rPr>
        <w:t>9</w:t>
      </w:r>
      <w:r w:rsidR="003045EC" w:rsidRPr="00E807AE">
        <w:rPr>
          <w:rFonts w:ascii="Times New Roman CYR" w:eastAsia="Calibri" w:hAnsi="Times New Roman CYR" w:cs="Times New Roman CYR"/>
          <w:lang w:eastAsia="ru-RU"/>
        </w:rPr>
        <w:t>.3.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3045EC" w:rsidRPr="00E807AE" w:rsidRDefault="003045EC" w:rsidP="003045EC">
      <w:pPr>
        <w:widowControl w:val="0"/>
        <w:autoSpaceDE w:val="0"/>
        <w:autoSpaceDN w:val="0"/>
        <w:spacing w:after="0" w:line="240" w:lineRule="auto"/>
        <w:jc w:val="both"/>
        <w:rPr>
          <w:rFonts w:ascii="Times New Roman CYR" w:eastAsia="Calibri" w:hAnsi="Times New Roman CYR" w:cs="Times New Roman CYR"/>
          <w:b/>
          <w:lang w:eastAsia="ru-RU"/>
        </w:rPr>
      </w:pPr>
    </w:p>
    <w:p w:rsidR="00182B49" w:rsidRDefault="00F82665" w:rsidP="003045EC">
      <w:pPr>
        <w:widowControl w:val="0"/>
        <w:autoSpaceDE w:val="0"/>
        <w:autoSpaceDN w:val="0"/>
        <w:spacing w:after="0" w:line="240" w:lineRule="auto"/>
        <w:ind w:firstLine="567"/>
        <w:jc w:val="both"/>
        <w:rPr>
          <w:rFonts w:ascii="Times New Roman CYR" w:eastAsia="Calibri" w:hAnsi="Times New Roman CYR" w:cs="Times New Roman CYR"/>
          <w:sz w:val="24"/>
          <w:szCs w:val="24"/>
          <w:lang w:eastAsia="ru-RU"/>
        </w:rPr>
      </w:pPr>
      <w:r>
        <w:rPr>
          <w:rFonts w:ascii="Times New Roman CYR" w:eastAsia="Calibri" w:hAnsi="Times New Roman CYR" w:cs="Times New Roman CYR"/>
          <w:sz w:val="24"/>
          <w:szCs w:val="24"/>
          <w:lang w:eastAsia="ru-RU"/>
        </w:rPr>
        <w:t xml:space="preserve">                     </w:t>
      </w:r>
    </w:p>
    <w:p w:rsidR="003045EC" w:rsidRPr="00E807AE" w:rsidRDefault="00DC0DB5" w:rsidP="00182B49">
      <w:pPr>
        <w:widowControl w:val="0"/>
        <w:autoSpaceDE w:val="0"/>
        <w:autoSpaceDN w:val="0"/>
        <w:spacing w:after="0" w:line="240" w:lineRule="auto"/>
        <w:ind w:firstLine="567"/>
        <w:jc w:val="center"/>
        <w:rPr>
          <w:rFonts w:ascii="Times New Roman CYR" w:eastAsia="Calibri" w:hAnsi="Times New Roman CYR" w:cs="Times New Roman CYR"/>
          <w:b/>
          <w:sz w:val="24"/>
          <w:szCs w:val="24"/>
          <w:lang w:eastAsia="ru-RU"/>
        </w:rPr>
      </w:pPr>
      <w:r>
        <w:rPr>
          <w:rFonts w:ascii="Times New Roman CYR" w:eastAsia="Calibri" w:hAnsi="Times New Roman CYR" w:cs="Times New Roman CYR"/>
          <w:b/>
          <w:sz w:val="24"/>
          <w:szCs w:val="24"/>
          <w:lang w:eastAsia="ru-RU"/>
        </w:rPr>
        <w:t>10</w:t>
      </w:r>
      <w:r w:rsidR="003045EC" w:rsidRPr="00E807AE">
        <w:rPr>
          <w:rFonts w:ascii="Times New Roman CYR" w:eastAsia="Calibri" w:hAnsi="Times New Roman CYR" w:cs="Times New Roman CYR"/>
          <w:b/>
          <w:sz w:val="24"/>
          <w:szCs w:val="24"/>
          <w:lang w:eastAsia="ru-RU"/>
        </w:rPr>
        <w:t>. ДОДАТКИ ДО ДОГОВОРУ</w:t>
      </w:r>
    </w:p>
    <w:p w:rsidR="003045EC" w:rsidRPr="00E807AE" w:rsidRDefault="00DC0DB5" w:rsidP="003045EC">
      <w:pPr>
        <w:widowControl w:val="0"/>
        <w:autoSpaceDE w:val="0"/>
        <w:autoSpaceDN w:val="0"/>
        <w:spacing w:after="0" w:line="240" w:lineRule="auto"/>
        <w:ind w:firstLine="567"/>
        <w:jc w:val="both"/>
        <w:rPr>
          <w:rFonts w:ascii="Times New Roman CYR" w:eastAsia="Calibri" w:hAnsi="Times New Roman CYR" w:cs="Times New Roman CYR"/>
          <w:lang w:eastAsia="ru-RU"/>
        </w:rPr>
      </w:pPr>
      <w:r>
        <w:rPr>
          <w:rFonts w:ascii="Times New Roman CYR" w:eastAsia="Calibri" w:hAnsi="Times New Roman CYR" w:cs="Times New Roman CYR"/>
          <w:lang w:eastAsia="ru-RU"/>
        </w:rPr>
        <w:t>10</w:t>
      </w:r>
      <w:r w:rsidR="003045EC" w:rsidRPr="00E807AE">
        <w:rPr>
          <w:rFonts w:ascii="Times New Roman CYR" w:eastAsia="Calibri" w:hAnsi="Times New Roman CYR" w:cs="Times New Roman CYR"/>
          <w:lang w:eastAsia="ru-RU"/>
        </w:rPr>
        <w:t>.1.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4B3E2D" w:rsidRPr="00E807AE" w:rsidRDefault="004B3E2D" w:rsidP="00AB18BE">
      <w:pPr>
        <w:tabs>
          <w:tab w:val="left" w:pos="0"/>
        </w:tabs>
        <w:spacing w:after="0" w:line="240" w:lineRule="auto"/>
        <w:rPr>
          <w:rFonts w:eastAsia="Calibri" w:cs="Times New Roman"/>
          <w:b/>
          <w:sz w:val="24"/>
          <w:szCs w:val="24"/>
          <w:lang w:eastAsia="ru-RU"/>
        </w:rPr>
      </w:pPr>
    </w:p>
    <w:p w:rsidR="003045EC" w:rsidRPr="00E807AE" w:rsidRDefault="00DC0DB5" w:rsidP="003045EC">
      <w:pPr>
        <w:tabs>
          <w:tab w:val="left" w:pos="0"/>
        </w:tabs>
        <w:spacing w:after="0" w:line="240" w:lineRule="auto"/>
        <w:jc w:val="center"/>
        <w:rPr>
          <w:rFonts w:eastAsia="Calibri" w:cs="Times New Roman"/>
          <w:b/>
          <w:sz w:val="24"/>
          <w:szCs w:val="24"/>
          <w:lang w:eastAsia="ru-RU"/>
        </w:rPr>
      </w:pPr>
      <w:r>
        <w:rPr>
          <w:rFonts w:eastAsia="Calibri" w:cs="Times New Roman"/>
          <w:b/>
          <w:sz w:val="24"/>
          <w:szCs w:val="24"/>
          <w:lang w:eastAsia="ru-RU"/>
        </w:rPr>
        <w:t>11</w:t>
      </w:r>
      <w:r w:rsidR="003045EC" w:rsidRPr="00E807AE">
        <w:rPr>
          <w:rFonts w:eastAsia="Calibri" w:cs="Times New Roman"/>
          <w:b/>
          <w:sz w:val="24"/>
          <w:szCs w:val="24"/>
          <w:lang w:eastAsia="ru-RU"/>
        </w:rPr>
        <w:t xml:space="preserve">. МІСЦЕЗНАХАДЖЕННЯ ТА БАНКІВСЬКИ РЕКВІЗИТИ </w:t>
      </w:r>
      <w:bookmarkStart w:id="46" w:name="112"/>
      <w:bookmarkEnd w:id="46"/>
      <w:r w:rsidR="003045EC" w:rsidRPr="00E807AE">
        <w:rPr>
          <w:rFonts w:eastAsia="Calibri" w:cs="Times New Roman"/>
          <w:b/>
          <w:sz w:val="24"/>
          <w:szCs w:val="24"/>
          <w:lang w:eastAsia="ru-RU"/>
        </w:rPr>
        <w:t>СТОРІН</w:t>
      </w:r>
    </w:p>
    <w:p w:rsidR="003045EC" w:rsidRPr="00E807AE" w:rsidRDefault="003045EC" w:rsidP="003045EC">
      <w:pPr>
        <w:tabs>
          <w:tab w:val="left" w:pos="0"/>
        </w:tabs>
        <w:spacing w:after="0" w:line="240" w:lineRule="auto"/>
        <w:jc w:val="center"/>
        <w:rPr>
          <w:rFonts w:eastAsia="Calibri" w:cs="Times New Roman"/>
          <w:b/>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961"/>
      </w:tblGrid>
      <w:tr w:rsidR="003045EC" w:rsidRPr="00E807AE" w:rsidTr="00561A58">
        <w:trPr>
          <w:trHeight w:val="684"/>
        </w:trPr>
        <w:tc>
          <w:tcPr>
            <w:tcW w:w="4962" w:type="dxa"/>
          </w:tcPr>
          <w:p w:rsidR="003045EC" w:rsidRPr="00E807AE" w:rsidRDefault="00DC0DB5" w:rsidP="00561A58">
            <w:pPr>
              <w:widowControl w:val="0"/>
              <w:autoSpaceDE w:val="0"/>
              <w:autoSpaceDN w:val="0"/>
              <w:spacing w:after="0" w:line="240" w:lineRule="auto"/>
              <w:rPr>
                <w:rFonts w:eastAsia="Times New Roman" w:cs="Times New Roman"/>
                <w:b/>
                <w:lang w:eastAsia="ru-RU"/>
              </w:rPr>
            </w:pPr>
            <w:r>
              <w:rPr>
                <w:rFonts w:eastAsia="Times New Roman" w:cs="Times New Roman"/>
                <w:b/>
                <w:lang w:eastAsia="ru-RU"/>
              </w:rPr>
              <w:t>ВИКОНАВЕЦЬ</w:t>
            </w:r>
            <w:r w:rsidR="003045EC" w:rsidRPr="00E807AE">
              <w:rPr>
                <w:rFonts w:eastAsia="Times New Roman" w:cs="Times New Roman"/>
                <w:b/>
                <w:lang w:eastAsia="ru-RU"/>
              </w:rPr>
              <w:t>:</w:t>
            </w:r>
          </w:p>
          <w:p w:rsidR="003045EC" w:rsidRPr="00E807AE" w:rsidRDefault="003045EC" w:rsidP="00561A58">
            <w:pPr>
              <w:widowControl w:val="0"/>
              <w:autoSpaceDE w:val="0"/>
              <w:autoSpaceDN w:val="0"/>
              <w:spacing w:after="0" w:line="240" w:lineRule="auto"/>
              <w:rPr>
                <w:rFonts w:eastAsia="Times New Roman" w:cs="Times New Roman"/>
                <w:b/>
                <w:color w:val="FF0000"/>
                <w:lang w:eastAsia="ru-RU"/>
              </w:rPr>
            </w:pPr>
          </w:p>
        </w:tc>
        <w:tc>
          <w:tcPr>
            <w:tcW w:w="4961" w:type="dxa"/>
          </w:tcPr>
          <w:p w:rsidR="003045EC" w:rsidRPr="00E807AE" w:rsidRDefault="00DC0DB5" w:rsidP="00561A58">
            <w:pPr>
              <w:widowControl w:val="0"/>
              <w:autoSpaceDE w:val="0"/>
              <w:autoSpaceDN w:val="0"/>
              <w:spacing w:after="0" w:line="240" w:lineRule="auto"/>
              <w:rPr>
                <w:rFonts w:eastAsia="Calibri" w:cs="Times New Roman"/>
                <w:b/>
                <w:lang w:eastAsia="ru-RU"/>
              </w:rPr>
            </w:pPr>
            <w:r>
              <w:rPr>
                <w:rFonts w:eastAsia="Calibri" w:cs="Times New Roman"/>
                <w:b/>
                <w:lang w:eastAsia="ru-RU"/>
              </w:rPr>
              <w:t>ЗАМОВНИК</w:t>
            </w:r>
            <w:r w:rsidR="003045EC" w:rsidRPr="00E807AE">
              <w:rPr>
                <w:rFonts w:eastAsia="Calibri" w:cs="Times New Roman"/>
                <w:b/>
                <w:lang w:eastAsia="ru-RU"/>
              </w:rPr>
              <w:t>:</w:t>
            </w:r>
          </w:p>
          <w:p w:rsidR="003045EC" w:rsidRPr="00E807AE" w:rsidRDefault="003045EC" w:rsidP="001A79B3">
            <w:pPr>
              <w:widowControl w:val="0"/>
              <w:autoSpaceDE w:val="0"/>
              <w:autoSpaceDN w:val="0"/>
              <w:spacing w:after="0" w:line="240" w:lineRule="auto"/>
              <w:rPr>
                <w:rFonts w:eastAsia="Calibri" w:cs="Times New Roman"/>
                <w:b/>
                <w:lang w:eastAsia="ru-RU"/>
              </w:rPr>
            </w:pPr>
            <w:r w:rsidRPr="00E807AE">
              <w:rPr>
                <w:rFonts w:eastAsia="Calibri" w:cs="Times New Roman"/>
                <w:b/>
                <w:lang w:eastAsia="ru-RU"/>
              </w:rPr>
              <w:t>Державне підприємство «</w:t>
            </w:r>
            <w:r w:rsidR="001A79B3">
              <w:rPr>
                <w:rFonts w:eastAsia="Calibri" w:cs="Times New Roman"/>
                <w:b/>
                <w:lang w:eastAsia="ru-RU"/>
              </w:rPr>
              <w:t>Шахта № 9 «Нововолинська</w:t>
            </w:r>
            <w:r w:rsidRPr="00E807AE">
              <w:rPr>
                <w:rFonts w:eastAsia="Calibri" w:cs="Times New Roman"/>
                <w:b/>
                <w:lang w:eastAsia="ru-RU"/>
              </w:rPr>
              <w:t>»</w:t>
            </w:r>
          </w:p>
        </w:tc>
      </w:tr>
      <w:tr w:rsidR="003045EC" w:rsidRPr="00E807AE" w:rsidTr="00561A58">
        <w:trPr>
          <w:trHeight w:val="983"/>
        </w:trPr>
        <w:tc>
          <w:tcPr>
            <w:tcW w:w="4962" w:type="dxa"/>
          </w:tcPr>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Адреса: </w:t>
            </w: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р/р №</w:t>
            </w: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ЄДРПОУ</w:t>
            </w: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ІПН ________________________ </w:t>
            </w: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xml:space="preserve">Витяг з реєстру платників ПДВ </w:t>
            </w: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r w:rsidRPr="00E807AE">
              <w:rPr>
                <w:rFonts w:eastAsia="Times New Roman" w:cs="Times New Roman"/>
                <w:lang w:eastAsia="ru-RU"/>
              </w:rPr>
              <w:t>№ _____________________</w:t>
            </w:r>
          </w:p>
          <w:p w:rsidR="003045EC" w:rsidRPr="00E807AE" w:rsidRDefault="003045EC" w:rsidP="00561A58">
            <w:pPr>
              <w:widowControl w:val="0"/>
              <w:tabs>
                <w:tab w:val="left" w:pos="0"/>
              </w:tabs>
              <w:autoSpaceDE w:val="0"/>
              <w:autoSpaceDN w:val="0"/>
              <w:spacing w:after="0" w:line="240" w:lineRule="auto"/>
              <w:rPr>
                <w:rFonts w:eastAsia="Times New Roman" w:cs="Times New Roman"/>
                <w:lang w:eastAsia="ru-RU"/>
              </w:rPr>
            </w:pPr>
          </w:p>
        </w:tc>
        <w:tc>
          <w:tcPr>
            <w:tcW w:w="4961" w:type="dxa"/>
          </w:tcPr>
          <w:p w:rsidR="00D23DB2" w:rsidRDefault="00FA233D" w:rsidP="00FA233D">
            <w:pPr>
              <w:widowControl w:val="0"/>
              <w:autoSpaceDE w:val="0"/>
              <w:autoSpaceDN w:val="0"/>
              <w:spacing w:after="0" w:line="240" w:lineRule="auto"/>
              <w:rPr>
                <w:rFonts w:eastAsia="Calibri" w:cs="Times New Roman"/>
                <w:lang w:eastAsia="ru-RU"/>
              </w:rPr>
            </w:pPr>
            <w:r w:rsidRPr="00FA233D">
              <w:rPr>
                <w:rFonts w:eastAsia="Calibri" w:cs="Times New Roman"/>
                <w:lang w:eastAsia="ru-RU"/>
              </w:rPr>
              <w:t xml:space="preserve">Адреса: вул. </w:t>
            </w:r>
            <w:r w:rsidR="001A79B3">
              <w:rPr>
                <w:rFonts w:eastAsia="Calibri" w:cs="Times New Roman"/>
                <w:lang w:eastAsia="ru-RU"/>
              </w:rPr>
              <w:t>Шахтарська,37</w:t>
            </w:r>
            <w:r w:rsidRPr="00FA233D">
              <w:rPr>
                <w:rFonts w:eastAsia="Calibri" w:cs="Times New Roman"/>
                <w:lang w:eastAsia="ru-RU"/>
              </w:rPr>
              <w:t xml:space="preserve">, </w:t>
            </w:r>
          </w:p>
          <w:p w:rsidR="00D23DB2" w:rsidRDefault="001A79B3" w:rsidP="00FA233D">
            <w:pPr>
              <w:widowControl w:val="0"/>
              <w:autoSpaceDE w:val="0"/>
              <w:autoSpaceDN w:val="0"/>
              <w:spacing w:after="0" w:line="240" w:lineRule="auto"/>
              <w:rPr>
                <w:rFonts w:eastAsia="Calibri" w:cs="Times New Roman"/>
                <w:lang w:eastAsia="ru-RU"/>
              </w:rPr>
            </w:pPr>
            <w:r>
              <w:rPr>
                <w:rFonts w:eastAsia="Calibri" w:cs="Times New Roman"/>
                <w:lang w:eastAsia="ru-RU"/>
              </w:rPr>
              <w:t>С. Литовеж</w:t>
            </w:r>
            <w:r w:rsidR="00FA233D" w:rsidRPr="00FA233D">
              <w:rPr>
                <w:rFonts w:eastAsia="Calibri" w:cs="Times New Roman"/>
                <w:lang w:eastAsia="ru-RU"/>
              </w:rPr>
              <w:t xml:space="preserve">, </w:t>
            </w:r>
            <w:r>
              <w:rPr>
                <w:rFonts w:eastAsia="Calibri" w:cs="Times New Roman"/>
                <w:lang w:eastAsia="ru-RU"/>
              </w:rPr>
              <w:t>Володимирський р-н</w:t>
            </w:r>
            <w:r w:rsidR="00FA233D" w:rsidRPr="00FA233D">
              <w:rPr>
                <w:rFonts w:eastAsia="Calibri" w:cs="Times New Roman"/>
                <w:lang w:eastAsia="ru-RU"/>
              </w:rPr>
              <w:t xml:space="preserve">, </w:t>
            </w:r>
          </w:p>
          <w:p w:rsidR="00FA233D" w:rsidRPr="00FA233D" w:rsidRDefault="001A79B3" w:rsidP="00FA233D">
            <w:pPr>
              <w:widowControl w:val="0"/>
              <w:autoSpaceDE w:val="0"/>
              <w:autoSpaceDN w:val="0"/>
              <w:spacing w:after="0" w:line="240" w:lineRule="auto"/>
              <w:rPr>
                <w:rFonts w:eastAsia="Calibri" w:cs="Times New Roman"/>
                <w:lang w:eastAsia="ru-RU"/>
              </w:rPr>
            </w:pPr>
            <w:r>
              <w:rPr>
                <w:rFonts w:eastAsia="Calibri" w:cs="Times New Roman"/>
                <w:lang w:eastAsia="ru-RU"/>
              </w:rPr>
              <w:t>Волинська обл</w:t>
            </w:r>
            <w:r w:rsidR="00D23DB2">
              <w:rPr>
                <w:rFonts w:eastAsia="Calibri" w:cs="Times New Roman"/>
                <w:lang w:eastAsia="ru-RU"/>
              </w:rPr>
              <w:t xml:space="preserve">., </w:t>
            </w:r>
            <w:r>
              <w:rPr>
                <w:rFonts w:eastAsia="Calibri" w:cs="Times New Roman"/>
                <w:lang w:eastAsia="ru-RU"/>
              </w:rPr>
              <w:t>45325</w:t>
            </w:r>
            <w:r w:rsidR="00FA233D" w:rsidRPr="00FA233D">
              <w:rPr>
                <w:rFonts w:eastAsia="Calibri" w:cs="Times New Roman"/>
                <w:lang w:eastAsia="ru-RU"/>
              </w:rPr>
              <w:t xml:space="preserve"> </w:t>
            </w:r>
          </w:p>
          <w:p w:rsidR="001A79B3" w:rsidRDefault="00FA233D" w:rsidP="00FA233D">
            <w:pPr>
              <w:widowControl w:val="0"/>
              <w:autoSpaceDE w:val="0"/>
              <w:autoSpaceDN w:val="0"/>
              <w:spacing w:after="0" w:line="240" w:lineRule="auto"/>
              <w:rPr>
                <w:rFonts w:ascii="Arial" w:hAnsi="Arial" w:cs="Arial"/>
                <w:b/>
                <w:bCs/>
                <w:color w:val="343840"/>
                <w:sz w:val="18"/>
                <w:szCs w:val="18"/>
                <w:shd w:val="clear" w:color="auto" w:fill="FFFFFF"/>
              </w:rPr>
            </w:pPr>
            <w:r w:rsidRPr="00FA233D">
              <w:rPr>
                <w:rFonts w:eastAsia="Calibri" w:cs="Times New Roman"/>
                <w:lang w:eastAsia="ru-RU"/>
              </w:rPr>
              <w:t xml:space="preserve">email: </w:t>
            </w:r>
            <w:hyperlink r:id="rId45" w:history="1">
              <w:r w:rsidR="001A79B3" w:rsidRPr="00F82568">
                <w:rPr>
                  <w:rStyle w:val="ab"/>
                  <w:rFonts w:ascii="Arial" w:hAnsi="Arial" w:cs="Arial"/>
                  <w:b/>
                  <w:bCs/>
                  <w:sz w:val="18"/>
                  <w:szCs w:val="18"/>
                  <w:shd w:val="clear" w:color="auto" w:fill="FFFFFF"/>
                </w:rPr>
                <w:t>komercnv9@ukr.net</w:t>
              </w:r>
            </w:hyperlink>
          </w:p>
          <w:p w:rsidR="00FA233D" w:rsidRPr="00FA233D" w:rsidRDefault="00FA233D" w:rsidP="00FA233D">
            <w:pPr>
              <w:widowControl w:val="0"/>
              <w:autoSpaceDE w:val="0"/>
              <w:autoSpaceDN w:val="0"/>
              <w:spacing w:after="0" w:line="240" w:lineRule="auto"/>
              <w:rPr>
                <w:rFonts w:eastAsia="Calibri" w:cs="Times New Roman"/>
                <w:lang w:eastAsia="ru-RU"/>
              </w:rPr>
            </w:pPr>
            <w:r w:rsidRPr="00FA233D">
              <w:rPr>
                <w:rFonts w:eastAsia="Calibri" w:cs="Times New Roman"/>
                <w:lang w:eastAsia="ru-RU"/>
              </w:rPr>
              <w:t xml:space="preserve">UA </w:t>
            </w:r>
            <w:r w:rsidR="001A79B3">
              <w:rPr>
                <w:rFonts w:eastAsia="Calibri" w:cs="Times New Roman"/>
                <w:lang w:eastAsia="ru-RU"/>
              </w:rPr>
              <w:t>343808050000000026002730848</w:t>
            </w:r>
            <w:r w:rsidRPr="00FA233D">
              <w:rPr>
                <w:rFonts w:eastAsia="Calibri" w:cs="Times New Roman"/>
                <w:lang w:eastAsia="ru-RU"/>
              </w:rPr>
              <w:t xml:space="preserve"> </w:t>
            </w:r>
            <w:r>
              <w:rPr>
                <w:rFonts w:eastAsia="Calibri" w:cs="Times New Roman"/>
                <w:lang w:eastAsia="ru-RU"/>
              </w:rPr>
              <w:t xml:space="preserve">                              </w:t>
            </w:r>
            <w:r w:rsidRPr="00FA233D">
              <w:rPr>
                <w:rFonts w:eastAsia="Calibri" w:cs="Times New Roman"/>
                <w:lang w:eastAsia="ru-RU"/>
              </w:rPr>
              <w:t xml:space="preserve">в </w:t>
            </w:r>
            <w:r w:rsidR="001A79B3">
              <w:rPr>
                <w:rFonts w:eastAsia="Calibri" w:cs="Times New Roman"/>
                <w:lang w:eastAsia="ru-RU"/>
              </w:rPr>
              <w:t>АТ «Райффайзен Банк АВАЛЬ»</w:t>
            </w:r>
          </w:p>
          <w:p w:rsidR="00FA233D" w:rsidRPr="00FA233D" w:rsidRDefault="00FA233D" w:rsidP="00FA233D">
            <w:pPr>
              <w:widowControl w:val="0"/>
              <w:autoSpaceDE w:val="0"/>
              <w:autoSpaceDN w:val="0"/>
              <w:spacing w:after="0" w:line="240" w:lineRule="auto"/>
              <w:rPr>
                <w:rFonts w:eastAsia="Calibri" w:cs="Times New Roman"/>
                <w:lang w:eastAsia="ru-RU"/>
              </w:rPr>
            </w:pPr>
            <w:r w:rsidRPr="00FA233D">
              <w:rPr>
                <w:rFonts w:eastAsia="Calibri" w:cs="Times New Roman"/>
                <w:lang w:eastAsia="ru-RU"/>
              </w:rPr>
              <w:t xml:space="preserve">ЄДРПОУ </w:t>
            </w:r>
            <w:r w:rsidR="001A79B3">
              <w:rPr>
                <w:rFonts w:eastAsia="Calibri" w:cs="Times New Roman"/>
                <w:lang w:eastAsia="ru-RU"/>
              </w:rPr>
              <w:t>41936988</w:t>
            </w:r>
          </w:p>
          <w:p w:rsidR="00FA233D" w:rsidRPr="00FA233D" w:rsidRDefault="00FA233D" w:rsidP="00FA233D">
            <w:pPr>
              <w:widowControl w:val="0"/>
              <w:autoSpaceDE w:val="0"/>
              <w:autoSpaceDN w:val="0"/>
              <w:spacing w:after="0" w:line="240" w:lineRule="auto"/>
              <w:rPr>
                <w:rFonts w:eastAsia="Calibri" w:cs="Times New Roman"/>
                <w:lang w:eastAsia="ru-RU"/>
              </w:rPr>
            </w:pPr>
            <w:r w:rsidRPr="00FA233D">
              <w:rPr>
                <w:rFonts w:eastAsia="Calibri" w:cs="Times New Roman"/>
                <w:lang w:eastAsia="ru-RU"/>
              </w:rPr>
              <w:t xml:space="preserve">ІПН </w:t>
            </w:r>
            <w:r w:rsidR="001A79B3">
              <w:rPr>
                <w:rFonts w:eastAsia="Calibri" w:cs="Times New Roman"/>
                <w:lang w:eastAsia="ru-RU"/>
              </w:rPr>
              <w:t>419369803032</w:t>
            </w:r>
            <w:r w:rsidRPr="00FA233D">
              <w:rPr>
                <w:rFonts w:eastAsia="Calibri" w:cs="Times New Roman"/>
                <w:lang w:eastAsia="ru-RU"/>
              </w:rPr>
              <w:t xml:space="preserve"> </w:t>
            </w:r>
          </w:p>
          <w:p w:rsidR="003045EC" w:rsidRPr="00E807AE" w:rsidRDefault="00FA233D" w:rsidP="00C312B0">
            <w:pPr>
              <w:widowControl w:val="0"/>
              <w:autoSpaceDE w:val="0"/>
              <w:autoSpaceDN w:val="0"/>
              <w:spacing w:after="0" w:line="240" w:lineRule="auto"/>
              <w:rPr>
                <w:rFonts w:eastAsia="Calibri" w:cs="Times New Roman"/>
                <w:lang w:eastAsia="ru-RU"/>
              </w:rPr>
            </w:pPr>
            <w:r w:rsidRPr="00FA233D">
              <w:rPr>
                <w:rFonts w:eastAsia="Calibri" w:cs="Times New Roman"/>
                <w:lang w:eastAsia="ru-RU"/>
              </w:rPr>
              <w:t>Витяг з реєстру платників ПДВ №</w:t>
            </w:r>
            <w:r w:rsidR="00C312B0">
              <w:rPr>
                <w:rFonts w:eastAsia="Calibri" w:cs="Times New Roman"/>
                <w:lang w:eastAsia="ru-RU"/>
              </w:rPr>
              <w:t>2103034500005</w:t>
            </w:r>
          </w:p>
        </w:tc>
      </w:tr>
      <w:tr w:rsidR="003045EC" w:rsidRPr="00E807AE" w:rsidTr="00561A58">
        <w:trPr>
          <w:trHeight w:val="183"/>
        </w:trPr>
        <w:tc>
          <w:tcPr>
            <w:tcW w:w="4962" w:type="dxa"/>
          </w:tcPr>
          <w:p w:rsidR="003045EC" w:rsidRPr="00E807AE" w:rsidRDefault="003045EC" w:rsidP="00561A58">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p>
          <w:p w:rsidR="003045EC" w:rsidRPr="00E807AE" w:rsidRDefault="003045EC" w:rsidP="00561A58">
            <w:pPr>
              <w:widowControl w:val="0"/>
              <w:tabs>
                <w:tab w:val="left" w:pos="0"/>
              </w:tabs>
              <w:autoSpaceDE w:val="0"/>
              <w:autoSpaceDN w:val="0"/>
              <w:spacing w:after="0" w:line="240" w:lineRule="auto"/>
              <w:rPr>
                <w:rFonts w:ascii="Times New Roman CYR" w:eastAsia="Times New Roman" w:hAnsi="Times New Roman CYR" w:cs="Times New Roman CYR"/>
                <w:b/>
                <w:sz w:val="24"/>
                <w:szCs w:val="24"/>
                <w:lang w:eastAsia="ru-RU"/>
              </w:rPr>
            </w:pPr>
            <w:r w:rsidRPr="00E807AE">
              <w:rPr>
                <w:rFonts w:ascii="Times New Roman CYR" w:eastAsia="Times New Roman" w:hAnsi="Times New Roman CYR" w:cs="Times New Roman CYR"/>
                <w:b/>
                <w:sz w:val="24"/>
                <w:szCs w:val="24"/>
                <w:lang w:eastAsia="ru-RU"/>
              </w:rPr>
              <w:t xml:space="preserve">_____________________ </w:t>
            </w:r>
          </w:p>
        </w:tc>
        <w:tc>
          <w:tcPr>
            <w:tcW w:w="4961" w:type="dxa"/>
          </w:tcPr>
          <w:p w:rsidR="003045EC" w:rsidRPr="00E807AE" w:rsidRDefault="003045EC" w:rsidP="00561A58">
            <w:pPr>
              <w:widowControl w:val="0"/>
              <w:tabs>
                <w:tab w:val="left" w:pos="-36"/>
              </w:tabs>
              <w:autoSpaceDE w:val="0"/>
              <w:autoSpaceDN w:val="0"/>
              <w:spacing w:after="0" w:line="240" w:lineRule="auto"/>
              <w:rPr>
                <w:rFonts w:ascii="Times New Roman CYR" w:eastAsia="Calibri" w:hAnsi="Times New Roman CYR" w:cs="Times New Roman CYR"/>
                <w:b/>
                <w:sz w:val="24"/>
                <w:szCs w:val="24"/>
                <w:lang w:eastAsia="ru-RU"/>
              </w:rPr>
            </w:pPr>
          </w:p>
          <w:p w:rsidR="003045EC" w:rsidRPr="00E807AE" w:rsidRDefault="003045EC" w:rsidP="00561A58">
            <w:pPr>
              <w:widowControl w:val="0"/>
              <w:tabs>
                <w:tab w:val="left" w:pos="-36"/>
              </w:tabs>
              <w:autoSpaceDE w:val="0"/>
              <w:autoSpaceDN w:val="0"/>
              <w:spacing w:after="0" w:line="240" w:lineRule="auto"/>
              <w:rPr>
                <w:rFonts w:ascii="Times New Roman CYR" w:eastAsia="Calibri" w:hAnsi="Times New Roman CYR" w:cs="Times New Roman CYR"/>
                <w:b/>
                <w:sz w:val="24"/>
                <w:szCs w:val="24"/>
                <w:lang w:eastAsia="ru-RU"/>
              </w:rPr>
            </w:pPr>
            <w:r w:rsidRPr="00E807AE">
              <w:rPr>
                <w:rFonts w:ascii="Times New Roman CYR" w:eastAsia="Calibri" w:hAnsi="Times New Roman CYR" w:cs="Times New Roman CYR"/>
                <w:b/>
                <w:sz w:val="24"/>
                <w:szCs w:val="24"/>
                <w:lang w:eastAsia="ru-RU"/>
              </w:rPr>
              <w:t>_____________________</w:t>
            </w:r>
          </w:p>
        </w:tc>
      </w:tr>
    </w:tbl>
    <w:p w:rsidR="005A53DD" w:rsidRDefault="005A53DD" w:rsidP="006A2C6A">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rsidR="001430A0" w:rsidRDefault="001430A0"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3264C0" w:rsidRDefault="003264C0"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3264C0" w:rsidRDefault="003264C0"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3264C0" w:rsidRDefault="003264C0"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3264C0" w:rsidRDefault="003264C0"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161427" w:rsidRDefault="00161427"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161427" w:rsidRDefault="00161427"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161427" w:rsidRDefault="00161427" w:rsidP="003045E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p>
    <w:p w:rsidR="00F60FBA" w:rsidRDefault="00F60FBA" w:rsidP="00E32E9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rsidR="001B6472" w:rsidRDefault="001B6472" w:rsidP="00E32E9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rsidR="00DC0DB5" w:rsidRDefault="00DC0DB5" w:rsidP="00E32E9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rsidR="004E1D91" w:rsidRDefault="004E1D91" w:rsidP="00E32E9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rsidR="00DC0DB5" w:rsidRPr="004373E3" w:rsidRDefault="00DC0DB5" w:rsidP="00DC0D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4373E3">
        <w:rPr>
          <w:rFonts w:eastAsia="Calibri" w:cs="Times New Roman"/>
          <w:b/>
          <w:sz w:val="24"/>
          <w:szCs w:val="24"/>
          <w:lang w:eastAsia="ru-RU"/>
        </w:rPr>
        <w:lastRenderedPageBreak/>
        <w:t>Специфікація  № 1</w:t>
      </w:r>
    </w:p>
    <w:p w:rsidR="00DC0DB5" w:rsidRPr="004373E3" w:rsidRDefault="00DC0DB5" w:rsidP="00DC0D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4373E3">
        <w:rPr>
          <w:rFonts w:eastAsia="Calibri" w:cs="Times New Roman"/>
          <w:b/>
          <w:sz w:val="24"/>
          <w:szCs w:val="24"/>
          <w:lang w:eastAsia="ru-RU"/>
        </w:rPr>
        <w:t xml:space="preserve">до Договору №  _________   від ___ __________ 2023р. </w:t>
      </w:r>
    </w:p>
    <w:p w:rsidR="00DC0DB5" w:rsidRPr="004373E3" w:rsidRDefault="00DC0DB5" w:rsidP="00DC0D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4373E3">
        <w:rPr>
          <w:rFonts w:eastAsia="Calibri" w:cs="Times New Roman"/>
          <w:b/>
          <w:sz w:val="24"/>
          <w:szCs w:val="24"/>
          <w:lang w:eastAsia="ru-RU"/>
        </w:rPr>
        <w:t>на поставку Товару</w:t>
      </w:r>
    </w:p>
    <w:p w:rsidR="00DC0DB5" w:rsidRPr="004373E3" w:rsidRDefault="00DC0DB5" w:rsidP="00DC0D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tbl>
      <w:tblPr>
        <w:tblStyle w:val="a5"/>
        <w:tblW w:w="10207" w:type="dxa"/>
        <w:tblInd w:w="-147" w:type="dxa"/>
        <w:tblLayout w:type="fixed"/>
        <w:tblLook w:val="04A0" w:firstRow="1" w:lastRow="0" w:firstColumn="1" w:lastColumn="0" w:noHBand="0" w:noVBand="1"/>
      </w:tblPr>
      <w:tblGrid>
        <w:gridCol w:w="851"/>
        <w:gridCol w:w="3260"/>
        <w:gridCol w:w="993"/>
        <w:gridCol w:w="1134"/>
        <w:gridCol w:w="1275"/>
        <w:gridCol w:w="1276"/>
        <w:gridCol w:w="1418"/>
      </w:tblGrid>
      <w:tr w:rsidR="00DC0DB5" w:rsidRPr="004373E3" w:rsidTr="007448A4">
        <w:trPr>
          <w:trHeight w:val="307"/>
        </w:trPr>
        <w:tc>
          <w:tcPr>
            <w:tcW w:w="851" w:type="dxa"/>
            <w:tcBorders>
              <w:bottom w:val="single" w:sz="4" w:space="0" w:color="auto"/>
            </w:tcBorders>
          </w:tcPr>
          <w:p w:rsidR="00DC0DB5" w:rsidRPr="004373E3" w:rsidRDefault="00DC0DB5" w:rsidP="007448A4">
            <w:pPr>
              <w:jc w:val="center"/>
              <w:rPr>
                <w:rFonts w:eastAsia="Times New Roman" w:cs="Times New Roman"/>
                <w:b/>
                <w:sz w:val="24"/>
                <w:szCs w:val="24"/>
                <w:lang w:eastAsia="ru-RU"/>
              </w:rPr>
            </w:pPr>
            <w:r w:rsidRPr="004373E3">
              <w:rPr>
                <w:rFonts w:eastAsia="Times New Roman" w:cs="Times New Roman"/>
                <w:b/>
                <w:sz w:val="24"/>
                <w:szCs w:val="24"/>
                <w:lang w:eastAsia="ru-RU"/>
              </w:rPr>
              <w:t>№п/п</w:t>
            </w:r>
          </w:p>
        </w:tc>
        <w:tc>
          <w:tcPr>
            <w:tcW w:w="3260" w:type="dxa"/>
            <w:shd w:val="clear" w:color="auto" w:fill="auto"/>
          </w:tcPr>
          <w:p w:rsidR="00DC0DB5" w:rsidRPr="004373E3" w:rsidRDefault="00DC0DB5" w:rsidP="007448A4">
            <w:pPr>
              <w:jc w:val="center"/>
              <w:rPr>
                <w:rFonts w:eastAsia="Times New Roman" w:cs="Times New Roman"/>
                <w:b/>
                <w:sz w:val="24"/>
                <w:szCs w:val="24"/>
                <w:lang w:eastAsia="ru-RU"/>
              </w:rPr>
            </w:pPr>
            <w:r w:rsidRPr="004373E3">
              <w:rPr>
                <w:rFonts w:eastAsia="Times New Roman" w:cs="Times New Roman"/>
                <w:b/>
                <w:sz w:val="24"/>
                <w:szCs w:val="24"/>
                <w:lang w:eastAsia="ru-RU"/>
              </w:rPr>
              <w:t>Найменування</w:t>
            </w:r>
          </w:p>
        </w:tc>
        <w:tc>
          <w:tcPr>
            <w:tcW w:w="993" w:type="dxa"/>
            <w:shd w:val="clear" w:color="auto" w:fill="auto"/>
          </w:tcPr>
          <w:p w:rsidR="00DC0DB5" w:rsidRPr="004373E3" w:rsidRDefault="00DC0DB5" w:rsidP="007448A4">
            <w:pPr>
              <w:jc w:val="center"/>
              <w:rPr>
                <w:rFonts w:eastAsia="Times New Roman" w:cs="Times New Roman"/>
                <w:b/>
                <w:sz w:val="24"/>
                <w:szCs w:val="24"/>
                <w:lang w:eastAsia="ru-RU"/>
              </w:rPr>
            </w:pPr>
            <w:r w:rsidRPr="004373E3">
              <w:rPr>
                <w:rFonts w:eastAsia="Times New Roman" w:cs="Times New Roman"/>
                <w:b/>
                <w:sz w:val="24"/>
                <w:szCs w:val="24"/>
                <w:lang w:eastAsia="ru-RU"/>
              </w:rPr>
              <w:t>Од. виміру</w:t>
            </w:r>
          </w:p>
        </w:tc>
        <w:tc>
          <w:tcPr>
            <w:tcW w:w="1134" w:type="dxa"/>
            <w:shd w:val="clear" w:color="auto" w:fill="auto"/>
          </w:tcPr>
          <w:p w:rsidR="00DC0DB5" w:rsidRPr="004373E3" w:rsidRDefault="00DC0DB5" w:rsidP="007448A4">
            <w:pPr>
              <w:jc w:val="center"/>
              <w:rPr>
                <w:rFonts w:eastAsia="Times New Roman" w:cs="Times New Roman"/>
                <w:b/>
                <w:sz w:val="24"/>
                <w:szCs w:val="24"/>
                <w:lang w:eastAsia="ru-RU"/>
              </w:rPr>
            </w:pPr>
            <w:r w:rsidRPr="004373E3">
              <w:rPr>
                <w:rFonts w:eastAsia="Times New Roman" w:cs="Times New Roman"/>
                <w:b/>
                <w:sz w:val="24"/>
                <w:szCs w:val="24"/>
                <w:lang w:eastAsia="ru-RU"/>
              </w:rPr>
              <w:t>Кіль</w:t>
            </w:r>
          </w:p>
          <w:p w:rsidR="00DC0DB5" w:rsidRPr="004373E3" w:rsidRDefault="00DC0DB5" w:rsidP="007448A4">
            <w:pPr>
              <w:jc w:val="center"/>
              <w:rPr>
                <w:rFonts w:eastAsia="Times New Roman" w:cs="Times New Roman"/>
                <w:b/>
                <w:sz w:val="24"/>
                <w:szCs w:val="24"/>
                <w:lang w:eastAsia="ru-RU"/>
              </w:rPr>
            </w:pPr>
            <w:r w:rsidRPr="004373E3">
              <w:rPr>
                <w:rFonts w:eastAsia="Times New Roman" w:cs="Times New Roman"/>
                <w:b/>
                <w:sz w:val="24"/>
                <w:szCs w:val="24"/>
                <w:lang w:eastAsia="ru-RU"/>
              </w:rPr>
              <w:t>кість</w:t>
            </w:r>
          </w:p>
        </w:tc>
        <w:tc>
          <w:tcPr>
            <w:tcW w:w="1275" w:type="dxa"/>
          </w:tcPr>
          <w:p w:rsidR="00DC0DB5" w:rsidRPr="004373E3" w:rsidRDefault="00DC0DB5" w:rsidP="007448A4">
            <w:pPr>
              <w:tabs>
                <w:tab w:val="left" w:pos="540"/>
              </w:tabs>
              <w:ind w:right="-25"/>
              <w:jc w:val="center"/>
              <w:rPr>
                <w:rFonts w:eastAsia="Lucida Sans Unicode" w:cs="Times New Roman"/>
                <w:b/>
                <w:color w:val="000000"/>
                <w:sz w:val="24"/>
                <w:szCs w:val="24"/>
                <w:lang w:eastAsia="ar-SA" w:bidi="en-US"/>
              </w:rPr>
            </w:pPr>
            <w:r w:rsidRPr="004373E3">
              <w:rPr>
                <w:rFonts w:eastAsia="Lucida Sans Unicode" w:cs="Times New Roman"/>
                <w:b/>
                <w:color w:val="000000"/>
                <w:sz w:val="24"/>
                <w:szCs w:val="24"/>
                <w:lang w:eastAsia="ar-SA" w:bidi="en-US"/>
              </w:rPr>
              <w:t>Ціна за одиницю без ПДВ</w:t>
            </w:r>
          </w:p>
        </w:tc>
        <w:tc>
          <w:tcPr>
            <w:tcW w:w="1276" w:type="dxa"/>
          </w:tcPr>
          <w:p w:rsidR="00DC0DB5" w:rsidRPr="004373E3" w:rsidRDefault="00DC0DB5" w:rsidP="007448A4">
            <w:pPr>
              <w:tabs>
                <w:tab w:val="left" w:pos="540"/>
              </w:tabs>
              <w:ind w:right="-25"/>
              <w:jc w:val="center"/>
              <w:rPr>
                <w:rFonts w:eastAsia="Lucida Sans Unicode" w:cs="Times New Roman"/>
                <w:b/>
                <w:color w:val="000000"/>
                <w:sz w:val="24"/>
                <w:szCs w:val="24"/>
                <w:lang w:eastAsia="ar-SA" w:bidi="en-US"/>
              </w:rPr>
            </w:pPr>
            <w:r w:rsidRPr="004373E3">
              <w:rPr>
                <w:rFonts w:eastAsia="Lucida Sans Unicode" w:cs="Times New Roman"/>
                <w:b/>
                <w:color w:val="000000"/>
                <w:sz w:val="24"/>
                <w:szCs w:val="24"/>
                <w:lang w:eastAsia="ar-SA" w:bidi="en-US"/>
              </w:rPr>
              <w:t>Ціна за одиницю грн., з ПДВ</w:t>
            </w:r>
          </w:p>
        </w:tc>
        <w:tc>
          <w:tcPr>
            <w:tcW w:w="1418" w:type="dxa"/>
          </w:tcPr>
          <w:p w:rsidR="00DC0DB5" w:rsidRPr="004373E3" w:rsidRDefault="00DC0DB5" w:rsidP="007448A4">
            <w:pPr>
              <w:tabs>
                <w:tab w:val="left" w:pos="540"/>
              </w:tabs>
              <w:ind w:right="-25"/>
              <w:jc w:val="center"/>
              <w:rPr>
                <w:rFonts w:eastAsia="Lucida Sans Unicode" w:cs="Times New Roman"/>
                <w:b/>
                <w:color w:val="000000"/>
                <w:sz w:val="24"/>
                <w:szCs w:val="24"/>
                <w:lang w:eastAsia="ar-SA" w:bidi="en-US"/>
              </w:rPr>
            </w:pPr>
            <w:r w:rsidRPr="004373E3">
              <w:rPr>
                <w:rFonts w:eastAsia="Lucida Sans Unicode" w:cs="Times New Roman"/>
                <w:b/>
                <w:color w:val="000000"/>
                <w:sz w:val="24"/>
                <w:szCs w:val="24"/>
                <w:lang w:eastAsia="ar-SA" w:bidi="en-US"/>
              </w:rPr>
              <w:t>Загальна вартість грн., з</w:t>
            </w:r>
            <w:r>
              <w:rPr>
                <w:rFonts w:eastAsia="Lucida Sans Unicode" w:cs="Times New Roman"/>
                <w:b/>
                <w:color w:val="000000"/>
                <w:sz w:val="24"/>
                <w:szCs w:val="24"/>
                <w:lang w:eastAsia="ar-SA" w:bidi="en-US"/>
              </w:rPr>
              <w:t>/ без</w:t>
            </w:r>
            <w:r w:rsidRPr="004373E3">
              <w:rPr>
                <w:rFonts w:eastAsia="Lucida Sans Unicode" w:cs="Times New Roman"/>
                <w:b/>
                <w:color w:val="000000"/>
                <w:sz w:val="24"/>
                <w:szCs w:val="24"/>
                <w:lang w:eastAsia="ar-SA" w:bidi="en-US"/>
              </w:rPr>
              <w:t xml:space="preserve"> ПДВ</w:t>
            </w:r>
          </w:p>
        </w:tc>
      </w:tr>
      <w:tr w:rsidR="00DC0DB5" w:rsidRPr="004373E3" w:rsidTr="007448A4">
        <w:trPr>
          <w:trHeight w:val="173"/>
        </w:trPr>
        <w:tc>
          <w:tcPr>
            <w:tcW w:w="851" w:type="dxa"/>
            <w:tcBorders>
              <w:top w:val="single" w:sz="4" w:space="0" w:color="auto"/>
              <w:left w:val="single" w:sz="4" w:space="0" w:color="auto"/>
              <w:right w:val="single" w:sz="4" w:space="0" w:color="auto"/>
            </w:tcBorders>
          </w:tcPr>
          <w:p w:rsidR="00DC0DB5" w:rsidRPr="009B504C" w:rsidRDefault="00DC0DB5" w:rsidP="007448A4">
            <w:pPr>
              <w:widowControl w:val="0"/>
              <w:ind w:right="-1"/>
              <w:jc w:val="center"/>
              <w:rPr>
                <w:rFonts w:eastAsia="Calibri" w:cs="Times New Roman"/>
                <w:color w:val="000000"/>
                <w:lang w:bidi="uk-UA"/>
              </w:rPr>
            </w:pPr>
            <w:r>
              <w:rPr>
                <w:rFonts w:eastAsia="Calibri" w:cs="Times New Roman"/>
                <w:color w:val="000000"/>
                <w:lang w:bidi="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0DB5" w:rsidRPr="000A630A" w:rsidRDefault="00DC0DB5" w:rsidP="007448A4">
            <w:r w:rsidRPr="000A630A">
              <w:t>Програмний комплекс "Заробітна плата"</w:t>
            </w:r>
          </w:p>
        </w:tc>
        <w:tc>
          <w:tcPr>
            <w:tcW w:w="993" w:type="dxa"/>
          </w:tcPr>
          <w:p w:rsidR="00DC0DB5" w:rsidRDefault="00DC0DB5" w:rsidP="007448A4">
            <w:pPr>
              <w:jc w:val="center"/>
            </w:pPr>
            <w:r>
              <w:t>послуга</w:t>
            </w:r>
          </w:p>
        </w:tc>
        <w:tc>
          <w:tcPr>
            <w:tcW w:w="1134" w:type="dxa"/>
            <w:vAlign w:val="bottom"/>
          </w:tcPr>
          <w:p w:rsidR="00DC0DB5" w:rsidRPr="009130EA" w:rsidRDefault="00DC0DB5" w:rsidP="007448A4">
            <w:pPr>
              <w:jc w:val="center"/>
              <w:rPr>
                <w:rFonts w:eastAsia="Times New Roman" w:cs="Times New Roman"/>
                <w:sz w:val="24"/>
                <w:szCs w:val="24"/>
              </w:rPr>
            </w:pPr>
            <w:r>
              <w:rPr>
                <w:rFonts w:eastAsia="Times New Roman" w:cs="Times New Roman"/>
                <w:sz w:val="24"/>
                <w:szCs w:val="24"/>
              </w:rPr>
              <w:t>1</w:t>
            </w:r>
          </w:p>
        </w:tc>
        <w:tc>
          <w:tcPr>
            <w:tcW w:w="1275"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276"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418" w:type="dxa"/>
          </w:tcPr>
          <w:p w:rsidR="00DC0DB5" w:rsidRPr="004373E3" w:rsidRDefault="00DC0DB5" w:rsidP="007448A4">
            <w:pPr>
              <w:tabs>
                <w:tab w:val="left" w:pos="540"/>
              </w:tabs>
              <w:ind w:right="-25"/>
              <w:jc w:val="both"/>
              <w:rPr>
                <w:rFonts w:eastAsia="Times New Roman" w:cs="Times New Roman"/>
                <w:sz w:val="24"/>
                <w:szCs w:val="24"/>
                <w:lang w:eastAsia="uk-UA"/>
              </w:rPr>
            </w:pPr>
          </w:p>
        </w:tc>
      </w:tr>
      <w:tr w:rsidR="00DC0DB5" w:rsidRPr="004373E3" w:rsidTr="007448A4">
        <w:trPr>
          <w:trHeight w:val="173"/>
        </w:trPr>
        <w:tc>
          <w:tcPr>
            <w:tcW w:w="851" w:type="dxa"/>
            <w:tcBorders>
              <w:left w:val="single" w:sz="4" w:space="0" w:color="auto"/>
              <w:right w:val="single" w:sz="4" w:space="0" w:color="auto"/>
            </w:tcBorders>
          </w:tcPr>
          <w:p w:rsidR="00DC0DB5" w:rsidRPr="009B504C" w:rsidRDefault="00DC0DB5" w:rsidP="007448A4">
            <w:pPr>
              <w:widowControl w:val="0"/>
              <w:ind w:right="-1"/>
              <w:jc w:val="center"/>
              <w:rPr>
                <w:rFonts w:eastAsia="Calibri" w:cs="Times New Roman"/>
                <w:color w:val="000000"/>
                <w:lang w:bidi="uk-UA"/>
              </w:rPr>
            </w:pPr>
            <w:r>
              <w:rPr>
                <w:rFonts w:eastAsia="Calibri" w:cs="Times New Roman"/>
                <w:color w:val="000000"/>
                <w:lang w:bidi="uk-UA"/>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0DB5" w:rsidRPr="000A630A" w:rsidRDefault="00DC0DB5" w:rsidP="007448A4">
            <w:r w:rsidRPr="000A630A">
              <w:t>Програмний комплекс "Облік Матеріально-технічних ресурсів"</w:t>
            </w:r>
          </w:p>
        </w:tc>
        <w:tc>
          <w:tcPr>
            <w:tcW w:w="993" w:type="dxa"/>
          </w:tcPr>
          <w:p w:rsidR="00DC0DB5" w:rsidRDefault="00DC0DB5" w:rsidP="007448A4">
            <w:pPr>
              <w:jc w:val="center"/>
            </w:pPr>
            <w:r>
              <w:t>послуга</w:t>
            </w:r>
          </w:p>
        </w:tc>
        <w:tc>
          <w:tcPr>
            <w:tcW w:w="1134" w:type="dxa"/>
            <w:vAlign w:val="bottom"/>
          </w:tcPr>
          <w:p w:rsidR="00DC0DB5" w:rsidRPr="009130EA" w:rsidRDefault="00DC0DB5" w:rsidP="007448A4">
            <w:pPr>
              <w:jc w:val="center"/>
              <w:rPr>
                <w:rFonts w:eastAsia="Times New Roman" w:cs="Times New Roman"/>
                <w:sz w:val="24"/>
                <w:szCs w:val="24"/>
              </w:rPr>
            </w:pPr>
            <w:r>
              <w:rPr>
                <w:rFonts w:eastAsia="Times New Roman" w:cs="Times New Roman"/>
                <w:sz w:val="24"/>
                <w:szCs w:val="24"/>
              </w:rPr>
              <w:t>1</w:t>
            </w:r>
          </w:p>
        </w:tc>
        <w:tc>
          <w:tcPr>
            <w:tcW w:w="1275"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276"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418" w:type="dxa"/>
          </w:tcPr>
          <w:p w:rsidR="00DC0DB5" w:rsidRPr="004373E3" w:rsidRDefault="00DC0DB5" w:rsidP="007448A4">
            <w:pPr>
              <w:tabs>
                <w:tab w:val="left" w:pos="540"/>
              </w:tabs>
              <w:ind w:right="-25"/>
              <w:jc w:val="both"/>
              <w:rPr>
                <w:rFonts w:eastAsia="Times New Roman" w:cs="Times New Roman"/>
                <w:sz w:val="24"/>
                <w:szCs w:val="24"/>
                <w:lang w:eastAsia="uk-UA"/>
              </w:rPr>
            </w:pPr>
          </w:p>
        </w:tc>
      </w:tr>
      <w:tr w:rsidR="00DC0DB5" w:rsidRPr="004373E3" w:rsidTr="007448A4">
        <w:trPr>
          <w:trHeight w:val="173"/>
        </w:trPr>
        <w:tc>
          <w:tcPr>
            <w:tcW w:w="851" w:type="dxa"/>
            <w:tcBorders>
              <w:left w:val="single" w:sz="4" w:space="0" w:color="auto"/>
              <w:bottom w:val="single" w:sz="4" w:space="0" w:color="auto"/>
              <w:right w:val="single" w:sz="4" w:space="0" w:color="auto"/>
            </w:tcBorders>
          </w:tcPr>
          <w:p w:rsidR="00DC0DB5" w:rsidRPr="009B504C" w:rsidRDefault="00DC0DB5" w:rsidP="007448A4">
            <w:pPr>
              <w:widowControl w:val="0"/>
              <w:ind w:right="-1"/>
              <w:jc w:val="center"/>
              <w:rPr>
                <w:rFonts w:eastAsia="Calibri" w:cs="Times New Roman"/>
                <w:color w:val="000000"/>
                <w:lang w:bidi="uk-UA"/>
              </w:rPr>
            </w:pPr>
            <w:r>
              <w:rPr>
                <w:rFonts w:eastAsia="Calibri" w:cs="Times New Roman"/>
                <w:color w:val="000000"/>
                <w:lang w:bidi="uk-UA"/>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0DB5" w:rsidRPr="000A630A" w:rsidRDefault="00DC0DB5" w:rsidP="007448A4">
            <w:r w:rsidRPr="000A630A">
              <w:t>Програмний комплекс "Обл</w:t>
            </w:r>
            <w:r>
              <w:t>ік та аналіз основних засобів"</w:t>
            </w:r>
          </w:p>
        </w:tc>
        <w:tc>
          <w:tcPr>
            <w:tcW w:w="993" w:type="dxa"/>
          </w:tcPr>
          <w:p w:rsidR="00DC0DB5" w:rsidRDefault="00DC0DB5" w:rsidP="007448A4">
            <w:pPr>
              <w:jc w:val="center"/>
            </w:pPr>
            <w:r>
              <w:t>послуга</w:t>
            </w:r>
          </w:p>
        </w:tc>
        <w:tc>
          <w:tcPr>
            <w:tcW w:w="1134" w:type="dxa"/>
            <w:vAlign w:val="bottom"/>
          </w:tcPr>
          <w:p w:rsidR="00DC0DB5" w:rsidRPr="009130EA" w:rsidRDefault="00DC0DB5" w:rsidP="007448A4">
            <w:pPr>
              <w:jc w:val="center"/>
              <w:rPr>
                <w:rFonts w:eastAsia="Times New Roman" w:cs="Times New Roman"/>
                <w:sz w:val="24"/>
                <w:szCs w:val="24"/>
              </w:rPr>
            </w:pPr>
            <w:r>
              <w:rPr>
                <w:rFonts w:eastAsia="Times New Roman" w:cs="Times New Roman"/>
                <w:sz w:val="24"/>
                <w:szCs w:val="24"/>
              </w:rPr>
              <w:t>1</w:t>
            </w:r>
          </w:p>
        </w:tc>
        <w:tc>
          <w:tcPr>
            <w:tcW w:w="1275"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276"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418" w:type="dxa"/>
          </w:tcPr>
          <w:p w:rsidR="00DC0DB5" w:rsidRPr="004373E3" w:rsidRDefault="00DC0DB5" w:rsidP="007448A4">
            <w:pPr>
              <w:tabs>
                <w:tab w:val="left" w:pos="540"/>
              </w:tabs>
              <w:ind w:right="-25"/>
              <w:jc w:val="both"/>
              <w:rPr>
                <w:rFonts w:eastAsia="Times New Roman" w:cs="Times New Roman"/>
                <w:sz w:val="24"/>
                <w:szCs w:val="24"/>
                <w:lang w:eastAsia="uk-UA"/>
              </w:rPr>
            </w:pPr>
          </w:p>
        </w:tc>
      </w:tr>
      <w:tr w:rsidR="00DC0DB5" w:rsidRPr="004373E3" w:rsidTr="007448A4">
        <w:trPr>
          <w:trHeight w:val="173"/>
        </w:trPr>
        <w:tc>
          <w:tcPr>
            <w:tcW w:w="851" w:type="dxa"/>
            <w:tcBorders>
              <w:top w:val="single" w:sz="4" w:space="0" w:color="auto"/>
              <w:left w:val="single" w:sz="4" w:space="0" w:color="auto"/>
              <w:bottom w:val="single" w:sz="4" w:space="0" w:color="auto"/>
              <w:right w:val="single" w:sz="4" w:space="0" w:color="auto"/>
            </w:tcBorders>
          </w:tcPr>
          <w:p w:rsidR="00DC0DB5" w:rsidRPr="009B504C" w:rsidRDefault="00DC0DB5" w:rsidP="007448A4">
            <w:pPr>
              <w:widowControl w:val="0"/>
              <w:ind w:right="-1"/>
              <w:jc w:val="center"/>
              <w:rPr>
                <w:rFonts w:eastAsia="Calibri" w:cs="Times New Roman"/>
                <w:color w:val="000000"/>
                <w:lang w:bidi="uk-UA"/>
              </w:rPr>
            </w:pPr>
            <w:r>
              <w:rPr>
                <w:rFonts w:eastAsia="Calibri" w:cs="Times New Roman"/>
                <w:color w:val="000000"/>
                <w:lang w:bidi="uk-UA"/>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C0DB5" w:rsidRPr="000A630A" w:rsidRDefault="00DC0DB5" w:rsidP="007448A4">
            <w:r w:rsidRPr="000A630A">
              <w:t>Програмний комплекс</w:t>
            </w:r>
            <w:r>
              <w:t xml:space="preserve"> </w:t>
            </w:r>
            <w:r w:rsidRPr="000A630A">
              <w:t>"Облік та аналіз основних фондів"</w:t>
            </w:r>
          </w:p>
        </w:tc>
        <w:tc>
          <w:tcPr>
            <w:tcW w:w="993" w:type="dxa"/>
          </w:tcPr>
          <w:p w:rsidR="00DC0DB5" w:rsidRDefault="00DC0DB5" w:rsidP="007448A4">
            <w:pPr>
              <w:jc w:val="center"/>
            </w:pPr>
            <w:r>
              <w:t>послуга</w:t>
            </w:r>
          </w:p>
        </w:tc>
        <w:tc>
          <w:tcPr>
            <w:tcW w:w="1134" w:type="dxa"/>
            <w:vAlign w:val="bottom"/>
          </w:tcPr>
          <w:p w:rsidR="00DC0DB5" w:rsidRPr="009130EA" w:rsidRDefault="00DC0DB5" w:rsidP="007448A4">
            <w:pPr>
              <w:jc w:val="center"/>
              <w:rPr>
                <w:rFonts w:eastAsia="Times New Roman" w:cs="Times New Roman"/>
                <w:sz w:val="24"/>
                <w:szCs w:val="24"/>
              </w:rPr>
            </w:pPr>
            <w:r>
              <w:rPr>
                <w:rFonts w:eastAsia="Times New Roman" w:cs="Times New Roman"/>
                <w:sz w:val="24"/>
                <w:szCs w:val="24"/>
              </w:rPr>
              <w:t>1</w:t>
            </w:r>
          </w:p>
        </w:tc>
        <w:tc>
          <w:tcPr>
            <w:tcW w:w="1275"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276" w:type="dxa"/>
          </w:tcPr>
          <w:p w:rsidR="00DC0DB5" w:rsidRPr="004373E3" w:rsidRDefault="00DC0DB5" w:rsidP="007448A4">
            <w:pPr>
              <w:tabs>
                <w:tab w:val="left" w:pos="540"/>
              </w:tabs>
              <w:ind w:right="-25"/>
              <w:jc w:val="both"/>
              <w:rPr>
                <w:rFonts w:eastAsia="Times New Roman" w:cs="Times New Roman"/>
                <w:sz w:val="24"/>
                <w:szCs w:val="24"/>
                <w:lang w:eastAsia="uk-UA"/>
              </w:rPr>
            </w:pPr>
          </w:p>
        </w:tc>
        <w:tc>
          <w:tcPr>
            <w:tcW w:w="1418" w:type="dxa"/>
          </w:tcPr>
          <w:p w:rsidR="00DC0DB5" w:rsidRPr="004373E3" w:rsidRDefault="00DC0DB5" w:rsidP="007448A4">
            <w:pPr>
              <w:tabs>
                <w:tab w:val="left" w:pos="540"/>
              </w:tabs>
              <w:ind w:right="-25"/>
              <w:jc w:val="both"/>
              <w:rPr>
                <w:rFonts w:eastAsia="Times New Roman" w:cs="Times New Roman"/>
                <w:sz w:val="24"/>
                <w:szCs w:val="24"/>
                <w:lang w:eastAsia="uk-UA"/>
              </w:rPr>
            </w:pPr>
          </w:p>
        </w:tc>
      </w:tr>
      <w:tr w:rsidR="00DC0DB5" w:rsidRPr="004373E3" w:rsidTr="007448A4">
        <w:trPr>
          <w:trHeight w:val="209"/>
        </w:trPr>
        <w:tc>
          <w:tcPr>
            <w:tcW w:w="8789" w:type="dxa"/>
            <w:gridSpan w:val="6"/>
            <w:tcBorders>
              <w:top w:val="single" w:sz="4" w:space="0" w:color="auto"/>
              <w:left w:val="single" w:sz="4" w:space="0" w:color="auto"/>
              <w:bottom w:val="single" w:sz="4" w:space="0" w:color="auto"/>
            </w:tcBorders>
          </w:tcPr>
          <w:p w:rsidR="00DC0DB5" w:rsidRPr="004373E3" w:rsidRDefault="00DC0DB5" w:rsidP="007448A4">
            <w:pPr>
              <w:tabs>
                <w:tab w:val="left" w:pos="540"/>
              </w:tabs>
              <w:ind w:right="-25"/>
              <w:jc w:val="right"/>
              <w:rPr>
                <w:rFonts w:eastAsia="Lucida Sans Unicode" w:cs="Times New Roman"/>
                <w:b/>
                <w:color w:val="000000"/>
                <w:sz w:val="24"/>
                <w:szCs w:val="24"/>
                <w:lang w:eastAsia="ar-SA" w:bidi="en-US"/>
              </w:rPr>
            </w:pPr>
            <w:r>
              <w:rPr>
                <w:rFonts w:eastAsia="Lucida Sans Unicode" w:cs="Times New Roman"/>
                <w:b/>
                <w:color w:val="000000"/>
                <w:sz w:val="24"/>
                <w:szCs w:val="24"/>
                <w:lang w:eastAsia="ar-SA" w:bidi="en-US"/>
              </w:rPr>
              <w:t>Разом:</w:t>
            </w:r>
          </w:p>
        </w:tc>
        <w:tc>
          <w:tcPr>
            <w:tcW w:w="1418" w:type="dxa"/>
          </w:tcPr>
          <w:p w:rsidR="00DC0DB5" w:rsidRPr="004373E3" w:rsidRDefault="00DC0DB5" w:rsidP="007448A4">
            <w:pPr>
              <w:tabs>
                <w:tab w:val="left" w:pos="540"/>
              </w:tabs>
              <w:ind w:right="-25"/>
              <w:jc w:val="both"/>
              <w:rPr>
                <w:rFonts w:eastAsia="Lucida Sans Unicode" w:cs="Times New Roman"/>
                <w:b/>
                <w:color w:val="000000"/>
                <w:sz w:val="24"/>
                <w:szCs w:val="24"/>
                <w:lang w:eastAsia="ar-SA" w:bidi="en-US"/>
              </w:rPr>
            </w:pPr>
          </w:p>
        </w:tc>
      </w:tr>
      <w:tr w:rsidR="00DC0DB5" w:rsidRPr="004373E3" w:rsidTr="007448A4">
        <w:trPr>
          <w:trHeight w:val="209"/>
        </w:trPr>
        <w:tc>
          <w:tcPr>
            <w:tcW w:w="8789" w:type="dxa"/>
            <w:gridSpan w:val="6"/>
            <w:tcBorders>
              <w:top w:val="single" w:sz="4" w:space="0" w:color="auto"/>
              <w:left w:val="single" w:sz="4" w:space="0" w:color="auto"/>
              <w:bottom w:val="single" w:sz="4" w:space="0" w:color="auto"/>
            </w:tcBorders>
          </w:tcPr>
          <w:p w:rsidR="00DC0DB5" w:rsidRPr="004373E3" w:rsidRDefault="00DC0DB5" w:rsidP="007448A4">
            <w:pPr>
              <w:tabs>
                <w:tab w:val="left" w:pos="540"/>
              </w:tabs>
              <w:ind w:right="-25"/>
              <w:jc w:val="right"/>
              <w:rPr>
                <w:rFonts w:eastAsia="Lucida Sans Unicode" w:cs="Times New Roman"/>
                <w:b/>
                <w:color w:val="000000"/>
                <w:sz w:val="24"/>
                <w:szCs w:val="24"/>
                <w:lang w:eastAsia="ar-SA" w:bidi="en-US"/>
              </w:rPr>
            </w:pPr>
            <w:r>
              <w:rPr>
                <w:rFonts w:eastAsia="Lucida Sans Unicode" w:cs="Times New Roman"/>
                <w:b/>
                <w:color w:val="000000"/>
                <w:sz w:val="24"/>
                <w:szCs w:val="24"/>
                <w:lang w:eastAsia="ar-SA" w:bidi="en-US"/>
              </w:rPr>
              <w:t>ПДВ</w:t>
            </w:r>
            <w:r w:rsidRPr="004373E3">
              <w:rPr>
                <w:rFonts w:eastAsia="Lucida Sans Unicode" w:cs="Times New Roman"/>
                <w:b/>
                <w:color w:val="000000"/>
                <w:sz w:val="24"/>
                <w:szCs w:val="24"/>
                <w:lang w:eastAsia="ar-SA" w:bidi="en-US"/>
              </w:rPr>
              <w:t>:</w:t>
            </w:r>
          </w:p>
        </w:tc>
        <w:tc>
          <w:tcPr>
            <w:tcW w:w="1418" w:type="dxa"/>
          </w:tcPr>
          <w:p w:rsidR="00DC0DB5" w:rsidRPr="004373E3" w:rsidRDefault="00DC0DB5" w:rsidP="007448A4">
            <w:pPr>
              <w:tabs>
                <w:tab w:val="left" w:pos="540"/>
              </w:tabs>
              <w:ind w:right="-25"/>
              <w:jc w:val="both"/>
              <w:rPr>
                <w:rFonts w:eastAsia="Lucida Sans Unicode" w:cs="Times New Roman"/>
                <w:b/>
                <w:color w:val="000000"/>
                <w:sz w:val="24"/>
                <w:szCs w:val="24"/>
                <w:lang w:eastAsia="ar-SA" w:bidi="en-US"/>
              </w:rPr>
            </w:pPr>
          </w:p>
        </w:tc>
      </w:tr>
      <w:tr w:rsidR="00DC0DB5" w:rsidRPr="004373E3" w:rsidTr="007448A4">
        <w:trPr>
          <w:trHeight w:val="209"/>
        </w:trPr>
        <w:tc>
          <w:tcPr>
            <w:tcW w:w="8789" w:type="dxa"/>
            <w:gridSpan w:val="6"/>
            <w:tcBorders>
              <w:top w:val="single" w:sz="4" w:space="0" w:color="auto"/>
              <w:left w:val="single" w:sz="4" w:space="0" w:color="auto"/>
              <w:bottom w:val="single" w:sz="4" w:space="0" w:color="auto"/>
            </w:tcBorders>
          </w:tcPr>
          <w:p w:rsidR="00DC0DB5" w:rsidRPr="004373E3" w:rsidRDefault="00DC0DB5" w:rsidP="007448A4">
            <w:pPr>
              <w:tabs>
                <w:tab w:val="left" w:pos="540"/>
              </w:tabs>
              <w:ind w:right="-25"/>
              <w:jc w:val="right"/>
              <w:rPr>
                <w:rFonts w:eastAsia="Lucida Sans Unicode" w:cs="Times New Roman"/>
                <w:b/>
                <w:color w:val="000000"/>
                <w:sz w:val="24"/>
                <w:szCs w:val="24"/>
                <w:lang w:eastAsia="ar-SA" w:bidi="en-US"/>
              </w:rPr>
            </w:pPr>
            <w:r>
              <w:rPr>
                <w:rFonts w:eastAsia="Lucida Sans Unicode" w:cs="Times New Roman"/>
                <w:b/>
                <w:color w:val="000000"/>
                <w:sz w:val="24"/>
                <w:szCs w:val="24"/>
                <w:lang w:eastAsia="ar-SA" w:bidi="en-US"/>
              </w:rPr>
              <w:t>Всього</w:t>
            </w:r>
            <w:r w:rsidRPr="004373E3">
              <w:rPr>
                <w:rFonts w:eastAsia="Lucida Sans Unicode" w:cs="Times New Roman"/>
                <w:b/>
                <w:color w:val="000000"/>
                <w:sz w:val="24"/>
                <w:szCs w:val="24"/>
                <w:lang w:eastAsia="ar-SA" w:bidi="en-US"/>
              </w:rPr>
              <w:t>:</w:t>
            </w:r>
          </w:p>
        </w:tc>
        <w:tc>
          <w:tcPr>
            <w:tcW w:w="1418" w:type="dxa"/>
          </w:tcPr>
          <w:p w:rsidR="00DC0DB5" w:rsidRPr="004373E3" w:rsidRDefault="00DC0DB5" w:rsidP="007448A4">
            <w:pPr>
              <w:tabs>
                <w:tab w:val="left" w:pos="540"/>
              </w:tabs>
              <w:ind w:right="-25"/>
              <w:jc w:val="both"/>
              <w:rPr>
                <w:rFonts w:eastAsia="Lucida Sans Unicode" w:cs="Times New Roman"/>
                <w:b/>
                <w:color w:val="000000"/>
                <w:sz w:val="24"/>
                <w:szCs w:val="24"/>
                <w:lang w:eastAsia="ar-SA" w:bidi="en-US"/>
              </w:rPr>
            </w:pPr>
          </w:p>
        </w:tc>
      </w:tr>
    </w:tbl>
    <w:p w:rsidR="00DC0DB5" w:rsidRPr="004373E3" w:rsidRDefault="00DC0DB5" w:rsidP="00DC0D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p>
    <w:p w:rsidR="00DC0DB5" w:rsidRPr="00D54B6D" w:rsidRDefault="00DC0DB5" w:rsidP="00DC0DB5">
      <w:pPr>
        <w:spacing w:after="0" w:line="240" w:lineRule="auto"/>
        <w:jc w:val="both"/>
        <w:rPr>
          <w:rFonts w:eastAsia="Times New Roman" w:cs="Times New Roman"/>
          <w:lang w:eastAsia="ru-RU"/>
        </w:rPr>
      </w:pPr>
      <w:r>
        <w:rPr>
          <w:rFonts w:eastAsia="Times New Roman" w:cs="Times New Roman"/>
          <w:lang w:eastAsia="ru-RU"/>
        </w:rPr>
        <w:t xml:space="preserve">       </w:t>
      </w:r>
      <w:r w:rsidRPr="004A5D9B">
        <w:rPr>
          <w:rFonts w:eastAsia="Times New Roman" w:cs="Times New Roman"/>
          <w:lang w:eastAsia="ru-RU"/>
        </w:rPr>
        <w:t xml:space="preserve"> </w:t>
      </w:r>
      <w:r w:rsidRPr="00DC0DB5">
        <w:rPr>
          <w:rFonts w:eastAsia="Times New Roman" w:cs="Times New Roman"/>
          <w:b/>
          <w:lang w:eastAsia="ru-RU"/>
        </w:rPr>
        <w:t>Умови оплати</w:t>
      </w:r>
      <w:r w:rsidRPr="004A5D9B">
        <w:rPr>
          <w:rFonts w:eastAsia="Times New Roman" w:cs="Times New Roman"/>
          <w:lang w:eastAsia="ru-RU"/>
        </w:rPr>
        <w:t xml:space="preserve"> – </w:t>
      </w:r>
      <w:r w:rsidRPr="0094183C">
        <w:rPr>
          <w:rFonts w:eastAsia="Times New Roman" w:cs="Times New Roman"/>
          <w:lang w:eastAsia="ru-RU"/>
        </w:rPr>
        <w:t>оплата  за надані послуги проводиться Покупцем шляхом перерахування коштів протягом 30 робочих днів</w:t>
      </w:r>
      <w:r w:rsidRPr="0094183C">
        <w:rPr>
          <w:rFonts w:eastAsia="Times New Roman" w:cs="Times New Roman"/>
          <w:b/>
          <w:lang w:eastAsia="ru-RU"/>
        </w:rPr>
        <w:t xml:space="preserve"> </w:t>
      </w:r>
      <w:r w:rsidRPr="0094183C">
        <w:rPr>
          <w:rFonts w:eastAsia="Times New Roman" w:cs="Times New Roman"/>
          <w:lang w:eastAsia="ru-RU"/>
        </w:rPr>
        <w:t>з</w:t>
      </w:r>
      <w:r>
        <w:rPr>
          <w:rFonts w:eastAsia="Times New Roman" w:cs="Times New Roman"/>
          <w:lang w:eastAsia="ru-RU"/>
        </w:rPr>
        <w:t xml:space="preserve"> моменту підписання акту наданих</w:t>
      </w:r>
      <w:r w:rsidRPr="0094183C">
        <w:rPr>
          <w:rFonts w:eastAsia="Times New Roman" w:cs="Times New Roman"/>
          <w:b/>
          <w:lang w:eastAsia="ru-RU"/>
        </w:rPr>
        <w:t xml:space="preserve"> </w:t>
      </w:r>
      <w:r w:rsidRPr="0094183C">
        <w:rPr>
          <w:rFonts w:eastAsia="Times New Roman" w:cs="Times New Roman"/>
          <w:lang w:eastAsia="ru-RU"/>
        </w:rPr>
        <w:t>послуг.</w:t>
      </w:r>
      <w:r w:rsidRPr="00D54B6D">
        <w:rPr>
          <w:rFonts w:eastAsia="Times New Roman" w:cs="Times New Roman"/>
          <w:lang w:eastAsia="ru-RU"/>
        </w:rPr>
        <w:t>.</w:t>
      </w:r>
    </w:p>
    <w:p w:rsidR="00DC0DB5" w:rsidRPr="00DA2DBB" w:rsidRDefault="00DC0DB5" w:rsidP="00DC0DB5">
      <w:pPr>
        <w:shd w:val="clear" w:color="auto" w:fill="FFFFFA"/>
        <w:spacing w:after="0" w:line="240" w:lineRule="auto"/>
        <w:jc w:val="both"/>
        <w:rPr>
          <w:rFonts w:eastAsia="Times New Roman" w:cs="Times New Roman"/>
          <w:lang w:eastAsia="ru-RU"/>
        </w:rPr>
      </w:pPr>
      <w:r>
        <w:rPr>
          <w:rFonts w:eastAsia="Times New Roman" w:cs="Times New Roman"/>
          <w:lang w:eastAsia="ru-RU"/>
        </w:rPr>
        <w:t xml:space="preserve">       </w:t>
      </w:r>
    </w:p>
    <w:p w:rsidR="00DC0DB5" w:rsidRPr="006D675F" w:rsidRDefault="00DC0DB5" w:rsidP="00DC0DB5">
      <w:pPr>
        <w:spacing w:after="0" w:line="240" w:lineRule="auto"/>
        <w:jc w:val="both"/>
        <w:rPr>
          <w:rFonts w:eastAsia="Times New Roman" w:cs="Times New Roman"/>
          <w:b/>
          <w:color w:val="FF0000"/>
          <w:lang w:eastAsia="ru-RU"/>
        </w:rPr>
      </w:pPr>
      <w:r>
        <w:rPr>
          <w:rFonts w:eastAsia="Times New Roman" w:cs="Times New Roman"/>
          <w:lang w:eastAsia="ru-RU"/>
        </w:rPr>
        <w:t xml:space="preserve">       </w:t>
      </w:r>
      <w:r w:rsidRPr="00A26BD9">
        <w:rPr>
          <w:rFonts w:eastAsia="Times New Roman" w:cs="Times New Roman"/>
          <w:b/>
          <w:lang w:eastAsia="ru-RU"/>
        </w:rPr>
        <w:t xml:space="preserve">Термін надання </w:t>
      </w:r>
      <w:r w:rsidRPr="0094183C">
        <w:rPr>
          <w:rFonts w:eastAsia="Times New Roman" w:cs="Times New Roman"/>
          <w:b/>
          <w:lang w:eastAsia="ru-RU"/>
        </w:rPr>
        <w:t>послуг</w:t>
      </w:r>
      <w:r w:rsidRPr="0094183C">
        <w:rPr>
          <w:rFonts w:eastAsia="Times New Roman" w:cs="Times New Roman"/>
          <w:lang w:eastAsia="ru-RU"/>
        </w:rPr>
        <w:t xml:space="preserve"> </w:t>
      </w:r>
      <w:r w:rsidRPr="0094183C">
        <w:rPr>
          <w:rFonts w:eastAsia="Times New Roman" w:cs="Times New Roman"/>
          <w:b/>
          <w:lang w:eastAsia="ru-RU"/>
        </w:rPr>
        <w:t xml:space="preserve">– </w:t>
      </w:r>
      <w:r w:rsidRPr="0094183C">
        <w:rPr>
          <w:rFonts w:eastAsia="Times New Roman" w:cs="Times New Roman"/>
          <w:lang w:eastAsia="ru-RU"/>
        </w:rPr>
        <w:t>до 31.12.2023р.</w:t>
      </w:r>
    </w:p>
    <w:p w:rsidR="00DC0DB5" w:rsidRPr="004373E3" w:rsidRDefault="00DC0DB5" w:rsidP="00DC0DB5">
      <w:pPr>
        <w:spacing w:after="0" w:line="240" w:lineRule="auto"/>
        <w:ind w:firstLine="567"/>
        <w:rPr>
          <w:rFonts w:eastAsia="Times New Roman" w:cs="Times New Roman"/>
          <w:sz w:val="24"/>
          <w:szCs w:val="24"/>
          <w:lang w:eastAsia="ru-RU"/>
        </w:rPr>
      </w:pPr>
    </w:p>
    <w:p w:rsidR="00DC0DB5" w:rsidRPr="004373E3" w:rsidRDefault="00DC0DB5" w:rsidP="00DC0DB5">
      <w:pPr>
        <w:widowControl w:val="0"/>
        <w:autoSpaceDE w:val="0"/>
        <w:autoSpaceDN w:val="0"/>
        <w:spacing w:after="0" w:line="240" w:lineRule="auto"/>
        <w:ind w:firstLine="567"/>
        <w:jc w:val="both"/>
        <w:rPr>
          <w:rFonts w:eastAsia="Calibri" w:cs="Times New Roman"/>
          <w:sz w:val="24"/>
          <w:szCs w:val="24"/>
          <w:lang w:eastAsia="ru-RU"/>
        </w:rPr>
      </w:pPr>
      <w:r w:rsidRPr="004373E3">
        <w:rPr>
          <w:rFonts w:eastAsia="Calibri" w:cs="Times New Roman"/>
          <w:sz w:val="24"/>
          <w:szCs w:val="24"/>
          <w:lang w:eastAsia="ru-RU"/>
        </w:rPr>
        <w:t>Дана специфікація складається у двох примірниках, які мають однакову юридичну силу та є невід’ємною частиною цього Договору.</w:t>
      </w:r>
    </w:p>
    <w:p w:rsidR="00DC0DB5" w:rsidRPr="004373E3" w:rsidRDefault="00DC0DB5" w:rsidP="00DC0DB5">
      <w:pPr>
        <w:widowControl w:val="0"/>
        <w:autoSpaceDE w:val="0"/>
        <w:autoSpaceDN w:val="0"/>
        <w:spacing w:after="0" w:line="240" w:lineRule="auto"/>
        <w:ind w:firstLine="567"/>
        <w:jc w:val="both"/>
        <w:rPr>
          <w:rFonts w:eastAsia="Calibri" w:cs="Times New Roman"/>
          <w:sz w:val="24"/>
          <w:szCs w:val="24"/>
          <w:lang w:eastAsia="ru-RU"/>
        </w:rPr>
      </w:pPr>
    </w:p>
    <w:p w:rsidR="00DC0DB5" w:rsidRPr="004373E3" w:rsidRDefault="00DC0DB5" w:rsidP="00DC0DB5">
      <w:pPr>
        <w:widowControl w:val="0"/>
        <w:autoSpaceDE w:val="0"/>
        <w:autoSpaceDN w:val="0"/>
        <w:spacing w:after="0" w:line="240" w:lineRule="auto"/>
        <w:ind w:firstLine="567"/>
        <w:jc w:val="both"/>
        <w:rPr>
          <w:rFonts w:eastAsia="Calibri" w:cs="Times New Roman"/>
          <w:sz w:val="24"/>
          <w:szCs w:val="24"/>
          <w:lang w:eastAsia="ru-RU"/>
        </w:rPr>
      </w:pPr>
    </w:p>
    <w:p w:rsidR="00DC0DB5" w:rsidRPr="004373E3" w:rsidRDefault="00DC0DB5" w:rsidP="00DC0DB5">
      <w:pPr>
        <w:widowControl w:val="0"/>
        <w:autoSpaceDE w:val="0"/>
        <w:autoSpaceDN w:val="0"/>
        <w:spacing w:after="0" w:line="240" w:lineRule="auto"/>
        <w:ind w:firstLine="567"/>
        <w:jc w:val="both"/>
        <w:rPr>
          <w:rFonts w:eastAsia="Calibri" w:cs="Times New Roman"/>
          <w:sz w:val="24"/>
          <w:szCs w:val="24"/>
          <w:lang w:eastAsia="ru-RU"/>
        </w:rPr>
      </w:pPr>
    </w:p>
    <w:p w:rsidR="00DC0DB5" w:rsidRPr="004373E3" w:rsidRDefault="00DC0DB5" w:rsidP="00DC0DB5">
      <w:pPr>
        <w:widowControl w:val="0"/>
        <w:autoSpaceDE w:val="0"/>
        <w:autoSpaceDN w:val="0"/>
        <w:spacing w:after="0" w:line="240" w:lineRule="auto"/>
        <w:ind w:firstLine="567"/>
        <w:jc w:val="both"/>
        <w:rPr>
          <w:rFonts w:eastAsia="Calibri" w:cs="Times New Roman"/>
          <w:sz w:val="24"/>
          <w:szCs w:val="24"/>
          <w:lang w:eastAsia="ru-RU"/>
        </w:rPr>
      </w:pPr>
    </w:p>
    <w:p w:rsidR="00DC0DB5" w:rsidRPr="004373E3" w:rsidRDefault="00DC0DB5" w:rsidP="00DC0DB5">
      <w:pPr>
        <w:widowControl w:val="0"/>
        <w:autoSpaceDE w:val="0"/>
        <w:autoSpaceDN w:val="0"/>
        <w:spacing w:after="0" w:line="240" w:lineRule="auto"/>
        <w:ind w:firstLine="567"/>
        <w:jc w:val="both"/>
        <w:rPr>
          <w:rFonts w:eastAsia="Calibri" w:cs="Times New Roman"/>
          <w:sz w:val="24"/>
          <w:szCs w:val="24"/>
          <w:lang w:eastAsia="ru-RU"/>
        </w:rPr>
      </w:pPr>
    </w:p>
    <w:p w:rsidR="00DC0DB5" w:rsidRPr="004373E3" w:rsidRDefault="00DC0DB5" w:rsidP="00DC0DB5">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rPr>
          <w:rFonts w:eastAsia="Calibri" w:cs="Times New Roman"/>
          <w:b/>
          <w:sz w:val="24"/>
          <w:szCs w:val="24"/>
          <w:lang w:eastAsia="ru-RU"/>
        </w:rPr>
      </w:pPr>
      <w:r>
        <w:rPr>
          <w:rFonts w:eastAsia="Calibri" w:cs="Times New Roman"/>
          <w:b/>
          <w:sz w:val="24"/>
          <w:szCs w:val="24"/>
          <w:lang w:eastAsia="ru-RU"/>
        </w:rPr>
        <w:t>ВИКОНАВЕЦЬ</w:t>
      </w:r>
      <w:r w:rsidRPr="004373E3">
        <w:rPr>
          <w:rFonts w:eastAsia="Calibri" w:cs="Times New Roman"/>
          <w:b/>
          <w:sz w:val="24"/>
          <w:szCs w:val="24"/>
          <w:lang w:eastAsia="ru-RU"/>
        </w:rPr>
        <w:t>:</w:t>
      </w:r>
      <w:r w:rsidRPr="004373E3">
        <w:rPr>
          <w:rFonts w:eastAsia="Calibri" w:cs="Times New Roman"/>
          <w:b/>
          <w:sz w:val="24"/>
          <w:szCs w:val="24"/>
          <w:lang w:eastAsia="ru-RU"/>
        </w:rPr>
        <w:tab/>
      </w:r>
      <w:r w:rsidRPr="004373E3">
        <w:rPr>
          <w:rFonts w:eastAsia="Calibri" w:cs="Times New Roman"/>
          <w:b/>
          <w:sz w:val="24"/>
          <w:szCs w:val="24"/>
          <w:lang w:eastAsia="ru-RU"/>
        </w:rPr>
        <w:tab/>
        <w:t xml:space="preserve">                                            </w:t>
      </w:r>
      <w:r>
        <w:rPr>
          <w:rFonts w:eastAsia="Calibri" w:cs="Times New Roman"/>
          <w:b/>
          <w:sz w:val="24"/>
          <w:szCs w:val="24"/>
          <w:lang w:eastAsia="ru-RU"/>
        </w:rPr>
        <w:t>ЗАМОВНИК</w:t>
      </w:r>
      <w:r w:rsidRPr="004373E3">
        <w:rPr>
          <w:rFonts w:eastAsia="Calibri" w:cs="Times New Roman"/>
          <w:b/>
          <w:sz w:val="24"/>
          <w:szCs w:val="24"/>
          <w:lang w:eastAsia="ru-RU"/>
        </w:rPr>
        <w:t>:</w:t>
      </w:r>
    </w:p>
    <w:p w:rsidR="00DC0DB5" w:rsidRPr="004373E3" w:rsidRDefault="00DC0DB5" w:rsidP="00DC0DB5">
      <w:pPr>
        <w:widowControl w:val="0"/>
        <w:spacing w:after="0" w:line="240" w:lineRule="auto"/>
        <w:jc w:val="both"/>
        <w:rPr>
          <w:rFonts w:eastAsia="Times New Roman" w:cs="Times New Roman"/>
          <w:b/>
          <w:color w:val="FF0000"/>
          <w:sz w:val="24"/>
          <w:szCs w:val="24"/>
          <w:lang w:eastAsia="ru-RU"/>
        </w:rPr>
      </w:pPr>
    </w:p>
    <w:p w:rsidR="00DC0DB5" w:rsidRPr="004373E3" w:rsidRDefault="00DC0DB5" w:rsidP="00DC0DB5">
      <w:pPr>
        <w:widowControl w:val="0"/>
        <w:spacing w:after="0" w:line="240" w:lineRule="auto"/>
        <w:jc w:val="both"/>
        <w:rPr>
          <w:rFonts w:eastAsia="Times New Roman" w:cs="Times New Roman"/>
          <w:sz w:val="24"/>
          <w:szCs w:val="24"/>
          <w:lang w:eastAsia="ru-RU"/>
        </w:rPr>
      </w:pPr>
      <w:r w:rsidRPr="004373E3">
        <w:rPr>
          <w:rFonts w:eastAsia="Times New Roman" w:cs="Times New Roman"/>
          <w:b/>
          <w:sz w:val="24"/>
          <w:szCs w:val="24"/>
          <w:lang w:eastAsia="ru-RU"/>
        </w:rPr>
        <w:t xml:space="preserve">___________________                                                                   </w:t>
      </w:r>
      <w:r w:rsidRPr="004373E3">
        <w:rPr>
          <w:rFonts w:eastAsia="Calibri" w:cs="Times New Roman"/>
          <w:b/>
          <w:sz w:val="24"/>
          <w:szCs w:val="24"/>
          <w:lang w:eastAsia="ru-RU"/>
        </w:rPr>
        <w:t xml:space="preserve">________________ </w:t>
      </w:r>
      <w:r w:rsidRPr="004373E3">
        <w:rPr>
          <w:rFonts w:eastAsia="Calibri" w:cs="Times New Roman"/>
          <w:sz w:val="24"/>
          <w:szCs w:val="24"/>
          <w:lang w:eastAsia="ru-RU"/>
        </w:rPr>
        <w:t xml:space="preserve"> </w:t>
      </w:r>
      <w:r w:rsidRPr="004373E3">
        <w:rPr>
          <w:rFonts w:eastAsia="Times New Roman" w:cs="Times New Roman"/>
          <w:sz w:val="24"/>
          <w:szCs w:val="24"/>
          <w:lang w:eastAsia="ru-RU"/>
        </w:rPr>
        <w:tab/>
      </w:r>
    </w:p>
    <w:p w:rsidR="00DC0DB5" w:rsidRPr="004373E3" w:rsidRDefault="00DC0DB5" w:rsidP="00DC0DB5">
      <w:pPr>
        <w:rPr>
          <w:rFonts w:cs="Times New Roman"/>
          <w:b/>
          <w:sz w:val="24"/>
          <w:szCs w:val="24"/>
        </w:rPr>
      </w:pPr>
    </w:p>
    <w:p w:rsidR="00EE3260" w:rsidRDefault="00EE3260" w:rsidP="00E807AE">
      <w:pPr>
        <w:rPr>
          <w:b/>
          <w:sz w:val="28"/>
          <w:szCs w:val="28"/>
        </w:rPr>
      </w:pPr>
    </w:p>
    <w:p w:rsidR="00E807AE" w:rsidRPr="00697C4F" w:rsidRDefault="00E807AE" w:rsidP="00E807AE">
      <w:pPr>
        <w:jc w:val="center"/>
        <w:rPr>
          <w:rFonts w:cs="Times New Roman"/>
          <w:b/>
          <w:bCs/>
          <w:sz w:val="28"/>
          <w:szCs w:val="28"/>
        </w:rPr>
      </w:pPr>
      <w:r w:rsidRPr="00697C4F">
        <w:rPr>
          <w:rFonts w:cs="Times New Roman"/>
          <w:b/>
          <w:bCs/>
          <w:sz w:val="28"/>
          <w:szCs w:val="28"/>
        </w:rPr>
        <w:t xml:space="preserve">  ПРИМІРНА Форма – лист підтвердження згоди щодо умов проекту договору</w:t>
      </w:r>
    </w:p>
    <w:p w:rsidR="00E807AE" w:rsidRPr="00697C4F" w:rsidRDefault="00E807AE" w:rsidP="00E807AE">
      <w:pPr>
        <w:autoSpaceDE w:val="0"/>
        <w:autoSpaceDN w:val="0"/>
        <w:adjustRightInd w:val="0"/>
        <w:spacing w:after="0" w:line="240" w:lineRule="auto"/>
        <w:jc w:val="center"/>
        <w:rPr>
          <w:rFonts w:eastAsia="Arial" w:cs="Times New Roman"/>
          <w:b/>
          <w:bCs/>
          <w:color w:val="000000"/>
          <w:sz w:val="28"/>
          <w:szCs w:val="28"/>
          <w:lang w:eastAsia="ru-RU"/>
        </w:rPr>
      </w:pPr>
      <w:r w:rsidRPr="00697C4F">
        <w:rPr>
          <w:rFonts w:eastAsia="Arial" w:cs="Times New Roman"/>
          <w:b/>
          <w:bCs/>
          <w:color w:val="000000"/>
          <w:sz w:val="28"/>
          <w:szCs w:val="28"/>
          <w:lang w:eastAsia="ru-RU"/>
        </w:rPr>
        <w:t>(</w:t>
      </w:r>
      <w:r w:rsidRPr="00697C4F">
        <w:rPr>
          <w:rFonts w:eastAsia="Arial" w:cs="Times New Roman"/>
          <w:b/>
          <w:bCs/>
          <w:color w:val="000000"/>
          <w:sz w:val="28"/>
          <w:szCs w:val="28"/>
          <w:u w:val="single"/>
          <w:lang w:eastAsia="ru-RU"/>
        </w:rPr>
        <w:t>надається окремим файлом</w:t>
      </w:r>
      <w:r w:rsidRPr="00697C4F">
        <w:rPr>
          <w:rFonts w:eastAsia="Arial" w:cs="Times New Roman"/>
          <w:b/>
          <w:bCs/>
          <w:color w:val="000000"/>
          <w:sz w:val="28"/>
          <w:szCs w:val="28"/>
          <w:lang w:eastAsia="ru-RU"/>
        </w:rPr>
        <w:t>)</w:t>
      </w:r>
    </w:p>
    <w:p w:rsidR="00E807AE" w:rsidRPr="00697C4F" w:rsidRDefault="00E807AE" w:rsidP="00E807AE">
      <w:pPr>
        <w:jc w:val="right"/>
        <w:rPr>
          <w:b/>
          <w:sz w:val="28"/>
          <w:szCs w:val="28"/>
        </w:rPr>
      </w:pPr>
    </w:p>
    <w:p w:rsidR="005D4D4B" w:rsidRDefault="005D4D4B" w:rsidP="00E6070C">
      <w:pPr>
        <w:rPr>
          <w:rFonts w:cs="Times New Roman"/>
          <w:bCs/>
        </w:rPr>
      </w:pPr>
    </w:p>
    <w:p w:rsidR="00CA4973" w:rsidRDefault="00CA4973" w:rsidP="00E6070C">
      <w:pPr>
        <w:rPr>
          <w:rFonts w:cs="Times New Roman"/>
          <w:bCs/>
        </w:rPr>
      </w:pPr>
    </w:p>
    <w:p w:rsidR="005D4D4B" w:rsidRDefault="005D4D4B" w:rsidP="00E6070C">
      <w:pPr>
        <w:rPr>
          <w:rFonts w:cs="Times New Roman"/>
          <w:bCs/>
        </w:rPr>
      </w:pPr>
    </w:p>
    <w:p w:rsidR="005D4D4B" w:rsidRPr="00E807AE" w:rsidRDefault="005D4D4B" w:rsidP="00E6070C">
      <w:pPr>
        <w:rPr>
          <w:rFonts w:cs="Times New Roman"/>
          <w:bCs/>
        </w:rPr>
      </w:pPr>
    </w:p>
    <w:p w:rsidR="00E807AE" w:rsidRPr="00E807AE" w:rsidRDefault="00E807AE" w:rsidP="00E807AE">
      <w:pPr>
        <w:jc w:val="right"/>
        <w:rPr>
          <w:rFonts w:cs="Times New Roman"/>
          <w:b/>
          <w:bCs/>
        </w:rPr>
      </w:pPr>
      <w:r w:rsidRPr="00E807AE">
        <w:rPr>
          <w:rFonts w:cs="Times New Roman"/>
          <w:b/>
          <w:bCs/>
        </w:rPr>
        <w:lastRenderedPageBreak/>
        <w:t>Уповноваженій особі                                                                                                                                                                 з проведення процедур закупівель                                                                                                                                                               ДП «</w:t>
      </w:r>
      <w:r w:rsidR="00C312B0">
        <w:rPr>
          <w:rFonts w:cs="Times New Roman"/>
          <w:b/>
          <w:bCs/>
        </w:rPr>
        <w:t>Шахта № 9 «Нововолинська</w:t>
      </w:r>
      <w:r w:rsidRPr="00E807AE">
        <w:rPr>
          <w:rFonts w:cs="Times New Roman"/>
          <w:b/>
          <w:bCs/>
        </w:rPr>
        <w:t>»</w:t>
      </w:r>
    </w:p>
    <w:p w:rsidR="00E807AE" w:rsidRPr="00E807AE" w:rsidRDefault="00E807AE" w:rsidP="00E807AE">
      <w:pPr>
        <w:jc w:val="right"/>
        <w:rPr>
          <w:rFonts w:cs="Times New Roman"/>
          <w:bCs/>
        </w:rPr>
      </w:pPr>
    </w:p>
    <w:p w:rsidR="00E807AE" w:rsidRDefault="00E807AE" w:rsidP="00E807AE">
      <w:pPr>
        <w:jc w:val="center"/>
        <w:rPr>
          <w:rFonts w:cs="Times New Roman"/>
          <w:bCs/>
        </w:rPr>
      </w:pPr>
    </w:p>
    <w:p w:rsidR="00E133E6" w:rsidRDefault="00E133E6" w:rsidP="00E807AE">
      <w:pPr>
        <w:jc w:val="center"/>
        <w:rPr>
          <w:rFonts w:cs="Times New Roman"/>
          <w:bCs/>
        </w:rPr>
      </w:pPr>
    </w:p>
    <w:p w:rsidR="001C5C94" w:rsidRDefault="001C5C94" w:rsidP="00E807AE">
      <w:pPr>
        <w:jc w:val="center"/>
        <w:rPr>
          <w:rFonts w:cs="Times New Roman"/>
          <w:bCs/>
        </w:rPr>
      </w:pPr>
    </w:p>
    <w:p w:rsidR="001C5C94" w:rsidRDefault="001C5C94" w:rsidP="00E807AE">
      <w:pPr>
        <w:jc w:val="center"/>
        <w:rPr>
          <w:rFonts w:cs="Times New Roman"/>
          <w:bCs/>
        </w:rPr>
      </w:pPr>
    </w:p>
    <w:p w:rsidR="00865975" w:rsidRPr="00E807AE" w:rsidRDefault="00865975" w:rsidP="00E807AE">
      <w:pPr>
        <w:jc w:val="center"/>
        <w:rPr>
          <w:rFonts w:cs="Times New Roman"/>
          <w:bCs/>
        </w:rPr>
      </w:pPr>
    </w:p>
    <w:p w:rsidR="00E807AE" w:rsidRPr="00E807AE" w:rsidRDefault="00E807AE" w:rsidP="00E807AE">
      <w:pPr>
        <w:jc w:val="center"/>
        <w:rPr>
          <w:rFonts w:cs="Times New Roman"/>
          <w:b/>
          <w:bCs/>
          <w:sz w:val="28"/>
          <w:szCs w:val="28"/>
        </w:rPr>
      </w:pPr>
      <w:r w:rsidRPr="00E807AE">
        <w:rPr>
          <w:rFonts w:cs="Times New Roman"/>
          <w:b/>
          <w:bCs/>
          <w:sz w:val="28"/>
          <w:szCs w:val="28"/>
        </w:rPr>
        <w:t>Лист підтвердження</w:t>
      </w:r>
    </w:p>
    <w:p w:rsidR="00E807AE" w:rsidRPr="00E6070C" w:rsidRDefault="00E807AE" w:rsidP="00E6070C">
      <w:pPr>
        <w:jc w:val="center"/>
        <w:rPr>
          <w:rFonts w:cs="Times New Roman"/>
          <w:b/>
          <w:bCs/>
          <w:sz w:val="28"/>
          <w:szCs w:val="28"/>
        </w:rPr>
      </w:pPr>
      <w:r w:rsidRPr="00E807AE">
        <w:rPr>
          <w:rFonts w:cs="Times New Roman"/>
          <w:b/>
          <w:bCs/>
          <w:sz w:val="28"/>
          <w:szCs w:val="28"/>
        </w:rPr>
        <w:t>щодо «умов проекту договору»</w:t>
      </w:r>
    </w:p>
    <w:p w:rsidR="00E807AE" w:rsidRDefault="00E807AE" w:rsidP="00E807AE">
      <w:pPr>
        <w:spacing w:before="60" w:after="60" w:line="240" w:lineRule="auto"/>
        <w:jc w:val="both"/>
        <w:rPr>
          <w:rFonts w:eastAsia="Calibri" w:cs="Times New Roman"/>
          <w:color w:val="454545"/>
          <w:sz w:val="21"/>
          <w:szCs w:val="21"/>
          <w:shd w:val="clear" w:color="auto" w:fill="F0F5F2"/>
          <w:lang w:eastAsia="ru-RU"/>
        </w:rPr>
      </w:pPr>
      <w:r w:rsidRPr="00E807AE">
        <w:rPr>
          <w:rFonts w:eastAsia="Calibri" w:cs="Times New Roman"/>
          <w:bCs/>
          <w:sz w:val="24"/>
          <w:szCs w:val="24"/>
          <w:lang w:eastAsia="ru-RU"/>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E807AE">
        <w:rPr>
          <w:rFonts w:eastAsia="Calibri" w:cs="Times New Roman"/>
          <w:sz w:val="20"/>
          <w:shd w:val="clear" w:color="auto" w:fill="FFFFFF"/>
          <w:lang w:eastAsia="ru-RU"/>
        </w:rPr>
        <w:t xml:space="preserve">(оголошення </w:t>
      </w:r>
      <w:r w:rsidRPr="00E807AE">
        <w:rPr>
          <w:rFonts w:eastAsia="Calibri" w:cs="Times New Roman"/>
          <w:color w:val="454545"/>
          <w:sz w:val="21"/>
          <w:szCs w:val="21"/>
          <w:shd w:val="clear" w:color="auto" w:fill="F0F5F2"/>
          <w:lang w:val="ru-RU" w:eastAsia="ru-RU"/>
        </w:rPr>
        <w:t>_____________</w:t>
      </w:r>
      <w:r w:rsidRPr="00E807AE">
        <w:rPr>
          <w:rFonts w:eastAsia="Calibri" w:cs="Times New Roman"/>
          <w:color w:val="454545"/>
          <w:sz w:val="21"/>
          <w:szCs w:val="21"/>
          <w:shd w:val="clear" w:color="auto" w:fill="F0F5F2"/>
          <w:lang w:eastAsia="ru-RU"/>
        </w:rPr>
        <w:t>)</w:t>
      </w:r>
    </w:p>
    <w:p w:rsidR="00E6070C" w:rsidRDefault="00E6070C" w:rsidP="00E807AE">
      <w:pPr>
        <w:spacing w:before="60" w:after="60" w:line="240" w:lineRule="auto"/>
        <w:jc w:val="both"/>
        <w:rPr>
          <w:rFonts w:eastAsia="Calibri" w:cs="Times New Roman"/>
          <w:spacing w:val="3"/>
          <w:sz w:val="24"/>
          <w:szCs w:val="24"/>
          <w:lang w:eastAsia="ru-RU"/>
        </w:rPr>
      </w:pPr>
    </w:p>
    <w:p w:rsidR="001C5C94" w:rsidRDefault="001C5C94" w:rsidP="00E807AE">
      <w:pPr>
        <w:spacing w:before="60" w:after="60" w:line="240" w:lineRule="auto"/>
        <w:jc w:val="both"/>
        <w:rPr>
          <w:rFonts w:eastAsia="Calibri" w:cs="Times New Roman"/>
          <w:spacing w:val="3"/>
          <w:sz w:val="24"/>
          <w:szCs w:val="24"/>
          <w:lang w:eastAsia="ru-RU"/>
        </w:rPr>
      </w:pPr>
    </w:p>
    <w:p w:rsidR="005D4D4B" w:rsidRDefault="005D4D4B" w:rsidP="00E807AE">
      <w:pPr>
        <w:spacing w:before="60" w:after="60" w:line="240" w:lineRule="auto"/>
        <w:jc w:val="both"/>
        <w:rPr>
          <w:rFonts w:eastAsia="Calibri" w:cs="Times New Roman"/>
          <w:spacing w:val="3"/>
          <w:sz w:val="24"/>
          <w:szCs w:val="24"/>
          <w:lang w:eastAsia="ru-RU"/>
        </w:rPr>
      </w:pPr>
    </w:p>
    <w:p w:rsidR="001C5C94" w:rsidRPr="00E807AE" w:rsidRDefault="001C5C94" w:rsidP="00E807AE">
      <w:pPr>
        <w:spacing w:before="60" w:after="60" w:line="240" w:lineRule="auto"/>
        <w:jc w:val="both"/>
        <w:rPr>
          <w:rFonts w:eastAsia="Calibri" w:cs="Times New Roman"/>
          <w:spacing w:val="3"/>
          <w:sz w:val="24"/>
          <w:szCs w:val="24"/>
          <w:lang w:eastAsia="ru-RU"/>
        </w:rPr>
      </w:pPr>
    </w:p>
    <w:p w:rsidR="00E807AE" w:rsidRPr="00E807AE" w:rsidRDefault="00E807AE" w:rsidP="00E807AE">
      <w:pPr>
        <w:jc w:val="both"/>
        <w:rPr>
          <w:rFonts w:cs="Times New Roman"/>
          <w:bCs/>
        </w:rPr>
      </w:pPr>
      <w:r w:rsidRPr="00E807AE">
        <w:rPr>
          <w:rFonts w:cs="Times New Roman"/>
          <w:b/>
          <w:bdr w:val="none" w:sz="0" w:space="0" w:color="auto" w:frame="1"/>
          <w:lang w:eastAsia="uk-UA"/>
        </w:rPr>
        <w:t xml:space="preserve"> </w:t>
      </w:r>
      <w:r w:rsidRPr="00E807AE">
        <w:rPr>
          <w:rFonts w:cs="Times New Roman"/>
          <w:b/>
          <w:lang w:eastAsia="uk-UA"/>
        </w:rPr>
        <w:t xml:space="preserve"> </w:t>
      </w:r>
      <w:r w:rsidRPr="00E807AE">
        <w:rPr>
          <w:rFonts w:cs="Times New Roman"/>
          <w:bCs/>
        </w:rPr>
        <w:t xml:space="preserve"> </w:t>
      </w:r>
      <w:r w:rsidR="00113DFA">
        <w:rPr>
          <w:rFonts w:cs="Times New Roman"/>
          <w:bCs/>
        </w:rPr>
        <w:t xml:space="preserve">    ___________________</w:t>
      </w:r>
      <w:r w:rsidRPr="00E807AE">
        <w:rPr>
          <w:rFonts w:cs="Times New Roman"/>
          <w:bCs/>
        </w:rPr>
        <w:t xml:space="preserve">                    </w:t>
      </w:r>
      <w:r w:rsidR="00113DFA">
        <w:rPr>
          <w:rFonts w:cs="Times New Roman"/>
          <w:bCs/>
        </w:rPr>
        <w:t xml:space="preserve">      </w:t>
      </w:r>
      <w:r w:rsidRPr="00E807AE">
        <w:rPr>
          <w:rFonts w:cs="Times New Roman"/>
          <w:bCs/>
        </w:rPr>
        <w:t xml:space="preserve">________________        </w:t>
      </w:r>
      <w:r w:rsidR="00113DFA">
        <w:rPr>
          <w:rFonts w:cs="Times New Roman"/>
          <w:bCs/>
        </w:rPr>
        <w:t xml:space="preserve">             </w:t>
      </w:r>
      <w:r w:rsidRPr="00E807AE">
        <w:rPr>
          <w:rFonts w:cs="Times New Roman"/>
          <w:bCs/>
        </w:rPr>
        <w:t>____________________</w:t>
      </w:r>
    </w:p>
    <w:p w:rsidR="00E807AE" w:rsidRPr="00E807AE" w:rsidRDefault="00113DFA" w:rsidP="00685539">
      <w:pPr>
        <w:rPr>
          <w:rFonts w:cs="Times New Roman"/>
          <w:bCs/>
        </w:rPr>
      </w:pPr>
      <w:r>
        <w:rPr>
          <w:rFonts w:cs="Times New Roman"/>
          <w:bCs/>
        </w:rPr>
        <w:t xml:space="preserve">                        </w:t>
      </w:r>
      <w:r w:rsidR="00E807AE" w:rsidRPr="00E807AE">
        <w:rPr>
          <w:rFonts w:cs="Times New Roman"/>
          <w:bCs/>
        </w:rPr>
        <w:t xml:space="preserve">Дата                                                  Підпис                   </w:t>
      </w:r>
      <w:r w:rsidR="00685539">
        <w:rPr>
          <w:rFonts w:cs="Times New Roman"/>
          <w:bCs/>
        </w:rPr>
        <w:t xml:space="preserve">     </w:t>
      </w:r>
      <w:r>
        <w:rPr>
          <w:rFonts w:cs="Times New Roman"/>
          <w:bCs/>
        </w:rPr>
        <w:t xml:space="preserve">         </w:t>
      </w:r>
      <w:r w:rsidR="00E807AE" w:rsidRPr="00E807AE">
        <w:rPr>
          <w:rFonts w:cs="Times New Roman"/>
          <w:bCs/>
        </w:rPr>
        <w:t>Прізвище та ініціали</w:t>
      </w:r>
    </w:p>
    <w:p w:rsidR="00E807AE" w:rsidRPr="00E807AE" w:rsidRDefault="00723FA4" w:rsidP="00E807AE">
      <w:pPr>
        <w:jc w:val="center"/>
        <w:rPr>
          <w:rFonts w:cs="Times New Roman"/>
          <w:bCs/>
        </w:rPr>
      </w:pPr>
      <w:r>
        <w:rPr>
          <w:rFonts w:cs="Times New Roman"/>
          <w:bCs/>
        </w:rPr>
        <w:t xml:space="preserve">                       </w:t>
      </w:r>
    </w:p>
    <w:p w:rsidR="00E807AE" w:rsidRPr="00E807AE" w:rsidRDefault="00E807AE" w:rsidP="00E807AE"/>
    <w:p w:rsidR="001C5C94" w:rsidRDefault="001C5C94" w:rsidP="00B526F1">
      <w:pPr>
        <w:rPr>
          <w:b/>
          <w:sz w:val="28"/>
          <w:szCs w:val="28"/>
        </w:rPr>
      </w:pPr>
    </w:p>
    <w:bookmarkEnd w:id="43"/>
    <w:p w:rsidR="00113DFA" w:rsidRDefault="00113DFA" w:rsidP="00B526F1">
      <w:pPr>
        <w:rPr>
          <w:b/>
          <w:sz w:val="28"/>
          <w:szCs w:val="28"/>
        </w:rPr>
      </w:pPr>
    </w:p>
    <w:p w:rsidR="00113DFA" w:rsidRDefault="00113DFA" w:rsidP="00B526F1">
      <w:pPr>
        <w:rPr>
          <w:b/>
          <w:sz w:val="28"/>
          <w:szCs w:val="28"/>
        </w:rPr>
      </w:pPr>
    </w:p>
    <w:p w:rsidR="00113DFA" w:rsidRDefault="00113DFA" w:rsidP="00B526F1">
      <w:pPr>
        <w:rPr>
          <w:b/>
          <w:sz w:val="28"/>
          <w:szCs w:val="28"/>
        </w:rPr>
      </w:pPr>
    </w:p>
    <w:p w:rsidR="00113DFA" w:rsidRDefault="00113DFA" w:rsidP="00B526F1">
      <w:pPr>
        <w:rPr>
          <w:b/>
          <w:sz w:val="28"/>
          <w:szCs w:val="28"/>
        </w:rPr>
      </w:pPr>
    </w:p>
    <w:p w:rsidR="00E16F42" w:rsidRDefault="00E16F42" w:rsidP="00B526F1">
      <w:pPr>
        <w:rPr>
          <w:b/>
          <w:sz w:val="28"/>
          <w:szCs w:val="28"/>
        </w:rPr>
      </w:pPr>
    </w:p>
    <w:p w:rsidR="00E16F42" w:rsidRDefault="00E16F42" w:rsidP="00B526F1">
      <w:pPr>
        <w:rPr>
          <w:b/>
          <w:sz w:val="28"/>
          <w:szCs w:val="28"/>
        </w:rPr>
      </w:pPr>
    </w:p>
    <w:p w:rsidR="0007333E" w:rsidRDefault="0007333E" w:rsidP="0007333E">
      <w:pPr>
        <w:jc w:val="right"/>
        <w:rPr>
          <w:b/>
          <w:sz w:val="28"/>
          <w:szCs w:val="28"/>
        </w:rPr>
      </w:pPr>
      <w:r>
        <w:rPr>
          <w:b/>
          <w:sz w:val="28"/>
          <w:szCs w:val="28"/>
        </w:rPr>
        <w:t>Додаток 7</w:t>
      </w:r>
    </w:p>
    <w:p w:rsidR="00646C63" w:rsidRDefault="00646C63" w:rsidP="00646C63">
      <w:pPr>
        <w:pStyle w:val="a6"/>
        <w:ind w:left="0"/>
        <w:rPr>
          <w:rFonts w:cs="Times New Roman"/>
          <w:spacing w:val="1"/>
        </w:rPr>
      </w:pPr>
      <w:r w:rsidRPr="00FF45F6">
        <w:rPr>
          <w:rFonts w:cs="Times New Roman"/>
          <w:spacing w:val="1"/>
        </w:rPr>
        <w:t>Документи</w:t>
      </w:r>
      <w:r w:rsidRPr="00FF45F6">
        <w:rPr>
          <w:rFonts w:eastAsia="Arial" w:cs="Times New Roman"/>
          <w:lang w:eastAsia="ru-RU"/>
        </w:rPr>
        <w:t xml:space="preserve"> для підтвердження відсутності підстав визначених </w:t>
      </w:r>
      <w:r>
        <w:rPr>
          <w:rFonts w:eastAsia="Arial" w:cs="Times New Roman"/>
          <w:lang w:val="uk-UA" w:eastAsia="ru-RU"/>
        </w:rPr>
        <w:t xml:space="preserve">в </w:t>
      </w:r>
      <w:r w:rsidR="0032666F">
        <w:rPr>
          <w:rFonts w:eastAsia="Arial" w:cs="Times New Roman"/>
          <w:b/>
          <w:lang w:val="uk-UA" w:eastAsia="ru-RU"/>
        </w:rPr>
        <w:t>п.</w:t>
      </w:r>
      <w:r w:rsidRPr="00292BDF">
        <w:rPr>
          <w:rFonts w:eastAsia="Arial" w:cs="Times New Roman"/>
          <w:b/>
          <w:lang w:val="uk-UA" w:eastAsia="ru-RU"/>
        </w:rPr>
        <w:t xml:space="preserve"> 44 Особливостей</w:t>
      </w:r>
      <w:r w:rsidRPr="00FF45F6">
        <w:rPr>
          <w:rFonts w:cs="Times New Roman"/>
          <w:i/>
          <w:spacing w:val="1"/>
        </w:rPr>
        <w:t xml:space="preserve">, </w:t>
      </w:r>
      <w:r w:rsidRPr="00FF45F6">
        <w:rPr>
          <w:rFonts w:cs="Times New Roman"/>
          <w:spacing w:val="1"/>
        </w:rPr>
        <w:t xml:space="preserve">які </w:t>
      </w:r>
      <w:r w:rsidRPr="00FF45F6">
        <w:rPr>
          <w:rFonts w:cs="Times New Roman"/>
          <w:b/>
          <w:spacing w:val="1"/>
        </w:rPr>
        <w:t>повинен</w:t>
      </w:r>
      <w:r w:rsidRPr="00FF45F6">
        <w:rPr>
          <w:rFonts w:cs="Times New Roman"/>
          <w:spacing w:val="1"/>
        </w:rPr>
        <w:t xml:space="preserve"> подати переможець процедури закупівлі через </w:t>
      </w:r>
      <w:r w:rsidRPr="00FF45F6">
        <w:rPr>
          <w:rFonts w:cs="Times New Roman"/>
          <w:b/>
          <w:spacing w:val="1"/>
        </w:rPr>
        <w:t>електронну систему закупівель</w:t>
      </w:r>
      <w:r>
        <w:rPr>
          <w:rFonts w:cs="Times New Roman"/>
          <w:spacing w:val="1"/>
        </w:rPr>
        <w:t xml:space="preserve"> у строк, що не перевищує чотири дні</w:t>
      </w:r>
      <w:r w:rsidRPr="00FF45F6">
        <w:rPr>
          <w:rFonts w:cs="Times New Roman"/>
          <w:spacing w:val="1"/>
        </w:rPr>
        <w:t xml:space="preserve"> з дати оприлюднення на веб-порталі Уповноваженого органу повідомлення про намір укласти договір</w:t>
      </w:r>
      <w:r>
        <w:rPr>
          <w:rFonts w:cs="Times New Roman"/>
          <w:spacing w:val="1"/>
          <w:lang w:val="uk-UA"/>
        </w:rPr>
        <w:t>.</w:t>
      </w:r>
    </w:p>
    <w:tbl>
      <w:tblPr>
        <w:tblW w:w="10348" w:type="dxa"/>
        <w:tblInd w:w="-152" w:type="dxa"/>
        <w:tblLayout w:type="fixed"/>
        <w:tblLook w:val="0400" w:firstRow="0" w:lastRow="0" w:firstColumn="0" w:lastColumn="0" w:noHBand="0" w:noVBand="1"/>
      </w:tblPr>
      <w:tblGrid>
        <w:gridCol w:w="431"/>
        <w:gridCol w:w="4394"/>
        <w:gridCol w:w="5523"/>
      </w:tblGrid>
      <w:tr w:rsidR="00B25C12" w:rsidRPr="00D62501" w:rsidTr="00DF6667">
        <w:trPr>
          <w:trHeight w:val="513"/>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25C12" w:rsidRPr="00D62501" w:rsidRDefault="00B25C12" w:rsidP="00B25C12">
            <w:pPr>
              <w:rPr>
                <w:rFonts w:cs="Times New Roman"/>
                <w:b/>
                <w:spacing w:val="1"/>
              </w:rPr>
            </w:pPr>
            <w:r w:rsidRPr="00D62501">
              <w:rPr>
                <w:rFonts w:cs="Times New Roman"/>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25C12" w:rsidRPr="00D62501" w:rsidRDefault="00B25C12" w:rsidP="00B25C12">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пунктом</w:t>
            </w:r>
            <w:r w:rsidRPr="006523D3">
              <w:rPr>
                <w:rFonts w:cs="Times New Roman"/>
                <w:b/>
                <w:spacing w:val="1"/>
              </w:rPr>
              <w:t xml:space="preserve"> 44 Особливостей</w:t>
            </w:r>
          </w:p>
        </w:tc>
        <w:tc>
          <w:tcPr>
            <w:tcW w:w="552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25C12" w:rsidRPr="00D62501" w:rsidRDefault="00B25C12" w:rsidP="00B25C12">
            <w:pPr>
              <w:jc w:val="center"/>
              <w:rPr>
                <w:rFonts w:cs="Times New Roman"/>
                <w:b/>
                <w:spacing w:val="1"/>
              </w:rPr>
            </w:pPr>
            <w:r w:rsidRPr="00D62501">
              <w:rPr>
                <w:rFonts w:cs="Times New Roman"/>
                <w:b/>
                <w:spacing w:val="1"/>
              </w:rPr>
              <w:t xml:space="preserve">Спосіб документального підтвердження відсутності підстав згідно </w:t>
            </w:r>
            <w:r w:rsidRPr="000005FF">
              <w:rPr>
                <w:rFonts w:cs="Times New Roman"/>
                <w:b/>
                <w:spacing w:val="1"/>
              </w:rPr>
              <w:t>пункту 44 Особливостей</w:t>
            </w:r>
            <w:r w:rsidRPr="00D62501">
              <w:rPr>
                <w:rFonts w:cs="Times New Roman"/>
                <w:b/>
                <w:spacing w:val="1"/>
              </w:rPr>
              <w:t>:</w:t>
            </w:r>
          </w:p>
        </w:tc>
      </w:tr>
      <w:tr w:rsidR="00BC7C35" w:rsidRPr="00D62501" w:rsidTr="008F5D7D">
        <w:trPr>
          <w:trHeight w:val="875"/>
        </w:trPr>
        <w:tc>
          <w:tcPr>
            <w:tcW w:w="43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BC7C35" w:rsidRPr="00D62501" w:rsidRDefault="00BC7C35" w:rsidP="00BC7C35">
            <w:pPr>
              <w:jc w:val="center"/>
              <w:rPr>
                <w:rFonts w:cs="Times New Roman"/>
                <w:b/>
                <w:spacing w:val="1"/>
              </w:rPr>
            </w:pPr>
            <w:r>
              <w:rPr>
                <w:rFonts w:cs="Times New Roman"/>
                <w:b/>
                <w:spacing w:val="1"/>
              </w:rPr>
              <w:lastRenderedPageBreak/>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BC7C35" w:rsidRPr="006D34FD" w:rsidRDefault="00BC7C35" w:rsidP="00BC7C35">
            <w:pPr>
              <w:rPr>
                <w:rFonts w:cs="Times New Roman"/>
                <w:spacing w:val="1"/>
              </w:rPr>
            </w:pPr>
            <w:r w:rsidRPr="006D34FD">
              <w:rPr>
                <w:rFonts w:cs="Times New Roman"/>
                <w:spacing w:val="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7C35" w:rsidRPr="00D62501" w:rsidRDefault="00BC7C35" w:rsidP="00BC7C35">
            <w:pPr>
              <w:rPr>
                <w:rFonts w:cs="Times New Roman"/>
                <w:spacing w:val="1"/>
              </w:rPr>
            </w:pPr>
            <w:r w:rsidRPr="00D62501">
              <w:rPr>
                <w:rFonts w:cs="Times New Roman"/>
                <w:b/>
                <w:spacing w:val="1"/>
              </w:rPr>
              <w:t>(</w:t>
            </w:r>
            <w:r>
              <w:rPr>
                <w:rFonts w:cs="Times New Roman"/>
                <w:b/>
                <w:spacing w:val="1"/>
              </w:rPr>
              <w:t>підпункт 3 пункту 44 Особливостей</w:t>
            </w:r>
            <w:r w:rsidRPr="00D62501">
              <w:rPr>
                <w:rFonts w:cs="Times New Roman"/>
                <w:b/>
                <w:spacing w:val="1"/>
              </w:rPr>
              <w:t>)</w:t>
            </w:r>
          </w:p>
        </w:tc>
        <w:tc>
          <w:tcPr>
            <w:tcW w:w="552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BC7C35" w:rsidRPr="000005FF" w:rsidRDefault="00BC7C35" w:rsidP="00BC7C35">
            <w:pPr>
              <w:pStyle w:val="a6"/>
              <w:numPr>
                <w:ilvl w:val="0"/>
                <w:numId w:val="1"/>
              </w:numPr>
              <w:rPr>
                <w:rFonts w:ascii="Calibri" w:eastAsia="Calibri" w:hAnsi="Calibri" w:cs="Times New Roman"/>
                <w:lang w:val="uk-UA"/>
              </w:rPr>
            </w:pPr>
            <w:r w:rsidRPr="0016176C">
              <w:rPr>
                <w:rFonts w:cs="Times New Roman"/>
                <w:bCs/>
                <w:spacing w:val="1"/>
                <w:lang w:val="uk-UA"/>
              </w:rPr>
              <w:t xml:space="preserve">інформаційну довідку/витяг з Єдиного державного реєстру осіб, які вчинили корупційні або пов’язані з корупцією правопорушення, </w:t>
            </w:r>
            <w:r w:rsidRPr="0016176C">
              <w:rPr>
                <w:rFonts w:cs="Times New Roman"/>
                <w:spacing w:val="1"/>
                <w:lang w:val="uk-UA"/>
              </w:rPr>
              <w:t>що містить інформацію про те, що</w:t>
            </w:r>
            <w:r w:rsidRPr="0016176C">
              <w:rPr>
                <w:rFonts w:cs="Times New Roman"/>
                <w:bCs/>
                <w:spacing w:val="1"/>
                <w:lang w:val="uk-UA"/>
              </w:rPr>
              <w:t xml:space="preserve"> </w:t>
            </w:r>
            <w:r w:rsidRPr="006D34FD">
              <w:rPr>
                <w:rFonts w:cs="Times New Roman"/>
                <w:b/>
                <w:bCs/>
                <w:color w:val="FF0000"/>
                <w:spacing w:val="1"/>
                <w:lang w:val="uk-UA"/>
              </w:rPr>
              <w:t>керівника учасника процедури закупівлі, фізичну особу, яка є учасником процедури закупівлі</w:t>
            </w:r>
            <w:r w:rsidRPr="0016176C">
              <w:rPr>
                <w:rFonts w:cs="Times New Roman"/>
                <w:spacing w:val="1"/>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D34FD">
              <w:rPr>
                <w:rFonts w:ascii="Calibri" w:eastAsia="Calibri" w:hAnsi="Calibri" w:cs="Times New Roman"/>
                <w:lang w:val="uk-UA"/>
              </w:rPr>
              <w:t xml:space="preserve"> </w:t>
            </w:r>
            <w:r w:rsidRPr="000005FF">
              <w:rPr>
                <w:rFonts w:eastAsia="Calibri" w:cs="Times New Roman"/>
                <w:i/>
                <w:lang w:val="uk-UA"/>
              </w:rPr>
              <w:t xml:space="preserve">Інформація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46" w:history="1">
              <w:r w:rsidRPr="000005FF">
                <w:rPr>
                  <w:rStyle w:val="ab"/>
                  <w:rFonts w:eastAsia="Calibri" w:cs="Times New Roman"/>
                  <w:i/>
                  <w:lang w:val="uk-UA"/>
                </w:rPr>
                <w:t>https://nazk.gov.ua/uk/reyestr-koruptsioneriv/</w:t>
              </w:r>
            </w:hyperlink>
            <w:r w:rsidRPr="000005FF">
              <w:rPr>
                <w:rFonts w:ascii="Calibri" w:eastAsia="Calibri" w:hAnsi="Calibri" w:cs="Times New Roman"/>
                <w:i/>
                <w:lang w:val="uk-UA"/>
              </w:rPr>
              <w:t xml:space="preserve"> </w:t>
            </w:r>
          </w:p>
          <w:p w:rsidR="00BC7C35" w:rsidRPr="0016176C" w:rsidRDefault="00BC7C35" w:rsidP="00BC7C35">
            <w:pPr>
              <w:rPr>
                <w:rFonts w:cs="Times New Roman"/>
                <w:b/>
                <w:spacing w:val="1"/>
              </w:rPr>
            </w:pPr>
            <w:r w:rsidRPr="0016176C">
              <w:rPr>
                <w:rFonts w:cs="Times New Roman"/>
                <w:b/>
                <w:bCs/>
                <w:color w:val="FF0000"/>
                <w:spacing w:val="1"/>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32666F" w:rsidRPr="00D62501" w:rsidTr="008F5D7D">
        <w:trPr>
          <w:trHeight w:val="3435"/>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290306" w:rsidRDefault="0032666F" w:rsidP="0032666F">
            <w:pPr>
              <w:rPr>
                <w:rFonts w:cs="Times New Roman"/>
                <w:spacing w:val="1"/>
              </w:rPr>
            </w:pPr>
            <w:r w:rsidRPr="00290306">
              <w:rPr>
                <w:rFonts w:cs="Times New Roman"/>
                <w:spacing w:val="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666F" w:rsidRPr="00F82BD5" w:rsidRDefault="0032666F" w:rsidP="0032666F">
            <w:pPr>
              <w:rPr>
                <w:rFonts w:cs="Times New Roman"/>
                <w:spacing w:val="1"/>
              </w:rPr>
            </w:pPr>
            <w:r>
              <w:rPr>
                <w:rFonts w:cs="Times New Roman"/>
                <w:b/>
                <w:spacing w:val="1"/>
              </w:rPr>
              <w:t>(</w:t>
            </w:r>
            <w:r w:rsidRPr="006D34FD">
              <w:rPr>
                <w:rFonts w:cs="Times New Roman"/>
                <w:b/>
                <w:spacing w:val="1"/>
              </w:rPr>
              <w:t>під</w:t>
            </w:r>
            <w:r>
              <w:rPr>
                <w:rFonts w:cs="Times New Roman"/>
                <w:b/>
                <w:spacing w:val="1"/>
              </w:rPr>
              <w:t>пункт 5</w:t>
            </w:r>
            <w:r w:rsidRPr="006D34FD">
              <w:rPr>
                <w:rFonts w:cs="Times New Roman"/>
                <w:b/>
                <w:spacing w:val="1"/>
              </w:rPr>
              <w:t xml:space="preserve"> пункту 44 Особливостей</w:t>
            </w:r>
            <w:r w:rsidRPr="00F82BD5">
              <w:rPr>
                <w:rFonts w:cs="Times New Roman"/>
                <w:spacing w:val="1"/>
              </w:rPr>
              <w:t>)</w:t>
            </w:r>
            <w:r w:rsidRPr="00D62501">
              <w:rPr>
                <w:rFonts w:cs="Times New Roman"/>
                <w:i/>
                <w:spacing w:val="1"/>
              </w:rPr>
              <w:t xml:space="preserve"> </w:t>
            </w:r>
            <w:r w:rsidRPr="00F82BD5">
              <w:rPr>
                <w:rFonts w:cs="Times New Roman"/>
                <w:spacing w:val="1"/>
              </w:rPr>
              <w:t xml:space="preserve">                                       </w:t>
            </w:r>
            <w:r w:rsidRPr="00D62501">
              <w:rPr>
                <w:rFonts w:cs="Times New Roman"/>
                <w:i/>
                <w:spacing w:val="1"/>
              </w:rPr>
              <w:t>(для фізичних осіб чи фізичних осіб-підприємців)</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5468BD" w:rsidRDefault="0032666F" w:rsidP="0032666F">
            <w:pPr>
              <w:pStyle w:val="a6"/>
              <w:numPr>
                <w:ilvl w:val="0"/>
                <w:numId w:val="1"/>
              </w:numPr>
              <w:rPr>
                <w:rFonts w:cs="Times New Roman"/>
                <w:b/>
                <w:bCs/>
                <w:color w:val="FF0000"/>
                <w:spacing w:val="1"/>
                <w:lang w:val="uk-UA"/>
              </w:rPr>
            </w:pPr>
            <w:r w:rsidRPr="00AE7B65">
              <w:rPr>
                <w:rFonts w:cs="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CC31B1">
              <w:rPr>
                <w:shd w:val="clear" w:color="auto" w:fill="FFFFFF"/>
                <w:lang w:val="uk-UA"/>
              </w:rPr>
              <w:t>отриманий в порядку, передбаченому згідно наказу МІНІСТЕРСТВА ВНУТРІШНІХ СПРАВ УКРАЇНИ від 30 березня 2022 року N 207</w:t>
            </w:r>
            <w:r>
              <w:rPr>
                <w:rFonts w:cs="Times New Roman"/>
                <w:spacing w:val="1"/>
                <w:lang w:val="uk-UA"/>
              </w:rPr>
              <w:t xml:space="preserve">, що </w:t>
            </w:r>
            <w:r w:rsidRPr="009B6E1E">
              <w:rPr>
                <w:rFonts w:cs="Times New Roman"/>
                <w:spacing w:val="1"/>
                <w:lang w:val="uk-UA"/>
              </w:rPr>
              <w:t xml:space="preserve">містить інформацію про відсутність (наявність) судимості або обмежень, передбачених кримінальним процесуальним законодавством України </w:t>
            </w:r>
            <w:r>
              <w:rPr>
                <w:rFonts w:cs="Times New Roman"/>
                <w:spacing w:val="1"/>
                <w:lang w:val="uk-UA"/>
              </w:rPr>
              <w:t>.</w:t>
            </w:r>
          </w:p>
          <w:p w:rsidR="0032666F" w:rsidRPr="00F82BD5" w:rsidRDefault="0032666F" w:rsidP="0032666F">
            <w:pPr>
              <w:pStyle w:val="a6"/>
              <w:ind w:left="0"/>
              <w:rPr>
                <w:rFonts w:cs="Times New Roman"/>
                <w:b/>
                <w:bCs/>
                <w:color w:val="FF0000"/>
                <w:spacing w:val="1"/>
              </w:rPr>
            </w:pPr>
            <w:r w:rsidRPr="00775890">
              <w:rPr>
                <w:rFonts w:cs="Times New Roman"/>
                <w:b/>
                <w:bCs/>
                <w:color w:val="FF0000"/>
                <w:spacing w:val="1"/>
              </w:rPr>
              <w:t xml:space="preserve">Документ повинен бути </w:t>
            </w:r>
            <w:r w:rsidRPr="005468BD">
              <w:rPr>
                <w:rFonts w:cs="Times New Roman"/>
                <w:b/>
                <w:bCs/>
                <w:color w:val="FF0000"/>
                <w:spacing w:val="1"/>
                <w:lang w:val="uk-UA"/>
              </w:rPr>
              <w:t>виданий (датований)</w:t>
            </w:r>
            <w:r>
              <w:rPr>
                <w:rFonts w:cs="Times New Roman"/>
                <w:b/>
                <w:bCs/>
                <w:color w:val="FF0000"/>
                <w:spacing w:val="1"/>
                <w:lang w:val="uk-UA"/>
              </w:rPr>
              <w:t xml:space="preserve"> </w:t>
            </w:r>
            <w:r w:rsidRPr="005468BD">
              <w:rPr>
                <w:rFonts w:cs="Times New Roman"/>
                <w:b/>
                <w:bCs/>
                <w:color w:val="FF0000"/>
                <w:spacing w:val="1"/>
              </w:rPr>
              <w:t>не раніше дня оприлюднення оголошення про проведення цих відкритих торгів в електронній системі закупівель;</w:t>
            </w:r>
            <w:r w:rsidRPr="00775890">
              <w:rPr>
                <w:rFonts w:cs="Times New Roman"/>
                <w:b/>
                <w:bCs/>
                <w:color w:val="FF0000"/>
                <w:spacing w:val="1"/>
              </w:rPr>
              <w:t>.</w:t>
            </w:r>
          </w:p>
        </w:tc>
      </w:tr>
      <w:tr w:rsidR="0032666F" w:rsidRPr="00D62501" w:rsidTr="008F5D7D">
        <w:trPr>
          <w:trHeight w:val="447"/>
        </w:trPr>
        <w:tc>
          <w:tcPr>
            <w:tcW w:w="43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D62501" w:rsidRDefault="0032666F" w:rsidP="0032666F">
            <w:pPr>
              <w:rPr>
                <w:rFonts w:cs="Times New Roman"/>
                <w:spacing w:val="1"/>
              </w:rPr>
            </w:pPr>
            <w:r w:rsidRPr="00290306">
              <w:rPr>
                <w:rFonts w:cs="Times New Roman"/>
                <w:spacing w:val="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cs="Times New Roman"/>
                <w:spacing w:val="1"/>
              </w:rPr>
              <w:t xml:space="preserve">                                      </w:t>
            </w:r>
            <w:r>
              <w:rPr>
                <w:rFonts w:cs="Times New Roman"/>
                <w:b/>
                <w:spacing w:val="1"/>
              </w:rPr>
              <w:t>(</w:t>
            </w:r>
            <w:r w:rsidRPr="006D34FD">
              <w:rPr>
                <w:rFonts w:cs="Times New Roman"/>
                <w:b/>
                <w:spacing w:val="1"/>
              </w:rPr>
              <w:t>під</w:t>
            </w:r>
            <w:r>
              <w:rPr>
                <w:rFonts w:cs="Times New Roman"/>
                <w:b/>
                <w:spacing w:val="1"/>
              </w:rPr>
              <w:t>пункт 6</w:t>
            </w:r>
            <w:r w:rsidRPr="006D34FD">
              <w:rPr>
                <w:rFonts w:cs="Times New Roman"/>
                <w:b/>
                <w:spacing w:val="1"/>
              </w:rPr>
              <w:t xml:space="preserve"> пункту 44 Особливостей</w:t>
            </w:r>
            <w:r w:rsidRPr="00D62501">
              <w:rPr>
                <w:rFonts w:cs="Times New Roman"/>
                <w:b/>
                <w:spacing w:val="1"/>
              </w:rPr>
              <w:t>)</w:t>
            </w:r>
          </w:p>
        </w:tc>
        <w:tc>
          <w:tcPr>
            <w:tcW w:w="552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32666F" w:rsidRPr="005468BD" w:rsidRDefault="0032666F" w:rsidP="0032666F">
            <w:pPr>
              <w:pStyle w:val="a6"/>
              <w:numPr>
                <w:ilvl w:val="0"/>
                <w:numId w:val="1"/>
              </w:numPr>
              <w:rPr>
                <w:rFonts w:cs="Times New Roman"/>
                <w:b/>
                <w:bCs/>
                <w:color w:val="FF0000"/>
                <w:spacing w:val="1"/>
                <w:lang w:val="uk-UA"/>
              </w:rPr>
            </w:pPr>
            <w:r w:rsidRPr="00AE7B65">
              <w:rPr>
                <w:rFonts w:cs="Times New Roman"/>
                <w:b/>
                <w:color w:val="FF0000"/>
                <w:spacing w:val="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CC31B1">
              <w:rPr>
                <w:shd w:val="clear" w:color="auto" w:fill="FFFFFF"/>
                <w:lang w:val="uk-UA"/>
              </w:rPr>
              <w:t>отриманий в порядку, передбаченому згідно наказу МІНІСТЕРСТВА ВНУТРІШНІХ СПРАВ УКРАЇНИ від 30 березня 2022 року N 207</w:t>
            </w:r>
            <w:r>
              <w:rPr>
                <w:rFonts w:cs="Times New Roman"/>
                <w:spacing w:val="1"/>
                <w:lang w:val="uk-UA"/>
              </w:rPr>
              <w:t xml:space="preserve">, що </w:t>
            </w:r>
            <w:r w:rsidRPr="009B6E1E">
              <w:rPr>
                <w:rFonts w:cs="Times New Roman"/>
                <w:spacing w:val="1"/>
                <w:lang w:val="uk-UA"/>
              </w:rPr>
              <w:t xml:space="preserve">містить інформацію про відсутність (наявність) судимості або обмежень, передбачених кримінальним процесуальним законодавством України </w:t>
            </w:r>
            <w:r>
              <w:rPr>
                <w:rFonts w:cs="Times New Roman"/>
                <w:spacing w:val="1"/>
                <w:lang w:val="uk-UA"/>
              </w:rPr>
              <w:t>.</w:t>
            </w:r>
          </w:p>
          <w:p w:rsidR="0032666F" w:rsidRPr="00A667E9" w:rsidRDefault="0032666F" w:rsidP="0032666F">
            <w:pPr>
              <w:pStyle w:val="a6"/>
              <w:ind w:left="0"/>
              <w:rPr>
                <w:rFonts w:cs="Times New Roman"/>
                <w:spacing w:val="1"/>
                <w:lang w:val="uk-UA"/>
              </w:rPr>
            </w:pPr>
            <w:r w:rsidRPr="00775890">
              <w:rPr>
                <w:rFonts w:cs="Times New Roman"/>
                <w:b/>
                <w:bCs/>
                <w:color w:val="FF0000"/>
                <w:spacing w:val="1"/>
              </w:rPr>
              <w:t xml:space="preserve">Документ повинен бути </w:t>
            </w:r>
            <w:r w:rsidRPr="005468BD">
              <w:rPr>
                <w:rFonts w:cs="Times New Roman"/>
                <w:b/>
                <w:bCs/>
                <w:color w:val="FF0000"/>
                <w:spacing w:val="1"/>
                <w:lang w:val="uk-UA"/>
              </w:rPr>
              <w:t>виданий (датований)</w:t>
            </w:r>
            <w:r>
              <w:rPr>
                <w:rFonts w:cs="Times New Roman"/>
                <w:b/>
                <w:bCs/>
                <w:color w:val="FF0000"/>
                <w:spacing w:val="1"/>
                <w:lang w:val="uk-UA"/>
              </w:rPr>
              <w:t xml:space="preserve"> </w:t>
            </w:r>
            <w:r w:rsidRPr="005468BD">
              <w:rPr>
                <w:rFonts w:cs="Times New Roman"/>
                <w:b/>
                <w:bCs/>
                <w:color w:val="FF0000"/>
                <w:spacing w:val="1"/>
              </w:rPr>
              <w:t>не раніше дня оприлюднення оголошення про проведення цих відкритих торгів в електронній системі закупівель;</w:t>
            </w:r>
            <w:r w:rsidRPr="00775890">
              <w:rPr>
                <w:rFonts w:cs="Times New Roman"/>
                <w:b/>
                <w:bCs/>
                <w:color w:val="FF0000"/>
                <w:spacing w:val="1"/>
              </w:rPr>
              <w:t>.</w:t>
            </w:r>
          </w:p>
        </w:tc>
      </w:tr>
      <w:tr w:rsidR="0032666F" w:rsidRPr="00D62501" w:rsidTr="00216F23">
        <w:trPr>
          <w:trHeight w:val="589"/>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E32CDB" w:rsidRDefault="0032666F" w:rsidP="0032666F">
            <w:pPr>
              <w:rPr>
                <w:rFonts w:cs="Times New Roman"/>
                <w:spacing w:val="1"/>
              </w:rPr>
            </w:pPr>
            <w:r w:rsidRPr="005468BD">
              <w:rPr>
                <w:rFonts w:cs="Times New Roman"/>
                <w:spacing w:val="1"/>
              </w:rPr>
              <w:t xml:space="preserve">керівника учасника процедури закупівлі, фізичну особу, яка є учасником процедури закупівлі, було притягнуто згідно із </w:t>
            </w:r>
            <w:r w:rsidRPr="005468BD">
              <w:rPr>
                <w:rFonts w:cs="Times New Roman"/>
                <w:spacing w:val="1"/>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r w:rsidRPr="005468BD">
              <w:rPr>
                <w:rFonts w:cs="Times New Roman"/>
                <w:b/>
                <w:spacing w:val="1"/>
              </w:rPr>
              <w:t xml:space="preserve"> </w:t>
            </w:r>
            <w:r>
              <w:rPr>
                <w:rFonts w:cs="Times New Roman"/>
                <w:b/>
                <w:spacing w:val="1"/>
              </w:rPr>
              <w:t>(</w:t>
            </w:r>
            <w:r w:rsidRPr="006D34FD">
              <w:rPr>
                <w:rFonts w:cs="Times New Roman"/>
                <w:b/>
                <w:spacing w:val="1"/>
              </w:rPr>
              <w:t>під</w:t>
            </w:r>
            <w:r>
              <w:rPr>
                <w:rFonts w:cs="Times New Roman"/>
                <w:b/>
                <w:spacing w:val="1"/>
              </w:rPr>
              <w:t>пункт 12</w:t>
            </w:r>
            <w:r w:rsidRPr="006D34FD">
              <w:rPr>
                <w:rFonts w:cs="Times New Roman"/>
                <w:b/>
                <w:spacing w:val="1"/>
              </w:rPr>
              <w:t xml:space="preserve"> пункту 44 Особливостей</w:t>
            </w:r>
            <w:r w:rsidRPr="00D62501">
              <w:rPr>
                <w:rFonts w:cs="Times New Roman"/>
                <w:b/>
                <w:spacing w:val="1"/>
              </w:rPr>
              <w:t>)</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E04144" w:rsidRDefault="0032666F" w:rsidP="0032666F">
            <w:pPr>
              <w:pStyle w:val="a6"/>
              <w:numPr>
                <w:ilvl w:val="0"/>
                <w:numId w:val="1"/>
              </w:numPr>
              <w:rPr>
                <w:rFonts w:cs="Times New Roman"/>
                <w:spacing w:val="1"/>
                <w:lang w:val="uk-UA"/>
              </w:rPr>
            </w:pPr>
            <w:r w:rsidRPr="00E04144">
              <w:rPr>
                <w:rFonts w:cs="Times New Roman"/>
                <w:b/>
                <w:color w:val="FF0000"/>
                <w:spacing w:val="1"/>
                <w:lang w:val="uk-UA"/>
              </w:rPr>
              <w:lastRenderedPageBreak/>
              <w:t xml:space="preserve">Гарантійний лист завірений власноручним підписом учасника/уповноваженої особи учасника та завірений печаткою учасника (в </w:t>
            </w:r>
            <w:r w:rsidRPr="00E04144">
              <w:rPr>
                <w:rFonts w:cs="Times New Roman"/>
                <w:b/>
                <w:color w:val="FF0000"/>
                <w:spacing w:val="1"/>
                <w:lang w:val="uk-UA"/>
              </w:rPr>
              <w:lastRenderedPageBreak/>
              <w:t>разі її використання)</w:t>
            </w:r>
            <w:r w:rsidRPr="00E04144">
              <w:rPr>
                <w:rFonts w:cs="Times New Roman"/>
                <w:color w:val="FF0000"/>
                <w:spacing w:val="1"/>
                <w:lang w:val="uk-UA"/>
              </w:rPr>
              <w:t xml:space="preserve">, </w:t>
            </w:r>
            <w:r w:rsidRPr="00E04144">
              <w:rPr>
                <w:rFonts w:cs="Times New Roman"/>
                <w:spacing w:val="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2666F" w:rsidRPr="00D62501" w:rsidTr="008F5D7D">
        <w:trPr>
          <w:trHeight w:val="3423"/>
        </w:trPr>
        <w:tc>
          <w:tcPr>
            <w:tcW w:w="4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jc w:val="center"/>
              <w:rPr>
                <w:rFonts w:cs="Times New Roman"/>
                <w:b/>
                <w:spacing w:val="1"/>
              </w:rPr>
            </w:pPr>
            <w:r>
              <w:rPr>
                <w:rFonts w:cs="Times New Roman"/>
                <w:b/>
                <w:spacing w:val="1"/>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Default="0032666F" w:rsidP="0032666F">
            <w:pPr>
              <w:rPr>
                <w:rFonts w:cs="Times New Roman"/>
                <w:spacing w:val="1"/>
              </w:rPr>
            </w:pPr>
            <w:r w:rsidRPr="00E04144">
              <w:rPr>
                <w:rFonts w:cs="Times New Roman"/>
                <w:spacing w:val="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2666F" w:rsidRPr="00D62501" w:rsidRDefault="0032666F" w:rsidP="0032666F">
            <w:pPr>
              <w:rPr>
                <w:rFonts w:cs="Times New Roman"/>
                <w:b/>
                <w:spacing w:val="1"/>
              </w:rPr>
            </w:pPr>
            <w:r>
              <w:rPr>
                <w:rFonts w:cs="Times New Roman"/>
                <w:b/>
                <w:spacing w:val="1"/>
              </w:rPr>
              <w:t xml:space="preserve"> (абзац 14</w:t>
            </w:r>
            <w:r w:rsidRPr="00E04144">
              <w:rPr>
                <w:rFonts w:cs="Times New Roman"/>
                <w:b/>
                <w:spacing w:val="1"/>
              </w:rPr>
              <w:t xml:space="preserve"> пункту 44 Особливостей</w:t>
            </w:r>
            <w:r w:rsidRPr="00D62501">
              <w:rPr>
                <w:rFonts w:cs="Times New Roman"/>
                <w:b/>
                <w:spacing w:val="1"/>
              </w:rPr>
              <w:t>)</w:t>
            </w:r>
          </w:p>
        </w:tc>
        <w:tc>
          <w:tcPr>
            <w:tcW w:w="5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66F" w:rsidRPr="00D62501" w:rsidRDefault="0032666F" w:rsidP="0032666F">
            <w:pPr>
              <w:rPr>
                <w:rFonts w:cs="Times New Roman"/>
                <w:spacing w:val="1"/>
              </w:rPr>
            </w:pPr>
            <w:r w:rsidRPr="00DC1112">
              <w:rPr>
                <w:rFonts w:cs="Times New Roman"/>
                <w:b/>
                <w:color w:val="FF0000"/>
                <w:spacing w:val="1"/>
              </w:rPr>
              <w:t>Довідка в довільній формі</w:t>
            </w:r>
            <w:r w:rsidRPr="00DC1112">
              <w:rPr>
                <w:rFonts w:cs="Times New Roman"/>
                <w:color w:val="FF0000"/>
                <w:spacing w:val="1"/>
              </w:rPr>
              <w:t>,</w:t>
            </w:r>
            <w:r w:rsidRPr="00D62501">
              <w:rPr>
                <w:rFonts w:cs="Times New Roman"/>
                <w:spacing w:val="1"/>
              </w:rPr>
              <w:t xml:space="preserve"> яка містить інформацію що підтверджує відсутність підстави, передбаченої абзацом 1</w:t>
            </w:r>
            <w:r>
              <w:rPr>
                <w:rFonts w:cs="Times New Roman"/>
                <w:spacing w:val="1"/>
              </w:rPr>
              <w:t>4 пункту 14 Особливостей.</w:t>
            </w:r>
            <w:r w:rsidRPr="00D62501">
              <w:rPr>
                <w:rFonts w:cs="Times New Roman"/>
                <w:spacing w:val="1"/>
              </w:rPr>
              <w:t xml:space="preserve"> </w:t>
            </w:r>
            <w:r>
              <w:rPr>
                <w:rFonts w:cs="Times New Roman"/>
                <w:spacing w:val="1"/>
              </w:rPr>
              <w:t xml:space="preserve">                            </w:t>
            </w:r>
            <w:r w:rsidRPr="00E04144">
              <w:rPr>
                <w:rFonts w:cs="Times New Roman"/>
                <w:spacing w:val="1"/>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cs="Times New Roman"/>
                <w:spacing w:val="1"/>
              </w:rPr>
              <w:t xml:space="preserve">                                                                            </w:t>
            </w:r>
            <w:r w:rsidRPr="00E04144">
              <w:rPr>
                <w:rFonts w:cs="Times New Roman"/>
                <w:spacing w:val="1"/>
              </w:rPr>
              <w:t>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951559" w:rsidRDefault="00951559" w:rsidP="008D2B1E">
      <w:pPr>
        <w:widowControl w:val="0"/>
        <w:spacing w:after="0" w:line="240" w:lineRule="auto"/>
        <w:contextualSpacing/>
        <w:jc w:val="both"/>
        <w:rPr>
          <w:rFonts w:eastAsia="Calibri" w:cs="Times New Roman"/>
          <w:b/>
          <w:sz w:val="24"/>
          <w:szCs w:val="24"/>
          <w:u w:val="single"/>
          <w:lang w:eastAsia="uk-UA"/>
        </w:rPr>
      </w:pPr>
    </w:p>
    <w:p w:rsidR="005D4D4B" w:rsidRDefault="005D4D4B" w:rsidP="008D2B1E">
      <w:pPr>
        <w:widowControl w:val="0"/>
        <w:spacing w:after="0" w:line="240" w:lineRule="auto"/>
        <w:contextualSpacing/>
        <w:jc w:val="both"/>
        <w:rPr>
          <w:rFonts w:eastAsia="Calibri" w:cs="Times New Roman"/>
          <w:b/>
          <w:sz w:val="24"/>
          <w:szCs w:val="24"/>
          <w:u w:val="single"/>
          <w:lang w:eastAsia="uk-UA"/>
        </w:rPr>
      </w:pPr>
    </w:p>
    <w:p w:rsidR="005D4D4B" w:rsidRDefault="005D4D4B" w:rsidP="008D2B1E">
      <w:pPr>
        <w:widowControl w:val="0"/>
        <w:spacing w:after="0" w:line="240" w:lineRule="auto"/>
        <w:contextualSpacing/>
        <w:jc w:val="both"/>
        <w:rPr>
          <w:rFonts w:eastAsia="Calibri" w:cs="Times New Roman"/>
          <w:b/>
          <w:sz w:val="24"/>
          <w:szCs w:val="24"/>
          <w:u w:val="single"/>
          <w:lang w:eastAsia="uk-UA"/>
        </w:rPr>
      </w:pPr>
    </w:p>
    <w:p w:rsidR="0032666F" w:rsidRPr="00BF7094" w:rsidRDefault="0032666F" w:rsidP="0032666F">
      <w:pPr>
        <w:widowControl w:val="0"/>
        <w:spacing w:after="0" w:line="240" w:lineRule="auto"/>
        <w:contextualSpacing/>
        <w:jc w:val="both"/>
        <w:rPr>
          <w:rFonts w:eastAsia="Calibri" w:cs="Times New Roman"/>
          <w:b/>
          <w:color w:val="0070C0"/>
          <w:sz w:val="28"/>
          <w:szCs w:val="28"/>
          <w:u w:val="single"/>
          <w:lang w:eastAsia="uk-UA"/>
        </w:rPr>
      </w:pPr>
      <w:r w:rsidRPr="00BF7094">
        <w:rPr>
          <w:rFonts w:eastAsia="Calibri" w:cs="Times New Roman"/>
          <w:b/>
          <w:color w:val="0070C0"/>
          <w:sz w:val="28"/>
          <w:szCs w:val="28"/>
          <w:u w:val="single"/>
          <w:lang w:eastAsia="uk-UA"/>
        </w:rPr>
        <w:t>Звертаємо увагу!!!</w:t>
      </w:r>
    </w:p>
    <w:p w:rsidR="008D2B1E" w:rsidRPr="00D95F4B" w:rsidRDefault="008D2B1E" w:rsidP="008D2B1E">
      <w:pPr>
        <w:widowControl w:val="0"/>
        <w:spacing w:after="0" w:line="240" w:lineRule="auto"/>
        <w:contextualSpacing/>
        <w:jc w:val="both"/>
        <w:rPr>
          <w:rFonts w:eastAsia="Calibri" w:cs="Times New Roman"/>
          <w:sz w:val="24"/>
          <w:szCs w:val="24"/>
          <w:lang w:eastAsia="uk-UA"/>
        </w:rPr>
      </w:pPr>
      <w:r w:rsidRPr="00D95F4B">
        <w:rPr>
          <w:rFonts w:eastAsia="Calibri" w:cs="Times New Roman"/>
          <w:sz w:val="24"/>
          <w:szCs w:val="24"/>
          <w:lang w:eastAsia="uk-UA"/>
        </w:rPr>
        <w:t>Переможець процедури закупівлі під час укладення договору про закупівлю повинен надати:</w:t>
      </w:r>
    </w:p>
    <w:p w:rsidR="008D2B1E" w:rsidRPr="008E58FE" w:rsidRDefault="008D2B1E" w:rsidP="008D2B1E">
      <w:pPr>
        <w:widowControl w:val="0"/>
        <w:spacing w:after="0" w:line="240" w:lineRule="auto"/>
        <w:contextualSpacing/>
        <w:jc w:val="both"/>
        <w:rPr>
          <w:rFonts w:eastAsia="Calibri" w:cs="Times New Roman"/>
          <w:b/>
          <w:sz w:val="24"/>
          <w:szCs w:val="24"/>
          <w:u w:val="single"/>
          <w:lang w:eastAsia="uk-UA"/>
        </w:rPr>
      </w:pPr>
      <w:r w:rsidRPr="00D95F4B">
        <w:rPr>
          <w:rFonts w:eastAsia="Calibri" w:cs="Times New Roman"/>
          <w:sz w:val="24"/>
          <w:szCs w:val="24"/>
          <w:lang w:eastAsia="uk-UA"/>
        </w:rPr>
        <w:t>1) відповідну інформацію про право підписання договору про закупівлю</w:t>
      </w:r>
      <w:r w:rsidR="008E58FE">
        <w:rPr>
          <w:rFonts w:eastAsia="Calibri" w:cs="Times New Roman"/>
          <w:sz w:val="24"/>
          <w:szCs w:val="24"/>
          <w:lang w:eastAsia="uk-UA"/>
        </w:rPr>
        <w:t xml:space="preserve"> </w:t>
      </w:r>
      <w:r w:rsidR="008E58FE" w:rsidRPr="008E58FE">
        <w:rPr>
          <w:rFonts w:eastAsia="Calibri" w:cs="Times New Roman"/>
          <w:b/>
          <w:sz w:val="24"/>
          <w:szCs w:val="24"/>
          <w:u w:val="single"/>
          <w:lang w:eastAsia="uk-UA"/>
        </w:rPr>
        <w:t>(супровідний лист з переліком документів про право підписання договору про закупівлю, та завірені копії документів зазначених у переліку)</w:t>
      </w:r>
      <w:r w:rsidRPr="008E58FE">
        <w:rPr>
          <w:rFonts w:eastAsia="Calibri" w:cs="Times New Roman"/>
          <w:b/>
          <w:sz w:val="24"/>
          <w:szCs w:val="24"/>
          <w:u w:val="single"/>
          <w:lang w:eastAsia="uk-UA"/>
        </w:rPr>
        <w:t>;</w:t>
      </w:r>
    </w:p>
    <w:p w:rsidR="008D2B1E" w:rsidRPr="00D95F4B" w:rsidRDefault="008D2B1E" w:rsidP="008D2B1E">
      <w:pPr>
        <w:widowControl w:val="0"/>
        <w:spacing w:after="0" w:line="240" w:lineRule="auto"/>
        <w:contextualSpacing/>
        <w:jc w:val="both"/>
        <w:rPr>
          <w:rFonts w:eastAsia="Calibri" w:cs="Times New Roman"/>
          <w:sz w:val="24"/>
          <w:szCs w:val="24"/>
          <w:lang w:eastAsia="uk-UA"/>
        </w:rPr>
      </w:pPr>
      <w:r w:rsidRPr="00D95F4B">
        <w:rPr>
          <w:rFonts w:eastAsia="Calibri"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A711A" w:rsidRPr="00D95F4B" w:rsidRDefault="008D2B1E" w:rsidP="00813D15">
      <w:pPr>
        <w:shd w:val="clear" w:color="auto" w:fill="FFFFFA"/>
        <w:spacing w:before="100" w:beforeAutospacing="1" w:after="100" w:afterAutospacing="1" w:line="240" w:lineRule="auto"/>
        <w:rPr>
          <w:rFonts w:eastAsia="Calibri" w:cs="Times New Roman"/>
          <w:sz w:val="24"/>
          <w:szCs w:val="24"/>
          <w:lang w:eastAsia="uk-UA"/>
        </w:rPr>
      </w:pPr>
      <w:r w:rsidRPr="00D95F4B">
        <w:rPr>
          <w:rFonts w:eastAsia="Calibri"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26542" w:rsidRDefault="00F26542" w:rsidP="004D5788">
      <w:pPr>
        <w:spacing w:after="0" w:line="240" w:lineRule="auto"/>
        <w:jc w:val="both"/>
        <w:rPr>
          <w:rFonts w:eastAsia="Times New Roman" w:cs="Times New Roman"/>
          <w:b/>
          <w:lang w:eastAsia="ru-RU"/>
        </w:rPr>
      </w:pPr>
    </w:p>
    <w:p w:rsidR="00D62501" w:rsidRPr="004D5788" w:rsidRDefault="00D62501" w:rsidP="004D5788">
      <w:pPr>
        <w:spacing w:after="0" w:line="240" w:lineRule="auto"/>
        <w:jc w:val="both"/>
        <w:rPr>
          <w:rFonts w:eastAsia="Times New Roman" w:cs="Times New Roman"/>
          <w:color w:val="0070C0"/>
          <w:u w:val="single"/>
          <w:lang w:eastAsia="ru-RU"/>
        </w:rPr>
      </w:pPr>
    </w:p>
    <w:sectPr w:rsidR="00D62501" w:rsidRPr="004D5788" w:rsidSect="00DA0C19">
      <w:footerReference w:type="default" r:id="rId47"/>
      <w:pgSz w:w="11906" w:h="16838"/>
      <w:pgMar w:top="851" w:right="397" w:bottom="851" w:left="1276"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E3" w:rsidRDefault="00D953E3">
      <w:pPr>
        <w:spacing w:after="0" w:line="240" w:lineRule="auto"/>
      </w:pPr>
      <w:r>
        <w:separator/>
      </w:r>
    </w:p>
  </w:endnote>
  <w:endnote w:type="continuationSeparator" w:id="0">
    <w:p w:rsidR="00D953E3" w:rsidRDefault="00D9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22593"/>
      <w:docPartObj>
        <w:docPartGallery w:val="Page Numbers (Bottom of Page)"/>
        <w:docPartUnique/>
      </w:docPartObj>
    </w:sdtPr>
    <w:sdtContent>
      <w:p w:rsidR="007448A4" w:rsidRDefault="007448A4">
        <w:pPr>
          <w:pStyle w:val="a3"/>
          <w:jc w:val="right"/>
        </w:pPr>
        <w:r>
          <w:fldChar w:fldCharType="begin"/>
        </w:r>
        <w:r>
          <w:instrText>PAGE   \* MERGEFORMAT</w:instrText>
        </w:r>
        <w:r>
          <w:fldChar w:fldCharType="separate"/>
        </w:r>
        <w:r w:rsidR="009327E6" w:rsidRPr="009327E6">
          <w:rPr>
            <w:noProof/>
            <w:lang w:val="ru-RU"/>
          </w:rPr>
          <w:t>34</w:t>
        </w:r>
        <w:r>
          <w:fldChar w:fldCharType="end"/>
        </w:r>
      </w:p>
    </w:sdtContent>
  </w:sdt>
  <w:p w:rsidR="007448A4" w:rsidRDefault="007448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E3" w:rsidRDefault="00D953E3">
      <w:pPr>
        <w:spacing w:after="0" w:line="240" w:lineRule="auto"/>
      </w:pPr>
      <w:r>
        <w:separator/>
      </w:r>
    </w:p>
  </w:footnote>
  <w:footnote w:type="continuationSeparator" w:id="0">
    <w:p w:rsidR="00D953E3" w:rsidRDefault="00D95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B01C37"/>
    <w:multiLevelType w:val="multilevel"/>
    <w:tmpl w:val="524EDA5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11E97"/>
    <w:multiLevelType w:val="hybridMultilevel"/>
    <w:tmpl w:val="C9A66E08"/>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D7C702E"/>
    <w:multiLevelType w:val="hybridMultilevel"/>
    <w:tmpl w:val="C9A66E08"/>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0926CD2"/>
    <w:multiLevelType w:val="multilevel"/>
    <w:tmpl w:val="2A58E706"/>
    <w:lvl w:ilvl="0">
      <w:start w:val="1"/>
      <w:numFmt w:val="decimal"/>
      <w:lvlText w:val="%1."/>
      <w:lvlJc w:val="left"/>
      <w:pPr>
        <w:ind w:left="855" w:hanging="495"/>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nsid w:val="1CEA6622"/>
    <w:multiLevelType w:val="hybridMultilevel"/>
    <w:tmpl w:val="F6FA8F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7">
    <w:nsid w:val="24D820E8"/>
    <w:multiLevelType w:val="multilevel"/>
    <w:tmpl w:val="20105ED6"/>
    <w:lvl w:ilvl="0">
      <w:start w:val="5"/>
      <w:numFmt w:val="decimal"/>
      <w:lvlText w:val="%1"/>
      <w:lvlJc w:val="left"/>
      <w:pPr>
        <w:ind w:left="1240" w:hanging="420"/>
      </w:pPr>
      <w:rPr>
        <w:rFonts w:hint="default"/>
        <w:lang w:val="uk-UA" w:eastAsia="en-US" w:bidi="ar-SA"/>
      </w:rPr>
    </w:lvl>
    <w:lvl w:ilvl="1">
      <w:start w:val="1"/>
      <w:numFmt w:val="decimal"/>
      <w:lvlText w:val="%1.%2."/>
      <w:lvlJc w:val="left"/>
      <w:pPr>
        <w:ind w:left="1240" w:hanging="420"/>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499" w:hanging="267"/>
      </w:pPr>
      <w:rPr>
        <w:rFonts w:ascii="Symbol" w:eastAsia="Symbol" w:hAnsi="Symbol" w:cs="Symbol" w:hint="default"/>
        <w:w w:val="100"/>
        <w:sz w:val="24"/>
        <w:szCs w:val="24"/>
        <w:lang w:val="uk-UA" w:eastAsia="en-US" w:bidi="ar-SA"/>
      </w:rPr>
    </w:lvl>
    <w:lvl w:ilvl="3">
      <w:numFmt w:val="bullet"/>
      <w:lvlText w:val="•"/>
      <w:lvlJc w:val="left"/>
      <w:pPr>
        <w:ind w:left="2598" w:hanging="267"/>
      </w:pPr>
      <w:rPr>
        <w:rFonts w:hint="default"/>
        <w:lang w:val="uk-UA" w:eastAsia="en-US" w:bidi="ar-SA"/>
      </w:rPr>
    </w:lvl>
    <w:lvl w:ilvl="4">
      <w:numFmt w:val="bullet"/>
      <w:lvlText w:val="•"/>
      <w:lvlJc w:val="left"/>
      <w:pPr>
        <w:ind w:left="3676" w:hanging="267"/>
      </w:pPr>
      <w:rPr>
        <w:rFonts w:hint="default"/>
        <w:lang w:val="uk-UA" w:eastAsia="en-US" w:bidi="ar-SA"/>
      </w:rPr>
    </w:lvl>
    <w:lvl w:ilvl="5">
      <w:numFmt w:val="bullet"/>
      <w:lvlText w:val="•"/>
      <w:lvlJc w:val="left"/>
      <w:pPr>
        <w:ind w:left="4754" w:hanging="267"/>
      </w:pPr>
      <w:rPr>
        <w:rFonts w:hint="default"/>
        <w:lang w:val="uk-UA" w:eastAsia="en-US" w:bidi="ar-SA"/>
      </w:rPr>
    </w:lvl>
    <w:lvl w:ilvl="6">
      <w:numFmt w:val="bullet"/>
      <w:lvlText w:val="•"/>
      <w:lvlJc w:val="left"/>
      <w:pPr>
        <w:ind w:left="5832" w:hanging="267"/>
      </w:pPr>
      <w:rPr>
        <w:rFonts w:hint="default"/>
        <w:lang w:val="uk-UA" w:eastAsia="en-US" w:bidi="ar-SA"/>
      </w:rPr>
    </w:lvl>
    <w:lvl w:ilvl="7">
      <w:numFmt w:val="bullet"/>
      <w:lvlText w:val="•"/>
      <w:lvlJc w:val="left"/>
      <w:pPr>
        <w:ind w:left="6910" w:hanging="267"/>
      </w:pPr>
      <w:rPr>
        <w:rFonts w:hint="default"/>
        <w:lang w:val="uk-UA" w:eastAsia="en-US" w:bidi="ar-SA"/>
      </w:rPr>
    </w:lvl>
    <w:lvl w:ilvl="8">
      <w:numFmt w:val="bullet"/>
      <w:lvlText w:val="•"/>
      <w:lvlJc w:val="left"/>
      <w:pPr>
        <w:ind w:left="7989" w:hanging="267"/>
      </w:pPr>
      <w:rPr>
        <w:rFonts w:hint="default"/>
        <w:lang w:val="uk-UA" w:eastAsia="en-US" w:bidi="ar-SA"/>
      </w:rPr>
    </w:lvl>
  </w:abstractNum>
  <w:abstractNum w:abstractNumId="8">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C03C6E"/>
    <w:multiLevelType w:val="hybridMultilevel"/>
    <w:tmpl w:val="C9A66E08"/>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56149"/>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2">
    <w:nsid w:val="2FFF74DB"/>
    <w:multiLevelType w:val="hybridMultilevel"/>
    <w:tmpl w:val="8222C4E8"/>
    <w:lvl w:ilvl="0" w:tplc="8710E95C">
      <w:start w:val="1"/>
      <w:numFmt w:val="decimal"/>
      <w:lvlText w:val="%1."/>
      <w:lvlJc w:val="left"/>
      <w:pPr>
        <w:ind w:left="460" w:hanging="360"/>
      </w:pPr>
      <w:rPr>
        <w:rFonts w:ascii="Times New Roman" w:eastAsia="Times New Roman" w:hAnsi="Times New Roman" w:cs="Times New Roman" w:hint="default"/>
        <w:b/>
        <w:bCs/>
        <w:w w:val="100"/>
        <w:sz w:val="24"/>
        <w:szCs w:val="24"/>
        <w:lang w:val="uk-UA" w:eastAsia="en-US" w:bidi="ar-SA"/>
      </w:rPr>
    </w:lvl>
    <w:lvl w:ilvl="1" w:tplc="EEF490FE">
      <w:start w:val="1"/>
      <w:numFmt w:val="decimal"/>
      <w:lvlText w:val="%2."/>
      <w:lvlJc w:val="left"/>
      <w:pPr>
        <w:ind w:left="812" w:hanging="351"/>
      </w:pPr>
      <w:rPr>
        <w:rFonts w:ascii="Times New Roman" w:eastAsia="Times New Roman" w:hAnsi="Times New Roman" w:cs="Times New Roman" w:hint="default"/>
        <w:w w:val="100"/>
        <w:sz w:val="24"/>
        <w:szCs w:val="24"/>
        <w:lang w:val="uk-UA" w:eastAsia="en-US" w:bidi="ar-SA"/>
      </w:rPr>
    </w:lvl>
    <w:lvl w:ilvl="2" w:tplc="0C265D3E">
      <w:numFmt w:val="bullet"/>
      <w:lvlText w:val=""/>
      <w:lvlJc w:val="left"/>
      <w:pPr>
        <w:ind w:left="1093" w:hanging="286"/>
      </w:pPr>
      <w:rPr>
        <w:rFonts w:ascii="Symbol" w:eastAsia="Symbol" w:hAnsi="Symbol" w:cs="Symbol" w:hint="default"/>
        <w:w w:val="100"/>
        <w:sz w:val="24"/>
        <w:szCs w:val="24"/>
        <w:lang w:val="uk-UA" w:eastAsia="en-US" w:bidi="ar-SA"/>
      </w:rPr>
    </w:lvl>
    <w:lvl w:ilvl="3" w:tplc="7C868BB6">
      <w:numFmt w:val="bullet"/>
      <w:lvlText w:val="•"/>
      <w:lvlJc w:val="left"/>
      <w:pPr>
        <w:ind w:left="1100" w:hanging="286"/>
      </w:pPr>
      <w:rPr>
        <w:rFonts w:hint="default"/>
        <w:lang w:val="uk-UA" w:eastAsia="en-US" w:bidi="ar-SA"/>
      </w:rPr>
    </w:lvl>
    <w:lvl w:ilvl="4" w:tplc="5FEA1ED4">
      <w:numFmt w:val="bullet"/>
      <w:lvlText w:val="•"/>
      <w:lvlJc w:val="left"/>
      <w:pPr>
        <w:ind w:left="2392" w:hanging="286"/>
      </w:pPr>
      <w:rPr>
        <w:rFonts w:hint="default"/>
        <w:lang w:val="uk-UA" w:eastAsia="en-US" w:bidi="ar-SA"/>
      </w:rPr>
    </w:lvl>
    <w:lvl w:ilvl="5" w:tplc="22963676">
      <w:numFmt w:val="bullet"/>
      <w:lvlText w:val="•"/>
      <w:lvlJc w:val="left"/>
      <w:pPr>
        <w:ind w:left="3684" w:hanging="286"/>
      </w:pPr>
      <w:rPr>
        <w:rFonts w:hint="default"/>
        <w:lang w:val="uk-UA" w:eastAsia="en-US" w:bidi="ar-SA"/>
      </w:rPr>
    </w:lvl>
    <w:lvl w:ilvl="6" w:tplc="D2628EA6">
      <w:numFmt w:val="bullet"/>
      <w:lvlText w:val="•"/>
      <w:lvlJc w:val="left"/>
      <w:pPr>
        <w:ind w:left="4976" w:hanging="286"/>
      </w:pPr>
      <w:rPr>
        <w:rFonts w:hint="default"/>
        <w:lang w:val="uk-UA" w:eastAsia="en-US" w:bidi="ar-SA"/>
      </w:rPr>
    </w:lvl>
    <w:lvl w:ilvl="7" w:tplc="E4C26562">
      <w:numFmt w:val="bullet"/>
      <w:lvlText w:val="•"/>
      <w:lvlJc w:val="left"/>
      <w:pPr>
        <w:ind w:left="6268" w:hanging="286"/>
      </w:pPr>
      <w:rPr>
        <w:rFonts w:hint="default"/>
        <w:lang w:val="uk-UA" w:eastAsia="en-US" w:bidi="ar-SA"/>
      </w:rPr>
    </w:lvl>
    <w:lvl w:ilvl="8" w:tplc="ECAE78A4">
      <w:numFmt w:val="bullet"/>
      <w:lvlText w:val="•"/>
      <w:lvlJc w:val="left"/>
      <w:pPr>
        <w:ind w:left="7561" w:hanging="286"/>
      </w:pPr>
      <w:rPr>
        <w:rFonts w:hint="default"/>
        <w:lang w:val="uk-UA" w:eastAsia="en-US" w:bidi="ar-SA"/>
      </w:rPr>
    </w:lvl>
  </w:abstractNum>
  <w:abstractNum w:abstractNumId="13">
    <w:nsid w:val="30415FD7"/>
    <w:multiLevelType w:val="hybridMultilevel"/>
    <w:tmpl w:val="ECE81C60"/>
    <w:lvl w:ilvl="0" w:tplc="0B1C873A">
      <w:start w:val="3"/>
      <w:numFmt w:val="decimal"/>
      <w:lvlText w:val="%1."/>
      <w:lvlJc w:val="left"/>
      <w:pPr>
        <w:ind w:left="460" w:hanging="360"/>
      </w:pPr>
      <w:rPr>
        <w:rFonts w:ascii="Times New Roman" w:eastAsia="Times New Roman" w:hAnsi="Times New Roman" w:cs="Times New Roman" w:hint="default"/>
        <w:b/>
        <w:bCs/>
        <w:w w:val="100"/>
        <w:sz w:val="24"/>
        <w:szCs w:val="24"/>
        <w:lang w:val="uk-UA" w:eastAsia="en-US" w:bidi="ar-SA"/>
      </w:rPr>
    </w:lvl>
    <w:lvl w:ilvl="1" w:tplc="5C583428">
      <w:numFmt w:val="bullet"/>
      <w:lvlText w:val="•"/>
      <w:lvlJc w:val="left"/>
      <w:pPr>
        <w:ind w:left="1428" w:hanging="360"/>
      </w:pPr>
      <w:rPr>
        <w:rFonts w:hint="default"/>
        <w:lang w:val="uk-UA" w:eastAsia="en-US" w:bidi="ar-SA"/>
      </w:rPr>
    </w:lvl>
    <w:lvl w:ilvl="2" w:tplc="48F67744">
      <w:numFmt w:val="bullet"/>
      <w:lvlText w:val="•"/>
      <w:lvlJc w:val="left"/>
      <w:pPr>
        <w:ind w:left="2397" w:hanging="360"/>
      </w:pPr>
      <w:rPr>
        <w:rFonts w:hint="default"/>
        <w:lang w:val="uk-UA" w:eastAsia="en-US" w:bidi="ar-SA"/>
      </w:rPr>
    </w:lvl>
    <w:lvl w:ilvl="3" w:tplc="C8FA953E">
      <w:numFmt w:val="bullet"/>
      <w:lvlText w:val="•"/>
      <w:lvlJc w:val="left"/>
      <w:pPr>
        <w:ind w:left="3365" w:hanging="360"/>
      </w:pPr>
      <w:rPr>
        <w:rFonts w:hint="default"/>
        <w:lang w:val="uk-UA" w:eastAsia="en-US" w:bidi="ar-SA"/>
      </w:rPr>
    </w:lvl>
    <w:lvl w:ilvl="4" w:tplc="F04897BE">
      <w:numFmt w:val="bullet"/>
      <w:lvlText w:val="•"/>
      <w:lvlJc w:val="left"/>
      <w:pPr>
        <w:ind w:left="4334" w:hanging="360"/>
      </w:pPr>
      <w:rPr>
        <w:rFonts w:hint="default"/>
        <w:lang w:val="uk-UA" w:eastAsia="en-US" w:bidi="ar-SA"/>
      </w:rPr>
    </w:lvl>
    <w:lvl w:ilvl="5" w:tplc="C0E6CB60">
      <w:numFmt w:val="bullet"/>
      <w:lvlText w:val="•"/>
      <w:lvlJc w:val="left"/>
      <w:pPr>
        <w:ind w:left="5302" w:hanging="360"/>
      </w:pPr>
      <w:rPr>
        <w:rFonts w:hint="default"/>
        <w:lang w:val="uk-UA" w:eastAsia="en-US" w:bidi="ar-SA"/>
      </w:rPr>
    </w:lvl>
    <w:lvl w:ilvl="6" w:tplc="A8A2C8BC">
      <w:numFmt w:val="bullet"/>
      <w:lvlText w:val="•"/>
      <w:lvlJc w:val="left"/>
      <w:pPr>
        <w:ind w:left="6271" w:hanging="360"/>
      </w:pPr>
      <w:rPr>
        <w:rFonts w:hint="default"/>
        <w:lang w:val="uk-UA" w:eastAsia="en-US" w:bidi="ar-SA"/>
      </w:rPr>
    </w:lvl>
    <w:lvl w:ilvl="7" w:tplc="63924768">
      <w:numFmt w:val="bullet"/>
      <w:lvlText w:val="•"/>
      <w:lvlJc w:val="left"/>
      <w:pPr>
        <w:ind w:left="7239" w:hanging="360"/>
      </w:pPr>
      <w:rPr>
        <w:rFonts w:hint="default"/>
        <w:lang w:val="uk-UA" w:eastAsia="en-US" w:bidi="ar-SA"/>
      </w:rPr>
    </w:lvl>
    <w:lvl w:ilvl="8" w:tplc="D5549060">
      <w:numFmt w:val="bullet"/>
      <w:lvlText w:val="•"/>
      <w:lvlJc w:val="left"/>
      <w:pPr>
        <w:ind w:left="8208" w:hanging="360"/>
      </w:pPr>
      <w:rPr>
        <w:rFonts w:hint="default"/>
        <w:lang w:val="uk-UA" w:eastAsia="en-US" w:bidi="ar-SA"/>
      </w:rPr>
    </w:lvl>
  </w:abstractNum>
  <w:abstractNum w:abstractNumId="14">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5A5327"/>
    <w:multiLevelType w:val="hybridMultilevel"/>
    <w:tmpl w:val="A08ED282"/>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6">
    <w:nsid w:val="3EF459A1"/>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47555D3F"/>
    <w:multiLevelType w:val="hybridMultilevel"/>
    <w:tmpl w:val="C9A66E08"/>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486A4392"/>
    <w:multiLevelType w:val="hybridMultilevel"/>
    <w:tmpl w:val="564AD1F2"/>
    <w:lvl w:ilvl="0" w:tplc="F34EBEB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92738"/>
    <w:multiLevelType w:val="multilevel"/>
    <w:tmpl w:val="8BA6F0CC"/>
    <w:lvl w:ilvl="0">
      <w:start w:val="1"/>
      <w:numFmt w:val="decimal"/>
      <w:lvlText w:val="%1."/>
      <w:lvlJc w:val="left"/>
      <w:pPr>
        <w:ind w:left="-5954" w:firstLine="5954"/>
      </w:pPr>
    </w:lvl>
    <w:lvl w:ilvl="1">
      <w:start w:val="1"/>
      <w:numFmt w:val="bullet"/>
      <w:lvlText w:val=""/>
      <w:lvlJc w:val="left"/>
      <w:pPr>
        <w:ind w:left="-1135" w:firstLine="0"/>
      </w:pPr>
    </w:lvl>
    <w:lvl w:ilvl="2">
      <w:start w:val="1"/>
      <w:numFmt w:val="bullet"/>
      <w:lvlText w:val=""/>
      <w:lvlJc w:val="left"/>
      <w:pPr>
        <w:ind w:left="-1135" w:firstLine="0"/>
      </w:pPr>
    </w:lvl>
    <w:lvl w:ilvl="3">
      <w:start w:val="1"/>
      <w:numFmt w:val="bullet"/>
      <w:lvlText w:val=""/>
      <w:lvlJc w:val="left"/>
      <w:pPr>
        <w:ind w:left="-1135" w:firstLine="0"/>
      </w:pPr>
    </w:lvl>
    <w:lvl w:ilvl="4">
      <w:start w:val="1"/>
      <w:numFmt w:val="bullet"/>
      <w:lvlText w:val=""/>
      <w:lvlJc w:val="left"/>
      <w:pPr>
        <w:ind w:left="-1135" w:firstLine="0"/>
      </w:pPr>
    </w:lvl>
    <w:lvl w:ilvl="5">
      <w:start w:val="1"/>
      <w:numFmt w:val="bullet"/>
      <w:lvlText w:val=""/>
      <w:lvlJc w:val="left"/>
      <w:pPr>
        <w:ind w:left="-1135" w:firstLine="0"/>
      </w:pPr>
    </w:lvl>
    <w:lvl w:ilvl="6">
      <w:start w:val="1"/>
      <w:numFmt w:val="bullet"/>
      <w:lvlText w:val=""/>
      <w:lvlJc w:val="left"/>
      <w:pPr>
        <w:ind w:left="-1135" w:firstLine="0"/>
      </w:pPr>
    </w:lvl>
    <w:lvl w:ilvl="7">
      <w:start w:val="1"/>
      <w:numFmt w:val="bullet"/>
      <w:lvlText w:val=""/>
      <w:lvlJc w:val="left"/>
      <w:pPr>
        <w:ind w:left="-1135" w:firstLine="0"/>
      </w:pPr>
    </w:lvl>
    <w:lvl w:ilvl="8">
      <w:start w:val="1"/>
      <w:numFmt w:val="bullet"/>
      <w:lvlText w:val=""/>
      <w:lvlJc w:val="left"/>
      <w:pPr>
        <w:ind w:left="-1135" w:firstLine="0"/>
      </w:pPr>
    </w:lvl>
  </w:abstractNum>
  <w:abstractNum w:abstractNumId="20">
    <w:nsid w:val="4BC62C36"/>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F7339F2"/>
    <w:multiLevelType w:val="hybridMultilevel"/>
    <w:tmpl w:val="6F6E3580"/>
    <w:lvl w:ilvl="0" w:tplc="F924880C">
      <w:start w:val="1"/>
      <w:numFmt w:val="decimal"/>
      <w:lvlText w:val="%1."/>
      <w:lvlJc w:val="left"/>
      <w:pPr>
        <w:ind w:left="1232" w:hanging="425"/>
      </w:pPr>
      <w:rPr>
        <w:rFonts w:ascii="Times New Roman" w:eastAsia="Times New Roman" w:hAnsi="Times New Roman" w:cs="Times New Roman" w:hint="default"/>
        <w:w w:val="100"/>
        <w:sz w:val="24"/>
        <w:szCs w:val="24"/>
        <w:lang w:val="uk-UA" w:eastAsia="en-US" w:bidi="ar-SA"/>
      </w:rPr>
    </w:lvl>
    <w:lvl w:ilvl="1" w:tplc="DB7EE9F0">
      <w:start w:val="1"/>
      <w:numFmt w:val="decimal"/>
      <w:lvlText w:val="%2."/>
      <w:lvlJc w:val="left"/>
      <w:pPr>
        <w:ind w:left="1516" w:hanging="358"/>
      </w:pPr>
      <w:rPr>
        <w:rFonts w:ascii="Times New Roman" w:eastAsia="Times New Roman" w:hAnsi="Times New Roman" w:cs="Times New Roman" w:hint="default"/>
        <w:w w:val="100"/>
        <w:sz w:val="24"/>
        <w:szCs w:val="24"/>
        <w:lang w:val="uk-UA" w:eastAsia="en-US" w:bidi="ar-SA"/>
      </w:rPr>
    </w:lvl>
    <w:lvl w:ilvl="2" w:tplc="512C7000">
      <w:numFmt w:val="bullet"/>
      <w:lvlText w:val="•"/>
      <w:lvlJc w:val="left"/>
      <w:pPr>
        <w:ind w:left="2478" w:hanging="358"/>
      </w:pPr>
      <w:rPr>
        <w:rFonts w:hint="default"/>
        <w:lang w:val="uk-UA" w:eastAsia="en-US" w:bidi="ar-SA"/>
      </w:rPr>
    </w:lvl>
    <w:lvl w:ilvl="3" w:tplc="0EFA11B6">
      <w:numFmt w:val="bullet"/>
      <w:lvlText w:val="•"/>
      <w:lvlJc w:val="left"/>
      <w:pPr>
        <w:ind w:left="3436" w:hanging="358"/>
      </w:pPr>
      <w:rPr>
        <w:rFonts w:hint="default"/>
        <w:lang w:val="uk-UA" w:eastAsia="en-US" w:bidi="ar-SA"/>
      </w:rPr>
    </w:lvl>
    <w:lvl w:ilvl="4" w:tplc="D404327A">
      <w:numFmt w:val="bullet"/>
      <w:lvlText w:val="•"/>
      <w:lvlJc w:val="left"/>
      <w:pPr>
        <w:ind w:left="4395" w:hanging="358"/>
      </w:pPr>
      <w:rPr>
        <w:rFonts w:hint="default"/>
        <w:lang w:val="uk-UA" w:eastAsia="en-US" w:bidi="ar-SA"/>
      </w:rPr>
    </w:lvl>
    <w:lvl w:ilvl="5" w:tplc="C34830AC">
      <w:numFmt w:val="bullet"/>
      <w:lvlText w:val="•"/>
      <w:lvlJc w:val="left"/>
      <w:pPr>
        <w:ind w:left="5353" w:hanging="358"/>
      </w:pPr>
      <w:rPr>
        <w:rFonts w:hint="default"/>
        <w:lang w:val="uk-UA" w:eastAsia="en-US" w:bidi="ar-SA"/>
      </w:rPr>
    </w:lvl>
    <w:lvl w:ilvl="6" w:tplc="801C2DDE">
      <w:numFmt w:val="bullet"/>
      <w:lvlText w:val="•"/>
      <w:lvlJc w:val="left"/>
      <w:pPr>
        <w:ind w:left="6311" w:hanging="358"/>
      </w:pPr>
      <w:rPr>
        <w:rFonts w:hint="default"/>
        <w:lang w:val="uk-UA" w:eastAsia="en-US" w:bidi="ar-SA"/>
      </w:rPr>
    </w:lvl>
    <w:lvl w:ilvl="7" w:tplc="2CBCA6E0">
      <w:numFmt w:val="bullet"/>
      <w:lvlText w:val="•"/>
      <w:lvlJc w:val="left"/>
      <w:pPr>
        <w:ind w:left="7270" w:hanging="358"/>
      </w:pPr>
      <w:rPr>
        <w:rFonts w:hint="default"/>
        <w:lang w:val="uk-UA" w:eastAsia="en-US" w:bidi="ar-SA"/>
      </w:rPr>
    </w:lvl>
    <w:lvl w:ilvl="8" w:tplc="63C875C0">
      <w:numFmt w:val="bullet"/>
      <w:lvlText w:val="•"/>
      <w:lvlJc w:val="left"/>
      <w:pPr>
        <w:ind w:left="8228" w:hanging="358"/>
      </w:pPr>
      <w:rPr>
        <w:rFonts w:hint="default"/>
        <w:lang w:val="uk-UA" w:eastAsia="en-US" w:bidi="ar-SA"/>
      </w:rPr>
    </w:lvl>
  </w:abstractNum>
  <w:abstractNum w:abstractNumId="22">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3">
    <w:nsid w:val="5EA11436"/>
    <w:multiLevelType w:val="singleLevel"/>
    <w:tmpl w:val="FB9C16BE"/>
    <w:lvl w:ilvl="0">
      <w:start w:val="2"/>
      <w:numFmt w:val="decimal"/>
      <w:lvlText w:val="3.%1."/>
      <w:legacy w:legacy="1" w:legacySpace="0" w:legacyIndent="422"/>
      <w:lvlJc w:val="left"/>
      <w:rPr>
        <w:rFonts w:ascii="Times New Roman" w:hAnsi="Times New Roman" w:cs="Times New Roman" w:hint="default"/>
      </w:rPr>
    </w:lvl>
  </w:abstractNum>
  <w:abstractNum w:abstractNumId="24">
    <w:nsid w:val="5EE11678"/>
    <w:multiLevelType w:val="multilevel"/>
    <w:tmpl w:val="632887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27">
    <w:nsid w:val="663674B5"/>
    <w:multiLevelType w:val="hybridMultilevel"/>
    <w:tmpl w:val="3AFAFED2"/>
    <w:lvl w:ilvl="0" w:tplc="67BCFB9C">
      <w:numFmt w:val="bullet"/>
      <w:lvlText w:val=""/>
      <w:lvlJc w:val="left"/>
      <w:pPr>
        <w:ind w:left="1232" w:hanging="281"/>
      </w:pPr>
      <w:rPr>
        <w:rFonts w:ascii="Symbol" w:eastAsia="Symbol" w:hAnsi="Symbol" w:cs="Symbol" w:hint="default"/>
        <w:w w:val="100"/>
        <w:sz w:val="24"/>
        <w:szCs w:val="24"/>
        <w:lang w:val="uk-UA" w:eastAsia="en-US" w:bidi="ar-SA"/>
      </w:rPr>
    </w:lvl>
    <w:lvl w:ilvl="1" w:tplc="1A78C5DA">
      <w:numFmt w:val="bullet"/>
      <w:lvlText w:val="•"/>
      <w:lvlJc w:val="left"/>
      <w:pPr>
        <w:ind w:left="2130" w:hanging="281"/>
      </w:pPr>
      <w:rPr>
        <w:rFonts w:hint="default"/>
        <w:lang w:val="uk-UA" w:eastAsia="en-US" w:bidi="ar-SA"/>
      </w:rPr>
    </w:lvl>
    <w:lvl w:ilvl="2" w:tplc="BB8A3FAE">
      <w:numFmt w:val="bullet"/>
      <w:lvlText w:val="•"/>
      <w:lvlJc w:val="left"/>
      <w:pPr>
        <w:ind w:left="3021" w:hanging="281"/>
      </w:pPr>
      <w:rPr>
        <w:rFonts w:hint="default"/>
        <w:lang w:val="uk-UA" w:eastAsia="en-US" w:bidi="ar-SA"/>
      </w:rPr>
    </w:lvl>
    <w:lvl w:ilvl="3" w:tplc="8018BD10">
      <w:numFmt w:val="bullet"/>
      <w:lvlText w:val="•"/>
      <w:lvlJc w:val="left"/>
      <w:pPr>
        <w:ind w:left="3911" w:hanging="281"/>
      </w:pPr>
      <w:rPr>
        <w:rFonts w:hint="default"/>
        <w:lang w:val="uk-UA" w:eastAsia="en-US" w:bidi="ar-SA"/>
      </w:rPr>
    </w:lvl>
    <w:lvl w:ilvl="4" w:tplc="B2ECB9F8">
      <w:numFmt w:val="bullet"/>
      <w:lvlText w:val="•"/>
      <w:lvlJc w:val="left"/>
      <w:pPr>
        <w:ind w:left="4802" w:hanging="281"/>
      </w:pPr>
      <w:rPr>
        <w:rFonts w:hint="default"/>
        <w:lang w:val="uk-UA" w:eastAsia="en-US" w:bidi="ar-SA"/>
      </w:rPr>
    </w:lvl>
    <w:lvl w:ilvl="5" w:tplc="1804DA6E">
      <w:numFmt w:val="bullet"/>
      <w:lvlText w:val="•"/>
      <w:lvlJc w:val="left"/>
      <w:pPr>
        <w:ind w:left="5692" w:hanging="281"/>
      </w:pPr>
      <w:rPr>
        <w:rFonts w:hint="default"/>
        <w:lang w:val="uk-UA" w:eastAsia="en-US" w:bidi="ar-SA"/>
      </w:rPr>
    </w:lvl>
    <w:lvl w:ilvl="6" w:tplc="4A3E859A">
      <w:numFmt w:val="bullet"/>
      <w:lvlText w:val="•"/>
      <w:lvlJc w:val="left"/>
      <w:pPr>
        <w:ind w:left="6583" w:hanging="281"/>
      </w:pPr>
      <w:rPr>
        <w:rFonts w:hint="default"/>
        <w:lang w:val="uk-UA" w:eastAsia="en-US" w:bidi="ar-SA"/>
      </w:rPr>
    </w:lvl>
    <w:lvl w:ilvl="7" w:tplc="CD968542">
      <w:numFmt w:val="bullet"/>
      <w:lvlText w:val="•"/>
      <w:lvlJc w:val="left"/>
      <w:pPr>
        <w:ind w:left="7473" w:hanging="281"/>
      </w:pPr>
      <w:rPr>
        <w:rFonts w:hint="default"/>
        <w:lang w:val="uk-UA" w:eastAsia="en-US" w:bidi="ar-SA"/>
      </w:rPr>
    </w:lvl>
    <w:lvl w:ilvl="8" w:tplc="A1B4FB94">
      <w:numFmt w:val="bullet"/>
      <w:lvlText w:val="•"/>
      <w:lvlJc w:val="left"/>
      <w:pPr>
        <w:ind w:left="8364" w:hanging="281"/>
      </w:pPr>
      <w:rPr>
        <w:rFonts w:hint="default"/>
        <w:lang w:val="uk-UA" w:eastAsia="en-US" w:bidi="ar-SA"/>
      </w:rPr>
    </w:lvl>
  </w:abstractNum>
  <w:abstractNum w:abstractNumId="28">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29">
    <w:nsid w:val="67CD6132"/>
    <w:multiLevelType w:val="hybridMultilevel"/>
    <w:tmpl w:val="15F80D36"/>
    <w:lvl w:ilvl="0" w:tplc="0422000F">
      <w:start w:val="2"/>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0">
    <w:nsid w:val="71B0304F"/>
    <w:multiLevelType w:val="hybridMultilevel"/>
    <w:tmpl w:val="ED2063D6"/>
    <w:lvl w:ilvl="0" w:tplc="A790E9E6">
      <w:start w:val="1"/>
      <w:numFmt w:val="decimal"/>
      <w:lvlText w:val="%1."/>
      <w:lvlJc w:val="left"/>
      <w:pPr>
        <w:ind w:left="1165" w:hanging="360"/>
        <w:jc w:val="right"/>
      </w:pPr>
      <w:rPr>
        <w:rFonts w:ascii="Times New Roman" w:eastAsia="Times New Roman" w:hAnsi="Times New Roman" w:cs="Times New Roman" w:hint="default"/>
        <w:w w:val="100"/>
        <w:sz w:val="24"/>
        <w:szCs w:val="24"/>
        <w:lang w:val="uk-UA" w:eastAsia="en-US" w:bidi="ar-SA"/>
      </w:rPr>
    </w:lvl>
    <w:lvl w:ilvl="1" w:tplc="D8FE3B16">
      <w:numFmt w:val="bullet"/>
      <w:lvlText w:val="-"/>
      <w:lvlJc w:val="left"/>
      <w:pPr>
        <w:ind w:left="1691" w:hanging="140"/>
      </w:pPr>
      <w:rPr>
        <w:rFonts w:ascii="Times New Roman" w:eastAsia="Times New Roman" w:hAnsi="Times New Roman" w:cs="Times New Roman" w:hint="default"/>
        <w:w w:val="100"/>
        <w:sz w:val="24"/>
        <w:szCs w:val="24"/>
        <w:lang w:val="uk-UA" w:eastAsia="en-US" w:bidi="ar-SA"/>
      </w:rPr>
    </w:lvl>
    <w:lvl w:ilvl="2" w:tplc="430A561C">
      <w:numFmt w:val="bullet"/>
      <w:lvlText w:val="•"/>
      <w:lvlJc w:val="left"/>
      <w:pPr>
        <w:ind w:left="1700" w:hanging="140"/>
      </w:pPr>
      <w:rPr>
        <w:rFonts w:hint="default"/>
        <w:lang w:val="uk-UA" w:eastAsia="en-US" w:bidi="ar-SA"/>
      </w:rPr>
    </w:lvl>
    <w:lvl w:ilvl="3" w:tplc="DF9AA548">
      <w:numFmt w:val="bullet"/>
      <w:lvlText w:val="•"/>
      <w:lvlJc w:val="left"/>
      <w:pPr>
        <w:ind w:left="2755" w:hanging="140"/>
      </w:pPr>
      <w:rPr>
        <w:rFonts w:hint="default"/>
        <w:lang w:val="uk-UA" w:eastAsia="en-US" w:bidi="ar-SA"/>
      </w:rPr>
    </w:lvl>
    <w:lvl w:ilvl="4" w:tplc="2CA8ACB2">
      <w:numFmt w:val="bullet"/>
      <w:lvlText w:val="•"/>
      <w:lvlJc w:val="left"/>
      <w:pPr>
        <w:ind w:left="3811" w:hanging="140"/>
      </w:pPr>
      <w:rPr>
        <w:rFonts w:hint="default"/>
        <w:lang w:val="uk-UA" w:eastAsia="en-US" w:bidi="ar-SA"/>
      </w:rPr>
    </w:lvl>
    <w:lvl w:ilvl="5" w:tplc="B51CA516">
      <w:numFmt w:val="bullet"/>
      <w:lvlText w:val="•"/>
      <w:lvlJc w:val="left"/>
      <w:pPr>
        <w:ind w:left="4867" w:hanging="140"/>
      </w:pPr>
      <w:rPr>
        <w:rFonts w:hint="default"/>
        <w:lang w:val="uk-UA" w:eastAsia="en-US" w:bidi="ar-SA"/>
      </w:rPr>
    </w:lvl>
    <w:lvl w:ilvl="6" w:tplc="B666E232">
      <w:numFmt w:val="bullet"/>
      <w:lvlText w:val="•"/>
      <w:lvlJc w:val="left"/>
      <w:pPr>
        <w:ind w:left="5922" w:hanging="140"/>
      </w:pPr>
      <w:rPr>
        <w:rFonts w:hint="default"/>
        <w:lang w:val="uk-UA" w:eastAsia="en-US" w:bidi="ar-SA"/>
      </w:rPr>
    </w:lvl>
    <w:lvl w:ilvl="7" w:tplc="236E7882">
      <w:numFmt w:val="bullet"/>
      <w:lvlText w:val="•"/>
      <w:lvlJc w:val="left"/>
      <w:pPr>
        <w:ind w:left="6978" w:hanging="140"/>
      </w:pPr>
      <w:rPr>
        <w:rFonts w:hint="default"/>
        <w:lang w:val="uk-UA" w:eastAsia="en-US" w:bidi="ar-SA"/>
      </w:rPr>
    </w:lvl>
    <w:lvl w:ilvl="8" w:tplc="B7D88914">
      <w:numFmt w:val="bullet"/>
      <w:lvlText w:val="•"/>
      <w:lvlJc w:val="left"/>
      <w:pPr>
        <w:ind w:left="8034" w:hanging="140"/>
      </w:pPr>
      <w:rPr>
        <w:rFonts w:hint="default"/>
        <w:lang w:val="uk-UA" w:eastAsia="en-US" w:bidi="ar-SA"/>
      </w:rPr>
    </w:lvl>
  </w:abstractNum>
  <w:abstractNum w:abstractNumId="31">
    <w:nsid w:val="7582456B"/>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32">
    <w:nsid w:val="79015BC0"/>
    <w:multiLevelType w:val="singleLevel"/>
    <w:tmpl w:val="1F7413EC"/>
    <w:lvl w:ilvl="0">
      <w:start w:val="3"/>
      <w:numFmt w:val="decimal"/>
      <w:lvlText w:val="4.%1"/>
      <w:legacy w:legacy="1" w:legacySpace="0" w:legacyIndent="360"/>
      <w:lvlJc w:val="left"/>
      <w:rPr>
        <w:rFonts w:ascii="Times New Roman" w:hAnsi="Times New Roman" w:cs="Times New Roman" w:hint="default"/>
      </w:rPr>
    </w:lvl>
  </w:abstractNum>
  <w:abstractNum w:abstractNumId="33">
    <w:nsid w:val="7916009D"/>
    <w:multiLevelType w:val="hybridMultilevel"/>
    <w:tmpl w:val="6B924832"/>
    <w:lvl w:ilvl="0" w:tplc="9DD230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2"/>
  </w:num>
  <w:num w:numId="4">
    <w:abstractNumId w:val="25"/>
  </w:num>
  <w:num w:numId="5">
    <w:abstractNumId w:val="26"/>
  </w:num>
  <w:num w:numId="6">
    <w:abstractNumId w:val="29"/>
  </w:num>
  <w:num w:numId="7">
    <w:abstractNumId w:val="8"/>
  </w:num>
  <w:num w:numId="8">
    <w:abstractNumId w:val="6"/>
  </w:num>
  <w:num w:numId="9">
    <w:abstractNumId w:val="19"/>
  </w:num>
  <w:num w:numId="10">
    <w:abstractNumId w:val="3"/>
  </w:num>
  <w:num w:numId="11">
    <w:abstractNumId w:val="18"/>
  </w:num>
  <w:num w:numId="12">
    <w:abstractNumId w:val="17"/>
  </w:num>
  <w:num w:numId="13">
    <w:abstractNumId w:val="4"/>
  </w:num>
  <w:num w:numId="14">
    <w:abstractNumId w:val="9"/>
  </w:num>
  <w:num w:numId="15">
    <w:abstractNumId w:val="15"/>
  </w:num>
  <w:num w:numId="16">
    <w:abstractNumId w:val="33"/>
  </w:num>
  <w:num w:numId="17">
    <w:abstractNumId w:val="11"/>
  </w:num>
  <w:num w:numId="18">
    <w:abstractNumId w:val="16"/>
  </w:num>
  <w:num w:numId="19">
    <w:abstractNumId w:val="20"/>
  </w:num>
  <w:num w:numId="20">
    <w:abstractNumId w:val="10"/>
  </w:num>
  <w:num w:numId="21">
    <w:abstractNumId w:val="35"/>
  </w:num>
  <w:num w:numId="22">
    <w:abstractNumId w:val="2"/>
  </w:num>
  <w:num w:numId="23">
    <w:abstractNumId w:val="34"/>
  </w:num>
  <w:num w:numId="24">
    <w:abstractNumId w:val="31"/>
  </w:num>
  <w:num w:numId="25">
    <w:abstractNumId w:val="13"/>
  </w:num>
  <w:num w:numId="26">
    <w:abstractNumId w:val="7"/>
  </w:num>
  <w:num w:numId="27">
    <w:abstractNumId w:val="21"/>
  </w:num>
  <w:num w:numId="28">
    <w:abstractNumId w:val="27"/>
  </w:num>
  <w:num w:numId="29">
    <w:abstractNumId w:val="30"/>
  </w:num>
  <w:num w:numId="30">
    <w:abstractNumId w:val="12"/>
  </w:num>
  <w:num w:numId="31">
    <w:abstractNumId w:val="23"/>
  </w:num>
  <w:num w:numId="32">
    <w:abstractNumId w:val="32"/>
  </w:num>
  <w:num w:numId="33">
    <w:abstractNumId w:val="1"/>
  </w:num>
  <w:num w:numId="34">
    <w:abstractNumId w:val="5"/>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9"/>
    <w:rsid w:val="0000016F"/>
    <w:rsid w:val="00000441"/>
    <w:rsid w:val="0000077B"/>
    <w:rsid w:val="000007E9"/>
    <w:rsid w:val="00000A4C"/>
    <w:rsid w:val="000016B2"/>
    <w:rsid w:val="000017D1"/>
    <w:rsid w:val="000018E5"/>
    <w:rsid w:val="00001A52"/>
    <w:rsid w:val="000022F6"/>
    <w:rsid w:val="0000248D"/>
    <w:rsid w:val="0000288F"/>
    <w:rsid w:val="00002A52"/>
    <w:rsid w:val="00002D80"/>
    <w:rsid w:val="000039B3"/>
    <w:rsid w:val="00003EEA"/>
    <w:rsid w:val="00003FD5"/>
    <w:rsid w:val="00004284"/>
    <w:rsid w:val="00005700"/>
    <w:rsid w:val="00005D46"/>
    <w:rsid w:val="00006ECD"/>
    <w:rsid w:val="00007AEE"/>
    <w:rsid w:val="000101AD"/>
    <w:rsid w:val="00010683"/>
    <w:rsid w:val="00011347"/>
    <w:rsid w:val="000118B7"/>
    <w:rsid w:val="00011928"/>
    <w:rsid w:val="0001246F"/>
    <w:rsid w:val="00012B83"/>
    <w:rsid w:val="00013384"/>
    <w:rsid w:val="000134B5"/>
    <w:rsid w:val="000134D5"/>
    <w:rsid w:val="0001398B"/>
    <w:rsid w:val="00014B58"/>
    <w:rsid w:val="0001500F"/>
    <w:rsid w:val="000151BA"/>
    <w:rsid w:val="0001543B"/>
    <w:rsid w:val="000156EC"/>
    <w:rsid w:val="00016A51"/>
    <w:rsid w:val="00016B01"/>
    <w:rsid w:val="00016F6D"/>
    <w:rsid w:val="000172C9"/>
    <w:rsid w:val="00017E64"/>
    <w:rsid w:val="00020590"/>
    <w:rsid w:val="000207DC"/>
    <w:rsid w:val="000207E7"/>
    <w:rsid w:val="00020ECA"/>
    <w:rsid w:val="0002122F"/>
    <w:rsid w:val="00021C72"/>
    <w:rsid w:val="00022A51"/>
    <w:rsid w:val="00022B6A"/>
    <w:rsid w:val="0002336C"/>
    <w:rsid w:val="00023A05"/>
    <w:rsid w:val="00023FA6"/>
    <w:rsid w:val="00025813"/>
    <w:rsid w:val="00025B18"/>
    <w:rsid w:val="000264AC"/>
    <w:rsid w:val="00026840"/>
    <w:rsid w:val="000270EE"/>
    <w:rsid w:val="0002751B"/>
    <w:rsid w:val="000309A9"/>
    <w:rsid w:val="00030DB1"/>
    <w:rsid w:val="00031038"/>
    <w:rsid w:val="0003147E"/>
    <w:rsid w:val="00031912"/>
    <w:rsid w:val="00031FF7"/>
    <w:rsid w:val="00032196"/>
    <w:rsid w:val="00032E6E"/>
    <w:rsid w:val="0003327E"/>
    <w:rsid w:val="00033571"/>
    <w:rsid w:val="000345C1"/>
    <w:rsid w:val="000345EE"/>
    <w:rsid w:val="0003471B"/>
    <w:rsid w:val="00034E02"/>
    <w:rsid w:val="0003509A"/>
    <w:rsid w:val="0003519D"/>
    <w:rsid w:val="00035573"/>
    <w:rsid w:val="00035AE7"/>
    <w:rsid w:val="00035EDF"/>
    <w:rsid w:val="00036763"/>
    <w:rsid w:val="00036F00"/>
    <w:rsid w:val="0004051E"/>
    <w:rsid w:val="0004066D"/>
    <w:rsid w:val="000406DF"/>
    <w:rsid w:val="000407DE"/>
    <w:rsid w:val="00040A73"/>
    <w:rsid w:val="00040B13"/>
    <w:rsid w:val="00040CA1"/>
    <w:rsid w:val="00041D07"/>
    <w:rsid w:val="0004303C"/>
    <w:rsid w:val="00043659"/>
    <w:rsid w:val="00043926"/>
    <w:rsid w:val="00044145"/>
    <w:rsid w:val="000443DB"/>
    <w:rsid w:val="0004464B"/>
    <w:rsid w:val="00044BF1"/>
    <w:rsid w:val="00046A85"/>
    <w:rsid w:val="00046C18"/>
    <w:rsid w:val="00047D4E"/>
    <w:rsid w:val="00047D97"/>
    <w:rsid w:val="00050182"/>
    <w:rsid w:val="00050731"/>
    <w:rsid w:val="000510F5"/>
    <w:rsid w:val="00051602"/>
    <w:rsid w:val="00051783"/>
    <w:rsid w:val="00051D54"/>
    <w:rsid w:val="00051E46"/>
    <w:rsid w:val="0005245D"/>
    <w:rsid w:val="000528F7"/>
    <w:rsid w:val="00052A5C"/>
    <w:rsid w:val="00052BF2"/>
    <w:rsid w:val="0005305F"/>
    <w:rsid w:val="0005485B"/>
    <w:rsid w:val="00054EE6"/>
    <w:rsid w:val="00055311"/>
    <w:rsid w:val="00055E05"/>
    <w:rsid w:val="00055E59"/>
    <w:rsid w:val="00055FB6"/>
    <w:rsid w:val="00055FBD"/>
    <w:rsid w:val="000560B3"/>
    <w:rsid w:val="00056491"/>
    <w:rsid w:val="00057A68"/>
    <w:rsid w:val="00057B76"/>
    <w:rsid w:val="000604AE"/>
    <w:rsid w:val="0006051F"/>
    <w:rsid w:val="0006221F"/>
    <w:rsid w:val="000626E6"/>
    <w:rsid w:val="00062709"/>
    <w:rsid w:val="000629B0"/>
    <w:rsid w:val="00062B3E"/>
    <w:rsid w:val="0006322D"/>
    <w:rsid w:val="00063338"/>
    <w:rsid w:val="0006381B"/>
    <w:rsid w:val="000641B8"/>
    <w:rsid w:val="000642CF"/>
    <w:rsid w:val="000644D0"/>
    <w:rsid w:val="0006454D"/>
    <w:rsid w:val="00064AA6"/>
    <w:rsid w:val="000658CD"/>
    <w:rsid w:val="000665CB"/>
    <w:rsid w:val="00066C8D"/>
    <w:rsid w:val="0006705C"/>
    <w:rsid w:val="00067301"/>
    <w:rsid w:val="00067AC7"/>
    <w:rsid w:val="0007044D"/>
    <w:rsid w:val="000704E1"/>
    <w:rsid w:val="000707E4"/>
    <w:rsid w:val="00071097"/>
    <w:rsid w:val="00071827"/>
    <w:rsid w:val="00071FF7"/>
    <w:rsid w:val="00072633"/>
    <w:rsid w:val="0007333E"/>
    <w:rsid w:val="00073F7B"/>
    <w:rsid w:val="000744AF"/>
    <w:rsid w:val="000746E9"/>
    <w:rsid w:val="00075ACF"/>
    <w:rsid w:val="00075EC3"/>
    <w:rsid w:val="0007639A"/>
    <w:rsid w:val="0007690E"/>
    <w:rsid w:val="00076BE9"/>
    <w:rsid w:val="000805C8"/>
    <w:rsid w:val="00080B94"/>
    <w:rsid w:val="00080BC1"/>
    <w:rsid w:val="00080EBA"/>
    <w:rsid w:val="0008134D"/>
    <w:rsid w:val="000814FC"/>
    <w:rsid w:val="000815E3"/>
    <w:rsid w:val="0008224A"/>
    <w:rsid w:val="0008391C"/>
    <w:rsid w:val="00083E0F"/>
    <w:rsid w:val="00083E7B"/>
    <w:rsid w:val="00084478"/>
    <w:rsid w:val="00084FB0"/>
    <w:rsid w:val="00085C1D"/>
    <w:rsid w:val="00085ECD"/>
    <w:rsid w:val="00085F4A"/>
    <w:rsid w:val="00086319"/>
    <w:rsid w:val="0008733A"/>
    <w:rsid w:val="000877D0"/>
    <w:rsid w:val="000878C9"/>
    <w:rsid w:val="00087D71"/>
    <w:rsid w:val="000904E7"/>
    <w:rsid w:val="00091214"/>
    <w:rsid w:val="00091890"/>
    <w:rsid w:val="0009279D"/>
    <w:rsid w:val="00094526"/>
    <w:rsid w:val="00094B95"/>
    <w:rsid w:val="00095383"/>
    <w:rsid w:val="000A0470"/>
    <w:rsid w:val="000A0A51"/>
    <w:rsid w:val="000A118F"/>
    <w:rsid w:val="000A1400"/>
    <w:rsid w:val="000A1664"/>
    <w:rsid w:val="000A16CB"/>
    <w:rsid w:val="000A1FE0"/>
    <w:rsid w:val="000A23E1"/>
    <w:rsid w:val="000A2699"/>
    <w:rsid w:val="000A2C50"/>
    <w:rsid w:val="000A2EB4"/>
    <w:rsid w:val="000A2F5B"/>
    <w:rsid w:val="000A3E93"/>
    <w:rsid w:val="000A3EC0"/>
    <w:rsid w:val="000A3FEF"/>
    <w:rsid w:val="000A5539"/>
    <w:rsid w:val="000A57AD"/>
    <w:rsid w:val="000A5A94"/>
    <w:rsid w:val="000A6151"/>
    <w:rsid w:val="000A630A"/>
    <w:rsid w:val="000A631E"/>
    <w:rsid w:val="000A6593"/>
    <w:rsid w:val="000A6E13"/>
    <w:rsid w:val="000A6FC1"/>
    <w:rsid w:val="000A711B"/>
    <w:rsid w:val="000A71D4"/>
    <w:rsid w:val="000B0819"/>
    <w:rsid w:val="000B0D7D"/>
    <w:rsid w:val="000B1064"/>
    <w:rsid w:val="000B14A8"/>
    <w:rsid w:val="000B1724"/>
    <w:rsid w:val="000B1729"/>
    <w:rsid w:val="000B1A1D"/>
    <w:rsid w:val="000B2333"/>
    <w:rsid w:val="000B2577"/>
    <w:rsid w:val="000B25B6"/>
    <w:rsid w:val="000B2EAC"/>
    <w:rsid w:val="000B3A40"/>
    <w:rsid w:val="000B3EB4"/>
    <w:rsid w:val="000B4345"/>
    <w:rsid w:val="000B4749"/>
    <w:rsid w:val="000B4D79"/>
    <w:rsid w:val="000B5D7B"/>
    <w:rsid w:val="000B5E14"/>
    <w:rsid w:val="000B6446"/>
    <w:rsid w:val="000B6902"/>
    <w:rsid w:val="000B777C"/>
    <w:rsid w:val="000C0FD6"/>
    <w:rsid w:val="000C208E"/>
    <w:rsid w:val="000C28B7"/>
    <w:rsid w:val="000C2BF4"/>
    <w:rsid w:val="000C3E76"/>
    <w:rsid w:val="000C4CC1"/>
    <w:rsid w:val="000C5125"/>
    <w:rsid w:val="000C5F28"/>
    <w:rsid w:val="000C6181"/>
    <w:rsid w:val="000C62FA"/>
    <w:rsid w:val="000C6F9C"/>
    <w:rsid w:val="000D0453"/>
    <w:rsid w:val="000D07EC"/>
    <w:rsid w:val="000D1137"/>
    <w:rsid w:val="000D1BF0"/>
    <w:rsid w:val="000D3BA9"/>
    <w:rsid w:val="000D4402"/>
    <w:rsid w:val="000D4B90"/>
    <w:rsid w:val="000D5466"/>
    <w:rsid w:val="000D54D0"/>
    <w:rsid w:val="000D5988"/>
    <w:rsid w:val="000D5ABD"/>
    <w:rsid w:val="000D6D21"/>
    <w:rsid w:val="000D6F6C"/>
    <w:rsid w:val="000D7095"/>
    <w:rsid w:val="000D7132"/>
    <w:rsid w:val="000D7B68"/>
    <w:rsid w:val="000E05DF"/>
    <w:rsid w:val="000E0B54"/>
    <w:rsid w:val="000E1535"/>
    <w:rsid w:val="000E35C3"/>
    <w:rsid w:val="000E40B6"/>
    <w:rsid w:val="000E4172"/>
    <w:rsid w:val="000E4848"/>
    <w:rsid w:val="000E4E23"/>
    <w:rsid w:val="000E4F56"/>
    <w:rsid w:val="000E5F71"/>
    <w:rsid w:val="000E60FA"/>
    <w:rsid w:val="000E618F"/>
    <w:rsid w:val="000E6CC8"/>
    <w:rsid w:val="000E6F55"/>
    <w:rsid w:val="000E7D80"/>
    <w:rsid w:val="000E7E3F"/>
    <w:rsid w:val="000F1272"/>
    <w:rsid w:val="000F19EA"/>
    <w:rsid w:val="000F1BB2"/>
    <w:rsid w:val="000F2279"/>
    <w:rsid w:val="000F2BB7"/>
    <w:rsid w:val="000F3FC3"/>
    <w:rsid w:val="000F5152"/>
    <w:rsid w:val="000F5710"/>
    <w:rsid w:val="000F5BB1"/>
    <w:rsid w:val="000F62E1"/>
    <w:rsid w:val="000F642C"/>
    <w:rsid w:val="000F6500"/>
    <w:rsid w:val="000F7442"/>
    <w:rsid w:val="000F77F3"/>
    <w:rsid w:val="001004E7"/>
    <w:rsid w:val="00100600"/>
    <w:rsid w:val="00100648"/>
    <w:rsid w:val="00100A8B"/>
    <w:rsid w:val="00100E86"/>
    <w:rsid w:val="00100EE5"/>
    <w:rsid w:val="00101625"/>
    <w:rsid w:val="00101C37"/>
    <w:rsid w:val="001028A0"/>
    <w:rsid w:val="00102FB6"/>
    <w:rsid w:val="00103921"/>
    <w:rsid w:val="00103A45"/>
    <w:rsid w:val="00104501"/>
    <w:rsid w:val="00104E98"/>
    <w:rsid w:val="0010517D"/>
    <w:rsid w:val="001053F5"/>
    <w:rsid w:val="00105AFA"/>
    <w:rsid w:val="0010640F"/>
    <w:rsid w:val="00106969"/>
    <w:rsid w:val="00107064"/>
    <w:rsid w:val="0010786F"/>
    <w:rsid w:val="0010796C"/>
    <w:rsid w:val="00110DB7"/>
    <w:rsid w:val="00110E99"/>
    <w:rsid w:val="00110FCF"/>
    <w:rsid w:val="00112435"/>
    <w:rsid w:val="00112915"/>
    <w:rsid w:val="00113372"/>
    <w:rsid w:val="00113CE4"/>
    <w:rsid w:val="00113DFA"/>
    <w:rsid w:val="00114322"/>
    <w:rsid w:val="00114C0D"/>
    <w:rsid w:val="00114D42"/>
    <w:rsid w:val="0011556E"/>
    <w:rsid w:val="001156B8"/>
    <w:rsid w:val="00115A55"/>
    <w:rsid w:val="00115ADE"/>
    <w:rsid w:val="00116898"/>
    <w:rsid w:val="00116E9A"/>
    <w:rsid w:val="001170F3"/>
    <w:rsid w:val="001171C4"/>
    <w:rsid w:val="00117AFC"/>
    <w:rsid w:val="0012000F"/>
    <w:rsid w:val="001200E1"/>
    <w:rsid w:val="001207C0"/>
    <w:rsid w:val="00120B47"/>
    <w:rsid w:val="00120EC7"/>
    <w:rsid w:val="00121309"/>
    <w:rsid w:val="00121ED0"/>
    <w:rsid w:val="00121EFC"/>
    <w:rsid w:val="00121F0E"/>
    <w:rsid w:val="001223B6"/>
    <w:rsid w:val="0012249B"/>
    <w:rsid w:val="001234F5"/>
    <w:rsid w:val="00123D2E"/>
    <w:rsid w:val="00123F42"/>
    <w:rsid w:val="001243BF"/>
    <w:rsid w:val="00125060"/>
    <w:rsid w:val="001257B9"/>
    <w:rsid w:val="0012581C"/>
    <w:rsid w:val="00125841"/>
    <w:rsid w:val="001259B3"/>
    <w:rsid w:val="00125E0C"/>
    <w:rsid w:val="0012611E"/>
    <w:rsid w:val="00126195"/>
    <w:rsid w:val="001264E0"/>
    <w:rsid w:val="001265DB"/>
    <w:rsid w:val="001276A7"/>
    <w:rsid w:val="00130B3B"/>
    <w:rsid w:val="00131233"/>
    <w:rsid w:val="0013124D"/>
    <w:rsid w:val="00131887"/>
    <w:rsid w:val="00132998"/>
    <w:rsid w:val="001331F8"/>
    <w:rsid w:val="001345EF"/>
    <w:rsid w:val="001348A4"/>
    <w:rsid w:val="00134D9E"/>
    <w:rsid w:val="00134E71"/>
    <w:rsid w:val="0013587E"/>
    <w:rsid w:val="00135B68"/>
    <w:rsid w:val="001366DC"/>
    <w:rsid w:val="00136C19"/>
    <w:rsid w:val="001373E8"/>
    <w:rsid w:val="00140030"/>
    <w:rsid w:val="00140078"/>
    <w:rsid w:val="001418C0"/>
    <w:rsid w:val="00141BAC"/>
    <w:rsid w:val="00141DED"/>
    <w:rsid w:val="00141EAE"/>
    <w:rsid w:val="001427D6"/>
    <w:rsid w:val="00142D02"/>
    <w:rsid w:val="001430A0"/>
    <w:rsid w:val="001432D7"/>
    <w:rsid w:val="0014377F"/>
    <w:rsid w:val="00143A3F"/>
    <w:rsid w:val="001448EF"/>
    <w:rsid w:val="001450F5"/>
    <w:rsid w:val="0014590B"/>
    <w:rsid w:val="00145BC4"/>
    <w:rsid w:val="001460DB"/>
    <w:rsid w:val="001469DC"/>
    <w:rsid w:val="00146D74"/>
    <w:rsid w:val="001471E0"/>
    <w:rsid w:val="00152841"/>
    <w:rsid w:val="00152E2D"/>
    <w:rsid w:val="00153091"/>
    <w:rsid w:val="00153680"/>
    <w:rsid w:val="00153FF7"/>
    <w:rsid w:val="00154099"/>
    <w:rsid w:val="00154240"/>
    <w:rsid w:val="00154301"/>
    <w:rsid w:val="0015504E"/>
    <w:rsid w:val="001552C9"/>
    <w:rsid w:val="0015701F"/>
    <w:rsid w:val="00157E1B"/>
    <w:rsid w:val="001600AF"/>
    <w:rsid w:val="0016060F"/>
    <w:rsid w:val="00161299"/>
    <w:rsid w:val="00161427"/>
    <w:rsid w:val="00161633"/>
    <w:rsid w:val="0016176C"/>
    <w:rsid w:val="00161E06"/>
    <w:rsid w:val="00163783"/>
    <w:rsid w:val="00163B55"/>
    <w:rsid w:val="00163C62"/>
    <w:rsid w:val="00164208"/>
    <w:rsid w:val="0016430F"/>
    <w:rsid w:val="001643F9"/>
    <w:rsid w:val="00165072"/>
    <w:rsid w:val="0016555C"/>
    <w:rsid w:val="0016693C"/>
    <w:rsid w:val="00166963"/>
    <w:rsid w:val="00167038"/>
    <w:rsid w:val="00167043"/>
    <w:rsid w:val="001675CE"/>
    <w:rsid w:val="001677AC"/>
    <w:rsid w:val="00167956"/>
    <w:rsid w:val="00170084"/>
    <w:rsid w:val="001701E2"/>
    <w:rsid w:val="00170217"/>
    <w:rsid w:val="0017053F"/>
    <w:rsid w:val="001706ED"/>
    <w:rsid w:val="00170F9E"/>
    <w:rsid w:val="00172AB2"/>
    <w:rsid w:val="00173025"/>
    <w:rsid w:val="00173408"/>
    <w:rsid w:val="00174CB9"/>
    <w:rsid w:val="001752D3"/>
    <w:rsid w:val="00175985"/>
    <w:rsid w:val="001759D2"/>
    <w:rsid w:val="00176174"/>
    <w:rsid w:val="00176DD3"/>
    <w:rsid w:val="0017755B"/>
    <w:rsid w:val="00177A73"/>
    <w:rsid w:val="00177B0D"/>
    <w:rsid w:val="001819B4"/>
    <w:rsid w:val="00182608"/>
    <w:rsid w:val="00182B49"/>
    <w:rsid w:val="001831F6"/>
    <w:rsid w:val="001833D3"/>
    <w:rsid w:val="00183C85"/>
    <w:rsid w:val="00183E64"/>
    <w:rsid w:val="00184544"/>
    <w:rsid w:val="0018455D"/>
    <w:rsid w:val="00184B8B"/>
    <w:rsid w:val="0018530A"/>
    <w:rsid w:val="001855A8"/>
    <w:rsid w:val="00185797"/>
    <w:rsid w:val="0018589A"/>
    <w:rsid w:val="0018683F"/>
    <w:rsid w:val="00186D70"/>
    <w:rsid w:val="00187268"/>
    <w:rsid w:val="001878C8"/>
    <w:rsid w:val="00191177"/>
    <w:rsid w:val="001914CC"/>
    <w:rsid w:val="0019161D"/>
    <w:rsid w:val="00191930"/>
    <w:rsid w:val="001924D1"/>
    <w:rsid w:val="001925C6"/>
    <w:rsid w:val="00192C18"/>
    <w:rsid w:val="00192F30"/>
    <w:rsid w:val="0019335A"/>
    <w:rsid w:val="001934D9"/>
    <w:rsid w:val="00193E5F"/>
    <w:rsid w:val="0019525F"/>
    <w:rsid w:val="00195EDC"/>
    <w:rsid w:val="0019613C"/>
    <w:rsid w:val="0019629D"/>
    <w:rsid w:val="00196B4E"/>
    <w:rsid w:val="00196BC1"/>
    <w:rsid w:val="001973D8"/>
    <w:rsid w:val="00197525"/>
    <w:rsid w:val="00197D3E"/>
    <w:rsid w:val="001A0019"/>
    <w:rsid w:val="001A188E"/>
    <w:rsid w:val="001A1D15"/>
    <w:rsid w:val="001A26B0"/>
    <w:rsid w:val="001A26F3"/>
    <w:rsid w:val="001A2E78"/>
    <w:rsid w:val="001A3035"/>
    <w:rsid w:val="001A3932"/>
    <w:rsid w:val="001A3B56"/>
    <w:rsid w:val="001A3F2B"/>
    <w:rsid w:val="001A475D"/>
    <w:rsid w:val="001A49EF"/>
    <w:rsid w:val="001A5E93"/>
    <w:rsid w:val="001A6735"/>
    <w:rsid w:val="001A6EAC"/>
    <w:rsid w:val="001A79B3"/>
    <w:rsid w:val="001A7F69"/>
    <w:rsid w:val="001B02DD"/>
    <w:rsid w:val="001B06D7"/>
    <w:rsid w:val="001B0FE0"/>
    <w:rsid w:val="001B12C2"/>
    <w:rsid w:val="001B1C41"/>
    <w:rsid w:val="001B2D62"/>
    <w:rsid w:val="001B336A"/>
    <w:rsid w:val="001B37F6"/>
    <w:rsid w:val="001B4926"/>
    <w:rsid w:val="001B5EF9"/>
    <w:rsid w:val="001B5F22"/>
    <w:rsid w:val="001B604F"/>
    <w:rsid w:val="001B6154"/>
    <w:rsid w:val="001B6472"/>
    <w:rsid w:val="001B6B57"/>
    <w:rsid w:val="001B6C7D"/>
    <w:rsid w:val="001B7118"/>
    <w:rsid w:val="001B7D44"/>
    <w:rsid w:val="001C0C9E"/>
    <w:rsid w:val="001C1765"/>
    <w:rsid w:val="001C2600"/>
    <w:rsid w:val="001C347D"/>
    <w:rsid w:val="001C5897"/>
    <w:rsid w:val="001C5C94"/>
    <w:rsid w:val="001C6807"/>
    <w:rsid w:val="001C7543"/>
    <w:rsid w:val="001C78BB"/>
    <w:rsid w:val="001D038E"/>
    <w:rsid w:val="001D080B"/>
    <w:rsid w:val="001D08A0"/>
    <w:rsid w:val="001D0F66"/>
    <w:rsid w:val="001D1270"/>
    <w:rsid w:val="001D1A3A"/>
    <w:rsid w:val="001D2182"/>
    <w:rsid w:val="001D21F6"/>
    <w:rsid w:val="001D2258"/>
    <w:rsid w:val="001D2596"/>
    <w:rsid w:val="001D28FB"/>
    <w:rsid w:val="001D2F78"/>
    <w:rsid w:val="001D32B4"/>
    <w:rsid w:val="001D35F7"/>
    <w:rsid w:val="001D4BB9"/>
    <w:rsid w:val="001D531D"/>
    <w:rsid w:val="001D5942"/>
    <w:rsid w:val="001D5B6D"/>
    <w:rsid w:val="001D5D8B"/>
    <w:rsid w:val="001D78F6"/>
    <w:rsid w:val="001D7E3F"/>
    <w:rsid w:val="001E0BF1"/>
    <w:rsid w:val="001E1084"/>
    <w:rsid w:val="001E1358"/>
    <w:rsid w:val="001E17C7"/>
    <w:rsid w:val="001E1E97"/>
    <w:rsid w:val="001E3256"/>
    <w:rsid w:val="001E3A46"/>
    <w:rsid w:val="001E3B45"/>
    <w:rsid w:val="001E519D"/>
    <w:rsid w:val="001E68B3"/>
    <w:rsid w:val="001E69A1"/>
    <w:rsid w:val="001E7019"/>
    <w:rsid w:val="001E7120"/>
    <w:rsid w:val="001F130F"/>
    <w:rsid w:val="001F1472"/>
    <w:rsid w:val="001F181C"/>
    <w:rsid w:val="001F205F"/>
    <w:rsid w:val="001F2360"/>
    <w:rsid w:val="001F2EC1"/>
    <w:rsid w:val="001F3D9B"/>
    <w:rsid w:val="001F3EE7"/>
    <w:rsid w:val="001F430A"/>
    <w:rsid w:val="001F4B54"/>
    <w:rsid w:val="001F4B8C"/>
    <w:rsid w:val="001F55F5"/>
    <w:rsid w:val="001F5E85"/>
    <w:rsid w:val="001F61D7"/>
    <w:rsid w:val="001F6961"/>
    <w:rsid w:val="001F7ADB"/>
    <w:rsid w:val="001F7C00"/>
    <w:rsid w:val="002000CF"/>
    <w:rsid w:val="002009C4"/>
    <w:rsid w:val="00201981"/>
    <w:rsid w:val="00201FD1"/>
    <w:rsid w:val="002022F5"/>
    <w:rsid w:val="00202E7D"/>
    <w:rsid w:val="002033E7"/>
    <w:rsid w:val="0020376D"/>
    <w:rsid w:val="002042C8"/>
    <w:rsid w:val="002049EC"/>
    <w:rsid w:val="00204E0B"/>
    <w:rsid w:val="00205F70"/>
    <w:rsid w:val="00206ED2"/>
    <w:rsid w:val="00210169"/>
    <w:rsid w:val="002101E6"/>
    <w:rsid w:val="002108CF"/>
    <w:rsid w:val="002114EB"/>
    <w:rsid w:val="0021161A"/>
    <w:rsid w:val="002130B6"/>
    <w:rsid w:val="00213183"/>
    <w:rsid w:val="00214130"/>
    <w:rsid w:val="0021464B"/>
    <w:rsid w:val="0021464E"/>
    <w:rsid w:val="00214F01"/>
    <w:rsid w:val="00215196"/>
    <w:rsid w:val="002151FA"/>
    <w:rsid w:val="00215389"/>
    <w:rsid w:val="00215599"/>
    <w:rsid w:val="00215A73"/>
    <w:rsid w:val="00215A85"/>
    <w:rsid w:val="002160ED"/>
    <w:rsid w:val="002167C4"/>
    <w:rsid w:val="00216BFE"/>
    <w:rsid w:val="00216F23"/>
    <w:rsid w:val="00216F35"/>
    <w:rsid w:val="00217EF3"/>
    <w:rsid w:val="00220162"/>
    <w:rsid w:val="0022081E"/>
    <w:rsid w:val="002214D4"/>
    <w:rsid w:val="00222359"/>
    <w:rsid w:val="0022260E"/>
    <w:rsid w:val="00222E79"/>
    <w:rsid w:val="00223363"/>
    <w:rsid w:val="00224759"/>
    <w:rsid w:val="00224863"/>
    <w:rsid w:val="00224D1D"/>
    <w:rsid w:val="002258B7"/>
    <w:rsid w:val="00225AA8"/>
    <w:rsid w:val="00225EF8"/>
    <w:rsid w:val="0022613E"/>
    <w:rsid w:val="00226752"/>
    <w:rsid w:val="0022685A"/>
    <w:rsid w:val="0022783F"/>
    <w:rsid w:val="00227A46"/>
    <w:rsid w:val="002300CA"/>
    <w:rsid w:val="002304F0"/>
    <w:rsid w:val="00230567"/>
    <w:rsid w:val="00231298"/>
    <w:rsid w:val="00231486"/>
    <w:rsid w:val="002314E2"/>
    <w:rsid w:val="00231543"/>
    <w:rsid w:val="00231BD6"/>
    <w:rsid w:val="002325AE"/>
    <w:rsid w:val="0023263D"/>
    <w:rsid w:val="00232DBC"/>
    <w:rsid w:val="002332B4"/>
    <w:rsid w:val="00233396"/>
    <w:rsid w:val="002340B2"/>
    <w:rsid w:val="00234390"/>
    <w:rsid w:val="002349E6"/>
    <w:rsid w:val="002349F5"/>
    <w:rsid w:val="002350C2"/>
    <w:rsid w:val="00236062"/>
    <w:rsid w:val="002364C8"/>
    <w:rsid w:val="00236A51"/>
    <w:rsid w:val="00236AA4"/>
    <w:rsid w:val="0023715E"/>
    <w:rsid w:val="00237849"/>
    <w:rsid w:val="00240205"/>
    <w:rsid w:val="0024043E"/>
    <w:rsid w:val="00240733"/>
    <w:rsid w:val="002408FD"/>
    <w:rsid w:val="00240AD2"/>
    <w:rsid w:val="00241356"/>
    <w:rsid w:val="002419D5"/>
    <w:rsid w:val="00242361"/>
    <w:rsid w:val="00242781"/>
    <w:rsid w:val="00242DE0"/>
    <w:rsid w:val="00243942"/>
    <w:rsid w:val="002444C2"/>
    <w:rsid w:val="002444E8"/>
    <w:rsid w:val="00244E45"/>
    <w:rsid w:val="00245F1C"/>
    <w:rsid w:val="00246316"/>
    <w:rsid w:val="00246334"/>
    <w:rsid w:val="002463E5"/>
    <w:rsid w:val="00246B4E"/>
    <w:rsid w:val="002474CB"/>
    <w:rsid w:val="002479A0"/>
    <w:rsid w:val="002503C4"/>
    <w:rsid w:val="00250443"/>
    <w:rsid w:val="00251062"/>
    <w:rsid w:val="00251272"/>
    <w:rsid w:val="002514ED"/>
    <w:rsid w:val="00251F33"/>
    <w:rsid w:val="002524C3"/>
    <w:rsid w:val="00252A73"/>
    <w:rsid w:val="0025356A"/>
    <w:rsid w:val="002537C1"/>
    <w:rsid w:val="002538C3"/>
    <w:rsid w:val="002550A7"/>
    <w:rsid w:val="00256612"/>
    <w:rsid w:val="00256997"/>
    <w:rsid w:val="002572D4"/>
    <w:rsid w:val="00257764"/>
    <w:rsid w:val="002578B5"/>
    <w:rsid w:val="0026029E"/>
    <w:rsid w:val="00260384"/>
    <w:rsid w:val="002604E6"/>
    <w:rsid w:val="00260842"/>
    <w:rsid w:val="00260A49"/>
    <w:rsid w:val="00261503"/>
    <w:rsid w:val="00262088"/>
    <w:rsid w:val="00262CAC"/>
    <w:rsid w:val="00263386"/>
    <w:rsid w:val="002638A1"/>
    <w:rsid w:val="00263D72"/>
    <w:rsid w:val="00263FCF"/>
    <w:rsid w:val="002644DB"/>
    <w:rsid w:val="00264F6C"/>
    <w:rsid w:val="00266040"/>
    <w:rsid w:val="00266D1E"/>
    <w:rsid w:val="0026713E"/>
    <w:rsid w:val="00267515"/>
    <w:rsid w:val="002677E0"/>
    <w:rsid w:val="00267B6F"/>
    <w:rsid w:val="0027025D"/>
    <w:rsid w:val="002714C2"/>
    <w:rsid w:val="00271A66"/>
    <w:rsid w:val="00271C44"/>
    <w:rsid w:val="00271D6E"/>
    <w:rsid w:val="00272789"/>
    <w:rsid w:val="002728F8"/>
    <w:rsid w:val="00272A11"/>
    <w:rsid w:val="002732CE"/>
    <w:rsid w:val="00273C53"/>
    <w:rsid w:val="002743E8"/>
    <w:rsid w:val="002748B7"/>
    <w:rsid w:val="00274A5F"/>
    <w:rsid w:val="00274A7C"/>
    <w:rsid w:val="00274B2A"/>
    <w:rsid w:val="00274D24"/>
    <w:rsid w:val="00275587"/>
    <w:rsid w:val="00275A88"/>
    <w:rsid w:val="00275BCD"/>
    <w:rsid w:val="002764AC"/>
    <w:rsid w:val="002766A8"/>
    <w:rsid w:val="00276B17"/>
    <w:rsid w:val="00276F90"/>
    <w:rsid w:val="002771A1"/>
    <w:rsid w:val="002775BB"/>
    <w:rsid w:val="002775C0"/>
    <w:rsid w:val="0027776E"/>
    <w:rsid w:val="00277F78"/>
    <w:rsid w:val="00280642"/>
    <w:rsid w:val="00280D25"/>
    <w:rsid w:val="00280FA1"/>
    <w:rsid w:val="00280FF6"/>
    <w:rsid w:val="00281225"/>
    <w:rsid w:val="00281AD3"/>
    <w:rsid w:val="002838B5"/>
    <w:rsid w:val="00283A72"/>
    <w:rsid w:val="00283C7C"/>
    <w:rsid w:val="00284335"/>
    <w:rsid w:val="0028450A"/>
    <w:rsid w:val="00284945"/>
    <w:rsid w:val="00284ED7"/>
    <w:rsid w:val="00284F8C"/>
    <w:rsid w:val="00286865"/>
    <w:rsid w:val="00287175"/>
    <w:rsid w:val="00287F03"/>
    <w:rsid w:val="00290FD4"/>
    <w:rsid w:val="00291974"/>
    <w:rsid w:val="002925F1"/>
    <w:rsid w:val="002926DE"/>
    <w:rsid w:val="00292E73"/>
    <w:rsid w:val="00292EF2"/>
    <w:rsid w:val="002937FE"/>
    <w:rsid w:val="00293F58"/>
    <w:rsid w:val="0029499B"/>
    <w:rsid w:val="00294BAF"/>
    <w:rsid w:val="00294DD3"/>
    <w:rsid w:val="002956FC"/>
    <w:rsid w:val="0029591D"/>
    <w:rsid w:val="00295AB0"/>
    <w:rsid w:val="00296096"/>
    <w:rsid w:val="00296867"/>
    <w:rsid w:val="00296E21"/>
    <w:rsid w:val="0029725C"/>
    <w:rsid w:val="002979A2"/>
    <w:rsid w:val="002A01BF"/>
    <w:rsid w:val="002A07BC"/>
    <w:rsid w:val="002A0F43"/>
    <w:rsid w:val="002A16D9"/>
    <w:rsid w:val="002A21E0"/>
    <w:rsid w:val="002A263A"/>
    <w:rsid w:val="002A3154"/>
    <w:rsid w:val="002A37EC"/>
    <w:rsid w:val="002A3DD6"/>
    <w:rsid w:val="002A41BA"/>
    <w:rsid w:val="002A4B81"/>
    <w:rsid w:val="002A55B6"/>
    <w:rsid w:val="002A6428"/>
    <w:rsid w:val="002A6D17"/>
    <w:rsid w:val="002A6E7B"/>
    <w:rsid w:val="002A6FB4"/>
    <w:rsid w:val="002A772A"/>
    <w:rsid w:val="002A7A31"/>
    <w:rsid w:val="002A7B59"/>
    <w:rsid w:val="002B06F5"/>
    <w:rsid w:val="002B100C"/>
    <w:rsid w:val="002B123C"/>
    <w:rsid w:val="002B235E"/>
    <w:rsid w:val="002B243B"/>
    <w:rsid w:val="002B2687"/>
    <w:rsid w:val="002B3269"/>
    <w:rsid w:val="002B3928"/>
    <w:rsid w:val="002B3952"/>
    <w:rsid w:val="002B410B"/>
    <w:rsid w:val="002B4323"/>
    <w:rsid w:val="002B43BA"/>
    <w:rsid w:val="002B5AAF"/>
    <w:rsid w:val="002B713D"/>
    <w:rsid w:val="002B79CB"/>
    <w:rsid w:val="002B7AD3"/>
    <w:rsid w:val="002B7C2E"/>
    <w:rsid w:val="002B7FBE"/>
    <w:rsid w:val="002C02DB"/>
    <w:rsid w:val="002C0449"/>
    <w:rsid w:val="002C08DF"/>
    <w:rsid w:val="002C164D"/>
    <w:rsid w:val="002C21FB"/>
    <w:rsid w:val="002C22A4"/>
    <w:rsid w:val="002C2A18"/>
    <w:rsid w:val="002C330F"/>
    <w:rsid w:val="002C4047"/>
    <w:rsid w:val="002C41AE"/>
    <w:rsid w:val="002C54BA"/>
    <w:rsid w:val="002C630F"/>
    <w:rsid w:val="002C6562"/>
    <w:rsid w:val="002C6CD1"/>
    <w:rsid w:val="002C6F24"/>
    <w:rsid w:val="002C7E7F"/>
    <w:rsid w:val="002D1FA7"/>
    <w:rsid w:val="002D2BFE"/>
    <w:rsid w:val="002D3006"/>
    <w:rsid w:val="002D3904"/>
    <w:rsid w:val="002D3B01"/>
    <w:rsid w:val="002D3B7A"/>
    <w:rsid w:val="002D3E52"/>
    <w:rsid w:val="002D41C1"/>
    <w:rsid w:val="002D4B43"/>
    <w:rsid w:val="002D4D2D"/>
    <w:rsid w:val="002D6A47"/>
    <w:rsid w:val="002D6C5C"/>
    <w:rsid w:val="002D73D6"/>
    <w:rsid w:val="002D7627"/>
    <w:rsid w:val="002D7B7A"/>
    <w:rsid w:val="002D7CFE"/>
    <w:rsid w:val="002E0105"/>
    <w:rsid w:val="002E04CD"/>
    <w:rsid w:val="002E12BE"/>
    <w:rsid w:val="002E138D"/>
    <w:rsid w:val="002E1732"/>
    <w:rsid w:val="002E1FBF"/>
    <w:rsid w:val="002E2DAC"/>
    <w:rsid w:val="002E2F68"/>
    <w:rsid w:val="002E3DF4"/>
    <w:rsid w:val="002E4141"/>
    <w:rsid w:val="002E4156"/>
    <w:rsid w:val="002E467B"/>
    <w:rsid w:val="002E4808"/>
    <w:rsid w:val="002E4F07"/>
    <w:rsid w:val="002E4F16"/>
    <w:rsid w:val="002E529F"/>
    <w:rsid w:val="002E5427"/>
    <w:rsid w:val="002E5F84"/>
    <w:rsid w:val="002E65BE"/>
    <w:rsid w:val="002E733B"/>
    <w:rsid w:val="002E774F"/>
    <w:rsid w:val="002E7CB7"/>
    <w:rsid w:val="002F019F"/>
    <w:rsid w:val="002F0776"/>
    <w:rsid w:val="002F0F7A"/>
    <w:rsid w:val="002F1B81"/>
    <w:rsid w:val="002F1C82"/>
    <w:rsid w:val="002F2262"/>
    <w:rsid w:val="002F25E9"/>
    <w:rsid w:val="002F28A6"/>
    <w:rsid w:val="002F3725"/>
    <w:rsid w:val="002F45F4"/>
    <w:rsid w:val="002F47EB"/>
    <w:rsid w:val="002F48D5"/>
    <w:rsid w:val="002F53B1"/>
    <w:rsid w:val="002F53D9"/>
    <w:rsid w:val="002F5FE6"/>
    <w:rsid w:val="002F6EB2"/>
    <w:rsid w:val="002F6EEC"/>
    <w:rsid w:val="002F7055"/>
    <w:rsid w:val="002F7D41"/>
    <w:rsid w:val="0030006E"/>
    <w:rsid w:val="003007C9"/>
    <w:rsid w:val="00300A2C"/>
    <w:rsid w:val="00300D0B"/>
    <w:rsid w:val="00300E99"/>
    <w:rsid w:val="00301019"/>
    <w:rsid w:val="00301429"/>
    <w:rsid w:val="00301589"/>
    <w:rsid w:val="00302046"/>
    <w:rsid w:val="00303E53"/>
    <w:rsid w:val="00303FE0"/>
    <w:rsid w:val="003044C9"/>
    <w:rsid w:val="003045EC"/>
    <w:rsid w:val="00305179"/>
    <w:rsid w:val="00305AFE"/>
    <w:rsid w:val="00306172"/>
    <w:rsid w:val="0030706F"/>
    <w:rsid w:val="00307BC7"/>
    <w:rsid w:val="0031013C"/>
    <w:rsid w:val="00310373"/>
    <w:rsid w:val="003113D8"/>
    <w:rsid w:val="00311AF7"/>
    <w:rsid w:val="00311B09"/>
    <w:rsid w:val="00312885"/>
    <w:rsid w:val="00312ACA"/>
    <w:rsid w:val="00313368"/>
    <w:rsid w:val="003137B1"/>
    <w:rsid w:val="003137DC"/>
    <w:rsid w:val="00313D2C"/>
    <w:rsid w:val="00313DE3"/>
    <w:rsid w:val="00314F1E"/>
    <w:rsid w:val="00315A63"/>
    <w:rsid w:val="00315CF2"/>
    <w:rsid w:val="00317F4B"/>
    <w:rsid w:val="003212E8"/>
    <w:rsid w:val="003214BC"/>
    <w:rsid w:val="0032198A"/>
    <w:rsid w:val="003222BF"/>
    <w:rsid w:val="003228F1"/>
    <w:rsid w:val="00322C42"/>
    <w:rsid w:val="003236E9"/>
    <w:rsid w:val="003245F5"/>
    <w:rsid w:val="0032538A"/>
    <w:rsid w:val="003258B3"/>
    <w:rsid w:val="00325A5D"/>
    <w:rsid w:val="0032641A"/>
    <w:rsid w:val="003264C0"/>
    <w:rsid w:val="0032666F"/>
    <w:rsid w:val="00326C08"/>
    <w:rsid w:val="00330184"/>
    <w:rsid w:val="00330190"/>
    <w:rsid w:val="0033068A"/>
    <w:rsid w:val="00330CF0"/>
    <w:rsid w:val="0033102B"/>
    <w:rsid w:val="00331C53"/>
    <w:rsid w:val="00331D89"/>
    <w:rsid w:val="00332373"/>
    <w:rsid w:val="00333793"/>
    <w:rsid w:val="0033393D"/>
    <w:rsid w:val="00333B1C"/>
    <w:rsid w:val="00333C86"/>
    <w:rsid w:val="003344B1"/>
    <w:rsid w:val="003346C2"/>
    <w:rsid w:val="00336CEC"/>
    <w:rsid w:val="00336DE7"/>
    <w:rsid w:val="00336EC9"/>
    <w:rsid w:val="00337389"/>
    <w:rsid w:val="003373F1"/>
    <w:rsid w:val="003373FA"/>
    <w:rsid w:val="00337E63"/>
    <w:rsid w:val="00340031"/>
    <w:rsid w:val="00340429"/>
    <w:rsid w:val="00340C30"/>
    <w:rsid w:val="00340FBA"/>
    <w:rsid w:val="003416A7"/>
    <w:rsid w:val="003418BC"/>
    <w:rsid w:val="00342193"/>
    <w:rsid w:val="003432E0"/>
    <w:rsid w:val="003443F3"/>
    <w:rsid w:val="003445EC"/>
    <w:rsid w:val="00344C77"/>
    <w:rsid w:val="00344ECA"/>
    <w:rsid w:val="00345182"/>
    <w:rsid w:val="0034524C"/>
    <w:rsid w:val="0034527D"/>
    <w:rsid w:val="00346695"/>
    <w:rsid w:val="00346F23"/>
    <w:rsid w:val="00347905"/>
    <w:rsid w:val="00350A4D"/>
    <w:rsid w:val="00350F36"/>
    <w:rsid w:val="003511ED"/>
    <w:rsid w:val="00351805"/>
    <w:rsid w:val="00351AA4"/>
    <w:rsid w:val="00351ADB"/>
    <w:rsid w:val="00351BCA"/>
    <w:rsid w:val="00351EAA"/>
    <w:rsid w:val="003529F3"/>
    <w:rsid w:val="00353D29"/>
    <w:rsid w:val="00354080"/>
    <w:rsid w:val="00355A01"/>
    <w:rsid w:val="0035601A"/>
    <w:rsid w:val="00356B59"/>
    <w:rsid w:val="00357659"/>
    <w:rsid w:val="0035781C"/>
    <w:rsid w:val="003608CD"/>
    <w:rsid w:val="00360BFB"/>
    <w:rsid w:val="00360EE5"/>
    <w:rsid w:val="00361536"/>
    <w:rsid w:val="003616E0"/>
    <w:rsid w:val="00362140"/>
    <w:rsid w:val="00362407"/>
    <w:rsid w:val="003636AC"/>
    <w:rsid w:val="0036380E"/>
    <w:rsid w:val="00363E44"/>
    <w:rsid w:val="00363EC6"/>
    <w:rsid w:val="00364900"/>
    <w:rsid w:val="00364D56"/>
    <w:rsid w:val="00365285"/>
    <w:rsid w:val="003664E3"/>
    <w:rsid w:val="00366901"/>
    <w:rsid w:val="0036740F"/>
    <w:rsid w:val="003700FC"/>
    <w:rsid w:val="003706CA"/>
    <w:rsid w:val="00370846"/>
    <w:rsid w:val="00370B52"/>
    <w:rsid w:val="00370DCC"/>
    <w:rsid w:val="00371350"/>
    <w:rsid w:val="003714DA"/>
    <w:rsid w:val="0037192F"/>
    <w:rsid w:val="0037253B"/>
    <w:rsid w:val="0037296C"/>
    <w:rsid w:val="00372BFE"/>
    <w:rsid w:val="00372CDD"/>
    <w:rsid w:val="003731A3"/>
    <w:rsid w:val="00373BC0"/>
    <w:rsid w:val="00373C51"/>
    <w:rsid w:val="003740D6"/>
    <w:rsid w:val="0037460A"/>
    <w:rsid w:val="00374A0B"/>
    <w:rsid w:val="00374C01"/>
    <w:rsid w:val="00374C4A"/>
    <w:rsid w:val="003756A0"/>
    <w:rsid w:val="00375749"/>
    <w:rsid w:val="003758DC"/>
    <w:rsid w:val="00375A0B"/>
    <w:rsid w:val="00375E48"/>
    <w:rsid w:val="00375FEB"/>
    <w:rsid w:val="003763F7"/>
    <w:rsid w:val="003764BA"/>
    <w:rsid w:val="00377153"/>
    <w:rsid w:val="003771B9"/>
    <w:rsid w:val="00380746"/>
    <w:rsid w:val="00380AF2"/>
    <w:rsid w:val="0038137C"/>
    <w:rsid w:val="00381684"/>
    <w:rsid w:val="00381F20"/>
    <w:rsid w:val="00381F32"/>
    <w:rsid w:val="00381F6F"/>
    <w:rsid w:val="00381FDD"/>
    <w:rsid w:val="00383689"/>
    <w:rsid w:val="00383FEB"/>
    <w:rsid w:val="003843EC"/>
    <w:rsid w:val="00384852"/>
    <w:rsid w:val="00384A12"/>
    <w:rsid w:val="0038563D"/>
    <w:rsid w:val="00385B3D"/>
    <w:rsid w:val="00386AF7"/>
    <w:rsid w:val="00387049"/>
    <w:rsid w:val="00387227"/>
    <w:rsid w:val="00387F89"/>
    <w:rsid w:val="00390BFF"/>
    <w:rsid w:val="00390D72"/>
    <w:rsid w:val="003911D3"/>
    <w:rsid w:val="003911E0"/>
    <w:rsid w:val="00391559"/>
    <w:rsid w:val="003915A3"/>
    <w:rsid w:val="00391741"/>
    <w:rsid w:val="00391B8D"/>
    <w:rsid w:val="003923B7"/>
    <w:rsid w:val="00392648"/>
    <w:rsid w:val="00392905"/>
    <w:rsid w:val="00393517"/>
    <w:rsid w:val="003936D7"/>
    <w:rsid w:val="00393731"/>
    <w:rsid w:val="00393CC4"/>
    <w:rsid w:val="00393F5F"/>
    <w:rsid w:val="003949E2"/>
    <w:rsid w:val="00395818"/>
    <w:rsid w:val="00395A38"/>
    <w:rsid w:val="003966BE"/>
    <w:rsid w:val="003973DF"/>
    <w:rsid w:val="003973E3"/>
    <w:rsid w:val="003A034F"/>
    <w:rsid w:val="003A03AA"/>
    <w:rsid w:val="003A0747"/>
    <w:rsid w:val="003A0A86"/>
    <w:rsid w:val="003A0BD3"/>
    <w:rsid w:val="003A129F"/>
    <w:rsid w:val="003A1326"/>
    <w:rsid w:val="003A1682"/>
    <w:rsid w:val="003A1DE5"/>
    <w:rsid w:val="003A22FA"/>
    <w:rsid w:val="003A2D86"/>
    <w:rsid w:val="003A2F24"/>
    <w:rsid w:val="003A336A"/>
    <w:rsid w:val="003A37FA"/>
    <w:rsid w:val="003A3C9B"/>
    <w:rsid w:val="003A42C1"/>
    <w:rsid w:val="003A4E9F"/>
    <w:rsid w:val="003A5470"/>
    <w:rsid w:val="003A676B"/>
    <w:rsid w:val="003A6D32"/>
    <w:rsid w:val="003A6DE7"/>
    <w:rsid w:val="003A6E17"/>
    <w:rsid w:val="003A6F50"/>
    <w:rsid w:val="003A766E"/>
    <w:rsid w:val="003A77C7"/>
    <w:rsid w:val="003B0259"/>
    <w:rsid w:val="003B027C"/>
    <w:rsid w:val="003B03C5"/>
    <w:rsid w:val="003B0EF1"/>
    <w:rsid w:val="003B138F"/>
    <w:rsid w:val="003B16BC"/>
    <w:rsid w:val="003B1919"/>
    <w:rsid w:val="003B2781"/>
    <w:rsid w:val="003B2784"/>
    <w:rsid w:val="003B2A20"/>
    <w:rsid w:val="003B2BFA"/>
    <w:rsid w:val="003B2DFD"/>
    <w:rsid w:val="003B36C4"/>
    <w:rsid w:val="003B3A57"/>
    <w:rsid w:val="003B3BEA"/>
    <w:rsid w:val="003B3E56"/>
    <w:rsid w:val="003B48F2"/>
    <w:rsid w:val="003B53D4"/>
    <w:rsid w:val="003B5773"/>
    <w:rsid w:val="003B5A9D"/>
    <w:rsid w:val="003B6078"/>
    <w:rsid w:val="003B66A6"/>
    <w:rsid w:val="003B6B3B"/>
    <w:rsid w:val="003B6C67"/>
    <w:rsid w:val="003B7435"/>
    <w:rsid w:val="003B7E19"/>
    <w:rsid w:val="003B7F3B"/>
    <w:rsid w:val="003C0096"/>
    <w:rsid w:val="003C00EC"/>
    <w:rsid w:val="003C028B"/>
    <w:rsid w:val="003C1148"/>
    <w:rsid w:val="003C1167"/>
    <w:rsid w:val="003C1329"/>
    <w:rsid w:val="003C1733"/>
    <w:rsid w:val="003C17C0"/>
    <w:rsid w:val="003C194B"/>
    <w:rsid w:val="003C33AE"/>
    <w:rsid w:val="003C4563"/>
    <w:rsid w:val="003C59FF"/>
    <w:rsid w:val="003C60F6"/>
    <w:rsid w:val="003C6908"/>
    <w:rsid w:val="003C6A02"/>
    <w:rsid w:val="003C744C"/>
    <w:rsid w:val="003C76EA"/>
    <w:rsid w:val="003C7919"/>
    <w:rsid w:val="003C7AB2"/>
    <w:rsid w:val="003C7AFA"/>
    <w:rsid w:val="003C7B50"/>
    <w:rsid w:val="003D03DE"/>
    <w:rsid w:val="003D079C"/>
    <w:rsid w:val="003D15A9"/>
    <w:rsid w:val="003D2CEC"/>
    <w:rsid w:val="003D3174"/>
    <w:rsid w:val="003D326C"/>
    <w:rsid w:val="003D360F"/>
    <w:rsid w:val="003D36C8"/>
    <w:rsid w:val="003D3BB2"/>
    <w:rsid w:val="003D3D3F"/>
    <w:rsid w:val="003D6000"/>
    <w:rsid w:val="003D6168"/>
    <w:rsid w:val="003D6334"/>
    <w:rsid w:val="003D6758"/>
    <w:rsid w:val="003D73C0"/>
    <w:rsid w:val="003D7533"/>
    <w:rsid w:val="003D7D0F"/>
    <w:rsid w:val="003E02FB"/>
    <w:rsid w:val="003E0DA0"/>
    <w:rsid w:val="003E0DFE"/>
    <w:rsid w:val="003E101D"/>
    <w:rsid w:val="003E1576"/>
    <w:rsid w:val="003E1EC6"/>
    <w:rsid w:val="003E2342"/>
    <w:rsid w:val="003E2878"/>
    <w:rsid w:val="003E299C"/>
    <w:rsid w:val="003E3711"/>
    <w:rsid w:val="003E3ABE"/>
    <w:rsid w:val="003E440A"/>
    <w:rsid w:val="003E4BA9"/>
    <w:rsid w:val="003E4BBE"/>
    <w:rsid w:val="003E5E9A"/>
    <w:rsid w:val="003E62BB"/>
    <w:rsid w:val="003E63D1"/>
    <w:rsid w:val="003E6807"/>
    <w:rsid w:val="003E7FD0"/>
    <w:rsid w:val="003F077D"/>
    <w:rsid w:val="003F0B0D"/>
    <w:rsid w:val="003F19FC"/>
    <w:rsid w:val="003F28D6"/>
    <w:rsid w:val="003F35E4"/>
    <w:rsid w:val="003F4111"/>
    <w:rsid w:val="003F4290"/>
    <w:rsid w:val="003F51AD"/>
    <w:rsid w:val="003F5513"/>
    <w:rsid w:val="003F5D61"/>
    <w:rsid w:val="003F6284"/>
    <w:rsid w:val="003F6495"/>
    <w:rsid w:val="003F6872"/>
    <w:rsid w:val="003F6B81"/>
    <w:rsid w:val="003F6E61"/>
    <w:rsid w:val="003F7415"/>
    <w:rsid w:val="003F7479"/>
    <w:rsid w:val="003F7A82"/>
    <w:rsid w:val="004003AD"/>
    <w:rsid w:val="00400554"/>
    <w:rsid w:val="00401719"/>
    <w:rsid w:val="00401BDA"/>
    <w:rsid w:val="00402171"/>
    <w:rsid w:val="004035CC"/>
    <w:rsid w:val="004035DD"/>
    <w:rsid w:val="004037EA"/>
    <w:rsid w:val="00404257"/>
    <w:rsid w:val="004047BE"/>
    <w:rsid w:val="00404B95"/>
    <w:rsid w:val="00405DDE"/>
    <w:rsid w:val="00406138"/>
    <w:rsid w:val="00407EF9"/>
    <w:rsid w:val="004100D3"/>
    <w:rsid w:val="004100F9"/>
    <w:rsid w:val="00410592"/>
    <w:rsid w:val="00410D7C"/>
    <w:rsid w:val="00411DF2"/>
    <w:rsid w:val="004120AB"/>
    <w:rsid w:val="00412FA3"/>
    <w:rsid w:val="004131E2"/>
    <w:rsid w:val="00413C11"/>
    <w:rsid w:val="00413FC7"/>
    <w:rsid w:val="00414AD2"/>
    <w:rsid w:val="00415A2D"/>
    <w:rsid w:val="00415AAB"/>
    <w:rsid w:val="00415B79"/>
    <w:rsid w:val="00416101"/>
    <w:rsid w:val="004162FD"/>
    <w:rsid w:val="004164D4"/>
    <w:rsid w:val="0041661C"/>
    <w:rsid w:val="00416796"/>
    <w:rsid w:val="004169C4"/>
    <w:rsid w:val="00416F73"/>
    <w:rsid w:val="0041795A"/>
    <w:rsid w:val="00417B29"/>
    <w:rsid w:val="00417BC6"/>
    <w:rsid w:val="00417D8C"/>
    <w:rsid w:val="004201B6"/>
    <w:rsid w:val="004205CB"/>
    <w:rsid w:val="0042091A"/>
    <w:rsid w:val="00420956"/>
    <w:rsid w:val="0042120B"/>
    <w:rsid w:val="00421600"/>
    <w:rsid w:val="00421951"/>
    <w:rsid w:val="00422105"/>
    <w:rsid w:val="004223E1"/>
    <w:rsid w:val="004227E6"/>
    <w:rsid w:val="00423574"/>
    <w:rsid w:val="00423A65"/>
    <w:rsid w:val="00423B56"/>
    <w:rsid w:val="00424876"/>
    <w:rsid w:val="004249EB"/>
    <w:rsid w:val="00425C7D"/>
    <w:rsid w:val="004262CA"/>
    <w:rsid w:val="004264F1"/>
    <w:rsid w:val="00426E0E"/>
    <w:rsid w:val="00426F68"/>
    <w:rsid w:val="004270E2"/>
    <w:rsid w:val="00427208"/>
    <w:rsid w:val="004275EF"/>
    <w:rsid w:val="00430548"/>
    <w:rsid w:val="0043110B"/>
    <w:rsid w:val="004317C1"/>
    <w:rsid w:val="0043252A"/>
    <w:rsid w:val="0043283B"/>
    <w:rsid w:val="00433BEC"/>
    <w:rsid w:val="00433EFE"/>
    <w:rsid w:val="004349BF"/>
    <w:rsid w:val="00434DBF"/>
    <w:rsid w:val="0043505D"/>
    <w:rsid w:val="00435527"/>
    <w:rsid w:val="0043575A"/>
    <w:rsid w:val="00435AB2"/>
    <w:rsid w:val="00435CD1"/>
    <w:rsid w:val="00436720"/>
    <w:rsid w:val="0043676E"/>
    <w:rsid w:val="00436DA6"/>
    <w:rsid w:val="004401BC"/>
    <w:rsid w:val="0044079A"/>
    <w:rsid w:val="004428E1"/>
    <w:rsid w:val="00442DED"/>
    <w:rsid w:val="00442F7C"/>
    <w:rsid w:val="004432CB"/>
    <w:rsid w:val="00443436"/>
    <w:rsid w:val="00444C8C"/>
    <w:rsid w:val="0044550E"/>
    <w:rsid w:val="004460B6"/>
    <w:rsid w:val="0044651F"/>
    <w:rsid w:val="004468AF"/>
    <w:rsid w:val="00446EE7"/>
    <w:rsid w:val="0044733C"/>
    <w:rsid w:val="0044741C"/>
    <w:rsid w:val="00450644"/>
    <w:rsid w:val="004509AF"/>
    <w:rsid w:val="00450DDD"/>
    <w:rsid w:val="004513B2"/>
    <w:rsid w:val="00452C27"/>
    <w:rsid w:val="00452EBF"/>
    <w:rsid w:val="00452FCC"/>
    <w:rsid w:val="0045384F"/>
    <w:rsid w:val="004538D0"/>
    <w:rsid w:val="00454554"/>
    <w:rsid w:val="00454FFB"/>
    <w:rsid w:val="00455C20"/>
    <w:rsid w:val="00455E20"/>
    <w:rsid w:val="004561FB"/>
    <w:rsid w:val="00456D37"/>
    <w:rsid w:val="00457012"/>
    <w:rsid w:val="00457A55"/>
    <w:rsid w:val="00460896"/>
    <w:rsid w:val="00460E65"/>
    <w:rsid w:val="0046118F"/>
    <w:rsid w:val="00461441"/>
    <w:rsid w:val="00461670"/>
    <w:rsid w:val="00461B26"/>
    <w:rsid w:val="00461B52"/>
    <w:rsid w:val="00461BC9"/>
    <w:rsid w:val="00462790"/>
    <w:rsid w:val="0046297E"/>
    <w:rsid w:val="00462E84"/>
    <w:rsid w:val="0046453E"/>
    <w:rsid w:val="004645B3"/>
    <w:rsid w:val="00465155"/>
    <w:rsid w:val="00466269"/>
    <w:rsid w:val="00466616"/>
    <w:rsid w:val="0046672B"/>
    <w:rsid w:val="00467190"/>
    <w:rsid w:val="004676CF"/>
    <w:rsid w:val="00470A33"/>
    <w:rsid w:val="00470BD8"/>
    <w:rsid w:val="00470D4F"/>
    <w:rsid w:val="00471E9F"/>
    <w:rsid w:val="00472447"/>
    <w:rsid w:val="004726D8"/>
    <w:rsid w:val="00472E68"/>
    <w:rsid w:val="00473B19"/>
    <w:rsid w:val="00474038"/>
    <w:rsid w:val="00476439"/>
    <w:rsid w:val="00477594"/>
    <w:rsid w:val="00477757"/>
    <w:rsid w:val="00480080"/>
    <w:rsid w:val="00480202"/>
    <w:rsid w:val="00480280"/>
    <w:rsid w:val="00480995"/>
    <w:rsid w:val="00480A26"/>
    <w:rsid w:val="00480B27"/>
    <w:rsid w:val="004818EC"/>
    <w:rsid w:val="004819CB"/>
    <w:rsid w:val="00481A57"/>
    <w:rsid w:val="00481DA7"/>
    <w:rsid w:val="004820E1"/>
    <w:rsid w:val="00482A0E"/>
    <w:rsid w:val="004832B7"/>
    <w:rsid w:val="00483EEB"/>
    <w:rsid w:val="004849D7"/>
    <w:rsid w:val="00485671"/>
    <w:rsid w:val="004858C2"/>
    <w:rsid w:val="00486B4B"/>
    <w:rsid w:val="00486F86"/>
    <w:rsid w:val="00486FB9"/>
    <w:rsid w:val="00487607"/>
    <w:rsid w:val="00487757"/>
    <w:rsid w:val="00487CBA"/>
    <w:rsid w:val="0049042B"/>
    <w:rsid w:val="00490CF2"/>
    <w:rsid w:val="0049160B"/>
    <w:rsid w:val="00491764"/>
    <w:rsid w:val="00491821"/>
    <w:rsid w:val="004919B3"/>
    <w:rsid w:val="00492FBC"/>
    <w:rsid w:val="0049370E"/>
    <w:rsid w:val="00493A70"/>
    <w:rsid w:val="0049464C"/>
    <w:rsid w:val="00494EF4"/>
    <w:rsid w:val="00495A60"/>
    <w:rsid w:val="00496A4A"/>
    <w:rsid w:val="00496CD8"/>
    <w:rsid w:val="0049701C"/>
    <w:rsid w:val="004971A7"/>
    <w:rsid w:val="00497C8B"/>
    <w:rsid w:val="004A0334"/>
    <w:rsid w:val="004A1309"/>
    <w:rsid w:val="004A29F9"/>
    <w:rsid w:val="004A2E40"/>
    <w:rsid w:val="004A3F6C"/>
    <w:rsid w:val="004A4825"/>
    <w:rsid w:val="004A4E63"/>
    <w:rsid w:val="004A4FA3"/>
    <w:rsid w:val="004A5049"/>
    <w:rsid w:val="004A575D"/>
    <w:rsid w:val="004A5B08"/>
    <w:rsid w:val="004A6477"/>
    <w:rsid w:val="004A6FBF"/>
    <w:rsid w:val="004A766E"/>
    <w:rsid w:val="004B082E"/>
    <w:rsid w:val="004B0D1D"/>
    <w:rsid w:val="004B11F8"/>
    <w:rsid w:val="004B2398"/>
    <w:rsid w:val="004B2975"/>
    <w:rsid w:val="004B3C1C"/>
    <w:rsid w:val="004B3E2D"/>
    <w:rsid w:val="004B4044"/>
    <w:rsid w:val="004B46CA"/>
    <w:rsid w:val="004B514E"/>
    <w:rsid w:val="004B53DC"/>
    <w:rsid w:val="004B587F"/>
    <w:rsid w:val="004B5A48"/>
    <w:rsid w:val="004B5CA7"/>
    <w:rsid w:val="004B6A66"/>
    <w:rsid w:val="004B73CE"/>
    <w:rsid w:val="004C029C"/>
    <w:rsid w:val="004C19FF"/>
    <w:rsid w:val="004C2057"/>
    <w:rsid w:val="004C2A7E"/>
    <w:rsid w:val="004C2C2F"/>
    <w:rsid w:val="004C33D0"/>
    <w:rsid w:val="004C4214"/>
    <w:rsid w:val="004C4475"/>
    <w:rsid w:val="004C471F"/>
    <w:rsid w:val="004C4FB2"/>
    <w:rsid w:val="004C53B4"/>
    <w:rsid w:val="004C55CB"/>
    <w:rsid w:val="004C5630"/>
    <w:rsid w:val="004C5ADF"/>
    <w:rsid w:val="004C5B6F"/>
    <w:rsid w:val="004C602E"/>
    <w:rsid w:val="004C6096"/>
    <w:rsid w:val="004C688C"/>
    <w:rsid w:val="004C6975"/>
    <w:rsid w:val="004D04D8"/>
    <w:rsid w:val="004D1A32"/>
    <w:rsid w:val="004D2117"/>
    <w:rsid w:val="004D2EEA"/>
    <w:rsid w:val="004D2F82"/>
    <w:rsid w:val="004D31D5"/>
    <w:rsid w:val="004D36C0"/>
    <w:rsid w:val="004D3BC3"/>
    <w:rsid w:val="004D3EEA"/>
    <w:rsid w:val="004D3F6B"/>
    <w:rsid w:val="004D4FE1"/>
    <w:rsid w:val="004D51E9"/>
    <w:rsid w:val="004D5788"/>
    <w:rsid w:val="004D5807"/>
    <w:rsid w:val="004D5AB2"/>
    <w:rsid w:val="004D6236"/>
    <w:rsid w:val="004D691A"/>
    <w:rsid w:val="004D6D1D"/>
    <w:rsid w:val="004D7DD2"/>
    <w:rsid w:val="004E000F"/>
    <w:rsid w:val="004E0412"/>
    <w:rsid w:val="004E05C4"/>
    <w:rsid w:val="004E06BF"/>
    <w:rsid w:val="004E1198"/>
    <w:rsid w:val="004E1B57"/>
    <w:rsid w:val="004E1BD3"/>
    <w:rsid w:val="004E1D91"/>
    <w:rsid w:val="004E23ED"/>
    <w:rsid w:val="004E2814"/>
    <w:rsid w:val="004E2B19"/>
    <w:rsid w:val="004E2C30"/>
    <w:rsid w:val="004E2F1E"/>
    <w:rsid w:val="004E3040"/>
    <w:rsid w:val="004E3218"/>
    <w:rsid w:val="004E32B0"/>
    <w:rsid w:val="004E35C2"/>
    <w:rsid w:val="004E3860"/>
    <w:rsid w:val="004E3B12"/>
    <w:rsid w:val="004E3EE4"/>
    <w:rsid w:val="004E460B"/>
    <w:rsid w:val="004E4921"/>
    <w:rsid w:val="004E5202"/>
    <w:rsid w:val="004E5D40"/>
    <w:rsid w:val="004E5E0C"/>
    <w:rsid w:val="004F0CB4"/>
    <w:rsid w:val="004F0D5A"/>
    <w:rsid w:val="004F1174"/>
    <w:rsid w:val="004F12E7"/>
    <w:rsid w:val="004F291E"/>
    <w:rsid w:val="004F2AD6"/>
    <w:rsid w:val="004F3555"/>
    <w:rsid w:val="004F366A"/>
    <w:rsid w:val="004F3D31"/>
    <w:rsid w:val="004F6170"/>
    <w:rsid w:val="004F6204"/>
    <w:rsid w:val="004F692C"/>
    <w:rsid w:val="004F704B"/>
    <w:rsid w:val="004F71E0"/>
    <w:rsid w:val="004F7701"/>
    <w:rsid w:val="004F785B"/>
    <w:rsid w:val="004F7E16"/>
    <w:rsid w:val="0050036F"/>
    <w:rsid w:val="0050097B"/>
    <w:rsid w:val="00500BD0"/>
    <w:rsid w:val="00500DBA"/>
    <w:rsid w:val="00502235"/>
    <w:rsid w:val="005024B4"/>
    <w:rsid w:val="00502D33"/>
    <w:rsid w:val="005030F5"/>
    <w:rsid w:val="00503D1F"/>
    <w:rsid w:val="005040B7"/>
    <w:rsid w:val="00504D6B"/>
    <w:rsid w:val="005052EE"/>
    <w:rsid w:val="00505504"/>
    <w:rsid w:val="00505A57"/>
    <w:rsid w:val="00507443"/>
    <w:rsid w:val="00510812"/>
    <w:rsid w:val="00510894"/>
    <w:rsid w:val="00510930"/>
    <w:rsid w:val="00510E9A"/>
    <w:rsid w:val="00511C1E"/>
    <w:rsid w:val="00512099"/>
    <w:rsid w:val="005125F3"/>
    <w:rsid w:val="00513062"/>
    <w:rsid w:val="005138F5"/>
    <w:rsid w:val="00513AF9"/>
    <w:rsid w:val="00513C68"/>
    <w:rsid w:val="00514D61"/>
    <w:rsid w:val="00515691"/>
    <w:rsid w:val="00515DFA"/>
    <w:rsid w:val="00515F48"/>
    <w:rsid w:val="005160F1"/>
    <w:rsid w:val="00516428"/>
    <w:rsid w:val="00517043"/>
    <w:rsid w:val="00522224"/>
    <w:rsid w:val="00522484"/>
    <w:rsid w:val="00522F40"/>
    <w:rsid w:val="00522FC0"/>
    <w:rsid w:val="0052460B"/>
    <w:rsid w:val="00524BE1"/>
    <w:rsid w:val="00524D3C"/>
    <w:rsid w:val="0052507D"/>
    <w:rsid w:val="00525EA5"/>
    <w:rsid w:val="00526882"/>
    <w:rsid w:val="0052700D"/>
    <w:rsid w:val="005270E6"/>
    <w:rsid w:val="00527833"/>
    <w:rsid w:val="0053027F"/>
    <w:rsid w:val="00530BFA"/>
    <w:rsid w:val="00531E2D"/>
    <w:rsid w:val="00532D00"/>
    <w:rsid w:val="0053381D"/>
    <w:rsid w:val="00533FFA"/>
    <w:rsid w:val="0053420D"/>
    <w:rsid w:val="00534304"/>
    <w:rsid w:val="005345DA"/>
    <w:rsid w:val="00535231"/>
    <w:rsid w:val="005359A2"/>
    <w:rsid w:val="00535A8C"/>
    <w:rsid w:val="00536526"/>
    <w:rsid w:val="005365D2"/>
    <w:rsid w:val="00536F71"/>
    <w:rsid w:val="00537449"/>
    <w:rsid w:val="00537623"/>
    <w:rsid w:val="0054009F"/>
    <w:rsid w:val="00540143"/>
    <w:rsid w:val="005404C8"/>
    <w:rsid w:val="005406B8"/>
    <w:rsid w:val="00540EF4"/>
    <w:rsid w:val="005413C8"/>
    <w:rsid w:val="00541EF3"/>
    <w:rsid w:val="00542AD4"/>
    <w:rsid w:val="005437C3"/>
    <w:rsid w:val="0054391F"/>
    <w:rsid w:val="00543F95"/>
    <w:rsid w:val="005444B6"/>
    <w:rsid w:val="00544570"/>
    <w:rsid w:val="00544ABD"/>
    <w:rsid w:val="00544FE5"/>
    <w:rsid w:val="0054545C"/>
    <w:rsid w:val="0054571A"/>
    <w:rsid w:val="0054587B"/>
    <w:rsid w:val="00545A8F"/>
    <w:rsid w:val="00546552"/>
    <w:rsid w:val="00546609"/>
    <w:rsid w:val="00546972"/>
    <w:rsid w:val="0054760D"/>
    <w:rsid w:val="00547A5B"/>
    <w:rsid w:val="0055007C"/>
    <w:rsid w:val="005502D1"/>
    <w:rsid w:val="00550A6F"/>
    <w:rsid w:val="00551051"/>
    <w:rsid w:val="00551222"/>
    <w:rsid w:val="0055134F"/>
    <w:rsid w:val="005523B6"/>
    <w:rsid w:val="00552E6F"/>
    <w:rsid w:val="005537F6"/>
    <w:rsid w:val="0055401A"/>
    <w:rsid w:val="005542AF"/>
    <w:rsid w:val="005549B5"/>
    <w:rsid w:val="00554AC7"/>
    <w:rsid w:val="00554ADE"/>
    <w:rsid w:val="005552A6"/>
    <w:rsid w:val="0055534D"/>
    <w:rsid w:val="0055554C"/>
    <w:rsid w:val="00555F81"/>
    <w:rsid w:val="00556B9E"/>
    <w:rsid w:val="00560245"/>
    <w:rsid w:val="00560A65"/>
    <w:rsid w:val="00560B27"/>
    <w:rsid w:val="00561094"/>
    <w:rsid w:val="00561136"/>
    <w:rsid w:val="00561194"/>
    <w:rsid w:val="005618AE"/>
    <w:rsid w:val="00561981"/>
    <w:rsid w:val="00561991"/>
    <w:rsid w:val="00561A58"/>
    <w:rsid w:val="00561BA5"/>
    <w:rsid w:val="00562419"/>
    <w:rsid w:val="00562991"/>
    <w:rsid w:val="00562EAD"/>
    <w:rsid w:val="00562FFC"/>
    <w:rsid w:val="00563238"/>
    <w:rsid w:val="00563605"/>
    <w:rsid w:val="0056405B"/>
    <w:rsid w:val="00564CF1"/>
    <w:rsid w:val="00565104"/>
    <w:rsid w:val="00565C95"/>
    <w:rsid w:val="00565D99"/>
    <w:rsid w:val="005660B2"/>
    <w:rsid w:val="005660E8"/>
    <w:rsid w:val="005662EA"/>
    <w:rsid w:val="0056656F"/>
    <w:rsid w:val="00566B69"/>
    <w:rsid w:val="00566DAD"/>
    <w:rsid w:val="00567F2D"/>
    <w:rsid w:val="00571783"/>
    <w:rsid w:val="005718F4"/>
    <w:rsid w:val="00571C08"/>
    <w:rsid w:val="00572515"/>
    <w:rsid w:val="005729DF"/>
    <w:rsid w:val="00572A0F"/>
    <w:rsid w:val="00572DFB"/>
    <w:rsid w:val="00574ACB"/>
    <w:rsid w:val="005750F2"/>
    <w:rsid w:val="005755CD"/>
    <w:rsid w:val="00575683"/>
    <w:rsid w:val="00575DDD"/>
    <w:rsid w:val="005762BC"/>
    <w:rsid w:val="005767B1"/>
    <w:rsid w:val="00576A70"/>
    <w:rsid w:val="00577129"/>
    <w:rsid w:val="0057744A"/>
    <w:rsid w:val="00577452"/>
    <w:rsid w:val="005803E6"/>
    <w:rsid w:val="00582113"/>
    <w:rsid w:val="0058264F"/>
    <w:rsid w:val="0058283D"/>
    <w:rsid w:val="0058291F"/>
    <w:rsid w:val="005842E6"/>
    <w:rsid w:val="005842E7"/>
    <w:rsid w:val="005850E2"/>
    <w:rsid w:val="00585BE4"/>
    <w:rsid w:val="00585CFB"/>
    <w:rsid w:val="00586100"/>
    <w:rsid w:val="005867B0"/>
    <w:rsid w:val="00586829"/>
    <w:rsid w:val="005904AC"/>
    <w:rsid w:val="00590C83"/>
    <w:rsid w:val="00591F26"/>
    <w:rsid w:val="0059287E"/>
    <w:rsid w:val="00592EEF"/>
    <w:rsid w:val="00593145"/>
    <w:rsid w:val="005935CA"/>
    <w:rsid w:val="005938FB"/>
    <w:rsid w:val="00593C9C"/>
    <w:rsid w:val="00593F52"/>
    <w:rsid w:val="00593FB2"/>
    <w:rsid w:val="0059402A"/>
    <w:rsid w:val="00594135"/>
    <w:rsid w:val="005942D1"/>
    <w:rsid w:val="00594358"/>
    <w:rsid w:val="00594504"/>
    <w:rsid w:val="00594576"/>
    <w:rsid w:val="005979EE"/>
    <w:rsid w:val="00597A4A"/>
    <w:rsid w:val="00597AB6"/>
    <w:rsid w:val="005A0CA6"/>
    <w:rsid w:val="005A28FC"/>
    <w:rsid w:val="005A353F"/>
    <w:rsid w:val="005A3B81"/>
    <w:rsid w:val="005A4F20"/>
    <w:rsid w:val="005A53DD"/>
    <w:rsid w:val="005A6DF4"/>
    <w:rsid w:val="005A745F"/>
    <w:rsid w:val="005A78CF"/>
    <w:rsid w:val="005A7CC2"/>
    <w:rsid w:val="005B074F"/>
    <w:rsid w:val="005B078F"/>
    <w:rsid w:val="005B0E55"/>
    <w:rsid w:val="005B136C"/>
    <w:rsid w:val="005B1F66"/>
    <w:rsid w:val="005B2314"/>
    <w:rsid w:val="005B2B4B"/>
    <w:rsid w:val="005B41CF"/>
    <w:rsid w:val="005B44F9"/>
    <w:rsid w:val="005B4DCC"/>
    <w:rsid w:val="005B55AB"/>
    <w:rsid w:val="005B5BCD"/>
    <w:rsid w:val="005B607B"/>
    <w:rsid w:val="005B6501"/>
    <w:rsid w:val="005B7871"/>
    <w:rsid w:val="005B79DB"/>
    <w:rsid w:val="005B7C9F"/>
    <w:rsid w:val="005C0FF4"/>
    <w:rsid w:val="005C1046"/>
    <w:rsid w:val="005C11F4"/>
    <w:rsid w:val="005C13EA"/>
    <w:rsid w:val="005C2254"/>
    <w:rsid w:val="005C2445"/>
    <w:rsid w:val="005C2CA6"/>
    <w:rsid w:val="005C2DE1"/>
    <w:rsid w:val="005C3505"/>
    <w:rsid w:val="005C3617"/>
    <w:rsid w:val="005C36B6"/>
    <w:rsid w:val="005C40E6"/>
    <w:rsid w:val="005C5317"/>
    <w:rsid w:val="005C5797"/>
    <w:rsid w:val="005C6766"/>
    <w:rsid w:val="005C76C3"/>
    <w:rsid w:val="005C78AD"/>
    <w:rsid w:val="005C7C9F"/>
    <w:rsid w:val="005D05A4"/>
    <w:rsid w:val="005D0FBA"/>
    <w:rsid w:val="005D1D85"/>
    <w:rsid w:val="005D2423"/>
    <w:rsid w:val="005D263F"/>
    <w:rsid w:val="005D313C"/>
    <w:rsid w:val="005D356B"/>
    <w:rsid w:val="005D4A9F"/>
    <w:rsid w:val="005D4D4B"/>
    <w:rsid w:val="005D4EFA"/>
    <w:rsid w:val="005D5BCB"/>
    <w:rsid w:val="005D6049"/>
    <w:rsid w:val="005D64AC"/>
    <w:rsid w:val="005D6FE2"/>
    <w:rsid w:val="005E003F"/>
    <w:rsid w:val="005E01B0"/>
    <w:rsid w:val="005E027C"/>
    <w:rsid w:val="005E0524"/>
    <w:rsid w:val="005E0B3F"/>
    <w:rsid w:val="005E225B"/>
    <w:rsid w:val="005E27F1"/>
    <w:rsid w:val="005E28F7"/>
    <w:rsid w:val="005E3A9B"/>
    <w:rsid w:val="005E3F78"/>
    <w:rsid w:val="005E40D2"/>
    <w:rsid w:val="005E4DE6"/>
    <w:rsid w:val="005E5C98"/>
    <w:rsid w:val="005E6593"/>
    <w:rsid w:val="005E6CB9"/>
    <w:rsid w:val="005E718E"/>
    <w:rsid w:val="005E770B"/>
    <w:rsid w:val="005E7F94"/>
    <w:rsid w:val="005F03B1"/>
    <w:rsid w:val="005F1711"/>
    <w:rsid w:val="005F1B8D"/>
    <w:rsid w:val="005F1F8E"/>
    <w:rsid w:val="005F2597"/>
    <w:rsid w:val="005F3C20"/>
    <w:rsid w:val="005F405E"/>
    <w:rsid w:val="005F4423"/>
    <w:rsid w:val="005F468B"/>
    <w:rsid w:val="005F4764"/>
    <w:rsid w:val="005F5D49"/>
    <w:rsid w:val="005F62E8"/>
    <w:rsid w:val="005F7DEB"/>
    <w:rsid w:val="0060029E"/>
    <w:rsid w:val="00600AE1"/>
    <w:rsid w:val="00600D98"/>
    <w:rsid w:val="00600EC1"/>
    <w:rsid w:val="006020FF"/>
    <w:rsid w:val="006026BB"/>
    <w:rsid w:val="0060284F"/>
    <w:rsid w:val="00603053"/>
    <w:rsid w:val="006033F6"/>
    <w:rsid w:val="00603678"/>
    <w:rsid w:val="00603C19"/>
    <w:rsid w:val="00604008"/>
    <w:rsid w:val="00604E05"/>
    <w:rsid w:val="00605041"/>
    <w:rsid w:val="00605700"/>
    <w:rsid w:val="00605A0B"/>
    <w:rsid w:val="00605B18"/>
    <w:rsid w:val="00605C1E"/>
    <w:rsid w:val="00605C3D"/>
    <w:rsid w:val="00606887"/>
    <w:rsid w:val="00606DFC"/>
    <w:rsid w:val="00607BF4"/>
    <w:rsid w:val="0061076E"/>
    <w:rsid w:val="0061163B"/>
    <w:rsid w:val="0061239C"/>
    <w:rsid w:val="006126F9"/>
    <w:rsid w:val="006129F4"/>
    <w:rsid w:val="006130A7"/>
    <w:rsid w:val="006134E3"/>
    <w:rsid w:val="00613555"/>
    <w:rsid w:val="006137A0"/>
    <w:rsid w:val="00613D0F"/>
    <w:rsid w:val="006145AC"/>
    <w:rsid w:val="0061535C"/>
    <w:rsid w:val="00615B04"/>
    <w:rsid w:val="006160A7"/>
    <w:rsid w:val="0061769C"/>
    <w:rsid w:val="00620270"/>
    <w:rsid w:val="006205CE"/>
    <w:rsid w:val="006211C7"/>
    <w:rsid w:val="0062136E"/>
    <w:rsid w:val="006214C3"/>
    <w:rsid w:val="006217A9"/>
    <w:rsid w:val="00621AD9"/>
    <w:rsid w:val="00621F69"/>
    <w:rsid w:val="00622237"/>
    <w:rsid w:val="0062298C"/>
    <w:rsid w:val="00622F36"/>
    <w:rsid w:val="00623112"/>
    <w:rsid w:val="00623187"/>
    <w:rsid w:val="006233E0"/>
    <w:rsid w:val="00623648"/>
    <w:rsid w:val="0062440F"/>
    <w:rsid w:val="006244A5"/>
    <w:rsid w:val="00624771"/>
    <w:rsid w:val="00624C9E"/>
    <w:rsid w:val="00624CE0"/>
    <w:rsid w:val="00624FB2"/>
    <w:rsid w:val="00626EB0"/>
    <w:rsid w:val="00630C1B"/>
    <w:rsid w:val="00630DB6"/>
    <w:rsid w:val="006312D9"/>
    <w:rsid w:val="006319F7"/>
    <w:rsid w:val="00631E16"/>
    <w:rsid w:val="0063252A"/>
    <w:rsid w:val="00632B56"/>
    <w:rsid w:val="00633617"/>
    <w:rsid w:val="006336FE"/>
    <w:rsid w:val="0063393F"/>
    <w:rsid w:val="00633AFB"/>
    <w:rsid w:val="00633FF0"/>
    <w:rsid w:val="00634012"/>
    <w:rsid w:val="006348DE"/>
    <w:rsid w:val="00634E53"/>
    <w:rsid w:val="00634FF1"/>
    <w:rsid w:val="006365D8"/>
    <w:rsid w:val="00636A45"/>
    <w:rsid w:val="00637961"/>
    <w:rsid w:val="00637FCB"/>
    <w:rsid w:val="00640367"/>
    <w:rsid w:val="006404C0"/>
    <w:rsid w:val="0064087E"/>
    <w:rsid w:val="0064099C"/>
    <w:rsid w:val="00640ACE"/>
    <w:rsid w:val="006416BF"/>
    <w:rsid w:val="006419C5"/>
    <w:rsid w:val="00641B69"/>
    <w:rsid w:val="006422F5"/>
    <w:rsid w:val="006426B0"/>
    <w:rsid w:val="0064289F"/>
    <w:rsid w:val="0064290A"/>
    <w:rsid w:val="006442EF"/>
    <w:rsid w:val="0064505F"/>
    <w:rsid w:val="00646AC5"/>
    <w:rsid w:val="00646C63"/>
    <w:rsid w:val="00650190"/>
    <w:rsid w:val="00651D59"/>
    <w:rsid w:val="00652347"/>
    <w:rsid w:val="0065254D"/>
    <w:rsid w:val="00653070"/>
    <w:rsid w:val="00653836"/>
    <w:rsid w:val="00653EED"/>
    <w:rsid w:val="006542C5"/>
    <w:rsid w:val="0065485B"/>
    <w:rsid w:val="00654AB3"/>
    <w:rsid w:val="00655BA5"/>
    <w:rsid w:val="00655F0E"/>
    <w:rsid w:val="0065730D"/>
    <w:rsid w:val="006577F3"/>
    <w:rsid w:val="00657D67"/>
    <w:rsid w:val="00660DD6"/>
    <w:rsid w:val="0066109C"/>
    <w:rsid w:val="00661263"/>
    <w:rsid w:val="006615B6"/>
    <w:rsid w:val="006618C0"/>
    <w:rsid w:val="00661CBD"/>
    <w:rsid w:val="00662782"/>
    <w:rsid w:val="00662951"/>
    <w:rsid w:val="00663ACE"/>
    <w:rsid w:val="00663F88"/>
    <w:rsid w:val="006640B6"/>
    <w:rsid w:val="006644D1"/>
    <w:rsid w:val="0066520E"/>
    <w:rsid w:val="006706DC"/>
    <w:rsid w:val="00670F51"/>
    <w:rsid w:val="006711CD"/>
    <w:rsid w:val="00672706"/>
    <w:rsid w:val="006729D1"/>
    <w:rsid w:val="00672C91"/>
    <w:rsid w:val="00673E47"/>
    <w:rsid w:val="00674054"/>
    <w:rsid w:val="0067468C"/>
    <w:rsid w:val="0067479E"/>
    <w:rsid w:val="00675CB2"/>
    <w:rsid w:val="0067638D"/>
    <w:rsid w:val="00676D14"/>
    <w:rsid w:val="00676E73"/>
    <w:rsid w:val="00676F6F"/>
    <w:rsid w:val="00677049"/>
    <w:rsid w:val="006773DD"/>
    <w:rsid w:val="006775D2"/>
    <w:rsid w:val="00677A67"/>
    <w:rsid w:val="006808A7"/>
    <w:rsid w:val="00680C15"/>
    <w:rsid w:val="00681275"/>
    <w:rsid w:val="006817E3"/>
    <w:rsid w:val="00681AD4"/>
    <w:rsid w:val="00681ECF"/>
    <w:rsid w:val="00681FB8"/>
    <w:rsid w:val="0068230F"/>
    <w:rsid w:val="006833AA"/>
    <w:rsid w:val="00683AF3"/>
    <w:rsid w:val="00683B9B"/>
    <w:rsid w:val="00683E8E"/>
    <w:rsid w:val="00683FB5"/>
    <w:rsid w:val="00684341"/>
    <w:rsid w:val="00684A0C"/>
    <w:rsid w:val="00684B1F"/>
    <w:rsid w:val="00684D9D"/>
    <w:rsid w:val="00685539"/>
    <w:rsid w:val="00685F3F"/>
    <w:rsid w:val="00686D50"/>
    <w:rsid w:val="00686D78"/>
    <w:rsid w:val="00686FB7"/>
    <w:rsid w:val="0068759D"/>
    <w:rsid w:val="006879B0"/>
    <w:rsid w:val="00687BA1"/>
    <w:rsid w:val="00690321"/>
    <w:rsid w:val="006903B6"/>
    <w:rsid w:val="00690C13"/>
    <w:rsid w:val="00691D06"/>
    <w:rsid w:val="00693678"/>
    <w:rsid w:val="00694056"/>
    <w:rsid w:val="0069405A"/>
    <w:rsid w:val="00695CE6"/>
    <w:rsid w:val="00695E4A"/>
    <w:rsid w:val="006960B1"/>
    <w:rsid w:val="00696604"/>
    <w:rsid w:val="006970A9"/>
    <w:rsid w:val="00697C4F"/>
    <w:rsid w:val="006A0205"/>
    <w:rsid w:val="006A09FB"/>
    <w:rsid w:val="006A0D92"/>
    <w:rsid w:val="006A192E"/>
    <w:rsid w:val="006A23F9"/>
    <w:rsid w:val="006A2C6A"/>
    <w:rsid w:val="006A2F47"/>
    <w:rsid w:val="006A4527"/>
    <w:rsid w:val="006A478B"/>
    <w:rsid w:val="006A520E"/>
    <w:rsid w:val="006A56F9"/>
    <w:rsid w:val="006A5C8E"/>
    <w:rsid w:val="006A78AA"/>
    <w:rsid w:val="006B0A59"/>
    <w:rsid w:val="006B0B09"/>
    <w:rsid w:val="006B0DDC"/>
    <w:rsid w:val="006B0E05"/>
    <w:rsid w:val="006B15F5"/>
    <w:rsid w:val="006B1752"/>
    <w:rsid w:val="006B2285"/>
    <w:rsid w:val="006B2368"/>
    <w:rsid w:val="006B284E"/>
    <w:rsid w:val="006B29EB"/>
    <w:rsid w:val="006B2CE4"/>
    <w:rsid w:val="006B3009"/>
    <w:rsid w:val="006B328C"/>
    <w:rsid w:val="006B4646"/>
    <w:rsid w:val="006B4F1F"/>
    <w:rsid w:val="006B50AB"/>
    <w:rsid w:val="006B5259"/>
    <w:rsid w:val="006B616C"/>
    <w:rsid w:val="006B627A"/>
    <w:rsid w:val="006B64A9"/>
    <w:rsid w:val="006B6D92"/>
    <w:rsid w:val="006B7AE7"/>
    <w:rsid w:val="006C0439"/>
    <w:rsid w:val="006C06BB"/>
    <w:rsid w:val="006C12EF"/>
    <w:rsid w:val="006C1626"/>
    <w:rsid w:val="006C1BDA"/>
    <w:rsid w:val="006C20AD"/>
    <w:rsid w:val="006C20DF"/>
    <w:rsid w:val="006C238A"/>
    <w:rsid w:val="006C25C9"/>
    <w:rsid w:val="006C2AA1"/>
    <w:rsid w:val="006C2B16"/>
    <w:rsid w:val="006C2B35"/>
    <w:rsid w:val="006C3621"/>
    <w:rsid w:val="006C3EC6"/>
    <w:rsid w:val="006C4C3D"/>
    <w:rsid w:val="006C4E95"/>
    <w:rsid w:val="006C4F64"/>
    <w:rsid w:val="006C6184"/>
    <w:rsid w:val="006C6940"/>
    <w:rsid w:val="006D0562"/>
    <w:rsid w:val="006D07F6"/>
    <w:rsid w:val="006D0A86"/>
    <w:rsid w:val="006D0CDC"/>
    <w:rsid w:val="006D106F"/>
    <w:rsid w:val="006D1AA5"/>
    <w:rsid w:val="006D1B82"/>
    <w:rsid w:val="006D1B86"/>
    <w:rsid w:val="006D1F93"/>
    <w:rsid w:val="006D285E"/>
    <w:rsid w:val="006D2D9D"/>
    <w:rsid w:val="006D3518"/>
    <w:rsid w:val="006D3A46"/>
    <w:rsid w:val="006D3EF8"/>
    <w:rsid w:val="006D445E"/>
    <w:rsid w:val="006D5F4C"/>
    <w:rsid w:val="006D6DCB"/>
    <w:rsid w:val="006D6FE0"/>
    <w:rsid w:val="006D7104"/>
    <w:rsid w:val="006D7D5D"/>
    <w:rsid w:val="006E04BD"/>
    <w:rsid w:val="006E067E"/>
    <w:rsid w:val="006E12AD"/>
    <w:rsid w:val="006E22A3"/>
    <w:rsid w:val="006E337E"/>
    <w:rsid w:val="006E377A"/>
    <w:rsid w:val="006E40E1"/>
    <w:rsid w:val="006E46F0"/>
    <w:rsid w:val="006E5651"/>
    <w:rsid w:val="006E607E"/>
    <w:rsid w:val="006E6314"/>
    <w:rsid w:val="006E6687"/>
    <w:rsid w:val="006E7270"/>
    <w:rsid w:val="006E7DA7"/>
    <w:rsid w:val="006F0199"/>
    <w:rsid w:val="006F0246"/>
    <w:rsid w:val="006F098D"/>
    <w:rsid w:val="006F0E10"/>
    <w:rsid w:val="006F16F9"/>
    <w:rsid w:val="006F180F"/>
    <w:rsid w:val="006F183D"/>
    <w:rsid w:val="006F1A6D"/>
    <w:rsid w:val="006F1D04"/>
    <w:rsid w:val="006F4673"/>
    <w:rsid w:val="006F4A65"/>
    <w:rsid w:val="006F51FF"/>
    <w:rsid w:val="006F53D9"/>
    <w:rsid w:val="006F53EA"/>
    <w:rsid w:val="006F5799"/>
    <w:rsid w:val="006F5EF4"/>
    <w:rsid w:val="006F7516"/>
    <w:rsid w:val="006F7EF4"/>
    <w:rsid w:val="00700487"/>
    <w:rsid w:val="007006E8"/>
    <w:rsid w:val="0070131A"/>
    <w:rsid w:val="00701576"/>
    <w:rsid w:val="007017F8"/>
    <w:rsid w:val="00701BA6"/>
    <w:rsid w:val="007022C7"/>
    <w:rsid w:val="00702356"/>
    <w:rsid w:val="00703382"/>
    <w:rsid w:val="007033D6"/>
    <w:rsid w:val="0070360B"/>
    <w:rsid w:val="00703805"/>
    <w:rsid w:val="00703E5B"/>
    <w:rsid w:val="00703EF6"/>
    <w:rsid w:val="00703F89"/>
    <w:rsid w:val="00703FD2"/>
    <w:rsid w:val="00704A6A"/>
    <w:rsid w:val="00704D54"/>
    <w:rsid w:val="00705367"/>
    <w:rsid w:val="00707288"/>
    <w:rsid w:val="00707664"/>
    <w:rsid w:val="0070778C"/>
    <w:rsid w:val="00707B65"/>
    <w:rsid w:val="00707B9C"/>
    <w:rsid w:val="00707EF6"/>
    <w:rsid w:val="007102B4"/>
    <w:rsid w:val="0071109A"/>
    <w:rsid w:val="0071289E"/>
    <w:rsid w:val="00713087"/>
    <w:rsid w:val="00713420"/>
    <w:rsid w:val="00713B07"/>
    <w:rsid w:val="0071441A"/>
    <w:rsid w:val="00714BAC"/>
    <w:rsid w:val="00715575"/>
    <w:rsid w:val="00715918"/>
    <w:rsid w:val="00715E3B"/>
    <w:rsid w:val="007160A8"/>
    <w:rsid w:val="00716111"/>
    <w:rsid w:val="00716545"/>
    <w:rsid w:val="0071676F"/>
    <w:rsid w:val="00716A7D"/>
    <w:rsid w:val="00716FB4"/>
    <w:rsid w:val="00717865"/>
    <w:rsid w:val="00717EAA"/>
    <w:rsid w:val="00720426"/>
    <w:rsid w:val="0072063E"/>
    <w:rsid w:val="007225D9"/>
    <w:rsid w:val="00722C0A"/>
    <w:rsid w:val="00723FA4"/>
    <w:rsid w:val="0072417E"/>
    <w:rsid w:val="0072522F"/>
    <w:rsid w:val="0072549B"/>
    <w:rsid w:val="007259B0"/>
    <w:rsid w:val="00725A67"/>
    <w:rsid w:val="00726064"/>
    <w:rsid w:val="007261BD"/>
    <w:rsid w:val="00726A0F"/>
    <w:rsid w:val="00731A55"/>
    <w:rsid w:val="007323F9"/>
    <w:rsid w:val="007332E7"/>
    <w:rsid w:val="00733484"/>
    <w:rsid w:val="007337BF"/>
    <w:rsid w:val="0073381B"/>
    <w:rsid w:val="007340DA"/>
    <w:rsid w:val="007342B5"/>
    <w:rsid w:val="007360B8"/>
    <w:rsid w:val="00736616"/>
    <w:rsid w:val="0073663C"/>
    <w:rsid w:val="00736CB7"/>
    <w:rsid w:val="00736E2F"/>
    <w:rsid w:val="00737071"/>
    <w:rsid w:val="00737284"/>
    <w:rsid w:val="00737331"/>
    <w:rsid w:val="00737746"/>
    <w:rsid w:val="007377B4"/>
    <w:rsid w:val="00740B6E"/>
    <w:rsid w:val="00740C7A"/>
    <w:rsid w:val="007419F5"/>
    <w:rsid w:val="00742624"/>
    <w:rsid w:val="007427CE"/>
    <w:rsid w:val="007429B8"/>
    <w:rsid w:val="00742B8D"/>
    <w:rsid w:val="00743DBA"/>
    <w:rsid w:val="0074414E"/>
    <w:rsid w:val="007442A2"/>
    <w:rsid w:val="007448A4"/>
    <w:rsid w:val="00744976"/>
    <w:rsid w:val="00744D2B"/>
    <w:rsid w:val="00744EF7"/>
    <w:rsid w:val="00745220"/>
    <w:rsid w:val="007454A3"/>
    <w:rsid w:val="00745675"/>
    <w:rsid w:val="00745A95"/>
    <w:rsid w:val="00745B03"/>
    <w:rsid w:val="00745B4C"/>
    <w:rsid w:val="00746E00"/>
    <w:rsid w:val="00747D21"/>
    <w:rsid w:val="00747F23"/>
    <w:rsid w:val="007509E1"/>
    <w:rsid w:val="00750D83"/>
    <w:rsid w:val="00751897"/>
    <w:rsid w:val="007518F9"/>
    <w:rsid w:val="00751D16"/>
    <w:rsid w:val="0075234E"/>
    <w:rsid w:val="007528CB"/>
    <w:rsid w:val="00752CE6"/>
    <w:rsid w:val="0075315D"/>
    <w:rsid w:val="00754A8D"/>
    <w:rsid w:val="00754B4E"/>
    <w:rsid w:val="00754EF3"/>
    <w:rsid w:val="00755729"/>
    <w:rsid w:val="00755812"/>
    <w:rsid w:val="00755B25"/>
    <w:rsid w:val="007560E7"/>
    <w:rsid w:val="00756168"/>
    <w:rsid w:val="00756272"/>
    <w:rsid w:val="00756CC6"/>
    <w:rsid w:val="00756D98"/>
    <w:rsid w:val="00756E1B"/>
    <w:rsid w:val="00757533"/>
    <w:rsid w:val="00757F57"/>
    <w:rsid w:val="00760152"/>
    <w:rsid w:val="0076016A"/>
    <w:rsid w:val="00760280"/>
    <w:rsid w:val="007602CC"/>
    <w:rsid w:val="00760A67"/>
    <w:rsid w:val="00761D7A"/>
    <w:rsid w:val="007628CF"/>
    <w:rsid w:val="00762ECA"/>
    <w:rsid w:val="00763F39"/>
    <w:rsid w:val="00764291"/>
    <w:rsid w:val="00764E6E"/>
    <w:rsid w:val="00765448"/>
    <w:rsid w:val="00765803"/>
    <w:rsid w:val="0076606C"/>
    <w:rsid w:val="007661B9"/>
    <w:rsid w:val="0076781F"/>
    <w:rsid w:val="00767B95"/>
    <w:rsid w:val="00767EEE"/>
    <w:rsid w:val="00770101"/>
    <w:rsid w:val="007701F0"/>
    <w:rsid w:val="007708B2"/>
    <w:rsid w:val="00771168"/>
    <w:rsid w:val="007715BF"/>
    <w:rsid w:val="00771788"/>
    <w:rsid w:val="00771FFB"/>
    <w:rsid w:val="00772BAC"/>
    <w:rsid w:val="00772C76"/>
    <w:rsid w:val="00773A0E"/>
    <w:rsid w:val="00774F34"/>
    <w:rsid w:val="0077532B"/>
    <w:rsid w:val="00775890"/>
    <w:rsid w:val="00775A4D"/>
    <w:rsid w:val="0077644C"/>
    <w:rsid w:val="007764D1"/>
    <w:rsid w:val="00780415"/>
    <w:rsid w:val="00780BA4"/>
    <w:rsid w:val="007810C7"/>
    <w:rsid w:val="00781C0B"/>
    <w:rsid w:val="00781D34"/>
    <w:rsid w:val="0078228E"/>
    <w:rsid w:val="00782C3D"/>
    <w:rsid w:val="00782D16"/>
    <w:rsid w:val="00782D58"/>
    <w:rsid w:val="007834E1"/>
    <w:rsid w:val="007835FF"/>
    <w:rsid w:val="00783783"/>
    <w:rsid w:val="00783937"/>
    <w:rsid w:val="00783C4B"/>
    <w:rsid w:val="00783FB9"/>
    <w:rsid w:val="00784500"/>
    <w:rsid w:val="00784ACA"/>
    <w:rsid w:val="00784DB2"/>
    <w:rsid w:val="0078651D"/>
    <w:rsid w:val="0078652C"/>
    <w:rsid w:val="007866A8"/>
    <w:rsid w:val="00787A39"/>
    <w:rsid w:val="00790723"/>
    <w:rsid w:val="00790AE0"/>
    <w:rsid w:val="00790E06"/>
    <w:rsid w:val="00791198"/>
    <w:rsid w:val="00791A41"/>
    <w:rsid w:val="00792695"/>
    <w:rsid w:val="00792F49"/>
    <w:rsid w:val="0079362F"/>
    <w:rsid w:val="007947A1"/>
    <w:rsid w:val="0079555C"/>
    <w:rsid w:val="00795FC7"/>
    <w:rsid w:val="007963B9"/>
    <w:rsid w:val="00796610"/>
    <w:rsid w:val="007A0317"/>
    <w:rsid w:val="007A0595"/>
    <w:rsid w:val="007A062A"/>
    <w:rsid w:val="007A0E18"/>
    <w:rsid w:val="007A18AC"/>
    <w:rsid w:val="007A19DE"/>
    <w:rsid w:val="007A250B"/>
    <w:rsid w:val="007A2A96"/>
    <w:rsid w:val="007A3089"/>
    <w:rsid w:val="007A315C"/>
    <w:rsid w:val="007A380A"/>
    <w:rsid w:val="007A3BAF"/>
    <w:rsid w:val="007A410C"/>
    <w:rsid w:val="007A4C4F"/>
    <w:rsid w:val="007A4E90"/>
    <w:rsid w:val="007A52E5"/>
    <w:rsid w:val="007A5447"/>
    <w:rsid w:val="007A6D9D"/>
    <w:rsid w:val="007A73A9"/>
    <w:rsid w:val="007A748F"/>
    <w:rsid w:val="007B0481"/>
    <w:rsid w:val="007B06B9"/>
    <w:rsid w:val="007B0A5C"/>
    <w:rsid w:val="007B0BB5"/>
    <w:rsid w:val="007B13E1"/>
    <w:rsid w:val="007B1515"/>
    <w:rsid w:val="007B2C66"/>
    <w:rsid w:val="007B3415"/>
    <w:rsid w:val="007B3C3C"/>
    <w:rsid w:val="007B4578"/>
    <w:rsid w:val="007B48FF"/>
    <w:rsid w:val="007B4CAA"/>
    <w:rsid w:val="007B4FCD"/>
    <w:rsid w:val="007B5196"/>
    <w:rsid w:val="007B645F"/>
    <w:rsid w:val="007B6FB3"/>
    <w:rsid w:val="007C1001"/>
    <w:rsid w:val="007C1D78"/>
    <w:rsid w:val="007C1DED"/>
    <w:rsid w:val="007C200F"/>
    <w:rsid w:val="007C315D"/>
    <w:rsid w:val="007C372A"/>
    <w:rsid w:val="007C3802"/>
    <w:rsid w:val="007C3C3D"/>
    <w:rsid w:val="007C45DB"/>
    <w:rsid w:val="007C46DC"/>
    <w:rsid w:val="007C60E2"/>
    <w:rsid w:val="007C6303"/>
    <w:rsid w:val="007C6414"/>
    <w:rsid w:val="007C643D"/>
    <w:rsid w:val="007C72AF"/>
    <w:rsid w:val="007C72CD"/>
    <w:rsid w:val="007C73B2"/>
    <w:rsid w:val="007C749C"/>
    <w:rsid w:val="007C74B0"/>
    <w:rsid w:val="007C7859"/>
    <w:rsid w:val="007C7E26"/>
    <w:rsid w:val="007D0AE1"/>
    <w:rsid w:val="007D109F"/>
    <w:rsid w:val="007D10C8"/>
    <w:rsid w:val="007D1135"/>
    <w:rsid w:val="007D29FF"/>
    <w:rsid w:val="007D2CD5"/>
    <w:rsid w:val="007D3609"/>
    <w:rsid w:val="007D4B96"/>
    <w:rsid w:val="007D4BBB"/>
    <w:rsid w:val="007D524B"/>
    <w:rsid w:val="007D555E"/>
    <w:rsid w:val="007D59F6"/>
    <w:rsid w:val="007D5DC5"/>
    <w:rsid w:val="007D635F"/>
    <w:rsid w:val="007D6BF0"/>
    <w:rsid w:val="007E0DC9"/>
    <w:rsid w:val="007E0FB9"/>
    <w:rsid w:val="007E111C"/>
    <w:rsid w:val="007E2C5B"/>
    <w:rsid w:val="007E2C5E"/>
    <w:rsid w:val="007E2D27"/>
    <w:rsid w:val="007E350B"/>
    <w:rsid w:val="007E473C"/>
    <w:rsid w:val="007E5199"/>
    <w:rsid w:val="007E670A"/>
    <w:rsid w:val="007E6D21"/>
    <w:rsid w:val="007E70F0"/>
    <w:rsid w:val="007E7198"/>
    <w:rsid w:val="007E7690"/>
    <w:rsid w:val="007E787C"/>
    <w:rsid w:val="007F0259"/>
    <w:rsid w:val="007F05AA"/>
    <w:rsid w:val="007F06B2"/>
    <w:rsid w:val="007F1068"/>
    <w:rsid w:val="007F1234"/>
    <w:rsid w:val="007F14DE"/>
    <w:rsid w:val="007F20C9"/>
    <w:rsid w:val="007F343C"/>
    <w:rsid w:val="007F3A04"/>
    <w:rsid w:val="007F3BDE"/>
    <w:rsid w:val="007F44CA"/>
    <w:rsid w:val="007F53AC"/>
    <w:rsid w:val="007F58E0"/>
    <w:rsid w:val="007F6AC1"/>
    <w:rsid w:val="007F70F1"/>
    <w:rsid w:val="007F7A9A"/>
    <w:rsid w:val="007F7D2B"/>
    <w:rsid w:val="00800116"/>
    <w:rsid w:val="008001AB"/>
    <w:rsid w:val="008015B3"/>
    <w:rsid w:val="00802638"/>
    <w:rsid w:val="00802952"/>
    <w:rsid w:val="00802BBA"/>
    <w:rsid w:val="00802CC8"/>
    <w:rsid w:val="0080376B"/>
    <w:rsid w:val="008038B6"/>
    <w:rsid w:val="0080419C"/>
    <w:rsid w:val="00804651"/>
    <w:rsid w:val="008047D2"/>
    <w:rsid w:val="0080499F"/>
    <w:rsid w:val="00804C5D"/>
    <w:rsid w:val="008056EA"/>
    <w:rsid w:val="00805CAD"/>
    <w:rsid w:val="00806590"/>
    <w:rsid w:val="00806AAE"/>
    <w:rsid w:val="00806BFE"/>
    <w:rsid w:val="00812623"/>
    <w:rsid w:val="00813D15"/>
    <w:rsid w:val="008143D8"/>
    <w:rsid w:val="008144AA"/>
    <w:rsid w:val="00814BC5"/>
    <w:rsid w:val="008152C8"/>
    <w:rsid w:val="00815773"/>
    <w:rsid w:val="00816C72"/>
    <w:rsid w:val="00816D33"/>
    <w:rsid w:val="0081752E"/>
    <w:rsid w:val="00820C8E"/>
    <w:rsid w:val="00820FF4"/>
    <w:rsid w:val="00821406"/>
    <w:rsid w:val="00821DE6"/>
    <w:rsid w:val="00822CD0"/>
    <w:rsid w:val="008239DF"/>
    <w:rsid w:val="00823A59"/>
    <w:rsid w:val="00824816"/>
    <w:rsid w:val="0082493B"/>
    <w:rsid w:val="00824DBA"/>
    <w:rsid w:val="008258FA"/>
    <w:rsid w:val="00825E75"/>
    <w:rsid w:val="008264A8"/>
    <w:rsid w:val="00826CAD"/>
    <w:rsid w:val="008310A5"/>
    <w:rsid w:val="008333BB"/>
    <w:rsid w:val="008334CA"/>
    <w:rsid w:val="00833E04"/>
    <w:rsid w:val="0083426F"/>
    <w:rsid w:val="0083458F"/>
    <w:rsid w:val="008346BC"/>
    <w:rsid w:val="00837BC2"/>
    <w:rsid w:val="008404DA"/>
    <w:rsid w:val="008406BD"/>
    <w:rsid w:val="00841135"/>
    <w:rsid w:val="0084132E"/>
    <w:rsid w:val="00841796"/>
    <w:rsid w:val="00841C2D"/>
    <w:rsid w:val="00841E62"/>
    <w:rsid w:val="00842047"/>
    <w:rsid w:val="00842D91"/>
    <w:rsid w:val="008437D1"/>
    <w:rsid w:val="00844087"/>
    <w:rsid w:val="008448EA"/>
    <w:rsid w:val="00844D1F"/>
    <w:rsid w:val="008454A3"/>
    <w:rsid w:val="008455B1"/>
    <w:rsid w:val="00845C56"/>
    <w:rsid w:val="00846845"/>
    <w:rsid w:val="008468A1"/>
    <w:rsid w:val="00847063"/>
    <w:rsid w:val="008479CD"/>
    <w:rsid w:val="008502CD"/>
    <w:rsid w:val="0085062A"/>
    <w:rsid w:val="00850B17"/>
    <w:rsid w:val="008511FB"/>
    <w:rsid w:val="00851324"/>
    <w:rsid w:val="0085135E"/>
    <w:rsid w:val="00851671"/>
    <w:rsid w:val="008516CA"/>
    <w:rsid w:val="0085201C"/>
    <w:rsid w:val="008538DA"/>
    <w:rsid w:val="008543C3"/>
    <w:rsid w:val="00854875"/>
    <w:rsid w:val="00855498"/>
    <w:rsid w:val="0085558E"/>
    <w:rsid w:val="0085634C"/>
    <w:rsid w:val="008563AC"/>
    <w:rsid w:val="00856504"/>
    <w:rsid w:val="00856ACE"/>
    <w:rsid w:val="00856CE1"/>
    <w:rsid w:val="008572E4"/>
    <w:rsid w:val="00857DEE"/>
    <w:rsid w:val="00860A7E"/>
    <w:rsid w:val="00860E7D"/>
    <w:rsid w:val="008611B8"/>
    <w:rsid w:val="0086184A"/>
    <w:rsid w:val="00861AB9"/>
    <w:rsid w:val="00861B4F"/>
    <w:rsid w:val="00861F13"/>
    <w:rsid w:val="008625D1"/>
    <w:rsid w:val="00862DCE"/>
    <w:rsid w:val="00863C61"/>
    <w:rsid w:val="00864D99"/>
    <w:rsid w:val="00865086"/>
    <w:rsid w:val="00865421"/>
    <w:rsid w:val="0086554E"/>
    <w:rsid w:val="00865975"/>
    <w:rsid w:val="00865E80"/>
    <w:rsid w:val="00866CB3"/>
    <w:rsid w:val="0086710F"/>
    <w:rsid w:val="0086765F"/>
    <w:rsid w:val="008677C0"/>
    <w:rsid w:val="00870658"/>
    <w:rsid w:val="00870E7E"/>
    <w:rsid w:val="00871003"/>
    <w:rsid w:val="008726B3"/>
    <w:rsid w:val="00872C6F"/>
    <w:rsid w:val="00872D55"/>
    <w:rsid w:val="00873970"/>
    <w:rsid w:val="00873B27"/>
    <w:rsid w:val="00874334"/>
    <w:rsid w:val="008750EC"/>
    <w:rsid w:val="00875481"/>
    <w:rsid w:val="008754F8"/>
    <w:rsid w:val="00875F06"/>
    <w:rsid w:val="008771B2"/>
    <w:rsid w:val="00877780"/>
    <w:rsid w:val="00877922"/>
    <w:rsid w:val="00877F81"/>
    <w:rsid w:val="00880233"/>
    <w:rsid w:val="00880943"/>
    <w:rsid w:val="00880E23"/>
    <w:rsid w:val="00880E59"/>
    <w:rsid w:val="00881AC9"/>
    <w:rsid w:val="00881C31"/>
    <w:rsid w:val="00882107"/>
    <w:rsid w:val="0088247F"/>
    <w:rsid w:val="008838D4"/>
    <w:rsid w:val="00883BEA"/>
    <w:rsid w:val="00884D36"/>
    <w:rsid w:val="008852F6"/>
    <w:rsid w:val="00885597"/>
    <w:rsid w:val="00885EF7"/>
    <w:rsid w:val="008864ED"/>
    <w:rsid w:val="00886776"/>
    <w:rsid w:val="008879DF"/>
    <w:rsid w:val="00891BFA"/>
    <w:rsid w:val="00892489"/>
    <w:rsid w:val="0089256A"/>
    <w:rsid w:val="00894158"/>
    <w:rsid w:val="00894527"/>
    <w:rsid w:val="00894BB3"/>
    <w:rsid w:val="00894DD3"/>
    <w:rsid w:val="008954F8"/>
    <w:rsid w:val="00895624"/>
    <w:rsid w:val="0089578D"/>
    <w:rsid w:val="0089587C"/>
    <w:rsid w:val="00895992"/>
    <w:rsid w:val="00895AFF"/>
    <w:rsid w:val="00896C39"/>
    <w:rsid w:val="0089758A"/>
    <w:rsid w:val="00897A54"/>
    <w:rsid w:val="00897E7C"/>
    <w:rsid w:val="008A03A9"/>
    <w:rsid w:val="008A0547"/>
    <w:rsid w:val="008A079E"/>
    <w:rsid w:val="008A0802"/>
    <w:rsid w:val="008A0F47"/>
    <w:rsid w:val="008A13AE"/>
    <w:rsid w:val="008A1896"/>
    <w:rsid w:val="008A26EB"/>
    <w:rsid w:val="008A35D9"/>
    <w:rsid w:val="008A38B1"/>
    <w:rsid w:val="008A4CC2"/>
    <w:rsid w:val="008A565A"/>
    <w:rsid w:val="008A5B32"/>
    <w:rsid w:val="008A6849"/>
    <w:rsid w:val="008A6D94"/>
    <w:rsid w:val="008A6DBA"/>
    <w:rsid w:val="008A7FFE"/>
    <w:rsid w:val="008B0F39"/>
    <w:rsid w:val="008B131D"/>
    <w:rsid w:val="008B17E4"/>
    <w:rsid w:val="008B1E68"/>
    <w:rsid w:val="008B25DE"/>
    <w:rsid w:val="008B34D6"/>
    <w:rsid w:val="008B3F27"/>
    <w:rsid w:val="008B4582"/>
    <w:rsid w:val="008B4EF0"/>
    <w:rsid w:val="008B510F"/>
    <w:rsid w:val="008B5188"/>
    <w:rsid w:val="008B5709"/>
    <w:rsid w:val="008B6208"/>
    <w:rsid w:val="008B63CA"/>
    <w:rsid w:val="008B680B"/>
    <w:rsid w:val="008B7211"/>
    <w:rsid w:val="008C0326"/>
    <w:rsid w:val="008C18C7"/>
    <w:rsid w:val="008C1AD0"/>
    <w:rsid w:val="008C240E"/>
    <w:rsid w:val="008C25E9"/>
    <w:rsid w:val="008C263C"/>
    <w:rsid w:val="008C2D34"/>
    <w:rsid w:val="008C3200"/>
    <w:rsid w:val="008C34D6"/>
    <w:rsid w:val="008C40F5"/>
    <w:rsid w:val="008C4703"/>
    <w:rsid w:val="008C4FD2"/>
    <w:rsid w:val="008C4FE2"/>
    <w:rsid w:val="008C5122"/>
    <w:rsid w:val="008C55D8"/>
    <w:rsid w:val="008C6294"/>
    <w:rsid w:val="008C6305"/>
    <w:rsid w:val="008C719B"/>
    <w:rsid w:val="008C737F"/>
    <w:rsid w:val="008C7B18"/>
    <w:rsid w:val="008C7D54"/>
    <w:rsid w:val="008D028A"/>
    <w:rsid w:val="008D03CA"/>
    <w:rsid w:val="008D0919"/>
    <w:rsid w:val="008D0DB5"/>
    <w:rsid w:val="008D0DE7"/>
    <w:rsid w:val="008D1EF2"/>
    <w:rsid w:val="008D208B"/>
    <w:rsid w:val="008D214F"/>
    <w:rsid w:val="008D2390"/>
    <w:rsid w:val="008D2B1E"/>
    <w:rsid w:val="008D3D0C"/>
    <w:rsid w:val="008D4124"/>
    <w:rsid w:val="008D42B2"/>
    <w:rsid w:val="008D4A38"/>
    <w:rsid w:val="008D6085"/>
    <w:rsid w:val="008D62CB"/>
    <w:rsid w:val="008D62CD"/>
    <w:rsid w:val="008D652C"/>
    <w:rsid w:val="008D6A2C"/>
    <w:rsid w:val="008D6E60"/>
    <w:rsid w:val="008D6ECF"/>
    <w:rsid w:val="008E04BA"/>
    <w:rsid w:val="008E060D"/>
    <w:rsid w:val="008E0B2A"/>
    <w:rsid w:val="008E0C0F"/>
    <w:rsid w:val="008E12E6"/>
    <w:rsid w:val="008E2D13"/>
    <w:rsid w:val="008E3046"/>
    <w:rsid w:val="008E31B7"/>
    <w:rsid w:val="008E3D39"/>
    <w:rsid w:val="008E40F1"/>
    <w:rsid w:val="008E4506"/>
    <w:rsid w:val="008E58FE"/>
    <w:rsid w:val="008E634D"/>
    <w:rsid w:val="008E6E09"/>
    <w:rsid w:val="008E79CF"/>
    <w:rsid w:val="008F0548"/>
    <w:rsid w:val="008F0E1F"/>
    <w:rsid w:val="008F1164"/>
    <w:rsid w:val="008F14D9"/>
    <w:rsid w:val="008F1DB0"/>
    <w:rsid w:val="008F23A4"/>
    <w:rsid w:val="008F3B59"/>
    <w:rsid w:val="008F40D0"/>
    <w:rsid w:val="008F40D4"/>
    <w:rsid w:val="008F445F"/>
    <w:rsid w:val="008F5158"/>
    <w:rsid w:val="008F5457"/>
    <w:rsid w:val="008F5D7D"/>
    <w:rsid w:val="008F6262"/>
    <w:rsid w:val="008F62C4"/>
    <w:rsid w:val="008F66CD"/>
    <w:rsid w:val="008F6866"/>
    <w:rsid w:val="008F7929"/>
    <w:rsid w:val="008F7F80"/>
    <w:rsid w:val="00900607"/>
    <w:rsid w:val="00902C1D"/>
    <w:rsid w:val="00902FAD"/>
    <w:rsid w:val="00903992"/>
    <w:rsid w:val="00903DDE"/>
    <w:rsid w:val="009045F5"/>
    <w:rsid w:val="00904F0E"/>
    <w:rsid w:val="00905574"/>
    <w:rsid w:val="00905768"/>
    <w:rsid w:val="00905C79"/>
    <w:rsid w:val="00906F74"/>
    <w:rsid w:val="009075C4"/>
    <w:rsid w:val="00907F2D"/>
    <w:rsid w:val="00910564"/>
    <w:rsid w:val="009109FD"/>
    <w:rsid w:val="00910FDE"/>
    <w:rsid w:val="00911574"/>
    <w:rsid w:val="009116A9"/>
    <w:rsid w:val="009119C3"/>
    <w:rsid w:val="00911C89"/>
    <w:rsid w:val="00911CFD"/>
    <w:rsid w:val="009121AF"/>
    <w:rsid w:val="00912B13"/>
    <w:rsid w:val="00913126"/>
    <w:rsid w:val="009131DE"/>
    <w:rsid w:val="009135FE"/>
    <w:rsid w:val="00913CAB"/>
    <w:rsid w:val="00913CCE"/>
    <w:rsid w:val="00915071"/>
    <w:rsid w:val="0091516F"/>
    <w:rsid w:val="0091549F"/>
    <w:rsid w:val="00915A3E"/>
    <w:rsid w:val="00915B95"/>
    <w:rsid w:val="00916E49"/>
    <w:rsid w:val="009174B0"/>
    <w:rsid w:val="009175D0"/>
    <w:rsid w:val="00917B42"/>
    <w:rsid w:val="00920530"/>
    <w:rsid w:val="00920BC3"/>
    <w:rsid w:val="00921534"/>
    <w:rsid w:val="00921FE1"/>
    <w:rsid w:val="009221A2"/>
    <w:rsid w:val="00922211"/>
    <w:rsid w:val="00922B2C"/>
    <w:rsid w:val="00922BAB"/>
    <w:rsid w:val="0092337D"/>
    <w:rsid w:val="00923BFF"/>
    <w:rsid w:val="00923FF5"/>
    <w:rsid w:val="009241A8"/>
    <w:rsid w:val="0092431E"/>
    <w:rsid w:val="009257E2"/>
    <w:rsid w:val="00925841"/>
    <w:rsid w:val="0092584C"/>
    <w:rsid w:val="00925EE5"/>
    <w:rsid w:val="009263CF"/>
    <w:rsid w:val="009269CA"/>
    <w:rsid w:val="00926BB9"/>
    <w:rsid w:val="009271DA"/>
    <w:rsid w:val="00927913"/>
    <w:rsid w:val="00931007"/>
    <w:rsid w:val="00931078"/>
    <w:rsid w:val="009316FB"/>
    <w:rsid w:val="009327E6"/>
    <w:rsid w:val="00933384"/>
    <w:rsid w:val="00933DDE"/>
    <w:rsid w:val="00933F7F"/>
    <w:rsid w:val="0093437C"/>
    <w:rsid w:val="00934755"/>
    <w:rsid w:val="00934C6C"/>
    <w:rsid w:val="0093568D"/>
    <w:rsid w:val="0093589D"/>
    <w:rsid w:val="00935A30"/>
    <w:rsid w:val="00935B02"/>
    <w:rsid w:val="00936121"/>
    <w:rsid w:val="00936464"/>
    <w:rsid w:val="009364CE"/>
    <w:rsid w:val="00936895"/>
    <w:rsid w:val="00936EE4"/>
    <w:rsid w:val="009374E1"/>
    <w:rsid w:val="0093787F"/>
    <w:rsid w:val="00937D95"/>
    <w:rsid w:val="009418B9"/>
    <w:rsid w:val="009426AC"/>
    <w:rsid w:val="00942729"/>
    <w:rsid w:val="00943574"/>
    <w:rsid w:val="00943707"/>
    <w:rsid w:val="009439BA"/>
    <w:rsid w:val="00943EB4"/>
    <w:rsid w:val="00944721"/>
    <w:rsid w:val="009448C4"/>
    <w:rsid w:val="0094634A"/>
    <w:rsid w:val="00946D9D"/>
    <w:rsid w:val="0094736E"/>
    <w:rsid w:val="00947955"/>
    <w:rsid w:val="00947B38"/>
    <w:rsid w:val="00947DFB"/>
    <w:rsid w:val="00950757"/>
    <w:rsid w:val="009507B8"/>
    <w:rsid w:val="00950C07"/>
    <w:rsid w:val="0095103C"/>
    <w:rsid w:val="0095126E"/>
    <w:rsid w:val="00951559"/>
    <w:rsid w:val="00951699"/>
    <w:rsid w:val="00951772"/>
    <w:rsid w:val="00951793"/>
    <w:rsid w:val="0095252D"/>
    <w:rsid w:val="009528C1"/>
    <w:rsid w:val="00953269"/>
    <w:rsid w:val="009544B8"/>
    <w:rsid w:val="009548EB"/>
    <w:rsid w:val="00954C52"/>
    <w:rsid w:val="0095505C"/>
    <w:rsid w:val="0095605F"/>
    <w:rsid w:val="00956570"/>
    <w:rsid w:val="00956FCB"/>
    <w:rsid w:val="00957822"/>
    <w:rsid w:val="00962373"/>
    <w:rsid w:val="00962583"/>
    <w:rsid w:val="00962AFC"/>
    <w:rsid w:val="00962B13"/>
    <w:rsid w:val="00963211"/>
    <w:rsid w:val="00963B56"/>
    <w:rsid w:val="009640ED"/>
    <w:rsid w:val="009648A8"/>
    <w:rsid w:val="00964EBF"/>
    <w:rsid w:val="009651C3"/>
    <w:rsid w:val="009651CC"/>
    <w:rsid w:val="00965221"/>
    <w:rsid w:val="00965ABA"/>
    <w:rsid w:val="00965F98"/>
    <w:rsid w:val="009660DB"/>
    <w:rsid w:val="009664A1"/>
    <w:rsid w:val="00966D4E"/>
    <w:rsid w:val="0097085F"/>
    <w:rsid w:val="00970AC5"/>
    <w:rsid w:val="009721C1"/>
    <w:rsid w:val="00972983"/>
    <w:rsid w:val="00974A12"/>
    <w:rsid w:val="00974D18"/>
    <w:rsid w:val="0097513E"/>
    <w:rsid w:val="00975201"/>
    <w:rsid w:val="0097544A"/>
    <w:rsid w:val="00975655"/>
    <w:rsid w:val="009759CD"/>
    <w:rsid w:val="00975DF5"/>
    <w:rsid w:val="00975E17"/>
    <w:rsid w:val="00976B89"/>
    <w:rsid w:val="00976EE5"/>
    <w:rsid w:val="00977C11"/>
    <w:rsid w:val="00980385"/>
    <w:rsid w:val="00980976"/>
    <w:rsid w:val="009809BA"/>
    <w:rsid w:val="00980B03"/>
    <w:rsid w:val="00980F95"/>
    <w:rsid w:val="00980FD5"/>
    <w:rsid w:val="00981376"/>
    <w:rsid w:val="0098205B"/>
    <w:rsid w:val="0098230F"/>
    <w:rsid w:val="00982F84"/>
    <w:rsid w:val="009831A5"/>
    <w:rsid w:val="00983EE5"/>
    <w:rsid w:val="00984CEB"/>
    <w:rsid w:val="0098575D"/>
    <w:rsid w:val="00985C5A"/>
    <w:rsid w:val="00986B18"/>
    <w:rsid w:val="0098706E"/>
    <w:rsid w:val="009878C9"/>
    <w:rsid w:val="00987AF3"/>
    <w:rsid w:val="00987D94"/>
    <w:rsid w:val="0099139F"/>
    <w:rsid w:val="00991909"/>
    <w:rsid w:val="00991A5F"/>
    <w:rsid w:val="00991AEE"/>
    <w:rsid w:val="00991EA9"/>
    <w:rsid w:val="00991FAE"/>
    <w:rsid w:val="00992524"/>
    <w:rsid w:val="0099263B"/>
    <w:rsid w:val="009931A7"/>
    <w:rsid w:val="00993321"/>
    <w:rsid w:val="0099368A"/>
    <w:rsid w:val="009938A3"/>
    <w:rsid w:val="00993ABA"/>
    <w:rsid w:val="00993B08"/>
    <w:rsid w:val="00994489"/>
    <w:rsid w:val="009948A9"/>
    <w:rsid w:val="00996144"/>
    <w:rsid w:val="00996760"/>
    <w:rsid w:val="00996AE2"/>
    <w:rsid w:val="009972D9"/>
    <w:rsid w:val="00997841"/>
    <w:rsid w:val="0099799D"/>
    <w:rsid w:val="009A03AF"/>
    <w:rsid w:val="009A171E"/>
    <w:rsid w:val="009A1797"/>
    <w:rsid w:val="009A17FB"/>
    <w:rsid w:val="009A1A8F"/>
    <w:rsid w:val="009A2008"/>
    <w:rsid w:val="009A2165"/>
    <w:rsid w:val="009A3164"/>
    <w:rsid w:val="009A3192"/>
    <w:rsid w:val="009A3532"/>
    <w:rsid w:val="009A361C"/>
    <w:rsid w:val="009A409C"/>
    <w:rsid w:val="009A41F3"/>
    <w:rsid w:val="009A43F6"/>
    <w:rsid w:val="009A5895"/>
    <w:rsid w:val="009A5F38"/>
    <w:rsid w:val="009A62A3"/>
    <w:rsid w:val="009A65EE"/>
    <w:rsid w:val="009A6959"/>
    <w:rsid w:val="009A722D"/>
    <w:rsid w:val="009A77E6"/>
    <w:rsid w:val="009A79E0"/>
    <w:rsid w:val="009A7B25"/>
    <w:rsid w:val="009A7E64"/>
    <w:rsid w:val="009B0C6E"/>
    <w:rsid w:val="009B0E6E"/>
    <w:rsid w:val="009B1323"/>
    <w:rsid w:val="009B163A"/>
    <w:rsid w:val="009B1E3E"/>
    <w:rsid w:val="009B1EF2"/>
    <w:rsid w:val="009B1F2E"/>
    <w:rsid w:val="009B2D69"/>
    <w:rsid w:val="009B2E0F"/>
    <w:rsid w:val="009B2F6B"/>
    <w:rsid w:val="009B30B0"/>
    <w:rsid w:val="009B318D"/>
    <w:rsid w:val="009B31E1"/>
    <w:rsid w:val="009B347A"/>
    <w:rsid w:val="009B35B7"/>
    <w:rsid w:val="009B4156"/>
    <w:rsid w:val="009B5A25"/>
    <w:rsid w:val="009B5A8E"/>
    <w:rsid w:val="009B5B31"/>
    <w:rsid w:val="009B5F45"/>
    <w:rsid w:val="009B6724"/>
    <w:rsid w:val="009B6E1E"/>
    <w:rsid w:val="009B6EF8"/>
    <w:rsid w:val="009B7132"/>
    <w:rsid w:val="009B73B7"/>
    <w:rsid w:val="009C00F0"/>
    <w:rsid w:val="009C0B45"/>
    <w:rsid w:val="009C17FB"/>
    <w:rsid w:val="009C2390"/>
    <w:rsid w:val="009C2723"/>
    <w:rsid w:val="009C2987"/>
    <w:rsid w:val="009C3590"/>
    <w:rsid w:val="009C3DBE"/>
    <w:rsid w:val="009C562D"/>
    <w:rsid w:val="009C5810"/>
    <w:rsid w:val="009C5B42"/>
    <w:rsid w:val="009C5C83"/>
    <w:rsid w:val="009C5E7A"/>
    <w:rsid w:val="009C5FC7"/>
    <w:rsid w:val="009C6A4B"/>
    <w:rsid w:val="009C768F"/>
    <w:rsid w:val="009C77C6"/>
    <w:rsid w:val="009D24FB"/>
    <w:rsid w:val="009D2652"/>
    <w:rsid w:val="009D29B1"/>
    <w:rsid w:val="009D30EE"/>
    <w:rsid w:val="009D375C"/>
    <w:rsid w:val="009D4DF1"/>
    <w:rsid w:val="009D570F"/>
    <w:rsid w:val="009D57FB"/>
    <w:rsid w:val="009D5AAE"/>
    <w:rsid w:val="009D6933"/>
    <w:rsid w:val="009D72E1"/>
    <w:rsid w:val="009D7C3C"/>
    <w:rsid w:val="009D7F68"/>
    <w:rsid w:val="009E0270"/>
    <w:rsid w:val="009E02C7"/>
    <w:rsid w:val="009E067E"/>
    <w:rsid w:val="009E0F25"/>
    <w:rsid w:val="009E163E"/>
    <w:rsid w:val="009E1A06"/>
    <w:rsid w:val="009E1E3F"/>
    <w:rsid w:val="009E20FD"/>
    <w:rsid w:val="009E21D5"/>
    <w:rsid w:val="009E3398"/>
    <w:rsid w:val="009E37CC"/>
    <w:rsid w:val="009E4654"/>
    <w:rsid w:val="009E4D67"/>
    <w:rsid w:val="009E50BA"/>
    <w:rsid w:val="009E5297"/>
    <w:rsid w:val="009E538D"/>
    <w:rsid w:val="009E540E"/>
    <w:rsid w:val="009E5B57"/>
    <w:rsid w:val="009E6399"/>
    <w:rsid w:val="009E6D26"/>
    <w:rsid w:val="009F1421"/>
    <w:rsid w:val="009F1864"/>
    <w:rsid w:val="009F2013"/>
    <w:rsid w:val="009F2A86"/>
    <w:rsid w:val="009F2C82"/>
    <w:rsid w:val="009F3703"/>
    <w:rsid w:val="009F3EDA"/>
    <w:rsid w:val="009F3F9F"/>
    <w:rsid w:val="009F53C9"/>
    <w:rsid w:val="009F5646"/>
    <w:rsid w:val="009F566A"/>
    <w:rsid w:val="009F56B0"/>
    <w:rsid w:val="009F5ABE"/>
    <w:rsid w:val="009F5F43"/>
    <w:rsid w:val="009F6683"/>
    <w:rsid w:val="009F68D3"/>
    <w:rsid w:val="009F6D8E"/>
    <w:rsid w:val="009F7954"/>
    <w:rsid w:val="00A006B2"/>
    <w:rsid w:val="00A00C6D"/>
    <w:rsid w:val="00A00F3D"/>
    <w:rsid w:val="00A024EE"/>
    <w:rsid w:val="00A02A06"/>
    <w:rsid w:val="00A02ED4"/>
    <w:rsid w:val="00A02FCB"/>
    <w:rsid w:val="00A03A5E"/>
    <w:rsid w:val="00A03DB9"/>
    <w:rsid w:val="00A03F41"/>
    <w:rsid w:val="00A043CF"/>
    <w:rsid w:val="00A04AE0"/>
    <w:rsid w:val="00A05301"/>
    <w:rsid w:val="00A058C6"/>
    <w:rsid w:val="00A06145"/>
    <w:rsid w:val="00A07B6F"/>
    <w:rsid w:val="00A10690"/>
    <w:rsid w:val="00A117B6"/>
    <w:rsid w:val="00A122A9"/>
    <w:rsid w:val="00A12A27"/>
    <w:rsid w:val="00A12F00"/>
    <w:rsid w:val="00A12FFA"/>
    <w:rsid w:val="00A1321C"/>
    <w:rsid w:val="00A13804"/>
    <w:rsid w:val="00A13E86"/>
    <w:rsid w:val="00A1419A"/>
    <w:rsid w:val="00A14FC9"/>
    <w:rsid w:val="00A15ED6"/>
    <w:rsid w:val="00A165EB"/>
    <w:rsid w:val="00A16F5E"/>
    <w:rsid w:val="00A17A71"/>
    <w:rsid w:val="00A17DB2"/>
    <w:rsid w:val="00A21646"/>
    <w:rsid w:val="00A21E17"/>
    <w:rsid w:val="00A22EA6"/>
    <w:rsid w:val="00A23DB0"/>
    <w:rsid w:val="00A24BB2"/>
    <w:rsid w:val="00A24DC7"/>
    <w:rsid w:val="00A2504C"/>
    <w:rsid w:val="00A2562F"/>
    <w:rsid w:val="00A259B1"/>
    <w:rsid w:val="00A261BA"/>
    <w:rsid w:val="00A26B58"/>
    <w:rsid w:val="00A26F5E"/>
    <w:rsid w:val="00A2727B"/>
    <w:rsid w:val="00A27437"/>
    <w:rsid w:val="00A2753F"/>
    <w:rsid w:val="00A27AC9"/>
    <w:rsid w:val="00A3006A"/>
    <w:rsid w:val="00A30812"/>
    <w:rsid w:val="00A30818"/>
    <w:rsid w:val="00A311DE"/>
    <w:rsid w:val="00A31369"/>
    <w:rsid w:val="00A3140A"/>
    <w:rsid w:val="00A32298"/>
    <w:rsid w:val="00A327B0"/>
    <w:rsid w:val="00A3342C"/>
    <w:rsid w:val="00A33F43"/>
    <w:rsid w:val="00A352A8"/>
    <w:rsid w:val="00A356DE"/>
    <w:rsid w:val="00A35ACA"/>
    <w:rsid w:val="00A35DC3"/>
    <w:rsid w:val="00A367C2"/>
    <w:rsid w:val="00A37135"/>
    <w:rsid w:val="00A37CD9"/>
    <w:rsid w:val="00A40CD2"/>
    <w:rsid w:val="00A411D9"/>
    <w:rsid w:val="00A41235"/>
    <w:rsid w:val="00A4138B"/>
    <w:rsid w:val="00A4252B"/>
    <w:rsid w:val="00A42A57"/>
    <w:rsid w:val="00A42E90"/>
    <w:rsid w:val="00A4302F"/>
    <w:rsid w:val="00A43488"/>
    <w:rsid w:val="00A4423E"/>
    <w:rsid w:val="00A44712"/>
    <w:rsid w:val="00A44B19"/>
    <w:rsid w:val="00A4538D"/>
    <w:rsid w:val="00A455EA"/>
    <w:rsid w:val="00A45910"/>
    <w:rsid w:val="00A45AA0"/>
    <w:rsid w:val="00A4710E"/>
    <w:rsid w:val="00A5011E"/>
    <w:rsid w:val="00A50681"/>
    <w:rsid w:val="00A51058"/>
    <w:rsid w:val="00A52C0D"/>
    <w:rsid w:val="00A52FBE"/>
    <w:rsid w:val="00A52FED"/>
    <w:rsid w:val="00A5322C"/>
    <w:rsid w:val="00A5338F"/>
    <w:rsid w:val="00A53552"/>
    <w:rsid w:val="00A539F3"/>
    <w:rsid w:val="00A53EC6"/>
    <w:rsid w:val="00A53F80"/>
    <w:rsid w:val="00A53FFA"/>
    <w:rsid w:val="00A54847"/>
    <w:rsid w:val="00A54ADC"/>
    <w:rsid w:val="00A553AA"/>
    <w:rsid w:val="00A55407"/>
    <w:rsid w:val="00A5564E"/>
    <w:rsid w:val="00A55AC1"/>
    <w:rsid w:val="00A567D8"/>
    <w:rsid w:val="00A568D5"/>
    <w:rsid w:val="00A56B14"/>
    <w:rsid w:val="00A56BEF"/>
    <w:rsid w:val="00A574A3"/>
    <w:rsid w:val="00A5767E"/>
    <w:rsid w:val="00A57D75"/>
    <w:rsid w:val="00A60150"/>
    <w:rsid w:val="00A601D0"/>
    <w:rsid w:val="00A603F5"/>
    <w:rsid w:val="00A61F18"/>
    <w:rsid w:val="00A62765"/>
    <w:rsid w:val="00A637FC"/>
    <w:rsid w:val="00A63D50"/>
    <w:rsid w:val="00A65075"/>
    <w:rsid w:val="00A6523A"/>
    <w:rsid w:val="00A658F5"/>
    <w:rsid w:val="00A65CF9"/>
    <w:rsid w:val="00A65DE8"/>
    <w:rsid w:val="00A6645A"/>
    <w:rsid w:val="00A664A0"/>
    <w:rsid w:val="00A66743"/>
    <w:rsid w:val="00A667E9"/>
    <w:rsid w:val="00A67239"/>
    <w:rsid w:val="00A67742"/>
    <w:rsid w:val="00A6791C"/>
    <w:rsid w:val="00A702B6"/>
    <w:rsid w:val="00A715C7"/>
    <w:rsid w:val="00A72057"/>
    <w:rsid w:val="00A72503"/>
    <w:rsid w:val="00A726AE"/>
    <w:rsid w:val="00A73667"/>
    <w:rsid w:val="00A73E72"/>
    <w:rsid w:val="00A743BF"/>
    <w:rsid w:val="00A74527"/>
    <w:rsid w:val="00A745C7"/>
    <w:rsid w:val="00A757C9"/>
    <w:rsid w:val="00A760ED"/>
    <w:rsid w:val="00A779FC"/>
    <w:rsid w:val="00A8045B"/>
    <w:rsid w:val="00A80C8F"/>
    <w:rsid w:val="00A80DDA"/>
    <w:rsid w:val="00A81036"/>
    <w:rsid w:val="00A81AC7"/>
    <w:rsid w:val="00A828A8"/>
    <w:rsid w:val="00A82F40"/>
    <w:rsid w:val="00A839CC"/>
    <w:rsid w:val="00A85175"/>
    <w:rsid w:val="00A8543A"/>
    <w:rsid w:val="00A85A08"/>
    <w:rsid w:val="00A861D9"/>
    <w:rsid w:val="00A864FC"/>
    <w:rsid w:val="00A868D5"/>
    <w:rsid w:val="00A869C0"/>
    <w:rsid w:val="00A8719F"/>
    <w:rsid w:val="00A87519"/>
    <w:rsid w:val="00A901DB"/>
    <w:rsid w:val="00A91148"/>
    <w:rsid w:val="00A91A4E"/>
    <w:rsid w:val="00A92E02"/>
    <w:rsid w:val="00A92F55"/>
    <w:rsid w:val="00A930C6"/>
    <w:rsid w:val="00A9316E"/>
    <w:rsid w:val="00A9390F"/>
    <w:rsid w:val="00A93AC0"/>
    <w:rsid w:val="00A94EAD"/>
    <w:rsid w:val="00A951AF"/>
    <w:rsid w:val="00A955C4"/>
    <w:rsid w:val="00A958B4"/>
    <w:rsid w:val="00A96382"/>
    <w:rsid w:val="00A96A9C"/>
    <w:rsid w:val="00A96AC8"/>
    <w:rsid w:val="00A970A0"/>
    <w:rsid w:val="00A97A51"/>
    <w:rsid w:val="00AA0305"/>
    <w:rsid w:val="00AA038D"/>
    <w:rsid w:val="00AA094B"/>
    <w:rsid w:val="00AA0AB0"/>
    <w:rsid w:val="00AA1691"/>
    <w:rsid w:val="00AA182A"/>
    <w:rsid w:val="00AA1E37"/>
    <w:rsid w:val="00AA2AEB"/>
    <w:rsid w:val="00AA2B22"/>
    <w:rsid w:val="00AA318D"/>
    <w:rsid w:val="00AA3973"/>
    <w:rsid w:val="00AA3BBA"/>
    <w:rsid w:val="00AA6137"/>
    <w:rsid w:val="00AA6232"/>
    <w:rsid w:val="00AA6F72"/>
    <w:rsid w:val="00AA735A"/>
    <w:rsid w:val="00AB018C"/>
    <w:rsid w:val="00AB10BA"/>
    <w:rsid w:val="00AB1707"/>
    <w:rsid w:val="00AB18BE"/>
    <w:rsid w:val="00AB19F5"/>
    <w:rsid w:val="00AB29C7"/>
    <w:rsid w:val="00AB2C7F"/>
    <w:rsid w:val="00AB4625"/>
    <w:rsid w:val="00AB46DD"/>
    <w:rsid w:val="00AB5205"/>
    <w:rsid w:val="00AB543E"/>
    <w:rsid w:val="00AB558C"/>
    <w:rsid w:val="00AB6212"/>
    <w:rsid w:val="00AB636C"/>
    <w:rsid w:val="00AB6AC7"/>
    <w:rsid w:val="00AB6CD8"/>
    <w:rsid w:val="00AB7150"/>
    <w:rsid w:val="00AB758D"/>
    <w:rsid w:val="00AB7E8A"/>
    <w:rsid w:val="00AB7FE9"/>
    <w:rsid w:val="00AC1545"/>
    <w:rsid w:val="00AC15BD"/>
    <w:rsid w:val="00AC17FD"/>
    <w:rsid w:val="00AC1F7F"/>
    <w:rsid w:val="00AC27F4"/>
    <w:rsid w:val="00AC2A69"/>
    <w:rsid w:val="00AC2FAA"/>
    <w:rsid w:val="00AC5FD3"/>
    <w:rsid w:val="00AC62C8"/>
    <w:rsid w:val="00AC6C0A"/>
    <w:rsid w:val="00AC7FE5"/>
    <w:rsid w:val="00AD0437"/>
    <w:rsid w:val="00AD070F"/>
    <w:rsid w:val="00AD1F0A"/>
    <w:rsid w:val="00AD3CE3"/>
    <w:rsid w:val="00AD3E94"/>
    <w:rsid w:val="00AD41F5"/>
    <w:rsid w:val="00AD48EC"/>
    <w:rsid w:val="00AD4EF4"/>
    <w:rsid w:val="00AD5BAC"/>
    <w:rsid w:val="00AD62B3"/>
    <w:rsid w:val="00AD6531"/>
    <w:rsid w:val="00AD6848"/>
    <w:rsid w:val="00AD72CB"/>
    <w:rsid w:val="00AD7509"/>
    <w:rsid w:val="00AD7C78"/>
    <w:rsid w:val="00AE0207"/>
    <w:rsid w:val="00AE0850"/>
    <w:rsid w:val="00AE0A05"/>
    <w:rsid w:val="00AE114B"/>
    <w:rsid w:val="00AE1C82"/>
    <w:rsid w:val="00AE27C6"/>
    <w:rsid w:val="00AE2811"/>
    <w:rsid w:val="00AE33D4"/>
    <w:rsid w:val="00AE477D"/>
    <w:rsid w:val="00AE48ED"/>
    <w:rsid w:val="00AE496B"/>
    <w:rsid w:val="00AE4B83"/>
    <w:rsid w:val="00AE4C18"/>
    <w:rsid w:val="00AE6665"/>
    <w:rsid w:val="00AE667B"/>
    <w:rsid w:val="00AE69FD"/>
    <w:rsid w:val="00AE74BA"/>
    <w:rsid w:val="00AF04AB"/>
    <w:rsid w:val="00AF0711"/>
    <w:rsid w:val="00AF08CB"/>
    <w:rsid w:val="00AF09F0"/>
    <w:rsid w:val="00AF0EA3"/>
    <w:rsid w:val="00AF108A"/>
    <w:rsid w:val="00AF15C2"/>
    <w:rsid w:val="00AF1960"/>
    <w:rsid w:val="00AF201A"/>
    <w:rsid w:val="00AF258B"/>
    <w:rsid w:val="00AF25BA"/>
    <w:rsid w:val="00AF2DC4"/>
    <w:rsid w:val="00AF38B7"/>
    <w:rsid w:val="00AF390C"/>
    <w:rsid w:val="00AF49D4"/>
    <w:rsid w:val="00AF6737"/>
    <w:rsid w:val="00AF6C72"/>
    <w:rsid w:val="00AF7F2E"/>
    <w:rsid w:val="00B0084A"/>
    <w:rsid w:val="00B0198F"/>
    <w:rsid w:val="00B02066"/>
    <w:rsid w:val="00B024D8"/>
    <w:rsid w:val="00B02A83"/>
    <w:rsid w:val="00B0312E"/>
    <w:rsid w:val="00B03460"/>
    <w:rsid w:val="00B036D3"/>
    <w:rsid w:val="00B03745"/>
    <w:rsid w:val="00B03A00"/>
    <w:rsid w:val="00B0418E"/>
    <w:rsid w:val="00B0493C"/>
    <w:rsid w:val="00B04BB1"/>
    <w:rsid w:val="00B04BF1"/>
    <w:rsid w:val="00B0634B"/>
    <w:rsid w:val="00B0740F"/>
    <w:rsid w:val="00B1062E"/>
    <w:rsid w:val="00B107EC"/>
    <w:rsid w:val="00B10D1B"/>
    <w:rsid w:val="00B11726"/>
    <w:rsid w:val="00B11900"/>
    <w:rsid w:val="00B11C82"/>
    <w:rsid w:val="00B11D9B"/>
    <w:rsid w:val="00B11EAE"/>
    <w:rsid w:val="00B1297E"/>
    <w:rsid w:val="00B12D25"/>
    <w:rsid w:val="00B13DB6"/>
    <w:rsid w:val="00B1418E"/>
    <w:rsid w:val="00B14EF3"/>
    <w:rsid w:val="00B15793"/>
    <w:rsid w:val="00B15AF6"/>
    <w:rsid w:val="00B15B26"/>
    <w:rsid w:val="00B166B3"/>
    <w:rsid w:val="00B16701"/>
    <w:rsid w:val="00B17245"/>
    <w:rsid w:val="00B175A4"/>
    <w:rsid w:val="00B20049"/>
    <w:rsid w:val="00B20E7D"/>
    <w:rsid w:val="00B21A24"/>
    <w:rsid w:val="00B21E12"/>
    <w:rsid w:val="00B21E64"/>
    <w:rsid w:val="00B232D3"/>
    <w:rsid w:val="00B236AF"/>
    <w:rsid w:val="00B23813"/>
    <w:rsid w:val="00B24649"/>
    <w:rsid w:val="00B2477D"/>
    <w:rsid w:val="00B249AC"/>
    <w:rsid w:val="00B24D35"/>
    <w:rsid w:val="00B250BF"/>
    <w:rsid w:val="00B25C12"/>
    <w:rsid w:val="00B26601"/>
    <w:rsid w:val="00B26D5F"/>
    <w:rsid w:val="00B274CE"/>
    <w:rsid w:val="00B31150"/>
    <w:rsid w:val="00B31501"/>
    <w:rsid w:val="00B31952"/>
    <w:rsid w:val="00B32A56"/>
    <w:rsid w:val="00B32AA1"/>
    <w:rsid w:val="00B33276"/>
    <w:rsid w:val="00B336DF"/>
    <w:rsid w:val="00B33748"/>
    <w:rsid w:val="00B33EF9"/>
    <w:rsid w:val="00B34647"/>
    <w:rsid w:val="00B349B2"/>
    <w:rsid w:val="00B34B1F"/>
    <w:rsid w:val="00B34E3E"/>
    <w:rsid w:val="00B35167"/>
    <w:rsid w:val="00B35CA7"/>
    <w:rsid w:val="00B36040"/>
    <w:rsid w:val="00B36A00"/>
    <w:rsid w:val="00B37AE3"/>
    <w:rsid w:val="00B37B44"/>
    <w:rsid w:val="00B4016B"/>
    <w:rsid w:val="00B40199"/>
    <w:rsid w:val="00B4029D"/>
    <w:rsid w:val="00B405F1"/>
    <w:rsid w:val="00B40736"/>
    <w:rsid w:val="00B40B68"/>
    <w:rsid w:val="00B41912"/>
    <w:rsid w:val="00B42BBF"/>
    <w:rsid w:val="00B43AC0"/>
    <w:rsid w:val="00B4595A"/>
    <w:rsid w:val="00B45F93"/>
    <w:rsid w:val="00B46315"/>
    <w:rsid w:val="00B46A8B"/>
    <w:rsid w:val="00B46C5D"/>
    <w:rsid w:val="00B46CA6"/>
    <w:rsid w:val="00B47094"/>
    <w:rsid w:val="00B47857"/>
    <w:rsid w:val="00B47B69"/>
    <w:rsid w:val="00B47FF3"/>
    <w:rsid w:val="00B50856"/>
    <w:rsid w:val="00B510C4"/>
    <w:rsid w:val="00B51236"/>
    <w:rsid w:val="00B5126D"/>
    <w:rsid w:val="00B515E2"/>
    <w:rsid w:val="00B51922"/>
    <w:rsid w:val="00B51DA4"/>
    <w:rsid w:val="00B52194"/>
    <w:rsid w:val="00B5267E"/>
    <w:rsid w:val="00B526F1"/>
    <w:rsid w:val="00B537EB"/>
    <w:rsid w:val="00B53827"/>
    <w:rsid w:val="00B53865"/>
    <w:rsid w:val="00B53D65"/>
    <w:rsid w:val="00B54A50"/>
    <w:rsid w:val="00B54DAB"/>
    <w:rsid w:val="00B553DF"/>
    <w:rsid w:val="00B55695"/>
    <w:rsid w:val="00B5570B"/>
    <w:rsid w:val="00B5671B"/>
    <w:rsid w:val="00B574C9"/>
    <w:rsid w:val="00B57BF6"/>
    <w:rsid w:val="00B57F39"/>
    <w:rsid w:val="00B60BC0"/>
    <w:rsid w:val="00B61A4C"/>
    <w:rsid w:val="00B61B8C"/>
    <w:rsid w:val="00B61E51"/>
    <w:rsid w:val="00B62630"/>
    <w:rsid w:val="00B63CA6"/>
    <w:rsid w:val="00B650B3"/>
    <w:rsid w:val="00B6548F"/>
    <w:rsid w:val="00B65D8B"/>
    <w:rsid w:val="00B65F22"/>
    <w:rsid w:val="00B66753"/>
    <w:rsid w:val="00B6692F"/>
    <w:rsid w:val="00B669ED"/>
    <w:rsid w:val="00B66C8E"/>
    <w:rsid w:val="00B66E54"/>
    <w:rsid w:val="00B67097"/>
    <w:rsid w:val="00B6747C"/>
    <w:rsid w:val="00B67D0F"/>
    <w:rsid w:val="00B70948"/>
    <w:rsid w:val="00B70D74"/>
    <w:rsid w:val="00B718C2"/>
    <w:rsid w:val="00B71C4C"/>
    <w:rsid w:val="00B71D5E"/>
    <w:rsid w:val="00B7272A"/>
    <w:rsid w:val="00B72779"/>
    <w:rsid w:val="00B73009"/>
    <w:rsid w:val="00B73154"/>
    <w:rsid w:val="00B73943"/>
    <w:rsid w:val="00B739CD"/>
    <w:rsid w:val="00B73D27"/>
    <w:rsid w:val="00B74321"/>
    <w:rsid w:val="00B744C7"/>
    <w:rsid w:val="00B744DD"/>
    <w:rsid w:val="00B75420"/>
    <w:rsid w:val="00B7629F"/>
    <w:rsid w:val="00B77352"/>
    <w:rsid w:val="00B77486"/>
    <w:rsid w:val="00B77859"/>
    <w:rsid w:val="00B779DF"/>
    <w:rsid w:val="00B77EE8"/>
    <w:rsid w:val="00B808FB"/>
    <w:rsid w:val="00B80CA2"/>
    <w:rsid w:val="00B80EF8"/>
    <w:rsid w:val="00B811B6"/>
    <w:rsid w:val="00B819B5"/>
    <w:rsid w:val="00B81C45"/>
    <w:rsid w:val="00B827BC"/>
    <w:rsid w:val="00B82DAA"/>
    <w:rsid w:val="00B85410"/>
    <w:rsid w:val="00B858AF"/>
    <w:rsid w:val="00B86517"/>
    <w:rsid w:val="00B873F0"/>
    <w:rsid w:val="00B87BAB"/>
    <w:rsid w:val="00B87BAF"/>
    <w:rsid w:val="00B87EAE"/>
    <w:rsid w:val="00B90359"/>
    <w:rsid w:val="00B905F3"/>
    <w:rsid w:val="00B90891"/>
    <w:rsid w:val="00B90DE1"/>
    <w:rsid w:val="00B91028"/>
    <w:rsid w:val="00B915AB"/>
    <w:rsid w:val="00B92214"/>
    <w:rsid w:val="00B922D5"/>
    <w:rsid w:val="00B9238B"/>
    <w:rsid w:val="00B92D66"/>
    <w:rsid w:val="00B931B9"/>
    <w:rsid w:val="00B93BD8"/>
    <w:rsid w:val="00B93E20"/>
    <w:rsid w:val="00B93FDF"/>
    <w:rsid w:val="00B943ED"/>
    <w:rsid w:val="00B944EF"/>
    <w:rsid w:val="00B94522"/>
    <w:rsid w:val="00B94575"/>
    <w:rsid w:val="00B95014"/>
    <w:rsid w:val="00B95083"/>
    <w:rsid w:val="00B95B4C"/>
    <w:rsid w:val="00B95C06"/>
    <w:rsid w:val="00B9611E"/>
    <w:rsid w:val="00B9663D"/>
    <w:rsid w:val="00B9719A"/>
    <w:rsid w:val="00B97D34"/>
    <w:rsid w:val="00B97FCF"/>
    <w:rsid w:val="00BA0540"/>
    <w:rsid w:val="00BA0AF8"/>
    <w:rsid w:val="00BA0C37"/>
    <w:rsid w:val="00BA138A"/>
    <w:rsid w:val="00BA18D1"/>
    <w:rsid w:val="00BA1B4E"/>
    <w:rsid w:val="00BA28B3"/>
    <w:rsid w:val="00BA2E7A"/>
    <w:rsid w:val="00BA3AC8"/>
    <w:rsid w:val="00BA4627"/>
    <w:rsid w:val="00BA4722"/>
    <w:rsid w:val="00BA6B03"/>
    <w:rsid w:val="00BA6D40"/>
    <w:rsid w:val="00BA6D45"/>
    <w:rsid w:val="00BA711A"/>
    <w:rsid w:val="00BB078A"/>
    <w:rsid w:val="00BB0DC7"/>
    <w:rsid w:val="00BB0FEA"/>
    <w:rsid w:val="00BB1A8B"/>
    <w:rsid w:val="00BB2AEB"/>
    <w:rsid w:val="00BB2CE8"/>
    <w:rsid w:val="00BB2EF4"/>
    <w:rsid w:val="00BB4CFA"/>
    <w:rsid w:val="00BB59AE"/>
    <w:rsid w:val="00BB61F2"/>
    <w:rsid w:val="00BB71DD"/>
    <w:rsid w:val="00BB74FF"/>
    <w:rsid w:val="00BB7956"/>
    <w:rsid w:val="00BB7C20"/>
    <w:rsid w:val="00BC0230"/>
    <w:rsid w:val="00BC0975"/>
    <w:rsid w:val="00BC0A7D"/>
    <w:rsid w:val="00BC0C93"/>
    <w:rsid w:val="00BC1046"/>
    <w:rsid w:val="00BC1801"/>
    <w:rsid w:val="00BC305D"/>
    <w:rsid w:val="00BC57CC"/>
    <w:rsid w:val="00BC5A7A"/>
    <w:rsid w:val="00BC66B5"/>
    <w:rsid w:val="00BC6F25"/>
    <w:rsid w:val="00BC74AA"/>
    <w:rsid w:val="00BC7C35"/>
    <w:rsid w:val="00BD0395"/>
    <w:rsid w:val="00BD04B1"/>
    <w:rsid w:val="00BD1A48"/>
    <w:rsid w:val="00BD2A5D"/>
    <w:rsid w:val="00BD2E59"/>
    <w:rsid w:val="00BD328D"/>
    <w:rsid w:val="00BD3679"/>
    <w:rsid w:val="00BD3D5D"/>
    <w:rsid w:val="00BD4006"/>
    <w:rsid w:val="00BD40E6"/>
    <w:rsid w:val="00BD49A8"/>
    <w:rsid w:val="00BD4E77"/>
    <w:rsid w:val="00BD5470"/>
    <w:rsid w:val="00BD58FF"/>
    <w:rsid w:val="00BD5962"/>
    <w:rsid w:val="00BD6297"/>
    <w:rsid w:val="00BD6B9F"/>
    <w:rsid w:val="00BD7977"/>
    <w:rsid w:val="00BE0204"/>
    <w:rsid w:val="00BE0A88"/>
    <w:rsid w:val="00BE196B"/>
    <w:rsid w:val="00BE24FA"/>
    <w:rsid w:val="00BE2A38"/>
    <w:rsid w:val="00BE2AC4"/>
    <w:rsid w:val="00BE2E03"/>
    <w:rsid w:val="00BE3B69"/>
    <w:rsid w:val="00BE3D84"/>
    <w:rsid w:val="00BE440D"/>
    <w:rsid w:val="00BE4D8D"/>
    <w:rsid w:val="00BE590A"/>
    <w:rsid w:val="00BE5A2E"/>
    <w:rsid w:val="00BE614F"/>
    <w:rsid w:val="00BE6DCE"/>
    <w:rsid w:val="00BE7E4F"/>
    <w:rsid w:val="00BF0961"/>
    <w:rsid w:val="00BF1074"/>
    <w:rsid w:val="00BF13F0"/>
    <w:rsid w:val="00BF17D4"/>
    <w:rsid w:val="00BF2D38"/>
    <w:rsid w:val="00BF3017"/>
    <w:rsid w:val="00BF3652"/>
    <w:rsid w:val="00BF386C"/>
    <w:rsid w:val="00BF44D2"/>
    <w:rsid w:val="00BF5AF7"/>
    <w:rsid w:val="00BF7B23"/>
    <w:rsid w:val="00BF7CC8"/>
    <w:rsid w:val="00C00826"/>
    <w:rsid w:val="00C00B88"/>
    <w:rsid w:val="00C0151F"/>
    <w:rsid w:val="00C0198B"/>
    <w:rsid w:val="00C01EAB"/>
    <w:rsid w:val="00C02D7E"/>
    <w:rsid w:val="00C02E0F"/>
    <w:rsid w:val="00C031C7"/>
    <w:rsid w:val="00C035E7"/>
    <w:rsid w:val="00C03BB9"/>
    <w:rsid w:val="00C04427"/>
    <w:rsid w:val="00C0472B"/>
    <w:rsid w:val="00C049A2"/>
    <w:rsid w:val="00C04C78"/>
    <w:rsid w:val="00C05357"/>
    <w:rsid w:val="00C054E1"/>
    <w:rsid w:val="00C06DCD"/>
    <w:rsid w:val="00C06F5D"/>
    <w:rsid w:val="00C071BE"/>
    <w:rsid w:val="00C07856"/>
    <w:rsid w:val="00C07969"/>
    <w:rsid w:val="00C07999"/>
    <w:rsid w:val="00C07A03"/>
    <w:rsid w:val="00C07CF7"/>
    <w:rsid w:val="00C07D8C"/>
    <w:rsid w:val="00C1033B"/>
    <w:rsid w:val="00C10514"/>
    <w:rsid w:val="00C11229"/>
    <w:rsid w:val="00C11260"/>
    <w:rsid w:val="00C11F7B"/>
    <w:rsid w:val="00C12161"/>
    <w:rsid w:val="00C1283C"/>
    <w:rsid w:val="00C12EC2"/>
    <w:rsid w:val="00C133EE"/>
    <w:rsid w:val="00C13731"/>
    <w:rsid w:val="00C137F6"/>
    <w:rsid w:val="00C13894"/>
    <w:rsid w:val="00C13B12"/>
    <w:rsid w:val="00C13EB9"/>
    <w:rsid w:val="00C14217"/>
    <w:rsid w:val="00C14982"/>
    <w:rsid w:val="00C14996"/>
    <w:rsid w:val="00C15075"/>
    <w:rsid w:val="00C15309"/>
    <w:rsid w:val="00C15ECF"/>
    <w:rsid w:val="00C16514"/>
    <w:rsid w:val="00C166AD"/>
    <w:rsid w:val="00C169EC"/>
    <w:rsid w:val="00C16C81"/>
    <w:rsid w:val="00C16F4D"/>
    <w:rsid w:val="00C170AC"/>
    <w:rsid w:val="00C1710F"/>
    <w:rsid w:val="00C1726D"/>
    <w:rsid w:val="00C177D0"/>
    <w:rsid w:val="00C17C80"/>
    <w:rsid w:val="00C17E67"/>
    <w:rsid w:val="00C17F98"/>
    <w:rsid w:val="00C201B8"/>
    <w:rsid w:val="00C2055E"/>
    <w:rsid w:val="00C22C40"/>
    <w:rsid w:val="00C22CB5"/>
    <w:rsid w:val="00C235A3"/>
    <w:rsid w:val="00C2441D"/>
    <w:rsid w:val="00C24918"/>
    <w:rsid w:val="00C24C0B"/>
    <w:rsid w:val="00C24E55"/>
    <w:rsid w:val="00C24FCC"/>
    <w:rsid w:val="00C25093"/>
    <w:rsid w:val="00C25D10"/>
    <w:rsid w:val="00C26794"/>
    <w:rsid w:val="00C27258"/>
    <w:rsid w:val="00C2732A"/>
    <w:rsid w:val="00C27FE4"/>
    <w:rsid w:val="00C312B0"/>
    <w:rsid w:val="00C312CE"/>
    <w:rsid w:val="00C31FB3"/>
    <w:rsid w:val="00C33917"/>
    <w:rsid w:val="00C35AEA"/>
    <w:rsid w:val="00C35F01"/>
    <w:rsid w:val="00C36220"/>
    <w:rsid w:val="00C362DE"/>
    <w:rsid w:val="00C36C24"/>
    <w:rsid w:val="00C3740A"/>
    <w:rsid w:val="00C376CA"/>
    <w:rsid w:val="00C37E3E"/>
    <w:rsid w:val="00C37F1F"/>
    <w:rsid w:val="00C400FA"/>
    <w:rsid w:val="00C405AA"/>
    <w:rsid w:val="00C40715"/>
    <w:rsid w:val="00C4136D"/>
    <w:rsid w:val="00C418F2"/>
    <w:rsid w:val="00C41D94"/>
    <w:rsid w:val="00C42297"/>
    <w:rsid w:val="00C4338E"/>
    <w:rsid w:val="00C43B24"/>
    <w:rsid w:val="00C44AEF"/>
    <w:rsid w:val="00C44DFF"/>
    <w:rsid w:val="00C45249"/>
    <w:rsid w:val="00C45652"/>
    <w:rsid w:val="00C45794"/>
    <w:rsid w:val="00C4582E"/>
    <w:rsid w:val="00C46631"/>
    <w:rsid w:val="00C46742"/>
    <w:rsid w:val="00C46B32"/>
    <w:rsid w:val="00C4729B"/>
    <w:rsid w:val="00C47E4E"/>
    <w:rsid w:val="00C50256"/>
    <w:rsid w:val="00C507AD"/>
    <w:rsid w:val="00C50CBB"/>
    <w:rsid w:val="00C51BC7"/>
    <w:rsid w:val="00C528BE"/>
    <w:rsid w:val="00C52A0F"/>
    <w:rsid w:val="00C52AA3"/>
    <w:rsid w:val="00C53130"/>
    <w:rsid w:val="00C53493"/>
    <w:rsid w:val="00C534C9"/>
    <w:rsid w:val="00C53E41"/>
    <w:rsid w:val="00C542E1"/>
    <w:rsid w:val="00C54B5D"/>
    <w:rsid w:val="00C551B4"/>
    <w:rsid w:val="00C5634B"/>
    <w:rsid w:val="00C57F76"/>
    <w:rsid w:val="00C57F9E"/>
    <w:rsid w:val="00C6039D"/>
    <w:rsid w:val="00C60E4B"/>
    <w:rsid w:val="00C60F4C"/>
    <w:rsid w:val="00C61BEF"/>
    <w:rsid w:val="00C62031"/>
    <w:rsid w:val="00C624A0"/>
    <w:rsid w:val="00C62E12"/>
    <w:rsid w:val="00C63189"/>
    <w:rsid w:val="00C64EA8"/>
    <w:rsid w:val="00C65114"/>
    <w:rsid w:val="00C657B2"/>
    <w:rsid w:val="00C657FE"/>
    <w:rsid w:val="00C6604E"/>
    <w:rsid w:val="00C6634C"/>
    <w:rsid w:val="00C6638B"/>
    <w:rsid w:val="00C66F14"/>
    <w:rsid w:val="00C707D9"/>
    <w:rsid w:val="00C72B0F"/>
    <w:rsid w:val="00C72FCB"/>
    <w:rsid w:val="00C734C9"/>
    <w:rsid w:val="00C73994"/>
    <w:rsid w:val="00C73ED6"/>
    <w:rsid w:val="00C74494"/>
    <w:rsid w:val="00C748D9"/>
    <w:rsid w:val="00C7512B"/>
    <w:rsid w:val="00C754B7"/>
    <w:rsid w:val="00C75C4A"/>
    <w:rsid w:val="00C76037"/>
    <w:rsid w:val="00C762BE"/>
    <w:rsid w:val="00C767FD"/>
    <w:rsid w:val="00C76EBA"/>
    <w:rsid w:val="00C76F51"/>
    <w:rsid w:val="00C7766B"/>
    <w:rsid w:val="00C80BD4"/>
    <w:rsid w:val="00C812DF"/>
    <w:rsid w:val="00C81F02"/>
    <w:rsid w:val="00C821FD"/>
    <w:rsid w:val="00C84190"/>
    <w:rsid w:val="00C84815"/>
    <w:rsid w:val="00C851F2"/>
    <w:rsid w:val="00C855F1"/>
    <w:rsid w:val="00C870C9"/>
    <w:rsid w:val="00C870E6"/>
    <w:rsid w:val="00C87C6A"/>
    <w:rsid w:val="00C87D66"/>
    <w:rsid w:val="00C87E0E"/>
    <w:rsid w:val="00C9001A"/>
    <w:rsid w:val="00C91DD5"/>
    <w:rsid w:val="00C92257"/>
    <w:rsid w:val="00C950A2"/>
    <w:rsid w:val="00C95ABF"/>
    <w:rsid w:val="00C96676"/>
    <w:rsid w:val="00C96866"/>
    <w:rsid w:val="00C9783E"/>
    <w:rsid w:val="00CA04F3"/>
    <w:rsid w:val="00CA05F5"/>
    <w:rsid w:val="00CA0A17"/>
    <w:rsid w:val="00CA0B42"/>
    <w:rsid w:val="00CA0F72"/>
    <w:rsid w:val="00CA195F"/>
    <w:rsid w:val="00CA1C26"/>
    <w:rsid w:val="00CA2071"/>
    <w:rsid w:val="00CA319B"/>
    <w:rsid w:val="00CA3AA7"/>
    <w:rsid w:val="00CA3CE8"/>
    <w:rsid w:val="00CA44F6"/>
    <w:rsid w:val="00CA4973"/>
    <w:rsid w:val="00CA4CA2"/>
    <w:rsid w:val="00CA666C"/>
    <w:rsid w:val="00CA77B4"/>
    <w:rsid w:val="00CA77DD"/>
    <w:rsid w:val="00CB029F"/>
    <w:rsid w:val="00CB08BE"/>
    <w:rsid w:val="00CB1B2C"/>
    <w:rsid w:val="00CB3234"/>
    <w:rsid w:val="00CB408F"/>
    <w:rsid w:val="00CB43DC"/>
    <w:rsid w:val="00CB47D3"/>
    <w:rsid w:val="00CB5125"/>
    <w:rsid w:val="00CB5141"/>
    <w:rsid w:val="00CB540F"/>
    <w:rsid w:val="00CB59AE"/>
    <w:rsid w:val="00CB627B"/>
    <w:rsid w:val="00CB694F"/>
    <w:rsid w:val="00CB6FBD"/>
    <w:rsid w:val="00CB74DC"/>
    <w:rsid w:val="00CC02C3"/>
    <w:rsid w:val="00CC0AC0"/>
    <w:rsid w:val="00CC19E5"/>
    <w:rsid w:val="00CC1C00"/>
    <w:rsid w:val="00CC2263"/>
    <w:rsid w:val="00CC29A2"/>
    <w:rsid w:val="00CC43D4"/>
    <w:rsid w:val="00CC4AC3"/>
    <w:rsid w:val="00CC4B1A"/>
    <w:rsid w:val="00CC4DBC"/>
    <w:rsid w:val="00CC729C"/>
    <w:rsid w:val="00CC77A8"/>
    <w:rsid w:val="00CD0AD2"/>
    <w:rsid w:val="00CD14B1"/>
    <w:rsid w:val="00CD324E"/>
    <w:rsid w:val="00CD3D78"/>
    <w:rsid w:val="00CD41D0"/>
    <w:rsid w:val="00CD4718"/>
    <w:rsid w:val="00CD4F22"/>
    <w:rsid w:val="00CD54BC"/>
    <w:rsid w:val="00CD58EF"/>
    <w:rsid w:val="00CD6948"/>
    <w:rsid w:val="00CD6C6F"/>
    <w:rsid w:val="00CD6DE3"/>
    <w:rsid w:val="00CD713C"/>
    <w:rsid w:val="00CD7E2D"/>
    <w:rsid w:val="00CE02B4"/>
    <w:rsid w:val="00CE1BA2"/>
    <w:rsid w:val="00CE2679"/>
    <w:rsid w:val="00CE2DB3"/>
    <w:rsid w:val="00CE2FF8"/>
    <w:rsid w:val="00CE375C"/>
    <w:rsid w:val="00CE4F98"/>
    <w:rsid w:val="00CE58C0"/>
    <w:rsid w:val="00CE654A"/>
    <w:rsid w:val="00CE6AFD"/>
    <w:rsid w:val="00CE6E62"/>
    <w:rsid w:val="00CE7F6B"/>
    <w:rsid w:val="00CF0150"/>
    <w:rsid w:val="00CF027A"/>
    <w:rsid w:val="00CF02D4"/>
    <w:rsid w:val="00CF0A1E"/>
    <w:rsid w:val="00CF1ED5"/>
    <w:rsid w:val="00CF2031"/>
    <w:rsid w:val="00CF259A"/>
    <w:rsid w:val="00CF4674"/>
    <w:rsid w:val="00CF4AFC"/>
    <w:rsid w:val="00CF4FAE"/>
    <w:rsid w:val="00CF50D5"/>
    <w:rsid w:val="00CF553E"/>
    <w:rsid w:val="00CF5E39"/>
    <w:rsid w:val="00CF6326"/>
    <w:rsid w:val="00CF68CD"/>
    <w:rsid w:val="00CF6AFD"/>
    <w:rsid w:val="00CF6F77"/>
    <w:rsid w:val="00D0060E"/>
    <w:rsid w:val="00D00759"/>
    <w:rsid w:val="00D00B60"/>
    <w:rsid w:val="00D00D58"/>
    <w:rsid w:val="00D02A18"/>
    <w:rsid w:val="00D033DB"/>
    <w:rsid w:val="00D03B11"/>
    <w:rsid w:val="00D03F69"/>
    <w:rsid w:val="00D04A8D"/>
    <w:rsid w:val="00D05239"/>
    <w:rsid w:val="00D0530D"/>
    <w:rsid w:val="00D0612B"/>
    <w:rsid w:val="00D06132"/>
    <w:rsid w:val="00D06DD3"/>
    <w:rsid w:val="00D06F2B"/>
    <w:rsid w:val="00D06F7F"/>
    <w:rsid w:val="00D07A74"/>
    <w:rsid w:val="00D1098A"/>
    <w:rsid w:val="00D12687"/>
    <w:rsid w:val="00D126C4"/>
    <w:rsid w:val="00D12838"/>
    <w:rsid w:val="00D12868"/>
    <w:rsid w:val="00D13254"/>
    <w:rsid w:val="00D1361A"/>
    <w:rsid w:val="00D1478B"/>
    <w:rsid w:val="00D15A61"/>
    <w:rsid w:val="00D16290"/>
    <w:rsid w:val="00D16432"/>
    <w:rsid w:val="00D16B78"/>
    <w:rsid w:val="00D203D8"/>
    <w:rsid w:val="00D205F5"/>
    <w:rsid w:val="00D20722"/>
    <w:rsid w:val="00D209D6"/>
    <w:rsid w:val="00D20D3C"/>
    <w:rsid w:val="00D21A2D"/>
    <w:rsid w:val="00D22010"/>
    <w:rsid w:val="00D22650"/>
    <w:rsid w:val="00D22FDC"/>
    <w:rsid w:val="00D2323B"/>
    <w:rsid w:val="00D23397"/>
    <w:rsid w:val="00D23D6B"/>
    <w:rsid w:val="00D23DB2"/>
    <w:rsid w:val="00D23FEE"/>
    <w:rsid w:val="00D240B3"/>
    <w:rsid w:val="00D25182"/>
    <w:rsid w:val="00D251F8"/>
    <w:rsid w:val="00D252A0"/>
    <w:rsid w:val="00D25760"/>
    <w:rsid w:val="00D25C78"/>
    <w:rsid w:val="00D26952"/>
    <w:rsid w:val="00D26DEC"/>
    <w:rsid w:val="00D2720B"/>
    <w:rsid w:val="00D2738A"/>
    <w:rsid w:val="00D30423"/>
    <w:rsid w:val="00D30454"/>
    <w:rsid w:val="00D30902"/>
    <w:rsid w:val="00D3162E"/>
    <w:rsid w:val="00D31AF5"/>
    <w:rsid w:val="00D320EA"/>
    <w:rsid w:val="00D324A7"/>
    <w:rsid w:val="00D32DF1"/>
    <w:rsid w:val="00D32E35"/>
    <w:rsid w:val="00D32F19"/>
    <w:rsid w:val="00D33DF1"/>
    <w:rsid w:val="00D33F46"/>
    <w:rsid w:val="00D346DA"/>
    <w:rsid w:val="00D34AFC"/>
    <w:rsid w:val="00D34D4B"/>
    <w:rsid w:val="00D34D9F"/>
    <w:rsid w:val="00D34E50"/>
    <w:rsid w:val="00D359EC"/>
    <w:rsid w:val="00D36A9A"/>
    <w:rsid w:val="00D370C5"/>
    <w:rsid w:val="00D379BC"/>
    <w:rsid w:val="00D37F66"/>
    <w:rsid w:val="00D40F44"/>
    <w:rsid w:val="00D41E2A"/>
    <w:rsid w:val="00D42011"/>
    <w:rsid w:val="00D42413"/>
    <w:rsid w:val="00D42451"/>
    <w:rsid w:val="00D4267A"/>
    <w:rsid w:val="00D42A35"/>
    <w:rsid w:val="00D42B8D"/>
    <w:rsid w:val="00D43E6E"/>
    <w:rsid w:val="00D441EB"/>
    <w:rsid w:val="00D44212"/>
    <w:rsid w:val="00D44A7B"/>
    <w:rsid w:val="00D44BA2"/>
    <w:rsid w:val="00D44EE8"/>
    <w:rsid w:val="00D450F5"/>
    <w:rsid w:val="00D451E6"/>
    <w:rsid w:val="00D454BC"/>
    <w:rsid w:val="00D45953"/>
    <w:rsid w:val="00D45D14"/>
    <w:rsid w:val="00D46AD4"/>
    <w:rsid w:val="00D478E1"/>
    <w:rsid w:val="00D50CA1"/>
    <w:rsid w:val="00D511A5"/>
    <w:rsid w:val="00D51593"/>
    <w:rsid w:val="00D521E1"/>
    <w:rsid w:val="00D52826"/>
    <w:rsid w:val="00D53673"/>
    <w:rsid w:val="00D54B6D"/>
    <w:rsid w:val="00D557C3"/>
    <w:rsid w:val="00D55BE8"/>
    <w:rsid w:val="00D55F55"/>
    <w:rsid w:val="00D55F73"/>
    <w:rsid w:val="00D564C4"/>
    <w:rsid w:val="00D56668"/>
    <w:rsid w:val="00D56685"/>
    <w:rsid w:val="00D56716"/>
    <w:rsid w:val="00D56DB8"/>
    <w:rsid w:val="00D5729D"/>
    <w:rsid w:val="00D6063F"/>
    <w:rsid w:val="00D6088C"/>
    <w:rsid w:val="00D61EC8"/>
    <w:rsid w:val="00D61F12"/>
    <w:rsid w:val="00D62501"/>
    <w:rsid w:val="00D635FB"/>
    <w:rsid w:val="00D6443A"/>
    <w:rsid w:val="00D655B4"/>
    <w:rsid w:val="00D66271"/>
    <w:rsid w:val="00D6649D"/>
    <w:rsid w:val="00D66EF0"/>
    <w:rsid w:val="00D66F4E"/>
    <w:rsid w:val="00D677D2"/>
    <w:rsid w:val="00D7013B"/>
    <w:rsid w:val="00D70A39"/>
    <w:rsid w:val="00D7203B"/>
    <w:rsid w:val="00D7235E"/>
    <w:rsid w:val="00D72758"/>
    <w:rsid w:val="00D73611"/>
    <w:rsid w:val="00D73A30"/>
    <w:rsid w:val="00D73EEC"/>
    <w:rsid w:val="00D74258"/>
    <w:rsid w:val="00D74AE3"/>
    <w:rsid w:val="00D74E97"/>
    <w:rsid w:val="00D75BCC"/>
    <w:rsid w:val="00D7699E"/>
    <w:rsid w:val="00D769F4"/>
    <w:rsid w:val="00D76E2F"/>
    <w:rsid w:val="00D77149"/>
    <w:rsid w:val="00D8052B"/>
    <w:rsid w:val="00D81445"/>
    <w:rsid w:val="00D814E8"/>
    <w:rsid w:val="00D81D4D"/>
    <w:rsid w:val="00D826E9"/>
    <w:rsid w:val="00D8305F"/>
    <w:rsid w:val="00D8317D"/>
    <w:rsid w:val="00D8324D"/>
    <w:rsid w:val="00D8335F"/>
    <w:rsid w:val="00D83C0C"/>
    <w:rsid w:val="00D85483"/>
    <w:rsid w:val="00D855F1"/>
    <w:rsid w:val="00D869F5"/>
    <w:rsid w:val="00D86A7D"/>
    <w:rsid w:val="00D86BFC"/>
    <w:rsid w:val="00D86F63"/>
    <w:rsid w:val="00D8746D"/>
    <w:rsid w:val="00D87CF5"/>
    <w:rsid w:val="00D87DAA"/>
    <w:rsid w:val="00D9075F"/>
    <w:rsid w:val="00D90BAF"/>
    <w:rsid w:val="00D90EF3"/>
    <w:rsid w:val="00D91352"/>
    <w:rsid w:val="00D91538"/>
    <w:rsid w:val="00D91763"/>
    <w:rsid w:val="00D91886"/>
    <w:rsid w:val="00D91A66"/>
    <w:rsid w:val="00D91DCA"/>
    <w:rsid w:val="00D91ED4"/>
    <w:rsid w:val="00D92390"/>
    <w:rsid w:val="00D924EF"/>
    <w:rsid w:val="00D938EE"/>
    <w:rsid w:val="00D953E3"/>
    <w:rsid w:val="00D95795"/>
    <w:rsid w:val="00D95923"/>
    <w:rsid w:val="00D95F4B"/>
    <w:rsid w:val="00D9604F"/>
    <w:rsid w:val="00D965F5"/>
    <w:rsid w:val="00D96DC2"/>
    <w:rsid w:val="00DA02F1"/>
    <w:rsid w:val="00DA067E"/>
    <w:rsid w:val="00DA0C19"/>
    <w:rsid w:val="00DA1019"/>
    <w:rsid w:val="00DA297C"/>
    <w:rsid w:val="00DA324D"/>
    <w:rsid w:val="00DA32A2"/>
    <w:rsid w:val="00DA331F"/>
    <w:rsid w:val="00DA3DB0"/>
    <w:rsid w:val="00DA4228"/>
    <w:rsid w:val="00DA54F2"/>
    <w:rsid w:val="00DA5D3B"/>
    <w:rsid w:val="00DA61C6"/>
    <w:rsid w:val="00DA6312"/>
    <w:rsid w:val="00DA663E"/>
    <w:rsid w:val="00DA664B"/>
    <w:rsid w:val="00DA696C"/>
    <w:rsid w:val="00DB13A1"/>
    <w:rsid w:val="00DB1489"/>
    <w:rsid w:val="00DB1EC3"/>
    <w:rsid w:val="00DB3AFD"/>
    <w:rsid w:val="00DB3BAB"/>
    <w:rsid w:val="00DB40AD"/>
    <w:rsid w:val="00DB44E5"/>
    <w:rsid w:val="00DB503E"/>
    <w:rsid w:val="00DB566E"/>
    <w:rsid w:val="00DB59A5"/>
    <w:rsid w:val="00DB59F8"/>
    <w:rsid w:val="00DB6175"/>
    <w:rsid w:val="00DB62F0"/>
    <w:rsid w:val="00DB6963"/>
    <w:rsid w:val="00DB725F"/>
    <w:rsid w:val="00DB7DEA"/>
    <w:rsid w:val="00DC0015"/>
    <w:rsid w:val="00DC0236"/>
    <w:rsid w:val="00DC032D"/>
    <w:rsid w:val="00DC0A29"/>
    <w:rsid w:val="00DC0DB5"/>
    <w:rsid w:val="00DC16B7"/>
    <w:rsid w:val="00DC24D7"/>
    <w:rsid w:val="00DC274E"/>
    <w:rsid w:val="00DC3D02"/>
    <w:rsid w:val="00DC421F"/>
    <w:rsid w:val="00DC43B6"/>
    <w:rsid w:val="00DC4E44"/>
    <w:rsid w:val="00DC60A5"/>
    <w:rsid w:val="00DC66FF"/>
    <w:rsid w:val="00DC710D"/>
    <w:rsid w:val="00DC7A85"/>
    <w:rsid w:val="00DD0766"/>
    <w:rsid w:val="00DD1DD5"/>
    <w:rsid w:val="00DD24E3"/>
    <w:rsid w:val="00DD3985"/>
    <w:rsid w:val="00DD4600"/>
    <w:rsid w:val="00DD471E"/>
    <w:rsid w:val="00DD48FE"/>
    <w:rsid w:val="00DD5C32"/>
    <w:rsid w:val="00DD5E6E"/>
    <w:rsid w:val="00DD604B"/>
    <w:rsid w:val="00DD62B1"/>
    <w:rsid w:val="00DD65BB"/>
    <w:rsid w:val="00DD7F9E"/>
    <w:rsid w:val="00DE0348"/>
    <w:rsid w:val="00DE048B"/>
    <w:rsid w:val="00DE074F"/>
    <w:rsid w:val="00DE0783"/>
    <w:rsid w:val="00DE08E3"/>
    <w:rsid w:val="00DE0B55"/>
    <w:rsid w:val="00DE1502"/>
    <w:rsid w:val="00DE1512"/>
    <w:rsid w:val="00DE2561"/>
    <w:rsid w:val="00DE2690"/>
    <w:rsid w:val="00DE2AC4"/>
    <w:rsid w:val="00DE309A"/>
    <w:rsid w:val="00DE3711"/>
    <w:rsid w:val="00DE3F5A"/>
    <w:rsid w:val="00DE414B"/>
    <w:rsid w:val="00DE5883"/>
    <w:rsid w:val="00DE73AA"/>
    <w:rsid w:val="00DE760C"/>
    <w:rsid w:val="00DE78A7"/>
    <w:rsid w:val="00DE7EA5"/>
    <w:rsid w:val="00DF0779"/>
    <w:rsid w:val="00DF0D46"/>
    <w:rsid w:val="00DF17A1"/>
    <w:rsid w:val="00DF19EF"/>
    <w:rsid w:val="00DF1B8B"/>
    <w:rsid w:val="00DF1BA8"/>
    <w:rsid w:val="00DF206A"/>
    <w:rsid w:val="00DF242D"/>
    <w:rsid w:val="00DF2E3D"/>
    <w:rsid w:val="00DF2FB5"/>
    <w:rsid w:val="00DF313D"/>
    <w:rsid w:val="00DF3C75"/>
    <w:rsid w:val="00DF3C98"/>
    <w:rsid w:val="00DF5833"/>
    <w:rsid w:val="00DF65F5"/>
    <w:rsid w:val="00DF6667"/>
    <w:rsid w:val="00DF6CEE"/>
    <w:rsid w:val="00DF6F87"/>
    <w:rsid w:val="00DF761D"/>
    <w:rsid w:val="00DF76DA"/>
    <w:rsid w:val="00E0083E"/>
    <w:rsid w:val="00E0140B"/>
    <w:rsid w:val="00E0226F"/>
    <w:rsid w:val="00E03127"/>
    <w:rsid w:val="00E032B0"/>
    <w:rsid w:val="00E038CD"/>
    <w:rsid w:val="00E04592"/>
    <w:rsid w:val="00E04C42"/>
    <w:rsid w:val="00E0579D"/>
    <w:rsid w:val="00E06258"/>
    <w:rsid w:val="00E062BA"/>
    <w:rsid w:val="00E07A52"/>
    <w:rsid w:val="00E1070B"/>
    <w:rsid w:val="00E1072A"/>
    <w:rsid w:val="00E11118"/>
    <w:rsid w:val="00E114CB"/>
    <w:rsid w:val="00E11968"/>
    <w:rsid w:val="00E1207B"/>
    <w:rsid w:val="00E12A34"/>
    <w:rsid w:val="00E133E6"/>
    <w:rsid w:val="00E136D8"/>
    <w:rsid w:val="00E138DF"/>
    <w:rsid w:val="00E13B71"/>
    <w:rsid w:val="00E13CAC"/>
    <w:rsid w:val="00E14485"/>
    <w:rsid w:val="00E145D0"/>
    <w:rsid w:val="00E14BDC"/>
    <w:rsid w:val="00E14F75"/>
    <w:rsid w:val="00E15E1A"/>
    <w:rsid w:val="00E16A9C"/>
    <w:rsid w:val="00E16DEA"/>
    <w:rsid w:val="00E16F42"/>
    <w:rsid w:val="00E174F9"/>
    <w:rsid w:val="00E17A41"/>
    <w:rsid w:val="00E17ADF"/>
    <w:rsid w:val="00E17DD9"/>
    <w:rsid w:val="00E201A3"/>
    <w:rsid w:val="00E203C0"/>
    <w:rsid w:val="00E20952"/>
    <w:rsid w:val="00E20ACE"/>
    <w:rsid w:val="00E20CDE"/>
    <w:rsid w:val="00E20FDB"/>
    <w:rsid w:val="00E22CE5"/>
    <w:rsid w:val="00E22CED"/>
    <w:rsid w:val="00E23CD9"/>
    <w:rsid w:val="00E23F1B"/>
    <w:rsid w:val="00E24044"/>
    <w:rsid w:val="00E240DC"/>
    <w:rsid w:val="00E24304"/>
    <w:rsid w:val="00E2505D"/>
    <w:rsid w:val="00E26E6C"/>
    <w:rsid w:val="00E26E79"/>
    <w:rsid w:val="00E27BDE"/>
    <w:rsid w:val="00E30023"/>
    <w:rsid w:val="00E300FA"/>
    <w:rsid w:val="00E30752"/>
    <w:rsid w:val="00E30B45"/>
    <w:rsid w:val="00E30DFB"/>
    <w:rsid w:val="00E3189C"/>
    <w:rsid w:val="00E318FD"/>
    <w:rsid w:val="00E31ABC"/>
    <w:rsid w:val="00E31D31"/>
    <w:rsid w:val="00E32CDB"/>
    <w:rsid w:val="00E32E98"/>
    <w:rsid w:val="00E331E0"/>
    <w:rsid w:val="00E33936"/>
    <w:rsid w:val="00E33964"/>
    <w:rsid w:val="00E33BC1"/>
    <w:rsid w:val="00E34A8E"/>
    <w:rsid w:val="00E34D39"/>
    <w:rsid w:val="00E34DAB"/>
    <w:rsid w:val="00E352CB"/>
    <w:rsid w:val="00E36020"/>
    <w:rsid w:val="00E362E0"/>
    <w:rsid w:val="00E36B91"/>
    <w:rsid w:val="00E36D5A"/>
    <w:rsid w:val="00E372EE"/>
    <w:rsid w:val="00E37557"/>
    <w:rsid w:val="00E37667"/>
    <w:rsid w:val="00E37698"/>
    <w:rsid w:val="00E37D47"/>
    <w:rsid w:val="00E37E80"/>
    <w:rsid w:val="00E4010D"/>
    <w:rsid w:val="00E40D0F"/>
    <w:rsid w:val="00E419DC"/>
    <w:rsid w:val="00E41C62"/>
    <w:rsid w:val="00E42EB1"/>
    <w:rsid w:val="00E43113"/>
    <w:rsid w:val="00E43685"/>
    <w:rsid w:val="00E4478E"/>
    <w:rsid w:val="00E44C1D"/>
    <w:rsid w:val="00E45631"/>
    <w:rsid w:val="00E458D3"/>
    <w:rsid w:val="00E461D8"/>
    <w:rsid w:val="00E46B9B"/>
    <w:rsid w:val="00E46D3F"/>
    <w:rsid w:val="00E46F45"/>
    <w:rsid w:val="00E474B7"/>
    <w:rsid w:val="00E478F3"/>
    <w:rsid w:val="00E4793A"/>
    <w:rsid w:val="00E50174"/>
    <w:rsid w:val="00E5037D"/>
    <w:rsid w:val="00E50E3C"/>
    <w:rsid w:val="00E51686"/>
    <w:rsid w:val="00E548C4"/>
    <w:rsid w:val="00E548E9"/>
    <w:rsid w:val="00E54DEE"/>
    <w:rsid w:val="00E5570D"/>
    <w:rsid w:val="00E56B13"/>
    <w:rsid w:val="00E574D3"/>
    <w:rsid w:val="00E57751"/>
    <w:rsid w:val="00E57CE5"/>
    <w:rsid w:val="00E60241"/>
    <w:rsid w:val="00E60677"/>
    <w:rsid w:val="00E6070C"/>
    <w:rsid w:val="00E60800"/>
    <w:rsid w:val="00E6080E"/>
    <w:rsid w:val="00E60C7A"/>
    <w:rsid w:val="00E628D6"/>
    <w:rsid w:val="00E63095"/>
    <w:rsid w:val="00E6361A"/>
    <w:rsid w:val="00E63932"/>
    <w:rsid w:val="00E64226"/>
    <w:rsid w:val="00E644BD"/>
    <w:rsid w:val="00E645D4"/>
    <w:rsid w:val="00E646EE"/>
    <w:rsid w:val="00E64FB9"/>
    <w:rsid w:val="00E64FE2"/>
    <w:rsid w:val="00E650FA"/>
    <w:rsid w:val="00E65559"/>
    <w:rsid w:val="00E666FD"/>
    <w:rsid w:val="00E668CB"/>
    <w:rsid w:val="00E66927"/>
    <w:rsid w:val="00E66B5E"/>
    <w:rsid w:val="00E672D2"/>
    <w:rsid w:val="00E7024E"/>
    <w:rsid w:val="00E70BB7"/>
    <w:rsid w:val="00E70C4F"/>
    <w:rsid w:val="00E70E50"/>
    <w:rsid w:val="00E7130E"/>
    <w:rsid w:val="00E713B5"/>
    <w:rsid w:val="00E718AB"/>
    <w:rsid w:val="00E72823"/>
    <w:rsid w:val="00E72A8E"/>
    <w:rsid w:val="00E73196"/>
    <w:rsid w:val="00E731DC"/>
    <w:rsid w:val="00E73397"/>
    <w:rsid w:val="00E74A17"/>
    <w:rsid w:val="00E75F92"/>
    <w:rsid w:val="00E765EA"/>
    <w:rsid w:val="00E76799"/>
    <w:rsid w:val="00E77EBB"/>
    <w:rsid w:val="00E80036"/>
    <w:rsid w:val="00E805FC"/>
    <w:rsid w:val="00E807AE"/>
    <w:rsid w:val="00E813B6"/>
    <w:rsid w:val="00E8192C"/>
    <w:rsid w:val="00E820B3"/>
    <w:rsid w:val="00E82230"/>
    <w:rsid w:val="00E82353"/>
    <w:rsid w:val="00E8246A"/>
    <w:rsid w:val="00E82C80"/>
    <w:rsid w:val="00E837AA"/>
    <w:rsid w:val="00E83AD2"/>
    <w:rsid w:val="00E83C17"/>
    <w:rsid w:val="00E83D60"/>
    <w:rsid w:val="00E84B09"/>
    <w:rsid w:val="00E84F99"/>
    <w:rsid w:val="00E8570F"/>
    <w:rsid w:val="00E8581C"/>
    <w:rsid w:val="00E85CE4"/>
    <w:rsid w:val="00E8608C"/>
    <w:rsid w:val="00E86BCD"/>
    <w:rsid w:val="00E8735A"/>
    <w:rsid w:val="00E87473"/>
    <w:rsid w:val="00E9015C"/>
    <w:rsid w:val="00E9021C"/>
    <w:rsid w:val="00E904EB"/>
    <w:rsid w:val="00E905C2"/>
    <w:rsid w:val="00E90D82"/>
    <w:rsid w:val="00E914BC"/>
    <w:rsid w:val="00E916B0"/>
    <w:rsid w:val="00E932E6"/>
    <w:rsid w:val="00E93E93"/>
    <w:rsid w:val="00E941BC"/>
    <w:rsid w:val="00E9441B"/>
    <w:rsid w:val="00E94997"/>
    <w:rsid w:val="00E949F7"/>
    <w:rsid w:val="00E95262"/>
    <w:rsid w:val="00E96BFF"/>
    <w:rsid w:val="00E97191"/>
    <w:rsid w:val="00E9730B"/>
    <w:rsid w:val="00E974B8"/>
    <w:rsid w:val="00E97B00"/>
    <w:rsid w:val="00E97F44"/>
    <w:rsid w:val="00EA0753"/>
    <w:rsid w:val="00EA0FB0"/>
    <w:rsid w:val="00EA1A73"/>
    <w:rsid w:val="00EA1F0C"/>
    <w:rsid w:val="00EA2BD1"/>
    <w:rsid w:val="00EA2EE5"/>
    <w:rsid w:val="00EA36C0"/>
    <w:rsid w:val="00EA3BA3"/>
    <w:rsid w:val="00EA3CCA"/>
    <w:rsid w:val="00EA414C"/>
    <w:rsid w:val="00EA4354"/>
    <w:rsid w:val="00EA44DC"/>
    <w:rsid w:val="00EA4DA1"/>
    <w:rsid w:val="00EA505B"/>
    <w:rsid w:val="00EA5519"/>
    <w:rsid w:val="00EA5656"/>
    <w:rsid w:val="00EA5AED"/>
    <w:rsid w:val="00EA629D"/>
    <w:rsid w:val="00EA64E7"/>
    <w:rsid w:val="00EA6FE7"/>
    <w:rsid w:val="00EA7C2D"/>
    <w:rsid w:val="00EB0218"/>
    <w:rsid w:val="00EB033C"/>
    <w:rsid w:val="00EB1ED9"/>
    <w:rsid w:val="00EB2441"/>
    <w:rsid w:val="00EB25A5"/>
    <w:rsid w:val="00EB2737"/>
    <w:rsid w:val="00EB2F97"/>
    <w:rsid w:val="00EB302A"/>
    <w:rsid w:val="00EB3057"/>
    <w:rsid w:val="00EB3430"/>
    <w:rsid w:val="00EB4349"/>
    <w:rsid w:val="00EB4A30"/>
    <w:rsid w:val="00EB4E18"/>
    <w:rsid w:val="00EB5DA3"/>
    <w:rsid w:val="00EB6926"/>
    <w:rsid w:val="00EB74DC"/>
    <w:rsid w:val="00EB76ED"/>
    <w:rsid w:val="00EB7B26"/>
    <w:rsid w:val="00EB7E28"/>
    <w:rsid w:val="00EC1CF6"/>
    <w:rsid w:val="00EC1E17"/>
    <w:rsid w:val="00EC1FE5"/>
    <w:rsid w:val="00EC2773"/>
    <w:rsid w:val="00EC36BD"/>
    <w:rsid w:val="00EC49C0"/>
    <w:rsid w:val="00EC4BCF"/>
    <w:rsid w:val="00EC5422"/>
    <w:rsid w:val="00EC6E6A"/>
    <w:rsid w:val="00EC6EDD"/>
    <w:rsid w:val="00EC7335"/>
    <w:rsid w:val="00EC7699"/>
    <w:rsid w:val="00EC7ACB"/>
    <w:rsid w:val="00EC7B43"/>
    <w:rsid w:val="00ED0EC0"/>
    <w:rsid w:val="00ED0F09"/>
    <w:rsid w:val="00ED0F86"/>
    <w:rsid w:val="00ED1F82"/>
    <w:rsid w:val="00ED2C0D"/>
    <w:rsid w:val="00ED3857"/>
    <w:rsid w:val="00ED432A"/>
    <w:rsid w:val="00ED5089"/>
    <w:rsid w:val="00ED5158"/>
    <w:rsid w:val="00ED57D2"/>
    <w:rsid w:val="00ED5CB4"/>
    <w:rsid w:val="00ED5F9E"/>
    <w:rsid w:val="00ED6C5D"/>
    <w:rsid w:val="00ED6E59"/>
    <w:rsid w:val="00ED77B4"/>
    <w:rsid w:val="00EE019A"/>
    <w:rsid w:val="00EE06F9"/>
    <w:rsid w:val="00EE1A41"/>
    <w:rsid w:val="00EE237A"/>
    <w:rsid w:val="00EE23E1"/>
    <w:rsid w:val="00EE2CB8"/>
    <w:rsid w:val="00EE3260"/>
    <w:rsid w:val="00EE35A1"/>
    <w:rsid w:val="00EE41D0"/>
    <w:rsid w:val="00EE4723"/>
    <w:rsid w:val="00EE4FC4"/>
    <w:rsid w:val="00EE55F9"/>
    <w:rsid w:val="00EE5DA1"/>
    <w:rsid w:val="00EE63BA"/>
    <w:rsid w:val="00EE6D79"/>
    <w:rsid w:val="00EE7288"/>
    <w:rsid w:val="00EE77DF"/>
    <w:rsid w:val="00EE7F00"/>
    <w:rsid w:val="00EF05CD"/>
    <w:rsid w:val="00EF0F0B"/>
    <w:rsid w:val="00EF13F1"/>
    <w:rsid w:val="00EF1EFB"/>
    <w:rsid w:val="00EF2136"/>
    <w:rsid w:val="00EF22B3"/>
    <w:rsid w:val="00EF2759"/>
    <w:rsid w:val="00EF27BE"/>
    <w:rsid w:val="00EF2895"/>
    <w:rsid w:val="00EF30AA"/>
    <w:rsid w:val="00EF313B"/>
    <w:rsid w:val="00EF3D25"/>
    <w:rsid w:val="00EF44EA"/>
    <w:rsid w:val="00EF5381"/>
    <w:rsid w:val="00EF55FC"/>
    <w:rsid w:val="00EF5FD1"/>
    <w:rsid w:val="00EF6001"/>
    <w:rsid w:val="00EF662B"/>
    <w:rsid w:val="00EF7010"/>
    <w:rsid w:val="00EF7F41"/>
    <w:rsid w:val="00EF7F8A"/>
    <w:rsid w:val="00F00348"/>
    <w:rsid w:val="00F00C04"/>
    <w:rsid w:val="00F00E0A"/>
    <w:rsid w:val="00F018F6"/>
    <w:rsid w:val="00F01CFF"/>
    <w:rsid w:val="00F028AE"/>
    <w:rsid w:val="00F032D2"/>
    <w:rsid w:val="00F03500"/>
    <w:rsid w:val="00F03DF8"/>
    <w:rsid w:val="00F04C0A"/>
    <w:rsid w:val="00F056E1"/>
    <w:rsid w:val="00F057F7"/>
    <w:rsid w:val="00F05A9C"/>
    <w:rsid w:val="00F074AC"/>
    <w:rsid w:val="00F076CF"/>
    <w:rsid w:val="00F0777F"/>
    <w:rsid w:val="00F07C23"/>
    <w:rsid w:val="00F10659"/>
    <w:rsid w:val="00F10850"/>
    <w:rsid w:val="00F10F4D"/>
    <w:rsid w:val="00F112F6"/>
    <w:rsid w:val="00F119C7"/>
    <w:rsid w:val="00F11B94"/>
    <w:rsid w:val="00F11C33"/>
    <w:rsid w:val="00F12CE8"/>
    <w:rsid w:val="00F13AD1"/>
    <w:rsid w:val="00F14A86"/>
    <w:rsid w:val="00F14B08"/>
    <w:rsid w:val="00F14E61"/>
    <w:rsid w:val="00F16166"/>
    <w:rsid w:val="00F16C3B"/>
    <w:rsid w:val="00F17A62"/>
    <w:rsid w:val="00F17FE1"/>
    <w:rsid w:val="00F204C0"/>
    <w:rsid w:val="00F2078F"/>
    <w:rsid w:val="00F21245"/>
    <w:rsid w:val="00F213CA"/>
    <w:rsid w:val="00F219CE"/>
    <w:rsid w:val="00F22303"/>
    <w:rsid w:val="00F2293B"/>
    <w:rsid w:val="00F22A60"/>
    <w:rsid w:val="00F232AC"/>
    <w:rsid w:val="00F23A43"/>
    <w:rsid w:val="00F24186"/>
    <w:rsid w:val="00F242E0"/>
    <w:rsid w:val="00F246E6"/>
    <w:rsid w:val="00F2486C"/>
    <w:rsid w:val="00F24B9C"/>
    <w:rsid w:val="00F24BBA"/>
    <w:rsid w:val="00F24BF5"/>
    <w:rsid w:val="00F2546C"/>
    <w:rsid w:val="00F25937"/>
    <w:rsid w:val="00F259D0"/>
    <w:rsid w:val="00F25EC0"/>
    <w:rsid w:val="00F26542"/>
    <w:rsid w:val="00F26A27"/>
    <w:rsid w:val="00F26DCC"/>
    <w:rsid w:val="00F271D0"/>
    <w:rsid w:val="00F2751E"/>
    <w:rsid w:val="00F27EBC"/>
    <w:rsid w:val="00F3071D"/>
    <w:rsid w:val="00F30E91"/>
    <w:rsid w:val="00F30F54"/>
    <w:rsid w:val="00F31829"/>
    <w:rsid w:val="00F31906"/>
    <w:rsid w:val="00F31E08"/>
    <w:rsid w:val="00F3232E"/>
    <w:rsid w:val="00F32B58"/>
    <w:rsid w:val="00F32B6D"/>
    <w:rsid w:val="00F333D7"/>
    <w:rsid w:val="00F3409A"/>
    <w:rsid w:val="00F344CE"/>
    <w:rsid w:val="00F34579"/>
    <w:rsid w:val="00F34C15"/>
    <w:rsid w:val="00F356B1"/>
    <w:rsid w:val="00F367F8"/>
    <w:rsid w:val="00F369F8"/>
    <w:rsid w:val="00F36C9D"/>
    <w:rsid w:val="00F37585"/>
    <w:rsid w:val="00F375C8"/>
    <w:rsid w:val="00F40533"/>
    <w:rsid w:val="00F40F93"/>
    <w:rsid w:val="00F41114"/>
    <w:rsid w:val="00F4261A"/>
    <w:rsid w:val="00F428B6"/>
    <w:rsid w:val="00F43558"/>
    <w:rsid w:val="00F43A38"/>
    <w:rsid w:val="00F43BB6"/>
    <w:rsid w:val="00F44EDD"/>
    <w:rsid w:val="00F459C7"/>
    <w:rsid w:val="00F460A8"/>
    <w:rsid w:val="00F46BD9"/>
    <w:rsid w:val="00F47493"/>
    <w:rsid w:val="00F474ED"/>
    <w:rsid w:val="00F4762B"/>
    <w:rsid w:val="00F50088"/>
    <w:rsid w:val="00F50480"/>
    <w:rsid w:val="00F508C2"/>
    <w:rsid w:val="00F512A0"/>
    <w:rsid w:val="00F5155D"/>
    <w:rsid w:val="00F51E90"/>
    <w:rsid w:val="00F52BD6"/>
    <w:rsid w:val="00F5317F"/>
    <w:rsid w:val="00F5430A"/>
    <w:rsid w:val="00F54829"/>
    <w:rsid w:val="00F55626"/>
    <w:rsid w:val="00F556CC"/>
    <w:rsid w:val="00F56433"/>
    <w:rsid w:val="00F57290"/>
    <w:rsid w:val="00F57311"/>
    <w:rsid w:val="00F57739"/>
    <w:rsid w:val="00F60B7B"/>
    <w:rsid w:val="00F60C3B"/>
    <w:rsid w:val="00F60D01"/>
    <w:rsid w:val="00F60FBA"/>
    <w:rsid w:val="00F6101A"/>
    <w:rsid w:val="00F61496"/>
    <w:rsid w:val="00F6149A"/>
    <w:rsid w:val="00F61818"/>
    <w:rsid w:val="00F61E05"/>
    <w:rsid w:val="00F64656"/>
    <w:rsid w:val="00F648B1"/>
    <w:rsid w:val="00F65151"/>
    <w:rsid w:val="00F65333"/>
    <w:rsid w:val="00F65FC7"/>
    <w:rsid w:val="00F6601F"/>
    <w:rsid w:val="00F66B72"/>
    <w:rsid w:val="00F67448"/>
    <w:rsid w:val="00F67483"/>
    <w:rsid w:val="00F67541"/>
    <w:rsid w:val="00F67749"/>
    <w:rsid w:val="00F67DBC"/>
    <w:rsid w:val="00F70036"/>
    <w:rsid w:val="00F70185"/>
    <w:rsid w:val="00F7028E"/>
    <w:rsid w:val="00F705A7"/>
    <w:rsid w:val="00F7072D"/>
    <w:rsid w:val="00F72DCB"/>
    <w:rsid w:val="00F73314"/>
    <w:rsid w:val="00F73EE6"/>
    <w:rsid w:val="00F7466B"/>
    <w:rsid w:val="00F7487E"/>
    <w:rsid w:val="00F75911"/>
    <w:rsid w:val="00F763DF"/>
    <w:rsid w:val="00F7662C"/>
    <w:rsid w:val="00F767A7"/>
    <w:rsid w:val="00F7692F"/>
    <w:rsid w:val="00F76FF9"/>
    <w:rsid w:val="00F7721A"/>
    <w:rsid w:val="00F77790"/>
    <w:rsid w:val="00F777BA"/>
    <w:rsid w:val="00F8049A"/>
    <w:rsid w:val="00F80C8E"/>
    <w:rsid w:val="00F80D30"/>
    <w:rsid w:val="00F813B5"/>
    <w:rsid w:val="00F818A6"/>
    <w:rsid w:val="00F819B3"/>
    <w:rsid w:val="00F81AA4"/>
    <w:rsid w:val="00F81F52"/>
    <w:rsid w:val="00F8218B"/>
    <w:rsid w:val="00F82665"/>
    <w:rsid w:val="00F82A34"/>
    <w:rsid w:val="00F82BD5"/>
    <w:rsid w:val="00F82F07"/>
    <w:rsid w:val="00F83084"/>
    <w:rsid w:val="00F835CF"/>
    <w:rsid w:val="00F83A05"/>
    <w:rsid w:val="00F858B3"/>
    <w:rsid w:val="00F85B27"/>
    <w:rsid w:val="00F863D2"/>
    <w:rsid w:val="00F86692"/>
    <w:rsid w:val="00F86A3F"/>
    <w:rsid w:val="00F86E77"/>
    <w:rsid w:val="00F904BB"/>
    <w:rsid w:val="00F90D1F"/>
    <w:rsid w:val="00F918E2"/>
    <w:rsid w:val="00F919DA"/>
    <w:rsid w:val="00F92C4B"/>
    <w:rsid w:val="00F9326E"/>
    <w:rsid w:val="00F9368D"/>
    <w:rsid w:val="00F936CE"/>
    <w:rsid w:val="00F93B71"/>
    <w:rsid w:val="00F93F30"/>
    <w:rsid w:val="00F94424"/>
    <w:rsid w:val="00F945E3"/>
    <w:rsid w:val="00F94DEE"/>
    <w:rsid w:val="00F9554E"/>
    <w:rsid w:val="00F95E77"/>
    <w:rsid w:val="00F9638D"/>
    <w:rsid w:val="00F96873"/>
    <w:rsid w:val="00F96B69"/>
    <w:rsid w:val="00F96E66"/>
    <w:rsid w:val="00F97B25"/>
    <w:rsid w:val="00F97BF8"/>
    <w:rsid w:val="00FA06E5"/>
    <w:rsid w:val="00FA137E"/>
    <w:rsid w:val="00FA1724"/>
    <w:rsid w:val="00FA1BE7"/>
    <w:rsid w:val="00FA1E9D"/>
    <w:rsid w:val="00FA233D"/>
    <w:rsid w:val="00FA3315"/>
    <w:rsid w:val="00FA36B8"/>
    <w:rsid w:val="00FA37FD"/>
    <w:rsid w:val="00FA3B6C"/>
    <w:rsid w:val="00FA4B7B"/>
    <w:rsid w:val="00FA59A8"/>
    <w:rsid w:val="00FA67CE"/>
    <w:rsid w:val="00FA68D7"/>
    <w:rsid w:val="00FA6B28"/>
    <w:rsid w:val="00FA710F"/>
    <w:rsid w:val="00FA7767"/>
    <w:rsid w:val="00FA7824"/>
    <w:rsid w:val="00FB00F2"/>
    <w:rsid w:val="00FB03DA"/>
    <w:rsid w:val="00FB0424"/>
    <w:rsid w:val="00FB1071"/>
    <w:rsid w:val="00FB17AD"/>
    <w:rsid w:val="00FB19FF"/>
    <w:rsid w:val="00FB21D7"/>
    <w:rsid w:val="00FB3ACC"/>
    <w:rsid w:val="00FB59DB"/>
    <w:rsid w:val="00FB6F6F"/>
    <w:rsid w:val="00FB7F29"/>
    <w:rsid w:val="00FC0391"/>
    <w:rsid w:val="00FC0910"/>
    <w:rsid w:val="00FC162C"/>
    <w:rsid w:val="00FC2BC1"/>
    <w:rsid w:val="00FC3AE8"/>
    <w:rsid w:val="00FC3D8E"/>
    <w:rsid w:val="00FC4B0C"/>
    <w:rsid w:val="00FC4BB7"/>
    <w:rsid w:val="00FC5302"/>
    <w:rsid w:val="00FC56A1"/>
    <w:rsid w:val="00FC597A"/>
    <w:rsid w:val="00FC59A3"/>
    <w:rsid w:val="00FC6174"/>
    <w:rsid w:val="00FC67F9"/>
    <w:rsid w:val="00FC759B"/>
    <w:rsid w:val="00FC75B7"/>
    <w:rsid w:val="00FD004C"/>
    <w:rsid w:val="00FD076C"/>
    <w:rsid w:val="00FD18FC"/>
    <w:rsid w:val="00FD1C35"/>
    <w:rsid w:val="00FD1E26"/>
    <w:rsid w:val="00FD1EC3"/>
    <w:rsid w:val="00FD1FE7"/>
    <w:rsid w:val="00FD2465"/>
    <w:rsid w:val="00FD25DD"/>
    <w:rsid w:val="00FD3CD8"/>
    <w:rsid w:val="00FD57A6"/>
    <w:rsid w:val="00FD592C"/>
    <w:rsid w:val="00FD5A15"/>
    <w:rsid w:val="00FD6151"/>
    <w:rsid w:val="00FD6AC3"/>
    <w:rsid w:val="00FD6CAD"/>
    <w:rsid w:val="00FD7B37"/>
    <w:rsid w:val="00FE057A"/>
    <w:rsid w:val="00FE0918"/>
    <w:rsid w:val="00FE0934"/>
    <w:rsid w:val="00FE0DEE"/>
    <w:rsid w:val="00FE0E0B"/>
    <w:rsid w:val="00FE124A"/>
    <w:rsid w:val="00FE1F3F"/>
    <w:rsid w:val="00FE22EA"/>
    <w:rsid w:val="00FE2474"/>
    <w:rsid w:val="00FE29E1"/>
    <w:rsid w:val="00FE2CF9"/>
    <w:rsid w:val="00FE39CE"/>
    <w:rsid w:val="00FE42B1"/>
    <w:rsid w:val="00FE5033"/>
    <w:rsid w:val="00FE55F8"/>
    <w:rsid w:val="00FE575B"/>
    <w:rsid w:val="00FE615B"/>
    <w:rsid w:val="00FE65AE"/>
    <w:rsid w:val="00FE6AED"/>
    <w:rsid w:val="00FE76D4"/>
    <w:rsid w:val="00FE7F7F"/>
    <w:rsid w:val="00FF0AF2"/>
    <w:rsid w:val="00FF0E3F"/>
    <w:rsid w:val="00FF1486"/>
    <w:rsid w:val="00FF15AA"/>
    <w:rsid w:val="00FF15DB"/>
    <w:rsid w:val="00FF17D4"/>
    <w:rsid w:val="00FF1835"/>
    <w:rsid w:val="00FF37DE"/>
    <w:rsid w:val="00FF3B99"/>
    <w:rsid w:val="00FF445F"/>
    <w:rsid w:val="00FF45F6"/>
    <w:rsid w:val="00FF48A1"/>
    <w:rsid w:val="00FF5E94"/>
    <w:rsid w:val="00FF6CB7"/>
    <w:rsid w:val="00FF7050"/>
    <w:rsid w:val="00FF70CF"/>
    <w:rsid w:val="00FF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4B"/>
    <w:rPr>
      <w:lang w:val="uk-UA"/>
    </w:rPr>
  </w:style>
  <w:style w:type="paragraph" w:styleId="1">
    <w:name w:val="heading 1"/>
    <w:basedOn w:val="a"/>
    <w:link w:val="10"/>
    <w:uiPriority w:val="1"/>
    <w:qFormat/>
    <w:rsid w:val="005B607B"/>
    <w:pPr>
      <w:widowControl w:val="0"/>
      <w:autoSpaceDE w:val="0"/>
      <w:autoSpaceDN w:val="0"/>
      <w:spacing w:before="1" w:after="0" w:line="240" w:lineRule="auto"/>
      <w:ind w:left="460"/>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607B"/>
    <w:rPr>
      <w:rFonts w:eastAsia="Times New Roman" w:cs="Times New Roman"/>
      <w:b/>
      <w:bCs/>
      <w:sz w:val="24"/>
      <w:szCs w:val="24"/>
      <w:lang w:val="uk-UA"/>
    </w:rPr>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DA0C19"/>
    <w:rPr>
      <w:lang w:val="uk-UA"/>
    </w:rPr>
  </w:style>
  <w:style w:type="table" w:styleId="a5">
    <w:name w:val="Table Grid"/>
    <w:basedOn w:val="a1"/>
    <w:uiPriority w:val="3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DA0C19"/>
    <w:pPr>
      <w:ind w:left="720"/>
      <w:contextualSpacing/>
    </w:pPr>
    <w:rPr>
      <w:lang w:val="ru-RU"/>
    </w:rPr>
  </w:style>
  <w:style w:type="paragraph" w:styleId="a7">
    <w:name w:val="header"/>
    <w:basedOn w:val="a"/>
    <w:link w:val="a8"/>
    <w:uiPriority w:val="99"/>
    <w:unhideWhenUsed/>
    <w:rsid w:val="00DA0C19"/>
    <w:pPr>
      <w:tabs>
        <w:tab w:val="center" w:pos="4677"/>
        <w:tab w:val="right" w:pos="9355"/>
      </w:tabs>
      <w:spacing w:after="0" w:line="240" w:lineRule="auto"/>
    </w:pPr>
    <w:rPr>
      <w:lang w:val="ru-RU"/>
    </w:rPr>
  </w:style>
  <w:style w:type="character" w:customStyle="1" w:styleId="a8">
    <w:name w:val="Верхні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1">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50097B"/>
    <w:rPr>
      <w:rFonts w:cs="Times New Roman"/>
    </w:rPr>
  </w:style>
  <w:style w:type="table" w:customStyle="1" w:styleId="12">
    <w:name w:val="Сетка таблицы1"/>
    <w:basedOn w:val="a1"/>
    <w:next w:val="a5"/>
    <w:uiPriority w:val="39"/>
    <w:rsid w:val="00E1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D033DB"/>
    <w:pPr>
      <w:spacing w:after="0" w:line="276" w:lineRule="auto"/>
    </w:pPr>
    <w:rPr>
      <w:rFonts w:ascii="Arial" w:eastAsia="Arial" w:hAnsi="Arial" w:cs="Arial"/>
      <w:color w:val="000000"/>
      <w:lang w:eastAsia="ru-RU"/>
    </w:rPr>
  </w:style>
  <w:style w:type="paragraph" w:styleId="af">
    <w:name w:val="Body Text"/>
    <w:basedOn w:val="a"/>
    <w:link w:val="af0"/>
    <w:uiPriority w:val="1"/>
    <w:qFormat/>
    <w:rsid w:val="005B607B"/>
    <w:pPr>
      <w:widowControl w:val="0"/>
      <w:autoSpaceDE w:val="0"/>
      <w:autoSpaceDN w:val="0"/>
      <w:spacing w:after="0" w:line="293" w:lineRule="exact"/>
      <w:ind w:left="1232" w:hanging="281"/>
    </w:pPr>
    <w:rPr>
      <w:rFonts w:eastAsia="Times New Roman" w:cs="Times New Roman"/>
      <w:sz w:val="24"/>
      <w:szCs w:val="24"/>
    </w:rPr>
  </w:style>
  <w:style w:type="character" w:customStyle="1" w:styleId="af0">
    <w:name w:val="Основний текст Знак"/>
    <w:basedOn w:val="a0"/>
    <w:link w:val="af"/>
    <w:uiPriority w:val="1"/>
    <w:rsid w:val="005B607B"/>
    <w:rPr>
      <w:rFonts w:eastAsia="Times New Roman" w:cs="Times New Roman"/>
      <w:sz w:val="24"/>
      <w:szCs w:val="24"/>
      <w:lang w:val="uk-UA"/>
    </w:rPr>
  </w:style>
  <w:style w:type="paragraph" w:customStyle="1" w:styleId="TableParagraph">
    <w:name w:val="Table Paragraph"/>
    <w:basedOn w:val="a"/>
    <w:uiPriority w:val="1"/>
    <w:qFormat/>
    <w:rsid w:val="005B607B"/>
    <w:pPr>
      <w:widowControl w:val="0"/>
      <w:autoSpaceDE w:val="0"/>
      <w:autoSpaceDN w:val="0"/>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4B"/>
    <w:rPr>
      <w:lang w:val="uk-UA"/>
    </w:rPr>
  </w:style>
  <w:style w:type="paragraph" w:styleId="1">
    <w:name w:val="heading 1"/>
    <w:basedOn w:val="a"/>
    <w:link w:val="10"/>
    <w:uiPriority w:val="1"/>
    <w:qFormat/>
    <w:rsid w:val="005B607B"/>
    <w:pPr>
      <w:widowControl w:val="0"/>
      <w:autoSpaceDE w:val="0"/>
      <w:autoSpaceDN w:val="0"/>
      <w:spacing w:before="1" w:after="0" w:line="240" w:lineRule="auto"/>
      <w:ind w:left="460"/>
      <w:outlineLvl w:val="0"/>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607B"/>
    <w:rPr>
      <w:rFonts w:eastAsia="Times New Roman" w:cs="Times New Roman"/>
      <w:b/>
      <w:bCs/>
      <w:sz w:val="24"/>
      <w:szCs w:val="24"/>
      <w:lang w:val="uk-UA"/>
    </w:rPr>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DA0C19"/>
    <w:rPr>
      <w:lang w:val="uk-UA"/>
    </w:rPr>
  </w:style>
  <w:style w:type="table" w:styleId="a5">
    <w:name w:val="Table Grid"/>
    <w:basedOn w:val="a1"/>
    <w:uiPriority w:val="39"/>
    <w:rsid w:val="00DA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DA0C19"/>
    <w:pPr>
      <w:ind w:left="720"/>
      <w:contextualSpacing/>
    </w:pPr>
    <w:rPr>
      <w:lang w:val="ru-RU"/>
    </w:rPr>
  </w:style>
  <w:style w:type="paragraph" w:styleId="a7">
    <w:name w:val="header"/>
    <w:basedOn w:val="a"/>
    <w:link w:val="a8"/>
    <w:uiPriority w:val="99"/>
    <w:unhideWhenUsed/>
    <w:rsid w:val="00DA0C19"/>
    <w:pPr>
      <w:tabs>
        <w:tab w:val="center" w:pos="4677"/>
        <w:tab w:val="right" w:pos="9355"/>
      </w:tabs>
      <w:spacing w:after="0" w:line="240" w:lineRule="auto"/>
    </w:pPr>
    <w:rPr>
      <w:lang w:val="ru-RU"/>
    </w:rPr>
  </w:style>
  <w:style w:type="character" w:customStyle="1" w:styleId="a8">
    <w:name w:val="Верхні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1">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50097B"/>
    <w:rPr>
      <w:rFonts w:cs="Times New Roman"/>
    </w:rPr>
  </w:style>
  <w:style w:type="table" w:customStyle="1" w:styleId="12">
    <w:name w:val="Сетка таблицы1"/>
    <w:basedOn w:val="a1"/>
    <w:next w:val="a5"/>
    <w:uiPriority w:val="39"/>
    <w:rsid w:val="00E13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2"/>
    <w:rsid w:val="00D033DB"/>
    <w:pPr>
      <w:spacing w:after="0" w:line="276" w:lineRule="auto"/>
    </w:pPr>
    <w:rPr>
      <w:rFonts w:ascii="Arial" w:eastAsia="Arial" w:hAnsi="Arial" w:cs="Arial"/>
      <w:color w:val="000000"/>
      <w:lang w:eastAsia="ru-RU"/>
    </w:rPr>
  </w:style>
  <w:style w:type="paragraph" w:styleId="af">
    <w:name w:val="Body Text"/>
    <w:basedOn w:val="a"/>
    <w:link w:val="af0"/>
    <w:uiPriority w:val="1"/>
    <w:qFormat/>
    <w:rsid w:val="005B607B"/>
    <w:pPr>
      <w:widowControl w:val="0"/>
      <w:autoSpaceDE w:val="0"/>
      <w:autoSpaceDN w:val="0"/>
      <w:spacing w:after="0" w:line="293" w:lineRule="exact"/>
      <w:ind w:left="1232" w:hanging="281"/>
    </w:pPr>
    <w:rPr>
      <w:rFonts w:eastAsia="Times New Roman" w:cs="Times New Roman"/>
      <w:sz w:val="24"/>
      <w:szCs w:val="24"/>
    </w:rPr>
  </w:style>
  <w:style w:type="character" w:customStyle="1" w:styleId="af0">
    <w:name w:val="Основний текст Знак"/>
    <w:basedOn w:val="a0"/>
    <w:link w:val="af"/>
    <w:uiPriority w:val="1"/>
    <w:rsid w:val="005B607B"/>
    <w:rPr>
      <w:rFonts w:eastAsia="Times New Roman" w:cs="Times New Roman"/>
      <w:sz w:val="24"/>
      <w:szCs w:val="24"/>
      <w:lang w:val="uk-UA"/>
    </w:rPr>
  </w:style>
  <w:style w:type="paragraph" w:customStyle="1" w:styleId="TableParagraph">
    <w:name w:val="Table Paragraph"/>
    <w:basedOn w:val="a"/>
    <w:uiPriority w:val="1"/>
    <w:qFormat/>
    <w:rsid w:val="005B607B"/>
    <w:pPr>
      <w:widowControl w:val="0"/>
      <w:autoSpaceDE w:val="0"/>
      <w:autoSpaceDN w:val="0"/>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826120595">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mailto:komercnv9@ukr.net"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image" Target="media/image1.jpe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nazk.gov.ua/uk/reyestr-koruptsioneriv/"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0357-9205-4ECA-83A1-3790E874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75975</Words>
  <Characters>43307</Characters>
  <Application>Microsoft Office Word</Application>
  <DocSecurity>0</DocSecurity>
  <Lines>360</Lines>
  <Paragraphs>238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KOSPC</dc:creator>
  <cp:keywords/>
  <dc:description/>
  <cp:lastModifiedBy>пк шахта9</cp:lastModifiedBy>
  <cp:revision>29</cp:revision>
  <cp:lastPrinted>2023-03-24T11:35:00Z</cp:lastPrinted>
  <dcterms:created xsi:type="dcterms:W3CDTF">2023-03-15T11:57:00Z</dcterms:created>
  <dcterms:modified xsi:type="dcterms:W3CDTF">2023-03-24T11:36:00Z</dcterms:modified>
</cp:coreProperties>
</file>