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C4" w:rsidRPr="007F2C2F" w:rsidRDefault="00D702C4" w:rsidP="009402CC">
      <w:pPr>
        <w:tabs>
          <w:tab w:val="left" w:pos="3969"/>
        </w:tabs>
        <w:spacing w:after="0" w:line="240" w:lineRule="auto"/>
        <w:ind w:left="-1418"/>
        <w:jc w:val="center"/>
        <w:rPr>
          <w:rFonts w:ascii="Times New Roman" w:eastAsia="Times New Roman" w:hAnsi="Times New Roman" w:cs="Times New Roman"/>
          <w:b/>
          <w:i/>
          <w:sz w:val="28"/>
          <w:szCs w:val="28"/>
        </w:rPr>
      </w:pPr>
      <w:bookmarkStart w:id="0" w:name="_heading=h.30j0zll"/>
      <w:bookmarkEnd w:id="0"/>
    </w:p>
    <w:p w:rsidR="00D702C4" w:rsidRPr="007F2C2F" w:rsidRDefault="002C7ECE" w:rsidP="00C05DA4">
      <w:pPr>
        <w:pStyle w:val="ab"/>
        <w:jc w:val="center"/>
        <w:rPr>
          <w:rFonts w:ascii="Times New Roman" w:hAnsi="Times New Roman"/>
          <w:sz w:val="28"/>
          <w:szCs w:val="28"/>
        </w:rPr>
      </w:pPr>
      <w:r w:rsidRPr="007F2C2F">
        <w:rPr>
          <w:rFonts w:ascii="Times New Roman" w:hAnsi="Times New Roman"/>
          <w:sz w:val="28"/>
          <w:szCs w:val="28"/>
        </w:rPr>
        <w:t xml:space="preserve">Комунальний заклад Сумської обласної ради </w:t>
      </w:r>
      <w:r w:rsidR="00C05DA4" w:rsidRPr="007F2C2F">
        <w:rPr>
          <w:rFonts w:ascii="Times New Roman" w:hAnsi="Times New Roman"/>
          <w:sz w:val="28"/>
          <w:szCs w:val="28"/>
        </w:rPr>
        <w:t>«</w:t>
      </w:r>
      <w:r w:rsidRPr="007F2C2F">
        <w:rPr>
          <w:rFonts w:ascii="Times New Roman" w:hAnsi="Times New Roman"/>
          <w:sz w:val="28"/>
          <w:szCs w:val="28"/>
        </w:rPr>
        <w:t>Конотопськ</w:t>
      </w:r>
      <w:r w:rsidR="00C05DA4" w:rsidRPr="007F2C2F">
        <w:rPr>
          <w:rFonts w:ascii="Times New Roman" w:hAnsi="Times New Roman"/>
          <w:sz w:val="28"/>
          <w:szCs w:val="28"/>
        </w:rPr>
        <w:t xml:space="preserve">ий обласний академічний ліцей «Лідер» </w:t>
      </w:r>
      <w:r w:rsidRPr="007F2C2F">
        <w:rPr>
          <w:rFonts w:ascii="Times New Roman" w:hAnsi="Times New Roman"/>
          <w:sz w:val="28"/>
          <w:szCs w:val="28"/>
        </w:rPr>
        <w:t xml:space="preserve"> </w:t>
      </w:r>
    </w:p>
    <w:p w:rsidR="00D702C4" w:rsidRPr="007F2C2F"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Pr="007F2C2F" w:rsidRDefault="002C7ECE">
      <w:pPr>
        <w:spacing w:after="0" w:line="240" w:lineRule="auto"/>
        <w:ind w:left="-1418"/>
        <w:jc w:val="right"/>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 «ЗАТВЕРДЖЕНО»</w:t>
      </w:r>
    </w:p>
    <w:p w:rsidR="00D702C4" w:rsidRPr="007F2C2F" w:rsidRDefault="002C7ECE">
      <w:pPr>
        <w:spacing w:after="0" w:line="240" w:lineRule="auto"/>
        <w:ind w:left="-1418"/>
        <w:jc w:val="right"/>
        <w:rPr>
          <w:rFonts w:ascii="Times New Roman" w:eastAsia="Times New Roman" w:hAnsi="Times New Roman" w:cs="Times New Roman"/>
          <w:b/>
          <w:sz w:val="24"/>
          <w:szCs w:val="24"/>
        </w:rPr>
      </w:pPr>
      <w:r w:rsidRPr="007F2C2F">
        <w:rPr>
          <w:rFonts w:ascii="Times New Roman" w:eastAsia="Times New Roman" w:hAnsi="Times New Roman" w:cs="Times New Roman"/>
          <w:color w:val="000000"/>
          <w:sz w:val="24"/>
          <w:szCs w:val="24"/>
        </w:rPr>
        <w:t xml:space="preserve">                                                                    </w:t>
      </w:r>
      <w:r w:rsidRPr="007F2C2F">
        <w:rPr>
          <w:rFonts w:ascii="Times New Roman" w:eastAsia="Times New Roman" w:hAnsi="Times New Roman" w:cs="Times New Roman"/>
          <w:b/>
          <w:color w:val="000000"/>
          <w:sz w:val="24"/>
          <w:szCs w:val="24"/>
        </w:rPr>
        <w:t>Протокол</w:t>
      </w:r>
      <w:r w:rsidRPr="007F2C2F">
        <w:rPr>
          <w:rFonts w:ascii="Times New Roman" w:eastAsia="Times New Roman" w:hAnsi="Times New Roman" w:cs="Times New Roman"/>
          <w:color w:val="000000"/>
          <w:sz w:val="24"/>
          <w:szCs w:val="24"/>
        </w:rPr>
        <w:t xml:space="preserve"> </w:t>
      </w:r>
      <w:r w:rsidRPr="007F2C2F">
        <w:rPr>
          <w:rFonts w:ascii="Times New Roman" w:eastAsia="Times New Roman" w:hAnsi="Times New Roman" w:cs="Times New Roman"/>
          <w:b/>
          <w:color w:val="000000"/>
          <w:sz w:val="24"/>
          <w:szCs w:val="24"/>
        </w:rPr>
        <w:t>Уповноваженої особи</w:t>
      </w:r>
    </w:p>
    <w:p w:rsidR="00D702C4" w:rsidRPr="007F2C2F" w:rsidRDefault="002C7ECE">
      <w:pPr>
        <w:spacing w:after="0" w:line="240" w:lineRule="auto"/>
        <w:ind w:left="-1418"/>
        <w:jc w:val="right"/>
        <w:rPr>
          <w:rFonts w:ascii="Times New Roman" w:eastAsia="Times New Roman" w:hAnsi="Times New Roman" w:cs="Times New Roman"/>
          <w:b/>
          <w:color w:val="FF0000"/>
          <w:sz w:val="24"/>
          <w:szCs w:val="24"/>
        </w:rPr>
      </w:pPr>
      <w:r w:rsidRPr="007F2C2F">
        <w:rPr>
          <w:rFonts w:ascii="Times New Roman" w:eastAsia="Times New Roman" w:hAnsi="Times New Roman" w:cs="Times New Roman"/>
          <w:b/>
          <w:color w:val="FF0000"/>
          <w:sz w:val="24"/>
          <w:szCs w:val="24"/>
        </w:rPr>
        <w:t xml:space="preserve"> </w:t>
      </w:r>
    </w:p>
    <w:p w:rsidR="00D702C4" w:rsidRPr="007F2C2F" w:rsidRDefault="002C7ECE">
      <w:pPr>
        <w:spacing w:after="0" w:line="240" w:lineRule="auto"/>
        <w:jc w:val="right"/>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           </w:t>
      </w:r>
      <w:r w:rsidR="00705D3A" w:rsidRPr="007F2C2F">
        <w:rPr>
          <w:rFonts w:ascii="Times New Roman" w:eastAsia="Times New Roman" w:hAnsi="Times New Roman" w:cs="Times New Roman"/>
          <w:sz w:val="24"/>
          <w:szCs w:val="24"/>
        </w:rPr>
        <w:t xml:space="preserve">                            № </w:t>
      </w:r>
      <w:r w:rsidR="00B566EE" w:rsidRPr="007F2C2F">
        <w:rPr>
          <w:rFonts w:ascii="Times New Roman" w:eastAsia="Times New Roman" w:hAnsi="Times New Roman" w:cs="Times New Roman"/>
          <w:sz w:val="24"/>
          <w:szCs w:val="24"/>
        </w:rPr>
        <w:t>59</w:t>
      </w:r>
      <w:r w:rsidR="00705D3A" w:rsidRPr="007F2C2F">
        <w:rPr>
          <w:rFonts w:ascii="Times New Roman" w:eastAsia="Times New Roman" w:hAnsi="Times New Roman" w:cs="Times New Roman"/>
          <w:sz w:val="24"/>
          <w:szCs w:val="24"/>
        </w:rPr>
        <w:t xml:space="preserve"> від </w:t>
      </w:r>
      <w:r w:rsidR="00B566EE" w:rsidRPr="007F2C2F">
        <w:rPr>
          <w:rFonts w:ascii="Times New Roman" w:eastAsia="Times New Roman" w:hAnsi="Times New Roman" w:cs="Times New Roman"/>
          <w:sz w:val="24"/>
          <w:szCs w:val="24"/>
        </w:rPr>
        <w:t>25</w:t>
      </w:r>
      <w:r w:rsidR="00705D3A" w:rsidRPr="007F2C2F">
        <w:rPr>
          <w:rFonts w:ascii="Times New Roman" w:eastAsia="Times New Roman" w:hAnsi="Times New Roman" w:cs="Times New Roman"/>
          <w:sz w:val="24"/>
          <w:szCs w:val="24"/>
        </w:rPr>
        <w:t>.0</w:t>
      </w:r>
      <w:r w:rsidR="00B566EE" w:rsidRPr="007F2C2F">
        <w:rPr>
          <w:rFonts w:ascii="Times New Roman" w:eastAsia="Times New Roman" w:hAnsi="Times New Roman" w:cs="Times New Roman"/>
          <w:sz w:val="24"/>
          <w:szCs w:val="24"/>
        </w:rPr>
        <w:t>4</w:t>
      </w:r>
      <w:r w:rsidR="00705D3A" w:rsidRPr="007F2C2F">
        <w:rPr>
          <w:rFonts w:ascii="Times New Roman" w:eastAsia="Times New Roman" w:hAnsi="Times New Roman" w:cs="Times New Roman"/>
          <w:sz w:val="24"/>
          <w:szCs w:val="24"/>
        </w:rPr>
        <w:t>.2024</w:t>
      </w:r>
      <w:r w:rsidRPr="007F2C2F">
        <w:rPr>
          <w:rFonts w:ascii="Times New Roman" w:eastAsia="Times New Roman" w:hAnsi="Times New Roman" w:cs="Times New Roman"/>
          <w:sz w:val="24"/>
          <w:szCs w:val="24"/>
        </w:rPr>
        <w:t xml:space="preserve"> </w:t>
      </w:r>
    </w:p>
    <w:p w:rsidR="00D702C4" w:rsidRPr="007F2C2F" w:rsidRDefault="002C7ECE">
      <w:pPr>
        <w:spacing w:after="0" w:line="240" w:lineRule="auto"/>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 xml:space="preserve">                                                     </w:t>
      </w: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D702C4">
      <w:pPr>
        <w:spacing w:after="0" w:line="240" w:lineRule="auto"/>
        <w:rPr>
          <w:rFonts w:ascii="Times New Roman" w:eastAsia="Times New Roman" w:hAnsi="Times New Roman" w:cs="Times New Roman"/>
          <w:b/>
          <w:color w:val="000000"/>
          <w:sz w:val="24"/>
          <w:szCs w:val="24"/>
        </w:rPr>
      </w:pPr>
    </w:p>
    <w:p w:rsidR="00D702C4" w:rsidRPr="007F2C2F" w:rsidRDefault="002C7ECE">
      <w:pPr>
        <w:spacing w:after="0" w:line="240" w:lineRule="auto"/>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 xml:space="preserve">                                                     </w:t>
      </w:r>
    </w:p>
    <w:p w:rsidR="00D702C4" w:rsidRPr="007F2C2F" w:rsidRDefault="002C7ECE">
      <w:pPr>
        <w:spacing w:after="0" w:line="240" w:lineRule="auto"/>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 xml:space="preserve">                                                    ТЕНДЕРНА ДОКУМЕНТАЦІЯ</w:t>
      </w:r>
    </w:p>
    <w:p w:rsidR="00D702C4" w:rsidRPr="007F2C2F" w:rsidRDefault="002C7ECE">
      <w:pPr>
        <w:spacing w:before="240" w:after="0" w:line="240" w:lineRule="auto"/>
        <w:jc w:val="center"/>
        <w:rPr>
          <w:rFonts w:ascii="Times New Roman" w:eastAsia="Times New Roman" w:hAnsi="Times New Roman" w:cs="Times New Roman"/>
          <w:color w:val="4A86E8"/>
          <w:sz w:val="24"/>
          <w:szCs w:val="24"/>
        </w:rPr>
      </w:pPr>
      <w:r w:rsidRPr="007F2C2F">
        <w:rPr>
          <w:rFonts w:ascii="Times New Roman" w:eastAsia="Times New Roman" w:hAnsi="Times New Roman" w:cs="Times New Roman"/>
          <w:b/>
          <w:color w:val="000000"/>
          <w:sz w:val="24"/>
          <w:szCs w:val="24"/>
        </w:rPr>
        <w:t> </w:t>
      </w:r>
      <w:r w:rsidRPr="007F2C2F">
        <w:rPr>
          <w:rFonts w:ascii="Times New Roman" w:eastAsia="Times New Roman" w:hAnsi="Times New Roman" w:cs="Times New Roman"/>
          <w:color w:val="000000"/>
          <w:sz w:val="24"/>
          <w:szCs w:val="24"/>
        </w:rPr>
        <w:t>по процедурі</w:t>
      </w:r>
      <w:r w:rsidRPr="007F2C2F">
        <w:rPr>
          <w:rFonts w:ascii="Times New Roman" w:eastAsia="Times New Roman" w:hAnsi="Times New Roman" w:cs="Times New Roman"/>
          <w:b/>
          <w:color w:val="000000"/>
          <w:sz w:val="24"/>
          <w:szCs w:val="24"/>
        </w:rPr>
        <w:t xml:space="preserve"> ВІДКРИТІ ТОРГИ </w:t>
      </w:r>
      <w:r w:rsidRPr="007F2C2F">
        <w:rPr>
          <w:rFonts w:ascii="Times New Roman" w:eastAsia="Times New Roman" w:hAnsi="Times New Roman" w:cs="Times New Roman"/>
          <w:b/>
          <w:sz w:val="24"/>
          <w:szCs w:val="24"/>
        </w:rPr>
        <w:t>(з особливостями)</w:t>
      </w:r>
    </w:p>
    <w:p w:rsidR="00D702C4" w:rsidRPr="007F2C2F" w:rsidRDefault="002C7ECE">
      <w:pPr>
        <w:spacing w:before="240" w:after="0" w:line="240" w:lineRule="auto"/>
        <w:jc w:val="center"/>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на закупівлю товару </w:t>
      </w:r>
    </w:p>
    <w:p w:rsidR="00D702C4" w:rsidRPr="007F2C2F" w:rsidRDefault="00D702C4">
      <w:pPr>
        <w:shd w:val="clear" w:color="auto" w:fill="FFFFFF"/>
        <w:spacing w:after="0" w:line="240" w:lineRule="auto"/>
        <w:jc w:val="center"/>
        <w:rPr>
          <w:rFonts w:ascii="Times New Roman" w:eastAsia="Times New Roman" w:hAnsi="Times New Roman" w:cs="Times New Roman"/>
          <w:b/>
          <w:color w:val="000000"/>
          <w:sz w:val="24"/>
          <w:szCs w:val="24"/>
        </w:rPr>
      </w:pPr>
    </w:p>
    <w:p w:rsidR="00D702C4" w:rsidRPr="007F2C2F" w:rsidRDefault="002C7ECE">
      <w:pPr>
        <w:spacing w:after="0" w:line="240" w:lineRule="auto"/>
        <w:ind w:left="34" w:firstLine="284"/>
        <w:jc w:val="center"/>
        <w:rPr>
          <w:rFonts w:ascii="Times New Roman" w:hAnsi="Times New Roman"/>
          <w:b/>
          <w:color w:val="000000" w:themeColor="text1"/>
          <w:sz w:val="24"/>
          <w:szCs w:val="24"/>
        </w:rPr>
      </w:pPr>
      <w:r w:rsidRPr="007F2C2F">
        <w:rPr>
          <w:rFonts w:ascii="Times New Roman" w:hAnsi="Times New Roman"/>
          <w:b/>
          <w:color w:val="000000" w:themeColor="text1"/>
          <w:sz w:val="24"/>
          <w:szCs w:val="24"/>
        </w:rPr>
        <w:t>Предмет закупівлі:</w:t>
      </w:r>
    </w:p>
    <w:p w:rsidR="00C05DA4" w:rsidRPr="007F2C2F" w:rsidRDefault="00C05DA4">
      <w:pPr>
        <w:spacing w:after="0" w:line="240" w:lineRule="auto"/>
        <w:ind w:left="34" w:firstLine="284"/>
        <w:jc w:val="center"/>
        <w:rPr>
          <w:rFonts w:ascii="Times New Roman" w:hAnsi="Times New Roman"/>
          <w:b/>
          <w:color w:val="000000" w:themeColor="text1"/>
          <w:sz w:val="24"/>
          <w:szCs w:val="24"/>
        </w:rPr>
      </w:pPr>
    </w:p>
    <w:p w:rsidR="00C05DA4" w:rsidRPr="007F2C2F" w:rsidRDefault="00C05DA4">
      <w:pPr>
        <w:spacing w:after="0" w:line="240" w:lineRule="auto"/>
        <w:ind w:left="34" w:firstLine="284"/>
        <w:jc w:val="center"/>
        <w:rPr>
          <w:rFonts w:ascii="Times New Roman" w:hAnsi="Times New Roman"/>
          <w:b/>
          <w:color w:val="000000" w:themeColor="text1"/>
          <w:sz w:val="24"/>
          <w:szCs w:val="24"/>
        </w:rPr>
      </w:pPr>
      <w:r w:rsidRPr="007F2C2F">
        <w:rPr>
          <w:rFonts w:ascii="Times New Roman" w:hAnsi="Times New Roman" w:cs="Times New Roman"/>
          <w:color w:val="000000"/>
          <w:sz w:val="24"/>
          <w:szCs w:val="24"/>
          <w:shd w:val="clear" w:color="auto" w:fill="FDFEFD"/>
        </w:rPr>
        <w:t>Інтерактивний дисплей</w:t>
      </w:r>
    </w:p>
    <w:p w:rsidR="00B13D02" w:rsidRPr="007F2C2F" w:rsidRDefault="00B13D02" w:rsidP="00B13D02">
      <w:pPr>
        <w:pStyle w:val="1"/>
        <w:shd w:val="clear" w:color="auto" w:fill="FFFFFF"/>
        <w:spacing w:before="0" w:after="0"/>
        <w:jc w:val="center"/>
        <w:textAlignment w:val="baseline"/>
        <w:rPr>
          <w:rFonts w:ascii="Times New Roman" w:hAnsi="Times New Roman"/>
          <w:sz w:val="22"/>
          <w:szCs w:val="22"/>
        </w:rPr>
      </w:pPr>
      <w:r w:rsidRPr="007F2C2F">
        <w:rPr>
          <w:rFonts w:ascii="Times New Roman" w:hAnsi="Times New Roman"/>
          <w:sz w:val="22"/>
          <w:szCs w:val="22"/>
        </w:rPr>
        <w:t xml:space="preserve">код </w:t>
      </w:r>
      <w:r w:rsidR="00C05DA4" w:rsidRPr="007F2C2F">
        <w:rPr>
          <w:rFonts w:ascii="Times New Roman" w:hAnsi="Times New Roman"/>
          <w:sz w:val="24"/>
          <w:szCs w:val="24"/>
          <w:bdr w:val="none" w:sz="0" w:space="0" w:color="auto" w:frame="1"/>
          <w:shd w:val="clear" w:color="auto" w:fill="FDFEFD"/>
        </w:rPr>
        <w:t>ДК 021:2015</w:t>
      </w:r>
      <w:r w:rsidR="00C05DA4" w:rsidRPr="007F2C2F">
        <w:rPr>
          <w:rFonts w:ascii="Times New Roman" w:hAnsi="Times New Roman"/>
          <w:sz w:val="24"/>
          <w:szCs w:val="24"/>
          <w:shd w:val="clear" w:color="auto" w:fill="FDFEFD"/>
        </w:rPr>
        <w:t>: </w:t>
      </w:r>
      <w:r w:rsidR="00C05DA4" w:rsidRPr="007F2C2F">
        <w:rPr>
          <w:rFonts w:ascii="Times New Roman" w:hAnsi="Times New Roman" w:cs="Times New Roman"/>
          <w:color w:val="000000"/>
          <w:sz w:val="24"/>
          <w:szCs w:val="24"/>
          <w:shd w:val="clear" w:color="auto" w:fill="FDFEFD"/>
        </w:rPr>
        <w:t>32320000-2 - Телевізійне й аудіовізуальне обладнання</w:t>
      </w:r>
    </w:p>
    <w:p w:rsidR="00B13D02" w:rsidRPr="007F2C2F" w:rsidRDefault="00B13D02" w:rsidP="00B13D02">
      <w:pPr>
        <w:widowControl w:val="0"/>
        <w:spacing w:after="0" w:line="240" w:lineRule="auto"/>
        <w:rPr>
          <w:rFonts w:ascii="Times New Roman" w:hAnsi="Times New Roman"/>
        </w:rPr>
      </w:pPr>
    </w:p>
    <w:p w:rsidR="00D702C4" w:rsidRPr="007F2C2F" w:rsidRDefault="00D702C4">
      <w:pPr>
        <w:widowControl w:val="0"/>
        <w:spacing w:after="0" w:line="240" w:lineRule="auto"/>
        <w:jc w:val="center"/>
        <w:rPr>
          <w:rFonts w:ascii="Times New Roman" w:hAnsi="Times New Roman"/>
          <w:sz w:val="24"/>
          <w:szCs w:val="24"/>
        </w:rPr>
      </w:pPr>
    </w:p>
    <w:p w:rsidR="00D702C4" w:rsidRPr="007F2C2F" w:rsidRDefault="002C7ECE">
      <w:pPr>
        <w:spacing w:before="240" w:after="0" w:line="240" w:lineRule="auto"/>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 </w:t>
      </w:r>
    </w:p>
    <w:p w:rsidR="00D702C4" w:rsidRPr="007F2C2F" w:rsidRDefault="002C7ECE">
      <w:pPr>
        <w:spacing w:before="240" w:after="0" w:line="240" w:lineRule="auto"/>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 </w:t>
      </w:r>
    </w:p>
    <w:p w:rsidR="00D702C4" w:rsidRPr="007F2C2F" w:rsidRDefault="002C7ECE">
      <w:pPr>
        <w:spacing w:before="240" w:after="0" w:line="240" w:lineRule="auto"/>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 </w:t>
      </w:r>
    </w:p>
    <w:p w:rsidR="00D702C4" w:rsidRPr="007F2C2F" w:rsidRDefault="002C7ECE">
      <w:pPr>
        <w:spacing w:before="240" w:after="0" w:line="240" w:lineRule="auto"/>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w:t>
      </w:r>
    </w:p>
    <w:p w:rsidR="00D702C4" w:rsidRPr="007F2C2F" w:rsidRDefault="00D702C4">
      <w:pPr>
        <w:spacing w:before="240" w:after="0" w:line="240" w:lineRule="auto"/>
        <w:rPr>
          <w:rFonts w:ascii="Times New Roman" w:eastAsia="Times New Roman" w:hAnsi="Times New Roman" w:cs="Times New Roman"/>
          <w:color w:val="000000"/>
          <w:sz w:val="24"/>
          <w:szCs w:val="24"/>
        </w:rPr>
      </w:pPr>
    </w:p>
    <w:p w:rsidR="00D702C4" w:rsidRPr="007F2C2F" w:rsidRDefault="00D702C4">
      <w:pPr>
        <w:spacing w:before="240" w:after="0" w:line="240" w:lineRule="auto"/>
        <w:rPr>
          <w:rFonts w:ascii="Times New Roman" w:eastAsia="Times New Roman" w:hAnsi="Times New Roman" w:cs="Times New Roman"/>
          <w:color w:val="000000"/>
          <w:sz w:val="24"/>
          <w:szCs w:val="24"/>
        </w:rPr>
      </w:pPr>
    </w:p>
    <w:p w:rsidR="00D702C4" w:rsidRPr="007F2C2F" w:rsidRDefault="00D702C4">
      <w:pPr>
        <w:spacing w:before="240" w:after="0" w:line="240" w:lineRule="auto"/>
        <w:rPr>
          <w:rFonts w:ascii="Times New Roman" w:eastAsia="Times New Roman" w:hAnsi="Times New Roman" w:cs="Times New Roman"/>
          <w:color w:val="000000"/>
          <w:sz w:val="24"/>
          <w:szCs w:val="24"/>
        </w:rPr>
      </w:pPr>
    </w:p>
    <w:p w:rsidR="00D702C4" w:rsidRPr="007F2C2F" w:rsidRDefault="00D702C4">
      <w:pPr>
        <w:spacing w:before="240" w:after="0" w:line="240" w:lineRule="auto"/>
        <w:rPr>
          <w:rFonts w:ascii="Times New Roman" w:eastAsia="Times New Roman" w:hAnsi="Times New Roman" w:cs="Times New Roman"/>
          <w:color w:val="000000"/>
          <w:sz w:val="24"/>
          <w:szCs w:val="24"/>
        </w:rPr>
      </w:pPr>
    </w:p>
    <w:p w:rsidR="00D702C4" w:rsidRPr="007F2C2F" w:rsidRDefault="002C7ECE">
      <w:pPr>
        <w:spacing w:before="240" w:after="0" w:line="240" w:lineRule="auto"/>
        <w:jc w:val="center"/>
        <w:rPr>
          <w:rFonts w:ascii="Times New Roman" w:eastAsia="Times New Roman" w:hAnsi="Times New Roman" w:cs="Times New Roman"/>
          <w:color w:val="000000"/>
          <w:sz w:val="24"/>
          <w:szCs w:val="24"/>
        </w:rPr>
      </w:pPr>
      <w:bookmarkStart w:id="1" w:name="_heading=h.1fob9te"/>
      <w:bookmarkEnd w:id="1"/>
      <w:r w:rsidRPr="007F2C2F">
        <w:rPr>
          <w:rFonts w:ascii="Times New Roman" w:eastAsia="Times New Roman" w:hAnsi="Times New Roman" w:cs="Times New Roman"/>
          <w:sz w:val="24"/>
          <w:szCs w:val="24"/>
          <w:u w:val="single"/>
        </w:rPr>
        <w:t>м. Конотоп</w:t>
      </w:r>
      <w:r w:rsidRPr="007F2C2F">
        <w:rPr>
          <w:rFonts w:ascii="Times New Roman" w:eastAsia="Times New Roman" w:hAnsi="Times New Roman" w:cs="Times New Roman"/>
          <w:i/>
          <w:sz w:val="24"/>
          <w:szCs w:val="24"/>
        </w:rPr>
        <w:t xml:space="preserve"> — </w:t>
      </w:r>
      <w:r w:rsidRPr="007F2C2F">
        <w:rPr>
          <w:rFonts w:ascii="Times New Roman" w:eastAsia="Times New Roman" w:hAnsi="Times New Roman" w:cs="Times New Roman"/>
          <w:color w:val="000000"/>
          <w:sz w:val="24"/>
          <w:szCs w:val="24"/>
        </w:rPr>
        <w:t>2024 рік</w:t>
      </w:r>
    </w:p>
    <w:p w:rsidR="00D702C4" w:rsidRPr="007F2C2F" w:rsidRDefault="00D702C4">
      <w:pPr>
        <w:spacing w:after="0" w:line="240" w:lineRule="auto"/>
        <w:rPr>
          <w:rFonts w:ascii="Times New Roman" w:eastAsia="Times New Roman" w:hAnsi="Times New Roman" w:cs="Times New Roman"/>
          <w:sz w:val="24"/>
          <w:szCs w:val="24"/>
        </w:rPr>
      </w:pPr>
    </w:p>
    <w:p w:rsidR="00D702C4" w:rsidRPr="007F2C2F" w:rsidRDefault="00D702C4">
      <w:pPr>
        <w:spacing w:after="0" w:line="240" w:lineRule="auto"/>
        <w:rPr>
          <w:rFonts w:ascii="Times New Roman" w:eastAsia="Times New Roman" w:hAnsi="Times New Roman" w:cs="Times New Roman"/>
          <w:sz w:val="24"/>
          <w:szCs w:val="24"/>
        </w:rPr>
      </w:pPr>
    </w:p>
    <w:p w:rsidR="00D702C4" w:rsidRPr="007F2C2F" w:rsidRDefault="00D702C4">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34"/>
        <w:gridCol w:w="6421"/>
      </w:tblGrid>
      <w:tr w:rsidR="00D702C4" w:rsidRPr="007F2C2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pPr>
              <w:jc w:val="center"/>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pPr>
              <w:jc w:val="center"/>
              <w:rPr>
                <w:rFonts w:ascii="Times New Roman" w:eastAsia="Times New Roman" w:hAnsi="Times New Roman" w:cs="Times New Roman"/>
                <w:b/>
                <w:sz w:val="24"/>
                <w:szCs w:val="24"/>
              </w:rPr>
            </w:pPr>
            <w:r w:rsidRPr="007F2C2F">
              <w:rPr>
                <w:rFonts w:ascii="Times New Roman" w:eastAsia="Times New Roman" w:hAnsi="Times New Roman" w:cs="Times New Roman"/>
                <w:b/>
                <w:sz w:val="24"/>
                <w:szCs w:val="24"/>
              </w:rPr>
              <w:t>Розділ 1. Загальні положення</w:t>
            </w:r>
          </w:p>
        </w:tc>
      </w:tr>
      <w:tr w:rsidR="00D702C4" w:rsidRPr="007F2C2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pPr>
              <w:jc w:val="center"/>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pPr>
              <w:jc w:val="center"/>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pPr>
              <w:jc w:val="center"/>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3</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pPr>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pPr>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pPr>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7F2C2F">
                <w:rPr>
                  <w:rFonts w:ascii="Times New Roman" w:eastAsia="Times New Roman" w:hAnsi="Times New Roman" w:cs="Times New Roman"/>
                  <w:color w:val="000000"/>
                  <w:sz w:val="24"/>
                  <w:szCs w:val="24"/>
                </w:rPr>
                <w:t>Закону</w:t>
              </w:r>
            </w:hyperlink>
            <w:r w:rsidRPr="007F2C2F">
              <w:rPr>
                <w:rFonts w:ascii="Times New Roman" w:eastAsia="Times New Roman" w:hAnsi="Times New Roman" w:cs="Times New Roman"/>
                <w:color w:val="000000"/>
                <w:sz w:val="24"/>
                <w:szCs w:val="24"/>
              </w:rPr>
              <w:t xml:space="preserve"> України «Про публічні закупівлі» (далі – </w:t>
            </w:r>
            <w:r w:rsidRPr="007F2C2F">
              <w:rPr>
                <w:rFonts w:ascii="Times New Roman" w:eastAsia="Times New Roman" w:hAnsi="Times New Roman" w:cs="Times New Roman"/>
                <w:b/>
                <w:i/>
                <w:color w:val="000000"/>
                <w:sz w:val="24"/>
                <w:szCs w:val="24"/>
              </w:rPr>
              <w:t>Закон</w:t>
            </w:r>
            <w:r w:rsidRPr="007F2C2F">
              <w:rPr>
                <w:rFonts w:ascii="Times New Roman" w:eastAsia="Times New Roman" w:hAnsi="Times New Roman" w:cs="Times New Roman"/>
                <w:color w:val="000000"/>
                <w:sz w:val="24"/>
                <w:szCs w:val="24"/>
              </w:rPr>
              <w:t xml:space="preserve">), </w:t>
            </w:r>
            <w:r w:rsidRPr="007F2C2F">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F2C2F">
              <w:rPr>
                <w:rFonts w:ascii="Times New Roman" w:eastAsia="Times New Roman" w:hAnsi="Times New Roman" w:cs="Times New Roman"/>
                <w:color w:val="000000"/>
                <w:sz w:val="24"/>
                <w:szCs w:val="24"/>
              </w:rPr>
              <w:t xml:space="preserve"> </w:t>
            </w:r>
            <w:r w:rsidRPr="007F2C2F">
              <w:rPr>
                <w:rFonts w:ascii="Times New Roman" w:eastAsia="Times New Roman" w:hAnsi="Times New Roman" w:cs="Times New Roman"/>
                <w:sz w:val="24"/>
                <w:szCs w:val="24"/>
              </w:rPr>
              <w:t>(із змінами й доповненнями)</w:t>
            </w:r>
            <w:r w:rsidRPr="007F2C2F">
              <w:rPr>
                <w:rFonts w:ascii="Times New Roman" w:eastAsia="Times New Roman" w:hAnsi="Times New Roman" w:cs="Times New Roman"/>
                <w:color w:val="00B050"/>
                <w:sz w:val="24"/>
                <w:szCs w:val="24"/>
              </w:rPr>
              <w:t xml:space="preserve"> </w:t>
            </w:r>
            <w:r w:rsidRPr="007F2C2F">
              <w:rPr>
                <w:rFonts w:ascii="Times New Roman" w:eastAsia="Times New Roman" w:hAnsi="Times New Roman" w:cs="Times New Roman"/>
                <w:color w:val="000000"/>
                <w:sz w:val="24"/>
                <w:szCs w:val="24"/>
              </w:rPr>
              <w:t xml:space="preserve">(далі — </w:t>
            </w:r>
            <w:r w:rsidRPr="007F2C2F">
              <w:rPr>
                <w:rFonts w:ascii="Times New Roman" w:eastAsia="Times New Roman" w:hAnsi="Times New Roman" w:cs="Times New Roman"/>
                <w:b/>
                <w:i/>
                <w:color w:val="000000"/>
                <w:sz w:val="24"/>
                <w:szCs w:val="24"/>
              </w:rPr>
              <w:t>Особливості</w:t>
            </w:r>
            <w:r w:rsidRPr="007F2C2F">
              <w:rPr>
                <w:rFonts w:ascii="Times New Roman" w:eastAsia="Times New Roman" w:hAnsi="Times New Roman" w:cs="Times New Roman"/>
                <w:color w:val="000000"/>
                <w:sz w:val="24"/>
                <w:szCs w:val="24"/>
              </w:rPr>
              <w:t>)</w:t>
            </w:r>
            <w:r w:rsidRPr="007F2C2F">
              <w:rPr>
                <w:rFonts w:ascii="Times New Roman" w:eastAsia="Times New Roman" w:hAnsi="Times New Roman" w:cs="Times New Roman"/>
                <w:sz w:val="24"/>
                <w:szCs w:val="24"/>
              </w:rPr>
              <w:t xml:space="preserve">. </w:t>
            </w:r>
            <w:r w:rsidRPr="007F2C2F">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7F2C2F">
              <w:rPr>
                <w:rFonts w:ascii="Times New Roman" w:eastAsia="Times New Roman" w:hAnsi="Times New Roman" w:cs="Times New Roman"/>
                <w:b/>
                <w:i/>
                <w:color w:val="000000"/>
                <w:sz w:val="24"/>
                <w:szCs w:val="24"/>
              </w:rPr>
              <w:t>Законі</w:t>
            </w:r>
            <w:r w:rsidRPr="007F2C2F">
              <w:rPr>
                <w:rFonts w:ascii="Times New Roman" w:eastAsia="Times New Roman" w:hAnsi="Times New Roman" w:cs="Times New Roman"/>
                <w:color w:val="000000"/>
                <w:sz w:val="24"/>
                <w:szCs w:val="24"/>
              </w:rPr>
              <w:t xml:space="preserve">,  </w:t>
            </w:r>
            <w:r w:rsidRPr="007F2C2F">
              <w:rPr>
                <w:rFonts w:ascii="Times New Roman" w:eastAsia="Times New Roman" w:hAnsi="Times New Roman" w:cs="Times New Roman"/>
                <w:b/>
                <w:i/>
                <w:color w:val="000000"/>
                <w:sz w:val="24"/>
                <w:szCs w:val="24"/>
              </w:rPr>
              <w:t>Особливостях</w:t>
            </w:r>
            <w:r w:rsidRPr="007F2C2F">
              <w:rPr>
                <w:rFonts w:ascii="Times New Roman" w:eastAsia="Times New Roman" w:hAnsi="Times New Roman" w:cs="Times New Roman"/>
                <w:color w:val="000000"/>
                <w:sz w:val="24"/>
                <w:szCs w:val="24"/>
              </w:rPr>
              <w:t xml:space="preserve"> та інших вищенаведених нормативних актах.</w:t>
            </w:r>
          </w:p>
        </w:tc>
      </w:tr>
      <w:tr w:rsidR="00D702C4" w:rsidRPr="007F2C2F">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pPr>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pPr>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D702C4">
            <w:pPr>
              <w:jc w:val="both"/>
              <w:rPr>
                <w:rFonts w:ascii="Times New Roman" w:eastAsia="Times New Roman" w:hAnsi="Times New Roman" w:cs="Times New Roman"/>
                <w:sz w:val="24"/>
                <w:szCs w:val="24"/>
              </w:rPr>
            </w:pPr>
          </w:p>
        </w:tc>
      </w:tr>
      <w:tr w:rsidR="00D702C4" w:rsidRPr="007F2C2F">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pPr>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pP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C05DA4" w:rsidP="00C05DA4">
            <w:pPr>
              <w:jc w:val="both"/>
              <w:rPr>
                <w:rFonts w:ascii="Times New Roman" w:eastAsia="Times New Roman" w:hAnsi="Times New Roman" w:cs="Times New Roman"/>
                <w:i/>
                <w:sz w:val="24"/>
                <w:szCs w:val="24"/>
              </w:rPr>
            </w:pPr>
            <w:r w:rsidRPr="007F2C2F">
              <w:rPr>
                <w:rFonts w:ascii="Times New Roman" w:hAnsi="Times New Roman" w:cs="Times New Roman"/>
                <w:b/>
                <w:sz w:val="24"/>
                <w:szCs w:val="24"/>
              </w:rPr>
              <w:t>Комунальний заклад Сумської обласної ради</w:t>
            </w:r>
            <w:r w:rsidR="002C7ECE" w:rsidRPr="007F2C2F">
              <w:rPr>
                <w:rFonts w:ascii="Times New Roman" w:hAnsi="Times New Roman" w:cs="Times New Roman"/>
                <w:b/>
                <w:sz w:val="24"/>
                <w:szCs w:val="24"/>
              </w:rPr>
              <w:t xml:space="preserve"> </w:t>
            </w:r>
            <w:r w:rsidRPr="007F2C2F">
              <w:rPr>
                <w:rFonts w:ascii="Times New Roman" w:hAnsi="Times New Roman" w:cs="Times New Roman"/>
                <w:b/>
                <w:sz w:val="24"/>
                <w:szCs w:val="24"/>
              </w:rPr>
              <w:t>«</w:t>
            </w:r>
            <w:r w:rsidR="002C7ECE" w:rsidRPr="007F2C2F">
              <w:rPr>
                <w:rFonts w:ascii="Times New Roman" w:hAnsi="Times New Roman" w:cs="Times New Roman"/>
                <w:b/>
                <w:sz w:val="24"/>
                <w:szCs w:val="24"/>
              </w:rPr>
              <w:t>Конотопськ</w:t>
            </w:r>
            <w:r w:rsidRPr="007F2C2F">
              <w:rPr>
                <w:rFonts w:ascii="Times New Roman" w:hAnsi="Times New Roman" w:cs="Times New Roman"/>
                <w:b/>
                <w:sz w:val="24"/>
                <w:szCs w:val="24"/>
              </w:rPr>
              <w:t>ий обласний академічний ліцей «Лідер»</w:t>
            </w:r>
            <w:r w:rsidR="002C7ECE" w:rsidRPr="007F2C2F">
              <w:rPr>
                <w:rFonts w:ascii="Times New Roman" w:hAnsi="Times New Roman" w:cs="Times New Roman"/>
                <w:b/>
                <w:sz w:val="24"/>
                <w:szCs w:val="24"/>
              </w:rPr>
              <w:t xml:space="preserve"> </w:t>
            </w:r>
          </w:p>
        </w:tc>
      </w:tr>
      <w:tr w:rsidR="00D702C4" w:rsidRPr="007F2C2F">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pPr>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pP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pPr>
              <w:pStyle w:val="21"/>
              <w:spacing w:after="0" w:line="240" w:lineRule="auto"/>
              <w:ind w:left="0"/>
            </w:pPr>
            <w:r w:rsidRPr="007F2C2F">
              <w:t>Сумська обл., м.Конотоп, вул.Інтернатна,122, 41600.</w:t>
            </w:r>
          </w:p>
          <w:p w:rsidR="00D702C4" w:rsidRPr="007F2C2F" w:rsidRDefault="00D702C4">
            <w:pPr>
              <w:jc w:val="both"/>
              <w:rPr>
                <w:rFonts w:ascii="Times New Roman" w:eastAsia="Times New Roman" w:hAnsi="Times New Roman" w:cs="Times New Roman"/>
                <w:sz w:val="24"/>
                <w:szCs w:val="24"/>
              </w:rPr>
            </w:pP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jc w:val="both"/>
              <w:rPr>
                <w:rFonts w:ascii="Times New Roman" w:hAnsi="Times New Roman"/>
                <w:color w:val="000000"/>
                <w:sz w:val="24"/>
                <w:szCs w:val="24"/>
              </w:rPr>
            </w:pPr>
            <w:r w:rsidRPr="007F2C2F">
              <w:rPr>
                <w:rFonts w:ascii="Times New Roman" w:eastAsia="Times New Roman" w:hAnsi="Times New Roman" w:cs="Times New Roman"/>
                <w:sz w:val="24"/>
                <w:szCs w:val="24"/>
              </w:rPr>
              <w:t xml:space="preserve">ПІБ: </w:t>
            </w:r>
            <w:r w:rsidRPr="007F2C2F">
              <w:rPr>
                <w:rFonts w:ascii="Times New Roman" w:hAnsi="Times New Roman"/>
                <w:color w:val="000000"/>
                <w:sz w:val="24"/>
                <w:szCs w:val="24"/>
              </w:rPr>
              <w:t>Левицька Ірина Вікторівна, юрисконсульт</w:t>
            </w:r>
          </w:p>
          <w:p w:rsidR="00D702C4" w:rsidRPr="007F2C2F" w:rsidRDefault="002C7ECE" w:rsidP="00601D01">
            <w:pPr>
              <w:pStyle w:val="ab"/>
              <w:rPr>
                <w:rFonts w:ascii="Times New Roman" w:hAnsi="Times New Roman"/>
                <w:color w:val="000000"/>
                <w:sz w:val="24"/>
                <w:szCs w:val="24"/>
              </w:rPr>
            </w:pPr>
            <w:r w:rsidRPr="007F2C2F">
              <w:rPr>
                <w:rFonts w:ascii="Times New Roman" w:eastAsia="Times New Roman" w:hAnsi="Times New Roman"/>
                <w:sz w:val="24"/>
                <w:szCs w:val="24"/>
              </w:rPr>
              <w:t xml:space="preserve"> e-mail:</w:t>
            </w:r>
            <w:r w:rsidRPr="007F2C2F">
              <w:rPr>
                <w:rFonts w:ascii="Times New Roman" w:eastAsia="Times New Roman" w:hAnsi="Times New Roman"/>
                <w:i/>
                <w:color w:val="FF0000"/>
                <w:sz w:val="24"/>
                <w:szCs w:val="24"/>
              </w:rPr>
              <w:t xml:space="preserve"> </w:t>
            </w:r>
            <w:r w:rsidRPr="007F2C2F">
              <w:rPr>
                <w:rFonts w:ascii="Times New Roman" w:hAnsi="Times New Roman"/>
                <w:color w:val="000000"/>
                <w:sz w:val="24"/>
                <w:szCs w:val="24"/>
                <w:lang w:val="de-AT"/>
              </w:rPr>
              <w:t>internat122@ukr.net</w:t>
            </w:r>
          </w:p>
          <w:p w:rsidR="00D702C4" w:rsidRPr="007F2C2F" w:rsidRDefault="00D702C4" w:rsidP="00601D01">
            <w:pPr>
              <w:spacing w:after="0"/>
              <w:jc w:val="both"/>
              <w:rPr>
                <w:rFonts w:ascii="Times New Roman" w:eastAsia="Times New Roman" w:hAnsi="Times New Roman" w:cs="Times New Roman"/>
                <w:sz w:val="24"/>
                <w:szCs w:val="24"/>
              </w:rPr>
            </w:pPr>
          </w:p>
          <w:p w:rsidR="00D702C4" w:rsidRPr="007F2C2F" w:rsidRDefault="002C7ECE" w:rsidP="00601D01">
            <w:pPr>
              <w:spacing w:after="0"/>
              <w:jc w:val="both"/>
              <w:rPr>
                <w:rFonts w:ascii="Times New Roman" w:eastAsia="Times New Roman" w:hAnsi="Times New Roman" w:cs="Times New Roman"/>
                <w:sz w:val="24"/>
                <w:szCs w:val="24"/>
                <w:lang w:val="en-US"/>
              </w:rPr>
            </w:pPr>
            <w:r w:rsidRPr="007F2C2F">
              <w:rPr>
                <w:rFonts w:ascii="Times New Roman" w:eastAsia="Times New Roman" w:hAnsi="Times New Roman" w:cs="Times New Roman"/>
                <w:sz w:val="24"/>
                <w:szCs w:val="24"/>
              </w:rPr>
              <w:t>телефон:</w:t>
            </w:r>
            <w:r w:rsidRPr="007F2C2F">
              <w:rPr>
                <w:rFonts w:ascii="Times New Roman" w:eastAsia="Times New Roman" w:hAnsi="Times New Roman" w:cs="Times New Roman"/>
                <w:i/>
                <w:color w:val="FF0000"/>
                <w:sz w:val="24"/>
                <w:szCs w:val="24"/>
              </w:rPr>
              <w:t xml:space="preserve"> </w:t>
            </w:r>
            <w:r w:rsidRPr="007F2C2F">
              <w:rPr>
                <w:rFonts w:ascii="Times New Roman" w:hAnsi="Times New Roman" w:cs="Times New Roman"/>
                <w:sz w:val="24"/>
                <w:szCs w:val="24"/>
                <w:lang w:eastAsia="en-US"/>
              </w:rPr>
              <w:t>+38</w:t>
            </w:r>
            <w:r w:rsidRPr="007F2C2F">
              <w:rPr>
                <w:rFonts w:ascii="Times New Roman" w:hAnsi="Times New Roman"/>
                <w:color w:val="000000"/>
                <w:sz w:val="24"/>
                <w:szCs w:val="24"/>
                <w:lang w:val="ru-RU"/>
              </w:rPr>
              <w:t>05</w:t>
            </w:r>
            <w:r w:rsidRPr="007F2C2F">
              <w:rPr>
                <w:rFonts w:ascii="Times New Roman" w:hAnsi="Times New Roman"/>
                <w:color w:val="000000"/>
                <w:sz w:val="24"/>
                <w:szCs w:val="24"/>
                <w:lang w:val="en-US"/>
              </w:rPr>
              <w:t>44762449</w:t>
            </w:r>
          </w:p>
          <w:p w:rsidR="00D702C4" w:rsidRPr="007F2C2F" w:rsidRDefault="00D702C4" w:rsidP="00601D01">
            <w:pPr>
              <w:spacing w:after="0"/>
              <w:jc w:val="both"/>
              <w:rPr>
                <w:rFonts w:ascii="Times New Roman" w:eastAsia="Times New Roman" w:hAnsi="Times New Roman" w:cs="Times New Roman"/>
                <w:i/>
                <w:color w:val="FF0000"/>
                <w:sz w:val="24"/>
                <w:szCs w:val="24"/>
              </w:rPr>
            </w:pPr>
          </w:p>
          <w:p w:rsidR="00D702C4" w:rsidRPr="007F2C2F" w:rsidRDefault="00D702C4" w:rsidP="00601D01">
            <w:pPr>
              <w:spacing w:after="0"/>
              <w:jc w:val="both"/>
              <w:rPr>
                <w:rFonts w:ascii="Times New Roman" w:eastAsia="Times New Roman" w:hAnsi="Times New Roman" w:cs="Times New Roman"/>
                <w:sz w:val="24"/>
                <w:szCs w:val="24"/>
              </w:rPr>
            </w:pPr>
          </w:p>
        </w:tc>
      </w:tr>
      <w:tr w:rsidR="00D702C4" w:rsidRPr="007F2C2F">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jc w:val="both"/>
              <w:rPr>
                <w:rFonts w:ascii="Times New Roman" w:eastAsia="Times New Roman" w:hAnsi="Times New Roman" w:cs="Times New Roman"/>
                <w:color w:val="4A86E8"/>
                <w:sz w:val="24"/>
                <w:szCs w:val="24"/>
              </w:rPr>
            </w:pPr>
            <w:r w:rsidRPr="007F2C2F">
              <w:rPr>
                <w:rFonts w:ascii="Times New Roman" w:eastAsia="Times New Roman" w:hAnsi="Times New Roman" w:cs="Times New Roman"/>
                <w:color w:val="000000"/>
                <w:sz w:val="24"/>
                <w:szCs w:val="24"/>
              </w:rPr>
              <w:t xml:space="preserve">відкриті </w:t>
            </w:r>
            <w:r w:rsidRPr="007F2C2F">
              <w:rPr>
                <w:rFonts w:ascii="Times New Roman" w:eastAsia="Times New Roman" w:hAnsi="Times New Roman" w:cs="Times New Roman"/>
                <w:sz w:val="24"/>
                <w:szCs w:val="24"/>
              </w:rPr>
              <w:t>торги з особливостями</w:t>
            </w:r>
          </w:p>
        </w:tc>
      </w:tr>
      <w:tr w:rsidR="00D702C4" w:rsidRPr="007F2C2F">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D702C4" w:rsidP="00601D01">
            <w:pPr>
              <w:spacing w:after="0"/>
              <w:jc w:val="both"/>
              <w:rPr>
                <w:rFonts w:ascii="Times New Roman" w:eastAsia="Times New Roman" w:hAnsi="Times New Roman" w:cs="Times New Roman"/>
                <w:sz w:val="24"/>
                <w:szCs w:val="24"/>
              </w:rPr>
            </w:pPr>
          </w:p>
        </w:tc>
      </w:tr>
      <w:tr w:rsidR="00D702C4" w:rsidRPr="007F2C2F">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after="0"/>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C05DA4" w:rsidP="00601D01">
            <w:pPr>
              <w:shd w:val="clear" w:color="auto" w:fill="FFFFFF"/>
              <w:spacing w:after="0"/>
              <w:jc w:val="both"/>
              <w:rPr>
                <w:rFonts w:ascii="Times New Roman" w:eastAsia="Times New Roman" w:hAnsi="Times New Roman" w:cs="Times New Roman"/>
                <w:b/>
                <w:sz w:val="24"/>
                <w:szCs w:val="24"/>
              </w:rPr>
            </w:pPr>
            <w:r w:rsidRPr="007F2C2F">
              <w:rPr>
                <w:rFonts w:ascii="Times New Roman" w:hAnsi="Times New Roman"/>
                <w:sz w:val="24"/>
                <w:szCs w:val="24"/>
                <w:bdr w:val="none" w:sz="0" w:space="0" w:color="auto" w:frame="1"/>
                <w:shd w:val="clear" w:color="auto" w:fill="FDFEFD"/>
              </w:rPr>
              <w:t>ДК 021:2015</w:t>
            </w:r>
            <w:r w:rsidRPr="007F2C2F">
              <w:rPr>
                <w:rFonts w:ascii="Times New Roman" w:hAnsi="Times New Roman"/>
                <w:sz w:val="24"/>
                <w:szCs w:val="24"/>
                <w:shd w:val="clear" w:color="auto" w:fill="FDFEFD"/>
              </w:rPr>
              <w:t>: </w:t>
            </w:r>
            <w:r w:rsidRPr="007F2C2F">
              <w:rPr>
                <w:rFonts w:ascii="Times New Roman" w:hAnsi="Times New Roman" w:cs="Times New Roman"/>
                <w:color w:val="000000"/>
                <w:sz w:val="24"/>
                <w:szCs w:val="24"/>
                <w:shd w:val="clear" w:color="auto" w:fill="FDFEFD"/>
              </w:rPr>
              <w:t>32320000-2 - Телевізійне й аудіовізуальне обладнання</w:t>
            </w:r>
            <w:r w:rsidR="00B566EE" w:rsidRPr="007F2C2F">
              <w:rPr>
                <w:rFonts w:ascii="Times New Roman" w:hAnsi="Times New Roman" w:cs="Times New Roman"/>
                <w:color w:val="000000"/>
                <w:sz w:val="24"/>
                <w:szCs w:val="24"/>
                <w:shd w:val="clear" w:color="auto" w:fill="FDFEFD"/>
              </w:rPr>
              <w:t xml:space="preserve"> (Інтерактивний дисплей)</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Закупівля здійснюється щодо предмет</w:t>
            </w:r>
            <w:r w:rsidRPr="007F2C2F">
              <w:rPr>
                <w:rFonts w:ascii="Times New Roman" w:eastAsia="Times New Roman" w:hAnsi="Times New Roman" w:cs="Times New Roman"/>
                <w:sz w:val="24"/>
                <w:szCs w:val="24"/>
              </w:rPr>
              <w:t>а</w:t>
            </w:r>
            <w:r w:rsidRPr="007F2C2F">
              <w:rPr>
                <w:rFonts w:ascii="Times New Roman" w:eastAsia="Times New Roman" w:hAnsi="Times New Roman" w:cs="Times New Roman"/>
                <w:color w:val="000000"/>
                <w:sz w:val="24"/>
                <w:szCs w:val="24"/>
              </w:rPr>
              <w:t xml:space="preserve"> закупівлі в цілому.</w:t>
            </w:r>
          </w:p>
          <w:p w:rsidR="00D702C4" w:rsidRPr="007F2C2F" w:rsidRDefault="00D702C4" w:rsidP="00601D01">
            <w:pPr>
              <w:widowControl w:val="0"/>
              <w:spacing w:after="0"/>
              <w:ind w:right="120"/>
              <w:jc w:val="both"/>
              <w:rPr>
                <w:rFonts w:ascii="Times New Roman" w:eastAsia="Times New Roman" w:hAnsi="Times New Roman" w:cs="Times New Roman"/>
                <w:i/>
                <w:color w:val="FF0000"/>
                <w:sz w:val="24"/>
                <w:szCs w:val="24"/>
              </w:rPr>
            </w:pP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кількість товару та місце його поставки</w:t>
            </w:r>
          </w:p>
          <w:p w:rsidR="00D702C4" w:rsidRPr="007F2C2F" w:rsidRDefault="00D702C4" w:rsidP="00601D01">
            <w:pPr>
              <w:widowControl w:val="0"/>
              <w:spacing w:after="0"/>
              <w:rPr>
                <w:rFonts w:ascii="Times New Roman" w:eastAsia="Times New Roman" w:hAnsi="Times New Roman" w:cs="Times New Roman"/>
                <w:color w:val="000000"/>
                <w:sz w:val="24"/>
                <w:szCs w:val="24"/>
              </w:rPr>
            </w:pP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Кількість:</w:t>
            </w:r>
          </w:p>
          <w:p w:rsidR="00C05DA4" w:rsidRPr="007F2C2F" w:rsidRDefault="00C05DA4" w:rsidP="00601D01">
            <w:pPr>
              <w:pStyle w:val="ab"/>
              <w:jc w:val="both"/>
              <w:rPr>
                <w:rFonts w:ascii="Times New Roman" w:hAnsi="Times New Roman"/>
                <w:sz w:val="24"/>
                <w:szCs w:val="24"/>
              </w:rPr>
            </w:pPr>
            <w:r w:rsidRPr="007F2C2F">
              <w:rPr>
                <w:rFonts w:ascii="Times New Roman" w:hAnsi="Times New Roman"/>
                <w:sz w:val="24"/>
                <w:szCs w:val="24"/>
                <w:bdr w:val="none" w:sz="0" w:space="0" w:color="auto" w:frame="1"/>
                <w:shd w:val="clear" w:color="auto" w:fill="FDFEFD"/>
              </w:rPr>
              <w:t>ДК 021:2015</w:t>
            </w:r>
            <w:r w:rsidRPr="007F2C2F">
              <w:rPr>
                <w:rFonts w:ascii="Times New Roman" w:hAnsi="Times New Roman"/>
                <w:sz w:val="24"/>
                <w:szCs w:val="24"/>
                <w:shd w:val="clear" w:color="auto" w:fill="FDFEFD"/>
              </w:rPr>
              <w:t>: </w:t>
            </w:r>
            <w:r w:rsidRPr="007F2C2F">
              <w:rPr>
                <w:rFonts w:ascii="Times New Roman" w:hAnsi="Times New Roman"/>
                <w:color w:val="000000"/>
                <w:sz w:val="24"/>
                <w:szCs w:val="24"/>
                <w:shd w:val="clear" w:color="auto" w:fill="FDFEFD"/>
              </w:rPr>
              <w:t>32320000-2 - Телевізійне й аудіовізуальне обладнання</w:t>
            </w:r>
            <w:r w:rsidRPr="007F2C2F">
              <w:rPr>
                <w:rFonts w:ascii="Times New Roman" w:hAnsi="Times New Roman"/>
                <w:sz w:val="24"/>
                <w:szCs w:val="24"/>
              </w:rPr>
              <w:t xml:space="preserve"> </w:t>
            </w:r>
          </w:p>
          <w:p w:rsidR="00B13D02" w:rsidRPr="007F2C2F" w:rsidRDefault="00C05DA4" w:rsidP="00601D01">
            <w:pPr>
              <w:widowControl w:val="0"/>
              <w:spacing w:after="0"/>
              <w:ind w:right="120"/>
              <w:jc w:val="both"/>
              <w:rPr>
                <w:rFonts w:ascii="Times New Roman" w:hAnsi="Times New Roman"/>
                <w:sz w:val="24"/>
                <w:szCs w:val="24"/>
              </w:rPr>
            </w:pPr>
            <w:r w:rsidRPr="007F2C2F">
              <w:rPr>
                <w:rFonts w:ascii="Times New Roman" w:hAnsi="Times New Roman"/>
                <w:sz w:val="24"/>
                <w:szCs w:val="24"/>
              </w:rPr>
              <w:t>Інтерактивний дисплей 2 шт.</w:t>
            </w:r>
          </w:p>
          <w:p w:rsidR="00D702C4" w:rsidRPr="007F2C2F" w:rsidRDefault="002C7ECE" w:rsidP="00601D01">
            <w:pPr>
              <w:widowControl w:val="0"/>
              <w:spacing w:after="0"/>
              <w:ind w:right="120"/>
              <w:jc w:val="both"/>
              <w:rPr>
                <w:rFonts w:ascii="Times New Roman" w:hAnsi="Times New Roman"/>
                <w:color w:val="000000"/>
              </w:rPr>
            </w:pPr>
            <w:r w:rsidRPr="007F2C2F">
              <w:rPr>
                <w:rFonts w:ascii="Times New Roman" w:eastAsia="Times New Roman" w:hAnsi="Times New Roman" w:cs="Times New Roman"/>
                <w:sz w:val="24"/>
                <w:szCs w:val="24"/>
              </w:rPr>
              <w:t xml:space="preserve">Місце поставки товарів: </w:t>
            </w:r>
            <w:r w:rsidRPr="007F2C2F">
              <w:rPr>
                <w:rFonts w:ascii="Times New Roman" w:hAnsi="Times New Roman" w:cs="Times New Roman"/>
                <w:sz w:val="24"/>
                <w:szCs w:val="24"/>
              </w:rPr>
              <w:t>Сумська обл., м.Конотоп, вул.Інтернатна,122, 41600</w:t>
            </w:r>
          </w:p>
        </w:tc>
      </w:tr>
      <w:tr w:rsidR="00D702C4" w:rsidRPr="007F2C2F">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lastRenderedPageBreak/>
              <w:t>4.4</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D10C26" w:rsidP="00D10C26">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Поставка товару здійснюється протягом 7 днів з дати укладення договору. </w:t>
            </w:r>
          </w:p>
        </w:tc>
      </w:tr>
      <w:tr w:rsidR="00D702C4" w:rsidRPr="007F2C2F">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Недискримінація учасників</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ind w:right="14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ind w:right="140"/>
              <w:jc w:val="both"/>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Валютою тендерної пропозиції є гривня.</w:t>
            </w:r>
            <w:r w:rsidRPr="007F2C2F">
              <w:rPr>
                <w:rFonts w:ascii="Times New Roman" w:eastAsia="Times New Roman" w:hAnsi="Times New Roman" w:cs="Times New Roman"/>
              </w:rPr>
              <w:t xml:space="preserve"> </w:t>
            </w:r>
            <w:r w:rsidRPr="007F2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C2F">
              <w:rPr>
                <w:rFonts w:ascii="Times New Roman" w:eastAsia="Times New Roman" w:hAnsi="Times New Roman" w:cs="Times New Roman"/>
                <w:b/>
                <w:color w:val="000000"/>
                <w:sz w:val="24"/>
                <w:szCs w:val="24"/>
              </w:rPr>
              <w:t xml:space="preserve">,  </w:t>
            </w:r>
            <w:r w:rsidRPr="007F2C2F">
              <w:rPr>
                <w:rFonts w:ascii="Times New Roman" w:eastAsia="Times New Roman" w:hAnsi="Times New Roman" w:cs="Times New Roman"/>
                <w:color w:val="000000"/>
                <w:sz w:val="24"/>
                <w:szCs w:val="24"/>
              </w:rPr>
              <w:t xml:space="preserve">такий </w:t>
            </w:r>
            <w:r w:rsidRPr="007F2C2F">
              <w:rPr>
                <w:rFonts w:ascii="Times New Roman" w:eastAsia="Times New Roman" w:hAnsi="Times New Roman" w:cs="Times New Roman"/>
                <w:sz w:val="24"/>
                <w:szCs w:val="24"/>
              </w:rPr>
              <w:t>у</w:t>
            </w:r>
            <w:r w:rsidRPr="007F2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Мова тендерної пропозиції – українська.</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C2F">
              <w:rPr>
                <w:rFonts w:ascii="Times New Roman" w:eastAsia="Times New Roman" w:hAnsi="Times New Roman" w:cs="Times New Roman"/>
                <w:sz w:val="24"/>
                <w:szCs w:val="24"/>
              </w:rPr>
              <w:t>іншою мовою</w:t>
            </w:r>
            <w:r w:rsidRPr="007F2C2F">
              <w:rPr>
                <w:rFonts w:ascii="Times New Roman" w:eastAsia="Times New Roman" w:hAnsi="Times New Roman" w:cs="Times New Roman"/>
                <w:color w:val="000000"/>
                <w:sz w:val="24"/>
                <w:szCs w:val="24"/>
              </w:rPr>
              <w:t>. Визначальним є текст, викладений українською мовою.</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C2F">
              <w:rPr>
                <w:rFonts w:ascii="Times New Roman" w:eastAsia="Times New Roman" w:hAnsi="Times New Roman" w:cs="Times New Roman"/>
                <w:sz w:val="24"/>
                <w:szCs w:val="24"/>
              </w:rPr>
              <w:t>І</w:t>
            </w:r>
            <w:r w:rsidRPr="007F2C2F">
              <w:rPr>
                <w:rFonts w:ascii="Times New Roman" w:eastAsia="Times New Roman" w:hAnsi="Times New Roman" w:cs="Times New Roman"/>
                <w:color w:val="000000"/>
                <w:sz w:val="24"/>
                <w:szCs w:val="24"/>
              </w:rPr>
              <w:t>нтернет, адреси електронної пошти, торговельної марки (знак</w:t>
            </w:r>
            <w:r w:rsidRPr="007F2C2F">
              <w:rPr>
                <w:rFonts w:ascii="Times New Roman" w:eastAsia="Times New Roman" w:hAnsi="Times New Roman" w:cs="Times New Roman"/>
                <w:sz w:val="24"/>
                <w:szCs w:val="24"/>
              </w:rPr>
              <w:t>а</w:t>
            </w:r>
            <w:r w:rsidRPr="007F2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C2F">
              <w:rPr>
                <w:rFonts w:ascii="Times New Roman" w:eastAsia="Times New Roman" w:hAnsi="Times New Roman" w:cs="Times New Roman"/>
                <w:sz w:val="24"/>
                <w:szCs w:val="24"/>
              </w:rPr>
              <w:t>в</w:t>
            </w:r>
            <w:r w:rsidRPr="007F2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C2F">
              <w:rPr>
                <w:rFonts w:ascii="Times New Roman" w:eastAsia="Times New Roman" w:hAnsi="Times New Roman" w:cs="Times New Roman"/>
                <w:sz w:val="24"/>
                <w:szCs w:val="24"/>
              </w:rPr>
              <w:t>українською мовою</w:t>
            </w:r>
            <w:r w:rsidRPr="007F2C2F">
              <w:rPr>
                <w:rFonts w:ascii="Times New Roman" w:eastAsia="Times New Roman" w:hAnsi="Times New Roman" w:cs="Times New Roman"/>
                <w:color w:val="000000"/>
                <w:sz w:val="24"/>
                <w:szCs w:val="24"/>
              </w:rPr>
              <w:t>.</w:t>
            </w:r>
          </w:p>
          <w:p w:rsidR="00D702C4" w:rsidRPr="007F2C2F" w:rsidRDefault="002C7ECE" w:rsidP="00601D01">
            <w:pPr>
              <w:widowControl w:val="0"/>
              <w:spacing w:after="0"/>
              <w:jc w:val="both"/>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Виключення:</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C2F">
              <w:rPr>
                <w:rFonts w:ascii="Times New Roman" w:eastAsia="Times New Roman" w:hAnsi="Times New Roman" w:cs="Times New Roman"/>
                <w:sz w:val="24"/>
                <w:szCs w:val="24"/>
              </w:rPr>
              <w:t>у</w:t>
            </w:r>
            <w:r w:rsidRPr="007F2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 xml:space="preserve">2.  </w:t>
            </w:r>
            <w:r w:rsidRPr="007F2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02C4" w:rsidRPr="007F2C2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lastRenderedPageBreak/>
              <w:t xml:space="preserve">Розділ 2. Порядок </w:t>
            </w:r>
            <w:r w:rsidRPr="007F2C2F">
              <w:rPr>
                <w:rFonts w:ascii="Times New Roman" w:eastAsia="Times New Roman" w:hAnsi="Times New Roman" w:cs="Times New Roman"/>
                <w:b/>
                <w:sz w:val="24"/>
                <w:szCs w:val="24"/>
              </w:rPr>
              <w:t>в</w:t>
            </w:r>
            <w:r w:rsidRPr="007F2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02C4" w:rsidRPr="007F2C2F">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b/>
                <w:sz w:val="24"/>
                <w:szCs w:val="24"/>
              </w:rPr>
            </w:pPr>
            <w:r w:rsidRPr="007F2C2F">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Замовник повинен </w:t>
            </w:r>
            <w:r w:rsidRPr="007F2C2F">
              <w:rPr>
                <w:rFonts w:ascii="Times New Roman" w:eastAsia="Times New Roman" w:hAnsi="Times New Roman" w:cs="Times New Roman"/>
                <w:b/>
                <w:i/>
                <w:sz w:val="24"/>
                <w:szCs w:val="24"/>
              </w:rPr>
              <w:t>протягом трьох днів</w:t>
            </w:r>
            <w:r w:rsidRPr="007F2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02C4" w:rsidRPr="007F2C2F" w:rsidRDefault="002C7ECE" w:rsidP="00601D01">
            <w:pPr>
              <w:widowControl w:val="0"/>
              <w:spacing w:after="0"/>
              <w:jc w:val="both"/>
              <w:rPr>
                <w:rFonts w:ascii="Times New Roman" w:eastAsia="Times New Roman" w:hAnsi="Times New Roman" w:cs="Times New Roman"/>
                <w:i/>
                <w:sz w:val="24"/>
                <w:szCs w:val="24"/>
              </w:rPr>
            </w:pPr>
            <w:r w:rsidRPr="007F2C2F">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7F2C2F">
              <w:rPr>
                <w:rFonts w:ascii="Times New Roman" w:eastAsia="Times New Roman" w:hAnsi="Times New Roman" w:cs="Times New Roman"/>
                <w:i/>
                <w:sz w:val="24"/>
                <w:szCs w:val="24"/>
              </w:rPr>
              <w:t xml:space="preserve"> </w:t>
            </w:r>
            <w:r w:rsidRPr="007F2C2F">
              <w:rPr>
                <w:rFonts w:ascii="Times New Roman" w:eastAsia="Times New Roman" w:hAnsi="Times New Roman" w:cs="Times New Roman"/>
                <w:b/>
                <w:i/>
                <w:sz w:val="24"/>
                <w:szCs w:val="24"/>
              </w:rPr>
              <w:t>не менш як на чотири дні.</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spacing w:before="120"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7F2C2F">
                <w:rPr>
                  <w:rFonts w:ascii="Times New Roman" w:eastAsia="Times New Roman" w:hAnsi="Times New Roman" w:cs="Times New Roman"/>
                  <w:sz w:val="24"/>
                  <w:szCs w:val="24"/>
                </w:rPr>
                <w:t>статті 8</w:t>
              </w:r>
            </w:hyperlink>
            <w:r w:rsidRPr="007F2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F2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F2C2F">
              <w:rPr>
                <w:rFonts w:ascii="Times New Roman" w:eastAsia="Times New Roman" w:hAnsi="Times New Roman" w:cs="Times New Roman"/>
                <w:i/>
                <w:sz w:val="24"/>
                <w:szCs w:val="24"/>
              </w:rPr>
              <w:t xml:space="preserve"> </w:t>
            </w:r>
            <w:r w:rsidRPr="007F2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F2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02C4" w:rsidRPr="007F2C2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702C4" w:rsidRPr="007F2C2F">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 xml:space="preserve">Зміст і спосіб подання </w:t>
            </w:r>
            <w:r w:rsidRPr="007F2C2F">
              <w:rPr>
                <w:rFonts w:ascii="Times New Roman" w:eastAsia="Times New Roman" w:hAnsi="Times New Roman" w:cs="Times New Roman"/>
                <w:b/>
                <w:color w:val="000000"/>
                <w:sz w:val="24"/>
                <w:szCs w:val="24"/>
              </w:rPr>
              <w:lastRenderedPageBreak/>
              <w:t>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lastRenderedPageBreak/>
              <w:t xml:space="preserve">Тендерні пропозиції подаються відповідно до порядку, </w:t>
            </w:r>
            <w:r w:rsidRPr="007F2C2F">
              <w:rPr>
                <w:rFonts w:ascii="Times New Roman" w:eastAsia="Times New Roman" w:hAnsi="Times New Roman" w:cs="Times New Roman"/>
                <w:sz w:val="24"/>
                <w:szCs w:val="24"/>
              </w:rPr>
              <w:lastRenderedPageBreak/>
              <w:t>визначеного статтею 26 Закону, крім положень частин першої, четвертої, шостої та сьомої статті 26 Закону.</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7F2C2F">
                <w:rPr>
                  <w:rFonts w:ascii="Times New Roman" w:eastAsia="Times New Roman" w:hAnsi="Times New Roman" w:cs="Times New Roman"/>
                  <w:sz w:val="24"/>
                  <w:szCs w:val="24"/>
                </w:rPr>
                <w:t>пункті 47</w:t>
              </w:r>
            </w:hyperlink>
            <w:r w:rsidRPr="007F2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02C4" w:rsidRPr="007F2C2F" w:rsidRDefault="002C7ECE" w:rsidP="00601D01">
            <w:pPr>
              <w:widowControl w:val="0"/>
              <w:numPr>
                <w:ilvl w:val="0"/>
                <w:numId w:val="1"/>
              </w:num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C2F">
              <w:rPr>
                <w:rFonts w:ascii="Times New Roman" w:eastAsia="Times New Roman" w:hAnsi="Times New Roman" w:cs="Times New Roman"/>
                <w:b/>
                <w:i/>
                <w:sz w:val="24"/>
                <w:szCs w:val="24"/>
              </w:rPr>
              <w:t>згідно</w:t>
            </w:r>
            <w:r w:rsidRPr="007F2C2F">
              <w:rPr>
                <w:rFonts w:ascii="Times New Roman" w:eastAsia="Times New Roman" w:hAnsi="Times New Roman" w:cs="Times New Roman"/>
                <w:sz w:val="24"/>
                <w:szCs w:val="24"/>
              </w:rPr>
              <w:t xml:space="preserve"> з </w:t>
            </w:r>
            <w:r w:rsidRPr="007F2C2F">
              <w:rPr>
                <w:rFonts w:ascii="Times New Roman" w:eastAsia="Times New Roman" w:hAnsi="Times New Roman" w:cs="Times New Roman"/>
                <w:b/>
                <w:i/>
                <w:sz w:val="24"/>
                <w:szCs w:val="24"/>
              </w:rPr>
              <w:t>Додатком 1</w:t>
            </w:r>
            <w:r w:rsidRPr="007F2C2F">
              <w:rPr>
                <w:rFonts w:ascii="Times New Roman" w:eastAsia="Times New Roman" w:hAnsi="Times New Roman" w:cs="Times New Roman"/>
                <w:sz w:val="24"/>
                <w:szCs w:val="24"/>
              </w:rPr>
              <w:t xml:space="preserve"> до цієї тендерної документації;</w:t>
            </w:r>
          </w:p>
          <w:p w:rsidR="00D702C4" w:rsidRPr="007F2C2F" w:rsidRDefault="002C7ECE" w:rsidP="00601D01">
            <w:pPr>
              <w:widowControl w:val="0"/>
              <w:numPr>
                <w:ilvl w:val="0"/>
                <w:numId w:val="1"/>
              </w:num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F2C2F">
              <w:rPr>
                <w:rFonts w:ascii="Times New Roman" w:eastAsia="Times New Roman" w:hAnsi="Times New Roman" w:cs="Times New Roman"/>
                <w:b/>
                <w:i/>
                <w:sz w:val="24"/>
                <w:szCs w:val="24"/>
              </w:rPr>
              <w:t>згідно з Додатком 1</w:t>
            </w:r>
            <w:r w:rsidRPr="007F2C2F">
              <w:rPr>
                <w:rFonts w:ascii="Times New Roman" w:eastAsia="Times New Roman" w:hAnsi="Times New Roman" w:cs="Times New Roman"/>
                <w:sz w:val="24"/>
                <w:szCs w:val="24"/>
              </w:rPr>
              <w:t xml:space="preserve"> до цієї тендерної документації;</w:t>
            </w:r>
          </w:p>
          <w:p w:rsidR="00D702C4" w:rsidRPr="007F2C2F" w:rsidRDefault="002C7ECE" w:rsidP="00601D01">
            <w:pPr>
              <w:widowControl w:val="0"/>
              <w:numPr>
                <w:ilvl w:val="0"/>
                <w:numId w:val="1"/>
              </w:num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перелік документів згідно з </w:t>
            </w:r>
            <w:r w:rsidRPr="007F2C2F">
              <w:rPr>
                <w:rFonts w:ascii="Times New Roman" w:eastAsia="Times New Roman" w:hAnsi="Times New Roman" w:cs="Times New Roman"/>
                <w:b/>
                <w:i/>
                <w:sz w:val="24"/>
                <w:szCs w:val="24"/>
              </w:rPr>
              <w:t>Додатком 3</w:t>
            </w:r>
            <w:r w:rsidRPr="007F2C2F">
              <w:rPr>
                <w:rFonts w:ascii="Times New Roman" w:eastAsia="Times New Roman" w:hAnsi="Times New Roman" w:cs="Times New Roman"/>
                <w:sz w:val="24"/>
                <w:szCs w:val="24"/>
              </w:rPr>
              <w:t xml:space="preserve"> до цієї тендерної документації;</w:t>
            </w:r>
          </w:p>
          <w:p w:rsidR="00D702C4" w:rsidRPr="007F2C2F" w:rsidRDefault="002C7ECE" w:rsidP="00601D01">
            <w:pPr>
              <w:widowControl w:val="0"/>
              <w:numPr>
                <w:ilvl w:val="0"/>
                <w:numId w:val="1"/>
              </w:num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7F2C2F">
                <w:rPr>
                  <w:rFonts w:ascii="Times New Roman" w:eastAsia="Times New Roman" w:hAnsi="Times New Roman" w:cs="Times New Roman"/>
                  <w:sz w:val="24"/>
                  <w:szCs w:val="24"/>
                </w:rPr>
                <w:t>47</w:t>
              </w:r>
            </w:hyperlink>
            <w:r w:rsidRPr="007F2C2F">
              <w:rPr>
                <w:rFonts w:ascii="Times New Roman" w:eastAsia="Times New Roman" w:hAnsi="Times New Roman" w:cs="Times New Roman"/>
                <w:sz w:val="24"/>
                <w:szCs w:val="24"/>
              </w:rPr>
              <w:t xml:space="preserve">  Особливостей, - згідно з </w:t>
            </w:r>
            <w:r w:rsidRPr="007F2C2F">
              <w:rPr>
                <w:rFonts w:ascii="Times New Roman" w:eastAsia="Times New Roman" w:hAnsi="Times New Roman" w:cs="Times New Roman"/>
                <w:b/>
                <w:i/>
                <w:sz w:val="24"/>
                <w:szCs w:val="24"/>
              </w:rPr>
              <w:t xml:space="preserve">Додатком 1 </w:t>
            </w:r>
            <w:r w:rsidRPr="007F2C2F">
              <w:rPr>
                <w:rFonts w:ascii="Times New Roman" w:eastAsia="Times New Roman" w:hAnsi="Times New Roman" w:cs="Times New Roman"/>
                <w:sz w:val="24"/>
                <w:szCs w:val="24"/>
              </w:rPr>
              <w:t>до цієї тендерної документації</w:t>
            </w:r>
            <w:r w:rsidRPr="007F2C2F">
              <w:rPr>
                <w:rFonts w:ascii="Times New Roman" w:eastAsia="Times New Roman" w:hAnsi="Times New Roman" w:cs="Times New Roman"/>
                <w:color w:val="00B050"/>
                <w:sz w:val="24"/>
                <w:szCs w:val="24"/>
              </w:rPr>
              <w:t>;</w:t>
            </w:r>
          </w:p>
          <w:p w:rsidR="00D702C4" w:rsidRPr="007F2C2F" w:rsidRDefault="002C7ECE" w:rsidP="00601D01">
            <w:pPr>
              <w:widowControl w:val="0"/>
              <w:numPr>
                <w:ilvl w:val="0"/>
                <w:numId w:val="2"/>
              </w:num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02C4" w:rsidRPr="007F2C2F" w:rsidRDefault="002C7ECE" w:rsidP="00601D01">
            <w:pPr>
              <w:widowControl w:val="0"/>
              <w:numPr>
                <w:ilvl w:val="0"/>
                <w:numId w:val="2"/>
              </w:num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Переможець процедури закупівлі у строк, що не перевищує </w:t>
            </w:r>
            <w:r w:rsidRPr="007F2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F2C2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702C4" w:rsidRPr="007F2C2F" w:rsidRDefault="002C7ECE" w:rsidP="00601D01">
            <w:pPr>
              <w:widowControl w:val="0"/>
              <w:spacing w:after="0"/>
              <w:jc w:val="both"/>
              <w:rPr>
                <w:rFonts w:ascii="Times New Roman" w:eastAsia="Times New Roman" w:hAnsi="Times New Roman" w:cs="Times New Roman"/>
                <w:b/>
                <w:sz w:val="24"/>
                <w:szCs w:val="24"/>
              </w:rPr>
            </w:pPr>
            <w:r w:rsidRPr="007F2C2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7F2C2F">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02C4" w:rsidRPr="007F2C2F" w:rsidRDefault="002C7ECE" w:rsidP="00601D01">
            <w:pPr>
              <w:widowControl w:val="0"/>
              <w:spacing w:after="0"/>
              <w:jc w:val="both"/>
              <w:rPr>
                <w:rFonts w:ascii="Times New Roman" w:eastAsia="Times New Roman" w:hAnsi="Times New Roman" w:cs="Times New Roman"/>
                <w:b/>
                <w:i/>
                <w:sz w:val="24"/>
                <w:szCs w:val="24"/>
              </w:rPr>
            </w:pPr>
            <w:r w:rsidRPr="007F2C2F">
              <w:rPr>
                <w:rFonts w:ascii="Times New Roman" w:eastAsia="Times New Roman" w:hAnsi="Times New Roman" w:cs="Times New Roman"/>
                <w:b/>
                <w:i/>
                <w:sz w:val="24"/>
                <w:szCs w:val="24"/>
              </w:rPr>
              <w:t>Опис та приклади формальних несуттєвих помилок.</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D702C4" w:rsidRPr="007F2C2F" w:rsidRDefault="002C7ECE" w:rsidP="00601D01">
            <w:pPr>
              <w:widowControl w:val="0"/>
              <w:spacing w:after="0"/>
              <w:jc w:val="both"/>
              <w:rPr>
                <w:rFonts w:ascii="Times New Roman" w:eastAsia="Times New Roman" w:hAnsi="Times New Roman" w:cs="Times New Roman"/>
                <w:i/>
                <w:sz w:val="24"/>
                <w:szCs w:val="24"/>
                <w:u w:val="single"/>
              </w:rPr>
            </w:pPr>
            <w:r w:rsidRPr="007F2C2F">
              <w:rPr>
                <w:rFonts w:ascii="Times New Roman" w:eastAsia="Times New Roman" w:hAnsi="Times New Roman" w:cs="Times New Roman"/>
                <w:i/>
                <w:sz w:val="24"/>
                <w:szCs w:val="24"/>
                <w:u w:val="single"/>
              </w:rPr>
              <w:t>Опис формальних помилок:</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w:t>
            </w:r>
            <w:r w:rsidRPr="007F2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sz w:val="24"/>
                <w:szCs w:val="24"/>
              </w:rPr>
              <w:tab/>
              <w:t>уживання великої літери;</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sz w:val="24"/>
                <w:szCs w:val="24"/>
              </w:rPr>
              <w:tab/>
              <w:t>уживання розділових знаків та відмінювання слів у реченні;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sz w:val="24"/>
                <w:szCs w:val="24"/>
              </w:rPr>
              <w:tab/>
              <w:t>використання слова або мовного звороту, запозичених з іншої мови;</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sz w:val="24"/>
                <w:szCs w:val="24"/>
              </w:rPr>
              <w:tab/>
              <w:t>застосування правил переносу частини слова з рядка в рядок;</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sz w:val="24"/>
                <w:szCs w:val="24"/>
              </w:rPr>
              <w:tab/>
              <w:t>написання слів разом та/або окремо, та/або через дефіс;</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2.</w:t>
            </w:r>
            <w:r w:rsidRPr="007F2C2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F2C2F">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3.</w:t>
            </w:r>
            <w:r w:rsidRPr="007F2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4.</w:t>
            </w:r>
            <w:r w:rsidRPr="007F2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5.</w:t>
            </w:r>
            <w:r w:rsidRPr="007F2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6.</w:t>
            </w:r>
            <w:r w:rsidRPr="007F2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7.</w:t>
            </w:r>
            <w:r w:rsidRPr="007F2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8.</w:t>
            </w:r>
            <w:r w:rsidRPr="007F2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9.</w:t>
            </w:r>
            <w:r w:rsidRPr="007F2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10.</w:t>
            </w:r>
            <w:r w:rsidRPr="007F2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11.</w:t>
            </w:r>
            <w:r w:rsidRPr="007F2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12.</w:t>
            </w:r>
            <w:r w:rsidRPr="007F2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F2C2F">
              <w:rPr>
                <w:rFonts w:ascii="Times New Roman" w:eastAsia="Times New Roman" w:hAnsi="Times New Roman" w:cs="Times New Roman"/>
                <w:sz w:val="24"/>
                <w:szCs w:val="24"/>
              </w:rPr>
              <w:lastRenderedPageBreak/>
              <w:t>формат документа забезпечує можливість його перегляду.</w:t>
            </w:r>
          </w:p>
          <w:p w:rsidR="00D702C4" w:rsidRPr="007F2C2F" w:rsidRDefault="002C7ECE" w:rsidP="00601D01">
            <w:pPr>
              <w:widowControl w:val="0"/>
              <w:spacing w:after="0"/>
              <w:jc w:val="both"/>
              <w:rPr>
                <w:rFonts w:ascii="Times New Roman" w:eastAsia="Times New Roman" w:hAnsi="Times New Roman" w:cs="Times New Roman"/>
                <w:i/>
                <w:sz w:val="24"/>
                <w:szCs w:val="24"/>
                <w:u w:val="single"/>
              </w:rPr>
            </w:pPr>
            <w:r w:rsidRPr="007F2C2F">
              <w:rPr>
                <w:rFonts w:ascii="Times New Roman" w:eastAsia="Times New Roman" w:hAnsi="Times New Roman" w:cs="Times New Roman"/>
                <w:i/>
                <w:sz w:val="24"/>
                <w:szCs w:val="24"/>
                <w:u w:val="single"/>
              </w:rPr>
              <w:t>Приклади формальних помилок:</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«м.київ» замість «м.Київ»;</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«поряд -ок» замість «поря – док»;</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«ненадається» замість «не надається»»;</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«______________№_____________» замість «14.08.2020 №320/13/14-01»</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D702C4" w:rsidRPr="007F2C2F" w:rsidRDefault="002C7ECE" w:rsidP="00601D01">
            <w:pPr>
              <w:widowControl w:val="0"/>
              <w:spacing w:after="0"/>
              <w:ind w:left="40" w:hanging="2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Pr="007F2C2F" w:rsidRDefault="002C7ECE" w:rsidP="00601D01">
            <w:pPr>
              <w:widowControl w:val="0"/>
              <w:spacing w:after="0"/>
              <w:ind w:left="40" w:hanging="20"/>
              <w:jc w:val="both"/>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УВАГА!!!</w:t>
            </w:r>
          </w:p>
          <w:p w:rsidR="00D702C4" w:rsidRPr="007F2C2F" w:rsidRDefault="002C7ECE" w:rsidP="00601D01">
            <w:pPr>
              <w:widowControl w:val="0"/>
              <w:spacing w:after="0"/>
              <w:jc w:val="both"/>
              <w:rPr>
                <w:rFonts w:ascii="Times New Roman" w:eastAsia="Times New Roman" w:hAnsi="Times New Roman" w:cs="Times New Roman"/>
                <w:b/>
                <w:color w:val="000000"/>
                <w:sz w:val="24"/>
                <w:szCs w:val="24"/>
              </w:rPr>
            </w:pPr>
            <w:bookmarkStart w:id="2" w:name="_heading=h.3znysh7"/>
            <w:bookmarkEnd w:id="2"/>
            <w:r w:rsidRPr="007F2C2F">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D702C4" w:rsidRPr="007F2C2F" w:rsidRDefault="002C7ECE" w:rsidP="00601D01">
            <w:pPr>
              <w:spacing w:after="0"/>
              <w:jc w:val="both"/>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02C4" w:rsidRPr="007F2C2F" w:rsidRDefault="002C7ECE" w:rsidP="00601D01">
            <w:pPr>
              <w:spacing w:after="0"/>
              <w:jc w:val="both"/>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F2C2F">
              <w:rPr>
                <w:rFonts w:ascii="Times New Roman" w:eastAsia="Times New Roman" w:hAnsi="Times New Roman" w:cs="Times New Roman"/>
                <w:b/>
                <w:sz w:val="24"/>
                <w:szCs w:val="24"/>
              </w:rPr>
              <w:t>сом (УЕП)</w:t>
            </w:r>
            <w:r w:rsidRPr="007F2C2F">
              <w:rPr>
                <w:rFonts w:ascii="Times New Roman" w:eastAsia="Times New Roman" w:hAnsi="Times New Roman" w:cs="Times New Roman"/>
                <w:b/>
                <w:color w:val="000000"/>
                <w:sz w:val="24"/>
                <w:szCs w:val="24"/>
              </w:rPr>
              <w:t>;</w:t>
            </w:r>
          </w:p>
          <w:p w:rsidR="00D702C4" w:rsidRPr="007F2C2F" w:rsidRDefault="002C7ECE" w:rsidP="00601D01">
            <w:pPr>
              <w:spacing w:after="0"/>
              <w:jc w:val="both"/>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02C4" w:rsidRPr="007F2C2F" w:rsidRDefault="002C7ECE" w:rsidP="00601D01">
            <w:pPr>
              <w:spacing w:after="0"/>
              <w:jc w:val="both"/>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Винятки:</w:t>
            </w:r>
          </w:p>
          <w:p w:rsidR="00D702C4" w:rsidRPr="007F2C2F" w:rsidRDefault="002C7ECE" w:rsidP="00601D01">
            <w:pPr>
              <w:spacing w:after="0"/>
              <w:jc w:val="both"/>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702C4" w:rsidRPr="007F2C2F" w:rsidRDefault="002C7ECE" w:rsidP="00601D01">
            <w:pPr>
              <w:widowControl w:val="0"/>
              <w:spacing w:after="0"/>
              <w:jc w:val="both"/>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F2C2F">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або на останній сторінці такого документу (окрім документів, виданих іншими підприємствами / установами / організаціями).</w:t>
            </w:r>
          </w:p>
          <w:p w:rsidR="00D702C4" w:rsidRPr="007F2C2F" w:rsidRDefault="002C7ECE" w:rsidP="00601D01">
            <w:pPr>
              <w:widowControl w:val="0"/>
              <w:spacing w:after="0"/>
              <w:ind w:left="40" w:hanging="20"/>
              <w:jc w:val="both"/>
              <w:rPr>
                <w:rFonts w:ascii="Times New Roman" w:eastAsia="Times New Roman" w:hAnsi="Times New Roman" w:cs="Times New Roman"/>
                <w:b/>
                <w:sz w:val="24"/>
                <w:szCs w:val="24"/>
              </w:rPr>
            </w:pPr>
            <w:r w:rsidRPr="007F2C2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F2C2F">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702C4" w:rsidRPr="007F2C2F" w:rsidRDefault="002C7ECE" w:rsidP="00601D01">
            <w:pPr>
              <w:widowControl w:val="0"/>
              <w:spacing w:after="0"/>
              <w:ind w:left="40" w:hanging="20"/>
              <w:jc w:val="both"/>
              <w:rPr>
                <w:rFonts w:ascii="Times New Roman" w:eastAsia="Times New Roman" w:hAnsi="Times New Roman" w:cs="Times New Roman"/>
                <w:b/>
                <w:color w:val="000000"/>
                <w:sz w:val="24"/>
                <w:szCs w:val="24"/>
              </w:rPr>
            </w:pPr>
            <w:r w:rsidRPr="007F2C2F">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D702C4" w:rsidRPr="007F2C2F" w:rsidRDefault="002C7ECE" w:rsidP="00601D01">
            <w:pPr>
              <w:widowControl w:val="0"/>
              <w:spacing w:after="0"/>
              <w:jc w:val="both"/>
              <w:rPr>
                <w:rFonts w:ascii="Times New Roman" w:eastAsia="Times New Roman" w:hAnsi="Times New Roman" w:cs="Times New Roman"/>
                <w:color w:val="0D0D0D"/>
                <w:sz w:val="24"/>
                <w:szCs w:val="24"/>
              </w:rPr>
            </w:pPr>
            <w:bookmarkStart w:id="3" w:name="_heading=h.2et92p0"/>
            <w:bookmarkEnd w:id="3"/>
            <w:r w:rsidRPr="007F2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702C4" w:rsidRPr="007F2C2F" w:rsidRDefault="002C7ECE" w:rsidP="00601D01">
            <w:pPr>
              <w:widowControl w:val="0"/>
              <w:spacing w:after="0"/>
              <w:jc w:val="both"/>
              <w:rPr>
                <w:rFonts w:ascii="Times New Roman" w:eastAsia="Times New Roman" w:hAnsi="Times New Roman" w:cs="Times New Roman"/>
                <w:sz w:val="24"/>
                <w:szCs w:val="24"/>
              </w:rPr>
            </w:pPr>
            <w:bookmarkStart w:id="4" w:name="_heading=h.hjqm8skarbdr"/>
            <w:bookmarkEnd w:id="4"/>
            <w:r w:rsidRPr="007F2C2F">
              <w:rPr>
                <w:rFonts w:ascii="Times New Roman" w:eastAsia="Times New Roman" w:hAnsi="Times New Roman" w:cs="Times New Roman"/>
                <w:sz w:val="24"/>
                <w:szCs w:val="24"/>
              </w:rPr>
              <w:t>Тендерні пропозиції мають право подавати всі заінтересовані особи.</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bookmarkStart w:id="5" w:name="_heading=h.ftj7vaqoric"/>
            <w:bookmarkEnd w:id="5"/>
            <w:r w:rsidRPr="007F2C2F">
              <w:rPr>
                <w:rFonts w:ascii="Times New Roman" w:eastAsia="Times New Roman" w:hAnsi="Times New Roman" w:cs="Times New Roman"/>
                <w:sz w:val="24"/>
                <w:szCs w:val="24"/>
              </w:rPr>
              <w:t>Кожен учасник має право подати тільки одну тендерну пропозицію.</w:t>
            </w:r>
          </w:p>
        </w:tc>
      </w:tr>
      <w:tr w:rsidR="00D702C4" w:rsidRPr="007F2C2F">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bookmarkStart w:id="6" w:name="_heading=h.tyjcwt"/>
            <w:bookmarkEnd w:id="6"/>
            <w:r w:rsidRPr="007F2C2F">
              <w:rPr>
                <w:rFonts w:ascii="Times New Roman" w:eastAsia="Times New Roman" w:hAnsi="Times New Roman" w:cs="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Забезпечення тендерної пропозиції  не вимагається.</w:t>
            </w:r>
          </w:p>
          <w:p w:rsidR="00D702C4" w:rsidRPr="007F2C2F" w:rsidRDefault="00D702C4" w:rsidP="00601D01">
            <w:pPr>
              <w:spacing w:after="0"/>
              <w:jc w:val="both"/>
              <w:rPr>
                <w:rFonts w:ascii="Times New Roman" w:eastAsia="Times New Roman" w:hAnsi="Times New Roman" w:cs="Times New Roman"/>
                <w:i/>
                <w:color w:val="4A86E8"/>
                <w:sz w:val="24"/>
                <w:szCs w:val="24"/>
              </w:rPr>
            </w:pP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Не передбачається.</w:t>
            </w:r>
          </w:p>
          <w:p w:rsidR="00D702C4" w:rsidRPr="007F2C2F" w:rsidRDefault="00D702C4" w:rsidP="00601D01">
            <w:pPr>
              <w:widowControl w:val="0"/>
              <w:spacing w:after="0"/>
              <w:ind w:right="120"/>
              <w:jc w:val="both"/>
              <w:rPr>
                <w:rFonts w:ascii="Times New Roman" w:eastAsia="Times New Roman" w:hAnsi="Times New Roman" w:cs="Times New Roman"/>
                <w:sz w:val="24"/>
                <w:szCs w:val="24"/>
              </w:rPr>
            </w:pPr>
          </w:p>
          <w:p w:rsidR="00D702C4" w:rsidRPr="007F2C2F" w:rsidRDefault="00D702C4" w:rsidP="00601D01">
            <w:pPr>
              <w:spacing w:after="0"/>
              <w:jc w:val="both"/>
              <w:rPr>
                <w:rFonts w:ascii="Times New Roman" w:eastAsia="Times New Roman" w:hAnsi="Times New Roman" w:cs="Times New Roman"/>
                <w:sz w:val="24"/>
                <w:szCs w:val="24"/>
              </w:rPr>
            </w:pPr>
          </w:p>
        </w:tc>
      </w:tr>
      <w:tr w:rsidR="00D702C4" w:rsidRPr="007F2C2F">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Тендерні пропозиції вважаються дійсними </w:t>
            </w:r>
            <w:r w:rsidRPr="007F2C2F">
              <w:rPr>
                <w:rFonts w:ascii="Times New Roman" w:eastAsia="Times New Roman" w:hAnsi="Times New Roman" w:cs="Times New Roman"/>
                <w:b/>
                <w:i/>
                <w:sz w:val="24"/>
                <w:szCs w:val="24"/>
                <w:u w:val="single"/>
              </w:rPr>
              <w:t>протягом 120 (ста двадцяти) днів</w:t>
            </w:r>
            <w:r w:rsidRPr="007F2C2F">
              <w:rPr>
                <w:rFonts w:ascii="Times New Roman" w:eastAsia="Times New Roman" w:hAnsi="Times New Roman" w:cs="Times New Roman"/>
                <w:sz w:val="24"/>
                <w:szCs w:val="24"/>
              </w:rPr>
              <w:t xml:space="preserve"> із дати кінцевого строку подання тендерних пропозицій.</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702C4" w:rsidRPr="007F2C2F" w:rsidRDefault="002C7ECE" w:rsidP="00601D01">
            <w:pPr>
              <w:widowControl w:val="0"/>
              <w:spacing w:after="0"/>
              <w:jc w:val="both"/>
              <w:rPr>
                <w:rFonts w:ascii="Times New Roman" w:eastAsia="Times New Roman" w:hAnsi="Times New Roman" w:cs="Times New Roman"/>
                <w:sz w:val="24"/>
                <w:szCs w:val="24"/>
                <w:u w:val="single"/>
              </w:rPr>
            </w:pPr>
            <w:r w:rsidRPr="007F2C2F">
              <w:rPr>
                <w:rFonts w:ascii="Times New Roman" w:eastAsia="Times New Roman" w:hAnsi="Times New Roman" w:cs="Times New Roman"/>
                <w:sz w:val="24"/>
                <w:szCs w:val="24"/>
              </w:rPr>
              <w:t xml:space="preserve">Учасник процедури закупівлі </w:t>
            </w:r>
            <w:r w:rsidRPr="007F2C2F">
              <w:rPr>
                <w:rFonts w:ascii="Times New Roman" w:eastAsia="Times New Roman" w:hAnsi="Times New Roman" w:cs="Times New Roman"/>
                <w:sz w:val="24"/>
                <w:szCs w:val="24"/>
                <w:u w:val="single"/>
              </w:rPr>
              <w:t>має право:</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7F2C2F">
              <w:rPr>
                <w:rFonts w:ascii="Times New Roman" w:eastAsia="Times New Roman" w:hAnsi="Times New Roman" w:cs="Times New Roman"/>
                <w:sz w:val="24"/>
                <w:szCs w:val="24"/>
              </w:rPr>
              <w:lastRenderedPageBreak/>
              <w:t xml:space="preserve">пропозиції </w:t>
            </w:r>
            <w:r w:rsidRPr="007F2C2F">
              <w:rPr>
                <w:rFonts w:ascii="Times New Roman" w:eastAsia="Times New Roman" w:hAnsi="Times New Roman" w:cs="Times New Roman"/>
                <w:i/>
                <w:sz w:val="24"/>
                <w:szCs w:val="24"/>
              </w:rPr>
              <w:t>(у разі якщо таке вимагалося)</w:t>
            </w:r>
            <w:r w:rsidRPr="007F2C2F">
              <w:rPr>
                <w:rFonts w:ascii="Times New Roman" w:eastAsia="Times New Roman" w:hAnsi="Times New Roman" w:cs="Times New Roman"/>
                <w:sz w:val="24"/>
                <w:szCs w:val="24"/>
              </w:rPr>
              <w:t>.</w:t>
            </w:r>
          </w:p>
          <w:p w:rsidR="00D702C4" w:rsidRPr="007F2C2F" w:rsidRDefault="002C7ECE" w:rsidP="00601D01">
            <w:pPr>
              <w:widowControl w:val="0"/>
              <w:spacing w:after="0"/>
              <w:jc w:val="both"/>
              <w:rPr>
                <w:rFonts w:ascii="Times New Roman" w:eastAsia="Times New Roman" w:hAnsi="Times New Roman" w:cs="Times New Roman"/>
                <w:strike/>
                <w:sz w:val="24"/>
                <w:szCs w:val="24"/>
              </w:rPr>
            </w:pPr>
            <w:r w:rsidRPr="007F2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C2F">
              <w:rPr>
                <w:rFonts w:ascii="Times New Roman" w:eastAsia="Times New Roman" w:hAnsi="Times New Roman" w:cs="Times New Roman"/>
                <w:b/>
                <w:i/>
                <w:sz w:val="24"/>
                <w:szCs w:val="24"/>
              </w:rPr>
              <w:t>Додатку 1</w:t>
            </w:r>
            <w:r w:rsidRPr="007F2C2F">
              <w:rPr>
                <w:rFonts w:ascii="Times New Roman" w:eastAsia="Times New Roman" w:hAnsi="Times New Roman" w:cs="Times New Roman"/>
                <w:i/>
                <w:sz w:val="24"/>
                <w:szCs w:val="24"/>
              </w:rPr>
              <w:t xml:space="preserve"> </w:t>
            </w:r>
            <w:r w:rsidRPr="007F2C2F">
              <w:rPr>
                <w:rFonts w:ascii="Times New Roman" w:eastAsia="Times New Roman" w:hAnsi="Times New Roman" w:cs="Times New Roman"/>
                <w:sz w:val="24"/>
                <w:szCs w:val="24"/>
              </w:rPr>
              <w:t>до цієї тендерної документації.</w:t>
            </w:r>
          </w:p>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C2F">
              <w:rPr>
                <w:rFonts w:ascii="Times New Roman" w:eastAsia="Times New Roman" w:hAnsi="Times New Roman" w:cs="Times New Roman"/>
                <w:b/>
                <w:sz w:val="24"/>
                <w:szCs w:val="24"/>
              </w:rPr>
              <w:t xml:space="preserve"> </w:t>
            </w:r>
            <w:r w:rsidRPr="007F2C2F">
              <w:rPr>
                <w:rFonts w:ascii="Times New Roman" w:eastAsia="Times New Roman" w:hAnsi="Times New Roman" w:cs="Times New Roman"/>
                <w:b/>
                <w:i/>
                <w:sz w:val="24"/>
                <w:szCs w:val="24"/>
              </w:rPr>
              <w:t>Додатку 1</w:t>
            </w:r>
            <w:r w:rsidRPr="007F2C2F">
              <w:rPr>
                <w:rFonts w:ascii="Times New Roman" w:eastAsia="Times New Roman" w:hAnsi="Times New Roman" w:cs="Times New Roman"/>
                <w:sz w:val="24"/>
                <w:szCs w:val="24"/>
              </w:rPr>
              <w:t xml:space="preserve"> до цієї тендерної документації.</w:t>
            </w:r>
          </w:p>
          <w:p w:rsidR="00D702C4" w:rsidRPr="007F2C2F" w:rsidRDefault="002C7ECE" w:rsidP="00601D01">
            <w:pPr>
              <w:widowControl w:val="0"/>
              <w:spacing w:after="0"/>
              <w:ind w:right="120"/>
              <w:jc w:val="both"/>
              <w:rPr>
                <w:rFonts w:ascii="Times New Roman" w:eastAsia="Times New Roman" w:hAnsi="Times New Roman" w:cs="Times New Roman"/>
                <w:b/>
                <w:sz w:val="24"/>
                <w:szCs w:val="24"/>
              </w:rPr>
            </w:pPr>
            <w:r w:rsidRPr="007F2C2F">
              <w:rPr>
                <w:rFonts w:ascii="Times New Roman" w:eastAsia="Times New Roman" w:hAnsi="Times New Roman" w:cs="Times New Roman"/>
                <w:b/>
                <w:sz w:val="24"/>
                <w:szCs w:val="24"/>
              </w:rPr>
              <w:t>Підстави, визначені пунктом 47 Особливостей.</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8"/>
                <w:szCs w:val="28"/>
              </w:rPr>
              <w:t>3</w:t>
            </w:r>
            <w:r w:rsidRPr="007F2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7F2C2F">
                <w:rPr>
                  <w:rFonts w:ascii="Times New Roman" w:eastAsia="Times New Roman" w:hAnsi="Times New Roman" w:cs="Times New Roman"/>
                  <w:sz w:val="24"/>
                  <w:szCs w:val="24"/>
                </w:rPr>
                <w:t>пунктом 4</w:t>
              </w:r>
            </w:hyperlink>
            <w:r w:rsidRPr="007F2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7F2C2F">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Pr="007F2C2F" w:rsidRDefault="002C7ECE" w:rsidP="00601D01">
            <w:p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7F2C2F">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Pr="007F2C2F" w:rsidRDefault="002C7ECE" w:rsidP="00601D01">
            <w:pPr>
              <w:spacing w:after="0"/>
              <w:jc w:val="both"/>
              <w:rPr>
                <w:rFonts w:ascii="Times New Roman" w:eastAsia="Times New Roman" w:hAnsi="Times New Roman" w:cs="Times New Roman"/>
                <w:strike/>
                <w:sz w:val="24"/>
                <w:szCs w:val="24"/>
              </w:rPr>
            </w:pPr>
            <w:r w:rsidRPr="007F2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C2F">
                <w:rPr>
                  <w:rFonts w:ascii="Times New Roman" w:eastAsia="Times New Roman" w:hAnsi="Times New Roman" w:cs="Times New Roman"/>
                  <w:sz w:val="24"/>
                  <w:szCs w:val="24"/>
                </w:rPr>
                <w:t xml:space="preserve"> пунктом третім </w:t>
              </w:r>
            </w:hyperlink>
            <w:hyperlink r:id="rId14">
              <w:r w:rsidRPr="007F2C2F">
                <w:rPr>
                  <w:rFonts w:ascii="Times New Roman" w:eastAsia="Times New Roman" w:hAnsi="Times New Roman" w:cs="Times New Roman"/>
                  <w:sz w:val="24"/>
                  <w:szCs w:val="24"/>
                  <w:u w:val="single"/>
                </w:rPr>
                <w:t>частини друго</w:t>
              </w:r>
            </w:hyperlink>
            <w:r w:rsidRPr="007F2C2F">
              <w:rPr>
                <w:rFonts w:ascii="Times New Roman" w:eastAsia="Times New Roman" w:hAnsi="Times New Roman" w:cs="Times New Roman"/>
                <w:sz w:val="24"/>
                <w:szCs w:val="24"/>
              </w:rPr>
              <w:t xml:space="preserve">ї статті 22 Закону зазначено в </w:t>
            </w:r>
            <w:r w:rsidRPr="007F2C2F">
              <w:rPr>
                <w:rFonts w:ascii="Times New Roman" w:eastAsia="Times New Roman" w:hAnsi="Times New Roman" w:cs="Times New Roman"/>
                <w:b/>
                <w:i/>
                <w:sz w:val="24"/>
                <w:szCs w:val="24"/>
              </w:rPr>
              <w:t>Додатку 2</w:t>
            </w:r>
            <w:r w:rsidRPr="007F2C2F">
              <w:rPr>
                <w:rFonts w:ascii="Times New Roman" w:eastAsia="Times New Roman" w:hAnsi="Times New Roman" w:cs="Times New Roman"/>
                <w:b/>
                <w:sz w:val="24"/>
                <w:szCs w:val="24"/>
              </w:rPr>
              <w:t xml:space="preserve"> </w:t>
            </w:r>
            <w:r w:rsidRPr="007F2C2F">
              <w:rPr>
                <w:rFonts w:ascii="Times New Roman" w:eastAsia="Times New Roman" w:hAnsi="Times New Roman" w:cs="Times New Roman"/>
                <w:sz w:val="24"/>
                <w:szCs w:val="24"/>
              </w:rPr>
              <w:t>до цієї тендерної документації.</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b/>
                <w:sz w:val="24"/>
                <w:szCs w:val="24"/>
              </w:rPr>
            </w:pPr>
            <w:r w:rsidRPr="007F2C2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Не передбачено.</w:t>
            </w:r>
          </w:p>
          <w:p w:rsidR="00D702C4" w:rsidRPr="007F2C2F" w:rsidRDefault="00D702C4" w:rsidP="00601D01">
            <w:pPr>
              <w:widowControl w:val="0"/>
              <w:spacing w:after="0"/>
              <w:ind w:right="120"/>
              <w:jc w:val="both"/>
              <w:rPr>
                <w:rFonts w:ascii="Times New Roman" w:eastAsia="Times New Roman" w:hAnsi="Times New Roman" w:cs="Times New Roman"/>
                <w:sz w:val="24"/>
                <w:szCs w:val="24"/>
              </w:rPr>
            </w:pPr>
          </w:p>
        </w:tc>
      </w:tr>
      <w:tr w:rsidR="00D702C4" w:rsidRPr="007F2C2F">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02C4" w:rsidRPr="007F2C2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Розділ 4. Подання та розкриття тендерної пропозиції</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ind w:left="40"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Кінцевий строк подання тендерних пропозицій — </w:t>
            </w:r>
            <w:r w:rsidR="00622873" w:rsidRPr="007F2C2F">
              <w:rPr>
                <w:rFonts w:ascii="Times New Roman" w:eastAsia="Times New Roman" w:hAnsi="Times New Roman" w:cs="Times New Roman"/>
                <w:b/>
                <w:sz w:val="24"/>
                <w:szCs w:val="24"/>
              </w:rPr>
              <w:t>03</w:t>
            </w:r>
            <w:r w:rsidRPr="007F2C2F">
              <w:rPr>
                <w:rFonts w:ascii="Times New Roman" w:eastAsia="Times New Roman" w:hAnsi="Times New Roman" w:cs="Times New Roman"/>
                <w:b/>
                <w:sz w:val="24"/>
                <w:szCs w:val="24"/>
              </w:rPr>
              <w:t>.</w:t>
            </w:r>
            <w:r w:rsidR="00622873" w:rsidRPr="007F2C2F">
              <w:rPr>
                <w:rFonts w:ascii="Times New Roman" w:eastAsia="Times New Roman" w:hAnsi="Times New Roman" w:cs="Times New Roman"/>
                <w:b/>
                <w:sz w:val="24"/>
                <w:szCs w:val="24"/>
              </w:rPr>
              <w:t>05</w:t>
            </w:r>
            <w:r w:rsidRPr="007F2C2F">
              <w:rPr>
                <w:rFonts w:ascii="Times New Roman" w:eastAsia="Times New Roman" w:hAnsi="Times New Roman" w:cs="Times New Roman"/>
                <w:b/>
                <w:sz w:val="24"/>
                <w:szCs w:val="24"/>
              </w:rPr>
              <w:t>.202</w:t>
            </w:r>
            <w:r w:rsidR="00B52B2B" w:rsidRPr="007F2C2F">
              <w:rPr>
                <w:rFonts w:ascii="Times New Roman" w:eastAsia="Times New Roman" w:hAnsi="Times New Roman" w:cs="Times New Roman"/>
                <w:b/>
                <w:sz w:val="24"/>
                <w:szCs w:val="24"/>
              </w:rPr>
              <w:t>4</w:t>
            </w:r>
            <w:r w:rsidRPr="007F2C2F">
              <w:rPr>
                <w:rFonts w:ascii="Times New Roman" w:eastAsia="Times New Roman" w:hAnsi="Times New Roman" w:cs="Times New Roman"/>
                <w:b/>
                <w:sz w:val="24"/>
                <w:szCs w:val="24"/>
              </w:rPr>
              <w:t xml:space="preserve"> року до 10:00 год.</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02C4" w:rsidRPr="007F2C2F" w:rsidRDefault="002C7ECE" w:rsidP="00601D01">
            <w:pPr>
              <w:widowControl w:val="0"/>
              <w:spacing w:after="0"/>
              <w:jc w:val="both"/>
              <w:rPr>
                <w:rFonts w:ascii="Times New Roman" w:eastAsia="Times New Roman" w:hAnsi="Times New Roman" w:cs="Times New Roman"/>
                <w:strike/>
                <w:sz w:val="24"/>
                <w:szCs w:val="24"/>
              </w:rPr>
            </w:pPr>
            <w:r w:rsidRPr="007F2C2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sz w:val="24"/>
                <w:szCs w:val="24"/>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shd w:val="clear" w:color="auto" w:fill="FFFFFF"/>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7F2C2F">
              <w:rPr>
                <w:rFonts w:ascii="Times New Roman" w:eastAsia="Times New Roman" w:hAnsi="Times New Roman" w:cs="Times New Roman"/>
                <w:sz w:val="24"/>
                <w:szCs w:val="24"/>
              </w:rPr>
              <w:lastRenderedPageBreak/>
              <w:t>відкритих торгів в електронній системі закупівель.</w:t>
            </w:r>
          </w:p>
          <w:p w:rsidR="00D702C4" w:rsidRPr="007F2C2F" w:rsidRDefault="002C7ECE" w:rsidP="00601D01">
            <w:pPr>
              <w:shd w:val="clear" w:color="auto" w:fill="FFFFFF"/>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02C4" w:rsidRPr="007F2C2F" w:rsidRDefault="002C7ECE" w:rsidP="00601D01">
            <w:pPr>
              <w:shd w:val="clear" w:color="auto" w:fill="FFFFFF"/>
              <w:spacing w:after="0"/>
              <w:jc w:val="both"/>
              <w:rPr>
                <w:rFonts w:ascii="Times New Roman" w:eastAsia="Times New Roman" w:hAnsi="Times New Roman" w:cs="Times New Roman"/>
                <w:strike/>
                <w:sz w:val="24"/>
                <w:szCs w:val="24"/>
              </w:rPr>
            </w:pPr>
            <w:r w:rsidRPr="007F2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7F2C2F">
                <w:rPr>
                  <w:rFonts w:ascii="Times New Roman" w:eastAsia="Times New Roman" w:hAnsi="Times New Roman" w:cs="Times New Roman"/>
                  <w:sz w:val="24"/>
                  <w:szCs w:val="24"/>
                </w:rPr>
                <w:t>47</w:t>
              </w:r>
            </w:hyperlink>
            <w:r w:rsidRPr="007F2C2F">
              <w:rPr>
                <w:rFonts w:ascii="Times New Roman" w:eastAsia="Times New Roman" w:hAnsi="Times New Roman" w:cs="Times New Roman"/>
                <w:sz w:val="24"/>
                <w:szCs w:val="24"/>
              </w:rPr>
              <w:t xml:space="preserve"> Особливостей.</w:t>
            </w:r>
          </w:p>
        </w:tc>
      </w:tr>
      <w:tr w:rsidR="00D702C4" w:rsidRPr="007F2C2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lastRenderedPageBreak/>
              <w:t>Розділ 5. Оцінка тендерної пропозиції</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shd w:val="clear" w:color="auto" w:fill="FFFFFF"/>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7F2C2F">
                <w:rPr>
                  <w:rFonts w:ascii="Times New Roman" w:eastAsia="Times New Roman" w:hAnsi="Times New Roman" w:cs="Times New Roman"/>
                  <w:sz w:val="24"/>
                  <w:szCs w:val="24"/>
                </w:rPr>
                <w:t>шістнадцятої</w:t>
              </w:r>
            </w:hyperlink>
            <w:r w:rsidRPr="007F2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702C4" w:rsidRPr="007F2C2F" w:rsidRDefault="002C7ECE" w:rsidP="00601D01">
            <w:pPr>
              <w:widowControl w:val="0"/>
              <w:spacing w:after="0"/>
              <w:jc w:val="both"/>
              <w:rPr>
                <w:rFonts w:ascii="Times New Roman" w:eastAsia="Times New Roman" w:hAnsi="Times New Roman" w:cs="Times New Roman"/>
                <w:b/>
                <w:sz w:val="24"/>
                <w:szCs w:val="24"/>
              </w:rPr>
            </w:pPr>
            <w:r w:rsidRPr="007F2C2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02C4" w:rsidRPr="007F2C2F" w:rsidRDefault="002C7ECE" w:rsidP="00601D01">
            <w:pPr>
              <w:widowControl w:val="0"/>
              <w:spacing w:after="0"/>
              <w:jc w:val="both"/>
              <w:rPr>
                <w:rFonts w:ascii="Times New Roman" w:eastAsia="Times New Roman" w:hAnsi="Times New Roman" w:cs="Times New Roman"/>
                <w:i/>
                <w:sz w:val="24"/>
                <w:szCs w:val="24"/>
              </w:rPr>
            </w:pPr>
            <w:r w:rsidRPr="007F2C2F">
              <w:rPr>
                <w:rFonts w:ascii="Times New Roman" w:eastAsia="Times New Roman" w:hAnsi="Times New Roman" w:cs="Times New Roman"/>
                <w:i/>
                <w:sz w:val="24"/>
                <w:szCs w:val="24"/>
              </w:rPr>
              <w:t>(у разі якщо подано дві і більше тендерних пропозицій).</w:t>
            </w:r>
          </w:p>
          <w:p w:rsidR="00D702C4" w:rsidRPr="007F2C2F" w:rsidRDefault="002C7ECE" w:rsidP="00601D01">
            <w:pPr>
              <w:shd w:val="clear" w:color="auto" w:fill="FFFFFF"/>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7F2C2F">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02C4" w:rsidRPr="007F2C2F" w:rsidRDefault="002C7ECE" w:rsidP="00601D01">
            <w:pPr>
              <w:widowControl w:val="0"/>
              <w:spacing w:after="0"/>
              <w:jc w:val="both"/>
              <w:rPr>
                <w:rFonts w:ascii="Times New Roman" w:eastAsia="Times New Roman" w:hAnsi="Times New Roman" w:cs="Times New Roman"/>
                <w:i/>
                <w:sz w:val="24"/>
                <w:szCs w:val="24"/>
              </w:rPr>
            </w:pPr>
            <w:r w:rsidRPr="007F2C2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Ціна тендерної пропозиції </w:t>
            </w:r>
            <w:r w:rsidRPr="007F2C2F">
              <w:rPr>
                <w:rFonts w:ascii="Times New Roman" w:eastAsia="Times New Roman" w:hAnsi="Times New Roman" w:cs="Times New Roman"/>
                <w:sz w:val="24"/>
                <w:szCs w:val="24"/>
                <w:u w:val="single"/>
              </w:rPr>
              <w:t>не може</w:t>
            </w:r>
            <w:r w:rsidRPr="007F2C2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2C4" w:rsidRPr="007F2C2F" w:rsidRDefault="002C7ECE" w:rsidP="00601D01">
            <w:pPr>
              <w:widowControl w:val="0"/>
              <w:spacing w:after="0"/>
              <w:jc w:val="both"/>
              <w:rPr>
                <w:rFonts w:ascii="Times New Roman" w:eastAsia="Times New Roman" w:hAnsi="Times New Roman" w:cs="Times New Roman"/>
                <w:b/>
                <w:sz w:val="24"/>
                <w:szCs w:val="24"/>
              </w:rPr>
            </w:pPr>
            <w:r w:rsidRPr="007F2C2F">
              <w:rPr>
                <w:rFonts w:ascii="Times New Roman" w:eastAsia="Times New Roman" w:hAnsi="Times New Roman" w:cs="Times New Roman"/>
                <w:sz w:val="24"/>
                <w:szCs w:val="24"/>
              </w:rPr>
              <w:t xml:space="preserve">До розгляду </w:t>
            </w:r>
            <w:r w:rsidRPr="007F2C2F">
              <w:rPr>
                <w:rFonts w:ascii="Times New Roman" w:eastAsia="Times New Roman" w:hAnsi="Times New Roman" w:cs="Times New Roman"/>
                <w:sz w:val="24"/>
                <w:szCs w:val="24"/>
                <w:u w:val="single"/>
              </w:rPr>
              <w:t xml:space="preserve">не приймається </w:t>
            </w:r>
            <w:r w:rsidRPr="007F2C2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Оцінка здійснюється щодо предмета закупівлі в цілому.</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Учасник визначає ціни на </w:t>
            </w:r>
            <w:r w:rsidRPr="007F2C2F">
              <w:rPr>
                <w:rFonts w:ascii="Times New Roman" w:eastAsia="Times New Roman" w:hAnsi="Times New Roman" w:cs="Times New Roman"/>
                <w:b/>
                <w:sz w:val="24"/>
                <w:szCs w:val="24"/>
              </w:rPr>
              <w:t>товар</w:t>
            </w:r>
            <w:r w:rsidRPr="007F2C2F">
              <w:rPr>
                <w:rFonts w:ascii="Times New Roman" w:eastAsia="Times New Roman" w:hAnsi="Times New Roman" w:cs="Times New Roman"/>
                <w:sz w:val="24"/>
                <w:szCs w:val="24"/>
              </w:rPr>
              <w:t xml:space="preserve">, що він пропонує </w:t>
            </w:r>
            <w:r w:rsidRPr="007F2C2F">
              <w:rPr>
                <w:rFonts w:ascii="Times New Roman" w:eastAsia="Times New Roman" w:hAnsi="Times New Roman" w:cs="Times New Roman"/>
                <w:b/>
                <w:sz w:val="24"/>
                <w:szCs w:val="24"/>
              </w:rPr>
              <w:t>поставити</w:t>
            </w:r>
            <w:r w:rsidRPr="007F2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C2F">
              <w:rPr>
                <w:rFonts w:ascii="Times New Roman" w:eastAsia="Times New Roman" w:hAnsi="Times New Roman" w:cs="Times New Roman"/>
                <w:b/>
                <w:sz w:val="24"/>
                <w:szCs w:val="24"/>
              </w:rPr>
              <w:t>товару</w:t>
            </w:r>
            <w:r w:rsidRPr="007F2C2F">
              <w:rPr>
                <w:rFonts w:ascii="Times New Roman" w:eastAsia="Times New Roman" w:hAnsi="Times New Roman" w:cs="Times New Roman"/>
                <w:sz w:val="24"/>
                <w:szCs w:val="24"/>
              </w:rPr>
              <w:t xml:space="preserve"> даного виду.</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D702C4" w:rsidRPr="007F2C2F" w:rsidRDefault="002C7ECE" w:rsidP="00601D01">
            <w:pPr>
              <w:shd w:val="clear" w:color="auto" w:fill="FFFFFF"/>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02C4" w:rsidRPr="007F2C2F" w:rsidRDefault="002C7ECE" w:rsidP="00601D01">
            <w:pPr>
              <w:keepNext/>
              <w:shd w:val="clear" w:color="auto" w:fill="FFFFFF"/>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7F2C2F">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02C4" w:rsidRPr="007F2C2F" w:rsidRDefault="002C7ECE" w:rsidP="00601D01">
            <w:pPr>
              <w:keepNext/>
              <w:shd w:val="clear" w:color="auto" w:fill="FFFFFF"/>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02C4" w:rsidRPr="007F2C2F" w:rsidRDefault="002C7ECE" w:rsidP="00601D01">
            <w:p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02C4" w:rsidRPr="007F2C2F" w:rsidRDefault="002C7ECE" w:rsidP="00601D01">
            <w:pPr>
              <w:spacing w:after="0"/>
              <w:jc w:val="both"/>
              <w:rPr>
                <w:rFonts w:ascii="Times New Roman" w:eastAsia="Times New Roman" w:hAnsi="Times New Roman" w:cs="Times New Roman"/>
                <w:strike/>
                <w:sz w:val="24"/>
                <w:szCs w:val="24"/>
              </w:rPr>
            </w:pPr>
            <w:r w:rsidRPr="007F2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C2F">
              <w:rPr>
                <w:rFonts w:ascii="Times New Roman" w:eastAsia="Times New Roman" w:hAnsi="Times New Roman" w:cs="Times New Roman"/>
                <w:b/>
                <w:i/>
                <w:sz w:val="24"/>
                <w:szCs w:val="24"/>
              </w:rPr>
              <w:t>протягом 24 годин</w:t>
            </w:r>
            <w:r w:rsidRPr="007F2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7F2C2F">
              <w:rPr>
                <w:rFonts w:ascii="Times New Roman" w:eastAsia="Times New Roman" w:hAnsi="Times New Roman" w:cs="Times New Roman"/>
                <w:sz w:val="24"/>
                <w:szCs w:val="24"/>
              </w:rPr>
              <w:lastRenderedPageBreak/>
              <w:t>невиправлення учасниками виявлених невідповідностей.</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02C4" w:rsidRPr="007F2C2F">
        <w:trPr>
          <w:trHeight w:val="561"/>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7F2C2F">
              <w:rPr>
                <w:rFonts w:ascii="Times New Roman" w:eastAsia="Times New Roman" w:hAnsi="Times New Roman" w:cs="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F2C2F">
              <w:rPr>
                <w:rFonts w:ascii="Times New Roman" w:eastAsia="Times New Roman" w:hAnsi="Times New Roman" w:cs="Times New Roman"/>
                <w:i/>
                <w:sz w:val="24"/>
                <w:szCs w:val="24"/>
              </w:rPr>
              <w:t>(у разі встановлення такої вимоги)</w:t>
            </w:r>
            <w:r w:rsidRPr="007F2C2F">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sidRPr="007F2C2F">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C2F">
              <w:rPr>
                <w:rFonts w:ascii="Times New Roman" w:eastAsia="Times New Roman" w:hAnsi="Times New Roman" w:cs="Times New Roman"/>
                <w:sz w:val="24"/>
                <w:szCs w:val="24"/>
              </w:rPr>
              <w:t>ею</w:t>
            </w:r>
            <w:r w:rsidRPr="007F2C2F">
              <w:rPr>
                <w:rFonts w:ascii="Times New Roman" w:eastAsia="Times New Roman" w:hAnsi="Times New Roman" w:cs="Times New Roman"/>
                <w:color w:val="000000"/>
                <w:sz w:val="24"/>
                <w:szCs w:val="24"/>
              </w:rPr>
              <w:t xml:space="preserve"> 358 Кримінального </w:t>
            </w:r>
            <w:r w:rsidRPr="007F2C2F">
              <w:rPr>
                <w:rFonts w:ascii="Times New Roman" w:eastAsia="Times New Roman" w:hAnsi="Times New Roman" w:cs="Times New Roman"/>
                <w:sz w:val="24"/>
                <w:szCs w:val="24"/>
              </w:rPr>
              <w:t>к</w:t>
            </w:r>
            <w:r w:rsidRPr="007F2C2F">
              <w:rPr>
                <w:rFonts w:ascii="Times New Roman" w:eastAsia="Times New Roman" w:hAnsi="Times New Roman" w:cs="Times New Roman"/>
                <w:color w:val="000000"/>
                <w:sz w:val="24"/>
                <w:szCs w:val="24"/>
              </w:rPr>
              <w:t>одексу України.</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b/>
                <w:i/>
                <w:color w:val="000000"/>
                <w:sz w:val="24"/>
                <w:szCs w:val="24"/>
                <w:u w:val="single"/>
              </w:rPr>
              <w:t>Інші умови тендерної документації:</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1. Учасники відповідають за зміст своїх тендерних </w:t>
            </w:r>
            <w:r w:rsidRPr="007F2C2F">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7F2C2F">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7F2C2F">
              <w:rPr>
                <w:rFonts w:ascii="Times New Roman" w:eastAsia="Times New Roman" w:hAnsi="Times New Roman" w:cs="Times New Roman"/>
                <w:color w:val="000000"/>
                <w:sz w:val="24"/>
                <w:szCs w:val="24"/>
              </w:rPr>
              <w:t>.</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C2F">
              <w:rPr>
                <w:rFonts w:ascii="Times New Roman" w:eastAsia="Times New Roman" w:hAnsi="Times New Roman" w:cs="Times New Roman"/>
                <w:b/>
                <w:i/>
                <w:color w:val="000000"/>
                <w:sz w:val="24"/>
                <w:szCs w:val="24"/>
              </w:rPr>
              <w:t>Додатком  1</w:t>
            </w:r>
            <w:r w:rsidRPr="007F2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 xml:space="preserve">6.  Факт подання тендерної пропозиції учасником </w:t>
            </w:r>
            <w:r w:rsidRPr="007F2C2F">
              <w:rPr>
                <w:rFonts w:ascii="Times New Roman" w:eastAsia="Times New Roman" w:hAnsi="Times New Roman" w:cs="Times New Roman"/>
                <w:sz w:val="24"/>
                <w:szCs w:val="24"/>
              </w:rPr>
              <w:t>—</w:t>
            </w:r>
            <w:r w:rsidRPr="007F2C2F">
              <w:rPr>
                <w:rFonts w:ascii="Times New Roman" w:eastAsia="Times New Roman" w:hAnsi="Times New Roman" w:cs="Times New Roman"/>
                <w:color w:val="000000"/>
                <w:sz w:val="24"/>
                <w:szCs w:val="24"/>
              </w:rPr>
              <w:t xml:space="preserve"> фізичною особою чи фізичною особою</w:t>
            </w:r>
            <w:r w:rsidRPr="007F2C2F">
              <w:rPr>
                <w:rFonts w:ascii="Times New Roman" w:eastAsia="Times New Roman" w:hAnsi="Times New Roman" w:cs="Times New Roman"/>
                <w:sz w:val="24"/>
                <w:szCs w:val="24"/>
              </w:rPr>
              <w:t xml:space="preserve"> — </w:t>
            </w:r>
            <w:r w:rsidRPr="007F2C2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F2C2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7. Документи, видані державними органами, повинні </w:t>
            </w:r>
            <w:r w:rsidRPr="007F2C2F">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F2C2F">
              <w:rPr>
                <w:rFonts w:ascii="Times New Roman" w:eastAsia="Times New Roman" w:hAnsi="Times New Roman" w:cs="Times New Roman"/>
                <w:b/>
                <w:i/>
                <w:sz w:val="24"/>
                <w:szCs w:val="24"/>
              </w:rPr>
              <w:t>Додатку 4</w:t>
            </w:r>
            <w:r w:rsidRPr="007F2C2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C2F">
              <w:rPr>
                <w:rFonts w:ascii="Times New Roman" w:eastAsia="Times New Roman" w:hAnsi="Times New Roman" w:cs="Times New Roman"/>
                <w:b/>
                <w:i/>
                <w:sz w:val="24"/>
                <w:szCs w:val="24"/>
              </w:rPr>
              <w:t>в п. 4 Розділу 3</w:t>
            </w:r>
            <w:r w:rsidRPr="007F2C2F">
              <w:rPr>
                <w:rFonts w:ascii="Times New Roman" w:eastAsia="Times New Roman" w:hAnsi="Times New Roman" w:cs="Times New Roman"/>
                <w:sz w:val="24"/>
                <w:szCs w:val="24"/>
              </w:rPr>
              <w:t xml:space="preserve"> до цієї тендерної документації.</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7F2C2F">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D702C4" w:rsidRPr="007F2C2F" w:rsidRDefault="002C7ECE" w:rsidP="00601D01">
            <w:pPr>
              <w:widowControl w:val="0"/>
              <w:spacing w:after="0"/>
              <w:jc w:val="both"/>
              <w:rPr>
                <w:rFonts w:ascii="Times New Roman" w:eastAsia="Times New Roman" w:hAnsi="Times New Roman" w:cs="Times New Roman"/>
                <w:color w:val="000000"/>
                <w:sz w:val="24"/>
                <w:szCs w:val="24"/>
              </w:rPr>
            </w:pPr>
            <w:r w:rsidRPr="007F2C2F">
              <w:rPr>
                <w:rFonts w:ascii="Times New Roman" w:eastAsia="Times New Roman" w:hAnsi="Times New Roman" w:cs="Times New Roman"/>
                <w:color w:val="000000"/>
                <w:sz w:val="24"/>
                <w:szCs w:val="24"/>
              </w:rPr>
              <w:t xml:space="preserve">11. </w:t>
            </w:r>
            <w:r w:rsidRPr="007F2C2F">
              <w:rPr>
                <w:rFonts w:ascii="Times New Roman" w:eastAsia="Times New Roman" w:hAnsi="Times New Roman" w:cs="Times New Roman"/>
                <w:sz w:val="24"/>
                <w:szCs w:val="24"/>
              </w:rPr>
              <w:t>Тендерна п</w:t>
            </w:r>
            <w:r w:rsidRPr="007F2C2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   </w:t>
            </w:r>
            <w:r w:rsidRPr="007F2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   </w:t>
            </w:r>
            <w:r w:rsidRPr="007F2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02C4" w:rsidRPr="007F2C2F" w:rsidRDefault="002C7ECE" w:rsidP="00601D01">
            <w:pPr>
              <w:widowControl w:val="0"/>
              <w:spacing w:after="0"/>
              <w:jc w:val="both"/>
              <w:rPr>
                <w:rFonts w:ascii="Times New Roman" w:eastAsia="Times New Roman" w:hAnsi="Times New Roman" w:cs="Times New Roman"/>
                <w:i/>
                <w:sz w:val="24"/>
                <w:szCs w:val="24"/>
              </w:rPr>
            </w:pPr>
            <w:r w:rsidRPr="007F2C2F">
              <w:rPr>
                <w:rFonts w:ascii="Times New Roman" w:eastAsia="Times New Roman" w:hAnsi="Times New Roman" w:cs="Times New Roman"/>
                <w:sz w:val="24"/>
                <w:szCs w:val="24"/>
              </w:rPr>
              <w:t xml:space="preserve">—   </w:t>
            </w:r>
            <w:r w:rsidRPr="007F2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7F2C2F">
              <w:rPr>
                <w:rFonts w:ascii="Times New Roman" w:eastAsia="Times New Roman" w:hAnsi="Times New Roman" w:cs="Times New Roman"/>
                <w:sz w:val="24"/>
                <w:szCs w:val="24"/>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702C4" w:rsidRPr="007F2C2F" w:rsidTr="001D6996">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spacing w:after="0"/>
              <w:jc w:val="both"/>
              <w:rPr>
                <w:rFonts w:ascii="Times New Roman" w:eastAsia="Times New Roman" w:hAnsi="Times New Roman" w:cs="Times New Roman"/>
                <w:b/>
                <w:i/>
                <w:sz w:val="24"/>
                <w:szCs w:val="24"/>
              </w:rPr>
            </w:pPr>
            <w:r w:rsidRPr="007F2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 учасник процедури закупівлі:</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підпадає під підстави, встановлені пунктом 47 цих особливостей;</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7F2C2F">
              <w:rPr>
                <w:rFonts w:ascii="Times New Roman" w:eastAsia="Times New Roman" w:hAnsi="Times New Roman" w:cs="Times New Roman"/>
                <w:sz w:val="24"/>
                <w:szCs w:val="24"/>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w:t>
            </w:r>
            <w:r w:rsidR="001D6996" w:rsidRPr="007F2C2F">
              <w:rPr>
                <w:rFonts w:ascii="Times New Roman" w:eastAsia="Times New Roman" w:hAnsi="Times New Roman" w:cs="Times New Roman"/>
                <w:sz w:val="24"/>
                <w:szCs w:val="24"/>
              </w:rPr>
              <w:t xml:space="preserve">дно до законодавства Російської </w:t>
            </w:r>
            <w:r w:rsidRPr="007F2C2F">
              <w:rPr>
                <w:rFonts w:ascii="Times New Roman" w:eastAsia="Times New Roman" w:hAnsi="Times New Roman" w:cs="Times New Roman"/>
                <w:sz w:val="24"/>
                <w:szCs w:val="24"/>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2) тендерна пропозиція:</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7F2C2F">
                <w:rPr>
                  <w:rFonts w:ascii="Times New Roman" w:eastAsia="Times New Roman" w:hAnsi="Times New Roman" w:cs="Times New Roman"/>
                  <w:sz w:val="24"/>
                  <w:szCs w:val="24"/>
                </w:rPr>
                <w:t>пункту 4</w:t>
              </w:r>
            </w:hyperlink>
            <w:r w:rsidRPr="007F2C2F">
              <w:rPr>
                <w:rFonts w:ascii="Times New Roman" w:eastAsia="Times New Roman" w:hAnsi="Times New Roman" w:cs="Times New Roman"/>
                <w:sz w:val="24"/>
                <w:szCs w:val="24"/>
              </w:rPr>
              <w:t>3 цих особливостей;</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є такою, строк дії якої закінчився;</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3) переможець процедури закупівлі:</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7F2C2F">
              <w:rPr>
                <w:rFonts w:ascii="Times New Roman" w:eastAsia="Times New Roman" w:hAnsi="Times New Roman" w:cs="Times New Roman"/>
                <w:sz w:val="24"/>
                <w:szCs w:val="24"/>
              </w:rPr>
              <w:lastRenderedPageBreak/>
              <w:t>чотирнадцятому пункту 47 цих особливостей;</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702C4" w:rsidRPr="007F2C2F" w:rsidRDefault="002C7ECE" w:rsidP="00601D01">
            <w:pPr>
              <w:shd w:val="clear" w:color="auto" w:fill="FFFFFF"/>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702C4" w:rsidRPr="007F2C2F" w:rsidRDefault="002C7ECE" w:rsidP="00601D01">
            <w:pPr>
              <w:shd w:val="clear" w:color="auto" w:fill="FFFFFF"/>
              <w:spacing w:after="0"/>
              <w:ind w:firstLine="567"/>
              <w:jc w:val="both"/>
              <w:rPr>
                <w:rFonts w:ascii="Times New Roman" w:eastAsia="Times New Roman" w:hAnsi="Times New Roman" w:cs="Times New Roman"/>
                <w:b/>
                <w:i/>
                <w:sz w:val="24"/>
                <w:szCs w:val="24"/>
              </w:rPr>
            </w:pPr>
            <w:r w:rsidRPr="007F2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02C4" w:rsidRPr="007F2C2F" w:rsidRDefault="002C7ECE" w:rsidP="00601D01">
            <w:pPr>
              <w:spacing w:after="0"/>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02C4" w:rsidRPr="007F2C2F" w:rsidRDefault="002C7ECE" w:rsidP="00601D01">
            <w:p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702C4" w:rsidRPr="007F2C2F" w:rsidRDefault="002C7ECE" w:rsidP="00601D01">
            <w:pPr>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02C4" w:rsidRPr="007F2C2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lastRenderedPageBreak/>
              <w:t>1</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b/>
                <w:sz w:val="24"/>
                <w:szCs w:val="24"/>
              </w:rPr>
            </w:pPr>
            <w:r w:rsidRPr="007F2C2F">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both"/>
              <w:rPr>
                <w:rFonts w:ascii="Times New Roman" w:eastAsia="Times New Roman" w:hAnsi="Times New Roman" w:cs="Times New Roman"/>
                <w:b/>
                <w:i/>
                <w:sz w:val="24"/>
                <w:szCs w:val="24"/>
              </w:rPr>
            </w:pPr>
            <w:r w:rsidRPr="007F2C2F">
              <w:rPr>
                <w:rFonts w:ascii="Times New Roman" w:eastAsia="Times New Roman" w:hAnsi="Times New Roman" w:cs="Times New Roman"/>
                <w:b/>
                <w:i/>
                <w:sz w:val="24"/>
                <w:szCs w:val="24"/>
              </w:rPr>
              <w:t>Замовник відміняє відкриті торги у разі: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 відсутності подальшої потреби в закупівлі товарів, робіт чи послуг;</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У разі відміни відкритих торгів замовник </w:t>
            </w:r>
            <w:r w:rsidRPr="007F2C2F">
              <w:rPr>
                <w:rFonts w:ascii="Times New Roman" w:eastAsia="Times New Roman" w:hAnsi="Times New Roman" w:cs="Times New Roman"/>
                <w:b/>
                <w:i/>
                <w:sz w:val="24"/>
                <w:szCs w:val="24"/>
              </w:rPr>
              <w:t>протягом одного робочого дня</w:t>
            </w:r>
            <w:r w:rsidRPr="007F2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02C4" w:rsidRPr="007F2C2F" w:rsidRDefault="002C7ECE" w:rsidP="00601D01">
            <w:pPr>
              <w:widowControl w:val="0"/>
              <w:spacing w:after="0"/>
              <w:jc w:val="both"/>
              <w:rPr>
                <w:rFonts w:ascii="Times New Roman" w:eastAsia="Times New Roman" w:hAnsi="Times New Roman" w:cs="Times New Roman"/>
                <w:b/>
                <w:i/>
                <w:sz w:val="24"/>
                <w:szCs w:val="24"/>
              </w:rPr>
            </w:pPr>
            <w:r w:rsidRPr="007F2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Відкриті торги можуть бути відмінені частково (за лотом).</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C2F">
              <w:rPr>
                <w:rFonts w:ascii="Times New Roman" w:eastAsia="Times New Roman" w:hAnsi="Times New Roman" w:cs="Times New Roman"/>
                <w:color w:val="4A86E8"/>
                <w:sz w:val="24"/>
                <w:szCs w:val="24"/>
              </w:rPr>
              <w:t>.</w:t>
            </w:r>
          </w:p>
        </w:tc>
      </w:tr>
      <w:tr w:rsidR="00D702C4" w:rsidRPr="007F2C2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C2F">
              <w:rPr>
                <w:rFonts w:ascii="Times New Roman" w:eastAsia="Times New Roman" w:hAnsi="Times New Roman" w:cs="Times New Roman"/>
                <w:b/>
                <w:i/>
                <w:sz w:val="24"/>
                <w:szCs w:val="24"/>
              </w:rPr>
              <w:t>не пізніше ніж через 15 днів</w:t>
            </w:r>
            <w:r w:rsidRPr="007F2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2C2F">
              <w:rPr>
                <w:rFonts w:ascii="Times New Roman" w:eastAsia="Times New Roman" w:hAnsi="Times New Roman" w:cs="Times New Roman"/>
                <w:b/>
                <w:i/>
                <w:sz w:val="24"/>
                <w:szCs w:val="24"/>
              </w:rPr>
              <w:t>може бути продовжений до 60 днів</w:t>
            </w:r>
            <w:r w:rsidRPr="007F2C2F">
              <w:rPr>
                <w:rFonts w:ascii="Times New Roman" w:eastAsia="Times New Roman" w:hAnsi="Times New Roman" w:cs="Times New Roman"/>
                <w:sz w:val="24"/>
                <w:szCs w:val="24"/>
              </w:rPr>
              <w:t>.</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F2C2F">
              <w:rPr>
                <w:rFonts w:ascii="Times New Roman" w:eastAsia="Times New Roman" w:hAnsi="Times New Roman" w:cs="Times New Roman"/>
                <w:b/>
                <w:i/>
                <w:sz w:val="24"/>
                <w:szCs w:val="24"/>
              </w:rPr>
              <w:t>не може бути укладено раніше ніж через п’ять днів</w:t>
            </w:r>
            <w:r w:rsidRPr="007F2C2F">
              <w:rPr>
                <w:rFonts w:ascii="Times New Roman" w:eastAsia="Times New Roman" w:hAnsi="Times New Roman" w:cs="Times New Roman"/>
                <w:i/>
                <w:sz w:val="24"/>
                <w:szCs w:val="24"/>
              </w:rPr>
              <w:t xml:space="preserve"> </w:t>
            </w:r>
            <w:r w:rsidRPr="007F2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702C4" w:rsidRPr="007F2C2F">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Проєкт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Проєкт договору про закупівлю викладено в </w:t>
            </w:r>
            <w:r w:rsidRPr="007F2C2F">
              <w:rPr>
                <w:rFonts w:ascii="Times New Roman" w:eastAsia="Times New Roman" w:hAnsi="Times New Roman" w:cs="Times New Roman"/>
                <w:b/>
                <w:i/>
                <w:sz w:val="24"/>
                <w:szCs w:val="24"/>
              </w:rPr>
              <w:t>Додатку 4</w:t>
            </w:r>
            <w:r w:rsidRPr="007F2C2F">
              <w:rPr>
                <w:rFonts w:ascii="Times New Roman" w:eastAsia="Times New Roman" w:hAnsi="Times New Roman" w:cs="Times New Roman"/>
                <w:sz w:val="24"/>
                <w:szCs w:val="24"/>
              </w:rPr>
              <w:t xml:space="preserve"> до цієї тендерної документації.</w:t>
            </w:r>
          </w:p>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702C4" w:rsidRPr="007F2C2F" w:rsidRDefault="002C7ECE" w:rsidP="00601D01">
            <w:pPr>
              <w:widowControl w:val="0"/>
              <w:spacing w:after="0"/>
              <w:jc w:val="both"/>
              <w:rPr>
                <w:rFonts w:ascii="Times New Roman" w:eastAsia="Times New Roman" w:hAnsi="Times New Roman" w:cs="Times New Roman"/>
                <w:i/>
                <w:sz w:val="24"/>
                <w:szCs w:val="24"/>
              </w:rPr>
            </w:pPr>
            <w:r w:rsidRPr="007F2C2F">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702C4" w:rsidRPr="007F2C2F">
        <w:trPr>
          <w:trHeight w:val="1350"/>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Істотними умовами договору про закупівлю є:</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предмет договору;</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●ціна договору;</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●строк дії договору.</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визначення грошового еквівалента зобов’язання в іноземній валюті;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702C4" w:rsidRPr="007F2C2F" w:rsidRDefault="002C7ECE" w:rsidP="00601D01">
            <w:pPr>
              <w:widowControl w:val="0"/>
              <w:spacing w:after="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702C4" w:rsidRPr="007F2C2F">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jc w:val="center"/>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D702C4" w:rsidRPr="007F2C2F" w:rsidRDefault="002C7ECE" w:rsidP="00601D01">
            <w:pPr>
              <w:widowControl w:val="0"/>
              <w:spacing w:after="0"/>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7F2C2F" w:rsidRDefault="002C7ECE" w:rsidP="00601D01">
            <w:pPr>
              <w:widowControl w:val="0"/>
              <w:spacing w:after="0"/>
              <w:ind w:right="120"/>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702C4" w:rsidRPr="007F2C2F" w:rsidRDefault="00D702C4">
      <w:pPr>
        <w:widowControl w:val="0"/>
        <w:spacing w:after="0" w:line="240" w:lineRule="auto"/>
        <w:jc w:val="both"/>
        <w:rPr>
          <w:rFonts w:ascii="Times New Roman" w:eastAsia="Times New Roman" w:hAnsi="Times New Roman" w:cs="Times New Roman"/>
          <w:sz w:val="24"/>
          <w:szCs w:val="24"/>
        </w:rPr>
      </w:pPr>
      <w:bookmarkStart w:id="7" w:name="_heading=h.2s8eyo1"/>
      <w:bookmarkEnd w:id="7"/>
    </w:p>
    <w:p w:rsidR="00D702C4" w:rsidRPr="007F2C2F" w:rsidRDefault="002C7ECE">
      <w:pPr>
        <w:widowControl w:val="0"/>
        <w:spacing w:after="0" w:line="240" w:lineRule="auto"/>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Додатки: </w:t>
      </w:r>
      <w:r w:rsidRPr="007F2C2F">
        <w:rPr>
          <w:rFonts w:ascii="Times New Roman" w:eastAsia="Times New Roman" w:hAnsi="Times New Roman" w:cs="Times New Roman"/>
          <w:sz w:val="24"/>
          <w:szCs w:val="24"/>
        </w:rPr>
        <w:tab/>
      </w:r>
      <w:r w:rsidRPr="007F2C2F">
        <w:rPr>
          <w:rFonts w:ascii="Times New Roman" w:eastAsia="Times New Roman" w:hAnsi="Times New Roman" w:cs="Times New Roman"/>
          <w:sz w:val="24"/>
          <w:szCs w:val="24"/>
        </w:rPr>
        <w:tab/>
      </w:r>
      <w:r w:rsidRPr="007F2C2F">
        <w:rPr>
          <w:rFonts w:ascii="Times New Roman" w:eastAsia="Times New Roman" w:hAnsi="Times New Roman" w:cs="Times New Roman"/>
          <w:sz w:val="24"/>
          <w:szCs w:val="24"/>
        </w:rPr>
        <w:tab/>
        <w:t>1. Додаток 1 до тендерної документації.</w:t>
      </w:r>
    </w:p>
    <w:p w:rsidR="00D702C4" w:rsidRPr="007F2C2F" w:rsidRDefault="002C7ECE">
      <w:pPr>
        <w:widowControl w:val="0"/>
        <w:spacing w:after="0" w:line="240" w:lineRule="auto"/>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                                                2. Додаток 2 до тендерної документації </w:t>
      </w:r>
    </w:p>
    <w:p w:rsidR="00D702C4" w:rsidRPr="007F2C2F" w:rsidRDefault="002C7ECE">
      <w:pPr>
        <w:spacing w:after="0"/>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                                                3. Додаток 3 до тендерної документації </w:t>
      </w:r>
    </w:p>
    <w:p w:rsidR="00D702C4" w:rsidRPr="007F2C2F" w:rsidRDefault="002C7ECE">
      <w:pPr>
        <w:spacing w:after="0"/>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rPr>
        <w:t xml:space="preserve">                                                4. Додаток 4 до тендерної документації</w:t>
      </w:r>
    </w:p>
    <w:p w:rsidR="005B0EF3" w:rsidRPr="007F2C2F" w:rsidRDefault="005B0EF3">
      <w:pPr>
        <w:widowControl w:val="0"/>
        <w:spacing w:after="0" w:line="240" w:lineRule="auto"/>
        <w:jc w:val="both"/>
        <w:rPr>
          <w:rFonts w:ascii="Times New Roman" w:eastAsia="Times New Roman" w:hAnsi="Times New Roman" w:cs="Times New Roman"/>
          <w:sz w:val="24"/>
          <w:szCs w:val="24"/>
        </w:rPr>
      </w:pPr>
    </w:p>
    <w:p w:rsidR="00D702C4" w:rsidRPr="007F2C2F" w:rsidRDefault="00D702C4">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601D01" w:rsidRPr="007F2C2F" w:rsidRDefault="00601D01">
      <w:pPr>
        <w:widowControl w:val="0"/>
        <w:spacing w:after="0" w:line="240" w:lineRule="auto"/>
        <w:jc w:val="both"/>
        <w:rPr>
          <w:rFonts w:ascii="Times New Roman" w:eastAsia="Times New Roman" w:hAnsi="Times New Roman" w:cs="Times New Roman"/>
          <w:sz w:val="24"/>
          <w:szCs w:val="24"/>
        </w:rPr>
      </w:pPr>
    </w:p>
    <w:p w:rsidR="00D702C4" w:rsidRPr="007F2C2F" w:rsidRDefault="002C7ECE">
      <w:pPr>
        <w:spacing w:after="0" w:line="240" w:lineRule="auto"/>
        <w:ind w:left="5660" w:firstLine="700"/>
        <w:jc w:val="right"/>
        <w:rPr>
          <w:rFonts w:ascii="Times New Roman" w:eastAsia="Times New Roman" w:hAnsi="Times New Roman" w:cs="Times New Roman"/>
          <w:sz w:val="20"/>
          <w:szCs w:val="20"/>
        </w:rPr>
      </w:pPr>
      <w:r w:rsidRPr="007F2C2F">
        <w:rPr>
          <w:rFonts w:ascii="Times New Roman" w:eastAsia="Times New Roman" w:hAnsi="Times New Roman" w:cs="Times New Roman"/>
          <w:b/>
          <w:color w:val="000000"/>
          <w:sz w:val="20"/>
          <w:szCs w:val="20"/>
        </w:rPr>
        <w:lastRenderedPageBreak/>
        <w:t>ДОДАТОК 1</w:t>
      </w:r>
    </w:p>
    <w:p w:rsidR="00D702C4" w:rsidRPr="007F2C2F" w:rsidRDefault="002C7ECE">
      <w:pPr>
        <w:spacing w:after="0" w:line="240" w:lineRule="auto"/>
        <w:ind w:left="5660" w:firstLine="700"/>
        <w:jc w:val="right"/>
        <w:rPr>
          <w:rFonts w:ascii="Times New Roman" w:eastAsia="Times New Roman" w:hAnsi="Times New Roman" w:cs="Times New Roman"/>
          <w:sz w:val="20"/>
          <w:szCs w:val="20"/>
        </w:rPr>
      </w:pPr>
      <w:r w:rsidRPr="007F2C2F">
        <w:rPr>
          <w:rFonts w:ascii="Times New Roman" w:eastAsia="Times New Roman" w:hAnsi="Times New Roman" w:cs="Times New Roman"/>
          <w:i/>
          <w:color w:val="000000"/>
          <w:sz w:val="20"/>
          <w:szCs w:val="20"/>
        </w:rPr>
        <w:t>до тендерної документації</w:t>
      </w:r>
    </w:p>
    <w:p w:rsidR="00D702C4" w:rsidRPr="007F2C2F" w:rsidRDefault="002C7ECE">
      <w:pPr>
        <w:spacing w:after="0" w:line="240" w:lineRule="auto"/>
        <w:ind w:left="5660" w:firstLine="700"/>
        <w:jc w:val="both"/>
        <w:rPr>
          <w:rFonts w:ascii="Times New Roman" w:eastAsia="Times New Roman" w:hAnsi="Times New Roman" w:cs="Times New Roman"/>
          <w:sz w:val="20"/>
          <w:szCs w:val="20"/>
        </w:rPr>
      </w:pPr>
      <w:r w:rsidRPr="007F2C2F">
        <w:rPr>
          <w:rFonts w:ascii="Times New Roman" w:eastAsia="Times New Roman" w:hAnsi="Times New Roman" w:cs="Times New Roman"/>
          <w:i/>
          <w:color w:val="000000"/>
          <w:sz w:val="20"/>
          <w:szCs w:val="20"/>
        </w:rPr>
        <w:t> </w:t>
      </w:r>
    </w:p>
    <w:p w:rsidR="00D702C4" w:rsidRPr="007F2C2F" w:rsidRDefault="002C7ECE" w:rsidP="00694CBA">
      <w:pPr>
        <w:numPr>
          <w:ilvl w:val="0"/>
          <w:numId w:val="3"/>
        </w:numPr>
        <w:shd w:val="clear" w:color="auto" w:fill="FFFFFF"/>
        <w:tabs>
          <w:tab w:val="clear" w:pos="0"/>
          <w:tab w:val="num" w:pos="-426"/>
        </w:tabs>
        <w:spacing w:after="0" w:line="240" w:lineRule="auto"/>
        <w:ind w:left="-709" w:firstLine="0"/>
        <w:jc w:val="both"/>
        <w:rPr>
          <w:rFonts w:ascii="Times New Roman" w:eastAsia="Times New Roman" w:hAnsi="Times New Roman" w:cs="Times New Roman"/>
          <w:b/>
          <w:color w:val="000000"/>
          <w:sz w:val="20"/>
          <w:szCs w:val="20"/>
        </w:rPr>
      </w:pPr>
      <w:r w:rsidRPr="007F2C2F">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F2C2F">
        <w:rPr>
          <w:rFonts w:ascii="Times New Roman" w:eastAsia="Times New Roman" w:hAnsi="Times New Roman" w:cs="Times New Roman"/>
          <w:b/>
          <w:sz w:val="20"/>
          <w:szCs w:val="20"/>
        </w:rPr>
        <w:t>«</w:t>
      </w:r>
      <w:r w:rsidRPr="007F2C2F">
        <w:rPr>
          <w:rFonts w:ascii="Times New Roman" w:eastAsia="Times New Roman" w:hAnsi="Times New Roman" w:cs="Times New Roman"/>
          <w:b/>
          <w:color w:val="000000"/>
          <w:sz w:val="20"/>
          <w:szCs w:val="20"/>
        </w:rPr>
        <w:t>Про публічні закупівлі</w:t>
      </w:r>
      <w:r w:rsidRPr="007F2C2F">
        <w:rPr>
          <w:rFonts w:ascii="Times New Roman" w:eastAsia="Times New Roman" w:hAnsi="Times New Roman" w:cs="Times New Roman"/>
          <w:b/>
          <w:sz w:val="20"/>
          <w:szCs w:val="20"/>
        </w:rPr>
        <w:t>»</w:t>
      </w:r>
      <w:r w:rsidRPr="007F2C2F">
        <w:rPr>
          <w:rFonts w:ascii="Times New Roman" w:eastAsia="Times New Roman" w:hAnsi="Times New Roman" w:cs="Times New Roman"/>
          <w:b/>
          <w:color w:val="000000"/>
          <w:sz w:val="20"/>
          <w:szCs w:val="20"/>
        </w:rPr>
        <w:t>:</w:t>
      </w:r>
    </w:p>
    <w:p w:rsidR="00D702C4" w:rsidRPr="007F2C2F" w:rsidRDefault="00D702C4">
      <w:pPr>
        <w:spacing w:after="0" w:line="240" w:lineRule="auto"/>
        <w:ind w:left="885"/>
        <w:jc w:val="center"/>
        <w:rPr>
          <w:rFonts w:ascii="Times New Roman" w:eastAsia="Times New Roman" w:hAnsi="Times New Roman" w:cs="Times New Roman"/>
          <w:color w:val="4472C4"/>
          <w:sz w:val="20"/>
          <w:szCs w:val="20"/>
        </w:rPr>
      </w:pPr>
    </w:p>
    <w:tbl>
      <w:tblPr>
        <w:tblW w:w="10490" w:type="dxa"/>
        <w:tblInd w:w="-572" w:type="dxa"/>
        <w:tblLayout w:type="fixed"/>
        <w:tblLook w:val="0000" w:firstRow="0" w:lastRow="0" w:firstColumn="0" w:lastColumn="0" w:noHBand="0" w:noVBand="0"/>
      </w:tblPr>
      <w:tblGrid>
        <w:gridCol w:w="1105"/>
        <w:gridCol w:w="2013"/>
        <w:gridCol w:w="7372"/>
      </w:tblGrid>
      <w:tr w:rsidR="00D702C4" w:rsidRPr="007F2C2F">
        <w:tc>
          <w:tcPr>
            <w:tcW w:w="1105" w:type="dxa"/>
            <w:tcBorders>
              <w:top w:val="single" w:sz="4" w:space="0" w:color="000000"/>
              <w:left w:val="single" w:sz="4" w:space="0" w:color="000000"/>
              <w:bottom w:val="single" w:sz="4" w:space="0" w:color="000000"/>
            </w:tcBorders>
            <w:shd w:val="clear" w:color="auto" w:fill="auto"/>
          </w:tcPr>
          <w:p w:rsidR="00D702C4" w:rsidRPr="007F2C2F" w:rsidRDefault="002C7ECE">
            <w:pPr>
              <w:widowControl w:val="0"/>
              <w:tabs>
                <w:tab w:val="left" w:pos="1080"/>
              </w:tabs>
              <w:spacing w:after="0" w:line="240" w:lineRule="auto"/>
              <w:jc w:val="center"/>
              <w:rPr>
                <w:rFonts w:ascii="Times New Roman" w:hAnsi="Times New Roman"/>
              </w:rPr>
            </w:pPr>
            <w:r w:rsidRPr="007F2C2F">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rsidR="00D702C4" w:rsidRPr="007F2C2F" w:rsidRDefault="002C7ECE">
            <w:pPr>
              <w:widowControl w:val="0"/>
              <w:tabs>
                <w:tab w:val="left" w:pos="1080"/>
              </w:tabs>
              <w:spacing w:after="0" w:line="240" w:lineRule="auto"/>
              <w:jc w:val="center"/>
              <w:rPr>
                <w:rFonts w:ascii="Times New Roman" w:hAnsi="Times New Roman"/>
              </w:rPr>
            </w:pPr>
            <w:r w:rsidRPr="007F2C2F">
              <w:rPr>
                <w:rFonts w:ascii="Times New Roman" w:hAnsi="Times New Roman"/>
              </w:rPr>
              <w:t>Кваліфікаційні критерії</w:t>
            </w:r>
          </w:p>
          <w:p w:rsidR="00D702C4" w:rsidRPr="007F2C2F" w:rsidRDefault="00D702C4">
            <w:pPr>
              <w:widowControl w:val="0"/>
              <w:tabs>
                <w:tab w:val="left" w:pos="1080"/>
              </w:tabs>
              <w:spacing w:after="0" w:line="240" w:lineRule="auto"/>
              <w:jc w:val="center"/>
              <w:rPr>
                <w:rFonts w:ascii="Times New Roman" w:hAnsi="Times New Roma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Pr="007F2C2F" w:rsidRDefault="002C7ECE">
            <w:pPr>
              <w:widowControl w:val="0"/>
              <w:tabs>
                <w:tab w:val="left" w:pos="1080"/>
              </w:tabs>
              <w:spacing w:after="0" w:line="240" w:lineRule="auto"/>
              <w:jc w:val="center"/>
              <w:rPr>
                <w:rFonts w:ascii="Times New Roman" w:hAnsi="Times New Roman"/>
              </w:rPr>
            </w:pPr>
            <w:r w:rsidRPr="007F2C2F">
              <w:rPr>
                <w:rFonts w:ascii="Times New Roman" w:hAnsi="Times New Roman"/>
              </w:rPr>
              <w:t>Документи,  які підтверджують відповідність Учасника кваліфікаційним критеріям</w:t>
            </w:r>
          </w:p>
        </w:tc>
      </w:tr>
      <w:tr w:rsidR="00D702C4" w:rsidRPr="007F2C2F">
        <w:tc>
          <w:tcPr>
            <w:tcW w:w="1105" w:type="dxa"/>
            <w:tcBorders>
              <w:top w:val="single" w:sz="4" w:space="0" w:color="000000"/>
              <w:left w:val="single" w:sz="4" w:space="0" w:color="000000"/>
              <w:bottom w:val="single" w:sz="4" w:space="0" w:color="000000"/>
            </w:tcBorders>
            <w:shd w:val="clear" w:color="auto" w:fill="auto"/>
          </w:tcPr>
          <w:p w:rsidR="00D702C4" w:rsidRPr="007F2C2F" w:rsidRDefault="00E9467F">
            <w:pPr>
              <w:widowControl w:val="0"/>
              <w:tabs>
                <w:tab w:val="left" w:pos="1080"/>
              </w:tabs>
              <w:spacing w:after="0" w:line="240" w:lineRule="auto"/>
              <w:jc w:val="center"/>
              <w:rPr>
                <w:rFonts w:ascii="Times New Roman" w:hAnsi="Times New Roman"/>
                <w:sz w:val="24"/>
                <w:szCs w:val="24"/>
              </w:rPr>
            </w:pPr>
            <w:r w:rsidRPr="007F2C2F">
              <w:rPr>
                <w:rFonts w:ascii="Times New Roman" w:hAnsi="Times New Roman"/>
                <w:sz w:val="24"/>
                <w:szCs w:val="24"/>
              </w:rPr>
              <w:t>1</w:t>
            </w:r>
          </w:p>
        </w:tc>
        <w:tc>
          <w:tcPr>
            <w:tcW w:w="2013" w:type="dxa"/>
            <w:tcBorders>
              <w:top w:val="single" w:sz="4" w:space="0" w:color="000000"/>
              <w:left w:val="single" w:sz="4" w:space="0" w:color="000000"/>
              <w:bottom w:val="single" w:sz="4" w:space="0" w:color="000000"/>
            </w:tcBorders>
            <w:shd w:val="clear" w:color="auto" w:fill="auto"/>
          </w:tcPr>
          <w:p w:rsidR="00D702C4" w:rsidRPr="007F2C2F" w:rsidRDefault="002C7ECE">
            <w:pPr>
              <w:widowControl w:val="0"/>
              <w:spacing w:after="0" w:line="240" w:lineRule="auto"/>
              <w:rPr>
                <w:rFonts w:ascii="Times New Roman" w:hAnsi="Times New Roman"/>
                <w:sz w:val="24"/>
                <w:szCs w:val="24"/>
              </w:rPr>
            </w:pPr>
            <w:r w:rsidRPr="007F2C2F">
              <w:rPr>
                <w:rFonts w:ascii="Times New Roman" w:hAnsi="Times New Roman"/>
                <w:sz w:val="24"/>
                <w:szCs w:val="24"/>
              </w:rPr>
              <w:t>Наявність документально підтвердженого досвіду виконання аналогічного договору</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Pr="007F2C2F" w:rsidRDefault="002C7ECE">
            <w:pPr>
              <w:tabs>
                <w:tab w:val="left" w:pos="-252"/>
              </w:tabs>
              <w:spacing w:after="0" w:line="240" w:lineRule="auto"/>
              <w:jc w:val="both"/>
              <w:rPr>
                <w:rFonts w:ascii="Times New Roman" w:hAnsi="Times New Roman"/>
                <w:sz w:val="24"/>
                <w:szCs w:val="24"/>
              </w:rPr>
            </w:pPr>
            <w:r w:rsidRPr="007F2C2F">
              <w:rPr>
                <w:rFonts w:ascii="Times New Roman" w:hAnsi="Times New Roman"/>
                <w:sz w:val="24"/>
                <w:szCs w:val="24"/>
              </w:rPr>
              <w:t>- довідка в довільній формі з інформаці</w:t>
            </w:r>
            <w:r w:rsidR="00694CBA" w:rsidRPr="007F2C2F">
              <w:rPr>
                <w:rFonts w:ascii="Times New Roman" w:hAnsi="Times New Roman"/>
                <w:sz w:val="24"/>
                <w:szCs w:val="24"/>
              </w:rPr>
              <w:t>єю про виконання аналогічних договорів</w:t>
            </w:r>
            <w:r w:rsidRPr="007F2C2F">
              <w:rPr>
                <w:rFonts w:ascii="Times New Roman" w:hAnsi="Times New Roman"/>
                <w:sz w:val="24"/>
                <w:szCs w:val="24"/>
              </w:rPr>
              <w:t xml:space="preserve"> (не менше </w:t>
            </w:r>
            <w:r w:rsidR="004641A6" w:rsidRPr="007F2C2F">
              <w:rPr>
                <w:rFonts w:ascii="Times New Roman" w:hAnsi="Times New Roman"/>
                <w:sz w:val="24"/>
                <w:szCs w:val="24"/>
              </w:rPr>
              <w:t>двох</w:t>
            </w:r>
            <w:r w:rsidRPr="007F2C2F">
              <w:rPr>
                <w:rFonts w:ascii="Times New Roman" w:hAnsi="Times New Roman"/>
                <w:sz w:val="24"/>
                <w:szCs w:val="24"/>
              </w:rPr>
              <w:t xml:space="preserve"> аналогічн</w:t>
            </w:r>
            <w:r w:rsidR="004641A6" w:rsidRPr="007F2C2F">
              <w:rPr>
                <w:rFonts w:ascii="Times New Roman" w:hAnsi="Times New Roman"/>
                <w:sz w:val="24"/>
                <w:szCs w:val="24"/>
              </w:rPr>
              <w:t>их</w:t>
            </w:r>
            <w:r w:rsidRPr="007F2C2F">
              <w:rPr>
                <w:rFonts w:ascii="Times New Roman" w:hAnsi="Times New Roman"/>
                <w:sz w:val="24"/>
                <w:szCs w:val="24"/>
              </w:rPr>
              <w:t xml:space="preserve"> договор</w:t>
            </w:r>
            <w:r w:rsidR="004641A6" w:rsidRPr="007F2C2F">
              <w:rPr>
                <w:rFonts w:ascii="Times New Roman" w:hAnsi="Times New Roman"/>
                <w:sz w:val="24"/>
                <w:szCs w:val="24"/>
              </w:rPr>
              <w:t>ів</w:t>
            </w:r>
            <w:r w:rsidRPr="007F2C2F">
              <w:rPr>
                <w:rFonts w:ascii="Times New Roman" w:hAnsi="Times New Roman"/>
                <w:sz w:val="24"/>
                <w:szCs w:val="24"/>
              </w:rPr>
              <w:t>)</w:t>
            </w:r>
            <w:r w:rsidR="00694CBA" w:rsidRPr="007F2C2F">
              <w:rPr>
                <w:rFonts w:ascii="Times New Roman" w:hAnsi="Times New Roman"/>
                <w:sz w:val="24"/>
                <w:szCs w:val="24"/>
              </w:rPr>
              <w:t>;</w:t>
            </w:r>
          </w:p>
          <w:p w:rsidR="00D702C4" w:rsidRPr="007F2C2F" w:rsidRDefault="004641A6">
            <w:pPr>
              <w:tabs>
                <w:tab w:val="left" w:pos="-252"/>
              </w:tabs>
              <w:spacing w:after="0" w:line="240" w:lineRule="auto"/>
              <w:jc w:val="both"/>
              <w:rPr>
                <w:rFonts w:ascii="Times New Roman" w:hAnsi="Times New Roman"/>
                <w:sz w:val="24"/>
                <w:szCs w:val="24"/>
              </w:rPr>
            </w:pPr>
            <w:r w:rsidRPr="007F2C2F">
              <w:rPr>
                <w:rFonts w:ascii="Times New Roman" w:hAnsi="Times New Roman"/>
                <w:sz w:val="24"/>
                <w:szCs w:val="24"/>
              </w:rPr>
              <w:t>- копія договорів, вказаних</w:t>
            </w:r>
            <w:r w:rsidR="002C7ECE" w:rsidRPr="007F2C2F">
              <w:rPr>
                <w:rFonts w:ascii="Times New Roman" w:hAnsi="Times New Roman"/>
                <w:sz w:val="24"/>
                <w:szCs w:val="24"/>
              </w:rPr>
              <w:t xml:space="preserve"> в довідці про виконання аналогічн</w:t>
            </w:r>
            <w:r w:rsidRPr="007F2C2F">
              <w:rPr>
                <w:rFonts w:ascii="Times New Roman" w:hAnsi="Times New Roman"/>
                <w:sz w:val="24"/>
                <w:szCs w:val="24"/>
              </w:rPr>
              <w:t>их</w:t>
            </w:r>
            <w:r w:rsidR="002C7ECE" w:rsidRPr="007F2C2F">
              <w:rPr>
                <w:rFonts w:ascii="Times New Roman" w:hAnsi="Times New Roman"/>
                <w:sz w:val="24"/>
                <w:szCs w:val="24"/>
              </w:rPr>
              <w:t xml:space="preserve"> договор</w:t>
            </w:r>
            <w:r w:rsidRPr="007F2C2F">
              <w:rPr>
                <w:rFonts w:ascii="Times New Roman" w:hAnsi="Times New Roman"/>
                <w:sz w:val="24"/>
                <w:szCs w:val="24"/>
              </w:rPr>
              <w:t>ів</w:t>
            </w:r>
            <w:r w:rsidR="002C7ECE" w:rsidRPr="007F2C2F">
              <w:rPr>
                <w:rFonts w:ascii="Times New Roman" w:hAnsi="Times New Roman"/>
                <w:sz w:val="24"/>
                <w:szCs w:val="24"/>
              </w:rPr>
              <w:t>;</w:t>
            </w:r>
          </w:p>
          <w:p w:rsidR="00D702C4" w:rsidRPr="007F2C2F" w:rsidRDefault="002C7ECE">
            <w:pPr>
              <w:tabs>
                <w:tab w:val="left" w:pos="-252"/>
              </w:tabs>
              <w:spacing w:after="0" w:line="240" w:lineRule="auto"/>
              <w:jc w:val="both"/>
              <w:rPr>
                <w:rFonts w:ascii="Times New Roman" w:hAnsi="Times New Roman"/>
                <w:sz w:val="24"/>
                <w:szCs w:val="24"/>
              </w:rPr>
            </w:pPr>
            <w:r w:rsidRPr="007F2C2F">
              <w:rPr>
                <w:rFonts w:ascii="Times New Roman" w:hAnsi="Times New Roman"/>
                <w:sz w:val="24"/>
                <w:szCs w:val="24"/>
              </w:rPr>
              <w:t>- копі</w:t>
            </w:r>
            <w:r w:rsidR="004641A6" w:rsidRPr="007F2C2F">
              <w:rPr>
                <w:rFonts w:ascii="Times New Roman" w:hAnsi="Times New Roman"/>
                <w:sz w:val="24"/>
                <w:szCs w:val="24"/>
              </w:rPr>
              <w:t>ї</w:t>
            </w:r>
            <w:r w:rsidRPr="007F2C2F">
              <w:rPr>
                <w:rFonts w:ascii="Times New Roman" w:hAnsi="Times New Roman"/>
                <w:sz w:val="24"/>
                <w:szCs w:val="24"/>
              </w:rPr>
              <w:t xml:space="preserve"> накладн</w:t>
            </w:r>
            <w:r w:rsidR="004641A6" w:rsidRPr="007F2C2F">
              <w:rPr>
                <w:rFonts w:ascii="Times New Roman" w:hAnsi="Times New Roman"/>
                <w:sz w:val="24"/>
                <w:szCs w:val="24"/>
              </w:rPr>
              <w:t>их</w:t>
            </w:r>
            <w:r w:rsidRPr="007F2C2F">
              <w:rPr>
                <w:rFonts w:ascii="Times New Roman" w:hAnsi="Times New Roman"/>
                <w:sz w:val="24"/>
                <w:szCs w:val="24"/>
              </w:rPr>
              <w:t xml:space="preserve"> або акту прийому-передачі, що підтверджують виконання договор</w:t>
            </w:r>
            <w:r w:rsidR="004641A6" w:rsidRPr="007F2C2F">
              <w:rPr>
                <w:rFonts w:ascii="Times New Roman" w:hAnsi="Times New Roman"/>
                <w:sz w:val="24"/>
                <w:szCs w:val="24"/>
              </w:rPr>
              <w:t>ів</w:t>
            </w:r>
            <w:r w:rsidRPr="007F2C2F">
              <w:rPr>
                <w:rFonts w:ascii="Times New Roman" w:hAnsi="Times New Roman"/>
                <w:sz w:val="24"/>
                <w:szCs w:val="24"/>
              </w:rPr>
              <w:t>, зазначен</w:t>
            </w:r>
            <w:r w:rsidR="004641A6" w:rsidRPr="007F2C2F">
              <w:rPr>
                <w:rFonts w:ascii="Times New Roman" w:hAnsi="Times New Roman"/>
                <w:sz w:val="24"/>
                <w:szCs w:val="24"/>
              </w:rPr>
              <w:t>их</w:t>
            </w:r>
            <w:r w:rsidRPr="007F2C2F">
              <w:rPr>
                <w:rFonts w:ascii="Times New Roman" w:hAnsi="Times New Roman"/>
                <w:sz w:val="24"/>
                <w:szCs w:val="24"/>
              </w:rPr>
              <w:t xml:space="preserve"> в довідці, копія якого надана до тендерної пропозиції.</w:t>
            </w:r>
          </w:p>
          <w:p w:rsidR="00D702C4" w:rsidRPr="007F2C2F" w:rsidRDefault="002C7ECE" w:rsidP="005011CF">
            <w:pPr>
              <w:keepNext/>
              <w:keepLines/>
              <w:spacing w:after="0" w:line="240" w:lineRule="auto"/>
              <w:jc w:val="both"/>
              <w:rPr>
                <w:rFonts w:ascii="Times New Roman" w:hAnsi="Times New Roman"/>
                <w:sz w:val="24"/>
                <w:szCs w:val="24"/>
              </w:rPr>
            </w:pPr>
            <w:r w:rsidRPr="007F2C2F">
              <w:rPr>
                <w:rFonts w:ascii="Times New Roman" w:hAnsi="Times New Roman"/>
                <w:sz w:val="24"/>
                <w:szCs w:val="24"/>
              </w:rPr>
              <w:t xml:space="preserve">Аналогічним договором в розумінні цієї документації є договір на постачання </w:t>
            </w:r>
            <w:r w:rsidR="005011CF" w:rsidRPr="007F2C2F">
              <w:rPr>
                <w:rFonts w:ascii="Times New Roman" w:hAnsi="Times New Roman" w:cs="Times New Roman"/>
                <w:color w:val="000000"/>
                <w:sz w:val="24"/>
                <w:szCs w:val="24"/>
                <w:shd w:val="clear" w:color="auto" w:fill="FDFEFD"/>
              </w:rPr>
              <w:t>інтерактивних дисплеїв</w:t>
            </w:r>
            <w:r w:rsidRPr="007F2C2F">
              <w:rPr>
                <w:rFonts w:ascii="Times New Roman" w:hAnsi="Times New Roman" w:cs="Times New Roman"/>
                <w:sz w:val="24"/>
                <w:szCs w:val="24"/>
              </w:rPr>
              <w:t>.</w:t>
            </w:r>
          </w:p>
        </w:tc>
      </w:tr>
    </w:tbl>
    <w:p w:rsidR="00D702C4" w:rsidRPr="007F2C2F" w:rsidRDefault="002C7ECE">
      <w:pPr>
        <w:spacing w:before="240" w:after="0" w:line="240" w:lineRule="auto"/>
        <w:ind w:firstLine="720"/>
        <w:jc w:val="both"/>
        <w:rPr>
          <w:rFonts w:ascii="Times New Roman" w:eastAsia="Times New Roman" w:hAnsi="Times New Roman" w:cs="Times New Roman"/>
          <w:sz w:val="20"/>
          <w:szCs w:val="20"/>
        </w:rPr>
      </w:pPr>
      <w:r w:rsidRPr="007F2C2F">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02C4" w:rsidRPr="007F2C2F" w:rsidRDefault="00D702C4">
      <w:pPr>
        <w:spacing w:before="20" w:after="20" w:line="240" w:lineRule="auto"/>
        <w:jc w:val="both"/>
        <w:rPr>
          <w:rFonts w:ascii="Times New Roman" w:eastAsia="Times New Roman" w:hAnsi="Times New Roman" w:cs="Times New Roman"/>
          <w:i/>
          <w:sz w:val="20"/>
          <w:szCs w:val="20"/>
        </w:rPr>
      </w:pPr>
    </w:p>
    <w:p w:rsidR="00D702C4" w:rsidRPr="007F2C2F" w:rsidRDefault="002C7ECE">
      <w:pPr>
        <w:spacing w:before="20" w:after="20" w:line="240" w:lineRule="auto"/>
        <w:jc w:val="both"/>
        <w:rPr>
          <w:rFonts w:ascii="Times New Roman" w:eastAsia="Times New Roman" w:hAnsi="Times New Roman" w:cs="Times New Roman"/>
          <w:b/>
        </w:rPr>
      </w:pPr>
      <w:r w:rsidRPr="007F2C2F">
        <w:rPr>
          <w:rFonts w:ascii="Times New Roman" w:eastAsia="Times New Roman" w:hAnsi="Times New Roman" w:cs="Times New Roman"/>
          <w:b/>
          <w:sz w:val="20"/>
          <w:szCs w:val="20"/>
        </w:rPr>
        <w:t xml:space="preserve">2. Підтвердження відповідності УЧАСНИКА </w:t>
      </w:r>
      <w:r w:rsidRPr="007F2C2F">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D702C4" w:rsidRPr="007F2C2F" w:rsidRDefault="002C7ECE">
      <w:pPr>
        <w:spacing w:after="0"/>
        <w:ind w:firstLine="567"/>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702C4" w:rsidRPr="007F2C2F" w:rsidRDefault="002C7ECE">
      <w:pPr>
        <w:spacing w:after="0"/>
        <w:ind w:firstLine="567"/>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702C4" w:rsidRPr="007F2C2F" w:rsidRDefault="002C7ECE">
      <w:pPr>
        <w:spacing w:after="0"/>
        <w:ind w:firstLine="567"/>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702C4" w:rsidRPr="007F2C2F" w:rsidRDefault="002C7ECE">
      <w:pPr>
        <w:widowControl w:val="0"/>
        <w:spacing w:after="0" w:line="240" w:lineRule="auto"/>
        <w:ind w:firstLine="567"/>
        <w:jc w:val="both"/>
        <w:rPr>
          <w:rFonts w:ascii="Times New Roman" w:eastAsia="Times New Roman" w:hAnsi="Times New Roman" w:cs="Times New Roman"/>
          <w:b/>
          <w:sz w:val="20"/>
          <w:szCs w:val="20"/>
        </w:rPr>
      </w:pPr>
      <w:r w:rsidRPr="007F2C2F">
        <w:rPr>
          <w:rFonts w:ascii="Times New Roman" w:eastAsia="Times New Roman" w:hAnsi="Times New Roman" w:cs="Times New Roman"/>
          <w:sz w:val="20"/>
          <w:szCs w:val="20"/>
        </w:rPr>
        <w:t xml:space="preserve">Учасник  повинен надати </w:t>
      </w:r>
      <w:r w:rsidRPr="007F2C2F">
        <w:rPr>
          <w:rFonts w:ascii="Times New Roman" w:eastAsia="Times New Roman" w:hAnsi="Times New Roman" w:cs="Times New Roman"/>
          <w:b/>
          <w:sz w:val="20"/>
          <w:szCs w:val="20"/>
        </w:rPr>
        <w:t>довідку у довільній формі</w:t>
      </w:r>
      <w:r w:rsidRPr="007F2C2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Pr="007F2C2F" w:rsidRDefault="002C7ECE">
      <w:pPr>
        <w:widowControl w:val="0"/>
        <w:spacing w:after="0" w:line="240" w:lineRule="auto"/>
        <w:ind w:firstLine="567"/>
        <w:jc w:val="both"/>
        <w:rPr>
          <w:rFonts w:ascii="Times New Roman" w:eastAsia="Times New Roman" w:hAnsi="Times New Roman" w:cs="Times New Roman"/>
          <w:i/>
          <w:sz w:val="20"/>
          <w:szCs w:val="20"/>
        </w:rPr>
      </w:pPr>
      <w:r w:rsidRPr="007F2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702C4" w:rsidRPr="007F2C2F" w:rsidRDefault="00D702C4">
      <w:pPr>
        <w:widowControl w:val="0"/>
        <w:spacing w:after="0" w:line="240" w:lineRule="auto"/>
        <w:jc w:val="both"/>
        <w:rPr>
          <w:rFonts w:ascii="Times New Roman" w:eastAsia="Times New Roman" w:hAnsi="Times New Roman" w:cs="Times New Roman"/>
          <w:i/>
          <w:sz w:val="20"/>
          <w:szCs w:val="20"/>
        </w:rPr>
      </w:pPr>
    </w:p>
    <w:p w:rsidR="00D702C4" w:rsidRPr="007F2C2F" w:rsidRDefault="00D702C4">
      <w:pPr>
        <w:widowControl w:val="0"/>
        <w:spacing w:after="0" w:line="240" w:lineRule="auto"/>
        <w:ind w:firstLine="567"/>
        <w:jc w:val="both"/>
        <w:rPr>
          <w:rFonts w:ascii="Times New Roman" w:eastAsia="Times New Roman" w:hAnsi="Times New Roman" w:cs="Times New Roman"/>
          <w:i/>
          <w:sz w:val="20"/>
          <w:szCs w:val="20"/>
        </w:rPr>
      </w:pPr>
    </w:p>
    <w:p w:rsidR="00D702C4" w:rsidRPr="007F2C2F" w:rsidRDefault="002C7ECE">
      <w:pPr>
        <w:spacing w:after="0" w:line="240" w:lineRule="auto"/>
        <w:jc w:val="both"/>
        <w:rPr>
          <w:rFonts w:ascii="Times New Roman" w:eastAsia="Times New Roman" w:hAnsi="Times New Roman" w:cs="Times New Roman"/>
          <w:b/>
        </w:rPr>
      </w:pPr>
      <w:r w:rsidRPr="007F2C2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7F2C2F">
        <w:rPr>
          <w:rFonts w:ascii="Times New Roman" w:eastAsia="Times New Roman" w:hAnsi="Times New Roman" w:cs="Times New Roman"/>
          <w:sz w:val="20"/>
          <w:szCs w:val="20"/>
        </w:rPr>
        <w:t>47</w:t>
      </w:r>
      <w:r w:rsidRPr="007F2C2F">
        <w:rPr>
          <w:rFonts w:ascii="Times New Roman" w:eastAsia="Times New Roman" w:hAnsi="Times New Roman" w:cs="Times New Roman"/>
          <w:b/>
        </w:rPr>
        <w:t xml:space="preserve"> Особливостей:</w:t>
      </w:r>
    </w:p>
    <w:p w:rsidR="00D702C4" w:rsidRPr="007F2C2F" w:rsidRDefault="002C7ECE">
      <w:pPr>
        <w:widowControl w:val="0"/>
        <w:spacing w:after="0" w:line="240" w:lineRule="auto"/>
        <w:ind w:firstLine="567"/>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 xml:space="preserve">Переможець процедури закупівлі у строк, що </w:t>
      </w:r>
      <w:r w:rsidRPr="007F2C2F">
        <w:rPr>
          <w:rFonts w:ascii="Times New Roman" w:eastAsia="Times New Roman" w:hAnsi="Times New Roman" w:cs="Times New Roman"/>
          <w:b/>
          <w:i/>
          <w:sz w:val="20"/>
          <w:szCs w:val="20"/>
        </w:rPr>
        <w:t xml:space="preserve">не перевищує чотири дні </w:t>
      </w:r>
      <w:r w:rsidRPr="007F2C2F">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702C4" w:rsidRPr="007F2C2F" w:rsidRDefault="002C7ECE">
      <w:pPr>
        <w:widowControl w:val="0"/>
        <w:spacing w:after="0" w:line="240" w:lineRule="auto"/>
        <w:ind w:firstLine="567"/>
        <w:jc w:val="both"/>
        <w:rPr>
          <w:rFonts w:ascii="Times New Roman" w:eastAsia="Times New Roman" w:hAnsi="Times New Roman" w:cs="Times New Roman"/>
          <w:b/>
          <w:sz w:val="20"/>
          <w:szCs w:val="20"/>
        </w:rPr>
      </w:pPr>
      <w:r w:rsidRPr="007F2C2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7F2C2F">
        <w:rPr>
          <w:rFonts w:ascii="Times New Roman" w:eastAsia="Times New Roman" w:hAnsi="Times New Roman" w:cs="Times New Roman"/>
          <w:sz w:val="20"/>
          <w:szCs w:val="20"/>
        </w:rPr>
        <w:lastRenderedPageBreak/>
        <w:t>відповідний строк.</w:t>
      </w:r>
    </w:p>
    <w:p w:rsidR="00D702C4" w:rsidRPr="007F2C2F" w:rsidRDefault="00D702C4">
      <w:pPr>
        <w:spacing w:after="0" w:line="240" w:lineRule="auto"/>
        <w:rPr>
          <w:rFonts w:ascii="Times New Roman" w:eastAsia="Times New Roman" w:hAnsi="Times New Roman" w:cs="Times New Roman"/>
          <w:b/>
          <w:sz w:val="20"/>
          <w:szCs w:val="20"/>
        </w:rPr>
      </w:pPr>
    </w:p>
    <w:p w:rsidR="00D702C4" w:rsidRPr="007F2C2F" w:rsidRDefault="002C7ECE">
      <w:pPr>
        <w:spacing w:after="0" w:line="240" w:lineRule="auto"/>
        <w:rPr>
          <w:rFonts w:ascii="Times New Roman" w:eastAsia="Times New Roman" w:hAnsi="Times New Roman" w:cs="Times New Roman"/>
          <w:b/>
          <w:sz w:val="20"/>
          <w:szCs w:val="20"/>
        </w:rPr>
      </w:pPr>
      <w:r w:rsidRPr="007F2C2F">
        <w:rPr>
          <w:rFonts w:ascii="Times New Roman" w:eastAsia="Times New Roman" w:hAnsi="Times New Roman" w:cs="Times New Roman"/>
          <w:sz w:val="20"/>
          <w:szCs w:val="20"/>
        </w:rPr>
        <w:t> </w:t>
      </w:r>
      <w:r w:rsidRPr="007F2C2F">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D702C4" w:rsidRPr="007F2C2F">
        <w:trPr>
          <w:trHeight w:val="1005"/>
        </w:trPr>
        <w:tc>
          <w:tcPr>
            <w:tcW w:w="764"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w:t>
            </w:r>
          </w:p>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Pr>
          <w:p w:rsidR="00D702C4" w:rsidRPr="007F2C2F" w:rsidRDefault="00D702C4">
            <w:pPr>
              <w:spacing w:after="0" w:line="240" w:lineRule="auto"/>
              <w:ind w:left="100"/>
              <w:jc w:val="center"/>
              <w:rPr>
                <w:rFonts w:ascii="Times New Roman" w:eastAsia="Times New Roman" w:hAnsi="Times New Roman" w:cs="Times New Roman"/>
                <w:b/>
                <w:sz w:val="20"/>
                <w:szCs w:val="20"/>
              </w:rPr>
            </w:pPr>
          </w:p>
          <w:p w:rsidR="00D702C4" w:rsidRPr="007F2C2F" w:rsidRDefault="002C7ECE">
            <w:pPr>
              <w:spacing w:after="0" w:line="240" w:lineRule="auto"/>
              <w:ind w:left="100"/>
              <w:jc w:val="center"/>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Вимоги згідно п. 47 Особливостей</w:t>
            </w:r>
          </w:p>
          <w:p w:rsidR="00D702C4" w:rsidRPr="007F2C2F" w:rsidRDefault="00D702C4">
            <w:pPr>
              <w:spacing w:after="0" w:line="240" w:lineRule="auto"/>
              <w:ind w:left="100"/>
              <w:jc w:val="center"/>
              <w:rPr>
                <w:rFonts w:ascii="Times New Roman" w:eastAsia="Times New Roman" w:hAnsi="Times New Roman" w:cs="Times New Roman"/>
                <w:sz w:val="20"/>
                <w:szCs w:val="20"/>
              </w:rPr>
            </w:pPr>
          </w:p>
        </w:tc>
        <w:tc>
          <w:tcPr>
            <w:tcW w:w="4504"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702C4" w:rsidRPr="007F2C2F">
        <w:trPr>
          <w:trHeight w:val="1723"/>
        </w:trPr>
        <w:tc>
          <w:tcPr>
            <w:tcW w:w="764"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rsidR="00D702C4" w:rsidRPr="007F2C2F" w:rsidRDefault="002C7ECE">
            <w:pPr>
              <w:widowControl w:val="0"/>
              <w:spacing w:before="120"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Pr="007F2C2F" w:rsidRDefault="002C7ECE">
            <w:pPr>
              <w:spacing w:after="0" w:line="240" w:lineRule="auto"/>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(підпункт 3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D702C4" w:rsidRPr="007F2C2F" w:rsidRDefault="002C7ECE">
            <w:pPr>
              <w:spacing w:after="0" w:line="276" w:lineRule="auto"/>
              <w:ind w:right="140"/>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702C4" w:rsidRPr="007F2C2F" w:rsidRDefault="002C7ECE">
            <w:pPr>
              <w:spacing w:after="0" w:line="276" w:lineRule="auto"/>
              <w:ind w:right="140"/>
              <w:jc w:val="both"/>
              <w:rPr>
                <w:rFonts w:ascii="Times New Roman" w:eastAsia="Times New Roman" w:hAnsi="Times New Roman" w:cs="Times New Roman"/>
                <w:i/>
                <w:sz w:val="20"/>
                <w:szCs w:val="20"/>
              </w:rPr>
            </w:pPr>
            <w:r w:rsidRPr="007F2C2F">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F2C2F">
              <w:rPr>
                <w:rFonts w:ascii="Times New Roman" w:eastAsia="Times New Roman" w:hAnsi="Times New Roman" w:cs="Times New Roman"/>
                <w:b/>
                <w:i/>
                <w:sz w:val="20"/>
                <w:szCs w:val="20"/>
              </w:rPr>
              <w:t xml:space="preserve"> </w:t>
            </w:r>
            <w:r w:rsidRPr="007F2C2F">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702C4" w:rsidRPr="007F2C2F" w:rsidRDefault="002C7ECE">
            <w:pPr>
              <w:spacing w:after="0" w:line="254" w:lineRule="auto"/>
              <w:ind w:right="140"/>
              <w:jc w:val="both"/>
              <w:rPr>
                <w:rFonts w:ascii="Times New Roman" w:eastAsia="Times New Roman" w:hAnsi="Times New Roman" w:cs="Times New Roman"/>
                <w:i/>
                <w:sz w:val="20"/>
                <w:szCs w:val="20"/>
              </w:rPr>
            </w:pPr>
            <w:r w:rsidRPr="007F2C2F">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F2C2F">
              <w:rPr>
                <w:rFonts w:ascii="Times New Roman" w:eastAsia="Times New Roman" w:hAnsi="Times New Roman" w:cs="Times New Roman"/>
                <w:b/>
                <w:i/>
                <w:sz w:val="20"/>
                <w:szCs w:val="20"/>
              </w:rPr>
              <w:t>керівника учасника</w:t>
            </w:r>
            <w:r w:rsidRPr="007F2C2F">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D702C4" w:rsidRPr="007F2C2F" w:rsidTr="00694CBA">
        <w:trPr>
          <w:trHeight w:val="1868"/>
        </w:trPr>
        <w:tc>
          <w:tcPr>
            <w:tcW w:w="764"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4" w:space="0" w:color="000000"/>
            </w:tcBorders>
          </w:tcPr>
          <w:p w:rsidR="00D702C4" w:rsidRPr="007F2C2F" w:rsidRDefault="002C7ECE">
            <w:pPr>
              <w:widowControl w:val="0"/>
              <w:spacing w:before="120"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Pr="007F2C2F" w:rsidRDefault="002C7ECE">
            <w:pPr>
              <w:spacing w:after="0" w:line="240" w:lineRule="auto"/>
              <w:ind w:right="140"/>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(підпункт 6 пункт 47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D702C4" w:rsidRPr="007F2C2F" w:rsidRDefault="002C7ECE">
            <w:pPr>
              <w:spacing w:after="0" w:line="240" w:lineRule="auto"/>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702C4" w:rsidRPr="007F2C2F" w:rsidRDefault="002C7ECE">
            <w:pPr>
              <w:spacing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Документ повинен бути виданий/ сформований/ отриманий в поточному році.</w:t>
            </w:r>
          </w:p>
        </w:tc>
      </w:tr>
      <w:tr w:rsidR="00D702C4" w:rsidRPr="007F2C2F">
        <w:trPr>
          <w:trHeight w:val="2535"/>
        </w:trPr>
        <w:tc>
          <w:tcPr>
            <w:tcW w:w="764"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4" w:space="0" w:color="000000"/>
            </w:tcBorders>
          </w:tcPr>
          <w:p w:rsidR="00D702C4" w:rsidRPr="007F2C2F" w:rsidRDefault="002C7ECE">
            <w:pPr>
              <w:widowControl w:val="0"/>
              <w:spacing w:before="120"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Pr="007F2C2F" w:rsidRDefault="002C7ECE">
            <w:pPr>
              <w:spacing w:after="0" w:line="240" w:lineRule="auto"/>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(підпункт 12 пункт 47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D702C4" w:rsidRPr="007F2C2F" w:rsidRDefault="00D702C4">
            <w:pPr>
              <w:widowControl w:val="0"/>
              <w:spacing w:after="0" w:line="276" w:lineRule="auto"/>
              <w:rPr>
                <w:rFonts w:ascii="Times New Roman" w:eastAsia="Times New Roman" w:hAnsi="Times New Roman" w:cs="Times New Roman"/>
                <w:b/>
                <w:sz w:val="20"/>
                <w:szCs w:val="20"/>
              </w:rPr>
            </w:pPr>
          </w:p>
        </w:tc>
      </w:tr>
      <w:tr w:rsidR="00D702C4" w:rsidRPr="007F2C2F">
        <w:trPr>
          <w:trHeight w:val="862"/>
        </w:trPr>
        <w:tc>
          <w:tcPr>
            <w:tcW w:w="764"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Pr="007F2C2F" w:rsidRDefault="002C7ECE">
            <w:pPr>
              <w:spacing w:after="0" w:line="240" w:lineRule="auto"/>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(абзац 14 пункт 47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D702C4" w:rsidRPr="007F2C2F" w:rsidRDefault="002C7ECE">
            <w:pPr>
              <w:spacing w:after="348"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Довідка в довільній формі</w:t>
            </w:r>
            <w:r w:rsidRPr="007F2C2F">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Pr="007F2C2F" w:rsidRDefault="00D702C4">
      <w:pPr>
        <w:spacing w:after="0" w:line="240" w:lineRule="auto"/>
        <w:rPr>
          <w:rFonts w:ascii="Times New Roman" w:eastAsia="Times New Roman" w:hAnsi="Times New Roman" w:cs="Times New Roman"/>
          <w:b/>
          <w:sz w:val="20"/>
          <w:szCs w:val="20"/>
        </w:rPr>
      </w:pPr>
    </w:p>
    <w:p w:rsidR="00D702C4" w:rsidRPr="007F2C2F" w:rsidRDefault="002C7ECE">
      <w:pPr>
        <w:spacing w:before="240" w:after="0" w:line="240" w:lineRule="auto"/>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D702C4" w:rsidRPr="007F2C2F">
        <w:trPr>
          <w:trHeight w:val="825"/>
        </w:trPr>
        <w:tc>
          <w:tcPr>
            <w:tcW w:w="586"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w:t>
            </w:r>
          </w:p>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з/п</w:t>
            </w:r>
          </w:p>
        </w:tc>
        <w:tc>
          <w:tcPr>
            <w:tcW w:w="4428" w:type="dxa"/>
            <w:tcBorders>
              <w:top w:val="single" w:sz="8" w:space="0" w:color="000000"/>
              <w:left w:val="single" w:sz="8" w:space="0" w:color="000000"/>
              <w:bottom w:val="single" w:sz="8" w:space="0" w:color="000000"/>
              <w:right w:val="single" w:sz="8" w:space="0" w:color="000000"/>
            </w:tcBorders>
          </w:tcPr>
          <w:p w:rsidR="00D702C4" w:rsidRPr="007F2C2F" w:rsidRDefault="00D702C4">
            <w:pPr>
              <w:spacing w:after="0" w:line="240" w:lineRule="auto"/>
              <w:ind w:left="100"/>
              <w:jc w:val="center"/>
              <w:rPr>
                <w:rFonts w:ascii="Times New Roman" w:eastAsia="Times New Roman" w:hAnsi="Times New Roman" w:cs="Times New Roman"/>
                <w:b/>
                <w:sz w:val="20"/>
                <w:szCs w:val="20"/>
              </w:rPr>
            </w:pPr>
          </w:p>
          <w:p w:rsidR="00D702C4" w:rsidRPr="007F2C2F" w:rsidRDefault="002C7ECE">
            <w:pPr>
              <w:spacing w:after="0" w:line="240" w:lineRule="auto"/>
              <w:ind w:left="100"/>
              <w:jc w:val="center"/>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Вимоги згідно пункту 47 Особливостей</w:t>
            </w:r>
          </w:p>
          <w:p w:rsidR="00D702C4" w:rsidRPr="007F2C2F" w:rsidRDefault="00D702C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Переможець торгів на виконання вимоги згідно пункту</w:t>
            </w:r>
            <w:r w:rsidRPr="007F2C2F">
              <w:rPr>
                <w:rFonts w:ascii="Times New Roman" w:eastAsia="Times New Roman" w:hAnsi="Times New Roman" w:cs="Times New Roman"/>
                <w:b/>
                <w:color w:val="00B050"/>
                <w:sz w:val="20"/>
                <w:szCs w:val="20"/>
              </w:rPr>
              <w:t xml:space="preserve"> </w:t>
            </w:r>
            <w:r w:rsidRPr="007F2C2F">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702C4" w:rsidRPr="007F2C2F">
        <w:trPr>
          <w:trHeight w:val="1723"/>
        </w:trPr>
        <w:tc>
          <w:tcPr>
            <w:tcW w:w="586"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rsidR="00D702C4" w:rsidRPr="007F2C2F" w:rsidRDefault="002C7ECE">
            <w:pPr>
              <w:widowControl w:val="0"/>
              <w:spacing w:before="120"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Pr="007F2C2F" w:rsidRDefault="002C7ECE">
            <w:pPr>
              <w:spacing w:after="0" w:line="240" w:lineRule="auto"/>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76" w:lineRule="auto"/>
              <w:ind w:right="140"/>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702C4" w:rsidRPr="007F2C2F" w:rsidRDefault="002C7ECE">
            <w:pPr>
              <w:spacing w:after="0" w:line="276" w:lineRule="auto"/>
              <w:ind w:right="140"/>
              <w:jc w:val="both"/>
              <w:rPr>
                <w:rFonts w:ascii="Times New Roman" w:eastAsia="Times New Roman" w:hAnsi="Times New Roman" w:cs="Times New Roman"/>
                <w:i/>
                <w:sz w:val="20"/>
                <w:szCs w:val="20"/>
              </w:rPr>
            </w:pPr>
            <w:r w:rsidRPr="007F2C2F">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F2C2F">
              <w:rPr>
                <w:rFonts w:ascii="Times New Roman" w:eastAsia="Times New Roman" w:hAnsi="Times New Roman" w:cs="Times New Roman"/>
                <w:b/>
                <w:i/>
                <w:sz w:val="20"/>
                <w:szCs w:val="20"/>
              </w:rPr>
              <w:t xml:space="preserve"> </w:t>
            </w:r>
            <w:r w:rsidRPr="007F2C2F">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702C4" w:rsidRPr="007F2C2F" w:rsidRDefault="002C7ECE">
            <w:pPr>
              <w:spacing w:after="0" w:line="240" w:lineRule="auto"/>
              <w:ind w:right="140"/>
              <w:jc w:val="both"/>
              <w:rPr>
                <w:rFonts w:ascii="Times New Roman" w:eastAsia="Times New Roman" w:hAnsi="Times New Roman" w:cs="Times New Roman"/>
                <w:i/>
                <w:color w:val="FF0000"/>
                <w:sz w:val="20"/>
                <w:szCs w:val="20"/>
              </w:rPr>
            </w:pPr>
            <w:r w:rsidRPr="007F2C2F">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F2C2F">
              <w:rPr>
                <w:rFonts w:ascii="Times New Roman" w:eastAsia="Times New Roman" w:hAnsi="Times New Roman" w:cs="Times New Roman"/>
                <w:b/>
                <w:i/>
                <w:sz w:val="20"/>
                <w:szCs w:val="20"/>
              </w:rPr>
              <w:t xml:space="preserve"> </w:t>
            </w:r>
            <w:r w:rsidRPr="007F2C2F">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F2C2F">
              <w:rPr>
                <w:rFonts w:ascii="Times New Roman" w:eastAsia="Times New Roman" w:hAnsi="Times New Roman" w:cs="Times New Roman"/>
                <w:b/>
                <w:i/>
                <w:sz w:val="20"/>
                <w:szCs w:val="20"/>
              </w:rPr>
              <w:t>фізичної особи</w:t>
            </w:r>
            <w:r w:rsidRPr="007F2C2F">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702C4" w:rsidRPr="007F2C2F">
        <w:trPr>
          <w:trHeight w:val="2152"/>
        </w:trPr>
        <w:tc>
          <w:tcPr>
            <w:tcW w:w="586"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D702C4" w:rsidRPr="007F2C2F" w:rsidRDefault="002C7ECE">
            <w:pPr>
              <w:widowControl w:val="0"/>
              <w:spacing w:before="120"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02C4" w:rsidRPr="007F2C2F" w:rsidRDefault="002C7ECE">
            <w:pPr>
              <w:widowControl w:val="0"/>
              <w:spacing w:before="120" w:after="0" w:line="240" w:lineRule="auto"/>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D702C4" w:rsidRPr="007F2C2F" w:rsidRDefault="002C7ECE">
            <w:pPr>
              <w:spacing w:after="0" w:line="240" w:lineRule="auto"/>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702C4" w:rsidRPr="007F2C2F" w:rsidRDefault="00D702C4">
            <w:pPr>
              <w:spacing w:after="0" w:line="240" w:lineRule="auto"/>
              <w:jc w:val="both"/>
              <w:rPr>
                <w:rFonts w:ascii="Times New Roman" w:eastAsia="Times New Roman" w:hAnsi="Times New Roman" w:cs="Times New Roman"/>
                <w:b/>
                <w:sz w:val="20"/>
                <w:szCs w:val="20"/>
              </w:rPr>
            </w:pPr>
          </w:p>
          <w:p w:rsidR="00D702C4" w:rsidRPr="007F2C2F" w:rsidRDefault="002C7ECE">
            <w:pPr>
              <w:spacing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Документ повинен бути виданий/ сформований/ отриманий в поточному році.</w:t>
            </w:r>
          </w:p>
        </w:tc>
      </w:tr>
      <w:tr w:rsidR="00D702C4" w:rsidRPr="007F2C2F">
        <w:trPr>
          <w:trHeight w:val="1635"/>
        </w:trPr>
        <w:tc>
          <w:tcPr>
            <w:tcW w:w="586"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rsidR="00D702C4" w:rsidRPr="007F2C2F" w:rsidRDefault="002C7ECE">
            <w:pPr>
              <w:widowControl w:val="0"/>
              <w:spacing w:before="120"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Pr="007F2C2F" w:rsidRDefault="002C7ECE">
            <w:pPr>
              <w:spacing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D702C4" w:rsidRPr="007F2C2F" w:rsidRDefault="00D702C4">
            <w:pPr>
              <w:widowControl w:val="0"/>
              <w:spacing w:after="0" w:line="276" w:lineRule="auto"/>
              <w:rPr>
                <w:rFonts w:ascii="Times New Roman" w:eastAsia="Times New Roman" w:hAnsi="Times New Roman" w:cs="Times New Roman"/>
                <w:sz w:val="20"/>
                <w:szCs w:val="20"/>
              </w:rPr>
            </w:pPr>
          </w:p>
        </w:tc>
      </w:tr>
      <w:tr w:rsidR="00D702C4" w:rsidRPr="007F2C2F">
        <w:trPr>
          <w:trHeight w:val="4092"/>
        </w:trPr>
        <w:tc>
          <w:tcPr>
            <w:tcW w:w="586"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center"/>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Pr="007F2C2F" w:rsidRDefault="002C7ECE">
            <w:pPr>
              <w:spacing w:after="0" w:line="240" w:lineRule="auto"/>
              <w:jc w:val="both"/>
              <w:rPr>
                <w:rFonts w:ascii="Times New Roman" w:eastAsia="Times New Roman" w:hAnsi="Times New Roman" w:cs="Times New Roman"/>
                <w:b/>
                <w:sz w:val="20"/>
                <w:szCs w:val="20"/>
              </w:rPr>
            </w:pPr>
            <w:r w:rsidRPr="007F2C2F">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348"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b/>
                <w:sz w:val="20"/>
                <w:szCs w:val="20"/>
              </w:rPr>
              <w:t>Довідка в довільній формі</w:t>
            </w:r>
            <w:r w:rsidRPr="007F2C2F">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Pr="007F2C2F" w:rsidRDefault="00D702C4">
      <w:pPr>
        <w:shd w:val="clear" w:color="auto" w:fill="FFFFFF"/>
        <w:spacing w:before="120" w:after="0" w:line="240" w:lineRule="auto"/>
        <w:jc w:val="both"/>
        <w:rPr>
          <w:rFonts w:ascii="Times New Roman" w:eastAsia="Times New Roman" w:hAnsi="Times New Roman" w:cs="Times New Roman"/>
          <w:b/>
          <w:sz w:val="20"/>
          <w:szCs w:val="20"/>
        </w:rPr>
      </w:pPr>
    </w:p>
    <w:p w:rsidR="00D702C4" w:rsidRPr="007F2C2F" w:rsidRDefault="002C7ECE">
      <w:pPr>
        <w:shd w:val="clear" w:color="auto" w:fill="FFFFFF"/>
        <w:spacing w:after="0" w:line="240" w:lineRule="auto"/>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 </w:t>
      </w:r>
    </w:p>
    <w:p w:rsidR="00D702C4" w:rsidRPr="007F2C2F" w:rsidRDefault="002C7ECE">
      <w:pPr>
        <w:shd w:val="clear" w:color="auto" w:fill="FFFFFF"/>
        <w:spacing w:after="0" w:line="240" w:lineRule="auto"/>
        <w:rPr>
          <w:rFonts w:ascii="Times New Roman" w:eastAsia="Times New Roman" w:hAnsi="Times New Roman" w:cs="Times New Roman"/>
          <w:b/>
        </w:rPr>
      </w:pPr>
      <w:r w:rsidRPr="007F2C2F">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7F2C2F">
        <w:rPr>
          <w:rFonts w:ascii="Times New Roman" w:eastAsia="Times New Roman" w:hAnsi="Times New Roman" w:cs="Times New Roman"/>
          <w:b/>
        </w:rPr>
        <w:t>—</w:t>
      </w:r>
      <w:r w:rsidRPr="007F2C2F">
        <w:rPr>
          <w:rFonts w:ascii="Times New Roman" w:eastAsia="Times New Roman" w:hAnsi="Times New Roman" w:cs="Times New Roman"/>
          <w:b/>
          <w:color w:val="000000"/>
        </w:rPr>
        <w:t xml:space="preserve"> юридичних осіб, фізичних осіб та фізичних осіб</w:t>
      </w:r>
      <w:r w:rsidRPr="007F2C2F">
        <w:rPr>
          <w:rFonts w:ascii="Times New Roman" w:eastAsia="Times New Roman" w:hAnsi="Times New Roman" w:cs="Times New Roman"/>
          <w:b/>
        </w:rPr>
        <w:t xml:space="preserve"> — </w:t>
      </w:r>
      <w:r w:rsidRPr="007F2C2F">
        <w:rPr>
          <w:rFonts w:ascii="Times New Roman" w:eastAsia="Times New Roman" w:hAnsi="Times New Roman" w:cs="Times New Roman"/>
          <w:b/>
          <w:color w:val="000000"/>
        </w:rPr>
        <w:t>підприємців)</w:t>
      </w:r>
      <w:r w:rsidRPr="007F2C2F">
        <w:rPr>
          <w:rFonts w:ascii="Times New Roman" w:eastAsia="Times New Roman" w:hAnsi="Times New Roman" w:cs="Times New Roman"/>
          <w:b/>
        </w:rPr>
        <w:t>.</w:t>
      </w:r>
    </w:p>
    <w:p w:rsidR="00D702C4" w:rsidRPr="007F2C2F" w:rsidRDefault="00D702C4">
      <w:pPr>
        <w:shd w:val="clear" w:color="auto" w:fill="FFFFFF"/>
        <w:spacing w:after="0" w:line="240" w:lineRule="auto"/>
        <w:rPr>
          <w:rFonts w:ascii="Times New Roman" w:eastAsia="Times New Roman" w:hAnsi="Times New Roman" w:cs="Times New Roman"/>
          <w:b/>
        </w:rPr>
      </w:pP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D702C4" w:rsidRPr="007F2C2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D702C4" w:rsidRPr="007F2C2F" w:rsidRDefault="002C7ECE">
            <w:pPr>
              <w:spacing w:after="0" w:line="240" w:lineRule="auto"/>
              <w:ind w:left="100"/>
              <w:jc w:val="center"/>
              <w:rPr>
                <w:rFonts w:ascii="Times New Roman" w:eastAsia="Times New Roman" w:hAnsi="Times New Roman" w:cs="Times New Roman"/>
                <w:sz w:val="20"/>
                <w:szCs w:val="20"/>
              </w:rPr>
            </w:pPr>
            <w:r w:rsidRPr="007F2C2F">
              <w:rPr>
                <w:rFonts w:ascii="Times New Roman" w:eastAsia="Times New Roman" w:hAnsi="Times New Roman" w:cs="Times New Roman"/>
                <w:b/>
                <w:color w:val="000000"/>
                <w:sz w:val="20"/>
                <w:szCs w:val="20"/>
              </w:rPr>
              <w:t>Інші документи від Учасника:</w:t>
            </w:r>
          </w:p>
        </w:tc>
      </w:tr>
      <w:tr w:rsidR="00D702C4" w:rsidRPr="007F2C2F">
        <w:trPr>
          <w:trHeight w:val="807"/>
        </w:trPr>
        <w:tc>
          <w:tcPr>
            <w:tcW w:w="400"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rPr>
                <w:rFonts w:ascii="Times New Roman" w:eastAsia="Times New Roman" w:hAnsi="Times New Roman" w:cs="Times New Roman"/>
                <w:sz w:val="20"/>
                <w:szCs w:val="20"/>
              </w:rPr>
            </w:pPr>
            <w:r w:rsidRPr="007F2C2F">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ind w:left="100"/>
              <w:jc w:val="both"/>
              <w:rPr>
                <w:rFonts w:ascii="Times New Roman" w:eastAsia="Times New Roman" w:hAnsi="Times New Roman" w:cs="Times New Roman"/>
                <w:sz w:val="20"/>
                <w:szCs w:val="20"/>
              </w:rPr>
            </w:pPr>
            <w:r w:rsidRPr="007F2C2F">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F2C2F">
              <w:rPr>
                <w:rFonts w:ascii="Times New Roman" w:eastAsia="Times New Roman" w:hAnsi="Times New Roman" w:cs="Times New Roman"/>
                <w:sz w:val="20"/>
                <w:szCs w:val="20"/>
              </w:rPr>
              <w:t xml:space="preserve">— </w:t>
            </w:r>
            <w:r w:rsidRPr="007F2C2F">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702C4" w:rsidRPr="007F2C2F">
        <w:trPr>
          <w:trHeight w:val="580"/>
        </w:trPr>
        <w:tc>
          <w:tcPr>
            <w:tcW w:w="400"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before="240" w:after="0" w:line="240" w:lineRule="auto"/>
              <w:ind w:left="100"/>
              <w:rPr>
                <w:rFonts w:ascii="Times New Roman" w:eastAsia="Times New Roman" w:hAnsi="Times New Roman" w:cs="Times New Roman"/>
                <w:b/>
                <w:color w:val="000000"/>
                <w:sz w:val="20"/>
                <w:szCs w:val="20"/>
              </w:rPr>
            </w:pPr>
            <w:r w:rsidRPr="007F2C2F">
              <w:rPr>
                <w:rFonts w:ascii="Times New Roman" w:eastAsia="Times New Roman" w:hAnsi="Times New Roman" w:cs="Times New Roman"/>
                <w:b/>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rsidR="00D702C4" w:rsidRPr="007F2C2F" w:rsidRDefault="002C7ECE">
            <w:pPr>
              <w:spacing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702C4" w:rsidRPr="007F2C2F" w:rsidRDefault="002C7ECE">
            <w:pPr>
              <w:spacing w:after="0" w:line="240" w:lineRule="auto"/>
              <w:jc w:val="both"/>
              <w:rPr>
                <w:rFonts w:ascii="Times New Roman" w:eastAsia="Times New Roman" w:hAnsi="Times New Roman" w:cs="Times New Roman"/>
                <w:sz w:val="20"/>
                <w:szCs w:val="20"/>
              </w:rPr>
            </w:pPr>
            <w:r w:rsidRPr="007F2C2F">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F2C2F">
              <w:rPr>
                <w:rFonts w:ascii="Times New Roman" w:eastAsia="Times New Roman" w:hAnsi="Times New Roman" w:cs="Times New Roman"/>
                <w:sz w:val="20"/>
                <w:szCs w:val="20"/>
              </w:rPr>
              <w:br/>
              <w:t xml:space="preserve"> </w:t>
            </w:r>
            <w:r w:rsidRPr="007F2C2F">
              <w:rPr>
                <w:rFonts w:ascii="Times New Roman" w:eastAsia="Times New Roman" w:hAnsi="Times New Roman" w:cs="Times New Roman"/>
                <w:i/>
                <w:sz w:val="20"/>
                <w:szCs w:val="20"/>
              </w:rPr>
              <w:t>або</w:t>
            </w:r>
            <w:r w:rsidRPr="007F2C2F">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7F2C2F">
              <w:rPr>
                <w:rFonts w:ascii="Times New Roman" w:eastAsia="Times New Roman" w:hAnsi="Times New Roman" w:cs="Times New Roman"/>
                <w:sz w:val="20"/>
                <w:szCs w:val="20"/>
              </w:rPr>
              <w:br/>
              <w:t xml:space="preserve"> </w:t>
            </w:r>
            <w:r w:rsidRPr="007F2C2F">
              <w:rPr>
                <w:rFonts w:ascii="Times New Roman" w:eastAsia="Times New Roman" w:hAnsi="Times New Roman" w:cs="Times New Roman"/>
                <w:i/>
                <w:sz w:val="20"/>
                <w:szCs w:val="20"/>
              </w:rPr>
              <w:t>або</w:t>
            </w:r>
            <w:r w:rsidRPr="007F2C2F">
              <w:rPr>
                <w:rFonts w:ascii="Times New Roman" w:eastAsia="Times New Roman" w:hAnsi="Times New Roman" w:cs="Times New Roman"/>
                <w:i/>
                <w:sz w:val="20"/>
                <w:szCs w:val="20"/>
              </w:rPr>
              <w:br/>
            </w:r>
            <w:r w:rsidRPr="007F2C2F">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7F2C2F">
              <w:rPr>
                <w:rFonts w:ascii="Times New Roman" w:eastAsia="Times New Roman" w:hAnsi="Times New Roman" w:cs="Times New Roman"/>
                <w:sz w:val="20"/>
                <w:szCs w:val="20"/>
              </w:rPr>
              <w:br/>
            </w:r>
            <w:r w:rsidRPr="007F2C2F">
              <w:rPr>
                <w:rFonts w:ascii="Times New Roman" w:eastAsia="Times New Roman" w:hAnsi="Times New Roman" w:cs="Times New Roman"/>
                <w:i/>
                <w:sz w:val="20"/>
                <w:szCs w:val="20"/>
              </w:rPr>
              <w:t xml:space="preserve"> або</w:t>
            </w:r>
            <w:r w:rsidRPr="007F2C2F">
              <w:rPr>
                <w:rFonts w:ascii="Times New Roman" w:eastAsia="Times New Roman" w:hAnsi="Times New Roman" w:cs="Times New Roman"/>
                <w:sz w:val="20"/>
                <w:szCs w:val="20"/>
              </w:rPr>
              <w:br/>
            </w:r>
            <w:r w:rsidRPr="007F2C2F">
              <w:rPr>
                <w:rFonts w:ascii="Times New Roman" w:eastAsia="Times New Roman" w:hAnsi="Times New Roman" w:cs="Times New Roman"/>
                <w:sz w:val="20"/>
                <w:szCs w:val="20"/>
              </w:rPr>
              <w:lastRenderedPageBreak/>
              <w:t xml:space="preserve"> •    посвідчення особи, якій надано тимчасовий захист в Україні,</w:t>
            </w:r>
            <w:r w:rsidRPr="007F2C2F">
              <w:rPr>
                <w:rFonts w:ascii="Times New Roman" w:eastAsia="Times New Roman" w:hAnsi="Times New Roman" w:cs="Times New Roman"/>
                <w:sz w:val="20"/>
                <w:szCs w:val="20"/>
              </w:rPr>
              <w:br/>
            </w:r>
            <w:r w:rsidRPr="007F2C2F">
              <w:rPr>
                <w:rFonts w:ascii="Times New Roman" w:eastAsia="Times New Roman" w:hAnsi="Times New Roman" w:cs="Times New Roman"/>
                <w:i/>
                <w:sz w:val="20"/>
                <w:szCs w:val="20"/>
              </w:rPr>
              <w:t xml:space="preserve"> або</w:t>
            </w:r>
            <w:r w:rsidRPr="007F2C2F">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F2C2F">
              <w:rPr>
                <w:rFonts w:ascii="Times New Roman" w:eastAsia="Times New Roman" w:hAnsi="Times New Roman" w:cs="Times New Roman"/>
                <w:sz w:val="20"/>
                <w:szCs w:val="20"/>
              </w:rPr>
              <w:br/>
            </w:r>
            <w:r w:rsidRPr="007F2C2F">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F2C2F">
              <w:rPr>
                <w:rFonts w:ascii="Times New Roman" w:eastAsia="Times New Roman" w:hAnsi="Times New Roman" w:cs="Times New Roman"/>
                <w:sz w:val="20"/>
                <w:szCs w:val="20"/>
              </w:rPr>
              <w:br/>
              <w:t xml:space="preserve"> • Ухвалу слідчого судді, суду, щодо арешту активів,</w:t>
            </w:r>
            <w:r w:rsidRPr="007F2C2F">
              <w:rPr>
                <w:rFonts w:ascii="Times New Roman" w:eastAsia="Times New Roman" w:hAnsi="Times New Roman" w:cs="Times New Roman"/>
                <w:sz w:val="20"/>
                <w:szCs w:val="20"/>
              </w:rPr>
              <w:br/>
            </w:r>
            <w:r w:rsidRPr="007F2C2F">
              <w:rPr>
                <w:rFonts w:ascii="Times New Roman" w:eastAsia="Times New Roman" w:hAnsi="Times New Roman" w:cs="Times New Roman"/>
                <w:i/>
                <w:sz w:val="20"/>
                <w:szCs w:val="20"/>
              </w:rPr>
              <w:t xml:space="preserve"> або</w:t>
            </w:r>
            <w:r w:rsidRPr="007F2C2F">
              <w:rPr>
                <w:rFonts w:ascii="Times New Roman" w:eastAsia="Times New Roman" w:hAnsi="Times New Roman" w:cs="Times New Roman"/>
                <w:i/>
                <w:sz w:val="20"/>
                <w:szCs w:val="20"/>
              </w:rPr>
              <w:br/>
            </w:r>
            <w:r w:rsidRPr="007F2C2F">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7F2C2F">
              <w:rPr>
                <w:rFonts w:ascii="Times New Roman" w:eastAsia="Times New Roman" w:hAnsi="Times New Roman" w:cs="Times New Roman"/>
                <w:sz w:val="20"/>
                <w:szCs w:val="20"/>
              </w:rPr>
              <w:br/>
              <w:t xml:space="preserve"> а також:</w:t>
            </w:r>
            <w:r w:rsidRPr="007F2C2F">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F2C2F">
              <w:rPr>
                <w:rFonts w:ascii="Times New Roman" w:eastAsia="Times New Roman" w:hAnsi="Times New Roman" w:cs="Times New Roman"/>
                <w:sz w:val="20"/>
                <w:szCs w:val="20"/>
              </w:rPr>
              <w:br/>
              <w:t xml:space="preserve"> </w:t>
            </w:r>
            <w:r w:rsidRPr="007F2C2F">
              <w:rPr>
                <w:rFonts w:ascii="Times New Roman" w:eastAsia="Times New Roman" w:hAnsi="Times New Roman" w:cs="Times New Roman"/>
                <w:i/>
                <w:sz w:val="20"/>
                <w:szCs w:val="20"/>
              </w:rPr>
              <w:t>або</w:t>
            </w:r>
            <w:r w:rsidRPr="007F2C2F">
              <w:rPr>
                <w:rFonts w:ascii="Times New Roman" w:eastAsia="Times New Roman" w:hAnsi="Times New Roman" w:cs="Times New Roman"/>
                <w:i/>
                <w:sz w:val="20"/>
                <w:szCs w:val="20"/>
              </w:rPr>
              <w:br/>
            </w:r>
            <w:r w:rsidRPr="007F2C2F">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694CBA" w:rsidRPr="007F2C2F" w:rsidRDefault="00694CBA">
      <w:pPr>
        <w:spacing w:after="0" w:line="240" w:lineRule="auto"/>
        <w:ind w:left="5660"/>
        <w:jc w:val="right"/>
        <w:rPr>
          <w:rFonts w:ascii="Times New Roman" w:eastAsia="Times New Roman" w:hAnsi="Times New Roman" w:cs="Times New Roman"/>
          <w:b/>
          <w:color w:val="000000"/>
          <w:sz w:val="24"/>
          <w:szCs w:val="24"/>
        </w:rPr>
      </w:pPr>
    </w:p>
    <w:p w:rsidR="00694CBA" w:rsidRPr="007F2C2F" w:rsidRDefault="00694CBA">
      <w:pPr>
        <w:spacing w:after="0" w:line="240" w:lineRule="auto"/>
        <w:ind w:left="5660"/>
        <w:jc w:val="right"/>
        <w:rPr>
          <w:rFonts w:ascii="Times New Roman" w:eastAsia="Times New Roman" w:hAnsi="Times New Roman" w:cs="Times New Roman"/>
          <w:b/>
          <w:color w:val="000000"/>
          <w:sz w:val="24"/>
          <w:szCs w:val="24"/>
        </w:rPr>
      </w:pPr>
    </w:p>
    <w:p w:rsidR="00694CBA" w:rsidRPr="007F2C2F" w:rsidRDefault="00694CBA">
      <w:pPr>
        <w:spacing w:after="0" w:line="240" w:lineRule="auto"/>
        <w:ind w:left="5660"/>
        <w:jc w:val="right"/>
        <w:rPr>
          <w:rFonts w:ascii="Times New Roman" w:eastAsia="Times New Roman" w:hAnsi="Times New Roman" w:cs="Times New Roman"/>
          <w:b/>
          <w:color w:val="000000"/>
          <w:sz w:val="24"/>
          <w:szCs w:val="24"/>
        </w:rPr>
      </w:pPr>
    </w:p>
    <w:p w:rsidR="00694CBA" w:rsidRPr="007F2C2F" w:rsidRDefault="00694CBA">
      <w:pPr>
        <w:spacing w:after="0" w:line="240" w:lineRule="auto"/>
        <w:ind w:left="5660"/>
        <w:jc w:val="right"/>
        <w:rPr>
          <w:rFonts w:ascii="Times New Roman" w:eastAsia="Times New Roman" w:hAnsi="Times New Roman" w:cs="Times New Roman"/>
          <w:b/>
          <w:color w:val="000000"/>
          <w:sz w:val="24"/>
          <w:szCs w:val="24"/>
        </w:rPr>
      </w:pPr>
    </w:p>
    <w:p w:rsidR="00694CBA" w:rsidRPr="007F2C2F" w:rsidRDefault="00694CBA">
      <w:pPr>
        <w:spacing w:after="0" w:line="240" w:lineRule="auto"/>
        <w:ind w:left="5660"/>
        <w:jc w:val="right"/>
        <w:rPr>
          <w:rFonts w:ascii="Times New Roman" w:eastAsia="Times New Roman" w:hAnsi="Times New Roman" w:cs="Times New Roman"/>
          <w:b/>
          <w:color w:val="000000"/>
          <w:sz w:val="24"/>
          <w:szCs w:val="24"/>
        </w:rPr>
      </w:pPr>
    </w:p>
    <w:p w:rsidR="00694CBA" w:rsidRPr="007F2C2F" w:rsidRDefault="00694CBA">
      <w:pPr>
        <w:spacing w:after="0" w:line="240" w:lineRule="auto"/>
        <w:ind w:left="5660"/>
        <w:jc w:val="right"/>
        <w:rPr>
          <w:rFonts w:ascii="Times New Roman" w:eastAsia="Times New Roman" w:hAnsi="Times New Roman" w:cs="Times New Roman"/>
          <w:b/>
          <w:color w:val="000000"/>
          <w:sz w:val="24"/>
          <w:szCs w:val="24"/>
        </w:rPr>
      </w:pPr>
    </w:p>
    <w:p w:rsidR="00694CBA" w:rsidRPr="007F2C2F" w:rsidRDefault="00694CBA">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Pr="007F2C2F" w:rsidRDefault="002C7ECE">
      <w:pPr>
        <w:spacing w:after="0" w:line="240" w:lineRule="auto"/>
        <w:ind w:left="5660"/>
        <w:jc w:val="right"/>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lastRenderedPageBreak/>
        <w:t>ДОДАТОК  2</w:t>
      </w:r>
    </w:p>
    <w:p w:rsidR="00D702C4" w:rsidRPr="007F2C2F" w:rsidRDefault="002C7ECE">
      <w:pPr>
        <w:spacing w:after="0" w:line="240" w:lineRule="auto"/>
        <w:ind w:left="5660"/>
        <w:jc w:val="right"/>
        <w:rPr>
          <w:rFonts w:ascii="Times New Roman" w:eastAsia="Times New Roman" w:hAnsi="Times New Roman" w:cs="Times New Roman"/>
          <w:sz w:val="24"/>
          <w:szCs w:val="24"/>
        </w:rPr>
      </w:pPr>
      <w:r w:rsidRPr="007F2C2F">
        <w:rPr>
          <w:rFonts w:ascii="Times New Roman" w:eastAsia="Times New Roman" w:hAnsi="Times New Roman" w:cs="Times New Roman"/>
          <w:i/>
          <w:color w:val="000000"/>
          <w:sz w:val="24"/>
          <w:szCs w:val="24"/>
        </w:rPr>
        <w:t>до тендерної документації</w:t>
      </w:r>
      <w:r w:rsidRPr="007F2C2F">
        <w:rPr>
          <w:rFonts w:ascii="Times New Roman" w:eastAsia="Times New Roman" w:hAnsi="Times New Roman" w:cs="Times New Roman"/>
          <w:color w:val="000000"/>
          <w:sz w:val="24"/>
          <w:szCs w:val="24"/>
        </w:rPr>
        <w:t> </w:t>
      </w:r>
    </w:p>
    <w:p w:rsidR="00D702C4" w:rsidRPr="007F2C2F" w:rsidRDefault="002C7ECE">
      <w:pPr>
        <w:spacing w:before="240" w:after="0" w:line="240" w:lineRule="auto"/>
        <w:jc w:val="center"/>
        <w:rPr>
          <w:rFonts w:ascii="Times New Roman" w:eastAsia="Times New Roman" w:hAnsi="Times New Roman" w:cs="Times New Roman"/>
          <w:b/>
          <w:i/>
          <w:color w:val="000000"/>
          <w:sz w:val="24"/>
          <w:szCs w:val="24"/>
        </w:rPr>
      </w:pPr>
      <w:r w:rsidRPr="007F2C2F">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D702C4" w:rsidRPr="007F2C2F" w:rsidRDefault="00D702C4">
      <w:pPr>
        <w:spacing w:before="240" w:after="0" w:line="240" w:lineRule="auto"/>
        <w:jc w:val="center"/>
        <w:rPr>
          <w:rFonts w:ascii="Times New Roman" w:eastAsia="Times New Roman" w:hAnsi="Times New Roman" w:cs="Times New Roman"/>
          <w:b/>
          <w:i/>
          <w:color w:val="000000"/>
          <w:sz w:val="4"/>
          <w:szCs w:val="4"/>
        </w:rPr>
      </w:pPr>
    </w:p>
    <w:p w:rsidR="00D702C4" w:rsidRPr="007F2C2F" w:rsidRDefault="002C7ECE">
      <w:pPr>
        <w:spacing w:after="0" w:line="240" w:lineRule="auto"/>
        <w:jc w:val="center"/>
        <w:rPr>
          <w:rFonts w:ascii="Times New Roman" w:eastAsia="Times New Roman" w:hAnsi="Times New Roman" w:cs="Times New Roman"/>
          <w:b/>
          <w:i/>
          <w:sz w:val="24"/>
          <w:szCs w:val="24"/>
        </w:rPr>
      </w:pPr>
      <w:r w:rsidRPr="007F2C2F">
        <w:rPr>
          <w:rFonts w:ascii="Times New Roman" w:eastAsia="Times New Roman" w:hAnsi="Times New Roman" w:cs="Times New Roman"/>
          <w:b/>
          <w:i/>
          <w:sz w:val="24"/>
          <w:szCs w:val="24"/>
        </w:rPr>
        <w:t>ТЕХНІЧНА СПЕЦИФІКАЦІЯ</w:t>
      </w:r>
    </w:p>
    <w:p w:rsidR="00D702C4" w:rsidRPr="007F2C2F" w:rsidRDefault="00D702C4">
      <w:pPr>
        <w:widowControl w:val="0"/>
        <w:spacing w:after="0" w:line="240" w:lineRule="auto"/>
        <w:jc w:val="both"/>
        <w:rPr>
          <w:rFonts w:ascii="Times New Roman" w:eastAsia="Times New Roman" w:hAnsi="Times New Roman" w:cs="Times New Roman"/>
          <w:sz w:val="24"/>
          <w:szCs w:val="24"/>
        </w:rPr>
      </w:pPr>
    </w:p>
    <w:p w:rsidR="00A66645" w:rsidRPr="007F2C2F" w:rsidRDefault="00A66645" w:rsidP="005870D6">
      <w:pPr>
        <w:pStyle w:val="ab"/>
        <w:jc w:val="center"/>
        <w:rPr>
          <w:rFonts w:ascii="Times New Roman" w:hAnsi="Times New Roman"/>
          <w:b/>
          <w:sz w:val="24"/>
          <w:szCs w:val="24"/>
          <w:lang w:eastAsia="uk-UA"/>
        </w:rPr>
      </w:pPr>
      <w:r w:rsidRPr="007F2C2F">
        <w:rPr>
          <w:rFonts w:ascii="Times New Roman" w:hAnsi="Times New Roman"/>
          <w:b/>
          <w:sz w:val="24"/>
          <w:szCs w:val="24"/>
        </w:rPr>
        <w:t>ТЕХНІЧНЕ ЗАВДАННЯ  ТА  ВИМОГИ  ДО  ПОСТАЧАННЯ</w:t>
      </w:r>
    </w:p>
    <w:p w:rsidR="00A66645" w:rsidRPr="007F2C2F" w:rsidRDefault="00A66645" w:rsidP="00A66645">
      <w:pPr>
        <w:pStyle w:val="ab"/>
        <w:jc w:val="center"/>
        <w:rPr>
          <w:rFonts w:ascii="Times New Roman" w:hAnsi="Times New Roman"/>
          <w:b/>
          <w:color w:val="000000"/>
          <w:sz w:val="24"/>
          <w:szCs w:val="24"/>
          <w:shd w:val="clear" w:color="auto" w:fill="FDFEFD"/>
        </w:rPr>
      </w:pPr>
      <w:r w:rsidRPr="007F2C2F">
        <w:rPr>
          <w:rFonts w:ascii="Times New Roman" w:hAnsi="Times New Roman"/>
          <w:b/>
          <w:sz w:val="24"/>
          <w:szCs w:val="24"/>
          <w:bdr w:val="none" w:sz="0" w:space="0" w:color="auto" w:frame="1"/>
          <w:shd w:val="clear" w:color="auto" w:fill="FDFEFD"/>
        </w:rPr>
        <w:t>Код ДК 021-2015 (CPV) </w:t>
      </w:r>
      <w:r w:rsidRPr="007F2C2F">
        <w:rPr>
          <w:rFonts w:ascii="Times New Roman" w:hAnsi="Times New Roman"/>
          <w:b/>
          <w:sz w:val="24"/>
          <w:szCs w:val="24"/>
          <w:shd w:val="clear" w:color="auto" w:fill="FDFEFD"/>
        </w:rPr>
        <w:t>: </w:t>
      </w:r>
      <w:r w:rsidR="005011CF" w:rsidRPr="007F2C2F">
        <w:rPr>
          <w:rFonts w:ascii="Times New Roman" w:hAnsi="Times New Roman"/>
          <w:b/>
          <w:color w:val="000000"/>
          <w:sz w:val="24"/>
          <w:szCs w:val="24"/>
          <w:shd w:val="clear" w:color="auto" w:fill="FDFEFD"/>
        </w:rPr>
        <w:t>32320000-2 - Телевізійне й аудіовізуальне обладнання (Інтерактивний дисплей)</w:t>
      </w:r>
    </w:p>
    <w:tbl>
      <w:tblPr>
        <w:tblStyle w:val="af5"/>
        <w:tblW w:w="0" w:type="auto"/>
        <w:tblLook w:val="04A0" w:firstRow="1" w:lastRow="0" w:firstColumn="1" w:lastColumn="0" w:noHBand="0" w:noVBand="1"/>
      </w:tblPr>
      <w:tblGrid>
        <w:gridCol w:w="959"/>
        <w:gridCol w:w="7654"/>
        <w:gridCol w:w="1242"/>
      </w:tblGrid>
      <w:tr w:rsidR="005011CF" w:rsidRPr="007F2C2F" w:rsidTr="005011CF">
        <w:tc>
          <w:tcPr>
            <w:tcW w:w="959" w:type="dxa"/>
          </w:tcPr>
          <w:p w:rsidR="005011CF" w:rsidRPr="007F2C2F" w:rsidRDefault="005011CF" w:rsidP="005011CF">
            <w:pPr>
              <w:tabs>
                <w:tab w:val="left" w:pos="0"/>
              </w:tabs>
              <w:spacing w:line="240" w:lineRule="auto"/>
              <w:jc w:val="center"/>
              <w:rPr>
                <w:rFonts w:ascii="Times New Roman" w:hAnsi="Times New Roman"/>
                <w:b/>
                <w:sz w:val="24"/>
              </w:rPr>
            </w:pPr>
            <w:r w:rsidRPr="007F2C2F">
              <w:rPr>
                <w:rFonts w:ascii="Times New Roman" w:hAnsi="Times New Roman"/>
                <w:b/>
                <w:sz w:val="24"/>
              </w:rPr>
              <w:t>№</w:t>
            </w:r>
          </w:p>
        </w:tc>
        <w:tc>
          <w:tcPr>
            <w:tcW w:w="7654" w:type="dxa"/>
          </w:tcPr>
          <w:p w:rsidR="005011CF" w:rsidRPr="007F2C2F" w:rsidRDefault="005011CF" w:rsidP="005011CF">
            <w:pPr>
              <w:tabs>
                <w:tab w:val="left" w:pos="0"/>
              </w:tabs>
              <w:spacing w:line="240" w:lineRule="auto"/>
              <w:jc w:val="center"/>
              <w:rPr>
                <w:rFonts w:ascii="Times New Roman" w:hAnsi="Times New Roman"/>
                <w:b/>
                <w:sz w:val="24"/>
              </w:rPr>
            </w:pPr>
            <w:r w:rsidRPr="007F2C2F">
              <w:rPr>
                <w:rFonts w:ascii="Times New Roman" w:hAnsi="Times New Roman"/>
                <w:b/>
                <w:sz w:val="24"/>
              </w:rPr>
              <w:t>Найменування та технічні характеристики</w:t>
            </w:r>
          </w:p>
        </w:tc>
        <w:tc>
          <w:tcPr>
            <w:tcW w:w="1242" w:type="dxa"/>
          </w:tcPr>
          <w:p w:rsidR="005011CF" w:rsidRPr="007F2C2F" w:rsidRDefault="005011CF" w:rsidP="005011CF">
            <w:pPr>
              <w:tabs>
                <w:tab w:val="left" w:pos="0"/>
              </w:tabs>
              <w:spacing w:line="240" w:lineRule="auto"/>
              <w:jc w:val="center"/>
              <w:rPr>
                <w:rFonts w:ascii="Times New Roman" w:hAnsi="Times New Roman"/>
                <w:b/>
                <w:sz w:val="24"/>
              </w:rPr>
            </w:pPr>
            <w:r w:rsidRPr="007F2C2F">
              <w:rPr>
                <w:rFonts w:ascii="Times New Roman" w:hAnsi="Times New Roman"/>
                <w:b/>
                <w:sz w:val="24"/>
              </w:rPr>
              <w:t>Кіль-ть</w:t>
            </w:r>
          </w:p>
        </w:tc>
      </w:tr>
      <w:tr w:rsidR="005011CF" w:rsidRPr="007F2C2F" w:rsidTr="005011CF">
        <w:tc>
          <w:tcPr>
            <w:tcW w:w="959" w:type="dxa"/>
          </w:tcPr>
          <w:p w:rsidR="005011CF" w:rsidRPr="007F2C2F" w:rsidRDefault="005011CF" w:rsidP="00A66645">
            <w:pPr>
              <w:pStyle w:val="ab"/>
              <w:jc w:val="center"/>
              <w:rPr>
                <w:rFonts w:ascii="Times New Roman" w:hAnsi="Times New Roman"/>
                <w:b/>
                <w:sz w:val="24"/>
                <w:szCs w:val="24"/>
                <w:bdr w:val="none" w:sz="0" w:space="0" w:color="auto" w:frame="1"/>
                <w:shd w:val="clear" w:color="auto" w:fill="FDFEFD"/>
              </w:rPr>
            </w:pPr>
            <w:r w:rsidRPr="007F2C2F">
              <w:rPr>
                <w:rFonts w:ascii="Times New Roman" w:hAnsi="Times New Roman"/>
                <w:b/>
                <w:sz w:val="24"/>
                <w:szCs w:val="24"/>
                <w:bdr w:val="none" w:sz="0" w:space="0" w:color="auto" w:frame="1"/>
                <w:shd w:val="clear" w:color="auto" w:fill="FDFEFD"/>
              </w:rPr>
              <w:t>1</w:t>
            </w:r>
          </w:p>
        </w:tc>
        <w:tc>
          <w:tcPr>
            <w:tcW w:w="7654" w:type="dxa"/>
          </w:tcPr>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xml:space="preserve">Діагональ - 75; </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Тип - інтерактивний;</w:t>
            </w:r>
          </w:p>
          <w:p w:rsidR="005011CF" w:rsidRPr="007F2C2F" w:rsidRDefault="005011CF" w:rsidP="005011CF">
            <w:pPr>
              <w:spacing w:after="0" w:line="240" w:lineRule="auto"/>
              <w:rPr>
                <w:rFonts w:ascii="Times New Roman" w:hAnsi="Times New Roman" w:cs="Times New Roman"/>
                <w:noProof/>
                <w:sz w:val="24"/>
                <w:szCs w:val="24"/>
                <w:u w:val="single"/>
              </w:rPr>
            </w:pPr>
            <w:r w:rsidRPr="007F2C2F">
              <w:rPr>
                <w:rFonts w:ascii="Times New Roman" w:hAnsi="Times New Roman" w:cs="Times New Roman"/>
                <w:noProof/>
                <w:sz w:val="24"/>
                <w:szCs w:val="24"/>
                <w:u w:val="single"/>
              </w:rPr>
              <w:t>ОБОВ’ЯЗКОВО:</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xml:space="preserve">Операційна система – не нижче Android 8.0; </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Встановлені програми на ОС Android повинні дозволяти працювати, змінювати, відправляти файли в таких форматах, як Word, Excel, PowerPoint, PDF. Обов'язкова наявність функції розпізнавання жестів в цих форматах.</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Налаштування дисплея в ОС Android повинні мати можливість персоналізації: установка та відображення логотипу, герба, прапора та ін. На робочий стіл дисплея. Логотип повинен бути постійно видно в напівпрозорому режимі.</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Сенсорна технологія – ємнісна. Інтерактивний дисплей повинен бути вироблений за технологією оптичної склейки скла з матрицею (Optical Bonding) та реагувати на пасивні маркери або пільці рук</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Наявність не менше двох динамічних USB 3.0 (Dynanic USB). USB-накопичувач повинен одночасно відображатися / управлятися в ОС Android дисплея, в ОС Windows на OPS (за умови його використання), а також на підключеному до дисплея зовнішньому комп'ютері.</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Наявність вбудованого масиву мікрофонів – не менше 4-х мікрофонів з функцією ехоприглушення, шумопоглинання із радіусом дії до 8м</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Наявність вбудованої камери – роздільна здатність не менше FullHD (1920х1080), кут огляду не менше 90º</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Обов'язкова підтримка і відтворення відео, знятого в режимі 60FPS;</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Тип інтерфейсу підключення сенсорної функції для зовнішніх комп'ютерів - USB-A / USB-A</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Наявність порту формату USB-C</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Строк роботи на відмову – не менше 50 000 годин;</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Кількість торкань - не менше 10;</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Роздільна здатність - не нижче 3840 x 2160;</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Яскравість - не нижче 400 nit;</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Контраст - не нижче 4000: 1;</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xml:space="preserve">Аудіосистема – наявність саундбару із потужністю гучномовців не менше 2х25 Вт; </w:t>
            </w:r>
          </w:p>
          <w:p w:rsidR="005011CF" w:rsidRPr="007F2C2F" w:rsidRDefault="005011CF" w:rsidP="005011CF">
            <w:pPr>
              <w:spacing w:after="0" w:line="240" w:lineRule="auto"/>
              <w:rPr>
                <w:rFonts w:ascii="Times New Roman" w:hAnsi="Times New Roman" w:cs="Times New Roman"/>
                <w:b/>
                <w:noProof/>
                <w:sz w:val="24"/>
                <w:szCs w:val="24"/>
              </w:rPr>
            </w:pPr>
            <w:r w:rsidRPr="007F2C2F">
              <w:rPr>
                <w:rFonts w:ascii="Times New Roman" w:hAnsi="Times New Roman" w:cs="Times New Roman"/>
                <w:b/>
                <w:noProof/>
                <w:sz w:val="24"/>
                <w:szCs w:val="24"/>
              </w:rPr>
              <w:t>В ОС Android мають буди попередньо встановлені наступні програмні додатки з такими функціями:</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1.</w:t>
            </w:r>
            <w:r w:rsidRPr="007F2C2F">
              <w:rPr>
                <w:rFonts w:ascii="Times New Roman" w:hAnsi="Times New Roman" w:cs="Times New Roman"/>
                <w:noProof/>
                <w:sz w:val="24"/>
                <w:szCs w:val="24"/>
              </w:rPr>
              <w:tab/>
              <w:t>Додаток «Біла дошка»</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можливість розділення на 2-3 автономні робочі зони;</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наявність вбудованого веб-браузера;</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наявність прямого доступу в Youtube з можливістю подальшої роботи з файлами (демонстрація, рухання, підпис тощо)</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lastRenderedPageBreak/>
              <w:t>- наявність функції налаштування камери/документ камери з демонстрацією в додатку «Біла дошка»</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наявність набору лінійок та транспортирів</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наявність функції копіювання з інтернету фотографій та текстів і демонстрації їх в режимі «Біла дошка»</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можливість зберігання презентацій в форматах PP, PDF та з використання QR-коду.</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2. Додаток з набором інструментів для проведення уроків та презентацій - лупа, ліхтар, секундомір, світлофор, завіса, масштабування тощо</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3. Браузер Chromium</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4. Додаток для перегляду та роботи з файлами Exel, PP, PDF, Word</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5. Додаток керування файлами – збереження, відтворювання, видалення, копіювання тощо</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6. Вбудовані аудіо та відео плеєри</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7. Програмний додаток, що забезпечує двосторонню передачу даних з використанням бездротового зв'язку</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8. Програмний додаток, що забезпечує централізоване управління інтерактивними дисплеями в будь-якому місці через виділений веб-портал, настройки відображення нового рядка, використання функцій цифрових вивісок або екстрену трансляцію повідомлення на всі інтерактивні дисплеї</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9. Програмний додаток, що забезпечує трансляції контенту по мережі з дисплея будь-якому підключеному учаснику (до 200 учасників)</w:t>
            </w:r>
          </w:p>
          <w:p w:rsidR="005011CF" w:rsidRPr="007F2C2F" w:rsidRDefault="005011CF" w:rsidP="005011CF">
            <w:pPr>
              <w:spacing w:after="0" w:line="240" w:lineRule="auto"/>
              <w:rPr>
                <w:rFonts w:ascii="Times New Roman" w:hAnsi="Times New Roman" w:cs="Times New Roman"/>
                <w:b/>
                <w:noProof/>
                <w:sz w:val="24"/>
                <w:szCs w:val="24"/>
              </w:rPr>
            </w:pPr>
            <w:r w:rsidRPr="007F2C2F">
              <w:rPr>
                <w:rFonts w:ascii="Times New Roman" w:hAnsi="Times New Roman" w:cs="Times New Roman"/>
                <w:b/>
                <w:noProof/>
                <w:sz w:val="24"/>
                <w:szCs w:val="24"/>
              </w:rPr>
              <w:t>Інтерфейси:</w:t>
            </w:r>
          </w:p>
          <w:p w:rsidR="005011CF" w:rsidRPr="007F2C2F" w:rsidRDefault="005011CF" w:rsidP="005011CF">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 xml:space="preserve">Тильні порти (вхід)  - </w:t>
            </w:r>
            <w:r w:rsidRPr="007F2C2F">
              <w:rPr>
                <w:rFonts w:ascii="Times New Roman" w:hAnsi="Times New Roman" w:cs="Times New Roman"/>
                <w:sz w:val="24"/>
                <w:szCs w:val="24"/>
              </w:rPr>
              <w:t>USB-A 2.0 (Android) x 1, USB-A 3.0 (Dynamic) x 2, HDMI 2.0 (4K@60Hz) x 2, VGA (2K@60Hz) x 1, Audio In x 1, USB-A 3.0 (Touch) x 1, RJ45 In x 1, RS232 x 1, Microphone In x 1, USB-C (Sound Bar) x 1, USB-C x 1</w:t>
            </w:r>
          </w:p>
          <w:p w:rsidR="005011CF" w:rsidRPr="007F2C2F" w:rsidRDefault="005011CF" w:rsidP="005011CF">
            <w:pPr>
              <w:spacing w:after="0" w:line="240" w:lineRule="auto"/>
              <w:rPr>
                <w:rFonts w:ascii="Times New Roman" w:hAnsi="Times New Roman" w:cs="Times New Roman"/>
                <w:sz w:val="24"/>
                <w:szCs w:val="24"/>
              </w:rPr>
            </w:pPr>
            <w:r w:rsidRPr="007F2C2F">
              <w:rPr>
                <w:rFonts w:ascii="Times New Roman" w:hAnsi="Times New Roman" w:cs="Times New Roman"/>
                <w:noProof/>
                <w:sz w:val="24"/>
                <w:szCs w:val="24"/>
              </w:rPr>
              <w:t xml:space="preserve">Тильні порти (вихід) - </w:t>
            </w:r>
            <w:r w:rsidRPr="007F2C2F">
              <w:rPr>
                <w:rFonts w:ascii="Times New Roman" w:hAnsi="Times New Roman" w:cs="Times New Roman"/>
                <w:sz w:val="24"/>
                <w:szCs w:val="24"/>
              </w:rPr>
              <w:t>HDMI 2.0 out (4k@60 Hz) x 1, Earphone x 1, SPDIF x 1</w:t>
            </w:r>
          </w:p>
          <w:p w:rsidR="005011CF" w:rsidRPr="007F2C2F" w:rsidRDefault="005011CF" w:rsidP="005011CF">
            <w:pPr>
              <w:spacing w:after="0" w:line="240" w:lineRule="auto"/>
              <w:rPr>
                <w:rFonts w:ascii="Times New Roman" w:hAnsi="Times New Roman" w:cs="Times New Roman"/>
                <w:b/>
                <w:noProof/>
                <w:sz w:val="24"/>
                <w:szCs w:val="24"/>
              </w:rPr>
            </w:pPr>
            <w:r w:rsidRPr="007F2C2F">
              <w:rPr>
                <w:rFonts w:ascii="Times New Roman" w:hAnsi="Times New Roman" w:cs="Times New Roman"/>
                <w:noProof/>
                <w:sz w:val="24"/>
                <w:szCs w:val="24"/>
              </w:rPr>
              <w:t>Захист від перегріву - наявність автоматичного захисту від перегріву;</w:t>
            </w:r>
            <w:r w:rsidRPr="007F2C2F">
              <w:rPr>
                <w:rFonts w:ascii="Times New Roman" w:hAnsi="Times New Roman" w:cs="Times New Roman"/>
                <w:b/>
                <w:noProof/>
                <w:sz w:val="24"/>
                <w:szCs w:val="24"/>
              </w:rPr>
              <w:t xml:space="preserve"> </w:t>
            </w:r>
          </w:p>
          <w:p w:rsidR="005011CF" w:rsidRPr="007F2C2F" w:rsidRDefault="005011CF" w:rsidP="00694CBA">
            <w:pPr>
              <w:spacing w:after="0" w:line="240" w:lineRule="auto"/>
              <w:rPr>
                <w:rFonts w:ascii="Times New Roman" w:hAnsi="Times New Roman" w:cs="Times New Roman"/>
                <w:noProof/>
                <w:sz w:val="24"/>
                <w:szCs w:val="24"/>
              </w:rPr>
            </w:pPr>
            <w:r w:rsidRPr="007F2C2F">
              <w:rPr>
                <w:rFonts w:ascii="Times New Roman" w:hAnsi="Times New Roman" w:cs="Times New Roman"/>
                <w:noProof/>
                <w:sz w:val="24"/>
                <w:szCs w:val="24"/>
              </w:rPr>
              <w:t>Офіційна гарантія не менше 36міс</w:t>
            </w:r>
          </w:p>
          <w:p w:rsidR="00694CBA" w:rsidRPr="007F2C2F" w:rsidRDefault="00694CBA" w:rsidP="00694CBA">
            <w:pPr>
              <w:tabs>
                <w:tab w:val="left" w:pos="0"/>
              </w:tabs>
              <w:spacing w:after="0" w:line="240" w:lineRule="auto"/>
              <w:rPr>
                <w:rFonts w:ascii="Times New Roman" w:hAnsi="Times New Roman"/>
                <w:sz w:val="24"/>
              </w:rPr>
            </w:pPr>
            <w:r w:rsidRPr="007F2C2F">
              <w:rPr>
                <w:rFonts w:ascii="Times New Roman" w:hAnsi="Times New Roman"/>
                <w:sz w:val="24"/>
              </w:rPr>
              <w:t>В комплектацію панелі повинні входити:</w:t>
            </w:r>
          </w:p>
          <w:p w:rsidR="00694CBA" w:rsidRPr="007F2C2F" w:rsidRDefault="00694CBA" w:rsidP="00694CBA">
            <w:pPr>
              <w:tabs>
                <w:tab w:val="left" w:pos="0"/>
              </w:tabs>
              <w:spacing w:after="0" w:line="240" w:lineRule="auto"/>
              <w:rPr>
                <w:rFonts w:ascii="Times New Roman" w:hAnsi="Times New Roman"/>
                <w:sz w:val="24"/>
              </w:rPr>
            </w:pPr>
            <w:r w:rsidRPr="007F2C2F">
              <w:rPr>
                <w:rFonts w:ascii="Times New Roman" w:hAnsi="Times New Roman"/>
                <w:sz w:val="24"/>
                <w:lang w:val="ru-RU"/>
              </w:rPr>
              <w:t xml:space="preserve">- </w:t>
            </w:r>
            <w:r w:rsidRPr="007F2C2F">
              <w:rPr>
                <w:rFonts w:ascii="Times New Roman" w:hAnsi="Times New Roman"/>
                <w:sz w:val="24"/>
              </w:rPr>
              <w:t>кріплення, сумісне з інтерактивним дисплеєм.</w:t>
            </w:r>
          </w:p>
        </w:tc>
        <w:tc>
          <w:tcPr>
            <w:tcW w:w="1242" w:type="dxa"/>
          </w:tcPr>
          <w:p w:rsidR="005011CF" w:rsidRPr="007F2C2F" w:rsidRDefault="005011CF" w:rsidP="00A66645">
            <w:pPr>
              <w:pStyle w:val="ab"/>
              <w:jc w:val="center"/>
              <w:rPr>
                <w:rFonts w:ascii="Times New Roman" w:hAnsi="Times New Roman"/>
                <w:b/>
                <w:sz w:val="24"/>
                <w:szCs w:val="24"/>
                <w:bdr w:val="none" w:sz="0" w:space="0" w:color="auto" w:frame="1"/>
                <w:shd w:val="clear" w:color="auto" w:fill="FDFEFD"/>
              </w:rPr>
            </w:pPr>
            <w:r w:rsidRPr="007F2C2F">
              <w:rPr>
                <w:rFonts w:ascii="Times New Roman" w:hAnsi="Times New Roman"/>
                <w:b/>
                <w:sz w:val="24"/>
                <w:szCs w:val="24"/>
                <w:bdr w:val="none" w:sz="0" w:space="0" w:color="auto" w:frame="1"/>
                <w:shd w:val="clear" w:color="auto" w:fill="FDFEFD"/>
              </w:rPr>
              <w:lastRenderedPageBreak/>
              <w:t>2</w:t>
            </w:r>
          </w:p>
        </w:tc>
      </w:tr>
    </w:tbl>
    <w:p w:rsidR="00D702C4" w:rsidRPr="007F2C2F" w:rsidRDefault="00D702C4">
      <w:pPr>
        <w:widowControl w:val="0"/>
        <w:spacing w:after="0" w:line="240" w:lineRule="auto"/>
        <w:jc w:val="both"/>
        <w:rPr>
          <w:rFonts w:ascii="Times New Roman" w:eastAsia="Times New Roman" w:hAnsi="Times New Roman" w:cs="Times New Roman"/>
          <w:sz w:val="24"/>
          <w:szCs w:val="24"/>
        </w:rPr>
      </w:pPr>
    </w:p>
    <w:p w:rsidR="00D702C4" w:rsidRPr="007F2C2F" w:rsidRDefault="00D702C4">
      <w:pPr>
        <w:widowControl w:val="0"/>
        <w:spacing w:after="0" w:line="240" w:lineRule="auto"/>
        <w:jc w:val="center"/>
        <w:rPr>
          <w:rFonts w:ascii="Times New Roman" w:hAnsi="Times New Roman"/>
          <w:color w:val="FF0000"/>
          <w:sz w:val="24"/>
          <w:szCs w:val="24"/>
        </w:rPr>
      </w:pPr>
    </w:p>
    <w:p w:rsidR="00D702C4" w:rsidRPr="007F2C2F" w:rsidRDefault="002C7ECE">
      <w:pPr>
        <w:shd w:val="clear" w:color="auto" w:fill="FFFFFF"/>
        <w:spacing w:after="0" w:line="240" w:lineRule="auto"/>
        <w:jc w:val="both"/>
        <w:rPr>
          <w:rFonts w:ascii="Times New Roman" w:hAnsi="Times New Roman"/>
          <w:i/>
          <w:sz w:val="24"/>
          <w:szCs w:val="24"/>
        </w:rPr>
      </w:pPr>
      <w:r w:rsidRPr="007F2C2F">
        <w:rPr>
          <w:rFonts w:ascii="Times New Roman" w:hAnsi="Times New Roman"/>
          <w:b/>
          <w:sz w:val="24"/>
          <w:szCs w:val="24"/>
        </w:rPr>
        <w:t>*</w:t>
      </w:r>
      <w:r w:rsidRPr="007F2C2F">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D702C4" w:rsidRPr="007F2C2F" w:rsidRDefault="002C7ECE">
      <w:pPr>
        <w:shd w:val="clear" w:color="auto" w:fill="FFFFFF"/>
        <w:spacing w:after="0" w:line="240" w:lineRule="auto"/>
        <w:jc w:val="both"/>
        <w:rPr>
          <w:rFonts w:ascii="Times New Roman" w:hAnsi="Times New Roman"/>
          <w:i/>
          <w:sz w:val="24"/>
          <w:szCs w:val="24"/>
        </w:rPr>
      </w:pPr>
      <w:r w:rsidRPr="007F2C2F">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D702C4" w:rsidRPr="007F2C2F" w:rsidRDefault="00D702C4">
      <w:pPr>
        <w:widowControl w:val="0"/>
        <w:spacing w:after="0" w:line="240" w:lineRule="auto"/>
        <w:jc w:val="both"/>
        <w:rPr>
          <w:rFonts w:ascii="Times New Roman" w:eastAsia="Times New Roman" w:hAnsi="Times New Roman" w:cs="Times New Roman"/>
          <w:sz w:val="24"/>
          <w:szCs w:val="24"/>
        </w:rPr>
      </w:pPr>
    </w:p>
    <w:p w:rsidR="00D702C4" w:rsidRPr="007F2C2F" w:rsidRDefault="00D702C4">
      <w:pPr>
        <w:widowControl w:val="0"/>
        <w:spacing w:after="0" w:line="240" w:lineRule="auto"/>
        <w:jc w:val="both"/>
        <w:rPr>
          <w:rFonts w:ascii="Times New Roman" w:eastAsia="Times New Roman" w:hAnsi="Times New Roman" w:cs="Times New Roman"/>
          <w:sz w:val="24"/>
          <w:szCs w:val="24"/>
        </w:rPr>
      </w:pPr>
    </w:p>
    <w:p w:rsidR="00DF6422" w:rsidRPr="007F2C2F" w:rsidRDefault="00DF6422">
      <w:pPr>
        <w:widowControl w:val="0"/>
        <w:spacing w:after="0" w:line="240" w:lineRule="auto"/>
        <w:jc w:val="both"/>
        <w:rPr>
          <w:rFonts w:ascii="Times New Roman" w:eastAsia="Times New Roman" w:hAnsi="Times New Roman" w:cs="Times New Roman"/>
          <w:sz w:val="24"/>
          <w:szCs w:val="24"/>
        </w:rPr>
      </w:pPr>
    </w:p>
    <w:p w:rsidR="00DF6422" w:rsidRPr="007F2C2F" w:rsidRDefault="00DF6422">
      <w:pPr>
        <w:widowControl w:val="0"/>
        <w:spacing w:after="0" w:line="240" w:lineRule="auto"/>
        <w:jc w:val="both"/>
        <w:rPr>
          <w:rFonts w:ascii="Times New Roman" w:eastAsia="Times New Roman" w:hAnsi="Times New Roman" w:cs="Times New Roman"/>
          <w:sz w:val="24"/>
          <w:szCs w:val="24"/>
        </w:rPr>
      </w:pPr>
    </w:p>
    <w:p w:rsidR="005011CF" w:rsidRPr="007F2C2F" w:rsidRDefault="005011CF">
      <w:pPr>
        <w:widowControl w:val="0"/>
        <w:spacing w:after="0" w:line="240" w:lineRule="auto"/>
        <w:jc w:val="both"/>
        <w:rPr>
          <w:rFonts w:ascii="Times New Roman" w:eastAsia="Times New Roman" w:hAnsi="Times New Roman" w:cs="Times New Roman"/>
          <w:sz w:val="24"/>
          <w:szCs w:val="24"/>
        </w:rPr>
      </w:pPr>
    </w:p>
    <w:p w:rsidR="00D702C4" w:rsidRPr="007F2C2F" w:rsidRDefault="002C7ECE">
      <w:pPr>
        <w:spacing w:after="0" w:line="240" w:lineRule="auto"/>
        <w:ind w:left="5660"/>
        <w:jc w:val="right"/>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lastRenderedPageBreak/>
        <w:t>ДОДАТОК  3</w:t>
      </w:r>
    </w:p>
    <w:p w:rsidR="00D702C4" w:rsidRPr="007F2C2F" w:rsidRDefault="002C7ECE">
      <w:pPr>
        <w:spacing w:after="0" w:line="240" w:lineRule="auto"/>
        <w:ind w:left="5660"/>
        <w:jc w:val="right"/>
        <w:rPr>
          <w:rFonts w:ascii="Times New Roman" w:eastAsia="Times New Roman" w:hAnsi="Times New Roman" w:cs="Times New Roman"/>
          <w:sz w:val="24"/>
          <w:szCs w:val="24"/>
        </w:rPr>
      </w:pPr>
      <w:r w:rsidRPr="007F2C2F">
        <w:rPr>
          <w:rFonts w:ascii="Times New Roman" w:eastAsia="Times New Roman" w:hAnsi="Times New Roman" w:cs="Times New Roman"/>
          <w:i/>
          <w:color w:val="000000"/>
          <w:sz w:val="24"/>
          <w:szCs w:val="24"/>
        </w:rPr>
        <w:t>до тендерної документації</w:t>
      </w:r>
      <w:r w:rsidRPr="007F2C2F">
        <w:rPr>
          <w:rFonts w:ascii="Times New Roman" w:eastAsia="Times New Roman" w:hAnsi="Times New Roman" w:cs="Times New Roman"/>
          <w:color w:val="000000"/>
          <w:sz w:val="24"/>
          <w:szCs w:val="24"/>
        </w:rPr>
        <w:t> </w:t>
      </w:r>
    </w:p>
    <w:p w:rsidR="00D702C4" w:rsidRPr="007F2C2F" w:rsidRDefault="00D702C4">
      <w:pPr>
        <w:spacing w:after="0"/>
        <w:jc w:val="both"/>
        <w:rPr>
          <w:rFonts w:ascii="Times New Roman" w:hAnsi="Times New Roman" w:cs="Times New Roman"/>
          <w:b/>
          <w:bCs/>
          <w:szCs w:val="24"/>
        </w:rPr>
      </w:pPr>
    </w:p>
    <w:p w:rsidR="00D702C4" w:rsidRPr="007F2C2F" w:rsidRDefault="00D702C4">
      <w:pPr>
        <w:spacing w:after="0"/>
        <w:jc w:val="both"/>
        <w:rPr>
          <w:rFonts w:ascii="Times New Roman" w:hAnsi="Times New Roman" w:cs="Times New Roman"/>
          <w:b/>
          <w:sz w:val="24"/>
          <w:szCs w:val="24"/>
        </w:rPr>
      </w:pPr>
    </w:p>
    <w:p w:rsidR="00D702C4" w:rsidRPr="007F2C2F" w:rsidRDefault="002C7ECE">
      <w:pPr>
        <w:spacing w:after="0"/>
        <w:jc w:val="center"/>
        <w:rPr>
          <w:rFonts w:ascii="Times New Roman" w:hAnsi="Times New Roman" w:cs="Times New Roman"/>
          <w:b/>
          <w:sz w:val="24"/>
          <w:szCs w:val="24"/>
        </w:rPr>
      </w:pPr>
      <w:r w:rsidRPr="007F2C2F">
        <w:rPr>
          <w:rFonts w:ascii="Times New Roman" w:hAnsi="Times New Roman" w:cs="Times New Roman"/>
          <w:b/>
          <w:sz w:val="24"/>
          <w:szCs w:val="24"/>
        </w:rPr>
        <w:t>Перелік документів, які має надати учасник в складі тендерної пропозиції</w:t>
      </w:r>
    </w:p>
    <w:p w:rsidR="00D702C4" w:rsidRPr="007F2C2F" w:rsidRDefault="002C7ECE">
      <w:pPr>
        <w:spacing w:after="0"/>
        <w:jc w:val="center"/>
        <w:rPr>
          <w:rFonts w:ascii="Times New Roman" w:hAnsi="Times New Roman" w:cs="Times New Roman"/>
          <w:b/>
          <w:sz w:val="24"/>
          <w:szCs w:val="24"/>
        </w:rPr>
      </w:pPr>
      <w:r w:rsidRPr="007F2C2F">
        <w:rPr>
          <w:rFonts w:ascii="Times New Roman" w:hAnsi="Times New Roman" w:cs="Times New Roman"/>
          <w:b/>
          <w:sz w:val="24"/>
          <w:szCs w:val="24"/>
        </w:rPr>
        <w:t>згідно вимог законодавства</w:t>
      </w:r>
    </w:p>
    <w:p w:rsidR="00D702C4" w:rsidRPr="007F2C2F" w:rsidRDefault="00D702C4">
      <w:pPr>
        <w:spacing w:after="0"/>
        <w:jc w:val="center"/>
        <w:rPr>
          <w:rFonts w:ascii="Times New Roman" w:hAnsi="Times New Roman" w:cs="Times New Roman"/>
          <w:b/>
          <w:sz w:val="24"/>
          <w:szCs w:val="24"/>
        </w:rPr>
      </w:pPr>
    </w:p>
    <w:p w:rsidR="00D702C4" w:rsidRPr="007F2C2F" w:rsidRDefault="002C7ECE">
      <w:pPr>
        <w:spacing w:after="0" w:line="240" w:lineRule="auto"/>
        <w:ind w:firstLine="720"/>
        <w:jc w:val="both"/>
      </w:pPr>
      <w:r w:rsidRPr="007F2C2F">
        <w:rPr>
          <w:rFonts w:ascii="Times New Roman" w:hAnsi="Times New Roman"/>
          <w:sz w:val="24"/>
          <w:szCs w:val="24"/>
        </w:rPr>
        <w:t>1. 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w:t>
      </w:r>
      <w:r w:rsidR="00694CBA" w:rsidRPr="007F2C2F">
        <w:rPr>
          <w:rFonts w:ascii="Times New Roman" w:hAnsi="Times New Roman"/>
          <w:sz w:val="24"/>
          <w:szCs w:val="24"/>
        </w:rPr>
        <w:t xml:space="preserve"> на посаду (для юридичних осіб)</w:t>
      </w:r>
      <w:r w:rsidRPr="007F2C2F">
        <w:rPr>
          <w:rFonts w:ascii="Times New Roman" w:hAnsi="Times New Roman"/>
          <w:sz w:val="24"/>
          <w:szCs w:val="24"/>
        </w:rPr>
        <w:t xml:space="preserve">. </w:t>
      </w:r>
    </w:p>
    <w:p w:rsidR="00D702C4" w:rsidRPr="007F2C2F" w:rsidRDefault="002C7ECE">
      <w:pPr>
        <w:spacing w:after="0" w:line="240" w:lineRule="auto"/>
        <w:ind w:firstLine="720"/>
        <w:jc w:val="both"/>
      </w:pPr>
      <w:r w:rsidRPr="007F2C2F">
        <w:rPr>
          <w:rFonts w:ascii="Times New Roman" w:hAnsi="Times New Roman"/>
          <w:sz w:val="24"/>
          <w:szCs w:val="24"/>
        </w:rPr>
        <w:t xml:space="preserve">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rsidR="00D702C4" w:rsidRPr="007F2C2F" w:rsidRDefault="00482199">
      <w:pPr>
        <w:pStyle w:val="10"/>
        <w:ind w:firstLine="567"/>
        <w:jc w:val="both"/>
      </w:pPr>
      <w:r w:rsidRPr="007F2C2F">
        <w:rPr>
          <w:lang w:val="uk-UA"/>
        </w:rPr>
        <w:t xml:space="preserve">   </w:t>
      </w:r>
      <w:r w:rsidR="002C7ECE" w:rsidRPr="007F2C2F">
        <w:rPr>
          <w:lang w:val="uk-UA"/>
        </w:rPr>
        <w:t xml:space="preserve">2. </w:t>
      </w:r>
      <w:r w:rsidR="002C7ECE" w:rsidRPr="007F2C2F">
        <w:t>Лист від Учасника в довільній формі з зазначенням інформації щодо найменування виробника товару та країни його походження.</w:t>
      </w:r>
    </w:p>
    <w:p w:rsidR="00650177" w:rsidRPr="007F2C2F" w:rsidRDefault="00482199">
      <w:pPr>
        <w:spacing w:after="0" w:line="240" w:lineRule="auto"/>
        <w:ind w:firstLine="720"/>
        <w:jc w:val="both"/>
        <w:rPr>
          <w:rFonts w:ascii="Times New Roman" w:hAnsi="Times New Roman"/>
          <w:color w:val="000000"/>
          <w:sz w:val="24"/>
          <w:szCs w:val="24"/>
        </w:rPr>
      </w:pPr>
      <w:r w:rsidRPr="007F2C2F">
        <w:rPr>
          <w:rFonts w:ascii="Times New Roman" w:hAnsi="Times New Roman" w:cs="Times New Roman"/>
          <w:bCs/>
          <w:sz w:val="24"/>
          <w:szCs w:val="24"/>
        </w:rPr>
        <w:t>3</w:t>
      </w:r>
      <w:r w:rsidR="002C7ECE" w:rsidRPr="007F2C2F">
        <w:rPr>
          <w:rFonts w:ascii="Times New Roman" w:hAnsi="Times New Roman" w:cs="Times New Roman"/>
          <w:bCs/>
          <w:sz w:val="24"/>
          <w:szCs w:val="24"/>
        </w:rPr>
        <w:t>.</w:t>
      </w:r>
      <w:r w:rsidR="002C7ECE" w:rsidRPr="007F2C2F">
        <w:rPr>
          <w:rFonts w:ascii="Times New Roman" w:hAnsi="Times New Roman"/>
          <w:color w:val="000000"/>
          <w:sz w:val="24"/>
          <w:szCs w:val="24"/>
        </w:rPr>
        <w:t xml:space="preserve"> Копію або оригінал сертифікату </w:t>
      </w:r>
      <w:r w:rsidR="00650177" w:rsidRPr="007F2C2F">
        <w:rPr>
          <w:rFonts w:ascii="Times New Roman" w:hAnsi="Times New Roman"/>
          <w:color w:val="000000"/>
          <w:sz w:val="24"/>
          <w:szCs w:val="24"/>
        </w:rPr>
        <w:t>авторизованого ексклюзивного дистриб’ютора</w:t>
      </w:r>
      <w:r w:rsidR="009402CC" w:rsidRPr="007F2C2F">
        <w:rPr>
          <w:rFonts w:ascii="Times New Roman" w:hAnsi="Times New Roman"/>
          <w:color w:val="000000"/>
          <w:sz w:val="24"/>
          <w:szCs w:val="24"/>
        </w:rPr>
        <w:t xml:space="preserve"> </w:t>
      </w:r>
      <w:r w:rsidR="009402CC" w:rsidRPr="007F2C2F">
        <w:rPr>
          <w:rFonts w:ascii="Times New Roman" w:hAnsi="Times New Roman" w:cs="Times New Roman"/>
          <w:color w:val="000000"/>
          <w:sz w:val="24"/>
          <w:szCs w:val="24"/>
        </w:rPr>
        <w:t>чинного на дату проведення даної закупівлі</w:t>
      </w:r>
      <w:r w:rsidR="00650177" w:rsidRPr="007F2C2F">
        <w:rPr>
          <w:rFonts w:ascii="Times New Roman" w:hAnsi="Times New Roman" w:cs="Times New Roman"/>
          <w:color w:val="000000"/>
          <w:sz w:val="24"/>
          <w:szCs w:val="24"/>
        </w:rPr>
        <w:t>.</w:t>
      </w:r>
    </w:p>
    <w:p w:rsidR="00D702C4" w:rsidRPr="007F2C2F" w:rsidRDefault="00482199">
      <w:pPr>
        <w:spacing w:after="0" w:line="240" w:lineRule="auto"/>
        <w:ind w:firstLine="720"/>
        <w:jc w:val="both"/>
        <w:rPr>
          <w:rFonts w:ascii="Times New Roman" w:hAnsi="Times New Roman"/>
          <w:sz w:val="24"/>
          <w:szCs w:val="24"/>
        </w:rPr>
      </w:pPr>
      <w:r w:rsidRPr="007F2C2F">
        <w:rPr>
          <w:rFonts w:ascii="Times New Roman" w:hAnsi="Times New Roman"/>
          <w:sz w:val="24"/>
          <w:szCs w:val="24"/>
        </w:rPr>
        <w:t>4</w:t>
      </w:r>
      <w:r w:rsidR="002C7ECE" w:rsidRPr="007F2C2F">
        <w:rPr>
          <w:rFonts w:ascii="Times New Roman" w:hAnsi="Times New Roman"/>
          <w:sz w:val="24"/>
          <w:szCs w:val="24"/>
        </w:rPr>
        <w:t xml:space="preserve">. Копію або оригінал сертифікату </w:t>
      </w:r>
      <w:r w:rsidR="00650177" w:rsidRPr="007F2C2F">
        <w:rPr>
          <w:rFonts w:ascii="Times New Roman" w:hAnsi="Times New Roman"/>
          <w:sz w:val="24"/>
          <w:szCs w:val="24"/>
        </w:rPr>
        <w:t>відповідності</w:t>
      </w:r>
      <w:r w:rsidR="009402CC" w:rsidRPr="007F2C2F">
        <w:rPr>
          <w:rFonts w:ascii="Times New Roman" w:hAnsi="Times New Roman" w:cs="Times New Roman"/>
          <w:color w:val="000000"/>
          <w:sz w:val="24"/>
          <w:szCs w:val="24"/>
        </w:rPr>
        <w:t xml:space="preserve"> чинного на дату проведення даної закупівлі.</w:t>
      </w:r>
    </w:p>
    <w:p w:rsidR="00D702C4" w:rsidRPr="007F2C2F" w:rsidRDefault="00482199">
      <w:pPr>
        <w:spacing w:after="0" w:line="240" w:lineRule="auto"/>
        <w:ind w:firstLine="720"/>
        <w:jc w:val="both"/>
        <w:rPr>
          <w:rFonts w:ascii="Times New Roman" w:hAnsi="Times New Roman"/>
          <w:sz w:val="24"/>
          <w:szCs w:val="24"/>
        </w:rPr>
      </w:pPr>
      <w:r w:rsidRPr="007F2C2F">
        <w:rPr>
          <w:rFonts w:ascii="Times New Roman" w:hAnsi="Times New Roman"/>
          <w:sz w:val="24"/>
          <w:szCs w:val="24"/>
        </w:rPr>
        <w:t>5</w:t>
      </w:r>
      <w:r w:rsidR="002C7ECE" w:rsidRPr="007F2C2F">
        <w:rPr>
          <w:rFonts w:ascii="Times New Roman" w:hAnsi="Times New Roman"/>
          <w:sz w:val="24"/>
          <w:szCs w:val="24"/>
        </w:rPr>
        <w:t xml:space="preserve">. Копію або оригінал сертифікату на систему </w:t>
      </w:r>
      <w:r w:rsidR="00FB409E" w:rsidRPr="007F2C2F">
        <w:rPr>
          <w:rFonts w:ascii="Times New Roman" w:hAnsi="Times New Roman"/>
          <w:sz w:val="24"/>
          <w:szCs w:val="24"/>
        </w:rPr>
        <w:t>управління якістю ISO 9001:2015,</w:t>
      </w:r>
      <w:r w:rsidR="002C7ECE" w:rsidRPr="007F2C2F">
        <w:rPr>
          <w:rFonts w:ascii="Times New Roman" w:hAnsi="Times New Roman"/>
          <w:sz w:val="24"/>
          <w:szCs w:val="24"/>
        </w:rPr>
        <w:t xml:space="preserve"> виданий на ім'я Учасника або виробника,  діючий на момент подання.</w:t>
      </w:r>
    </w:p>
    <w:p w:rsidR="00FB409E" w:rsidRPr="007F2C2F" w:rsidRDefault="00FB409E" w:rsidP="00FB409E">
      <w:pPr>
        <w:spacing w:after="0" w:line="240" w:lineRule="auto"/>
        <w:ind w:firstLine="720"/>
        <w:jc w:val="both"/>
        <w:rPr>
          <w:rFonts w:ascii="Times New Roman" w:hAnsi="Times New Roman"/>
          <w:sz w:val="24"/>
          <w:szCs w:val="24"/>
        </w:rPr>
      </w:pPr>
      <w:r w:rsidRPr="007F2C2F">
        <w:rPr>
          <w:rFonts w:ascii="Times New Roman" w:hAnsi="Times New Roman"/>
          <w:sz w:val="24"/>
          <w:szCs w:val="24"/>
        </w:rPr>
        <w:t>6. Копію або оригінал сертифікату на систему управління</w:t>
      </w:r>
      <w:r w:rsidR="00532370" w:rsidRPr="007F2C2F">
        <w:rPr>
          <w:rFonts w:ascii="Times New Roman" w:hAnsi="Times New Roman"/>
          <w:sz w:val="24"/>
          <w:szCs w:val="24"/>
        </w:rPr>
        <w:t xml:space="preserve"> охороною праці</w:t>
      </w:r>
      <w:r w:rsidRPr="007F2C2F">
        <w:rPr>
          <w:rFonts w:ascii="Times New Roman" w:hAnsi="Times New Roman"/>
          <w:sz w:val="24"/>
          <w:szCs w:val="24"/>
        </w:rPr>
        <w:t xml:space="preserve"> якістю ISO </w:t>
      </w:r>
      <w:r w:rsidR="00532370" w:rsidRPr="007F2C2F">
        <w:rPr>
          <w:rFonts w:ascii="Times New Roman" w:hAnsi="Times New Roman"/>
          <w:sz w:val="24"/>
          <w:szCs w:val="24"/>
        </w:rPr>
        <w:t>45001:2018</w:t>
      </w:r>
      <w:r w:rsidRPr="007F2C2F">
        <w:rPr>
          <w:rFonts w:ascii="Times New Roman" w:hAnsi="Times New Roman"/>
          <w:sz w:val="24"/>
          <w:szCs w:val="24"/>
        </w:rPr>
        <w:t>, виданий на ім'я Учасника або виробника,  діючий на момент подання.</w:t>
      </w:r>
    </w:p>
    <w:p w:rsidR="00532370" w:rsidRPr="007F2C2F" w:rsidRDefault="00532370" w:rsidP="00532370">
      <w:pPr>
        <w:spacing w:after="0" w:line="240" w:lineRule="auto"/>
        <w:ind w:firstLine="720"/>
        <w:jc w:val="both"/>
      </w:pPr>
      <w:r w:rsidRPr="007F2C2F">
        <w:rPr>
          <w:rFonts w:ascii="Times New Roman" w:hAnsi="Times New Roman"/>
          <w:sz w:val="24"/>
          <w:szCs w:val="24"/>
        </w:rPr>
        <w:t>7. Копію або оригінал сертифікату на систему управління навколишнім середовищем ISO 14001:2015, виданий на ім'я Учасника або виробника,  діючий на момент подання.</w:t>
      </w:r>
    </w:p>
    <w:p w:rsidR="00532370" w:rsidRPr="007F2C2F" w:rsidRDefault="00532370" w:rsidP="00FB409E">
      <w:pPr>
        <w:spacing w:after="0" w:line="240" w:lineRule="auto"/>
        <w:ind w:firstLine="720"/>
        <w:jc w:val="both"/>
        <w:rPr>
          <w:rFonts w:ascii="Times New Roman" w:hAnsi="Times New Roman" w:cs="Times New Roman"/>
          <w:sz w:val="24"/>
          <w:szCs w:val="24"/>
        </w:rPr>
      </w:pPr>
      <w:r w:rsidRPr="007F2C2F">
        <w:rPr>
          <w:rFonts w:ascii="Times New Roman" w:hAnsi="Times New Roman" w:cs="Times New Roman"/>
          <w:sz w:val="24"/>
          <w:szCs w:val="24"/>
        </w:rPr>
        <w:t>8.  Декларація виробника з усіма додатками до декларації виробника.</w:t>
      </w:r>
    </w:p>
    <w:p w:rsidR="00532370" w:rsidRPr="007F2C2F" w:rsidRDefault="00532370" w:rsidP="00FB409E">
      <w:pPr>
        <w:spacing w:after="0" w:line="240" w:lineRule="auto"/>
        <w:ind w:firstLine="720"/>
        <w:jc w:val="both"/>
        <w:rPr>
          <w:rFonts w:ascii="Times New Roman" w:hAnsi="Times New Roman"/>
          <w:sz w:val="24"/>
          <w:szCs w:val="24"/>
        </w:rPr>
      </w:pPr>
      <w:r w:rsidRPr="007F2C2F">
        <w:rPr>
          <w:rFonts w:ascii="Times New Roman" w:hAnsi="Times New Roman" w:cs="Times New Roman"/>
          <w:sz w:val="24"/>
          <w:szCs w:val="24"/>
        </w:rPr>
        <w:t xml:space="preserve">9. </w:t>
      </w:r>
      <w:r w:rsidRPr="007F2C2F">
        <w:rPr>
          <w:rFonts w:ascii="Times New Roman" w:hAnsi="Times New Roman"/>
          <w:sz w:val="24"/>
          <w:szCs w:val="24"/>
        </w:rPr>
        <w:t>Копію або оригінал висновку державної санітарно-епідеміологічної експертизи (з зазначенням сфери застосування: у сферах освіти)</w:t>
      </w:r>
      <w:r w:rsidR="009402CC" w:rsidRPr="007F2C2F">
        <w:rPr>
          <w:rFonts w:ascii="Times New Roman" w:hAnsi="Times New Roman" w:cs="Times New Roman"/>
          <w:color w:val="000000"/>
          <w:sz w:val="24"/>
          <w:szCs w:val="24"/>
        </w:rPr>
        <w:t xml:space="preserve"> чинного на дату проведення даної закупівлі</w:t>
      </w:r>
      <w:r w:rsidRPr="007F2C2F">
        <w:rPr>
          <w:rFonts w:ascii="Times New Roman" w:hAnsi="Times New Roman"/>
          <w:sz w:val="24"/>
          <w:szCs w:val="24"/>
        </w:rPr>
        <w:t>.</w:t>
      </w:r>
    </w:p>
    <w:p w:rsidR="00532370" w:rsidRPr="007F2C2F" w:rsidRDefault="00532370" w:rsidP="009402CC">
      <w:pPr>
        <w:spacing w:after="0"/>
        <w:ind w:firstLine="720"/>
        <w:jc w:val="both"/>
        <w:rPr>
          <w:rFonts w:ascii="Times New Roman" w:hAnsi="Times New Roman"/>
          <w:sz w:val="24"/>
          <w:szCs w:val="24"/>
        </w:rPr>
      </w:pPr>
      <w:r w:rsidRPr="007F2C2F">
        <w:rPr>
          <w:rFonts w:ascii="Times New Roman" w:hAnsi="Times New Roman"/>
          <w:sz w:val="24"/>
          <w:szCs w:val="24"/>
        </w:rPr>
        <w:t xml:space="preserve">10. </w:t>
      </w:r>
      <w:r w:rsidR="000B5DC8" w:rsidRPr="007F2C2F">
        <w:rPr>
          <w:rFonts w:ascii="Times New Roman" w:hAnsi="Times New Roman"/>
          <w:sz w:val="24"/>
          <w:szCs w:val="24"/>
        </w:rPr>
        <w:t>Гарантійний лист про те, що т</w:t>
      </w:r>
      <w:r w:rsidRPr="007F2C2F">
        <w:rPr>
          <w:rFonts w:ascii="Times New Roman" w:hAnsi="Times New Roman"/>
          <w:sz w:val="24"/>
          <w:szCs w:val="24"/>
        </w:rPr>
        <w:t>ранспортні послуги та інші витрати (пакування, тощо) повинні здійснюватися за рахунок Учасника</w:t>
      </w:r>
      <w:r w:rsidR="000B5DC8" w:rsidRPr="007F2C2F">
        <w:rPr>
          <w:rFonts w:ascii="Times New Roman" w:hAnsi="Times New Roman"/>
          <w:sz w:val="24"/>
          <w:szCs w:val="24"/>
        </w:rPr>
        <w:t>.</w:t>
      </w:r>
    </w:p>
    <w:p w:rsidR="009402CC" w:rsidRPr="007F2C2F" w:rsidRDefault="009402CC" w:rsidP="00DF6422">
      <w:pPr>
        <w:suppressAutoHyphens w:val="0"/>
        <w:spacing w:after="0" w:line="240" w:lineRule="auto"/>
        <w:ind w:firstLine="720"/>
        <w:jc w:val="both"/>
        <w:rPr>
          <w:rFonts w:ascii="Times New Roman" w:eastAsia="Times New Roman" w:hAnsi="Times New Roman" w:cs="Times New Roman"/>
          <w:color w:val="000000"/>
          <w:sz w:val="24"/>
          <w:szCs w:val="24"/>
          <w:lang w:val="ru-RU"/>
        </w:rPr>
      </w:pPr>
      <w:r w:rsidRPr="007F2C2F">
        <w:rPr>
          <w:rFonts w:ascii="Times New Roman" w:eastAsia="Times New Roman" w:hAnsi="Times New Roman" w:cs="Times New Roman"/>
          <w:color w:val="000000"/>
          <w:sz w:val="24"/>
          <w:szCs w:val="24"/>
          <w:lang w:val="ru-RU"/>
        </w:rPr>
        <w:t xml:space="preserve">11. Гарантійний лист про надання гарантії на обладнання строком не менше, ніж </w:t>
      </w:r>
      <w:r w:rsidR="00DF6422" w:rsidRPr="007F2C2F">
        <w:rPr>
          <w:rFonts w:ascii="Times New Roman" w:eastAsia="Times New Roman" w:hAnsi="Times New Roman" w:cs="Times New Roman"/>
          <w:color w:val="000000"/>
          <w:sz w:val="24"/>
          <w:szCs w:val="24"/>
          <w:lang w:val="ru-RU"/>
        </w:rPr>
        <w:t xml:space="preserve">    </w:t>
      </w:r>
      <w:r w:rsidRPr="007F2C2F">
        <w:rPr>
          <w:rFonts w:ascii="Times New Roman" w:eastAsia="Times New Roman" w:hAnsi="Times New Roman" w:cs="Times New Roman"/>
          <w:color w:val="000000"/>
          <w:sz w:val="24"/>
          <w:szCs w:val="24"/>
          <w:lang w:val="ru-RU"/>
        </w:rPr>
        <w:t>гарантія від виробника (36 місяців).</w:t>
      </w:r>
    </w:p>
    <w:p w:rsidR="009402CC" w:rsidRPr="007F2C2F" w:rsidRDefault="009402CC" w:rsidP="00DF6422">
      <w:pPr>
        <w:spacing w:after="0" w:line="240" w:lineRule="auto"/>
        <w:jc w:val="both"/>
        <w:rPr>
          <w:rFonts w:ascii="Times New Roman" w:hAnsi="Times New Roman" w:cs="Times New Roman"/>
          <w:sz w:val="24"/>
          <w:szCs w:val="24"/>
          <w:lang w:val="ru-RU"/>
        </w:rPr>
      </w:pPr>
      <w:r w:rsidRPr="007F2C2F">
        <w:rPr>
          <w:rFonts w:ascii="Times New Roman" w:hAnsi="Times New Roman" w:cs="Times New Roman"/>
          <w:sz w:val="24"/>
          <w:szCs w:val="24"/>
          <w:lang w:val="ru-RU"/>
        </w:rPr>
        <w:t>Протягом всього гарантійного терміну, у разі такої потреби, вивіз техніки від Замовника на гарантійне обслуговування чи ремонт і повернення її Замовнику має здійснюватися транспортом постачальника за його рахунок. Про це гарантується в складі пропозиції окремим гарантійним листом учасника, а також гарантується, що транспортні витрати, необхідні для ремонту та сервісного обслуговування техніки, що постачається, здійснюватимуться за рахунок постачальника протягом терміну гарантійного обслуговування.</w:t>
      </w:r>
    </w:p>
    <w:p w:rsidR="00DF6422" w:rsidRPr="007F2C2F" w:rsidRDefault="009402CC" w:rsidP="009402CC">
      <w:pPr>
        <w:suppressAutoHyphens w:val="0"/>
        <w:spacing w:after="0" w:line="240" w:lineRule="auto"/>
        <w:jc w:val="both"/>
        <w:rPr>
          <w:rFonts w:ascii="Times New Roman" w:eastAsia="Times New Roman" w:hAnsi="Times New Roman" w:cs="Times New Roman"/>
          <w:sz w:val="24"/>
          <w:szCs w:val="24"/>
          <w:lang w:val="ru-RU"/>
        </w:rPr>
      </w:pPr>
      <w:r w:rsidRPr="007F2C2F">
        <w:rPr>
          <w:rFonts w:ascii="Times New Roman" w:eastAsia="Times New Roman" w:hAnsi="Times New Roman" w:cs="Times New Roman"/>
          <w:sz w:val="24"/>
          <w:szCs w:val="24"/>
          <w:lang w:val="ru-RU"/>
        </w:rPr>
        <w:t>Неякісний товар підлягає обов’язковій заміні, при цьому всі витрати пов’язані із заміною</w:t>
      </w:r>
    </w:p>
    <w:p w:rsidR="009402CC" w:rsidRPr="007F2C2F" w:rsidRDefault="009402CC" w:rsidP="009402CC">
      <w:pPr>
        <w:suppressAutoHyphens w:val="0"/>
        <w:spacing w:after="0" w:line="240" w:lineRule="auto"/>
        <w:jc w:val="both"/>
        <w:rPr>
          <w:rFonts w:ascii="Times New Roman" w:eastAsia="Times New Roman" w:hAnsi="Times New Roman" w:cs="Times New Roman"/>
          <w:sz w:val="24"/>
          <w:szCs w:val="24"/>
          <w:lang w:val="ru-RU"/>
        </w:rPr>
      </w:pPr>
      <w:r w:rsidRPr="007F2C2F">
        <w:rPr>
          <w:rFonts w:ascii="Times New Roman" w:eastAsia="Times New Roman" w:hAnsi="Times New Roman" w:cs="Times New Roman"/>
          <w:sz w:val="24"/>
          <w:szCs w:val="24"/>
          <w:lang w:val="ru-RU"/>
        </w:rPr>
        <w:t>товару несе учасник та запевняє про це письмово в своїй пропозиції.</w:t>
      </w:r>
    </w:p>
    <w:p w:rsidR="009402CC" w:rsidRPr="007F2C2F" w:rsidRDefault="009402CC" w:rsidP="009402CC">
      <w:pPr>
        <w:suppressAutoHyphens w:val="0"/>
        <w:spacing w:after="0" w:line="240" w:lineRule="auto"/>
        <w:ind w:firstLine="720"/>
        <w:jc w:val="both"/>
        <w:rPr>
          <w:rFonts w:ascii="Times New Roman" w:eastAsia="Times New Roman" w:hAnsi="Times New Roman" w:cs="Times New Roman"/>
          <w:color w:val="000000"/>
          <w:sz w:val="24"/>
          <w:szCs w:val="24"/>
          <w:lang w:val="ru-RU"/>
        </w:rPr>
      </w:pPr>
      <w:r w:rsidRPr="007F2C2F">
        <w:rPr>
          <w:rFonts w:ascii="Times New Roman" w:eastAsia="Times New Roman" w:hAnsi="Times New Roman" w:cs="Times New Roman"/>
          <w:sz w:val="24"/>
          <w:szCs w:val="24"/>
          <w:lang w:val="ru-RU"/>
        </w:rPr>
        <w:t>12. Довідка в довільній формі про наявність власного сервісного центру учасника або із зазначенням відомостей про авторизований сервісний центр виробника/офіційного представника</w:t>
      </w:r>
      <w:r w:rsidRPr="007F2C2F">
        <w:rPr>
          <w:rFonts w:ascii="Times New Roman" w:eastAsia="Times New Roman" w:hAnsi="Times New Roman" w:cs="Times New Roman"/>
          <w:color w:val="000000"/>
          <w:sz w:val="24"/>
          <w:szCs w:val="24"/>
          <w:lang w:val="ru-RU"/>
        </w:rPr>
        <w:t xml:space="preserve"> виробника із наданням підтвердження співпраці з учасником щодо гарантійного обслуговування запропонованого товару та зазначенням його гарантійного строку. Довідка повинна містити наступні відомості: конт. тел, адресу, ел. пошту та його графік роботи, а також дані (ПІБ та конт тел.) особи, відповідальної за гарантійне обслуговування запропонованого учасником товару до закупівлі.</w:t>
      </w:r>
    </w:p>
    <w:p w:rsidR="00FB409E" w:rsidRPr="007F2C2F" w:rsidRDefault="000B5DC8" w:rsidP="005712BF">
      <w:pPr>
        <w:spacing w:after="0"/>
        <w:ind w:firstLine="720"/>
        <w:jc w:val="both"/>
        <w:rPr>
          <w:rFonts w:ascii="Times New Roman" w:hAnsi="Times New Roman"/>
          <w:sz w:val="24"/>
          <w:szCs w:val="24"/>
        </w:rPr>
      </w:pPr>
      <w:r w:rsidRPr="007F2C2F">
        <w:rPr>
          <w:rFonts w:ascii="Times New Roman" w:hAnsi="Times New Roman"/>
          <w:sz w:val="24"/>
          <w:szCs w:val="24"/>
        </w:rPr>
        <w:lastRenderedPageBreak/>
        <w:t>1</w:t>
      </w:r>
      <w:r w:rsidR="009402CC" w:rsidRPr="007F2C2F">
        <w:rPr>
          <w:rFonts w:ascii="Times New Roman" w:hAnsi="Times New Roman"/>
          <w:sz w:val="24"/>
          <w:szCs w:val="24"/>
        </w:rPr>
        <w:t>3</w:t>
      </w:r>
      <w:r w:rsidRPr="007F2C2F">
        <w:rPr>
          <w:rFonts w:ascii="Times New Roman" w:hAnsi="Times New Roman"/>
          <w:sz w:val="24"/>
          <w:szCs w:val="24"/>
        </w:rPr>
        <w:t>.</w:t>
      </w:r>
      <w:r w:rsidRPr="007F2C2F">
        <w:rPr>
          <w:rFonts w:ascii="Times New Roman" w:hAnsi="Times New Roman"/>
          <w:color w:val="000000" w:themeColor="text1"/>
          <w:sz w:val="24"/>
          <w:szCs w:val="24"/>
        </w:rPr>
        <w:t xml:space="preserve">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rsidR="00D702C4" w:rsidRPr="007F2C2F" w:rsidRDefault="005712BF" w:rsidP="002C7ECE">
      <w:pPr>
        <w:spacing w:after="0" w:line="240" w:lineRule="auto"/>
        <w:ind w:firstLine="720"/>
        <w:jc w:val="both"/>
        <w:textAlignment w:val="baseline"/>
        <w:rPr>
          <w:rFonts w:ascii="Times New Roman" w:hAnsi="Times New Roman"/>
          <w:sz w:val="24"/>
          <w:szCs w:val="24"/>
        </w:rPr>
      </w:pPr>
      <w:r w:rsidRPr="007F2C2F">
        <w:rPr>
          <w:rFonts w:ascii="Times New Roman" w:hAnsi="Times New Roman"/>
          <w:sz w:val="24"/>
          <w:szCs w:val="24"/>
        </w:rPr>
        <w:t>1</w:t>
      </w:r>
      <w:r w:rsidR="009402CC" w:rsidRPr="007F2C2F">
        <w:rPr>
          <w:rFonts w:ascii="Times New Roman" w:hAnsi="Times New Roman"/>
          <w:sz w:val="24"/>
          <w:szCs w:val="24"/>
        </w:rPr>
        <w:t>4</w:t>
      </w:r>
      <w:r w:rsidR="002C7ECE" w:rsidRPr="007F2C2F">
        <w:rPr>
          <w:rFonts w:ascii="Times New Roman" w:hAnsi="Times New Roman"/>
          <w:sz w:val="24"/>
          <w:szCs w:val="24"/>
        </w:rPr>
        <w:t>.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e-mail, банківські реквізити Учасника, відомості про керівництво компанії Учасника.</w:t>
      </w:r>
    </w:p>
    <w:p w:rsidR="000B5DC8" w:rsidRPr="007F2C2F" w:rsidRDefault="000B5DC8" w:rsidP="000B5DC8">
      <w:pPr>
        <w:spacing w:after="0"/>
        <w:jc w:val="both"/>
        <w:rPr>
          <w:rFonts w:ascii="Times New Roman" w:hAnsi="Times New Roman"/>
          <w:sz w:val="24"/>
          <w:szCs w:val="24"/>
        </w:rPr>
      </w:pPr>
      <w:r w:rsidRPr="007F2C2F">
        <w:rPr>
          <w:rFonts w:ascii="Times New Roman" w:hAnsi="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B566EE" w:rsidRPr="007F2C2F" w:rsidRDefault="00B566EE" w:rsidP="00B566EE">
      <w:pPr>
        <w:spacing w:after="0"/>
        <w:ind w:firstLine="720"/>
        <w:jc w:val="both"/>
        <w:rPr>
          <w:rFonts w:ascii="Times New Roman" w:hAnsi="Times New Roman" w:cs="Times New Roman"/>
          <w:sz w:val="24"/>
          <w:szCs w:val="24"/>
        </w:rPr>
      </w:pPr>
      <w:r w:rsidRPr="007F2C2F">
        <w:rPr>
          <w:rFonts w:ascii="Times New Roman" w:hAnsi="Times New Roman" w:cs="Times New Roman"/>
          <w:sz w:val="24"/>
          <w:szCs w:val="24"/>
        </w:rPr>
        <w:t>15.</w:t>
      </w:r>
      <w:r w:rsidRPr="007F2C2F">
        <w:rPr>
          <w:rFonts w:ascii="Times New Roman" w:hAnsi="Times New Roman" w:cs="Times New Roman"/>
          <w:color w:val="000000"/>
          <w:sz w:val="24"/>
          <w:szCs w:val="24"/>
          <w:shd w:val="clear" w:color="auto" w:fill="FFFFFF"/>
        </w:rPr>
        <w:t xml:space="preserve">  Авторизаційн</w:t>
      </w:r>
      <w:r w:rsidR="00DF6422" w:rsidRPr="007F2C2F">
        <w:rPr>
          <w:rFonts w:ascii="Times New Roman" w:hAnsi="Times New Roman" w:cs="Times New Roman"/>
          <w:color w:val="000000"/>
          <w:sz w:val="24"/>
          <w:szCs w:val="24"/>
          <w:shd w:val="clear" w:color="auto" w:fill="FFFFFF"/>
        </w:rPr>
        <w:t>ий лист</w:t>
      </w:r>
      <w:r w:rsidRPr="007F2C2F">
        <w:rPr>
          <w:rFonts w:ascii="Times New Roman" w:hAnsi="Times New Roman" w:cs="Times New Roman"/>
          <w:color w:val="000000"/>
          <w:sz w:val="24"/>
          <w:szCs w:val="24"/>
          <w:shd w:val="clear" w:color="auto" w:fill="FFFFFF"/>
        </w:rPr>
        <w:t xml:space="preserve"> від виробника або його представника на території України, паспорт для підтвердженням характеристик</w:t>
      </w:r>
      <w:r w:rsidR="00DF6422" w:rsidRPr="007F2C2F">
        <w:rPr>
          <w:rFonts w:ascii="Times New Roman" w:hAnsi="Times New Roman" w:cs="Times New Roman"/>
          <w:color w:val="000000"/>
          <w:sz w:val="24"/>
          <w:szCs w:val="24"/>
          <w:shd w:val="clear" w:color="auto" w:fill="FFFFFF"/>
        </w:rPr>
        <w:t>.</w:t>
      </w:r>
    </w:p>
    <w:p w:rsidR="000B5DC8" w:rsidRPr="007F2C2F" w:rsidRDefault="000B5DC8" w:rsidP="002C7ECE">
      <w:pPr>
        <w:spacing w:after="0" w:line="240" w:lineRule="auto"/>
        <w:ind w:firstLine="720"/>
        <w:jc w:val="both"/>
        <w:textAlignment w:val="baseline"/>
        <w:rPr>
          <w:rFonts w:ascii="Times New Roman" w:hAnsi="Times New Roman"/>
          <w:sz w:val="24"/>
          <w:szCs w:val="24"/>
        </w:rPr>
      </w:pPr>
    </w:p>
    <w:p w:rsidR="00B82B35" w:rsidRPr="007F2C2F" w:rsidRDefault="00B82B35" w:rsidP="002C7ECE">
      <w:pPr>
        <w:spacing w:after="0" w:line="240" w:lineRule="auto"/>
        <w:ind w:firstLine="720"/>
        <w:jc w:val="both"/>
        <w:textAlignment w:val="baseline"/>
        <w:rPr>
          <w:rFonts w:ascii="Times New Roman" w:hAnsi="Times New Roman"/>
          <w:sz w:val="24"/>
          <w:szCs w:val="24"/>
        </w:rPr>
      </w:pPr>
    </w:p>
    <w:p w:rsidR="00B82B35" w:rsidRPr="007F2C2F" w:rsidRDefault="00B82B35" w:rsidP="002C7ECE">
      <w:pPr>
        <w:spacing w:after="0" w:line="240" w:lineRule="auto"/>
        <w:ind w:firstLine="720"/>
        <w:jc w:val="both"/>
        <w:textAlignment w:val="baseline"/>
        <w:rPr>
          <w:rFonts w:ascii="Times New Roman" w:hAnsi="Times New Roman"/>
          <w:sz w:val="24"/>
          <w:szCs w:val="24"/>
        </w:rPr>
      </w:pPr>
    </w:p>
    <w:p w:rsidR="005712BF" w:rsidRPr="007F2C2F" w:rsidRDefault="005712BF" w:rsidP="002C7ECE">
      <w:pPr>
        <w:spacing w:after="0" w:line="240" w:lineRule="auto"/>
        <w:ind w:firstLine="720"/>
        <w:jc w:val="both"/>
        <w:textAlignment w:val="baseline"/>
        <w:rPr>
          <w:rFonts w:ascii="Times New Roman" w:hAnsi="Times New Roman"/>
          <w:sz w:val="24"/>
          <w:szCs w:val="24"/>
        </w:rPr>
      </w:pPr>
    </w:p>
    <w:p w:rsidR="005712BF" w:rsidRPr="007F2C2F" w:rsidRDefault="005712BF" w:rsidP="002C7ECE">
      <w:pPr>
        <w:spacing w:after="0" w:line="240" w:lineRule="auto"/>
        <w:ind w:firstLine="720"/>
        <w:jc w:val="both"/>
        <w:textAlignment w:val="baseline"/>
        <w:rPr>
          <w:rFonts w:ascii="Times New Roman" w:hAnsi="Times New Roman"/>
          <w:sz w:val="24"/>
          <w:szCs w:val="24"/>
        </w:rPr>
      </w:pPr>
    </w:p>
    <w:p w:rsidR="005712BF" w:rsidRPr="007F2C2F" w:rsidRDefault="005712BF" w:rsidP="002C7ECE">
      <w:pPr>
        <w:spacing w:after="0" w:line="240" w:lineRule="auto"/>
        <w:ind w:firstLine="720"/>
        <w:jc w:val="both"/>
        <w:textAlignment w:val="baseline"/>
        <w:rPr>
          <w:rFonts w:ascii="Times New Roman" w:hAnsi="Times New Roman"/>
          <w:sz w:val="24"/>
          <w:szCs w:val="24"/>
        </w:rPr>
      </w:pPr>
    </w:p>
    <w:p w:rsidR="005712BF" w:rsidRPr="007F2C2F" w:rsidRDefault="005712BF" w:rsidP="002C7ECE">
      <w:pPr>
        <w:spacing w:after="0" w:line="240" w:lineRule="auto"/>
        <w:ind w:firstLine="720"/>
        <w:jc w:val="both"/>
        <w:textAlignment w:val="baseline"/>
        <w:rPr>
          <w:rFonts w:ascii="Times New Roman" w:hAnsi="Times New Roman"/>
          <w:sz w:val="24"/>
          <w:szCs w:val="24"/>
        </w:rPr>
      </w:pPr>
    </w:p>
    <w:p w:rsidR="005712BF" w:rsidRPr="007F2C2F" w:rsidRDefault="005712BF" w:rsidP="002C7ECE">
      <w:pPr>
        <w:spacing w:after="0" w:line="240" w:lineRule="auto"/>
        <w:ind w:firstLine="720"/>
        <w:jc w:val="both"/>
        <w:textAlignment w:val="baseline"/>
        <w:rPr>
          <w:rFonts w:ascii="Times New Roman" w:hAnsi="Times New Roman"/>
          <w:sz w:val="24"/>
          <w:szCs w:val="24"/>
        </w:rPr>
      </w:pPr>
    </w:p>
    <w:p w:rsidR="005712BF" w:rsidRPr="007F2C2F" w:rsidRDefault="005712BF" w:rsidP="002C7ECE">
      <w:pPr>
        <w:spacing w:after="0" w:line="240" w:lineRule="auto"/>
        <w:ind w:firstLine="720"/>
        <w:jc w:val="both"/>
        <w:textAlignment w:val="baseline"/>
        <w:rPr>
          <w:rFonts w:ascii="Times New Roman" w:hAnsi="Times New Roman"/>
          <w:sz w:val="24"/>
          <w:szCs w:val="24"/>
        </w:rPr>
      </w:pPr>
    </w:p>
    <w:p w:rsidR="005712BF" w:rsidRPr="007F2C2F" w:rsidRDefault="005712BF"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F6422" w:rsidRPr="007F2C2F" w:rsidRDefault="00DF6422" w:rsidP="002C7ECE">
      <w:pPr>
        <w:spacing w:after="0" w:line="240" w:lineRule="auto"/>
        <w:ind w:firstLine="720"/>
        <w:jc w:val="both"/>
        <w:textAlignment w:val="baseline"/>
        <w:rPr>
          <w:rFonts w:ascii="Times New Roman" w:hAnsi="Times New Roman"/>
          <w:sz w:val="24"/>
          <w:szCs w:val="24"/>
        </w:rPr>
      </w:pPr>
    </w:p>
    <w:p w:rsidR="00D702C4" w:rsidRPr="007F2C2F" w:rsidRDefault="002C7ECE">
      <w:pPr>
        <w:spacing w:after="0" w:line="240" w:lineRule="auto"/>
        <w:ind w:left="5660"/>
        <w:jc w:val="right"/>
        <w:rPr>
          <w:rFonts w:ascii="Times New Roman" w:eastAsia="Times New Roman" w:hAnsi="Times New Roman" w:cs="Times New Roman"/>
          <w:sz w:val="24"/>
          <w:szCs w:val="24"/>
        </w:rPr>
      </w:pPr>
      <w:r w:rsidRPr="007F2C2F">
        <w:rPr>
          <w:rFonts w:ascii="Times New Roman" w:eastAsia="Times New Roman" w:hAnsi="Times New Roman" w:cs="Times New Roman"/>
          <w:b/>
          <w:color w:val="000000"/>
          <w:sz w:val="24"/>
          <w:szCs w:val="24"/>
        </w:rPr>
        <w:lastRenderedPageBreak/>
        <w:t>ДОДАТОК  4</w:t>
      </w:r>
    </w:p>
    <w:p w:rsidR="00D702C4" w:rsidRPr="007F2C2F" w:rsidRDefault="002C7ECE">
      <w:pPr>
        <w:spacing w:after="0" w:line="240" w:lineRule="auto"/>
        <w:ind w:left="5660"/>
        <w:jc w:val="right"/>
        <w:rPr>
          <w:rFonts w:ascii="Times New Roman" w:eastAsia="Times New Roman" w:hAnsi="Times New Roman" w:cs="Times New Roman"/>
          <w:sz w:val="24"/>
          <w:szCs w:val="24"/>
        </w:rPr>
      </w:pPr>
      <w:r w:rsidRPr="007F2C2F">
        <w:rPr>
          <w:rFonts w:ascii="Times New Roman" w:eastAsia="Times New Roman" w:hAnsi="Times New Roman" w:cs="Times New Roman"/>
          <w:i/>
          <w:color w:val="000000"/>
          <w:sz w:val="24"/>
          <w:szCs w:val="24"/>
        </w:rPr>
        <w:t>до тендерної документації</w:t>
      </w:r>
      <w:r w:rsidRPr="007F2C2F">
        <w:rPr>
          <w:rFonts w:ascii="Times New Roman" w:eastAsia="Times New Roman" w:hAnsi="Times New Roman" w:cs="Times New Roman"/>
          <w:color w:val="000000"/>
          <w:sz w:val="24"/>
          <w:szCs w:val="24"/>
        </w:rPr>
        <w:t> </w:t>
      </w:r>
    </w:p>
    <w:p w:rsidR="00D702C4" w:rsidRPr="007F2C2F" w:rsidRDefault="002C7ECE">
      <w:pPr>
        <w:spacing w:before="240" w:after="240"/>
        <w:jc w:val="center"/>
        <w:rPr>
          <w:rFonts w:ascii="Times New Roman" w:hAnsi="Times New Roman" w:cs="Times New Roman"/>
          <w:b/>
          <w:i/>
          <w:color w:val="000000"/>
          <w:sz w:val="24"/>
          <w:szCs w:val="24"/>
          <w:lang w:val="ru-RU"/>
        </w:rPr>
      </w:pPr>
      <w:r w:rsidRPr="007F2C2F">
        <w:rPr>
          <w:rFonts w:ascii="Times New Roman" w:hAnsi="Times New Roman" w:cs="Times New Roman"/>
          <w:b/>
          <w:i/>
          <w:color w:val="000000"/>
          <w:sz w:val="24"/>
          <w:szCs w:val="24"/>
          <w:lang w:val="ru-RU"/>
        </w:rPr>
        <w:t>Проєкт договору про закупівлю</w:t>
      </w:r>
    </w:p>
    <w:p w:rsidR="00482199" w:rsidRPr="007F2C2F" w:rsidRDefault="00482199">
      <w:pPr>
        <w:spacing w:after="0" w:line="240" w:lineRule="auto"/>
        <w:jc w:val="center"/>
        <w:rPr>
          <w:rFonts w:ascii="Times New Roman" w:eastAsia="Times New Roman" w:hAnsi="Times New Roman" w:cs="Times New Roman"/>
          <w:b/>
          <w:bCs/>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ДОГОВІР №_______</w:t>
      </w:r>
    </w:p>
    <w:p w:rsidR="00482199" w:rsidRPr="007F2C2F" w:rsidRDefault="00482199">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Pr="007F2C2F" w:rsidRDefault="002C7ECE">
      <w:pPr>
        <w:spacing w:after="0" w:line="240" w:lineRule="auto"/>
        <w:jc w:val="center"/>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м. Конотоп  </w:t>
      </w:r>
      <w:r w:rsidRPr="007F2C2F">
        <w:rPr>
          <w:rFonts w:ascii="Times New Roman" w:eastAsia="Times New Roman" w:hAnsi="Times New Roman" w:cs="Times New Roman"/>
          <w:color w:val="00000A"/>
          <w:kern w:val="2"/>
          <w:sz w:val="24"/>
          <w:szCs w:val="24"/>
          <w:lang w:eastAsia="ar-SA"/>
        </w:rPr>
        <w:tab/>
      </w:r>
      <w:r w:rsidRPr="007F2C2F">
        <w:rPr>
          <w:rFonts w:ascii="Times New Roman" w:eastAsia="Times New Roman" w:hAnsi="Times New Roman" w:cs="Times New Roman"/>
          <w:color w:val="00000A"/>
          <w:kern w:val="2"/>
          <w:sz w:val="24"/>
          <w:szCs w:val="24"/>
          <w:lang w:eastAsia="ar-SA"/>
        </w:rPr>
        <w:tab/>
      </w:r>
      <w:r w:rsidRPr="007F2C2F">
        <w:rPr>
          <w:rFonts w:ascii="Times New Roman" w:eastAsia="Times New Roman" w:hAnsi="Times New Roman" w:cs="Times New Roman"/>
          <w:color w:val="00000A"/>
          <w:kern w:val="2"/>
          <w:sz w:val="24"/>
          <w:szCs w:val="24"/>
          <w:lang w:eastAsia="ar-SA"/>
        </w:rPr>
        <w:tab/>
      </w:r>
      <w:r w:rsidRPr="007F2C2F">
        <w:rPr>
          <w:rFonts w:ascii="Times New Roman" w:eastAsia="Times New Roman" w:hAnsi="Times New Roman" w:cs="Times New Roman"/>
          <w:color w:val="00000A"/>
          <w:kern w:val="2"/>
          <w:sz w:val="24"/>
          <w:szCs w:val="24"/>
          <w:lang w:eastAsia="ar-SA"/>
        </w:rPr>
        <w:tab/>
      </w:r>
      <w:r w:rsidRPr="007F2C2F">
        <w:rPr>
          <w:rFonts w:ascii="Times New Roman" w:eastAsia="Times New Roman" w:hAnsi="Times New Roman" w:cs="Times New Roman"/>
          <w:color w:val="00000A"/>
          <w:kern w:val="2"/>
          <w:sz w:val="24"/>
          <w:szCs w:val="24"/>
          <w:lang w:eastAsia="ar-SA"/>
        </w:rPr>
        <w:tab/>
        <w:t xml:space="preserve">    </w:t>
      </w:r>
      <w:r w:rsidR="00482199" w:rsidRPr="007F2C2F">
        <w:rPr>
          <w:rFonts w:ascii="Times New Roman" w:eastAsia="Times New Roman" w:hAnsi="Times New Roman" w:cs="Times New Roman"/>
          <w:color w:val="00000A"/>
          <w:kern w:val="2"/>
          <w:sz w:val="24"/>
          <w:szCs w:val="24"/>
          <w:lang w:eastAsia="ar-SA"/>
        </w:rPr>
        <w:t xml:space="preserve">                          </w:t>
      </w:r>
      <w:r w:rsidRPr="007F2C2F">
        <w:rPr>
          <w:rFonts w:ascii="Times New Roman" w:eastAsia="Times New Roman" w:hAnsi="Times New Roman" w:cs="Times New Roman"/>
          <w:color w:val="00000A"/>
          <w:kern w:val="2"/>
          <w:sz w:val="24"/>
          <w:szCs w:val="24"/>
          <w:lang w:eastAsia="ar-SA"/>
        </w:rPr>
        <w:t xml:space="preserve"> «____» ________________202</w:t>
      </w:r>
      <w:r w:rsidR="00B82B35" w:rsidRPr="007F2C2F">
        <w:rPr>
          <w:rFonts w:ascii="Times New Roman" w:eastAsia="Times New Roman" w:hAnsi="Times New Roman" w:cs="Times New Roman"/>
          <w:color w:val="00000A"/>
          <w:kern w:val="2"/>
          <w:sz w:val="24"/>
          <w:szCs w:val="24"/>
          <w:lang w:eastAsia="ar-SA"/>
        </w:rPr>
        <w:t>4</w:t>
      </w:r>
      <w:r w:rsidRPr="007F2C2F">
        <w:rPr>
          <w:rFonts w:ascii="Times New Roman" w:eastAsia="Times New Roman" w:hAnsi="Times New Roman" w:cs="Times New Roman"/>
          <w:color w:val="00000A"/>
          <w:kern w:val="2"/>
          <w:sz w:val="24"/>
          <w:szCs w:val="24"/>
          <w:lang w:eastAsia="ar-SA"/>
        </w:rPr>
        <w:t>р.</w:t>
      </w:r>
    </w:p>
    <w:p w:rsidR="00482199" w:rsidRPr="007F2C2F" w:rsidRDefault="00482199">
      <w:pPr>
        <w:spacing w:after="0" w:line="240" w:lineRule="auto"/>
        <w:jc w:val="center"/>
        <w:rPr>
          <w:rFonts w:ascii="Times New Roman" w:eastAsia="Times New Roman" w:hAnsi="Times New Roman" w:cs="Times New Roman"/>
          <w:color w:val="00000A"/>
          <w:kern w:val="2"/>
          <w:sz w:val="24"/>
          <w:szCs w:val="24"/>
          <w:lang w:eastAsia="ar-SA"/>
        </w:rPr>
      </w:pPr>
    </w:p>
    <w:p w:rsidR="00D702C4" w:rsidRPr="007F2C2F" w:rsidRDefault="002C7ECE">
      <w:pPr>
        <w:spacing w:after="0" w:line="240" w:lineRule="auto"/>
        <w:rPr>
          <w:rFonts w:ascii="Times New Roman" w:eastAsia="Times New Roman" w:hAnsi="Times New Roman" w:cs="Times New Roman"/>
          <w:color w:val="00000A"/>
          <w:kern w:val="2"/>
          <w:sz w:val="16"/>
          <w:szCs w:val="16"/>
          <w:lang w:eastAsia="ar-SA"/>
        </w:rPr>
      </w:pPr>
      <w:r w:rsidRPr="007F2C2F">
        <w:rPr>
          <w:rFonts w:ascii="Times New Roman" w:eastAsia="Times New Roman" w:hAnsi="Times New Roman" w:cs="Times New Roman"/>
          <w:color w:val="00000A"/>
          <w:kern w:val="2"/>
          <w:sz w:val="16"/>
          <w:szCs w:val="16"/>
          <w:lang w:eastAsia="ar-SA"/>
        </w:rPr>
        <w:t xml:space="preserve">            </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3"/>
          <w:szCs w:val="23"/>
          <w:lang w:eastAsia="ar-SA"/>
        </w:rPr>
      </w:pPr>
      <w:r w:rsidRPr="007F2C2F">
        <w:rPr>
          <w:rFonts w:ascii="Times New Roman" w:eastAsia="Times New Roman" w:hAnsi="Times New Roman" w:cs="Times New Roman"/>
          <w:b/>
          <w:bCs/>
          <w:color w:val="00000A"/>
          <w:kern w:val="2"/>
          <w:sz w:val="24"/>
          <w:szCs w:val="24"/>
          <w:lang w:eastAsia="ar-SA"/>
        </w:rPr>
        <w:t>ПОСТАЧАЛЬНИК</w:t>
      </w:r>
      <w:r w:rsidRPr="007F2C2F">
        <w:rPr>
          <w:rFonts w:ascii="Times New Roman" w:eastAsia="Times New Roman" w:hAnsi="Times New Roman" w:cs="Times New Roman"/>
          <w:color w:val="00000A"/>
          <w:kern w:val="2"/>
          <w:sz w:val="24"/>
          <w:szCs w:val="24"/>
          <w:lang w:eastAsia="ar-SA"/>
        </w:rPr>
        <w:t xml:space="preserve">: </w:t>
      </w:r>
      <w:r w:rsidRPr="007F2C2F">
        <w:rPr>
          <w:rFonts w:ascii="Times New Roman" w:eastAsia="Times New Roman" w:hAnsi="Times New Roman" w:cs="Times New Roman"/>
          <w:b/>
          <w:color w:val="00000A"/>
          <w:kern w:val="2"/>
          <w:sz w:val="24"/>
          <w:szCs w:val="24"/>
          <w:lang w:eastAsia="ar-SA"/>
        </w:rPr>
        <w:t>_________________________________________________</w:t>
      </w:r>
      <w:r w:rsidRPr="007F2C2F">
        <w:rPr>
          <w:rFonts w:ascii="Times New Roman" w:eastAsia="Times New Roman" w:hAnsi="Times New Roman" w:cs="Times New Roman"/>
          <w:color w:val="00000A"/>
          <w:kern w:val="2"/>
          <w:sz w:val="24"/>
          <w:szCs w:val="24"/>
          <w:lang w:eastAsia="ar-SA"/>
        </w:rPr>
        <w:t xml:space="preserve">, в особі _____________________________________, що діє на підставі ____________________________, з однієї сторони та </w:t>
      </w:r>
      <w:r w:rsidRPr="007F2C2F">
        <w:rPr>
          <w:rFonts w:ascii="Times New Roman" w:eastAsia="Times New Roman" w:hAnsi="Times New Roman" w:cs="Times New Roman"/>
          <w:b/>
          <w:bCs/>
          <w:color w:val="00000A"/>
          <w:kern w:val="2"/>
          <w:sz w:val="24"/>
          <w:szCs w:val="24"/>
          <w:lang w:eastAsia="ar-SA"/>
        </w:rPr>
        <w:t>ЗАМОВНИК</w:t>
      </w:r>
      <w:r w:rsidRPr="007F2C2F">
        <w:rPr>
          <w:rFonts w:ascii="Times New Roman" w:eastAsia="Times New Roman" w:hAnsi="Times New Roman" w:cs="Times New Roman"/>
          <w:color w:val="00000A"/>
          <w:kern w:val="2"/>
          <w:sz w:val="24"/>
          <w:szCs w:val="24"/>
          <w:lang w:eastAsia="ar-SA"/>
        </w:rPr>
        <w:t>:</w:t>
      </w:r>
      <w:r w:rsidR="00B82B35" w:rsidRPr="007F2C2F">
        <w:rPr>
          <w:rFonts w:ascii="Times New Roman" w:eastAsia="Times New Roman" w:hAnsi="Times New Roman" w:cs="Times New Roman"/>
          <w:color w:val="00000A"/>
          <w:kern w:val="2"/>
          <w:sz w:val="24"/>
          <w:szCs w:val="24"/>
          <w:lang w:eastAsia="ar-SA"/>
        </w:rPr>
        <w:t xml:space="preserve"> </w:t>
      </w:r>
      <w:r w:rsidR="00B82B35" w:rsidRPr="007F2C2F">
        <w:rPr>
          <w:rFonts w:ascii="Times New Roman" w:eastAsia="Times New Roman" w:hAnsi="Times New Roman" w:cs="Times New Roman"/>
          <w:b/>
          <w:color w:val="00000A"/>
          <w:kern w:val="2"/>
          <w:sz w:val="23"/>
          <w:szCs w:val="23"/>
          <w:lang w:eastAsia="ar-SA"/>
        </w:rPr>
        <w:t>Комунальний заклад Сумської обласної ради «Конотопський обласний академічний ліцей «Лідер»</w:t>
      </w:r>
      <w:r w:rsidRPr="007F2C2F">
        <w:rPr>
          <w:rFonts w:ascii="Times New Roman" w:eastAsia="Times New Roman" w:hAnsi="Times New Roman" w:cs="Times New Roman"/>
          <w:color w:val="00000A"/>
          <w:kern w:val="2"/>
          <w:sz w:val="23"/>
          <w:szCs w:val="23"/>
          <w:lang w:eastAsia="ar-SA"/>
        </w:rPr>
        <w:t xml:space="preserve">, в особі </w:t>
      </w:r>
      <w:r w:rsidR="00B82B35" w:rsidRPr="007F2C2F">
        <w:rPr>
          <w:rFonts w:ascii="Times New Roman" w:eastAsia="Times New Roman" w:hAnsi="Times New Roman" w:cs="Times New Roman"/>
          <w:color w:val="00000A"/>
          <w:kern w:val="2"/>
          <w:sz w:val="23"/>
          <w:szCs w:val="23"/>
          <w:lang w:eastAsia="ar-SA"/>
        </w:rPr>
        <w:t>виконуючого обов’язки директора Аптермана Олександра Йосиповича,</w:t>
      </w:r>
      <w:r w:rsidRPr="007F2C2F">
        <w:rPr>
          <w:rFonts w:ascii="Times New Roman" w:eastAsia="Times New Roman" w:hAnsi="Times New Roman" w:cs="Times New Roman"/>
          <w:color w:val="00000A"/>
          <w:kern w:val="2"/>
          <w:sz w:val="23"/>
          <w:szCs w:val="23"/>
          <w:lang w:eastAsia="ar-SA"/>
        </w:rPr>
        <w:t xml:space="preserve"> що діє на підставі </w:t>
      </w:r>
      <w:r w:rsidR="00B82B35" w:rsidRPr="007F2C2F">
        <w:rPr>
          <w:rFonts w:ascii="Times New Roman" w:eastAsia="Times New Roman" w:hAnsi="Times New Roman" w:cs="Times New Roman"/>
          <w:color w:val="00000A"/>
          <w:kern w:val="2"/>
          <w:sz w:val="23"/>
          <w:szCs w:val="23"/>
          <w:lang w:eastAsia="ar-SA"/>
        </w:rPr>
        <w:t>Статуту</w:t>
      </w:r>
      <w:r w:rsidRPr="007F2C2F">
        <w:rPr>
          <w:rFonts w:ascii="Times New Roman" w:eastAsia="Times New Roman" w:hAnsi="Times New Roman" w:cs="Times New Roman"/>
          <w:color w:val="00000A"/>
          <w:kern w:val="2"/>
          <w:sz w:val="23"/>
          <w:szCs w:val="23"/>
          <w:lang w:eastAsia="ar-SA"/>
        </w:rPr>
        <w:t>, з другої сторони, в подальшому разом іменуються Сторони, а кожна окремо – Сторона, уклали цей Договір про наступне.</w:t>
      </w:r>
    </w:p>
    <w:p w:rsidR="00D702C4" w:rsidRPr="007F2C2F"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 xml:space="preserve">I. ПРЕДМЕТ ДОГОВОРУ </w:t>
      </w:r>
    </w:p>
    <w:p w:rsidR="00D702C4" w:rsidRPr="007F2C2F" w:rsidRDefault="002C7ECE">
      <w:pPr>
        <w:tabs>
          <w:tab w:val="left" w:pos="720"/>
        </w:tabs>
        <w:spacing w:after="0" w:line="240" w:lineRule="auto"/>
        <w:jc w:val="both"/>
        <w:rPr>
          <w:rFonts w:ascii="Times New Roman" w:eastAsia="Times New Roman" w:hAnsi="Times New Roman" w:cs="Times New Roman"/>
          <w:sz w:val="24"/>
          <w:szCs w:val="24"/>
        </w:rPr>
      </w:pPr>
      <w:r w:rsidRPr="007F2C2F">
        <w:rPr>
          <w:rFonts w:ascii="Times New Roman" w:eastAsia="Times New Roman" w:hAnsi="Times New Roman" w:cs="Times New Roman"/>
          <w:b/>
          <w:bCs/>
          <w:color w:val="00000A"/>
          <w:kern w:val="2"/>
          <w:sz w:val="24"/>
          <w:szCs w:val="24"/>
          <w:lang w:eastAsia="ar-SA"/>
        </w:rPr>
        <w:t xml:space="preserve">          </w:t>
      </w:r>
      <w:r w:rsidRPr="007F2C2F">
        <w:rPr>
          <w:rFonts w:ascii="Times New Roman" w:eastAsia="Times New Roman" w:hAnsi="Times New Roman" w:cs="Times New Roman"/>
          <w:bCs/>
          <w:color w:val="00000A"/>
          <w:kern w:val="2"/>
          <w:sz w:val="24"/>
          <w:szCs w:val="24"/>
          <w:lang w:eastAsia="ar-SA"/>
        </w:rPr>
        <w:t xml:space="preserve">1.1. </w:t>
      </w:r>
      <w:r w:rsidRPr="007F2C2F">
        <w:rPr>
          <w:rFonts w:ascii="Times New Roman" w:eastAsia="Times New Roman" w:hAnsi="Times New Roman" w:cs="Times New Roman"/>
          <w:sz w:val="24"/>
          <w:szCs w:val="24"/>
          <w:lang w:val="ru-RU"/>
        </w:rPr>
        <w:t>Договір є основним документом, що визначає права та обов’язки Сторін</w:t>
      </w:r>
      <w:r w:rsidRPr="007F2C2F">
        <w:rPr>
          <w:rFonts w:ascii="Times New Roman" w:eastAsia="Times New Roman" w:hAnsi="Times New Roman" w:cs="Times New Roman"/>
          <w:sz w:val="24"/>
          <w:szCs w:val="24"/>
        </w:rPr>
        <w:t>.</w:t>
      </w:r>
    </w:p>
    <w:p w:rsidR="00D702C4" w:rsidRPr="007F2C2F" w:rsidRDefault="002C7ECE">
      <w:pPr>
        <w:pStyle w:val="ab"/>
        <w:ind w:firstLine="567"/>
        <w:jc w:val="both"/>
        <w:rPr>
          <w:rFonts w:ascii="Times New Roman" w:hAnsi="Times New Roman"/>
          <w:sz w:val="24"/>
          <w:szCs w:val="24"/>
          <w:lang w:eastAsia="ru-RU"/>
        </w:rPr>
      </w:pPr>
      <w:r w:rsidRPr="007F2C2F">
        <w:rPr>
          <w:rFonts w:ascii="Times New Roman" w:eastAsia="Times New Roman" w:hAnsi="Times New Roman"/>
          <w:color w:val="00000A"/>
          <w:kern w:val="2"/>
          <w:sz w:val="24"/>
          <w:szCs w:val="24"/>
          <w:lang w:eastAsia="ar-SA"/>
        </w:rPr>
        <w:t>1.2.</w:t>
      </w:r>
      <w:r w:rsidRPr="007F2C2F">
        <w:rPr>
          <w:rFonts w:ascii="Times New Roman" w:hAnsi="Times New Roman"/>
          <w:sz w:val="24"/>
          <w:szCs w:val="24"/>
        </w:rPr>
        <w:t>Продавець зобов‘язаний у 202</w:t>
      </w:r>
      <w:r w:rsidR="00705D3A" w:rsidRPr="007F2C2F">
        <w:rPr>
          <w:rFonts w:ascii="Times New Roman" w:hAnsi="Times New Roman"/>
          <w:sz w:val="24"/>
          <w:szCs w:val="24"/>
        </w:rPr>
        <w:t>4</w:t>
      </w:r>
      <w:r w:rsidRPr="007F2C2F">
        <w:rPr>
          <w:rFonts w:ascii="Times New Roman" w:hAnsi="Times New Roman"/>
          <w:sz w:val="24"/>
          <w:szCs w:val="24"/>
        </w:rPr>
        <w:t xml:space="preserve"> році поставити, а ПОКУПЕЦЬ прийняти та сплатити </w:t>
      </w:r>
      <w:r w:rsidR="00B82B35" w:rsidRPr="007F2C2F">
        <w:rPr>
          <w:rFonts w:ascii="Times New Roman" w:hAnsi="Times New Roman"/>
          <w:sz w:val="24"/>
          <w:szCs w:val="24"/>
        </w:rPr>
        <w:t>товар</w:t>
      </w:r>
      <w:r w:rsidRPr="007F2C2F">
        <w:rPr>
          <w:rFonts w:ascii="Times New Roman" w:hAnsi="Times New Roman"/>
          <w:sz w:val="24"/>
          <w:szCs w:val="24"/>
        </w:rPr>
        <w:t xml:space="preserve"> – </w:t>
      </w:r>
      <w:r w:rsidR="000A7A72" w:rsidRPr="007F2C2F">
        <w:rPr>
          <w:rFonts w:ascii="Times New Roman" w:hAnsi="Times New Roman"/>
          <w:sz w:val="24"/>
          <w:szCs w:val="24"/>
          <w:bdr w:val="none" w:sz="0" w:space="0" w:color="auto" w:frame="1"/>
          <w:shd w:val="clear" w:color="auto" w:fill="FDFEFD"/>
        </w:rPr>
        <w:t>ДК 021:2015</w:t>
      </w:r>
      <w:r w:rsidR="000A7A72" w:rsidRPr="007F2C2F">
        <w:rPr>
          <w:rFonts w:ascii="Times New Roman" w:hAnsi="Times New Roman"/>
          <w:sz w:val="24"/>
          <w:szCs w:val="24"/>
          <w:shd w:val="clear" w:color="auto" w:fill="FDFEFD"/>
        </w:rPr>
        <w:t>: </w:t>
      </w:r>
      <w:r w:rsidR="00B82B35" w:rsidRPr="007F2C2F">
        <w:rPr>
          <w:rFonts w:ascii="Times New Roman" w:hAnsi="Times New Roman"/>
          <w:color w:val="000000"/>
          <w:sz w:val="24"/>
          <w:szCs w:val="24"/>
          <w:shd w:val="clear" w:color="auto" w:fill="FDFEFD"/>
        </w:rPr>
        <w:t xml:space="preserve">32320000-2 - Телевізійне й аудіовізуальне обладнання (Інтерактивний дисплей) </w:t>
      </w:r>
      <w:r w:rsidRPr="007F2C2F">
        <w:rPr>
          <w:rFonts w:ascii="Times New Roman" w:hAnsi="Times New Roman"/>
          <w:sz w:val="24"/>
          <w:szCs w:val="24"/>
        </w:rPr>
        <w:t xml:space="preserve"> (далі товар) на умовах викладених у договорі та згідно специфікації.</w:t>
      </w:r>
    </w:p>
    <w:p w:rsidR="00D702C4" w:rsidRPr="007F2C2F" w:rsidRDefault="002C7ECE">
      <w:pPr>
        <w:tabs>
          <w:tab w:val="left" w:pos="720"/>
        </w:tabs>
        <w:spacing w:after="0" w:line="240" w:lineRule="auto"/>
        <w:ind w:firstLine="567"/>
        <w:jc w:val="both"/>
        <w:rPr>
          <w:rFonts w:ascii="Times New Roman" w:eastAsia="Times New Roman" w:hAnsi="Times New Roman" w:cs="Times New Roman"/>
          <w:color w:val="00000A"/>
          <w:kern w:val="2"/>
          <w:sz w:val="23"/>
          <w:szCs w:val="23"/>
          <w:lang w:eastAsia="ar-SA"/>
        </w:rPr>
      </w:pPr>
      <w:r w:rsidRPr="007F2C2F">
        <w:rPr>
          <w:rFonts w:ascii="Times New Roman" w:eastAsia="Times New Roman" w:hAnsi="Times New Roman" w:cs="Times New Roman"/>
          <w:color w:val="00000A"/>
          <w:kern w:val="2"/>
          <w:sz w:val="24"/>
          <w:szCs w:val="24"/>
          <w:lang w:eastAsia="ar-SA"/>
        </w:rPr>
        <w:t>1.3. Найменування Товару, його асортимент, номенклатура, одиниця виміру (кілограми, штуки, тощо) та його загальна кількість</w:t>
      </w:r>
      <w:r w:rsidRPr="007F2C2F">
        <w:rPr>
          <w:rFonts w:ascii="Times New Roman" w:eastAsia="Times New Roman" w:hAnsi="Times New Roman" w:cs="Times New Roman"/>
          <w:color w:val="00000A"/>
          <w:kern w:val="2"/>
          <w:sz w:val="25"/>
          <w:szCs w:val="25"/>
          <w:lang w:eastAsia="ar-SA"/>
        </w:rPr>
        <w:t xml:space="preserve"> </w:t>
      </w:r>
      <w:r w:rsidRPr="007F2C2F">
        <w:rPr>
          <w:rFonts w:ascii="Times New Roman" w:eastAsia="Times New Roman" w:hAnsi="Times New Roman" w:cs="Times New Roman"/>
          <w:color w:val="00000A"/>
          <w:kern w:val="2"/>
          <w:sz w:val="23"/>
          <w:szCs w:val="23"/>
          <w:lang w:eastAsia="ar-SA"/>
        </w:rPr>
        <w:t>визначені специфікацією:</w:t>
      </w:r>
    </w:p>
    <w:p w:rsidR="000A7A72" w:rsidRPr="007F2C2F" w:rsidRDefault="000A7A72">
      <w:pPr>
        <w:tabs>
          <w:tab w:val="left" w:pos="720"/>
        </w:tabs>
        <w:spacing w:after="0" w:line="240" w:lineRule="auto"/>
        <w:ind w:firstLine="567"/>
        <w:jc w:val="both"/>
        <w:rPr>
          <w:rFonts w:ascii="Times New Roman" w:eastAsia="Times New Roman" w:hAnsi="Times New Roman" w:cs="Times New Roman"/>
          <w:color w:val="00000A"/>
          <w:kern w:val="2"/>
          <w:sz w:val="23"/>
          <w:szCs w:val="23"/>
          <w:lang w:eastAsia="ar-SA"/>
        </w:rPr>
      </w:pPr>
    </w:p>
    <w:tbl>
      <w:tblPr>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686"/>
        <w:gridCol w:w="850"/>
        <w:gridCol w:w="1134"/>
        <w:gridCol w:w="1795"/>
        <w:gridCol w:w="1843"/>
      </w:tblGrid>
      <w:tr w:rsidR="000A7A72" w:rsidRPr="007F2C2F" w:rsidTr="000A7A72">
        <w:trPr>
          <w:trHeight w:val="788"/>
        </w:trPr>
        <w:tc>
          <w:tcPr>
            <w:tcW w:w="709" w:type="dxa"/>
            <w:tcBorders>
              <w:top w:val="single" w:sz="4" w:space="0" w:color="auto"/>
              <w:left w:val="single" w:sz="4" w:space="0" w:color="auto"/>
              <w:bottom w:val="single" w:sz="4" w:space="0" w:color="auto"/>
              <w:right w:val="single" w:sz="4" w:space="0" w:color="auto"/>
            </w:tcBorders>
          </w:tcPr>
          <w:p w:rsidR="000A7A72" w:rsidRPr="007F2C2F" w:rsidRDefault="000A7A72" w:rsidP="005870D6">
            <w:pPr>
              <w:rPr>
                <w:rFonts w:ascii="Times New Roman" w:hAnsi="Times New Roman" w:cs="Times New Roman"/>
                <w:sz w:val="24"/>
                <w:szCs w:val="24"/>
              </w:rPr>
            </w:pPr>
            <w:r w:rsidRPr="007F2C2F">
              <w:rPr>
                <w:rFonts w:ascii="Times New Roman" w:hAnsi="Times New Roman" w:cs="Times New Roman"/>
                <w:sz w:val="24"/>
                <w:szCs w:val="24"/>
              </w:rPr>
              <w:t>№</w:t>
            </w:r>
          </w:p>
          <w:p w:rsidR="000A7A72" w:rsidRPr="007F2C2F" w:rsidRDefault="000A7A72" w:rsidP="005870D6">
            <w:pPr>
              <w:rPr>
                <w:rFonts w:ascii="Times New Roman" w:hAnsi="Times New Roman" w:cs="Times New Roman"/>
                <w:sz w:val="24"/>
                <w:szCs w:val="24"/>
              </w:rPr>
            </w:pPr>
            <w:r w:rsidRPr="007F2C2F">
              <w:rPr>
                <w:rFonts w:ascii="Times New Roman" w:hAnsi="Times New Roman" w:cs="Times New Roman"/>
                <w:sz w:val="24"/>
                <w:szCs w:val="24"/>
              </w:rPr>
              <w:t>п/п</w:t>
            </w:r>
          </w:p>
        </w:tc>
        <w:tc>
          <w:tcPr>
            <w:tcW w:w="3686" w:type="dxa"/>
            <w:tcBorders>
              <w:left w:val="single" w:sz="4" w:space="0" w:color="auto"/>
              <w:bottom w:val="single" w:sz="4" w:space="0" w:color="auto"/>
              <w:right w:val="single" w:sz="4" w:space="0" w:color="auto"/>
            </w:tcBorders>
          </w:tcPr>
          <w:p w:rsidR="000A7A72" w:rsidRPr="007F2C2F" w:rsidRDefault="000A7A72" w:rsidP="005870D6">
            <w:pPr>
              <w:rPr>
                <w:rFonts w:ascii="Times New Roman" w:hAnsi="Times New Roman" w:cs="Times New Roman"/>
                <w:sz w:val="24"/>
                <w:szCs w:val="24"/>
                <w:lang w:val="ru-RU"/>
              </w:rPr>
            </w:pPr>
            <w:r w:rsidRPr="007F2C2F">
              <w:rPr>
                <w:rFonts w:ascii="Times New Roman" w:hAnsi="Times New Roman" w:cs="Times New Roman"/>
                <w:sz w:val="24"/>
                <w:szCs w:val="24"/>
              </w:rPr>
              <w:t>Назва</w:t>
            </w:r>
            <w:r w:rsidRPr="007F2C2F">
              <w:rPr>
                <w:rFonts w:ascii="Times New Roman" w:hAnsi="Times New Roman" w:cs="Times New Roman"/>
                <w:sz w:val="24"/>
                <w:szCs w:val="24"/>
                <w:lang w:val="ru-RU"/>
              </w:rPr>
              <w:t xml:space="preserve"> товару,</w:t>
            </w:r>
          </w:p>
          <w:p w:rsidR="000A7A72" w:rsidRPr="007F2C2F" w:rsidRDefault="00694CBA" w:rsidP="005870D6">
            <w:pPr>
              <w:rPr>
                <w:rFonts w:ascii="Times New Roman" w:hAnsi="Times New Roman" w:cs="Times New Roman"/>
                <w:b/>
                <w:sz w:val="24"/>
                <w:szCs w:val="24"/>
                <w:lang w:val="ru-RU"/>
              </w:rPr>
            </w:pPr>
            <w:r w:rsidRPr="007F2C2F">
              <w:rPr>
                <w:rFonts w:ascii="Times New Roman" w:hAnsi="Times New Roman"/>
                <w:sz w:val="24"/>
                <w:szCs w:val="24"/>
                <w:bdr w:val="none" w:sz="0" w:space="0" w:color="auto" w:frame="1"/>
                <w:shd w:val="clear" w:color="auto" w:fill="FDFEFD"/>
              </w:rPr>
              <w:t>ДК 021:2015</w:t>
            </w:r>
            <w:r w:rsidRPr="007F2C2F">
              <w:rPr>
                <w:rFonts w:ascii="Times New Roman" w:hAnsi="Times New Roman"/>
                <w:sz w:val="24"/>
                <w:szCs w:val="24"/>
                <w:shd w:val="clear" w:color="auto" w:fill="FDFEFD"/>
              </w:rPr>
              <w:t>: </w:t>
            </w:r>
            <w:r w:rsidRPr="007F2C2F">
              <w:rPr>
                <w:rFonts w:ascii="Times New Roman" w:hAnsi="Times New Roman" w:cs="Times New Roman"/>
                <w:color w:val="000000"/>
                <w:sz w:val="24"/>
                <w:szCs w:val="24"/>
                <w:shd w:val="clear" w:color="auto" w:fill="FDFEFD"/>
              </w:rPr>
              <w:t>32320000-2 - Телевізійне й аудіовізуальне обладнання</w:t>
            </w:r>
          </w:p>
        </w:tc>
        <w:tc>
          <w:tcPr>
            <w:tcW w:w="850" w:type="dxa"/>
            <w:tcBorders>
              <w:left w:val="single" w:sz="4" w:space="0" w:color="auto"/>
              <w:right w:val="single" w:sz="4" w:space="0" w:color="auto"/>
            </w:tcBorders>
          </w:tcPr>
          <w:p w:rsidR="000A7A72" w:rsidRPr="007F2C2F" w:rsidRDefault="000A7A72" w:rsidP="005870D6">
            <w:pPr>
              <w:rPr>
                <w:rFonts w:ascii="Times New Roman" w:hAnsi="Times New Roman" w:cs="Times New Roman"/>
                <w:sz w:val="24"/>
                <w:szCs w:val="24"/>
                <w:lang w:val="ru-RU"/>
              </w:rPr>
            </w:pPr>
            <w:r w:rsidRPr="007F2C2F">
              <w:rPr>
                <w:rFonts w:ascii="Times New Roman" w:hAnsi="Times New Roman" w:cs="Times New Roman"/>
                <w:sz w:val="24"/>
                <w:szCs w:val="24"/>
                <w:lang w:val="ru-RU"/>
              </w:rPr>
              <w:t>Од.</w:t>
            </w:r>
          </w:p>
          <w:p w:rsidR="000A7A72" w:rsidRPr="007F2C2F" w:rsidRDefault="000A7A72" w:rsidP="005870D6">
            <w:pPr>
              <w:rPr>
                <w:rFonts w:ascii="Times New Roman" w:hAnsi="Times New Roman" w:cs="Times New Roman"/>
                <w:sz w:val="24"/>
                <w:szCs w:val="24"/>
                <w:lang w:val="ru-RU"/>
              </w:rPr>
            </w:pPr>
            <w:r w:rsidRPr="007F2C2F">
              <w:rPr>
                <w:rFonts w:ascii="Times New Roman" w:hAnsi="Times New Roman" w:cs="Times New Roman"/>
                <w:sz w:val="24"/>
                <w:szCs w:val="24"/>
                <w:lang w:val="ru-RU"/>
              </w:rPr>
              <w:t>вим.</w:t>
            </w:r>
          </w:p>
        </w:tc>
        <w:tc>
          <w:tcPr>
            <w:tcW w:w="1134" w:type="dxa"/>
            <w:tcBorders>
              <w:left w:val="single" w:sz="4" w:space="0" w:color="auto"/>
            </w:tcBorders>
          </w:tcPr>
          <w:p w:rsidR="000A7A72" w:rsidRPr="007F2C2F" w:rsidRDefault="000A7A72" w:rsidP="000A7A72">
            <w:pPr>
              <w:ind w:left="12"/>
              <w:rPr>
                <w:rFonts w:ascii="Times New Roman" w:hAnsi="Times New Roman" w:cs="Times New Roman"/>
                <w:sz w:val="24"/>
                <w:szCs w:val="24"/>
                <w:lang w:val="ru-RU"/>
              </w:rPr>
            </w:pPr>
            <w:r w:rsidRPr="007F2C2F">
              <w:rPr>
                <w:rFonts w:ascii="Times New Roman" w:hAnsi="Times New Roman" w:cs="Times New Roman"/>
                <w:sz w:val="24"/>
                <w:szCs w:val="24"/>
              </w:rPr>
              <w:t>Кіль-сть</w:t>
            </w:r>
            <w:r w:rsidRPr="007F2C2F">
              <w:rPr>
                <w:rFonts w:ascii="Times New Roman" w:hAnsi="Times New Roman" w:cs="Times New Roman"/>
                <w:sz w:val="24"/>
                <w:szCs w:val="24"/>
                <w:lang w:val="ru-RU"/>
              </w:rPr>
              <w:t xml:space="preserve"> </w:t>
            </w:r>
          </w:p>
        </w:tc>
        <w:tc>
          <w:tcPr>
            <w:tcW w:w="1795" w:type="dxa"/>
          </w:tcPr>
          <w:p w:rsidR="000A7A72" w:rsidRPr="007F2C2F" w:rsidRDefault="000A7A72" w:rsidP="005870D6">
            <w:pPr>
              <w:rPr>
                <w:rFonts w:ascii="Times New Roman" w:hAnsi="Times New Roman" w:cs="Times New Roman"/>
                <w:sz w:val="24"/>
                <w:szCs w:val="24"/>
                <w:lang w:val="ru-RU"/>
              </w:rPr>
            </w:pPr>
            <w:r w:rsidRPr="007F2C2F">
              <w:rPr>
                <w:rFonts w:ascii="Times New Roman" w:hAnsi="Times New Roman" w:cs="Times New Roman"/>
                <w:sz w:val="24"/>
                <w:szCs w:val="24"/>
              </w:rPr>
              <w:t>Ціна за одиницю з</w:t>
            </w:r>
          </w:p>
          <w:p w:rsidR="000A7A72" w:rsidRPr="007F2C2F" w:rsidRDefault="000A7A72" w:rsidP="005870D6">
            <w:pPr>
              <w:rPr>
                <w:rFonts w:ascii="Times New Roman" w:hAnsi="Times New Roman" w:cs="Times New Roman"/>
                <w:sz w:val="24"/>
                <w:szCs w:val="24"/>
              </w:rPr>
            </w:pPr>
            <w:r w:rsidRPr="007F2C2F">
              <w:rPr>
                <w:rFonts w:ascii="Times New Roman" w:hAnsi="Times New Roman" w:cs="Times New Roman"/>
                <w:sz w:val="24"/>
                <w:szCs w:val="24"/>
              </w:rPr>
              <w:t>ПДВ (грн.)</w:t>
            </w:r>
          </w:p>
        </w:tc>
        <w:tc>
          <w:tcPr>
            <w:tcW w:w="1843" w:type="dxa"/>
          </w:tcPr>
          <w:p w:rsidR="000A7A72" w:rsidRPr="007F2C2F" w:rsidRDefault="000A7A72" w:rsidP="005870D6">
            <w:pPr>
              <w:rPr>
                <w:rFonts w:ascii="Times New Roman" w:hAnsi="Times New Roman" w:cs="Times New Roman"/>
                <w:sz w:val="24"/>
                <w:szCs w:val="24"/>
              </w:rPr>
            </w:pPr>
            <w:r w:rsidRPr="007F2C2F">
              <w:rPr>
                <w:rFonts w:ascii="Times New Roman" w:hAnsi="Times New Roman" w:cs="Times New Roman"/>
                <w:sz w:val="24"/>
                <w:szCs w:val="24"/>
              </w:rPr>
              <w:t>Сума з ПДВ</w:t>
            </w:r>
          </w:p>
          <w:p w:rsidR="000A7A72" w:rsidRPr="007F2C2F" w:rsidRDefault="000A7A72" w:rsidP="005870D6">
            <w:pPr>
              <w:rPr>
                <w:rFonts w:ascii="Times New Roman" w:hAnsi="Times New Roman" w:cs="Times New Roman"/>
                <w:sz w:val="24"/>
                <w:szCs w:val="24"/>
              </w:rPr>
            </w:pPr>
            <w:r w:rsidRPr="007F2C2F">
              <w:rPr>
                <w:rFonts w:ascii="Times New Roman" w:hAnsi="Times New Roman" w:cs="Times New Roman"/>
                <w:sz w:val="24"/>
                <w:szCs w:val="24"/>
              </w:rPr>
              <w:t xml:space="preserve"> (грн.)</w:t>
            </w:r>
          </w:p>
        </w:tc>
      </w:tr>
      <w:tr w:rsidR="000A7A72" w:rsidRPr="007F2C2F" w:rsidTr="000A7A72">
        <w:tc>
          <w:tcPr>
            <w:tcW w:w="709" w:type="dxa"/>
            <w:tcBorders>
              <w:top w:val="single" w:sz="4" w:space="0" w:color="auto"/>
              <w:left w:val="single" w:sz="4" w:space="0" w:color="auto"/>
              <w:bottom w:val="single" w:sz="4" w:space="0" w:color="auto"/>
              <w:right w:val="single" w:sz="4" w:space="0" w:color="auto"/>
            </w:tcBorders>
          </w:tcPr>
          <w:p w:rsidR="000A7A72" w:rsidRPr="007F2C2F" w:rsidRDefault="000A7A72" w:rsidP="005870D6">
            <w:pPr>
              <w:rPr>
                <w:rFonts w:ascii="Times New Roman" w:hAnsi="Times New Roman" w:cs="Times New Roman"/>
                <w:sz w:val="24"/>
                <w:szCs w:val="24"/>
              </w:rPr>
            </w:pPr>
            <w:r w:rsidRPr="007F2C2F">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0A7A72" w:rsidRPr="007F2C2F" w:rsidRDefault="00B82B35" w:rsidP="005870D6">
            <w:pPr>
              <w:rPr>
                <w:rFonts w:ascii="Times New Roman" w:hAnsi="Times New Roman" w:cs="Times New Roman"/>
                <w:sz w:val="24"/>
                <w:szCs w:val="24"/>
              </w:rPr>
            </w:pPr>
            <w:r w:rsidRPr="007F2C2F">
              <w:rPr>
                <w:rFonts w:ascii="Times New Roman" w:hAnsi="Times New Roman" w:cs="Times New Roman"/>
                <w:color w:val="000000"/>
                <w:sz w:val="24"/>
                <w:szCs w:val="24"/>
                <w:shd w:val="clear" w:color="auto" w:fill="FDFEFD"/>
              </w:rPr>
              <w:t>Інтерактивний дисплей</w:t>
            </w:r>
          </w:p>
        </w:tc>
        <w:tc>
          <w:tcPr>
            <w:tcW w:w="850" w:type="dxa"/>
            <w:tcBorders>
              <w:left w:val="single" w:sz="4" w:space="0" w:color="auto"/>
              <w:right w:val="single" w:sz="4" w:space="0" w:color="auto"/>
            </w:tcBorders>
          </w:tcPr>
          <w:p w:rsidR="000A7A72" w:rsidRPr="007F2C2F" w:rsidRDefault="00694CBA" w:rsidP="005870D6">
            <w:pPr>
              <w:rPr>
                <w:rFonts w:ascii="Times New Roman" w:hAnsi="Times New Roman" w:cs="Times New Roman"/>
                <w:sz w:val="24"/>
                <w:szCs w:val="24"/>
              </w:rPr>
            </w:pPr>
            <w:r w:rsidRPr="007F2C2F">
              <w:rPr>
                <w:rFonts w:ascii="Times New Roman" w:hAnsi="Times New Roman" w:cs="Times New Roman"/>
                <w:sz w:val="24"/>
                <w:szCs w:val="24"/>
              </w:rPr>
              <w:t>шт</w:t>
            </w:r>
            <w:r w:rsidR="000A7A72" w:rsidRPr="007F2C2F">
              <w:rPr>
                <w:rFonts w:ascii="Times New Roman" w:hAnsi="Times New Roman" w:cs="Times New Roman"/>
                <w:sz w:val="24"/>
                <w:szCs w:val="24"/>
              </w:rPr>
              <w:t>.</w:t>
            </w:r>
          </w:p>
        </w:tc>
        <w:tc>
          <w:tcPr>
            <w:tcW w:w="1134" w:type="dxa"/>
            <w:tcBorders>
              <w:left w:val="single" w:sz="4" w:space="0" w:color="auto"/>
            </w:tcBorders>
          </w:tcPr>
          <w:p w:rsidR="000A7A72" w:rsidRPr="007F2C2F" w:rsidRDefault="00694CBA" w:rsidP="005870D6">
            <w:pPr>
              <w:jc w:val="center"/>
              <w:rPr>
                <w:rFonts w:ascii="Times New Roman" w:hAnsi="Times New Roman" w:cs="Times New Roman"/>
                <w:sz w:val="24"/>
                <w:szCs w:val="24"/>
                <w:lang w:val="ru-RU"/>
              </w:rPr>
            </w:pPr>
            <w:r w:rsidRPr="007F2C2F">
              <w:rPr>
                <w:rFonts w:ascii="Times New Roman" w:hAnsi="Times New Roman" w:cs="Times New Roman"/>
                <w:sz w:val="24"/>
                <w:szCs w:val="24"/>
                <w:lang w:val="ru-RU"/>
              </w:rPr>
              <w:t>2</w:t>
            </w:r>
          </w:p>
        </w:tc>
        <w:tc>
          <w:tcPr>
            <w:tcW w:w="1795" w:type="dxa"/>
          </w:tcPr>
          <w:p w:rsidR="000A7A72" w:rsidRPr="007F2C2F" w:rsidRDefault="000A7A72" w:rsidP="005870D6">
            <w:pPr>
              <w:ind w:left="57"/>
              <w:jc w:val="center"/>
              <w:rPr>
                <w:rFonts w:ascii="Times New Roman" w:hAnsi="Times New Roman" w:cs="Times New Roman"/>
                <w:sz w:val="24"/>
                <w:szCs w:val="24"/>
                <w:lang w:val="ru-RU"/>
              </w:rPr>
            </w:pPr>
          </w:p>
        </w:tc>
        <w:tc>
          <w:tcPr>
            <w:tcW w:w="1843" w:type="dxa"/>
          </w:tcPr>
          <w:p w:rsidR="000A7A72" w:rsidRPr="007F2C2F" w:rsidRDefault="000A7A72" w:rsidP="005870D6">
            <w:pPr>
              <w:jc w:val="center"/>
              <w:rPr>
                <w:rFonts w:ascii="Times New Roman" w:hAnsi="Times New Roman" w:cs="Times New Roman"/>
                <w:sz w:val="24"/>
                <w:szCs w:val="24"/>
                <w:lang w:val="ru-RU"/>
              </w:rPr>
            </w:pPr>
          </w:p>
        </w:tc>
      </w:tr>
    </w:tbl>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1.4. Обсяги закупівлі можуть бути зменшені зокрема з урахуванням фактичного обсягу видатків Замовника.</w:t>
      </w:r>
    </w:p>
    <w:p w:rsidR="00D702C4" w:rsidRPr="007F2C2F"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II. ГАРАНТІЇ ТА ЯКІСТЬ ТОВАРУ</w:t>
      </w:r>
    </w:p>
    <w:p w:rsidR="00B82B35" w:rsidRPr="007F2C2F" w:rsidRDefault="002C7ECE" w:rsidP="00B82B35">
      <w:pPr>
        <w:spacing w:after="0" w:line="240" w:lineRule="auto"/>
        <w:ind w:firstLine="567"/>
        <w:jc w:val="both"/>
        <w:rPr>
          <w:rFonts w:ascii="Times New Roman" w:hAnsi="Times New Roman"/>
          <w:sz w:val="24"/>
          <w:szCs w:val="24"/>
        </w:rPr>
      </w:pPr>
      <w:r w:rsidRPr="007F2C2F">
        <w:rPr>
          <w:rFonts w:ascii="Times New Roman" w:eastAsia="Times New Roman" w:hAnsi="Times New Roman" w:cs="Times New Roman"/>
          <w:color w:val="00000A"/>
          <w:kern w:val="2"/>
          <w:sz w:val="24"/>
          <w:szCs w:val="24"/>
          <w:lang w:eastAsia="ar-SA"/>
        </w:rPr>
        <w:t xml:space="preserve">2.1. </w:t>
      </w:r>
      <w:r w:rsidR="00B82B35" w:rsidRPr="007F2C2F">
        <w:rPr>
          <w:rFonts w:ascii="Times New Roman" w:hAnsi="Times New Roman"/>
          <w:sz w:val="24"/>
          <w:szCs w:val="24"/>
        </w:rPr>
        <w:t xml:space="preserve">Постачальник гарантує, що поставлений товар є якісним, сертифікованим (визнаним), відповідає </w:t>
      </w:r>
      <w:r w:rsidR="00B82B35" w:rsidRPr="007F2C2F">
        <w:rPr>
          <w:rFonts w:ascii="Times New Roman" w:hAnsi="Times New Roman"/>
          <w:color w:val="000000"/>
          <w:spacing w:val="-4"/>
          <w:sz w:val="24"/>
          <w:szCs w:val="24"/>
        </w:rPr>
        <w:t xml:space="preserve">всім санітарним, гігієнічним, технічним та іншим нормам, стандартам та </w:t>
      </w:r>
      <w:r w:rsidR="00B82B35" w:rsidRPr="007F2C2F">
        <w:rPr>
          <w:rFonts w:ascii="Times New Roman" w:hAnsi="Times New Roman"/>
          <w:color w:val="000000"/>
          <w:sz w:val="24"/>
          <w:szCs w:val="24"/>
        </w:rPr>
        <w:t>правилам, встановленим чинним законодавством України для товарів даного виду</w:t>
      </w:r>
      <w:r w:rsidR="00B82B35" w:rsidRPr="007F2C2F">
        <w:rPr>
          <w:rFonts w:ascii="Times New Roman" w:hAnsi="Times New Roman"/>
          <w:sz w:val="24"/>
          <w:szCs w:val="24"/>
        </w:rPr>
        <w:t>.</w:t>
      </w:r>
    </w:p>
    <w:p w:rsidR="00B82B35" w:rsidRPr="007F2C2F" w:rsidRDefault="00B82B35" w:rsidP="00B82B35">
      <w:pPr>
        <w:spacing w:after="0" w:line="240" w:lineRule="auto"/>
        <w:ind w:firstLine="567"/>
        <w:jc w:val="both"/>
        <w:rPr>
          <w:rFonts w:ascii="Times New Roman" w:hAnsi="Times New Roman"/>
          <w:sz w:val="24"/>
          <w:szCs w:val="24"/>
        </w:rPr>
      </w:pPr>
      <w:r w:rsidRPr="007F2C2F">
        <w:rPr>
          <w:rFonts w:ascii="Times New Roman" w:hAnsi="Times New Roman"/>
          <w:sz w:val="24"/>
          <w:szCs w:val="24"/>
        </w:rPr>
        <w:t>2.2. Якість товару повинна бути підтверджена сертифікатами та/або іншими документами, які необхідні для товару даного виду, згідно чинних правил торгівлі, санітарно-епідеміологічного законодавства України</w:t>
      </w:r>
      <w:r w:rsidRPr="007F2C2F">
        <w:rPr>
          <w:rFonts w:ascii="Times New Roman" w:hAnsi="Times New Roman"/>
          <w:color w:val="000000"/>
          <w:sz w:val="24"/>
          <w:szCs w:val="24"/>
        </w:rPr>
        <w:t>.</w:t>
      </w:r>
    </w:p>
    <w:p w:rsidR="00B82B35" w:rsidRPr="007F2C2F" w:rsidRDefault="00B82B35" w:rsidP="00B82B35">
      <w:pPr>
        <w:spacing w:after="0" w:line="240" w:lineRule="auto"/>
        <w:ind w:firstLine="567"/>
        <w:jc w:val="both"/>
        <w:outlineLvl w:val="0"/>
        <w:rPr>
          <w:rFonts w:ascii="Times New Roman" w:hAnsi="Times New Roman"/>
          <w:sz w:val="24"/>
          <w:szCs w:val="24"/>
        </w:rPr>
      </w:pPr>
      <w:r w:rsidRPr="007F2C2F">
        <w:rPr>
          <w:rFonts w:ascii="Times New Roman" w:hAnsi="Times New Roman"/>
          <w:sz w:val="24"/>
          <w:szCs w:val="24"/>
        </w:rPr>
        <w:t>2.3. 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Покупця до Постачальника з вимогою про усунення недоліків.</w:t>
      </w:r>
    </w:p>
    <w:p w:rsidR="00D702C4" w:rsidRPr="007F2C2F" w:rsidRDefault="00B82B35" w:rsidP="00B82B35">
      <w:pPr>
        <w:spacing w:after="0" w:line="240" w:lineRule="auto"/>
        <w:ind w:firstLine="567"/>
        <w:jc w:val="both"/>
        <w:outlineLvl w:val="0"/>
        <w:rPr>
          <w:rFonts w:ascii="Times New Roman" w:hAnsi="Times New Roman"/>
          <w:sz w:val="24"/>
          <w:szCs w:val="24"/>
        </w:rPr>
      </w:pPr>
      <w:r w:rsidRPr="007F2C2F">
        <w:rPr>
          <w:rFonts w:ascii="Times New Roman" w:hAnsi="Times New Roman"/>
          <w:sz w:val="24"/>
          <w:szCs w:val="24"/>
        </w:rPr>
        <w:t>2.4. Гарантійний строк на Товар: не менше 36 (тридцяти шести) місяців, починаючи з моменту передачі товару Замовнику</w:t>
      </w:r>
    </w:p>
    <w:p w:rsidR="00D702C4" w:rsidRPr="007F2C2F" w:rsidRDefault="002C7ECE">
      <w:pPr>
        <w:spacing w:before="40" w:after="0" w:line="240" w:lineRule="auto"/>
        <w:ind w:firstLine="540"/>
        <w:jc w:val="center"/>
        <w:rPr>
          <w:rFonts w:ascii="Times New Roman" w:eastAsia="Times New Roman" w:hAnsi="Times New Roman" w:cs="Times New Roman"/>
          <w:b/>
          <w:bCs/>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III. ЦІНА ДОГОВОРУ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3.1. Ціна Договору становить: </w:t>
      </w:r>
      <w:r w:rsidRPr="007F2C2F">
        <w:rPr>
          <w:rFonts w:ascii="Times New Roman" w:eastAsia="Times New Roman" w:hAnsi="Times New Roman" w:cs="Times New Roman"/>
          <w:b/>
          <w:color w:val="00000A"/>
          <w:kern w:val="2"/>
          <w:sz w:val="24"/>
          <w:szCs w:val="24"/>
          <w:lang w:eastAsia="ar-SA"/>
        </w:rPr>
        <w:t>______________</w:t>
      </w:r>
      <w:r w:rsidRPr="007F2C2F">
        <w:rPr>
          <w:rFonts w:ascii="Times New Roman" w:eastAsia="Times New Roman" w:hAnsi="Times New Roman" w:cs="Times New Roman"/>
          <w:b/>
          <w:bCs/>
          <w:color w:val="00000A"/>
          <w:kern w:val="2"/>
          <w:sz w:val="24"/>
          <w:szCs w:val="24"/>
          <w:lang w:eastAsia="ar-SA"/>
        </w:rPr>
        <w:t xml:space="preserve"> </w:t>
      </w:r>
      <w:r w:rsidRPr="007F2C2F">
        <w:rPr>
          <w:rFonts w:ascii="Times New Roman" w:eastAsia="Times New Roman" w:hAnsi="Times New Roman" w:cs="Times New Roman"/>
          <w:bCs/>
          <w:color w:val="00000A"/>
          <w:kern w:val="2"/>
          <w:sz w:val="24"/>
          <w:szCs w:val="24"/>
          <w:lang w:eastAsia="ar-SA"/>
        </w:rPr>
        <w:t>(_______________________) грн</w:t>
      </w:r>
      <w:r w:rsidRPr="007F2C2F">
        <w:rPr>
          <w:rFonts w:ascii="Times New Roman" w:eastAsia="Times New Roman" w:hAnsi="Times New Roman" w:cs="Times New Roman"/>
          <w:color w:val="00000A"/>
          <w:kern w:val="2"/>
          <w:sz w:val="24"/>
          <w:szCs w:val="24"/>
          <w:lang w:eastAsia="ar-SA"/>
        </w:rPr>
        <w:t>, у тому числі податок на додану вартість – __________ (_________________) грн. (або без ПДВ).</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3.2. Ціна Договору може бути зменшена за взаємною згодою Сторін.</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3.3. </w:t>
      </w:r>
      <w:r w:rsidR="00B82B35" w:rsidRPr="007F2C2F">
        <w:rPr>
          <w:rFonts w:ascii="Times New Roman" w:hAnsi="Times New Roman"/>
          <w:sz w:val="24"/>
          <w:szCs w:val="24"/>
        </w:rPr>
        <w:t>Ціна Товару включає вартість Товару з ПДВ, витрати на пакування, завантаження, доставку та розвантаження Товару, та податки і збори, що сплачуються або мають бути сплачені Постачальником відповідно до чинного законодавства України.</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lastRenderedPageBreak/>
        <w:t>3.4. Ціна за одиницю товару зазначена в Договор</w:t>
      </w:r>
      <w:r w:rsidR="00B82B35" w:rsidRPr="007F2C2F">
        <w:rPr>
          <w:rFonts w:ascii="Times New Roman" w:eastAsia="Times New Roman" w:hAnsi="Times New Roman" w:cs="Times New Roman"/>
          <w:color w:val="00000A"/>
          <w:kern w:val="2"/>
          <w:sz w:val="24"/>
          <w:szCs w:val="24"/>
          <w:lang w:eastAsia="ar-SA"/>
        </w:rPr>
        <w:t>і</w:t>
      </w:r>
      <w:r w:rsidRPr="007F2C2F">
        <w:rPr>
          <w:rFonts w:ascii="Times New Roman" w:eastAsia="Times New Roman" w:hAnsi="Times New Roman" w:cs="Times New Roman"/>
          <w:color w:val="00000A"/>
          <w:kern w:val="2"/>
          <w:sz w:val="24"/>
          <w:szCs w:val="24"/>
          <w:lang w:eastAsia="ar-SA"/>
        </w:rPr>
        <w:t>.</w:t>
      </w:r>
    </w:p>
    <w:p w:rsidR="00D702C4" w:rsidRPr="007F2C2F" w:rsidRDefault="002C7ECE">
      <w:pPr>
        <w:spacing w:after="0" w:line="240" w:lineRule="auto"/>
        <w:ind w:firstLine="567"/>
        <w:jc w:val="both"/>
        <w:rPr>
          <w:rFonts w:ascii="Times New Roman" w:eastAsia="Times New Roman" w:hAnsi="Times New Roman" w:cs="Times New Roman"/>
          <w:color w:val="000000"/>
          <w:kern w:val="2"/>
          <w:sz w:val="24"/>
          <w:szCs w:val="24"/>
          <w:lang w:eastAsia="ar-SA"/>
        </w:rPr>
      </w:pPr>
      <w:r w:rsidRPr="007F2C2F">
        <w:rPr>
          <w:rFonts w:ascii="Times New Roman" w:eastAsia="Times New Roman" w:hAnsi="Times New Roman" w:cs="Times New Roman"/>
          <w:color w:val="000000"/>
          <w:kern w:val="2"/>
          <w:sz w:val="24"/>
          <w:szCs w:val="24"/>
          <w:lang w:eastAsia="ar-SA"/>
        </w:rPr>
        <w:t>3.5. У разі коливання ціни товару на ринку, зміни до Договору здійснюються відповідно до п.п.2 п.13.1. Договору.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3.6. Кожен факт зміни ціни за одиницю окремого найменування товару узгоджуються між Сторонами Договору у вигляді Додатку до Договору.</w:t>
      </w:r>
    </w:p>
    <w:p w:rsidR="00D702C4" w:rsidRPr="007F2C2F" w:rsidRDefault="00D702C4">
      <w:pPr>
        <w:spacing w:before="40" w:after="0" w:line="240" w:lineRule="auto"/>
        <w:jc w:val="center"/>
        <w:rPr>
          <w:rFonts w:ascii="Times New Roman" w:eastAsia="Times New Roman" w:hAnsi="Times New Roman" w:cs="Times New Roman"/>
          <w:b/>
          <w:bCs/>
          <w:color w:val="00000A"/>
          <w:kern w:val="2"/>
          <w:sz w:val="24"/>
          <w:szCs w:val="24"/>
          <w:lang w:eastAsia="ar-SA"/>
        </w:rPr>
      </w:pPr>
    </w:p>
    <w:p w:rsidR="00D702C4" w:rsidRPr="007F2C2F" w:rsidRDefault="002C7ECE">
      <w:pPr>
        <w:spacing w:before="40" w:after="0" w:line="240" w:lineRule="auto"/>
        <w:jc w:val="center"/>
        <w:rPr>
          <w:rFonts w:ascii="Times New Roman" w:eastAsia="Times New Roman" w:hAnsi="Times New Roman" w:cs="Times New Roman"/>
          <w:b/>
          <w:bCs/>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IV. ПОРЯДОК ЗДІЙСНЕННЯ ОПЛАТИ</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днів з дня поставки Товару за цінами вказаними в видаткових накладних.</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4.3. Платіжні зобов’язання Замовника виникають при наявності відповідного бюджетного призначення</w:t>
      </w:r>
      <w:r w:rsidRPr="007F2C2F">
        <w:rPr>
          <w:rFonts w:ascii="Times New Roman" w:hAnsi="Times New Roman" w:cs="Times New Roman"/>
          <w:sz w:val="24"/>
          <w:szCs w:val="24"/>
          <w:lang w:eastAsia="en-US"/>
        </w:rPr>
        <w:t xml:space="preserve"> </w:t>
      </w:r>
      <w:r w:rsidRPr="007F2C2F">
        <w:rPr>
          <w:rFonts w:ascii="Times New Roman" w:eastAsia="Times New Roman" w:hAnsi="Times New Roman" w:cs="Times New Roman"/>
          <w:color w:val="00000A"/>
          <w:kern w:val="2"/>
          <w:sz w:val="24"/>
          <w:szCs w:val="24"/>
          <w:lang w:eastAsia="ar-SA"/>
        </w:rPr>
        <w:t>відповідно до ст.23 та ст. 48  Бюджетного кодексу України.</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D702C4" w:rsidRPr="007F2C2F" w:rsidRDefault="00D702C4">
      <w:pPr>
        <w:spacing w:after="0" w:line="240" w:lineRule="auto"/>
        <w:jc w:val="both"/>
        <w:rPr>
          <w:rFonts w:ascii="Times New Roman" w:eastAsia="Times New Roman" w:hAnsi="Times New Roman" w:cs="Times New Roman"/>
          <w:color w:val="00000A"/>
          <w:kern w:val="2"/>
          <w:sz w:val="24"/>
          <w:szCs w:val="24"/>
          <w:lang w:eastAsia="ar-SA"/>
        </w:rPr>
      </w:pPr>
    </w:p>
    <w:p w:rsidR="00D702C4" w:rsidRPr="007F2C2F"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V. ПОСТАВКА ТОВАРІВ</w:t>
      </w:r>
    </w:p>
    <w:p w:rsidR="00D702C4" w:rsidRPr="007F2C2F" w:rsidRDefault="002C7ECE">
      <w:pPr>
        <w:tabs>
          <w:tab w:val="left" w:pos="0"/>
          <w:tab w:val="left" w:pos="720"/>
        </w:tabs>
        <w:spacing w:after="0" w:line="240" w:lineRule="auto"/>
        <w:ind w:left="57" w:right="6" w:firstLine="567"/>
        <w:jc w:val="both"/>
        <w:rPr>
          <w:rFonts w:ascii="Times New Roman" w:hAnsi="Times New Roman"/>
          <w:b/>
          <w:sz w:val="24"/>
          <w:szCs w:val="24"/>
        </w:rPr>
      </w:pPr>
      <w:r w:rsidRPr="007F2C2F">
        <w:rPr>
          <w:rFonts w:ascii="Times New Roman" w:eastAsia="Times New Roman" w:hAnsi="Times New Roman" w:cs="Times New Roman"/>
          <w:color w:val="00000A"/>
          <w:kern w:val="2"/>
          <w:sz w:val="24"/>
          <w:szCs w:val="24"/>
          <w:lang w:eastAsia="ar-SA"/>
        </w:rPr>
        <w:t xml:space="preserve">5.1. </w:t>
      </w:r>
      <w:r w:rsidR="00B82B35" w:rsidRPr="007F2C2F">
        <w:rPr>
          <w:rFonts w:ascii="Times New Roman" w:hAnsi="Times New Roman"/>
          <w:sz w:val="24"/>
          <w:szCs w:val="24"/>
        </w:rPr>
        <w:t xml:space="preserve">Строк поставки товару - </w:t>
      </w:r>
      <w:r w:rsidR="00D10C26" w:rsidRPr="007F2C2F">
        <w:rPr>
          <w:rFonts w:ascii="Times New Roman" w:eastAsia="Times New Roman" w:hAnsi="Times New Roman" w:cs="Times New Roman"/>
          <w:sz w:val="24"/>
          <w:szCs w:val="24"/>
        </w:rPr>
        <w:t>здійснюється протягом 7 днів з дати укладення договору</w:t>
      </w:r>
      <w:r w:rsidR="00B82B35" w:rsidRPr="007F2C2F">
        <w:rPr>
          <w:rFonts w:ascii="Times New Roman" w:hAnsi="Times New Roman"/>
          <w:b/>
          <w:sz w:val="24"/>
          <w:szCs w:val="24"/>
        </w:rPr>
        <w:t>.</w:t>
      </w:r>
    </w:p>
    <w:p w:rsidR="00B82B35" w:rsidRPr="007F2C2F" w:rsidRDefault="00575D9A" w:rsidP="00B82B35">
      <w:pPr>
        <w:pStyle w:val="a7"/>
        <w:widowControl w:val="0"/>
        <w:tabs>
          <w:tab w:val="left" w:pos="668"/>
        </w:tabs>
        <w:autoSpaceDE w:val="0"/>
        <w:autoSpaceDN w:val="0"/>
        <w:spacing w:after="0" w:line="240" w:lineRule="auto"/>
        <w:ind w:left="0" w:firstLine="567"/>
        <w:contextualSpacing w:val="0"/>
        <w:jc w:val="both"/>
        <w:rPr>
          <w:rStyle w:val="aa"/>
          <w:rFonts w:ascii="Times New Roman" w:hAnsi="Times New Roman"/>
          <w:sz w:val="24"/>
          <w:szCs w:val="24"/>
        </w:rPr>
      </w:pPr>
      <w:r w:rsidRPr="007F2C2F">
        <w:rPr>
          <w:rFonts w:ascii="Times New Roman" w:eastAsia="Times New Roman" w:hAnsi="Times New Roman" w:cs="Times New Roman"/>
          <w:color w:val="00000A"/>
          <w:kern w:val="2"/>
          <w:sz w:val="24"/>
          <w:szCs w:val="24"/>
          <w:lang w:eastAsia="ar-SA"/>
        </w:rPr>
        <w:t xml:space="preserve"> </w:t>
      </w:r>
      <w:r w:rsidR="00B82B35" w:rsidRPr="007F2C2F">
        <w:rPr>
          <w:rFonts w:ascii="Times New Roman" w:eastAsia="Times New Roman" w:hAnsi="Times New Roman" w:cs="Times New Roman"/>
          <w:color w:val="00000A"/>
          <w:kern w:val="2"/>
          <w:sz w:val="24"/>
          <w:szCs w:val="24"/>
          <w:lang w:eastAsia="ar-SA"/>
        </w:rPr>
        <w:t>5.2</w:t>
      </w:r>
      <w:r w:rsidR="00B82B35" w:rsidRPr="007F2C2F">
        <w:rPr>
          <w:rFonts w:ascii="Times New Roman" w:eastAsia="Times New Roman" w:hAnsi="Times New Roman" w:cs="Times New Roman"/>
          <w:b/>
          <w:color w:val="00000A"/>
          <w:kern w:val="2"/>
          <w:sz w:val="24"/>
          <w:szCs w:val="24"/>
          <w:lang w:eastAsia="ar-SA"/>
        </w:rPr>
        <w:t>.</w:t>
      </w:r>
      <w:r w:rsidR="00B82B35" w:rsidRPr="007F2C2F">
        <w:rPr>
          <w:rFonts w:ascii="Times New Roman" w:hAnsi="Times New Roman"/>
          <w:sz w:val="24"/>
          <w:szCs w:val="24"/>
        </w:rPr>
        <w:t xml:space="preserve"> Місце поставки товарів: </w:t>
      </w:r>
      <w:r w:rsidR="00B82B35" w:rsidRPr="007F2C2F">
        <w:rPr>
          <w:rStyle w:val="aa"/>
          <w:rFonts w:ascii="Times New Roman" w:hAnsi="Times New Roman"/>
          <w:sz w:val="24"/>
          <w:szCs w:val="24"/>
        </w:rPr>
        <w:t>Сумська область м.Конотоп, вул.Інтернатна, 122.</w:t>
      </w:r>
    </w:p>
    <w:p w:rsidR="00D702C4" w:rsidRPr="007F2C2F"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5.</w:t>
      </w:r>
      <w:r w:rsidR="00422716" w:rsidRPr="007F2C2F">
        <w:rPr>
          <w:rFonts w:ascii="Times New Roman" w:eastAsia="Times New Roman" w:hAnsi="Times New Roman" w:cs="Times New Roman"/>
          <w:color w:val="00000A"/>
          <w:kern w:val="2"/>
          <w:sz w:val="24"/>
          <w:szCs w:val="24"/>
          <w:lang w:eastAsia="ar-SA"/>
        </w:rPr>
        <w:t>3</w:t>
      </w:r>
      <w:r w:rsidRPr="007F2C2F">
        <w:rPr>
          <w:rFonts w:ascii="Times New Roman" w:eastAsia="Times New Roman" w:hAnsi="Times New Roman" w:cs="Times New Roman"/>
          <w:color w:val="00000A"/>
          <w:kern w:val="2"/>
          <w:sz w:val="24"/>
          <w:szCs w:val="24"/>
          <w:lang w:eastAsia="ar-SA"/>
        </w:rPr>
        <w:t>. Датою поставки Товару є дата, коли Товар був переданий у власність Замовника.</w:t>
      </w:r>
    </w:p>
    <w:p w:rsidR="00D702C4" w:rsidRPr="007F2C2F"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5.</w:t>
      </w:r>
      <w:r w:rsidR="00422716" w:rsidRPr="007F2C2F">
        <w:rPr>
          <w:rFonts w:ascii="Times New Roman" w:eastAsia="Times New Roman" w:hAnsi="Times New Roman" w:cs="Times New Roman"/>
          <w:color w:val="00000A"/>
          <w:kern w:val="2"/>
          <w:sz w:val="24"/>
          <w:szCs w:val="24"/>
          <w:lang w:eastAsia="ar-SA"/>
        </w:rPr>
        <w:t>4</w:t>
      </w:r>
      <w:r w:rsidRPr="007F2C2F">
        <w:rPr>
          <w:rFonts w:ascii="Times New Roman" w:eastAsia="Times New Roman" w:hAnsi="Times New Roman" w:cs="Times New Roman"/>
          <w:color w:val="00000A"/>
          <w:kern w:val="2"/>
          <w:sz w:val="24"/>
          <w:szCs w:val="24"/>
          <w:lang w:eastAsia="ar-SA"/>
        </w:rPr>
        <w:t>. Розвантаження Товару здійснює  Постачальник своїми силами.</w:t>
      </w:r>
    </w:p>
    <w:p w:rsidR="00D702C4" w:rsidRPr="007F2C2F"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5.</w:t>
      </w:r>
      <w:r w:rsidR="00422716" w:rsidRPr="007F2C2F">
        <w:rPr>
          <w:rFonts w:ascii="Times New Roman" w:eastAsia="Times New Roman" w:hAnsi="Times New Roman" w:cs="Times New Roman"/>
          <w:color w:val="00000A"/>
          <w:kern w:val="2"/>
          <w:sz w:val="24"/>
          <w:szCs w:val="24"/>
          <w:lang w:eastAsia="ar-SA"/>
        </w:rPr>
        <w:t>5</w:t>
      </w:r>
      <w:r w:rsidRPr="007F2C2F">
        <w:rPr>
          <w:rFonts w:ascii="Times New Roman" w:eastAsia="Times New Roman" w:hAnsi="Times New Roman" w:cs="Times New Roman"/>
          <w:color w:val="00000A"/>
          <w:kern w:val="2"/>
          <w:sz w:val="24"/>
          <w:szCs w:val="24"/>
          <w:lang w:eastAsia="ar-SA"/>
        </w:rPr>
        <w:t>. Транспортування Товару повинно забезпечуватися за рахунок Постачальника</w:t>
      </w:r>
      <w:r w:rsidR="00575D9A" w:rsidRPr="007F2C2F">
        <w:rPr>
          <w:rFonts w:ascii="Times New Roman" w:eastAsia="Times New Roman" w:hAnsi="Times New Roman" w:cs="Times New Roman"/>
          <w:color w:val="00000A"/>
          <w:kern w:val="2"/>
          <w:sz w:val="24"/>
          <w:szCs w:val="24"/>
          <w:lang w:eastAsia="ar-SA"/>
        </w:rPr>
        <w:t>.</w:t>
      </w:r>
    </w:p>
    <w:p w:rsidR="00D702C4" w:rsidRPr="007F2C2F"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5.</w:t>
      </w:r>
      <w:r w:rsidR="00422716" w:rsidRPr="007F2C2F">
        <w:rPr>
          <w:rFonts w:ascii="Times New Roman" w:eastAsia="Times New Roman" w:hAnsi="Times New Roman" w:cs="Times New Roman"/>
          <w:color w:val="00000A"/>
          <w:kern w:val="2"/>
          <w:sz w:val="24"/>
          <w:szCs w:val="24"/>
          <w:lang w:eastAsia="ar-SA"/>
        </w:rPr>
        <w:t>6</w:t>
      </w:r>
      <w:r w:rsidRPr="007F2C2F">
        <w:rPr>
          <w:rFonts w:ascii="Times New Roman" w:eastAsia="Times New Roman" w:hAnsi="Times New Roman" w:cs="Times New Roman"/>
          <w:color w:val="00000A"/>
          <w:kern w:val="2"/>
          <w:sz w:val="24"/>
          <w:szCs w:val="24"/>
          <w:lang w:eastAsia="ar-SA"/>
        </w:rPr>
        <w:t xml:space="preserve">. Постачання </w:t>
      </w:r>
      <w:r w:rsidR="00575D9A" w:rsidRPr="007F2C2F">
        <w:rPr>
          <w:rFonts w:ascii="Times New Roman" w:eastAsia="Times New Roman" w:hAnsi="Times New Roman" w:cs="Times New Roman"/>
          <w:color w:val="00000A"/>
          <w:kern w:val="2"/>
          <w:sz w:val="24"/>
          <w:szCs w:val="24"/>
          <w:lang w:eastAsia="ar-SA"/>
        </w:rPr>
        <w:t>товару</w:t>
      </w:r>
      <w:r w:rsidRPr="007F2C2F">
        <w:rPr>
          <w:rFonts w:ascii="Times New Roman" w:eastAsia="Times New Roman" w:hAnsi="Times New Roman" w:cs="Times New Roman"/>
          <w:color w:val="00000A"/>
          <w:kern w:val="2"/>
          <w:sz w:val="24"/>
          <w:szCs w:val="24"/>
          <w:lang w:eastAsia="ar-SA"/>
        </w:rPr>
        <w:t xml:space="preserve"> повинно здійснюватися виключно зі складу, зазначеного в тендерній пропозиції, без посередників.</w:t>
      </w:r>
    </w:p>
    <w:p w:rsidR="00D702C4" w:rsidRPr="007F2C2F"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3"/>
          <w:szCs w:val="23"/>
          <w:lang w:eastAsia="ar-SA"/>
        </w:rPr>
      </w:pPr>
      <w:r w:rsidRPr="007F2C2F">
        <w:rPr>
          <w:rFonts w:ascii="Times New Roman" w:eastAsia="Times New Roman" w:hAnsi="Times New Roman" w:cs="Times New Roman"/>
          <w:color w:val="00000A"/>
          <w:kern w:val="2"/>
          <w:sz w:val="24"/>
          <w:szCs w:val="24"/>
          <w:lang w:eastAsia="ar-SA"/>
        </w:rPr>
        <w:t>5.</w:t>
      </w:r>
      <w:r w:rsidR="00422716" w:rsidRPr="007F2C2F">
        <w:rPr>
          <w:rFonts w:ascii="Times New Roman" w:eastAsia="Times New Roman" w:hAnsi="Times New Roman" w:cs="Times New Roman"/>
          <w:color w:val="00000A"/>
          <w:kern w:val="2"/>
          <w:sz w:val="24"/>
          <w:szCs w:val="24"/>
          <w:lang w:eastAsia="ar-SA"/>
        </w:rPr>
        <w:t>7</w:t>
      </w:r>
      <w:r w:rsidRPr="007F2C2F">
        <w:rPr>
          <w:rFonts w:ascii="Times New Roman" w:eastAsia="Times New Roman" w:hAnsi="Times New Roman" w:cs="Times New Roman"/>
          <w:color w:val="00000A"/>
          <w:kern w:val="2"/>
          <w:sz w:val="24"/>
          <w:szCs w:val="24"/>
          <w:lang w:eastAsia="ar-SA"/>
        </w:rPr>
        <w:t>. Товар передається у тарі і упаковці, що відповідає: ДСТУ, ТУ.</w:t>
      </w:r>
    </w:p>
    <w:p w:rsidR="00D702C4" w:rsidRPr="007F2C2F" w:rsidRDefault="00575D9A">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 </w:t>
      </w:r>
      <w:r w:rsidR="002C7ECE" w:rsidRPr="007F2C2F">
        <w:rPr>
          <w:rFonts w:ascii="Times New Roman" w:eastAsia="Times New Roman" w:hAnsi="Times New Roman" w:cs="Times New Roman"/>
          <w:color w:val="00000A"/>
          <w:kern w:val="2"/>
          <w:sz w:val="24"/>
          <w:szCs w:val="24"/>
          <w:lang w:eastAsia="ar-SA"/>
        </w:rPr>
        <w:t>5.</w:t>
      </w:r>
      <w:r w:rsidRPr="007F2C2F">
        <w:rPr>
          <w:rFonts w:ascii="Times New Roman" w:eastAsia="Times New Roman" w:hAnsi="Times New Roman" w:cs="Times New Roman"/>
          <w:color w:val="00000A"/>
          <w:kern w:val="2"/>
          <w:sz w:val="24"/>
          <w:szCs w:val="24"/>
          <w:lang w:eastAsia="ar-SA"/>
        </w:rPr>
        <w:t>8</w:t>
      </w:r>
      <w:r w:rsidR="002C7ECE" w:rsidRPr="007F2C2F">
        <w:rPr>
          <w:rFonts w:ascii="Times New Roman" w:eastAsia="Times New Roman" w:hAnsi="Times New Roman" w:cs="Times New Roman"/>
          <w:color w:val="00000A"/>
          <w:kern w:val="2"/>
          <w:sz w:val="24"/>
          <w:szCs w:val="24"/>
          <w:lang w:eastAsia="ar-SA"/>
        </w:rPr>
        <w:t xml:space="preserve">. </w:t>
      </w:r>
      <w:r w:rsidRPr="007F2C2F">
        <w:rPr>
          <w:rFonts w:ascii="Times New Roman" w:eastAsia="Times New Roman" w:hAnsi="Times New Roman" w:cs="Times New Roman"/>
          <w:color w:val="00000A"/>
          <w:kern w:val="2"/>
          <w:sz w:val="24"/>
          <w:szCs w:val="24"/>
          <w:lang w:eastAsia="ar-SA"/>
        </w:rPr>
        <w:t>Товар</w:t>
      </w:r>
      <w:r w:rsidR="002C7ECE" w:rsidRPr="007F2C2F">
        <w:rPr>
          <w:rFonts w:ascii="Times New Roman" w:eastAsia="Times New Roman" w:hAnsi="Times New Roman" w:cs="Times New Roman"/>
          <w:color w:val="00000A"/>
          <w:kern w:val="2"/>
          <w:sz w:val="24"/>
          <w:szCs w:val="24"/>
          <w:lang w:eastAsia="ar-SA"/>
        </w:rPr>
        <w:t xml:space="preserve"> має супроводжуватися документами (видатковою накладною, рахунком оплати, документами, які засвідчують якість та безпеку).</w:t>
      </w:r>
    </w:p>
    <w:p w:rsidR="00D702C4" w:rsidRPr="007F2C2F" w:rsidRDefault="00D702C4">
      <w:pPr>
        <w:spacing w:after="0" w:line="240" w:lineRule="auto"/>
        <w:ind w:firstLine="567"/>
        <w:jc w:val="both"/>
        <w:rPr>
          <w:rFonts w:ascii="Times New Roman" w:eastAsia="Times New Roman" w:hAnsi="Times New Roman" w:cs="Times New Roman"/>
          <w:color w:val="00000A"/>
          <w:kern w:val="2"/>
          <w:sz w:val="24"/>
          <w:szCs w:val="24"/>
          <w:lang w:val="ru-RU" w:eastAsia="ar-SA"/>
        </w:rPr>
      </w:pPr>
    </w:p>
    <w:p w:rsidR="00D702C4" w:rsidRPr="007F2C2F"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VI. ПАКУВАННЯ ТА МАРКУВАННЯ</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6.2. Товар, що надійшов до Замовника розпакованим або у неналежній упаковці, повинен бути замінений Постачальником за власні кошти.</w:t>
      </w:r>
    </w:p>
    <w:p w:rsidR="00D702C4" w:rsidRPr="007F2C2F" w:rsidRDefault="00D702C4">
      <w:pPr>
        <w:spacing w:before="40" w:after="0" w:line="240" w:lineRule="auto"/>
        <w:jc w:val="both"/>
        <w:rPr>
          <w:rFonts w:ascii="Times New Roman" w:eastAsia="Times New Roman" w:hAnsi="Times New Roman" w:cs="Times New Roman"/>
          <w:b/>
          <w:i/>
          <w:kern w:val="2"/>
          <w:sz w:val="24"/>
          <w:szCs w:val="24"/>
          <w:lang w:eastAsia="ar-SA"/>
        </w:rPr>
      </w:pPr>
    </w:p>
    <w:p w:rsidR="00D702C4" w:rsidRPr="007F2C2F" w:rsidRDefault="002C7ECE">
      <w:pPr>
        <w:spacing w:before="40" w:after="0" w:line="240" w:lineRule="auto"/>
        <w:jc w:val="center"/>
        <w:rPr>
          <w:rFonts w:ascii="Times New Roman" w:eastAsia="Times New Roman" w:hAnsi="Times New Roman" w:cs="Times New Roman"/>
          <w:b/>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VI</w:t>
      </w:r>
      <w:r w:rsidRPr="007F2C2F">
        <w:rPr>
          <w:rFonts w:ascii="Times New Roman" w:eastAsia="Times New Roman" w:hAnsi="Times New Roman" w:cs="Times New Roman"/>
          <w:b/>
          <w:color w:val="00000A"/>
          <w:kern w:val="2"/>
          <w:sz w:val="24"/>
          <w:szCs w:val="24"/>
          <w:lang w:eastAsia="ar-SA"/>
        </w:rPr>
        <w:t xml:space="preserve"> І. ПОРЯДОК ПРИЙМАННЯ-ПЕРЕДАЧІ ТОВАРУ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D702C4" w:rsidRPr="007F2C2F" w:rsidRDefault="002C7ECE" w:rsidP="00575D9A">
      <w:pPr>
        <w:spacing w:after="0" w:line="240" w:lineRule="auto"/>
        <w:ind w:firstLine="567"/>
        <w:jc w:val="both"/>
        <w:rPr>
          <w:rFonts w:ascii="Times New Roman" w:eastAsia="Times New Roman" w:hAnsi="Times New Roman" w:cs="Times New Roman"/>
          <w:sz w:val="24"/>
          <w:szCs w:val="24"/>
          <w:lang w:val="ru-RU"/>
        </w:rPr>
      </w:pPr>
      <w:r w:rsidRPr="007F2C2F">
        <w:rPr>
          <w:rFonts w:ascii="Times New Roman" w:eastAsia="Times New Roman" w:hAnsi="Times New Roman" w:cs="Times New Roman"/>
          <w:color w:val="00000A"/>
          <w:kern w:val="2"/>
          <w:sz w:val="24"/>
          <w:szCs w:val="24"/>
          <w:lang w:eastAsia="ar-SA"/>
        </w:rPr>
        <w:t xml:space="preserve">7.3. </w:t>
      </w:r>
      <w:r w:rsidR="00575D9A" w:rsidRPr="007F2C2F">
        <w:rPr>
          <w:rFonts w:ascii="Times New Roman" w:hAnsi="Times New Roman"/>
          <w:sz w:val="24"/>
          <w:szCs w:val="24"/>
        </w:rPr>
        <w:t>У разі виявлення відхилень від вимог цього Договору відносно якості Товару, Покупець впродовж 5 (п</w:t>
      </w:r>
      <w:r w:rsidR="00575D9A" w:rsidRPr="007F2C2F">
        <w:rPr>
          <w:rFonts w:ascii="Times New Roman" w:hAnsi="Times New Roman"/>
          <w:bCs/>
          <w:sz w:val="24"/>
          <w:szCs w:val="24"/>
        </w:rPr>
        <w:t>'</w:t>
      </w:r>
      <w:r w:rsidR="00575D9A" w:rsidRPr="007F2C2F">
        <w:rPr>
          <w:rFonts w:ascii="Times New Roman" w:hAnsi="Times New Roman"/>
          <w:sz w:val="24"/>
          <w:szCs w:val="24"/>
        </w:rPr>
        <w:t>яти) робочих днів з моменту виявлення таких відхилень повинен повідомити про це Постачальника.</w:t>
      </w:r>
      <w:r w:rsidRPr="007F2C2F">
        <w:rPr>
          <w:rFonts w:ascii="Times New Roman" w:eastAsia="Times New Roman" w:hAnsi="Times New Roman" w:cs="Times New Roman"/>
          <w:sz w:val="24"/>
          <w:szCs w:val="24"/>
          <w:lang w:val="ru-RU"/>
        </w:rPr>
        <w:tab/>
      </w:r>
    </w:p>
    <w:p w:rsidR="00575D9A" w:rsidRPr="007F2C2F" w:rsidRDefault="00575D9A" w:rsidP="00575D9A">
      <w:pPr>
        <w:spacing w:after="0" w:line="240" w:lineRule="auto"/>
        <w:ind w:firstLine="567"/>
        <w:jc w:val="both"/>
        <w:rPr>
          <w:rFonts w:ascii="Times New Roman" w:eastAsia="Times New Roman" w:hAnsi="Times New Roman" w:cs="Times New Roman"/>
          <w:sz w:val="24"/>
          <w:szCs w:val="24"/>
          <w:lang w:val="ru-RU"/>
        </w:rPr>
      </w:pPr>
    </w:p>
    <w:p w:rsidR="00D702C4" w:rsidRPr="007F2C2F"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VIІІ. ПРАВА ТА ОБОВ’ЯЗКИ СТОРІН</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8.1.</w:t>
      </w:r>
      <w:r w:rsidRPr="007F2C2F">
        <w:rPr>
          <w:rFonts w:ascii="Times New Roman" w:eastAsia="Times New Roman" w:hAnsi="Times New Roman" w:cs="Times New Roman"/>
          <w:b/>
          <w:bCs/>
          <w:color w:val="00000A"/>
          <w:kern w:val="2"/>
          <w:sz w:val="24"/>
          <w:szCs w:val="24"/>
          <w:lang w:eastAsia="ar-SA"/>
        </w:rPr>
        <w:t xml:space="preserve"> Замовник зобов'язаний</w:t>
      </w:r>
      <w:r w:rsidRPr="007F2C2F">
        <w:rPr>
          <w:rFonts w:ascii="Times New Roman" w:eastAsia="Times New Roman" w:hAnsi="Times New Roman" w:cs="Times New Roman"/>
          <w:color w:val="00000A"/>
          <w:kern w:val="2"/>
          <w:sz w:val="24"/>
          <w:szCs w:val="24"/>
          <w:lang w:eastAsia="ar-SA"/>
        </w:rPr>
        <w:t>:</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8.1.1. Своєчасно та в повному обсязі здійснювати оплату за поставлений Товар.</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lastRenderedPageBreak/>
        <w:t>8.1.2. Приймати поставлений Товар відповідно до чинного законодавства України.</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8.2</w:t>
      </w:r>
      <w:r w:rsidRPr="007F2C2F">
        <w:rPr>
          <w:rFonts w:ascii="Times New Roman" w:eastAsia="Times New Roman" w:hAnsi="Times New Roman" w:cs="Times New Roman"/>
          <w:bCs/>
          <w:color w:val="00000A"/>
          <w:kern w:val="2"/>
          <w:sz w:val="24"/>
          <w:szCs w:val="24"/>
          <w:lang w:eastAsia="ar-SA"/>
        </w:rPr>
        <w:t>.</w:t>
      </w:r>
      <w:r w:rsidRPr="007F2C2F">
        <w:rPr>
          <w:rFonts w:ascii="Times New Roman" w:eastAsia="Times New Roman" w:hAnsi="Times New Roman" w:cs="Times New Roman"/>
          <w:b/>
          <w:bCs/>
          <w:color w:val="00000A"/>
          <w:kern w:val="2"/>
          <w:sz w:val="24"/>
          <w:szCs w:val="24"/>
          <w:lang w:eastAsia="ar-SA"/>
        </w:rPr>
        <w:t xml:space="preserve"> Замовник має право</w:t>
      </w:r>
      <w:r w:rsidRPr="007F2C2F">
        <w:rPr>
          <w:rFonts w:ascii="Times New Roman" w:eastAsia="Times New Roman" w:hAnsi="Times New Roman" w:cs="Times New Roman"/>
          <w:color w:val="00000A"/>
          <w:kern w:val="2"/>
          <w:sz w:val="24"/>
          <w:szCs w:val="24"/>
          <w:lang w:eastAsia="ar-SA"/>
        </w:rPr>
        <w:t>:</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8.2.4. Вимагати дотримання товару належної якості згідно ДСТУ, ТУ.</w:t>
      </w:r>
    </w:p>
    <w:p w:rsidR="00D702C4" w:rsidRPr="007F2C2F" w:rsidRDefault="002C7ECE">
      <w:pPr>
        <w:spacing w:after="0" w:line="240" w:lineRule="auto"/>
        <w:ind w:firstLine="567"/>
        <w:jc w:val="both"/>
        <w:rPr>
          <w:rFonts w:ascii="Times New Roman" w:eastAsia="Times New Roman" w:hAnsi="Times New Roman" w:cs="Times New Roman"/>
          <w:kern w:val="2"/>
          <w:sz w:val="24"/>
          <w:szCs w:val="24"/>
          <w:lang w:eastAsia="ar-SA"/>
        </w:rPr>
      </w:pPr>
      <w:r w:rsidRPr="007F2C2F">
        <w:rPr>
          <w:rFonts w:ascii="Times New Roman" w:eastAsia="Times New Roman" w:hAnsi="Times New Roman" w:cs="Times New Roman"/>
          <w:kern w:val="2"/>
          <w:sz w:val="24"/>
          <w:szCs w:val="24"/>
          <w:lang w:eastAsia="ar-SA"/>
        </w:rPr>
        <w:t>8.2.5. Здійснювати контроль за:</w:t>
      </w:r>
    </w:p>
    <w:p w:rsidR="00D702C4" w:rsidRPr="007F2C2F" w:rsidRDefault="002C7ECE">
      <w:pPr>
        <w:spacing w:after="0" w:line="240" w:lineRule="auto"/>
        <w:ind w:firstLine="567"/>
        <w:jc w:val="both"/>
        <w:rPr>
          <w:rFonts w:ascii="Times New Roman" w:eastAsia="Times New Roman" w:hAnsi="Times New Roman" w:cs="Times New Roman"/>
          <w:kern w:val="2"/>
          <w:sz w:val="24"/>
          <w:szCs w:val="24"/>
          <w:lang w:eastAsia="ar-SA"/>
        </w:rPr>
      </w:pPr>
      <w:r w:rsidRPr="007F2C2F">
        <w:rPr>
          <w:rFonts w:ascii="Times New Roman" w:eastAsia="Times New Roman" w:hAnsi="Times New Roman" w:cs="Times New Roman"/>
          <w:kern w:val="2"/>
          <w:sz w:val="24"/>
          <w:szCs w:val="24"/>
          <w:lang w:eastAsia="ar-SA"/>
        </w:rPr>
        <w:t xml:space="preserve">- поставкою Товару у строки, встановлені Договором; </w:t>
      </w:r>
    </w:p>
    <w:p w:rsidR="00D702C4" w:rsidRPr="007F2C2F" w:rsidRDefault="002C7ECE">
      <w:pPr>
        <w:spacing w:after="0" w:line="240" w:lineRule="auto"/>
        <w:ind w:firstLine="567"/>
        <w:jc w:val="both"/>
        <w:rPr>
          <w:rFonts w:ascii="Times New Roman" w:eastAsia="Times New Roman" w:hAnsi="Times New Roman" w:cs="Times New Roman"/>
          <w:sz w:val="24"/>
          <w:szCs w:val="24"/>
        </w:rPr>
      </w:pPr>
      <w:r w:rsidRPr="007F2C2F">
        <w:rPr>
          <w:rFonts w:ascii="Times New Roman" w:eastAsia="Times New Roman" w:hAnsi="Times New Roman" w:cs="Times New Roman"/>
          <w:sz w:val="24"/>
          <w:szCs w:val="24"/>
          <w:lang w:val="ru-RU"/>
        </w:rPr>
        <w:t xml:space="preserve">Будь-які контрольні заходи здійснюються в обов’язковій присутності Представника Постачальника, у разі його відмови </w:t>
      </w:r>
      <w:r w:rsidRPr="007F2C2F">
        <w:rPr>
          <w:rFonts w:ascii="Times New Roman" w:eastAsia="Times New Roman" w:hAnsi="Times New Roman" w:cs="Times New Roman"/>
          <w:sz w:val="24"/>
          <w:szCs w:val="24"/>
        </w:rPr>
        <w:t>або</w:t>
      </w:r>
      <w:r w:rsidRPr="007F2C2F">
        <w:rPr>
          <w:rFonts w:ascii="Times New Roman" w:eastAsia="Times New Roman" w:hAnsi="Times New Roman" w:cs="Times New Roman"/>
          <w:sz w:val="24"/>
          <w:szCs w:val="24"/>
          <w:lang w:val="ru-RU"/>
        </w:rPr>
        <w:t xml:space="preserve"> відсутності </w:t>
      </w:r>
      <w:r w:rsidRPr="007F2C2F">
        <w:rPr>
          <w:rFonts w:ascii="Times New Roman" w:eastAsia="Times New Roman" w:hAnsi="Times New Roman" w:cs="Times New Roman"/>
          <w:sz w:val="24"/>
          <w:szCs w:val="24"/>
        </w:rPr>
        <w:t xml:space="preserve">заходи здійснюються </w:t>
      </w:r>
      <w:r w:rsidRPr="007F2C2F">
        <w:rPr>
          <w:rFonts w:ascii="Times New Roman" w:eastAsia="Times New Roman" w:hAnsi="Times New Roman" w:cs="Times New Roman"/>
          <w:sz w:val="24"/>
          <w:szCs w:val="24"/>
          <w:lang w:val="ru-RU"/>
        </w:rPr>
        <w:t>комісійно (у складі не менше трьох осіб представника Замовника).</w:t>
      </w:r>
      <w:r w:rsidRPr="007F2C2F">
        <w:rPr>
          <w:rFonts w:ascii="Times New Roman" w:eastAsia="Times New Roman" w:hAnsi="Times New Roman" w:cs="Times New Roman"/>
          <w:sz w:val="24"/>
          <w:szCs w:val="24"/>
        </w:rPr>
        <w:t xml:space="preserve"> Акт перевірки складається у довільній формі.</w:t>
      </w:r>
    </w:p>
    <w:p w:rsidR="00D702C4" w:rsidRPr="007F2C2F" w:rsidRDefault="002C7ECE">
      <w:pPr>
        <w:spacing w:after="0" w:line="240" w:lineRule="auto"/>
        <w:ind w:firstLine="567"/>
        <w:jc w:val="both"/>
        <w:rPr>
          <w:rFonts w:ascii="Times New Roman" w:eastAsia="Times New Roman" w:hAnsi="Times New Roman" w:cs="Times New Roman"/>
          <w:b/>
          <w:color w:val="00000A"/>
          <w:kern w:val="2"/>
          <w:sz w:val="24"/>
          <w:szCs w:val="24"/>
          <w:lang w:eastAsia="ar-SA"/>
        </w:rPr>
      </w:pPr>
      <w:r w:rsidRPr="007F2C2F">
        <w:rPr>
          <w:rFonts w:ascii="Times New Roman" w:eastAsia="Times New Roman" w:hAnsi="Times New Roman" w:cs="Times New Roman"/>
          <w:b/>
          <w:color w:val="00000A"/>
          <w:kern w:val="2"/>
          <w:sz w:val="24"/>
          <w:szCs w:val="24"/>
          <w:lang w:eastAsia="ar-SA"/>
        </w:rPr>
        <w:t xml:space="preserve">8.3. </w:t>
      </w:r>
      <w:r w:rsidRPr="007F2C2F">
        <w:rPr>
          <w:rFonts w:ascii="Times New Roman" w:eastAsia="Times New Roman" w:hAnsi="Times New Roman" w:cs="Times New Roman"/>
          <w:b/>
          <w:bCs/>
          <w:color w:val="00000A"/>
          <w:kern w:val="2"/>
          <w:sz w:val="24"/>
          <w:szCs w:val="24"/>
          <w:lang w:eastAsia="ar-SA"/>
        </w:rPr>
        <w:t>Постачальник зобов'язаний</w:t>
      </w:r>
      <w:r w:rsidRPr="007F2C2F">
        <w:rPr>
          <w:rFonts w:ascii="Times New Roman" w:eastAsia="Times New Roman" w:hAnsi="Times New Roman" w:cs="Times New Roman"/>
          <w:b/>
          <w:color w:val="00000A"/>
          <w:kern w:val="2"/>
          <w:sz w:val="24"/>
          <w:szCs w:val="24"/>
          <w:lang w:eastAsia="ar-SA"/>
        </w:rPr>
        <w:t>:</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8.3.1. Забезпечити поставку Товару у строки, встановлені Договором.</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8.3.2. Забезпечити поставку Товару, якість яких відповідає умовам, встановленим </w:t>
      </w:r>
      <w:r w:rsidRPr="007F2C2F">
        <w:rPr>
          <w:rFonts w:ascii="Times New Roman" w:eastAsia="Times New Roman" w:hAnsi="Times New Roman" w:cs="Times New Roman"/>
          <w:color w:val="00000A"/>
          <w:kern w:val="2"/>
          <w:sz w:val="24"/>
          <w:szCs w:val="24"/>
          <w:lang w:eastAsia="ar-SA"/>
        </w:rPr>
        <w:br/>
        <w:t>розділом II Договору.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8.3.</w:t>
      </w:r>
      <w:r w:rsidR="00575D9A" w:rsidRPr="007F2C2F">
        <w:rPr>
          <w:rFonts w:ascii="Times New Roman" w:eastAsia="Times New Roman" w:hAnsi="Times New Roman" w:cs="Times New Roman"/>
          <w:color w:val="00000A"/>
          <w:kern w:val="2"/>
          <w:sz w:val="24"/>
          <w:szCs w:val="24"/>
          <w:lang w:eastAsia="ar-SA"/>
        </w:rPr>
        <w:t>3</w:t>
      </w:r>
      <w:r w:rsidRPr="007F2C2F">
        <w:rPr>
          <w:rFonts w:ascii="Times New Roman" w:eastAsia="Times New Roman" w:hAnsi="Times New Roman" w:cs="Times New Roman"/>
          <w:color w:val="00000A"/>
          <w:kern w:val="2"/>
          <w:sz w:val="24"/>
          <w:szCs w:val="24"/>
          <w:lang w:eastAsia="ar-SA"/>
        </w:rPr>
        <w:t xml:space="preserve">. Постачальник зобов’язаний не збільшувати вартість одиниці Товару </w:t>
      </w:r>
      <w:r w:rsidRPr="007F2C2F">
        <w:rPr>
          <w:rFonts w:ascii="Times New Roman" w:eastAsia="Times New Roman" w:hAnsi="Times New Roman" w:cs="Times New Roman"/>
          <w:sz w:val="24"/>
          <w:szCs w:val="24"/>
        </w:rPr>
        <w:t>протягом 90 днів з дати розкриття тендерних пропозицій</w:t>
      </w:r>
      <w:r w:rsidRPr="007F2C2F">
        <w:rPr>
          <w:rFonts w:ascii="Times New Roman" w:eastAsia="Times New Roman" w:hAnsi="Times New Roman" w:cs="Times New Roman"/>
          <w:color w:val="00000A"/>
          <w:kern w:val="2"/>
          <w:sz w:val="24"/>
          <w:szCs w:val="24"/>
          <w:lang w:eastAsia="ar-SA"/>
        </w:rPr>
        <w:t xml:space="preserve">. </w:t>
      </w:r>
    </w:p>
    <w:p w:rsidR="00D702C4" w:rsidRPr="007F2C2F" w:rsidRDefault="002C7ECE">
      <w:pPr>
        <w:spacing w:after="0" w:line="240" w:lineRule="auto"/>
        <w:ind w:firstLine="567"/>
        <w:jc w:val="both"/>
        <w:rPr>
          <w:rFonts w:ascii="Times New Roman" w:eastAsia="Times New Roman" w:hAnsi="Times New Roman" w:cs="Times New Roman"/>
          <w:bCs/>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8.4. </w:t>
      </w:r>
      <w:r w:rsidRPr="007F2C2F">
        <w:rPr>
          <w:rFonts w:ascii="Times New Roman" w:eastAsia="Times New Roman" w:hAnsi="Times New Roman" w:cs="Times New Roman"/>
          <w:b/>
          <w:bCs/>
          <w:color w:val="00000A"/>
          <w:kern w:val="2"/>
          <w:sz w:val="24"/>
          <w:szCs w:val="24"/>
          <w:lang w:eastAsia="ar-SA"/>
        </w:rPr>
        <w:t>Постачальник має право</w:t>
      </w:r>
      <w:r w:rsidRPr="007F2C2F">
        <w:rPr>
          <w:rFonts w:ascii="Times New Roman" w:eastAsia="Times New Roman" w:hAnsi="Times New Roman" w:cs="Times New Roman"/>
          <w:bCs/>
          <w:color w:val="00000A"/>
          <w:kern w:val="2"/>
          <w:sz w:val="24"/>
          <w:szCs w:val="24"/>
          <w:lang w:eastAsia="ar-SA"/>
        </w:rPr>
        <w:t>:</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bCs/>
          <w:color w:val="00000A"/>
          <w:kern w:val="2"/>
          <w:sz w:val="24"/>
          <w:szCs w:val="24"/>
          <w:lang w:eastAsia="ar-SA"/>
        </w:rPr>
        <w:t xml:space="preserve">8.4.1. </w:t>
      </w:r>
      <w:r w:rsidRPr="007F2C2F">
        <w:rPr>
          <w:rFonts w:ascii="Times New Roman" w:eastAsia="Times New Roman" w:hAnsi="Times New Roman" w:cs="Times New Roman"/>
          <w:b/>
          <w:bCs/>
          <w:color w:val="00000A"/>
          <w:kern w:val="2"/>
          <w:sz w:val="24"/>
          <w:szCs w:val="24"/>
          <w:lang w:eastAsia="ar-SA"/>
        </w:rPr>
        <w:t xml:space="preserve"> </w:t>
      </w:r>
      <w:r w:rsidRPr="007F2C2F">
        <w:rPr>
          <w:rFonts w:ascii="Times New Roman" w:eastAsia="Times New Roman" w:hAnsi="Times New Roman" w:cs="Times New Roman"/>
          <w:color w:val="00000A"/>
          <w:kern w:val="2"/>
          <w:sz w:val="24"/>
          <w:szCs w:val="24"/>
          <w:lang w:eastAsia="ar-SA"/>
        </w:rPr>
        <w:t>Своєчасно та в повному обсязі отримувати плату за поставлений Товар.</w:t>
      </w:r>
    </w:p>
    <w:p w:rsidR="00D702C4" w:rsidRPr="007F2C2F" w:rsidRDefault="00D702C4">
      <w:pPr>
        <w:spacing w:after="0" w:line="240" w:lineRule="auto"/>
        <w:jc w:val="center"/>
        <w:rPr>
          <w:rFonts w:ascii="Times New Roman" w:eastAsia="Times New Roman" w:hAnsi="Times New Roman" w:cs="Times New Roman"/>
          <w:color w:val="00000A"/>
          <w:kern w:val="2"/>
          <w:sz w:val="24"/>
          <w:szCs w:val="24"/>
          <w:lang w:eastAsia="ar-SA"/>
        </w:rPr>
      </w:pPr>
    </w:p>
    <w:p w:rsidR="00D702C4" w:rsidRPr="007F2C2F"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I</w:t>
      </w:r>
      <w:r w:rsidRPr="007F2C2F">
        <w:rPr>
          <w:rFonts w:ascii="Times New Roman" w:eastAsia="Times New Roman" w:hAnsi="Times New Roman" w:cs="Times New Roman"/>
          <w:b/>
          <w:bCs/>
          <w:color w:val="000000"/>
          <w:kern w:val="2"/>
          <w:sz w:val="24"/>
          <w:szCs w:val="24"/>
          <w:lang w:eastAsia="ar-SA"/>
        </w:rPr>
        <w:t>X</w:t>
      </w:r>
      <w:r w:rsidRPr="007F2C2F">
        <w:rPr>
          <w:rFonts w:ascii="Times New Roman" w:eastAsia="Times New Roman" w:hAnsi="Times New Roman" w:cs="Times New Roman"/>
          <w:b/>
          <w:bCs/>
          <w:color w:val="00000A"/>
          <w:kern w:val="2"/>
          <w:sz w:val="24"/>
          <w:szCs w:val="24"/>
          <w:lang w:eastAsia="ar-SA"/>
        </w:rPr>
        <w:t>. ВІДПОВІДАЛЬНІСТЬ СТОРІН</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9.3.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9.4. У разі поставки неякісного Товару Постачальник сплачує штраф у розмірі 20% від суми поставки неякісного Товару.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sidRPr="007F2C2F">
        <w:rPr>
          <w:rFonts w:ascii="Times New Roman" w:eastAsia="Times New Roman" w:hAnsi="Times New Roman" w:cs="Times New Roman"/>
          <w:b/>
          <w:color w:val="00000A"/>
          <w:kern w:val="2"/>
          <w:sz w:val="24"/>
          <w:szCs w:val="24"/>
          <w:lang w:eastAsia="ar-SA"/>
        </w:rPr>
        <w:t>)</w:t>
      </w:r>
      <w:r w:rsidRPr="007F2C2F">
        <w:rPr>
          <w:rFonts w:ascii="Times New Roman" w:eastAsia="Times New Roman" w:hAnsi="Times New Roman" w:cs="Times New Roman"/>
          <w:color w:val="00000A"/>
          <w:kern w:val="2"/>
          <w:sz w:val="24"/>
          <w:szCs w:val="24"/>
          <w:lang w:eastAsia="ar-SA"/>
        </w:rPr>
        <w:t>.</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D702C4" w:rsidRPr="007F2C2F" w:rsidRDefault="00D702C4">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Pr="007F2C2F" w:rsidRDefault="002C7ECE">
      <w:pPr>
        <w:spacing w:after="0" w:line="240" w:lineRule="auto"/>
        <w:jc w:val="center"/>
        <w:rPr>
          <w:rFonts w:ascii="Times New Roman" w:eastAsia="Times New Roman" w:hAnsi="Times New Roman" w:cs="Times New Roman"/>
          <w:b/>
          <w:color w:val="00000A"/>
          <w:kern w:val="2"/>
          <w:sz w:val="24"/>
          <w:szCs w:val="24"/>
          <w:lang w:eastAsia="ar-SA"/>
        </w:rPr>
      </w:pPr>
      <w:r w:rsidRPr="007F2C2F">
        <w:rPr>
          <w:rFonts w:ascii="Times New Roman" w:eastAsia="Times New Roman" w:hAnsi="Times New Roman" w:cs="Times New Roman"/>
          <w:b/>
          <w:bCs/>
          <w:color w:val="00000A"/>
          <w:kern w:val="2"/>
          <w:sz w:val="24"/>
          <w:szCs w:val="24"/>
          <w:lang w:eastAsia="ar-SA"/>
        </w:rPr>
        <w:t xml:space="preserve">Х. </w:t>
      </w:r>
      <w:r w:rsidRPr="007F2C2F">
        <w:rPr>
          <w:rFonts w:ascii="Times New Roman" w:eastAsia="Times New Roman" w:hAnsi="Times New Roman" w:cs="Times New Roman"/>
          <w:b/>
          <w:color w:val="00000A"/>
          <w:kern w:val="2"/>
          <w:sz w:val="24"/>
          <w:szCs w:val="24"/>
          <w:lang w:eastAsia="ar-SA"/>
        </w:rPr>
        <w:t>ФОРС-МАЖОРНІ ОБСТАВИНИ</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w:t>
      </w:r>
      <w:r w:rsidRPr="007F2C2F">
        <w:rPr>
          <w:rFonts w:ascii="Times New Roman" w:eastAsia="Times New Roman" w:hAnsi="Times New Roman" w:cs="Times New Roman"/>
          <w:color w:val="00000A"/>
          <w:kern w:val="2"/>
          <w:sz w:val="24"/>
          <w:szCs w:val="24"/>
          <w:lang w:eastAsia="ar-SA"/>
        </w:rPr>
        <w:lastRenderedPageBreak/>
        <w:t>настання було засвідчено у встановленому порядку Торгово-промисловою палатою відповідного регіону.</w:t>
      </w:r>
    </w:p>
    <w:p w:rsidR="00D702C4" w:rsidRPr="007F2C2F" w:rsidRDefault="002C7ECE">
      <w:pPr>
        <w:spacing w:after="0" w:line="240" w:lineRule="auto"/>
        <w:ind w:firstLine="567"/>
        <w:jc w:val="both"/>
        <w:rPr>
          <w:rFonts w:ascii="Times New Roman" w:eastAsia="Times New Roman" w:hAnsi="Times New Roman" w:cs="Times New Roman"/>
          <w:sz w:val="24"/>
          <w:szCs w:val="24"/>
          <w:lang w:val="ru-RU"/>
        </w:rPr>
      </w:pPr>
      <w:r w:rsidRPr="007F2C2F">
        <w:rPr>
          <w:rFonts w:ascii="Times New Roman" w:eastAsia="Times New Roman" w:hAnsi="Times New Roman" w:cs="Times New Roman"/>
          <w:color w:val="00000A"/>
          <w:kern w:val="2"/>
          <w:sz w:val="24"/>
          <w:szCs w:val="24"/>
          <w:lang w:eastAsia="ar-SA"/>
        </w:rPr>
        <w:t xml:space="preserve">10.2. </w:t>
      </w:r>
      <w:r w:rsidRPr="007F2C2F">
        <w:rPr>
          <w:rFonts w:ascii="Times New Roman" w:eastAsia="Times New Roman" w:hAnsi="Times New Roman" w:cs="Times New Roman"/>
          <w:sz w:val="24"/>
          <w:szCs w:val="24"/>
          <w:lang w:val="ru-RU"/>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D702C4" w:rsidRPr="007F2C2F" w:rsidRDefault="00D702C4">
      <w:pPr>
        <w:spacing w:after="0" w:line="240" w:lineRule="auto"/>
        <w:ind w:firstLine="567"/>
        <w:jc w:val="both"/>
        <w:rPr>
          <w:rFonts w:ascii="Times New Roman" w:eastAsia="Times New Roman" w:hAnsi="Times New Roman" w:cs="Times New Roman"/>
          <w:sz w:val="24"/>
          <w:szCs w:val="24"/>
          <w:lang w:val="ru-RU"/>
        </w:rPr>
      </w:pPr>
    </w:p>
    <w:p w:rsidR="00D702C4" w:rsidRPr="007F2C2F"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sidRPr="007F2C2F">
        <w:rPr>
          <w:rFonts w:ascii="Times New Roman" w:eastAsia="Times New Roman" w:hAnsi="Times New Roman" w:cs="Times New Roman"/>
          <w:b/>
          <w:bCs/>
          <w:color w:val="000000"/>
          <w:kern w:val="2"/>
          <w:sz w:val="24"/>
          <w:szCs w:val="24"/>
          <w:lang w:eastAsia="ar-SA"/>
        </w:rPr>
        <w:t>XІ. ВИРІШЕННЯ СПОРІВ</w:t>
      </w:r>
    </w:p>
    <w:p w:rsidR="00D702C4" w:rsidRPr="007F2C2F"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sidRPr="007F2C2F">
        <w:rPr>
          <w:rFonts w:ascii="Times New Roman" w:eastAsia="Times New Roman" w:hAnsi="Times New Roman" w:cs="Times New Roman"/>
          <w:color w:val="000000"/>
          <w:kern w:val="2"/>
          <w:sz w:val="24"/>
          <w:szCs w:val="24"/>
          <w:lang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D702C4" w:rsidRPr="007F2C2F" w:rsidRDefault="002C7ECE">
      <w:pPr>
        <w:spacing w:after="0" w:line="240" w:lineRule="auto"/>
        <w:ind w:left="57" w:right="4"/>
        <w:jc w:val="both"/>
        <w:rPr>
          <w:rFonts w:ascii="Times New Roman" w:eastAsia="Times New Roman" w:hAnsi="Times New Roman" w:cs="Times New Roman"/>
          <w:sz w:val="24"/>
          <w:szCs w:val="24"/>
        </w:rPr>
      </w:pPr>
      <w:r w:rsidRPr="007F2C2F">
        <w:rPr>
          <w:rFonts w:ascii="Times New Roman" w:eastAsia="Times New Roman" w:hAnsi="Times New Roman" w:cs="Times New Roman"/>
          <w:kern w:val="2"/>
          <w:sz w:val="24"/>
          <w:szCs w:val="24"/>
          <w:lang w:eastAsia="ar-SA"/>
        </w:rPr>
        <w:t xml:space="preserve">         11.2. </w:t>
      </w:r>
      <w:r w:rsidRPr="007F2C2F">
        <w:rPr>
          <w:rFonts w:ascii="Times New Roman" w:eastAsia="Times New Roman" w:hAnsi="Times New Roman" w:cs="Times New Roman"/>
          <w:sz w:val="24"/>
          <w:szCs w:val="24"/>
        </w:rPr>
        <w:t>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ГПКУ), відповідно до чинного законодавства України.</w:t>
      </w:r>
    </w:p>
    <w:p w:rsidR="00D702C4" w:rsidRPr="007F2C2F" w:rsidRDefault="00D7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2"/>
          <w:sz w:val="24"/>
          <w:szCs w:val="24"/>
          <w:lang w:eastAsia="ar-SA"/>
        </w:rPr>
      </w:pPr>
    </w:p>
    <w:p w:rsidR="00D702C4" w:rsidRPr="007F2C2F"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sidRPr="007F2C2F">
        <w:rPr>
          <w:rFonts w:ascii="Times New Roman" w:eastAsia="Times New Roman" w:hAnsi="Times New Roman" w:cs="Times New Roman"/>
          <w:b/>
          <w:bCs/>
          <w:color w:val="000000"/>
          <w:kern w:val="2"/>
          <w:sz w:val="24"/>
          <w:szCs w:val="24"/>
          <w:lang w:eastAsia="ar-SA"/>
        </w:rPr>
        <w:t>XІІ. СТРОК ДІЇ ДОГОВОРУ</w:t>
      </w:r>
    </w:p>
    <w:p w:rsidR="00D702C4" w:rsidRPr="007F2C2F"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sidRPr="007F2C2F">
        <w:rPr>
          <w:rFonts w:ascii="Times New Roman" w:eastAsia="Times New Roman" w:hAnsi="Times New Roman" w:cs="Times New Roman"/>
          <w:color w:val="000000"/>
          <w:kern w:val="2"/>
          <w:sz w:val="24"/>
          <w:szCs w:val="24"/>
          <w:lang w:eastAsia="ar-SA"/>
        </w:rPr>
        <w:t>12.1. Договір про закупівлю набирає чинності з дня його підписання та діє до 31.12.2024 року, але в будь-якому випадку до повного виконання Сторонами своїх зобов’язань.</w:t>
      </w:r>
    </w:p>
    <w:p w:rsidR="00D702C4" w:rsidRPr="007F2C2F"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sidRPr="007F2C2F">
        <w:rPr>
          <w:rFonts w:ascii="Times New Roman" w:eastAsia="Times New Roman" w:hAnsi="Times New Roman" w:cs="Times New Roman"/>
          <w:color w:val="000000"/>
          <w:kern w:val="2"/>
          <w:sz w:val="24"/>
          <w:szCs w:val="24"/>
          <w:lang w:eastAsia="ar-SA"/>
        </w:rPr>
        <w:t>12.2.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D702C4" w:rsidRPr="007F2C2F"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0"/>
          <w:kern w:val="2"/>
          <w:sz w:val="24"/>
          <w:szCs w:val="24"/>
          <w:lang w:eastAsia="ar-SA"/>
        </w:rPr>
        <w:t xml:space="preserve">12.3. </w:t>
      </w:r>
      <w:r w:rsidRPr="007F2C2F">
        <w:rPr>
          <w:rFonts w:ascii="Times New Roman" w:eastAsia="Times New Roman" w:hAnsi="Times New Roman" w:cs="Times New Roman"/>
          <w:color w:val="00000A"/>
          <w:kern w:val="2"/>
          <w:sz w:val="24"/>
          <w:szCs w:val="24"/>
          <w:lang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D702C4" w:rsidRPr="007F2C2F"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b/>
          <w:bCs/>
          <w:color w:val="000000"/>
          <w:kern w:val="2"/>
          <w:sz w:val="24"/>
          <w:szCs w:val="24"/>
          <w:lang w:eastAsia="ar-SA"/>
        </w:rPr>
        <w:t>XІІI. ІНШІ УМОВИ</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13.1. Умови Договору про закупівлю не повинні відрізнятися від змісту тендерної документації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r w:rsidRPr="007F2C2F">
        <w:rPr>
          <w:rFonts w:ascii="Times New Roman" w:eastAsia="Times New Roman" w:hAnsi="Times New Roman" w:cs="Times New Roman"/>
          <w:color w:val="00000A"/>
          <w:kern w:val="2"/>
          <w:sz w:val="24"/>
          <w:szCs w:val="24"/>
          <w:lang w:val="ru-RU" w:eastAsia="ar-SA"/>
        </w:rPr>
        <w:t>1) зменшення обсягів закупівлі, зокрема з урахуванням фактичного обсягу видатків замовника;</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8" w:name="n75"/>
      <w:bookmarkEnd w:id="8"/>
      <w:r w:rsidRPr="007F2C2F">
        <w:rPr>
          <w:rFonts w:ascii="Times New Roman" w:eastAsia="Times New Roman" w:hAnsi="Times New Roman" w:cs="Times New Roman"/>
          <w:color w:val="00000A"/>
          <w:kern w:val="2"/>
          <w:sz w:val="24"/>
          <w:szCs w:val="24"/>
          <w:lang w:val="ru-RU" w:eastAsia="ar-SA"/>
        </w:rPr>
        <w:t xml:space="preserve">2) погодження зміни ціни за одиницю </w:t>
      </w:r>
      <w:r w:rsidRPr="007F2C2F">
        <w:rPr>
          <w:rFonts w:ascii="Times New Roman" w:eastAsia="Times New Roman" w:hAnsi="Times New Roman" w:cs="Times New Roman"/>
          <w:color w:val="00000A"/>
          <w:kern w:val="2"/>
          <w:sz w:val="24"/>
          <w:szCs w:val="24"/>
          <w:lang w:eastAsia="ar-SA"/>
        </w:rPr>
        <w:t>Т</w:t>
      </w:r>
      <w:r w:rsidRPr="007F2C2F">
        <w:rPr>
          <w:rFonts w:ascii="Times New Roman" w:eastAsia="Times New Roman" w:hAnsi="Times New Roman" w:cs="Times New Roman"/>
          <w:color w:val="00000A"/>
          <w:kern w:val="2"/>
          <w:sz w:val="24"/>
          <w:szCs w:val="24"/>
          <w:lang w:val="ru-RU" w:eastAsia="ar-SA"/>
        </w:rPr>
        <w:t xml:space="preserve">овару в договорі про закупівлю у разі коливання ціни такого </w:t>
      </w:r>
      <w:r w:rsidRPr="007F2C2F">
        <w:rPr>
          <w:rFonts w:ascii="Times New Roman" w:eastAsia="Times New Roman" w:hAnsi="Times New Roman" w:cs="Times New Roman"/>
          <w:color w:val="00000A"/>
          <w:kern w:val="2"/>
          <w:sz w:val="24"/>
          <w:szCs w:val="24"/>
          <w:lang w:eastAsia="ar-SA"/>
        </w:rPr>
        <w:t>Т</w:t>
      </w:r>
      <w:r w:rsidRPr="007F2C2F">
        <w:rPr>
          <w:rFonts w:ascii="Times New Roman" w:eastAsia="Times New Roman" w:hAnsi="Times New Roman" w:cs="Times New Roman"/>
          <w:color w:val="00000A"/>
          <w:kern w:val="2"/>
          <w:sz w:val="24"/>
          <w:szCs w:val="24"/>
          <w:lang w:val="ru-RU" w:eastAsia="ar-SA"/>
        </w:rPr>
        <w:t xml:space="preserve">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7F2C2F">
        <w:rPr>
          <w:rFonts w:ascii="Times New Roman" w:eastAsia="Times New Roman" w:hAnsi="Times New Roman" w:cs="Times New Roman"/>
          <w:color w:val="00000A"/>
          <w:kern w:val="2"/>
          <w:sz w:val="24"/>
          <w:szCs w:val="24"/>
          <w:lang w:eastAsia="ar-SA"/>
        </w:rPr>
        <w:t>Т</w:t>
      </w:r>
      <w:r w:rsidRPr="007F2C2F">
        <w:rPr>
          <w:rFonts w:ascii="Times New Roman" w:eastAsia="Times New Roman" w:hAnsi="Times New Roman" w:cs="Times New Roman"/>
          <w:color w:val="00000A"/>
          <w:kern w:val="2"/>
          <w:sz w:val="24"/>
          <w:szCs w:val="24"/>
          <w:lang w:val="ru-RU" w:eastAsia="ar-SA"/>
        </w:rPr>
        <w:t xml:space="preserve">овару. Зміна ціни за одиницю товару здійснюється пропорційно коливанню ціни такого </w:t>
      </w:r>
      <w:r w:rsidRPr="007F2C2F">
        <w:rPr>
          <w:rFonts w:ascii="Times New Roman" w:eastAsia="Times New Roman" w:hAnsi="Times New Roman" w:cs="Times New Roman"/>
          <w:color w:val="00000A"/>
          <w:kern w:val="2"/>
          <w:sz w:val="24"/>
          <w:szCs w:val="24"/>
          <w:lang w:eastAsia="ar-SA"/>
        </w:rPr>
        <w:t>Т</w:t>
      </w:r>
      <w:r w:rsidRPr="007F2C2F">
        <w:rPr>
          <w:rFonts w:ascii="Times New Roman" w:eastAsia="Times New Roman" w:hAnsi="Times New Roman" w:cs="Times New Roman"/>
          <w:color w:val="00000A"/>
          <w:kern w:val="2"/>
          <w:sz w:val="24"/>
          <w:szCs w:val="24"/>
          <w:lang w:val="ru-RU" w:eastAsia="ar-SA"/>
        </w:rPr>
        <w:t xml:space="preserve">овару на ринку (відсоток збільшення ціни за одиницю </w:t>
      </w:r>
      <w:r w:rsidRPr="007F2C2F">
        <w:rPr>
          <w:rFonts w:ascii="Times New Roman" w:eastAsia="Times New Roman" w:hAnsi="Times New Roman" w:cs="Times New Roman"/>
          <w:color w:val="00000A"/>
          <w:kern w:val="2"/>
          <w:sz w:val="24"/>
          <w:szCs w:val="24"/>
          <w:lang w:eastAsia="ar-SA"/>
        </w:rPr>
        <w:t>Т</w:t>
      </w:r>
      <w:r w:rsidRPr="007F2C2F">
        <w:rPr>
          <w:rFonts w:ascii="Times New Roman" w:eastAsia="Times New Roman" w:hAnsi="Times New Roman" w:cs="Times New Roman"/>
          <w:color w:val="00000A"/>
          <w:kern w:val="2"/>
          <w:sz w:val="24"/>
          <w:szCs w:val="24"/>
          <w:lang w:val="ru-RU" w:eastAsia="ar-SA"/>
        </w:rPr>
        <w:t>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F2C2F">
        <w:rPr>
          <w:rFonts w:ascii="Times New Roman" w:eastAsia="Times New Roman" w:hAnsi="Times New Roman" w:cs="Times New Roman"/>
          <w:color w:val="00000A"/>
          <w:kern w:val="2"/>
          <w:sz w:val="24"/>
          <w:szCs w:val="24"/>
          <w:lang w:eastAsia="ar-SA"/>
        </w:rPr>
        <w:t>. Під поняттям «коливання ціни на ринку» Сторони розуміють порівняння ціни з  моменту підписання Договору або з моменту останньої редакції Договору до ціни на місяць або відповідний період, в якому пропонується відповідна зміна ціни.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(Торгово-промислової палати або регіональної торгово-промислової палати або інших експертних організацій (експертів), яка повинна містити  середньозважену ціну (дату підписання Договору, або дату останньої зміни ціни Договору), яку Сторони вважають належним доказом коливання ціни на ринку, та середньозважену  ціну на Товар на місяць або на відповідний період, в якому пропонується відповідна зміна ціни, та відсоток коливання ціни за цей період.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9" w:name="n76"/>
      <w:bookmarkEnd w:id="9"/>
      <w:r w:rsidRPr="007F2C2F">
        <w:rPr>
          <w:rFonts w:ascii="Times New Roman" w:eastAsia="Times New Roman" w:hAnsi="Times New Roman" w:cs="Times New Roman"/>
          <w:color w:val="00000A"/>
          <w:kern w:val="2"/>
          <w:sz w:val="24"/>
          <w:szCs w:val="24"/>
          <w:lang w:val="ru-RU" w:eastAsia="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0" w:name="n77"/>
      <w:bookmarkEnd w:id="10"/>
      <w:r w:rsidRPr="007F2C2F">
        <w:rPr>
          <w:rFonts w:ascii="Times New Roman" w:eastAsia="Times New Roman" w:hAnsi="Times New Roman" w:cs="Times New Roman"/>
          <w:color w:val="00000A"/>
          <w:kern w:val="2"/>
          <w:sz w:val="24"/>
          <w:szCs w:val="24"/>
          <w:lang w:val="ru-RU" w:eastAsia="ar-SA"/>
        </w:rPr>
        <w:t xml:space="preserve">4) продовження строку дії договору про закупівлю та/або строку виконання зобов’язань щодо передачі </w:t>
      </w:r>
      <w:r w:rsidRPr="007F2C2F">
        <w:rPr>
          <w:rFonts w:ascii="Times New Roman" w:eastAsia="Times New Roman" w:hAnsi="Times New Roman" w:cs="Times New Roman"/>
          <w:color w:val="00000A"/>
          <w:kern w:val="2"/>
          <w:sz w:val="24"/>
          <w:szCs w:val="24"/>
          <w:lang w:eastAsia="ar-SA"/>
        </w:rPr>
        <w:t>Т</w:t>
      </w:r>
      <w:r w:rsidRPr="007F2C2F">
        <w:rPr>
          <w:rFonts w:ascii="Times New Roman" w:eastAsia="Times New Roman" w:hAnsi="Times New Roman" w:cs="Times New Roman"/>
          <w:color w:val="00000A"/>
          <w:kern w:val="2"/>
          <w:sz w:val="24"/>
          <w:szCs w:val="24"/>
          <w:lang w:val="ru-RU" w:eastAsia="ar-SA"/>
        </w:rPr>
        <w:t>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1" w:name="n78"/>
      <w:bookmarkStart w:id="12" w:name="n374"/>
      <w:bookmarkEnd w:id="11"/>
      <w:bookmarkEnd w:id="12"/>
      <w:r w:rsidRPr="007F2C2F">
        <w:rPr>
          <w:rFonts w:ascii="Times New Roman" w:eastAsia="Times New Roman" w:hAnsi="Times New Roman" w:cs="Times New Roman"/>
          <w:color w:val="00000A"/>
          <w:kern w:val="2"/>
          <w:sz w:val="24"/>
          <w:szCs w:val="24"/>
          <w:lang w:val="ru-RU" w:eastAsia="ar-SA"/>
        </w:rPr>
        <w:t xml:space="preserve">5) погодження зміни ціни в договорі про закупівлю в бік зменшення (без зміни кількості (обсягу) та якості </w:t>
      </w:r>
      <w:r w:rsidRPr="007F2C2F">
        <w:rPr>
          <w:rFonts w:ascii="Times New Roman" w:eastAsia="Times New Roman" w:hAnsi="Times New Roman" w:cs="Times New Roman"/>
          <w:color w:val="00000A"/>
          <w:kern w:val="2"/>
          <w:sz w:val="24"/>
          <w:szCs w:val="24"/>
          <w:lang w:eastAsia="ar-SA"/>
        </w:rPr>
        <w:t>Т</w:t>
      </w:r>
      <w:r w:rsidRPr="007F2C2F">
        <w:rPr>
          <w:rFonts w:ascii="Times New Roman" w:eastAsia="Times New Roman" w:hAnsi="Times New Roman" w:cs="Times New Roman"/>
          <w:color w:val="00000A"/>
          <w:kern w:val="2"/>
          <w:sz w:val="24"/>
          <w:szCs w:val="24"/>
          <w:lang w:val="ru-RU" w:eastAsia="ar-SA"/>
        </w:rPr>
        <w:t>оварів, робіт і послуг);</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3" w:name="n79"/>
      <w:bookmarkEnd w:id="13"/>
      <w:r w:rsidRPr="007F2C2F">
        <w:rPr>
          <w:rFonts w:ascii="Times New Roman" w:eastAsia="Times New Roman" w:hAnsi="Times New Roman" w:cs="Times New Roman"/>
          <w:color w:val="00000A"/>
          <w:kern w:val="2"/>
          <w:sz w:val="24"/>
          <w:szCs w:val="24"/>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14" w:name="n80"/>
      <w:bookmarkEnd w:id="14"/>
      <w:r w:rsidRPr="007F2C2F">
        <w:rPr>
          <w:rFonts w:ascii="Times New Roman" w:eastAsia="Times New Roman" w:hAnsi="Times New Roman" w:cs="Times New Roman"/>
          <w:color w:val="00000A"/>
          <w:kern w:val="2"/>
          <w:sz w:val="24"/>
          <w:szCs w:val="24"/>
          <w:lang w:val="ru-RU"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F2C2F">
        <w:rPr>
          <w:rFonts w:ascii="Times New Roman" w:eastAsia="Times New Roman" w:hAnsi="Times New Roman" w:cs="Times New Roman"/>
          <w:color w:val="00000A"/>
          <w:kern w:val="2"/>
          <w:sz w:val="24"/>
          <w:szCs w:val="24"/>
          <w:lang w:eastAsia="ar-SA"/>
        </w:rPr>
        <w:t>;</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8) </w:t>
      </w:r>
      <w:r w:rsidRPr="007F2C2F">
        <w:rPr>
          <w:rFonts w:ascii="Times New Roman" w:hAnsi="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 xml:space="preserve"> </w:t>
      </w:r>
      <w:r w:rsidRPr="007F2C2F">
        <w:rPr>
          <w:rFonts w:ascii="Times New Roman" w:eastAsia="Times New Roman" w:hAnsi="Times New Roman" w:cs="Times New Roman"/>
          <w:color w:val="000000"/>
          <w:kern w:val="2"/>
          <w:sz w:val="24"/>
          <w:szCs w:val="24"/>
          <w:lang w:eastAsia="ar-SA"/>
        </w:rPr>
        <w:t xml:space="preserve">13.2.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 </w:t>
      </w:r>
    </w:p>
    <w:p w:rsidR="00D702C4" w:rsidRPr="007F2C2F" w:rsidRDefault="00D702C4">
      <w:pPr>
        <w:spacing w:after="0" w:line="240" w:lineRule="auto"/>
        <w:jc w:val="center"/>
        <w:rPr>
          <w:rFonts w:ascii="Times New Roman" w:eastAsia="Times New Roman" w:hAnsi="Times New Roman" w:cs="Times New Roman"/>
          <w:b/>
          <w:color w:val="00000A"/>
          <w:kern w:val="2"/>
          <w:sz w:val="24"/>
          <w:szCs w:val="24"/>
          <w:lang w:val="ru-RU" w:eastAsia="ar-SA"/>
        </w:rPr>
      </w:pPr>
    </w:p>
    <w:p w:rsidR="00D702C4" w:rsidRPr="007F2C2F" w:rsidRDefault="002C7ECE">
      <w:pPr>
        <w:spacing w:after="0" w:line="240" w:lineRule="auto"/>
        <w:jc w:val="center"/>
        <w:rPr>
          <w:rFonts w:ascii="Times New Roman" w:eastAsia="Times New Roman" w:hAnsi="Times New Roman" w:cs="Times New Roman"/>
          <w:b/>
          <w:color w:val="00000A"/>
          <w:kern w:val="2"/>
          <w:sz w:val="24"/>
          <w:szCs w:val="24"/>
          <w:lang w:eastAsia="ar-SA"/>
        </w:rPr>
      </w:pPr>
      <w:r w:rsidRPr="007F2C2F">
        <w:rPr>
          <w:rFonts w:ascii="Times New Roman" w:eastAsia="Times New Roman" w:hAnsi="Times New Roman" w:cs="Times New Roman"/>
          <w:b/>
          <w:color w:val="00000A"/>
          <w:kern w:val="2"/>
          <w:sz w:val="24"/>
          <w:szCs w:val="24"/>
          <w:lang w:val="en-US" w:eastAsia="ar-SA"/>
        </w:rPr>
        <w:t>XIV</w:t>
      </w:r>
      <w:r w:rsidRPr="007F2C2F">
        <w:rPr>
          <w:rFonts w:ascii="Times New Roman" w:eastAsia="Times New Roman" w:hAnsi="Times New Roman" w:cs="Times New Roman"/>
          <w:b/>
          <w:color w:val="00000A"/>
          <w:kern w:val="2"/>
          <w:sz w:val="24"/>
          <w:szCs w:val="24"/>
          <w:lang w:eastAsia="ar-SA"/>
        </w:rPr>
        <w:t>. ПРИКІНЦЕВІ ПОЛОЖЕННЯ</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7F2C2F">
        <w:rPr>
          <w:rFonts w:ascii="Times New Roman" w:eastAsia="Times New Roman" w:hAnsi="Times New Roman" w:cs="Times New Roman"/>
          <w:sz w:val="24"/>
          <w:szCs w:val="24"/>
        </w:rPr>
        <w:t>у випадку використання)</w:t>
      </w:r>
      <w:r w:rsidRPr="007F2C2F">
        <w:rPr>
          <w:rFonts w:ascii="Times New Roman" w:eastAsia="Times New Roman" w:hAnsi="Times New Roman" w:cs="Times New Roman"/>
          <w:color w:val="00000A"/>
          <w:kern w:val="2"/>
          <w:sz w:val="24"/>
          <w:szCs w:val="24"/>
          <w:lang w:eastAsia="ar-SA"/>
        </w:rPr>
        <w:t>.</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sidRPr="007F2C2F">
        <w:rPr>
          <w:rFonts w:ascii="Times New Roman" w:eastAsia="Times New Roman" w:hAnsi="Times New Roman" w:cs="Times New Roman"/>
          <w:sz w:val="24"/>
          <w:szCs w:val="24"/>
        </w:rPr>
        <w:t>у випадку використання)</w:t>
      </w:r>
      <w:r w:rsidRPr="007F2C2F">
        <w:rPr>
          <w:rFonts w:ascii="Times New Roman" w:eastAsia="Times New Roman" w:hAnsi="Times New Roman" w:cs="Times New Roman"/>
          <w:color w:val="00000A"/>
          <w:kern w:val="2"/>
          <w:sz w:val="24"/>
          <w:szCs w:val="24"/>
          <w:lang w:eastAsia="ar-SA"/>
        </w:rPr>
        <w:t>.</w:t>
      </w:r>
    </w:p>
    <w:p w:rsidR="00D702C4" w:rsidRPr="007F2C2F"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14.5. Цей Договір укладено у двох примірниках, які мають однакову юридичну силу.</w:t>
      </w:r>
    </w:p>
    <w:p w:rsidR="00D702C4" w:rsidRPr="007F2C2F" w:rsidRDefault="002C7ECE">
      <w:pPr>
        <w:spacing w:after="40" w:line="240" w:lineRule="auto"/>
        <w:ind w:firstLine="567"/>
        <w:jc w:val="both"/>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color w:val="00000A"/>
          <w:kern w:val="2"/>
          <w:sz w:val="24"/>
          <w:szCs w:val="24"/>
          <w:lang w:eastAsia="ar-SA"/>
        </w:rPr>
        <w:t>14.6. З усіх інших питань, що не врегульовані цим Договором, Сторони керуються чинним законодавством України.</w:t>
      </w:r>
    </w:p>
    <w:p w:rsidR="00D702C4" w:rsidRPr="007F2C2F" w:rsidRDefault="002C7ECE">
      <w:pPr>
        <w:spacing w:after="40" w:line="240" w:lineRule="auto"/>
        <w:ind w:firstLine="567"/>
        <w:jc w:val="center"/>
        <w:rPr>
          <w:rFonts w:ascii="Times New Roman" w:eastAsia="Times New Roman" w:hAnsi="Times New Roman" w:cs="Times New Roman"/>
          <w:color w:val="00000A"/>
          <w:kern w:val="2"/>
          <w:sz w:val="24"/>
          <w:szCs w:val="24"/>
          <w:lang w:eastAsia="ar-SA"/>
        </w:rPr>
      </w:pPr>
      <w:r w:rsidRPr="007F2C2F">
        <w:rPr>
          <w:rFonts w:ascii="Times New Roman" w:eastAsia="Times New Roman" w:hAnsi="Times New Roman" w:cs="Times New Roman"/>
          <w:b/>
          <w:bCs/>
          <w:color w:val="000000"/>
          <w:kern w:val="2"/>
          <w:sz w:val="24"/>
          <w:szCs w:val="24"/>
          <w:lang w:eastAsia="ar-SA"/>
        </w:rPr>
        <w:t>X</w:t>
      </w:r>
      <w:r w:rsidRPr="007F2C2F">
        <w:rPr>
          <w:rFonts w:ascii="Times New Roman" w:eastAsia="Times New Roman" w:hAnsi="Times New Roman" w:cs="Times New Roman"/>
          <w:b/>
          <w:bCs/>
          <w:color w:val="000000"/>
          <w:kern w:val="2"/>
          <w:sz w:val="24"/>
          <w:szCs w:val="24"/>
          <w:lang w:val="en-US" w:eastAsia="ar-SA"/>
        </w:rPr>
        <w:t>V</w:t>
      </w:r>
      <w:r w:rsidRPr="007F2C2F">
        <w:rPr>
          <w:rFonts w:ascii="Times New Roman" w:eastAsia="Times New Roman" w:hAnsi="Times New Roman" w:cs="Times New Roman"/>
          <w:b/>
          <w:bCs/>
          <w:color w:val="000000"/>
          <w:kern w:val="2"/>
          <w:sz w:val="24"/>
          <w:szCs w:val="24"/>
          <w:lang w:eastAsia="ar-SA"/>
        </w:rPr>
        <w:t>. МІСЦЕЗНАХОДЖЕННЯ ТА БАНКІВСЬКІ РЕКВІЗИТИ СТОРІН</w:t>
      </w:r>
    </w:p>
    <w:tbl>
      <w:tblPr>
        <w:tblW w:w="10080" w:type="dxa"/>
        <w:tblLayout w:type="fixed"/>
        <w:tblCellMar>
          <w:left w:w="0" w:type="dxa"/>
          <w:right w:w="0" w:type="dxa"/>
        </w:tblCellMar>
        <w:tblLook w:val="0000" w:firstRow="0" w:lastRow="0" w:firstColumn="0" w:lastColumn="0" w:noHBand="0" w:noVBand="0"/>
      </w:tblPr>
      <w:tblGrid>
        <w:gridCol w:w="5041"/>
        <w:gridCol w:w="5039"/>
      </w:tblGrid>
      <w:tr w:rsidR="00D702C4">
        <w:tc>
          <w:tcPr>
            <w:tcW w:w="5040" w:type="dxa"/>
            <w:shd w:val="clear" w:color="auto" w:fill="FFFFFF"/>
          </w:tcPr>
          <w:p w:rsidR="00D702C4" w:rsidRPr="007F2C2F" w:rsidRDefault="002C7ECE">
            <w:pPr>
              <w:keepNext/>
              <w:spacing w:before="240" w:after="60" w:line="240" w:lineRule="auto"/>
              <w:outlineLvl w:val="2"/>
              <w:rPr>
                <w:rFonts w:ascii="Times New Roman" w:eastAsia="Times New Roman" w:hAnsi="Times New Roman" w:cs="Times New Roman"/>
                <w:b/>
                <w:bCs/>
                <w:lang w:val="ru-RU"/>
              </w:rPr>
            </w:pPr>
            <w:r w:rsidRPr="007F2C2F">
              <w:rPr>
                <w:rFonts w:ascii="Times New Roman" w:eastAsia="Times New Roman" w:hAnsi="Times New Roman" w:cs="Times New Roman"/>
                <w:b/>
                <w:bCs/>
              </w:rPr>
              <w:t xml:space="preserve">   ПОСТАЧАЛЬНИК</w:t>
            </w:r>
          </w:p>
        </w:tc>
        <w:tc>
          <w:tcPr>
            <w:tcW w:w="5039" w:type="dxa"/>
            <w:shd w:val="clear" w:color="auto" w:fill="FFFFFF"/>
          </w:tcPr>
          <w:p w:rsidR="00D702C4" w:rsidRDefault="002C7ECE">
            <w:pPr>
              <w:keepNext/>
              <w:spacing w:before="240" w:after="60" w:line="240" w:lineRule="auto"/>
              <w:outlineLvl w:val="2"/>
              <w:rPr>
                <w:rFonts w:ascii="Times New Roman" w:eastAsia="Times New Roman" w:hAnsi="Times New Roman" w:cs="Times New Roman"/>
                <w:b/>
                <w:bCs/>
              </w:rPr>
            </w:pPr>
            <w:r w:rsidRPr="007F2C2F">
              <w:rPr>
                <w:rFonts w:ascii="Times New Roman" w:eastAsia="Times New Roman" w:hAnsi="Times New Roman" w:cs="Times New Roman"/>
                <w:b/>
                <w:bCs/>
                <w:lang w:val="ru-RU"/>
              </w:rPr>
              <w:t xml:space="preserve">  </w:t>
            </w:r>
            <w:r w:rsidRPr="007F2C2F">
              <w:rPr>
                <w:rFonts w:ascii="Times New Roman" w:eastAsia="Times New Roman" w:hAnsi="Times New Roman" w:cs="Times New Roman"/>
                <w:b/>
                <w:bCs/>
              </w:rPr>
              <w:t>ЗАМОВНИК</w:t>
            </w:r>
            <w:bookmarkStart w:id="15" w:name="_GoBack"/>
            <w:bookmarkEnd w:id="15"/>
          </w:p>
        </w:tc>
      </w:tr>
    </w:tbl>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jc w:val="center"/>
        <w:outlineLvl w:val="2"/>
        <w:rPr>
          <w:rFonts w:ascii="Times New Roman" w:eastAsia="Times New Roman" w:hAnsi="Times New Roman" w:cs="Times New Roman"/>
          <w:b/>
          <w:bCs/>
          <w:color w:val="000000"/>
          <w:lang w:eastAsia="en-US"/>
        </w:rPr>
      </w:pPr>
    </w:p>
    <w:sectPr w:rsidR="00D702C4">
      <w:footerReference w:type="default" r:id="rId18"/>
      <w:footerReference w:type="first" r:id="rId19"/>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53" w:rsidRDefault="00B56253">
      <w:pPr>
        <w:spacing w:after="0" w:line="240" w:lineRule="auto"/>
      </w:pPr>
      <w:r>
        <w:separator/>
      </w:r>
    </w:p>
  </w:endnote>
  <w:endnote w:type="continuationSeparator" w:id="0">
    <w:p w:rsidR="00B56253" w:rsidRDefault="00B5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4A" w:rsidRDefault="003A59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7F2C2F">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4A" w:rsidRDefault="003A59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53" w:rsidRDefault="00B56253">
      <w:pPr>
        <w:spacing w:after="0" w:line="240" w:lineRule="auto"/>
      </w:pPr>
      <w:r>
        <w:separator/>
      </w:r>
    </w:p>
  </w:footnote>
  <w:footnote w:type="continuationSeparator" w:id="0">
    <w:p w:rsidR="00B56253" w:rsidRDefault="00B56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16"/>
    <w:multiLevelType w:val="multilevel"/>
    <w:tmpl w:val="9CCCA94C"/>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13833939"/>
    <w:multiLevelType w:val="multilevel"/>
    <w:tmpl w:val="009A743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1ABE228E"/>
    <w:multiLevelType w:val="multilevel"/>
    <w:tmpl w:val="9FE211B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15:restartNumberingAfterBreak="0">
    <w:nsid w:val="2DF415A2"/>
    <w:multiLevelType w:val="multilevel"/>
    <w:tmpl w:val="171C1644"/>
    <w:lvl w:ilvl="0">
      <w:start w:val="1"/>
      <w:numFmt w:val="bullet"/>
      <w:lvlText w:val="✔"/>
      <w:lvlJc w:val="left"/>
      <w:pPr>
        <w:tabs>
          <w:tab w:val="num" w:pos="0"/>
        </w:tabs>
        <w:ind w:left="578" w:hanging="360"/>
      </w:pPr>
      <w:rPr>
        <w:rFonts w:ascii="Noto Sans Symbols" w:hAnsi="Noto Sans Symbols" w:cs="Noto Sans Symbols" w:hint="default"/>
      </w:rPr>
    </w:lvl>
    <w:lvl w:ilvl="1">
      <w:start w:val="1"/>
      <w:numFmt w:val="bullet"/>
      <w:lvlText w:val="o"/>
      <w:lvlJc w:val="left"/>
      <w:pPr>
        <w:tabs>
          <w:tab w:val="num" w:pos="0"/>
        </w:tabs>
        <w:ind w:left="1298" w:hanging="359"/>
      </w:pPr>
      <w:rPr>
        <w:rFonts w:ascii="Courier New" w:hAnsi="Courier New" w:cs="Courier New" w:hint="default"/>
      </w:rPr>
    </w:lvl>
    <w:lvl w:ilvl="2">
      <w:start w:val="1"/>
      <w:numFmt w:val="bullet"/>
      <w:lvlText w:val="▪"/>
      <w:lvlJc w:val="left"/>
      <w:pPr>
        <w:tabs>
          <w:tab w:val="num" w:pos="0"/>
        </w:tabs>
        <w:ind w:left="2018" w:hanging="360"/>
      </w:pPr>
      <w:rPr>
        <w:rFonts w:ascii="Noto Sans Symbols" w:hAnsi="Noto Sans Symbols" w:cs="Noto Sans Symbols" w:hint="default"/>
      </w:rPr>
    </w:lvl>
    <w:lvl w:ilvl="3">
      <w:start w:val="1"/>
      <w:numFmt w:val="bullet"/>
      <w:lvlText w:val="●"/>
      <w:lvlJc w:val="left"/>
      <w:pPr>
        <w:tabs>
          <w:tab w:val="num" w:pos="0"/>
        </w:tabs>
        <w:ind w:left="2738" w:hanging="360"/>
      </w:pPr>
      <w:rPr>
        <w:rFonts w:ascii="Noto Sans Symbols" w:hAnsi="Noto Sans Symbols" w:cs="Noto Sans Symbols"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Noto Sans Symbols" w:hAnsi="Noto Sans Symbols" w:cs="Noto Sans Symbols" w:hint="default"/>
      </w:rPr>
    </w:lvl>
    <w:lvl w:ilvl="6">
      <w:start w:val="1"/>
      <w:numFmt w:val="bullet"/>
      <w:lvlText w:val="●"/>
      <w:lvlJc w:val="left"/>
      <w:pPr>
        <w:tabs>
          <w:tab w:val="num" w:pos="0"/>
        </w:tabs>
        <w:ind w:left="4898" w:hanging="360"/>
      </w:pPr>
      <w:rPr>
        <w:rFonts w:ascii="Noto Sans Symbols" w:hAnsi="Noto Sans Symbols" w:cs="Noto Sans Symbols"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Noto Sans Symbols" w:hAnsi="Noto Sans Symbols" w:cs="Noto Sans Symbols" w:hint="default"/>
      </w:rPr>
    </w:lvl>
  </w:abstractNum>
  <w:abstractNum w:abstractNumId="4" w15:restartNumberingAfterBreak="0">
    <w:nsid w:val="4BF95305"/>
    <w:multiLevelType w:val="multilevel"/>
    <w:tmpl w:val="379EFD0C"/>
    <w:lvl w:ilvl="0">
      <w:start w:val="1"/>
      <w:numFmt w:val="bullet"/>
      <w:lvlText w:val="✔"/>
      <w:lvlJc w:val="left"/>
      <w:pPr>
        <w:tabs>
          <w:tab w:val="num" w:pos="0"/>
        </w:tabs>
        <w:ind w:left="786" w:hanging="360"/>
      </w:pPr>
      <w:rPr>
        <w:rFonts w:ascii="Noto Sans Symbols" w:hAnsi="Noto Sans Symbols" w:cs="Noto Sans Symbols" w:hint="default"/>
      </w:rPr>
    </w:lvl>
    <w:lvl w:ilvl="1">
      <w:start w:val="1"/>
      <w:numFmt w:val="bullet"/>
      <w:lvlText w:val="✔"/>
      <w:lvlJc w:val="left"/>
      <w:pPr>
        <w:tabs>
          <w:tab w:val="num" w:pos="0"/>
        </w:tabs>
        <w:ind w:left="1506" w:hanging="360"/>
      </w:pPr>
      <w:rPr>
        <w:rFonts w:ascii="Noto Sans Symbols" w:hAnsi="Noto Sans Symbols" w:cs="Noto Sans Symbols" w:hint="default"/>
      </w:rPr>
    </w:lvl>
    <w:lvl w:ilvl="2">
      <w:numFmt w:val="bullet"/>
      <w:lvlText w:val="•"/>
      <w:lvlJc w:val="left"/>
      <w:pPr>
        <w:tabs>
          <w:tab w:val="num" w:pos="0"/>
        </w:tabs>
        <w:ind w:left="2226" w:hanging="360"/>
      </w:pPr>
      <w:rPr>
        <w:rFonts w:ascii="Times New Roman" w:hAnsi="Times New Roman" w:cs="Times New Roman" w:hint="default"/>
      </w:rPr>
    </w:lvl>
    <w:lvl w:ilvl="3">
      <w:numFmt w:val="bullet"/>
      <w:lvlText w:val="●"/>
      <w:lvlJc w:val="left"/>
      <w:pPr>
        <w:tabs>
          <w:tab w:val="num" w:pos="0"/>
        </w:tabs>
        <w:ind w:left="2946" w:hanging="360"/>
      </w:pPr>
      <w:rPr>
        <w:rFonts w:ascii="Noto Sans Symbols" w:hAnsi="Noto Sans Symbols" w:cs="Noto Sans Symbols"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Noto Sans Symbols" w:hAnsi="Noto Sans Symbols" w:cs="Noto Sans Symbols" w:hint="default"/>
      </w:rPr>
    </w:lvl>
    <w:lvl w:ilvl="6">
      <w:start w:val="1"/>
      <w:numFmt w:val="bullet"/>
      <w:lvlText w:val="●"/>
      <w:lvlJc w:val="left"/>
      <w:pPr>
        <w:tabs>
          <w:tab w:val="num" w:pos="0"/>
        </w:tabs>
        <w:ind w:left="5106" w:hanging="360"/>
      </w:pPr>
      <w:rPr>
        <w:rFonts w:ascii="Noto Sans Symbols" w:hAnsi="Noto Sans Symbols" w:cs="Noto Sans Symbols"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Noto Sans Symbols" w:hAnsi="Noto Sans Symbols" w:cs="Noto Sans Symbols" w:hint="default"/>
      </w:rPr>
    </w:lvl>
  </w:abstractNum>
  <w:abstractNum w:abstractNumId="5" w15:restartNumberingAfterBreak="0">
    <w:nsid w:val="50C020B7"/>
    <w:multiLevelType w:val="multilevel"/>
    <w:tmpl w:val="A17ECA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63493536"/>
    <w:multiLevelType w:val="hybridMultilevel"/>
    <w:tmpl w:val="500C3D1E"/>
    <w:lvl w:ilvl="0" w:tplc="F4889EF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85D65"/>
    <w:multiLevelType w:val="multilevel"/>
    <w:tmpl w:val="8DE031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702C4"/>
    <w:rsid w:val="00013F6C"/>
    <w:rsid w:val="000917F0"/>
    <w:rsid w:val="000A7A72"/>
    <w:rsid w:val="000B5DC8"/>
    <w:rsid w:val="00142EF5"/>
    <w:rsid w:val="001724A0"/>
    <w:rsid w:val="001D6996"/>
    <w:rsid w:val="00243DED"/>
    <w:rsid w:val="002672B0"/>
    <w:rsid w:val="002C7ECE"/>
    <w:rsid w:val="002D6532"/>
    <w:rsid w:val="003A594A"/>
    <w:rsid w:val="00422716"/>
    <w:rsid w:val="00451CBE"/>
    <w:rsid w:val="004641A6"/>
    <w:rsid w:val="00482199"/>
    <w:rsid w:val="00494DF1"/>
    <w:rsid w:val="004E1582"/>
    <w:rsid w:val="004E2146"/>
    <w:rsid w:val="005011CF"/>
    <w:rsid w:val="00532370"/>
    <w:rsid w:val="005712BF"/>
    <w:rsid w:val="00575D9A"/>
    <w:rsid w:val="0058120D"/>
    <w:rsid w:val="005870D6"/>
    <w:rsid w:val="005A7D71"/>
    <w:rsid w:val="005B0EF3"/>
    <w:rsid w:val="00601D01"/>
    <w:rsid w:val="00622873"/>
    <w:rsid w:val="00650177"/>
    <w:rsid w:val="00672432"/>
    <w:rsid w:val="00694CBA"/>
    <w:rsid w:val="006B6C54"/>
    <w:rsid w:val="00705D3A"/>
    <w:rsid w:val="00792EF6"/>
    <w:rsid w:val="007F2C2F"/>
    <w:rsid w:val="00801516"/>
    <w:rsid w:val="008312B6"/>
    <w:rsid w:val="009402CC"/>
    <w:rsid w:val="00951E35"/>
    <w:rsid w:val="0095208F"/>
    <w:rsid w:val="00A66645"/>
    <w:rsid w:val="00A86F39"/>
    <w:rsid w:val="00B13D02"/>
    <w:rsid w:val="00B52B2B"/>
    <w:rsid w:val="00B56253"/>
    <w:rsid w:val="00B566EE"/>
    <w:rsid w:val="00B82B35"/>
    <w:rsid w:val="00B91672"/>
    <w:rsid w:val="00C05DA4"/>
    <w:rsid w:val="00C9369E"/>
    <w:rsid w:val="00D10C26"/>
    <w:rsid w:val="00D702C4"/>
    <w:rsid w:val="00DF6422"/>
    <w:rsid w:val="00E9467F"/>
    <w:rsid w:val="00F510B1"/>
    <w:rsid w:val="00FB40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9065"/>
  <w15:docId w15:val="{CD45DAE9-996A-4F13-B660-241EB640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a6">
    <w:name w:val="Абзац списка Знак"/>
    <w:aliases w:val="---- Знак,Number Bullets Знак,Список уровня 2 Знак,Абзац Знак,CA bullets Знак,AC List 01 Знак,название табл/рис Знак,заголовок 1.1 Знак,Bullet Number Знак,Bullet 1 Знак,Use Case List Paragraph Знак,lp1 Знак,List Paragraph1 Знак"/>
    <w:link w:val="a7"/>
    <w:qFormat/>
    <w:locked/>
    <w:rsid w:val="00DC2488"/>
  </w:style>
  <w:style w:type="character" w:customStyle="1" w:styleId="defaultFontStyle">
    <w:name w:val="defaultFontStyle"/>
    <w:qFormat/>
    <w:rsid w:val="00A25736"/>
    <w:rPr>
      <w:rFonts w:ascii="Arial" w:eastAsia="Times New Roman" w:hAnsi="Arial"/>
      <w:sz w:val="24"/>
    </w:rPr>
  </w:style>
  <w:style w:type="character" w:customStyle="1" w:styleId="a8">
    <w:name w:val="Обычный (веб) Знак"/>
    <w:link w:val="a9"/>
    <w:uiPriority w:val="99"/>
    <w:qFormat/>
    <w:locked/>
    <w:rsid w:val="000826E8"/>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1"/>
    <w:uiPriority w:val="99"/>
    <w:qFormat/>
    <w:rsid w:val="0012031C"/>
    <w:rPr>
      <w:rFonts w:ascii="Times New Roman" w:eastAsia="Times New Roman" w:hAnsi="Times New Roman" w:cs="Times New Roman"/>
      <w:sz w:val="24"/>
      <w:szCs w:val="24"/>
    </w:rPr>
  </w:style>
  <w:style w:type="character" w:customStyle="1" w:styleId="qaclassifierdescrprimary">
    <w:name w:val="qa_classifier_descr_primary"/>
    <w:basedOn w:val="a0"/>
    <w:qFormat/>
    <w:rsid w:val="00C81FDD"/>
  </w:style>
  <w:style w:type="character" w:customStyle="1" w:styleId="b-tagtext">
    <w:name w:val="b-tag__text"/>
    <w:basedOn w:val="a0"/>
    <w:qFormat/>
    <w:rsid w:val="00C81FDD"/>
  </w:style>
  <w:style w:type="character" w:customStyle="1" w:styleId="aa">
    <w:name w:val="Без интервала Знак"/>
    <w:link w:val="ab"/>
    <w:qFormat/>
    <w:rsid w:val="00C81FDD"/>
    <w:rPr>
      <w:rFonts w:cs="Times New Roman"/>
      <w:lang w:eastAsia="en-US"/>
    </w:rPr>
  </w:style>
  <w:style w:type="character" w:customStyle="1" w:styleId="apple-converted-space">
    <w:name w:val="apple-converted-space"/>
    <w:qFormat/>
    <w:rsid w:val="00C81FDD"/>
  </w:style>
  <w:style w:type="paragraph" w:styleId="ac">
    <w:name w:val="Title"/>
    <w:basedOn w:val="a"/>
    <w:next w:val="ad"/>
    <w:qFormat/>
    <w:pPr>
      <w:keepNext/>
      <w:keepLines/>
      <w:spacing w:before="480" w:after="120"/>
    </w:pPr>
    <w:rPr>
      <w:b/>
      <w:sz w:val="72"/>
      <w:szCs w:val="72"/>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7">
    <w:name w:val="List Paragraph"/>
    <w:aliases w:val="----,Number Bullets,Список уровня 2,Абзац,CA bullets,AC List 01,название табл/рис,заголовок 1.1,Bullet Number,Bullet 1,Use Case List Paragraph,lp1,List Paragraph1,lp11,List Paragraph11,EBRD List,Numbered List,Chapter10,Elenco Normale"/>
    <w:basedOn w:val="a"/>
    <w:link w:val="a6"/>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10">
    <w:name w:val="Без интервала1"/>
    <w:qFormat/>
    <w:rsid w:val="00662536"/>
    <w:rPr>
      <w:rFonts w:ascii="Times New Roman" w:eastAsia="Times New Roman" w:hAnsi="Times New Roman" w:cs="Times New Roman"/>
      <w:sz w:val="24"/>
      <w:szCs w:val="24"/>
      <w:lang w:val="ru-RU"/>
    </w:rPr>
  </w:style>
  <w:style w:type="paragraph" w:styleId="ab">
    <w:name w:val="No Spacing"/>
    <w:link w:val="aa"/>
    <w:qFormat/>
    <w:rsid w:val="0075367D"/>
    <w:rPr>
      <w:rFonts w:cs="Times New Roman"/>
      <w:lang w:eastAsia="en-US"/>
    </w:rPr>
  </w:style>
  <w:style w:type="paragraph" w:styleId="21">
    <w:name w:val="Body Text Indent 2"/>
    <w:basedOn w:val="a"/>
    <w:link w:val="20"/>
    <w:uiPriority w:val="99"/>
    <w:qFormat/>
    <w:rsid w:val="0012031C"/>
    <w:pPr>
      <w:spacing w:after="120" w:line="480" w:lineRule="auto"/>
      <w:ind w:left="283"/>
    </w:pPr>
    <w:rPr>
      <w:rFonts w:ascii="Times New Roman" w:eastAsia="Times New Roman" w:hAnsi="Times New Roman" w:cs="Times New Roman"/>
      <w:sz w:val="24"/>
      <w:szCs w:val="24"/>
    </w:rPr>
  </w:style>
  <w:style w:type="paragraph" w:customStyle="1" w:styleId="af2">
    <w:name w:val="Содержимое врезки"/>
    <w:basedOn w:val="a"/>
    <w:qFormat/>
  </w:style>
  <w:style w:type="paragraph" w:customStyle="1" w:styleId="af3">
    <w:name w:val="Колонтитул"/>
    <w:basedOn w:val="a"/>
    <w:qFormat/>
  </w:style>
  <w:style w:type="paragraph" w:styleId="af4">
    <w:name w:val="footer"/>
    <w:basedOn w:val="af3"/>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9D35F3"/>
    <w:pPr>
      <w:spacing w:line="254" w:lineRule="auto"/>
    </w:pPr>
    <w:tblPr>
      <w:tblCellMar>
        <w:top w:w="0" w:type="dxa"/>
        <w:left w:w="0" w:type="dxa"/>
        <w:bottom w:w="0" w:type="dxa"/>
        <w:right w:w="0" w:type="dxa"/>
      </w:tblCellMar>
    </w:tblPr>
  </w:style>
  <w:style w:type="table" w:customStyle="1" w:styleId="TableNormal11">
    <w:name w:val="Table Normal11"/>
    <w:rsid w:val="0075367D"/>
    <w:pPr>
      <w:spacing w:line="254" w:lineRule="auto"/>
    </w:pPr>
    <w:tblPr>
      <w:tblCellMar>
        <w:top w:w="0" w:type="dxa"/>
        <w:left w:w="0" w:type="dxa"/>
        <w:bottom w:w="0" w:type="dxa"/>
        <w:right w:w="0" w:type="dxa"/>
      </w:tblCellMar>
    </w:tblPr>
  </w:style>
  <w:style w:type="paragraph" w:customStyle="1" w:styleId="210">
    <w:name w:val="Основной текст 21"/>
    <w:basedOn w:val="a"/>
    <w:rsid w:val="00A66645"/>
    <w:pPr>
      <w:suppressAutoHyphens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Pages>
  <Words>13897</Words>
  <Characters>79218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Юрист</cp:lastModifiedBy>
  <cp:revision>76</cp:revision>
  <cp:lastPrinted>2024-04-16T12:22:00Z</cp:lastPrinted>
  <dcterms:created xsi:type="dcterms:W3CDTF">2020-04-14T07:28:00Z</dcterms:created>
  <dcterms:modified xsi:type="dcterms:W3CDTF">2024-04-26T06:54:00Z</dcterms:modified>
  <dc:language>uk-UA</dc:language>
</cp:coreProperties>
</file>