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96" w:rsidRPr="000E2A09" w:rsidRDefault="00C61396" w:rsidP="00C61396">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0E2A09">
        <w:rPr>
          <w:rFonts w:ascii="Times New Roman" w:eastAsia="SimSun" w:hAnsi="Times New Roman"/>
          <w:b/>
          <w:bCs/>
          <w:kern w:val="2"/>
          <w:sz w:val="24"/>
          <w:szCs w:val="28"/>
          <w:lang w:val="uk-UA" w:eastAsia="hi-IN" w:bidi="hi-IN"/>
        </w:rPr>
        <w:t xml:space="preserve">ДОДАТОК </w:t>
      </w:r>
      <w:r w:rsidR="00BD0F13">
        <w:rPr>
          <w:rFonts w:ascii="Times New Roman" w:eastAsia="SimSun" w:hAnsi="Times New Roman"/>
          <w:b/>
          <w:bCs/>
          <w:kern w:val="2"/>
          <w:sz w:val="24"/>
          <w:szCs w:val="28"/>
          <w:lang w:val="uk-UA" w:eastAsia="hi-IN" w:bidi="hi-IN"/>
        </w:rPr>
        <w:t>3</w:t>
      </w:r>
    </w:p>
    <w:p w:rsidR="005D0570" w:rsidRDefault="00C61396" w:rsidP="00C61396">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0E2A09">
        <w:rPr>
          <w:rFonts w:ascii="Times New Roman" w:eastAsia="SimSun" w:hAnsi="Times New Roman"/>
          <w:b/>
          <w:bCs/>
          <w:kern w:val="2"/>
          <w:sz w:val="24"/>
          <w:szCs w:val="28"/>
          <w:lang w:val="uk-UA" w:eastAsia="hi-IN" w:bidi="hi-IN"/>
        </w:rPr>
        <w:t>ДО ТЕНДЕРНОЇ ДОКУМЕНТАЦІЇ</w:t>
      </w:r>
    </w:p>
    <w:p w:rsidR="00796EEF" w:rsidRPr="00C14839" w:rsidRDefault="006057FE" w:rsidP="00B55356">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ДОГОВІР</w:t>
      </w:r>
      <w:r w:rsidR="00796EEF" w:rsidRPr="00C14839">
        <w:rPr>
          <w:rFonts w:ascii="Times New Roman" w:hAnsi="Times New Roman" w:cs="Times New Roman"/>
          <w:b/>
          <w:sz w:val="24"/>
          <w:szCs w:val="24"/>
          <w:lang w:val="uk-UA"/>
        </w:rPr>
        <w:t xml:space="preserve"> № _____</w:t>
      </w:r>
    </w:p>
    <w:p w:rsidR="0041312B" w:rsidRPr="00C14839" w:rsidRDefault="0041312B"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НА ЗАКУПІВЛЮ ТОВАР</w:t>
      </w:r>
      <w:r w:rsidR="00796EEF" w:rsidRPr="00C14839">
        <w:rPr>
          <w:rFonts w:ascii="Times New Roman" w:hAnsi="Times New Roman" w:cs="Times New Roman"/>
          <w:b/>
          <w:sz w:val="24"/>
          <w:szCs w:val="24"/>
          <w:lang w:val="uk-UA"/>
        </w:rPr>
        <w:t>У</w:t>
      </w:r>
      <w:r w:rsidR="003F4CD4" w:rsidRPr="00C14839">
        <w:rPr>
          <w:rFonts w:ascii="Times New Roman" w:hAnsi="Times New Roman" w:cs="Times New Roman"/>
          <w:b/>
          <w:sz w:val="24"/>
          <w:szCs w:val="24"/>
          <w:lang w:val="uk-UA"/>
        </w:rPr>
        <w:t>*</w:t>
      </w:r>
    </w:p>
    <w:p w:rsidR="00357A32" w:rsidRPr="00C14839" w:rsidRDefault="00357A32"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(про</w:t>
      </w:r>
      <w:r w:rsidR="00B2164E">
        <w:rPr>
          <w:rFonts w:ascii="Times New Roman" w:hAnsi="Times New Roman" w:cs="Times New Roman"/>
          <w:b/>
          <w:sz w:val="24"/>
          <w:szCs w:val="24"/>
          <w:lang w:val="uk-UA"/>
        </w:rPr>
        <w:t>е</w:t>
      </w:r>
      <w:r w:rsidRPr="00C14839">
        <w:rPr>
          <w:rFonts w:ascii="Times New Roman" w:hAnsi="Times New Roman" w:cs="Times New Roman"/>
          <w:b/>
          <w:sz w:val="24"/>
          <w:szCs w:val="24"/>
          <w:lang w:val="uk-UA"/>
        </w:rPr>
        <w:t>кт)</w:t>
      </w:r>
    </w:p>
    <w:p w:rsidR="0041312B" w:rsidRPr="00C14839" w:rsidRDefault="0041312B" w:rsidP="00AA1199">
      <w:pPr>
        <w:spacing w:after="0" w:line="240" w:lineRule="auto"/>
        <w:jc w:val="center"/>
        <w:rPr>
          <w:rFonts w:ascii="Times New Roman" w:hAnsi="Times New Roman" w:cs="Times New Roman"/>
          <w:sz w:val="24"/>
          <w:szCs w:val="24"/>
          <w:lang w:val="uk-UA"/>
        </w:rPr>
      </w:pPr>
    </w:p>
    <w:p w:rsidR="0041312B" w:rsidRPr="00C14839" w:rsidRDefault="003F4CD4" w:rsidP="00AA1199">
      <w:pPr>
        <w:spacing w:after="0" w:line="240" w:lineRule="auto"/>
        <w:ind w:firstLine="708"/>
        <w:jc w:val="both"/>
        <w:rPr>
          <w:rFonts w:ascii="Times New Roman" w:hAnsi="Times New Roman" w:cs="Times New Roman"/>
          <w:b/>
          <w:sz w:val="24"/>
          <w:szCs w:val="24"/>
          <w:lang w:val="uk-UA"/>
        </w:rPr>
      </w:pPr>
      <w:r w:rsidRPr="00C14839">
        <w:rPr>
          <w:rFonts w:ascii="Times New Roman" w:hAnsi="Times New Roman" w:cs="Times New Roman"/>
          <w:b/>
          <w:sz w:val="24"/>
          <w:szCs w:val="24"/>
          <w:lang w:val="uk-UA"/>
        </w:rPr>
        <w:t xml:space="preserve">м. </w:t>
      </w:r>
      <w:r w:rsidR="0041312B" w:rsidRPr="00C14839">
        <w:rPr>
          <w:rFonts w:ascii="Times New Roman" w:hAnsi="Times New Roman" w:cs="Times New Roman"/>
          <w:b/>
          <w:sz w:val="24"/>
          <w:szCs w:val="24"/>
          <w:lang w:val="uk-UA"/>
        </w:rPr>
        <w:t xml:space="preserve">Одеса                                 </w:t>
      </w:r>
      <w:r w:rsidRPr="00C14839">
        <w:rPr>
          <w:rFonts w:ascii="Times New Roman" w:hAnsi="Times New Roman" w:cs="Times New Roman"/>
          <w:b/>
          <w:sz w:val="24"/>
          <w:szCs w:val="24"/>
          <w:lang w:val="uk-UA"/>
        </w:rPr>
        <w:t xml:space="preserve">       </w:t>
      </w:r>
      <w:r w:rsidR="0041312B" w:rsidRPr="00C14839">
        <w:rPr>
          <w:rFonts w:ascii="Times New Roman" w:hAnsi="Times New Roman" w:cs="Times New Roman"/>
          <w:b/>
          <w:sz w:val="24"/>
          <w:szCs w:val="24"/>
          <w:lang w:val="uk-UA"/>
        </w:rPr>
        <w:t xml:space="preserve">                                                     </w:t>
      </w:r>
      <w:r w:rsidR="00EC6CD7" w:rsidRPr="00C14839">
        <w:rPr>
          <w:rFonts w:ascii="Times New Roman" w:hAnsi="Times New Roman" w:cs="Times New Roman"/>
          <w:b/>
          <w:sz w:val="24"/>
          <w:szCs w:val="24"/>
          <w:lang w:val="uk-UA"/>
        </w:rPr>
        <w:t>«___» ____________ 202</w:t>
      </w:r>
      <w:r w:rsidR="00BB470D">
        <w:rPr>
          <w:rFonts w:ascii="Times New Roman" w:hAnsi="Times New Roman" w:cs="Times New Roman"/>
          <w:b/>
          <w:sz w:val="24"/>
          <w:szCs w:val="24"/>
          <w:lang w:val="uk-UA"/>
        </w:rPr>
        <w:t>3</w:t>
      </w:r>
      <w:r w:rsidRPr="00C14839">
        <w:rPr>
          <w:rFonts w:ascii="Times New Roman" w:hAnsi="Times New Roman" w:cs="Times New Roman"/>
          <w:b/>
          <w:sz w:val="24"/>
          <w:szCs w:val="24"/>
          <w:lang w:val="uk-UA"/>
        </w:rPr>
        <w:t xml:space="preserve"> року</w:t>
      </w:r>
    </w:p>
    <w:p w:rsidR="0041312B" w:rsidRPr="00C14839" w:rsidRDefault="0041312B" w:rsidP="00AA1199">
      <w:pPr>
        <w:spacing w:after="0" w:line="240" w:lineRule="auto"/>
        <w:jc w:val="center"/>
        <w:rPr>
          <w:rFonts w:ascii="Times New Roman" w:hAnsi="Times New Roman" w:cs="Times New Roman"/>
          <w:sz w:val="24"/>
          <w:szCs w:val="24"/>
          <w:lang w:val="uk-UA"/>
        </w:rPr>
      </w:pPr>
    </w:p>
    <w:p w:rsidR="0052466D" w:rsidRDefault="0052466D" w:rsidP="00BD0F13">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 (ЦЕНТР-«077»)»</w:t>
      </w:r>
      <w:r w:rsidRPr="00C14839">
        <w:rPr>
          <w:rFonts w:ascii="Times New Roman" w:hAnsi="Times New Roman" w:cs="Times New Roman"/>
          <w:sz w:val="24"/>
          <w:szCs w:val="24"/>
          <w:lang w:val="uk-UA"/>
        </w:rPr>
        <w:t xml:space="preserve">, </w:t>
      </w:r>
      <w:r w:rsidR="00BD0F13">
        <w:rPr>
          <w:rFonts w:ascii="Times New Roman" w:hAnsi="Times New Roman" w:cs="Times New Roman"/>
          <w:sz w:val="24"/>
          <w:szCs w:val="24"/>
          <w:lang w:val="uk-UA"/>
        </w:rPr>
        <w:br/>
      </w:r>
      <w:r w:rsidRPr="00C14839">
        <w:rPr>
          <w:rFonts w:ascii="Times New Roman" w:hAnsi="Times New Roman" w:cs="Times New Roman"/>
          <w:sz w:val="24"/>
          <w:szCs w:val="24"/>
          <w:lang w:val="uk-UA"/>
        </w:rPr>
        <w:t xml:space="preserve">(надалі за текстом – «Покупець»), в особі </w:t>
      </w:r>
      <w:proofErr w:type="spellStart"/>
      <w:r w:rsidR="000D31E4">
        <w:rPr>
          <w:rFonts w:ascii="Times New Roman" w:hAnsi="Times New Roman" w:cs="Times New Roman"/>
          <w:sz w:val="24"/>
          <w:szCs w:val="24"/>
          <w:lang w:val="uk-UA"/>
        </w:rPr>
        <w:t>т.в.о</w:t>
      </w:r>
      <w:proofErr w:type="spellEnd"/>
      <w:r w:rsidR="000D31E4">
        <w:rPr>
          <w:rFonts w:ascii="Times New Roman" w:hAnsi="Times New Roman" w:cs="Times New Roman"/>
          <w:sz w:val="24"/>
          <w:szCs w:val="24"/>
          <w:lang w:val="uk-UA"/>
        </w:rPr>
        <w:t xml:space="preserve">. </w:t>
      </w:r>
      <w:r w:rsidRPr="000C09EA">
        <w:rPr>
          <w:rFonts w:ascii="Times New Roman" w:hAnsi="Times New Roman" w:cs="Times New Roman"/>
          <w:color w:val="000000" w:themeColor="text1"/>
          <w:sz w:val="24"/>
          <w:szCs w:val="24"/>
          <w:lang w:val="uk-UA"/>
        </w:rPr>
        <w:t xml:space="preserve">начальника </w:t>
      </w:r>
      <w:r w:rsidR="00BD0F13" w:rsidRPr="00BD0F13">
        <w:rPr>
          <w:rFonts w:ascii="Times New Roman" w:hAnsi="Times New Roman" w:cs="Times New Roman"/>
          <w:b/>
          <w:color w:val="000000" w:themeColor="text1"/>
          <w:sz w:val="24"/>
          <w:szCs w:val="24"/>
          <w:lang w:val="uk-UA"/>
        </w:rPr>
        <w:t>БОЯРЧУКА ВІКТОРА МИХАЙЛОВИЧА</w:t>
      </w:r>
      <w:r w:rsidRPr="000C09EA">
        <w:rPr>
          <w:rFonts w:ascii="Times New Roman" w:hAnsi="Times New Roman" w:cs="Times New Roman"/>
          <w:color w:val="000000" w:themeColor="text1"/>
          <w:sz w:val="24"/>
          <w:szCs w:val="24"/>
          <w:lang w:val="uk-UA"/>
        </w:rPr>
        <w:t>,</w:t>
      </w:r>
      <w:r w:rsidRPr="00C14839">
        <w:rPr>
          <w:rFonts w:ascii="Times New Roman" w:hAnsi="Times New Roman" w:cs="Times New Roman"/>
          <w:sz w:val="24"/>
          <w:szCs w:val="24"/>
          <w:lang w:val="uk-UA"/>
        </w:rPr>
        <w:t xml:space="preserve"> який діє на підставі </w:t>
      </w:r>
      <w:r w:rsidR="000D31E4">
        <w:rPr>
          <w:rFonts w:ascii="Times New Roman" w:eastAsia="Times New Roman" w:hAnsi="Times New Roman" w:cs="Times New Roman"/>
          <w:bCs/>
          <w:spacing w:val="1"/>
          <w:sz w:val="24"/>
          <w:szCs w:val="24"/>
          <w:lang w:val="uk-UA"/>
        </w:rPr>
        <w:t>Розпорядження № 381К від 05.05.2022 р.</w:t>
      </w:r>
      <w:r w:rsidR="000D31E4">
        <w:rPr>
          <w:rFonts w:ascii="Times New Roman" w:hAnsi="Times New Roman" w:cs="Times New Roman"/>
          <w:sz w:val="24"/>
          <w:szCs w:val="24"/>
          <w:lang w:val="uk-UA"/>
        </w:rPr>
        <w:t xml:space="preserve">, </w:t>
      </w:r>
      <w:r w:rsidRPr="00C14839">
        <w:rPr>
          <w:rFonts w:ascii="Times New Roman" w:hAnsi="Times New Roman" w:cs="Times New Roman"/>
          <w:sz w:val="24"/>
          <w:szCs w:val="24"/>
          <w:lang w:val="uk-UA"/>
        </w:rPr>
        <w:t>з однієї сторони та</w:t>
      </w:r>
    </w:p>
    <w:p w:rsidR="003A45B6" w:rsidRPr="00BD0F13" w:rsidRDefault="003A45B6" w:rsidP="00BD0F13">
      <w:pPr>
        <w:spacing w:after="0" w:line="240" w:lineRule="auto"/>
        <w:ind w:firstLine="708"/>
        <w:jc w:val="both"/>
        <w:rPr>
          <w:rFonts w:ascii="Times New Roman" w:hAnsi="Times New Roman" w:cs="Times New Roman"/>
          <w:color w:val="000000" w:themeColor="text1"/>
          <w:sz w:val="24"/>
          <w:szCs w:val="24"/>
          <w:lang w:val="uk-UA"/>
        </w:rPr>
      </w:pPr>
    </w:p>
    <w:p w:rsidR="0041312B" w:rsidRDefault="0052466D" w:rsidP="005F0318">
      <w:pPr>
        <w:suppressAutoHyphens/>
        <w:spacing w:after="0" w:line="240" w:lineRule="auto"/>
        <w:ind w:firstLine="709"/>
        <w:jc w:val="both"/>
        <w:rPr>
          <w:rFonts w:ascii="Times New Roman" w:eastAsia="Times New Roman" w:hAnsi="Times New Roman" w:cs="Times New Roman"/>
          <w:sz w:val="24"/>
          <w:szCs w:val="24"/>
          <w:lang w:val="uk-UA" w:eastAsia="ar-SA"/>
        </w:rPr>
      </w:pPr>
      <w:r w:rsidRPr="00C14839">
        <w:rPr>
          <w:rFonts w:ascii="Times New Roman" w:hAnsi="Times New Roman" w:cs="Times New Roman"/>
          <w:sz w:val="24"/>
          <w:szCs w:val="24"/>
          <w:lang w:val="uk-UA"/>
        </w:rPr>
        <w:t>__________________________________________________________________________</w:t>
      </w:r>
      <w:r w:rsidR="005056D1" w:rsidRPr="00C14839">
        <w:rPr>
          <w:rFonts w:ascii="Times New Roman" w:hAnsi="Times New Roman" w:cs="Times New Roman"/>
          <w:sz w:val="24"/>
          <w:szCs w:val="24"/>
          <w:lang w:val="uk-UA"/>
        </w:rPr>
        <w:t>______</w:t>
      </w:r>
      <w:r w:rsidR="003B73FE">
        <w:rPr>
          <w:rFonts w:ascii="Times New Roman" w:hAnsi="Times New Roman" w:cs="Times New Roman"/>
          <w:sz w:val="24"/>
          <w:szCs w:val="24"/>
          <w:lang w:val="uk-UA"/>
        </w:rPr>
        <w:t xml:space="preserve"> </w:t>
      </w:r>
      <w:r w:rsidRPr="00C14839">
        <w:rPr>
          <w:rFonts w:ascii="Times New Roman" w:hAnsi="Times New Roman" w:cs="Times New Roman"/>
          <w:sz w:val="24"/>
          <w:szCs w:val="24"/>
          <w:lang w:val="uk-UA"/>
        </w:rPr>
        <w:t>, (надалі за текстом – «Постачальник»), в особі ____________________</w:t>
      </w:r>
      <w:r w:rsidR="005056D1" w:rsidRPr="00C14839">
        <w:rPr>
          <w:rFonts w:ascii="Times New Roman" w:hAnsi="Times New Roman" w:cs="Times New Roman"/>
          <w:sz w:val="24"/>
          <w:szCs w:val="24"/>
          <w:lang w:val="uk-UA"/>
        </w:rPr>
        <w:t>__________________________</w:t>
      </w:r>
      <w:r w:rsidRPr="00C14839">
        <w:rPr>
          <w:rFonts w:ascii="Times New Roman" w:hAnsi="Times New Roman" w:cs="Times New Roman"/>
          <w:sz w:val="24"/>
          <w:szCs w:val="24"/>
          <w:lang w:val="uk-UA"/>
        </w:rPr>
        <w:t>, який / яка діє на підставі _____________</w:t>
      </w:r>
      <w:r w:rsidR="005056D1" w:rsidRPr="00C14839">
        <w:rPr>
          <w:rFonts w:ascii="Times New Roman" w:hAnsi="Times New Roman" w:cs="Times New Roman"/>
          <w:sz w:val="24"/>
          <w:szCs w:val="24"/>
          <w:lang w:val="uk-UA"/>
        </w:rPr>
        <w:t>_</w:t>
      </w:r>
      <w:r w:rsidR="00BD0F13">
        <w:rPr>
          <w:rFonts w:ascii="Times New Roman" w:hAnsi="Times New Roman" w:cs="Times New Roman"/>
          <w:sz w:val="24"/>
          <w:szCs w:val="24"/>
          <w:lang w:val="uk-UA"/>
        </w:rPr>
        <w:t>_________</w:t>
      </w:r>
      <w:r w:rsidR="005056D1" w:rsidRPr="00C14839">
        <w:rPr>
          <w:rFonts w:ascii="Times New Roman" w:hAnsi="Times New Roman" w:cs="Times New Roman"/>
          <w:sz w:val="24"/>
          <w:szCs w:val="24"/>
          <w:lang w:val="uk-UA"/>
        </w:rPr>
        <w:t>_</w:t>
      </w:r>
      <w:r w:rsidRPr="00C14839">
        <w:rPr>
          <w:rFonts w:ascii="Times New Roman" w:hAnsi="Times New Roman" w:cs="Times New Roman"/>
          <w:sz w:val="24"/>
          <w:szCs w:val="24"/>
          <w:lang w:val="uk-UA"/>
        </w:rPr>
        <w:t xml:space="preserve">, </w:t>
      </w:r>
      <w:r w:rsidRPr="00C14839">
        <w:rPr>
          <w:rFonts w:ascii="Times New Roman" w:eastAsia="Times New Roman" w:hAnsi="Times New Roman" w:cs="Times New Roman"/>
          <w:sz w:val="24"/>
          <w:szCs w:val="24"/>
          <w:lang w:val="uk-UA" w:eastAsia="ar-SA"/>
        </w:rPr>
        <w:t xml:space="preserve">з іншої сторони, що надалі разом за текстом іменуються Сторони, а кожна окремо - Сторона, дійшли до взаємної згоди і уклали цей Договір відповідно до </w:t>
      </w:r>
      <w:r w:rsidR="000D4F77" w:rsidRPr="000D4F77">
        <w:rPr>
          <w:rFonts w:ascii="Times New Roman" w:eastAsia="Times New Roman" w:hAnsi="Times New Roman" w:cs="Times New Roman"/>
          <w:color w:val="000000"/>
          <w:sz w:val="24"/>
          <w:szCs w:val="24"/>
          <w:lang w:val="uk-UA"/>
        </w:rPr>
        <w:t xml:space="preserve">Цивільного і Господарського кодексів України з урахуванням положень статті </w:t>
      </w:r>
      <w:r w:rsidR="000D4F77">
        <w:rPr>
          <w:rFonts w:ascii="Times New Roman" w:eastAsia="Times New Roman" w:hAnsi="Times New Roman" w:cs="Times New Roman"/>
          <w:color w:val="000000"/>
          <w:sz w:val="24"/>
          <w:szCs w:val="24"/>
          <w:lang w:val="uk-UA"/>
        </w:rPr>
        <w:br/>
      </w:r>
      <w:r w:rsidR="000D4F77" w:rsidRPr="000D4F77">
        <w:rPr>
          <w:rFonts w:ascii="Times New Roman" w:eastAsia="Times New Roman" w:hAnsi="Times New Roman" w:cs="Times New Roman"/>
          <w:color w:val="000000"/>
          <w:sz w:val="24"/>
          <w:szCs w:val="24"/>
          <w:lang w:val="uk-UA"/>
        </w:rPr>
        <w:t>41 Закону</w:t>
      </w:r>
      <w:r w:rsidR="003D400C" w:rsidRPr="003D400C">
        <w:rPr>
          <w:lang w:val="uk-UA"/>
        </w:rPr>
        <w:t xml:space="preserve"> </w:t>
      </w:r>
      <w:r w:rsidR="003D400C" w:rsidRPr="003D400C">
        <w:rPr>
          <w:rFonts w:ascii="Times New Roman" w:eastAsia="Times New Roman" w:hAnsi="Times New Roman" w:cs="Times New Roman"/>
          <w:color w:val="000000"/>
          <w:sz w:val="24"/>
          <w:szCs w:val="24"/>
          <w:lang w:val="uk-UA"/>
        </w:rPr>
        <w:t>України «Про публічні закупівлі»</w:t>
      </w:r>
      <w:r w:rsidR="000D4F77" w:rsidRPr="000D4F77">
        <w:rPr>
          <w:rFonts w:ascii="Times New Roman" w:eastAsia="Times New Roman" w:hAnsi="Times New Roman" w:cs="Times New Roman"/>
          <w:color w:val="000000"/>
          <w:sz w:val="24"/>
          <w:szCs w:val="24"/>
          <w:lang w:val="uk-UA"/>
        </w:rPr>
        <w:t>, крім частин третьої - п’ятої, сьомої - дев’ятої статті 41 Закону</w:t>
      </w:r>
      <w:r w:rsidR="003D400C" w:rsidRPr="003D400C">
        <w:rPr>
          <w:lang w:val="uk-UA"/>
        </w:rPr>
        <w:t xml:space="preserve"> </w:t>
      </w:r>
      <w:r w:rsidR="003D400C" w:rsidRPr="003D400C">
        <w:rPr>
          <w:rFonts w:ascii="Times New Roman" w:eastAsia="Times New Roman" w:hAnsi="Times New Roman" w:cs="Times New Roman"/>
          <w:color w:val="000000"/>
          <w:sz w:val="24"/>
          <w:szCs w:val="24"/>
          <w:lang w:val="uk-UA"/>
        </w:rPr>
        <w:t>України «Про публічні закупівлі»</w:t>
      </w:r>
      <w:r w:rsidR="000D4F77" w:rsidRPr="000D4F77">
        <w:rPr>
          <w:rFonts w:ascii="Times New Roman" w:eastAsia="Times New Roman" w:hAnsi="Times New Roman" w:cs="Times New Roman"/>
          <w:color w:val="000000"/>
          <w:sz w:val="24"/>
          <w:szCs w:val="24"/>
          <w:lang w:val="uk-UA"/>
        </w:rPr>
        <w:t xml:space="preserve">, та </w:t>
      </w:r>
      <w:r w:rsidR="005F0318" w:rsidRPr="00B7664F">
        <w:rPr>
          <w:rFonts w:ascii="Times New Roman" w:eastAsia="Times New Roman" w:hAnsi="Times New Roman" w:cs="Times New Roman"/>
          <w:sz w:val="24"/>
          <w:szCs w:val="24"/>
          <w:lang w:val="uk-UA" w:eastAsia="ar-SA"/>
        </w:rPr>
        <w:t>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0318">
        <w:rPr>
          <w:rFonts w:ascii="Times New Roman" w:eastAsia="Times New Roman" w:hAnsi="Times New Roman" w:cs="Times New Roman"/>
          <w:color w:val="000000"/>
          <w:sz w:val="24"/>
          <w:szCs w:val="24"/>
          <w:lang w:val="uk-UA"/>
        </w:rPr>
        <w:t xml:space="preserve"> </w:t>
      </w:r>
      <w:r w:rsidRPr="00C14839">
        <w:rPr>
          <w:rFonts w:ascii="Times New Roman" w:eastAsia="Times New Roman" w:hAnsi="Times New Roman" w:cs="Times New Roman"/>
          <w:sz w:val="24"/>
          <w:szCs w:val="24"/>
          <w:lang w:val="uk-UA" w:eastAsia="ar-SA"/>
        </w:rPr>
        <w:t>про наступне:</w:t>
      </w:r>
    </w:p>
    <w:p w:rsidR="005F0318" w:rsidRPr="003D400C" w:rsidRDefault="005F0318" w:rsidP="005F0318">
      <w:pPr>
        <w:suppressAutoHyphens/>
        <w:spacing w:after="0" w:line="240" w:lineRule="auto"/>
        <w:ind w:firstLine="709"/>
        <w:jc w:val="both"/>
        <w:rPr>
          <w:rFonts w:ascii="Times New Roman" w:eastAsia="Times New Roman" w:hAnsi="Times New Roman" w:cs="Times New Roman"/>
          <w:color w:val="000000"/>
          <w:sz w:val="24"/>
          <w:szCs w:val="24"/>
          <w:lang w:val="uk-UA"/>
        </w:rPr>
      </w:pPr>
    </w:p>
    <w:p w:rsidR="005F0318" w:rsidRPr="00C14839" w:rsidRDefault="006062EA" w:rsidP="005F0318">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1.</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ПРЕДМЕТ ДОГОВОРУ</w:t>
      </w:r>
    </w:p>
    <w:p w:rsidR="00B30FFD" w:rsidRDefault="00C945A3" w:rsidP="005F0318">
      <w:pPr>
        <w:spacing w:after="0" w:line="240" w:lineRule="auto"/>
        <w:ind w:firstLine="708"/>
        <w:jc w:val="both"/>
        <w:rPr>
          <w:rFonts w:ascii="Times New Roman" w:hAnsi="Times New Roman" w:cs="Times New Roman"/>
          <w:sz w:val="24"/>
          <w:szCs w:val="24"/>
          <w:lang w:val="uk-UA"/>
        </w:rPr>
      </w:pPr>
      <w:r w:rsidRPr="000D4F77">
        <w:rPr>
          <w:rFonts w:ascii="Times New Roman" w:hAnsi="Times New Roman" w:cs="Times New Roman"/>
          <w:b/>
          <w:sz w:val="24"/>
          <w:szCs w:val="24"/>
          <w:lang w:val="uk-UA"/>
        </w:rPr>
        <w:t>1.1.</w:t>
      </w:r>
      <w:r w:rsidRPr="00C14839">
        <w:rPr>
          <w:rFonts w:ascii="Times New Roman" w:hAnsi="Times New Roman" w:cs="Times New Roman"/>
          <w:sz w:val="24"/>
          <w:szCs w:val="24"/>
          <w:lang w:val="uk-UA"/>
        </w:rPr>
        <w:tab/>
      </w:r>
      <w:r w:rsidR="00B30FFD" w:rsidRPr="00C14839">
        <w:rPr>
          <w:rFonts w:ascii="Times New Roman" w:hAnsi="Times New Roman" w:cs="Times New Roman"/>
          <w:sz w:val="24"/>
          <w:szCs w:val="24"/>
          <w:lang w:val="uk-UA"/>
        </w:rPr>
        <w:t>В порядку та на умовах, визначених цим Договором</w:t>
      </w:r>
      <w:r w:rsidR="00643625" w:rsidRPr="00C14839">
        <w:rPr>
          <w:rFonts w:ascii="Times New Roman" w:hAnsi="Times New Roman" w:cs="Times New Roman"/>
          <w:sz w:val="24"/>
          <w:szCs w:val="24"/>
          <w:lang w:val="uk-UA"/>
        </w:rPr>
        <w:t xml:space="preserve">, Постачальник бере на себе зобов’язання </w:t>
      </w:r>
      <w:r w:rsidR="00643625" w:rsidRPr="00A74DE9">
        <w:rPr>
          <w:rFonts w:ascii="Times New Roman" w:hAnsi="Times New Roman" w:cs="Times New Roman"/>
          <w:sz w:val="24"/>
          <w:szCs w:val="24"/>
          <w:lang w:val="uk-UA"/>
        </w:rPr>
        <w:t xml:space="preserve">своїми силами і засобами, на власний ризик </w:t>
      </w:r>
      <w:r w:rsidR="005F0318" w:rsidRPr="000D4F77">
        <w:rPr>
          <w:rFonts w:ascii="Times New Roman" w:hAnsi="Times New Roman" w:cs="Times New Roman"/>
          <w:sz w:val="24"/>
          <w:szCs w:val="24"/>
          <w:lang w:val="uk-UA"/>
        </w:rPr>
        <w:t>поставити і передати у власність Покупця обладнання (далі - Товар)</w:t>
      </w:r>
      <w:r w:rsidR="005F0318">
        <w:rPr>
          <w:rFonts w:ascii="Times New Roman" w:hAnsi="Times New Roman" w:cs="Times New Roman"/>
          <w:sz w:val="24"/>
          <w:szCs w:val="24"/>
          <w:lang w:val="uk-UA"/>
        </w:rPr>
        <w:t xml:space="preserve"> </w:t>
      </w:r>
      <w:r w:rsidR="005D0570" w:rsidRPr="00A74DE9">
        <w:rPr>
          <w:rFonts w:ascii="Times New Roman" w:hAnsi="Times New Roman" w:cs="Times New Roman"/>
          <w:sz w:val="24"/>
          <w:szCs w:val="24"/>
          <w:lang w:val="uk-UA"/>
        </w:rPr>
        <w:t xml:space="preserve">за </w:t>
      </w:r>
      <w:bookmarkStart w:id="0" w:name="_GoBack"/>
      <w:bookmarkEnd w:id="0"/>
      <w:proofErr w:type="spellStart"/>
      <w:r w:rsidR="000D4F77" w:rsidRPr="000D4F77">
        <w:rPr>
          <w:rFonts w:ascii="Times New Roman" w:hAnsi="Times New Roman" w:cs="Times New Roman"/>
          <w:i/>
          <w:sz w:val="24"/>
          <w:szCs w:val="24"/>
          <w:lang w:val="uk-UA"/>
        </w:rPr>
        <w:t>ДК</w:t>
      </w:r>
      <w:proofErr w:type="spellEnd"/>
      <w:r w:rsidR="000D4F77" w:rsidRPr="000D4F77">
        <w:rPr>
          <w:rFonts w:ascii="Times New Roman" w:hAnsi="Times New Roman" w:cs="Times New Roman"/>
          <w:i/>
          <w:sz w:val="24"/>
          <w:szCs w:val="24"/>
          <w:lang w:val="uk-UA"/>
        </w:rPr>
        <w:t xml:space="preserve"> 021:2015: </w:t>
      </w:r>
      <w:r w:rsidR="009B5806">
        <w:rPr>
          <w:rFonts w:ascii="Times New Roman" w:hAnsi="Times New Roman" w:cs="Times New Roman"/>
          <w:i/>
          <w:sz w:val="24"/>
          <w:szCs w:val="24"/>
          <w:lang w:val="uk-UA"/>
        </w:rPr>
        <w:t xml:space="preserve">48820000-2 – </w:t>
      </w:r>
      <w:r w:rsidR="009B5806" w:rsidRPr="009B5806">
        <w:rPr>
          <w:rFonts w:ascii="Times New Roman" w:hAnsi="Times New Roman" w:cs="Times New Roman"/>
          <w:i/>
          <w:sz w:val="24"/>
          <w:szCs w:val="24"/>
          <w:lang w:val="uk-UA"/>
        </w:rPr>
        <w:t xml:space="preserve">Сервери </w:t>
      </w:r>
      <w:r w:rsidR="009B5806">
        <w:rPr>
          <w:rFonts w:ascii="Times New Roman" w:hAnsi="Times New Roman" w:cs="Times New Roman"/>
          <w:i/>
          <w:sz w:val="24"/>
          <w:szCs w:val="24"/>
          <w:lang w:val="uk-UA"/>
        </w:rPr>
        <w:t>(</w:t>
      </w:r>
      <w:r w:rsidR="005F0318" w:rsidRPr="005F0318">
        <w:rPr>
          <w:rFonts w:ascii="Times New Roman" w:hAnsi="Times New Roman" w:cs="Times New Roman"/>
          <w:i/>
          <w:sz w:val="24"/>
          <w:szCs w:val="24"/>
          <w:lang w:val="uk-UA"/>
        </w:rPr>
        <w:t>Серверне обладнання для розширення Інтегрованої системи відеоспостереження та відеоаналітики у місті Одесі у комплекті</w:t>
      </w:r>
      <w:r w:rsidR="005F0318">
        <w:rPr>
          <w:rFonts w:ascii="Times New Roman" w:hAnsi="Times New Roman" w:cs="Times New Roman"/>
          <w:i/>
          <w:sz w:val="24"/>
          <w:szCs w:val="24"/>
          <w:lang w:val="uk-UA"/>
        </w:rPr>
        <w:t>)</w:t>
      </w:r>
      <w:r w:rsidR="005D0570" w:rsidRPr="000D4F77">
        <w:rPr>
          <w:rFonts w:ascii="Times New Roman" w:hAnsi="Times New Roman" w:cs="Times New Roman"/>
          <w:sz w:val="24"/>
          <w:szCs w:val="24"/>
          <w:lang w:val="uk-UA"/>
        </w:rPr>
        <w:t>,</w:t>
      </w:r>
      <w:r w:rsidR="005F0318">
        <w:rPr>
          <w:rFonts w:ascii="Times New Roman" w:hAnsi="Times New Roman" w:cs="Times New Roman"/>
          <w:i/>
          <w:sz w:val="24"/>
          <w:szCs w:val="24"/>
          <w:lang w:val="uk-UA"/>
        </w:rPr>
        <w:t xml:space="preserve"> </w:t>
      </w:r>
      <w:r w:rsidR="00B30FFD" w:rsidRPr="000D4F77">
        <w:rPr>
          <w:rFonts w:ascii="Times New Roman" w:hAnsi="Times New Roman" w:cs="Times New Roman"/>
          <w:sz w:val="24"/>
          <w:szCs w:val="24"/>
          <w:lang w:val="uk-UA"/>
        </w:rPr>
        <w:t xml:space="preserve">а </w:t>
      </w:r>
      <w:r w:rsidR="00643625" w:rsidRPr="000D4F77">
        <w:rPr>
          <w:rFonts w:ascii="Times New Roman" w:hAnsi="Times New Roman" w:cs="Times New Roman"/>
          <w:sz w:val="24"/>
          <w:szCs w:val="24"/>
          <w:lang w:val="uk-UA"/>
        </w:rPr>
        <w:t>Покупець зобов’</w:t>
      </w:r>
      <w:r w:rsidR="00B30FFD" w:rsidRPr="000D4F77">
        <w:rPr>
          <w:rFonts w:ascii="Times New Roman" w:hAnsi="Times New Roman" w:cs="Times New Roman"/>
          <w:sz w:val="24"/>
          <w:szCs w:val="24"/>
          <w:lang w:val="uk-UA"/>
        </w:rPr>
        <w:t xml:space="preserve">язується прийняти </w:t>
      </w:r>
      <w:r w:rsidR="000B486C" w:rsidRPr="000D4F77">
        <w:rPr>
          <w:rFonts w:ascii="Times New Roman" w:hAnsi="Times New Roman" w:cs="Times New Roman"/>
          <w:sz w:val="24"/>
          <w:szCs w:val="24"/>
          <w:lang w:val="uk-UA"/>
        </w:rPr>
        <w:t>Товар</w:t>
      </w:r>
      <w:r w:rsidR="00A74DE9" w:rsidRPr="000D4F77">
        <w:rPr>
          <w:rFonts w:ascii="Times New Roman" w:hAnsi="Times New Roman" w:cs="Times New Roman"/>
          <w:sz w:val="24"/>
          <w:szCs w:val="24"/>
          <w:lang w:val="uk-UA"/>
        </w:rPr>
        <w:t xml:space="preserve"> </w:t>
      </w:r>
      <w:r w:rsidR="000B486C" w:rsidRPr="000D4F77">
        <w:rPr>
          <w:rFonts w:ascii="Times New Roman" w:hAnsi="Times New Roman" w:cs="Times New Roman"/>
          <w:sz w:val="24"/>
          <w:szCs w:val="24"/>
          <w:lang w:val="uk-UA"/>
        </w:rPr>
        <w:t>та</w:t>
      </w:r>
      <w:r w:rsidR="00B30FFD" w:rsidRPr="000D4F77">
        <w:rPr>
          <w:rFonts w:ascii="Times New Roman" w:hAnsi="Times New Roman" w:cs="Times New Roman"/>
          <w:sz w:val="24"/>
          <w:szCs w:val="24"/>
          <w:lang w:val="uk-UA"/>
        </w:rPr>
        <w:t xml:space="preserve"> своєчасно оплатити </w:t>
      </w:r>
      <w:r w:rsidR="00741B34" w:rsidRPr="000D4F77">
        <w:rPr>
          <w:rFonts w:ascii="Times New Roman" w:hAnsi="Times New Roman" w:cs="Times New Roman"/>
          <w:sz w:val="24"/>
          <w:szCs w:val="24"/>
          <w:lang w:val="uk-UA"/>
        </w:rPr>
        <w:t>його</w:t>
      </w:r>
      <w:r w:rsidR="000B486C" w:rsidRPr="000D4F77">
        <w:rPr>
          <w:rFonts w:ascii="Times New Roman" w:hAnsi="Times New Roman" w:cs="Times New Roman"/>
          <w:sz w:val="24"/>
          <w:szCs w:val="24"/>
          <w:lang w:val="uk-UA"/>
        </w:rPr>
        <w:t xml:space="preserve"> </w:t>
      </w:r>
      <w:r w:rsidR="00B30FFD" w:rsidRPr="000D4F77">
        <w:rPr>
          <w:rFonts w:ascii="Times New Roman" w:hAnsi="Times New Roman" w:cs="Times New Roman"/>
          <w:sz w:val="24"/>
          <w:szCs w:val="24"/>
          <w:lang w:val="uk-UA"/>
        </w:rPr>
        <w:t>на</w:t>
      </w:r>
      <w:r w:rsidR="00643625" w:rsidRPr="000D4F77">
        <w:rPr>
          <w:rFonts w:ascii="Times New Roman" w:hAnsi="Times New Roman" w:cs="Times New Roman"/>
          <w:sz w:val="24"/>
          <w:szCs w:val="24"/>
          <w:lang w:val="uk-UA"/>
        </w:rPr>
        <w:t xml:space="preserve"> умовах, визначених Договором.</w:t>
      </w:r>
    </w:p>
    <w:p w:rsidR="00B30FFD" w:rsidRDefault="000B486C" w:rsidP="00B30FFD">
      <w:pPr>
        <w:spacing w:after="0" w:line="240" w:lineRule="auto"/>
        <w:ind w:firstLine="708"/>
        <w:jc w:val="both"/>
        <w:rPr>
          <w:rFonts w:ascii="Times New Roman" w:hAnsi="Times New Roman" w:cs="Times New Roman"/>
          <w:sz w:val="24"/>
          <w:szCs w:val="24"/>
          <w:lang w:val="uk-UA"/>
        </w:rPr>
      </w:pPr>
      <w:r w:rsidRPr="000D4F77">
        <w:rPr>
          <w:rFonts w:ascii="Times New Roman" w:hAnsi="Times New Roman" w:cs="Times New Roman"/>
          <w:b/>
          <w:sz w:val="24"/>
          <w:szCs w:val="24"/>
          <w:lang w:val="uk-UA"/>
        </w:rPr>
        <w:t>1.2.</w:t>
      </w:r>
      <w:r w:rsidRPr="00C14839">
        <w:rPr>
          <w:rFonts w:ascii="Times New Roman" w:hAnsi="Times New Roman" w:cs="Times New Roman"/>
          <w:sz w:val="24"/>
          <w:szCs w:val="24"/>
          <w:lang w:val="uk-UA"/>
        </w:rPr>
        <w:tab/>
      </w:r>
      <w:r w:rsidR="00B30FFD" w:rsidRPr="00C14839">
        <w:rPr>
          <w:rFonts w:ascii="Times New Roman" w:hAnsi="Times New Roman" w:cs="Times New Roman"/>
          <w:sz w:val="24"/>
          <w:szCs w:val="24"/>
          <w:lang w:val="uk-UA"/>
        </w:rPr>
        <w:t>Найменування, комплектність, кількість, ціна Товару зазначені в Специфікації до Договору (Додаток № 1).</w:t>
      </w:r>
    </w:p>
    <w:p w:rsidR="006E6402" w:rsidRPr="00C14839" w:rsidRDefault="00C945A3" w:rsidP="00413D0B">
      <w:pPr>
        <w:spacing w:after="0" w:line="240" w:lineRule="auto"/>
        <w:ind w:firstLine="708"/>
        <w:jc w:val="both"/>
        <w:rPr>
          <w:rFonts w:ascii="Times New Roman" w:hAnsi="Times New Roman" w:cs="Times New Roman"/>
          <w:sz w:val="24"/>
          <w:szCs w:val="24"/>
          <w:lang w:val="uk-UA"/>
        </w:rPr>
      </w:pPr>
      <w:r w:rsidRPr="000D4F77">
        <w:rPr>
          <w:rFonts w:ascii="Times New Roman" w:hAnsi="Times New Roman" w:cs="Times New Roman"/>
          <w:b/>
          <w:sz w:val="24"/>
          <w:szCs w:val="24"/>
          <w:lang w:val="uk-UA"/>
        </w:rPr>
        <w:t>1.</w:t>
      </w:r>
      <w:r w:rsidR="00347B13" w:rsidRPr="000D4F77">
        <w:rPr>
          <w:rFonts w:ascii="Times New Roman" w:hAnsi="Times New Roman" w:cs="Times New Roman"/>
          <w:b/>
          <w:sz w:val="24"/>
          <w:szCs w:val="24"/>
          <w:lang w:val="uk-UA"/>
        </w:rPr>
        <w:t>3</w:t>
      </w:r>
      <w:r w:rsidRPr="000D4F77">
        <w:rPr>
          <w:rFonts w:ascii="Times New Roman" w:hAnsi="Times New Roman" w:cs="Times New Roman"/>
          <w:b/>
          <w:sz w:val="24"/>
          <w:szCs w:val="24"/>
          <w:lang w:val="uk-UA"/>
        </w:rPr>
        <w:t>.</w:t>
      </w:r>
      <w:r w:rsidRPr="00C14839">
        <w:rPr>
          <w:rFonts w:ascii="Times New Roman" w:hAnsi="Times New Roman" w:cs="Times New Roman"/>
          <w:sz w:val="24"/>
          <w:szCs w:val="24"/>
          <w:lang w:val="uk-UA"/>
        </w:rPr>
        <w:tab/>
      </w:r>
      <w:r w:rsidR="006E6402" w:rsidRPr="00C14839">
        <w:rPr>
          <w:rFonts w:ascii="Times New Roman" w:hAnsi="Times New Roman" w:cs="Times New Roman"/>
          <w:sz w:val="24"/>
          <w:szCs w:val="24"/>
          <w:lang w:val="uk-UA"/>
        </w:rPr>
        <w:t>Технічні та інші вимоги до Товару зазначені</w:t>
      </w:r>
      <w:r w:rsidR="00C32956" w:rsidRPr="00C14839">
        <w:rPr>
          <w:rFonts w:ascii="Times New Roman" w:hAnsi="Times New Roman" w:cs="Times New Roman"/>
          <w:sz w:val="24"/>
          <w:szCs w:val="24"/>
          <w:lang w:val="uk-UA"/>
        </w:rPr>
        <w:t xml:space="preserve"> </w:t>
      </w:r>
      <w:r w:rsidR="006E6402" w:rsidRPr="00C14839">
        <w:rPr>
          <w:rFonts w:ascii="Times New Roman" w:hAnsi="Times New Roman" w:cs="Times New Roman"/>
          <w:sz w:val="24"/>
          <w:szCs w:val="24"/>
          <w:lang w:val="uk-UA"/>
        </w:rPr>
        <w:t>в Технічн</w:t>
      </w:r>
      <w:r w:rsidR="00413D0B" w:rsidRPr="00C14839">
        <w:rPr>
          <w:rFonts w:ascii="Times New Roman" w:hAnsi="Times New Roman" w:cs="Times New Roman"/>
          <w:sz w:val="24"/>
          <w:szCs w:val="24"/>
          <w:lang w:val="uk-UA"/>
        </w:rPr>
        <w:t>ій специфікації</w:t>
      </w:r>
      <w:r w:rsidR="006E6402" w:rsidRPr="00C14839">
        <w:rPr>
          <w:rFonts w:ascii="Times New Roman" w:hAnsi="Times New Roman" w:cs="Times New Roman"/>
          <w:sz w:val="24"/>
          <w:szCs w:val="24"/>
          <w:lang w:val="uk-UA"/>
        </w:rPr>
        <w:t xml:space="preserve"> (Додаток</w:t>
      </w:r>
      <w:r w:rsidR="00C32956" w:rsidRPr="00C14839">
        <w:rPr>
          <w:rFonts w:ascii="Times New Roman" w:hAnsi="Times New Roman" w:cs="Times New Roman"/>
          <w:sz w:val="24"/>
          <w:szCs w:val="24"/>
          <w:lang w:val="uk-UA"/>
        </w:rPr>
        <w:t xml:space="preserve"> </w:t>
      </w:r>
      <w:r w:rsidR="006E6402" w:rsidRPr="00C14839">
        <w:rPr>
          <w:rFonts w:ascii="Times New Roman" w:hAnsi="Times New Roman" w:cs="Times New Roman"/>
          <w:sz w:val="24"/>
          <w:szCs w:val="24"/>
          <w:lang w:val="uk-UA"/>
        </w:rPr>
        <w:t xml:space="preserve">№ </w:t>
      </w:r>
      <w:r w:rsidR="00413D0B" w:rsidRPr="00C14839">
        <w:rPr>
          <w:rFonts w:ascii="Times New Roman" w:hAnsi="Times New Roman" w:cs="Times New Roman"/>
          <w:sz w:val="24"/>
          <w:szCs w:val="24"/>
          <w:lang w:val="uk-UA"/>
        </w:rPr>
        <w:t>2</w:t>
      </w:r>
      <w:r w:rsidR="006E6402" w:rsidRPr="00C14839">
        <w:rPr>
          <w:rFonts w:ascii="Times New Roman" w:hAnsi="Times New Roman" w:cs="Times New Roman"/>
          <w:sz w:val="24"/>
          <w:szCs w:val="24"/>
          <w:lang w:val="uk-UA"/>
        </w:rPr>
        <w:t>).</w:t>
      </w:r>
    </w:p>
    <w:p w:rsidR="0041312B" w:rsidRDefault="00C32956" w:rsidP="00AA1199">
      <w:pPr>
        <w:spacing w:after="0" w:line="240" w:lineRule="auto"/>
        <w:ind w:firstLine="708"/>
        <w:jc w:val="both"/>
        <w:rPr>
          <w:rFonts w:ascii="Times New Roman" w:hAnsi="Times New Roman" w:cs="Times New Roman"/>
          <w:sz w:val="24"/>
          <w:szCs w:val="24"/>
          <w:lang w:val="uk-UA"/>
        </w:rPr>
      </w:pPr>
      <w:r w:rsidRPr="000D4F77">
        <w:rPr>
          <w:rFonts w:ascii="Times New Roman" w:hAnsi="Times New Roman" w:cs="Times New Roman"/>
          <w:b/>
          <w:sz w:val="24"/>
          <w:szCs w:val="24"/>
          <w:lang w:val="uk-UA"/>
        </w:rPr>
        <w:t>1.</w:t>
      </w:r>
      <w:r w:rsidR="000D4F77" w:rsidRPr="000D4F77">
        <w:rPr>
          <w:rFonts w:ascii="Times New Roman" w:hAnsi="Times New Roman" w:cs="Times New Roman"/>
          <w:b/>
          <w:sz w:val="24"/>
          <w:szCs w:val="24"/>
          <w:lang w:val="uk-UA"/>
        </w:rPr>
        <w:t>4</w:t>
      </w:r>
      <w:r w:rsidR="00C945A3" w:rsidRPr="000D4F77">
        <w:rPr>
          <w:rFonts w:ascii="Times New Roman" w:hAnsi="Times New Roman" w:cs="Times New Roman"/>
          <w:b/>
          <w:sz w:val="24"/>
          <w:szCs w:val="24"/>
          <w:lang w:val="uk-UA"/>
        </w:rPr>
        <w:t>.</w:t>
      </w:r>
      <w:r w:rsidR="00C945A3" w:rsidRPr="00C14839">
        <w:rPr>
          <w:rFonts w:ascii="Times New Roman" w:hAnsi="Times New Roman" w:cs="Times New Roman"/>
          <w:sz w:val="24"/>
          <w:szCs w:val="24"/>
          <w:lang w:val="uk-UA"/>
        </w:rPr>
        <w:tab/>
      </w:r>
      <w:r w:rsidR="008755F3" w:rsidRPr="00C14839">
        <w:rPr>
          <w:rFonts w:ascii="Times New Roman" w:hAnsi="Times New Roman" w:cs="Times New Roman"/>
          <w:sz w:val="24"/>
          <w:szCs w:val="24"/>
          <w:lang w:val="uk-UA"/>
        </w:rPr>
        <w:t>Обсяги закупівлі Т</w:t>
      </w:r>
      <w:r w:rsidR="0041312B" w:rsidRPr="00C14839">
        <w:rPr>
          <w:rFonts w:ascii="Times New Roman" w:hAnsi="Times New Roman" w:cs="Times New Roman"/>
          <w:sz w:val="24"/>
          <w:szCs w:val="24"/>
          <w:lang w:val="uk-UA"/>
        </w:rPr>
        <w:t>овар</w:t>
      </w:r>
      <w:r w:rsidR="008755F3" w:rsidRPr="00C14839">
        <w:rPr>
          <w:rFonts w:ascii="Times New Roman" w:hAnsi="Times New Roman" w:cs="Times New Roman"/>
          <w:sz w:val="24"/>
          <w:szCs w:val="24"/>
          <w:lang w:val="uk-UA"/>
        </w:rPr>
        <w:t>у</w:t>
      </w:r>
      <w:r w:rsidR="0041312B" w:rsidRPr="00C14839">
        <w:rPr>
          <w:rFonts w:ascii="Times New Roman" w:hAnsi="Times New Roman" w:cs="Times New Roman"/>
          <w:sz w:val="24"/>
          <w:szCs w:val="24"/>
          <w:lang w:val="uk-UA"/>
        </w:rPr>
        <w:t xml:space="preserve"> можуть бути зменшені залежно від р</w:t>
      </w:r>
      <w:r w:rsidR="008755F3" w:rsidRPr="00C14839">
        <w:rPr>
          <w:rFonts w:ascii="Times New Roman" w:hAnsi="Times New Roman" w:cs="Times New Roman"/>
          <w:sz w:val="24"/>
          <w:szCs w:val="24"/>
          <w:lang w:val="uk-UA"/>
        </w:rPr>
        <w:t>еального фінансування видатків П</w:t>
      </w:r>
      <w:r w:rsidR="0041312B" w:rsidRPr="00C14839">
        <w:rPr>
          <w:rFonts w:ascii="Times New Roman" w:hAnsi="Times New Roman" w:cs="Times New Roman"/>
          <w:sz w:val="24"/>
          <w:szCs w:val="24"/>
          <w:lang w:val="uk-UA"/>
        </w:rPr>
        <w:t>окупця.</w:t>
      </w:r>
    </w:p>
    <w:p w:rsidR="00D864E5" w:rsidRDefault="00D864E5" w:rsidP="00D864E5">
      <w:pPr>
        <w:spacing w:after="0" w:line="240" w:lineRule="auto"/>
        <w:ind w:firstLine="708"/>
        <w:jc w:val="both"/>
        <w:rPr>
          <w:rFonts w:ascii="Times New Roman" w:hAnsi="Times New Roman" w:cs="Times New Roman"/>
          <w:sz w:val="24"/>
          <w:szCs w:val="24"/>
          <w:lang w:val="uk-UA"/>
        </w:rPr>
      </w:pPr>
      <w:r w:rsidRPr="00D864E5">
        <w:rPr>
          <w:rFonts w:ascii="Times New Roman" w:hAnsi="Times New Roman" w:cs="Times New Roman"/>
          <w:b/>
          <w:sz w:val="24"/>
          <w:szCs w:val="24"/>
          <w:lang w:val="uk-UA"/>
        </w:rPr>
        <w:t>1.5.</w:t>
      </w:r>
      <w:r w:rsidRPr="00D864E5">
        <w:rPr>
          <w:rFonts w:ascii="Times New Roman" w:hAnsi="Times New Roman" w:cs="Times New Roman"/>
          <w:b/>
          <w:sz w:val="24"/>
          <w:szCs w:val="24"/>
          <w:lang w:val="uk-UA"/>
        </w:rPr>
        <w:tab/>
      </w:r>
      <w:r w:rsidRPr="00D864E5">
        <w:rPr>
          <w:rFonts w:ascii="Times New Roman" w:hAnsi="Times New Roman" w:cs="Times New Roman"/>
          <w:sz w:val="24"/>
          <w:szCs w:val="24"/>
          <w:lang w:val="uk-UA"/>
        </w:rPr>
        <w:t>Товар, що пост</w:t>
      </w:r>
      <w:r>
        <w:rPr>
          <w:rFonts w:ascii="Times New Roman" w:hAnsi="Times New Roman" w:cs="Times New Roman"/>
          <w:sz w:val="24"/>
          <w:szCs w:val="24"/>
          <w:lang w:val="uk-UA"/>
        </w:rPr>
        <w:t>ачається за даним Договором, є Т</w:t>
      </w:r>
      <w:r w:rsidRPr="00D864E5">
        <w:rPr>
          <w:rFonts w:ascii="Times New Roman" w:hAnsi="Times New Roman" w:cs="Times New Roman"/>
          <w:sz w:val="24"/>
          <w:szCs w:val="24"/>
          <w:lang w:val="uk-UA"/>
        </w:rPr>
        <w:t>оваром з урахуванням Постанови Кабінету Міністрів України</w:t>
      </w:r>
      <w:r>
        <w:rPr>
          <w:rFonts w:ascii="Times New Roman" w:hAnsi="Times New Roman" w:cs="Times New Roman"/>
          <w:sz w:val="24"/>
          <w:szCs w:val="24"/>
          <w:lang w:val="uk-UA"/>
        </w:rPr>
        <w:t xml:space="preserve"> </w:t>
      </w:r>
      <w:r w:rsidRPr="00D864E5">
        <w:rPr>
          <w:rFonts w:ascii="Times New Roman" w:hAnsi="Times New Roman" w:cs="Times New Roman"/>
          <w:sz w:val="24"/>
          <w:szCs w:val="24"/>
          <w:lang w:val="uk-UA"/>
        </w:rPr>
        <w:t>від 9 червня 2021 р. № 590</w:t>
      </w:r>
      <w:r>
        <w:rPr>
          <w:rFonts w:ascii="Times New Roman" w:hAnsi="Times New Roman" w:cs="Times New Roman"/>
          <w:sz w:val="24"/>
          <w:szCs w:val="24"/>
          <w:lang w:val="uk-UA"/>
        </w:rPr>
        <w:t xml:space="preserve"> «</w:t>
      </w:r>
      <w:r w:rsidRPr="00D864E5">
        <w:rPr>
          <w:rFonts w:ascii="Times New Roman" w:hAnsi="Times New Roman" w:cs="Times New Roman"/>
          <w:sz w:val="24"/>
          <w:szCs w:val="24"/>
          <w:lang w:val="uk-UA"/>
        </w:rPr>
        <w:t>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cs="Times New Roman"/>
          <w:sz w:val="24"/>
          <w:szCs w:val="24"/>
          <w:lang w:val="uk-UA"/>
        </w:rPr>
        <w:t>» зі змінами.</w:t>
      </w:r>
    </w:p>
    <w:p w:rsidR="005F0318" w:rsidRPr="00D864E5" w:rsidRDefault="005F0318" w:rsidP="00D864E5">
      <w:pPr>
        <w:spacing w:after="0" w:line="240" w:lineRule="auto"/>
        <w:ind w:firstLine="708"/>
        <w:jc w:val="both"/>
        <w:rPr>
          <w:rFonts w:ascii="Times New Roman" w:hAnsi="Times New Roman" w:cs="Times New Roman"/>
          <w:sz w:val="24"/>
          <w:szCs w:val="24"/>
          <w:lang w:val="uk-UA"/>
        </w:rPr>
      </w:pPr>
    </w:p>
    <w:p w:rsidR="0041312B" w:rsidRPr="00C14839" w:rsidRDefault="008755F3"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2.</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ЯКІСТЬ</w:t>
      </w:r>
      <w:r w:rsidRPr="00C14839">
        <w:rPr>
          <w:rFonts w:ascii="Times New Roman" w:hAnsi="Times New Roman" w:cs="Times New Roman"/>
          <w:b/>
          <w:sz w:val="24"/>
          <w:szCs w:val="24"/>
          <w:lang w:val="uk-UA"/>
        </w:rPr>
        <w:t xml:space="preserve"> ТОВАРУ</w:t>
      </w:r>
    </w:p>
    <w:p w:rsidR="005F0318" w:rsidRDefault="008755F3" w:rsidP="00AA1199">
      <w:pPr>
        <w:spacing w:after="0" w:line="240" w:lineRule="auto"/>
        <w:ind w:firstLine="708"/>
        <w:jc w:val="both"/>
        <w:rPr>
          <w:rFonts w:ascii="Times New Roman" w:hAnsi="Times New Roman" w:cs="Times New Roman"/>
          <w:b/>
          <w:sz w:val="24"/>
          <w:szCs w:val="24"/>
          <w:lang w:val="uk-UA"/>
        </w:rPr>
      </w:pPr>
      <w:r w:rsidRPr="000D4F77">
        <w:rPr>
          <w:rFonts w:ascii="Times New Roman" w:hAnsi="Times New Roman" w:cs="Times New Roman"/>
          <w:b/>
          <w:sz w:val="24"/>
          <w:szCs w:val="24"/>
          <w:lang w:val="uk-UA"/>
        </w:rPr>
        <w:t>2.1</w:t>
      </w:r>
      <w:r w:rsidR="00FB22F2" w:rsidRPr="000D4F77">
        <w:rPr>
          <w:rFonts w:ascii="Times New Roman" w:hAnsi="Times New Roman" w:cs="Times New Roman"/>
          <w:b/>
          <w:sz w:val="24"/>
          <w:szCs w:val="24"/>
          <w:lang w:val="uk-UA"/>
        </w:rPr>
        <w:t>.</w:t>
      </w:r>
      <w:r w:rsidR="00C945A3" w:rsidRPr="000D4F77">
        <w:rPr>
          <w:rFonts w:ascii="Times New Roman" w:hAnsi="Times New Roman" w:cs="Times New Roman"/>
          <w:b/>
          <w:sz w:val="24"/>
          <w:szCs w:val="24"/>
          <w:lang w:val="uk-UA"/>
        </w:rPr>
        <w:tab/>
      </w:r>
      <w:r w:rsidR="005F0318" w:rsidRPr="00C14839">
        <w:rPr>
          <w:rFonts w:ascii="Times New Roman" w:hAnsi="Times New Roman" w:cs="Times New Roman"/>
          <w:b/>
          <w:sz w:val="24"/>
          <w:szCs w:val="24"/>
          <w:lang w:val="uk-UA"/>
        </w:rPr>
        <w:t>ЯКІСТЬ ТОВАРУ</w:t>
      </w:r>
      <w:r w:rsidR="005F0318">
        <w:rPr>
          <w:rFonts w:ascii="Times New Roman" w:hAnsi="Times New Roman" w:cs="Times New Roman"/>
          <w:b/>
          <w:sz w:val="24"/>
          <w:szCs w:val="24"/>
          <w:lang w:val="uk-UA"/>
        </w:rPr>
        <w:t>:</w:t>
      </w:r>
    </w:p>
    <w:p w:rsidR="005F0318" w:rsidRDefault="005F0318" w:rsidP="005F0318">
      <w:pPr>
        <w:spacing w:after="0" w:line="240" w:lineRule="auto"/>
        <w:ind w:firstLine="708"/>
        <w:jc w:val="both"/>
        <w:rPr>
          <w:rFonts w:ascii="Times New Roman" w:hAnsi="Times New Roman" w:cs="Times New Roman"/>
          <w:sz w:val="24"/>
          <w:szCs w:val="24"/>
          <w:lang w:val="uk-UA"/>
        </w:rPr>
      </w:pPr>
      <w:r w:rsidRPr="005B5ED8">
        <w:rPr>
          <w:rFonts w:ascii="Times New Roman" w:hAnsi="Times New Roman" w:cs="Times New Roman"/>
          <w:b/>
          <w:sz w:val="24"/>
          <w:szCs w:val="24"/>
          <w:lang w:val="uk-UA"/>
        </w:rPr>
        <w:t>2.1.1.</w:t>
      </w:r>
      <w:r>
        <w:rPr>
          <w:rFonts w:ascii="Times New Roman" w:hAnsi="Times New Roman" w:cs="Times New Roman"/>
          <w:sz w:val="24"/>
          <w:szCs w:val="24"/>
          <w:lang w:val="uk-UA"/>
        </w:rPr>
        <w:tab/>
      </w:r>
      <w:r w:rsidRPr="00617000">
        <w:rPr>
          <w:rFonts w:ascii="Times New Roman" w:hAnsi="Times New Roman" w:cs="Times New Roman"/>
          <w:sz w:val="24"/>
          <w:szCs w:val="24"/>
          <w:lang w:val="uk-UA"/>
        </w:rPr>
        <w:t xml:space="preserve">Постачальник зобов’язаний поставити Покупцю Товар, якість, а також </w:t>
      </w:r>
      <w:r w:rsidRPr="00617000">
        <w:rPr>
          <w:rFonts w:ascii="Times New Roman" w:eastAsia="Times New Roman" w:hAnsi="Times New Roman" w:cs="Times New Roman"/>
          <w:sz w:val="24"/>
          <w:szCs w:val="24"/>
          <w:lang w:val="uk-UA"/>
        </w:rPr>
        <w:t>Технічні та якісні характеристики</w:t>
      </w:r>
      <w:r w:rsidRPr="00617000">
        <w:rPr>
          <w:rFonts w:ascii="Times New Roman" w:hAnsi="Times New Roman" w:cs="Times New Roman"/>
          <w:sz w:val="24"/>
          <w:szCs w:val="24"/>
          <w:lang w:val="uk-UA"/>
        </w:rPr>
        <w:t xml:space="preserve"> якого відповідають державним стандартам, технічним умовам, чинному законодавству щодо показників якості такого роду/виду товарів.</w:t>
      </w:r>
    </w:p>
    <w:p w:rsidR="005F0318" w:rsidRPr="008175E7" w:rsidRDefault="005F0318" w:rsidP="005F0318">
      <w:pPr>
        <w:spacing w:after="0" w:line="240" w:lineRule="auto"/>
        <w:ind w:firstLine="708"/>
        <w:jc w:val="both"/>
        <w:rPr>
          <w:rFonts w:ascii="Times New Roman" w:hAnsi="Times New Roman" w:cs="Times New Roman"/>
          <w:sz w:val="24"/>
          <w:szCs w:val="24"/>
          <w:lang w:val="uk-UA"/>
        </w:rPr>
      </w:pPr>
      <w:r w:rsidRPr="008175E7">
        <w:rPr>
          <w:rFonts w:ascii="Times New Roman" w:eastAsia="Times New Roman" w:hAnsi="Times New Roman"/>
          <w:b/>
          <w:sz w:val="24"/>
          <w:szCs w:val="24"/>
          <w:lang w:val="uk-UA"/>
        </w:rPr>
        <w:t>2.1.2.</w:t>
      </w:r>
      <w:r w:rsidRPr="008175E7">
        <w:rPr>
          <w:rFonts w:ascii="Times New Roman" w:eastAsia="Times New Roman" w:hAnsi="Times New Roman"/>
          <w:sz w:val="24"/>
          <w:szCs w:val="24"/>
          <w:lang w:val="uk-UA"/>
        </w:rPr>
        <w:tab/>
        <w:t xml:space="preserve">Постачальник гарантує якість Товару упродовж гарантійного строку, що зазначений в </w:t>
      </w:r>
      <w:r w:rsidRPr="008175E7">
        <w:rPr>
          <w:rFonts w:ascii="Times New Roman" w:hAnsi="Times New Roman" w:cs="Times New Roman"/>
          <w:sz w:val="24"/>
          <w:szCs w:val="24"/>
          <w:lang w:val="uk-UA"/>
        </w:rPr>
        <w:t>документах, які передбачені чинним законодавством України, як обов’язкові для даного виду Товару.</w:t>
      </w:r>
    </w:p>
    <w:p w:rsidR="005F0318" w:rsidRPr="008175E7" w:rsidRDefault="005F0318" w:rsidP="005F0318">
      <w:pPr>
        <w:spacing w:after="0" w:line="240" w:lineRule="auto"/>
        <w:ind w:firstLine="708"/>
        <w:jc w:val="both"/>
        <w:rPr>
          <w:rFonts w:ascii="Times New Roman" w:hAnsi="Times New Roman" w:cs="Times New Roman"/>
          <w:sz w:val="24"/>
          <w:szCs w:val="24"/>
          <w:lang w:val="uk-UA"/>
        </w:rPr>
      </w:pPr>
      <w:r w:rsidRPr="008175E7">
        <w:rPr>
          <w:rFonts w:ascii="Times New Roman" w:hAnsi="Times New Roman" w:cs="Times New Roman"/>
          <w:b/>
          <w:sz w:val="24"/>
          <w:szCs w:val="24"/>
          <w:lang w:val="uk-UA"/>
        </w:rPr>
        <w:t>2.1.3.</w:t>
      </w:r>
      <w:r w:rsidRPr="008175E7">
        <w:rPr>
          <w:rFonts w:ascii="Times New Roman" w:hAnsi="Times New Roman" w:cs="Times New Roman"/>
          <w:sz w:val="24"/>
          <w:szCs w:val="24"/>
          <w:lang w:val="uk-UA"/>
        </w:rPr>
        <w:tab/>
        <w:t>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w:t>
      </w:r>
    </w:p>
    <w:p w:rsidR="005F0318" w:rsidRPr="008175E7" w:rsidRDefault="005F0318" w:rsidP="005F0318">
      <w:pPr>
        <w:spacing w:after="0" w:line="240" w:lineRule="auto"/>
        <w:ind w:firstLine="708"/>
        <w:jc w:val="both"/>
        <w:rPr>
          <w:rFonts w:ascii="Times New Roman" w:hAnsi="Times New Roman" w:cs="Times New Roman"/>
          <w:sz w:val="24"/>
          <w:szCs w:val="24"/>
          <w:lang w:val="uk-UA"/>
        </w:rPr>
      </w:pPr>
      <w:r w:rsidRPr="008175E7">
        <w:rPr>
          <w:rFonts w:ascii="Times New Roman" w:hAnsi="Times New Roman" w:cs="Times New Roman"/>
          <w:b/>
          <w:sz w:val="24"/>
          <w:szCs w:val="24"/>
          <w:lang w:val="uk-UA"/>
        </w:rPr>
        <w:t>2.1.4.</w:t>
      </w:r>
      <w:r w:rsidRPr="008175E7">
        <w:rPr>
          <w:rFonts w:ascii="Times New Roman" w:hAnsi="Times New Roman" w:cs="Times New Roman"/>
          <w:sz w:val="24"/>
          <w:szCs w:val="24"/>
          <w:lang w:val="uk-UA"/>
        </w:rPr>
        <w:tab/>
        <w:t>Гарантійний строк обчислюється з моменту передачі Товару Покупцю.</w:t>
      </w:r>
    </w:p>
    <w:p w:rsidR="005F0318" w:rsidRPr="008175E7" w:rsidRDefault="005F0318" w:rsidP="005F0318">
      <w:pPr>
        <w:spacing w:after="0" w:line="240" w:lineRule="auto"/>
        <w:ind w:firstLine="708"/>
        <w:jc w:val="both"/>
        <w:rPr>
          <w:rFonts w:ascii="Times New Roman" w:hAnsi="Times New Roman" w:cs="Times New Roman"/>
          <w:sz w:val="24"/>
          <w:szCs w:val="24"/>
          <w:lang w:val="uk-UA"/>
        </w:rPr>
      </w:pPr>
      <w:r w:rsidRPr="008175E7">
        <w:rPr>
          <w:rFonts w:ascii="Times New Roman" w:hAnsi="Times New Roman" w:cs="Times New Roman"/>
          <w:b/>
          <w:sz w:val="24"/>
          <w:szCs w:val="24"/>
          <w:lang w:val="uk-UA"/>
        </w:rPr>
        <w:t>2.1.5</w:t>
      </w:r>
      <w:bookmarkStart w:id="1" w:name="bookmark=kix.7va935lagfoj" w:colFirst="0" w:colLast="0"/>
      <w:bookmarkEnd w:id="1"/>
      <w:r w:rsidRPr="008175E7">
        <w:rPr>
          <w:rFonts w:ascii="Times New Roman" w:hAnsi="Times New Roman" w:cs="Times New Roman"/>
          <w:b/>
          <w:sz w:val="24"/>
          <w:szCs w:val="24"/>
          <w:lang w:val="uk-UA"/>
        </w:rPr>
        <w:t>.</w:t>
      </w:r>
      <w:r w:rsidRPr="008175E7">
        <w:rPr>
          <w:rFonts w:ascii="Times New Roman" w:hAnsi="Times New Roman" w:cs="Times New Roman"/>
          <w:sz w:val="24"/>
          <w:szCs w:val="24"/>
          <w:lang w:val="uk-UA"/>
        </w:rPr>
        <w:tab/>
        <w:t>Одночасно з поставкою Товару Постачальник зобов’язаний надати Покупцю оригінали або належним чином завірені копії документів, що передбачені чинним законодавством України, як обов’язкові для даного виду Товару, а також додаткові документи, що підтверджують якість та відповідність Товару (надалі - Супровідні документи).</w:t>
      </w:r>
    </w:p>
    <w:p w:rsidR="005F0318" w:rsidRPr="008175E7" w:rsidRDefault="005F0318" w:rsidP="005F0318">
      <w:pPr>
        <w:spacing w:after="0" w:line="240" w:lineRule="auto"/>
        <w:ind w:firstLine="708"/>
        <w:jc w:val="both"/>
        <w:rPr>
          <w:rFonts w:ascii="Times New Roman" w:eastAsia="Times New Roman" w:hAnsi="Times New Roman"/>
          <w:sz w:val="24"/>
          <w:szCs w:val="24"/>
          <w:lang w:val="uk-UA"/>
        </w:rPr>
      </w:pPr>
      <w:r w:rsidRPr="008175E7">
        <w:rPr>
          <w:rFonts w:ascii="Times New Roman" w:eastAsia="Times New Roman" w:hAnsi="Times New Roman"/>
          <w:b/>
          <w:sz w:val="24"/>
          <w:szCs w:val="24"/>
          <w:lang w:val="uk-UA"/>
        </w:rPr>
        <w:lastRenderedPageBreak/>
        <w:t>2.1.6.</w:t>
      </w:r>
      <w:r w:rsidRPr="008175E7">
        <w:rPr>
          <w:rFonts w:ascii="Times New Roman" w:eastAsia="Times New Roman" w:hAnsi="Times New Roman"/>
          <w:sz w:val="24"/>
          <w:szCs w:val="24"/>
          <w:lang w:val="uk-UA"/>
        </w:rPr>
        <w:tab/>
        <w:t>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F0318" w:rsidRPr="008175E7" w:rsidRDefault="005F0318" w:rsidP="005F0318">
      <w:pPr>
        <w:spacing w:after="0" w:line="240" w:lineRule="auto"/>
        <w:ind w:firstLine="708"/>
        <w:jc w:val="both"/>
        <w:rPr>
          <w:rFonts w:ascii="Times New Roman" w:eastAsia="Times New Roman" w:hAnsi="Times New Roman"/>
          <w:sz w:val="24"/>
          <w:szCs w:val="24"/>
          <w:lang w:val="uk-UA"/>
        </w:rPr>
      </w:pPr>
      <w:r w:rsidRPr="008175E7">
        <w:rPr>
          <w:rFonts w:ascii="Times New Roman" w:eastAsia="Times New Roman" w:hAnsi="Times New Roman"/>
          <w:b/>
          <w:sz w:val="24"/>
          <w:szCs w:val="24"/>
          <w:lang w:val="uk-UA"/>
        </w:rPr>
        <w:t>2.1.7.</w:t>
      </w:r>
      <w:r w:rsidRPr="008175E7">
        <w:rPr>
          <w:rFonts w:ascii="Times New Roman" w:eastAsia="Times New Roman" w:hAnsi="Times New Roman"/>
          <w:sz w:val="24"/>
          <w:szCs w:val="24"/>
          <w:lang w:val="uk-UA"/>
        </w:rPr>
        <w:tab/>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w:t>
      </w:r>
    </w:p>
    <w:p w:rsidR="005F0318" w:rsidRDefault="005F0318" w:rsidP="005F0318">
      <w:pPr>
        <w:spacing w:after="0" w:line="240" w:lineRule="auto"/>
        <w:ind w:firstLine="708"/>
        <w:jc w:val="both"/>
        <w:rPr>
          <w:rFonts w:ascii="Times New Roman" w:eastAsia="Times New Roman" w:hAnsi="Times New Roman"/>
          <w:sz w:val="24"/>
          <w:szCs w:val="24"/>
          <w:lang w:val="uk-UA"/>
        </w:rPr>
      </w:pPr>
      <w:r w:rsidRPr="008175E7">
        <w:rPr>
          <w:rFonts w:ascii="Times New Roman" w:eastAsia="Times New Roman" w:hAnsi="Times New Roman"/>
          <w:sz w:val="24"/>
          <w:szCs w:val="24"/>
          <w:lang w:val="uk-UA"/>
        </w:rPr>
        <w:t xml:space="preserve">Покупець зобов’язаний повідомити Постачальника щодо поставленого неналежної якості Товару або виявлення недоліків (дефектів, невідповідності), в найкоротші строки, а Постачальник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w:t>
      </w:r>
      <w:r w:rsidRPr="00AE4B8B">
        <w:rPr>
          <w:rFonts w:ascii="Times New Roman" w:eastAsia="Times New Roman" w:hAnsi="Times New Roman"/>
          <w:sz w:val="24"/>
          <w:szCs w:val="24"/>
          <w:lang w:val="uk-UA"/>
        </w:rPr>
        <w:t>Покупець складає такий Дефектний Акт одноособово.</w:t>
      </w:r>
    </w:p>
    <w:p w:rsidR="005F0318" w:rsidRPr="00AE4B8B" w:rsidRDefault="005F0318" w:rsidP="005F0318">
      <w:pPr>
        <w:spacing w:after="0" w:line="240" w:lineRule="auto"/>
        <w:ind w:firstLine="708"/>
        <w:jc w:val="both"/>
        <w:rPr>
          <w:rFonts w:ascii="Times New Roman" w:hAnsi="Times New Roman" w:cs="Times New Roman"/>
          <w:sz w:val="24"/>
          <w:szCs w:val="24"/>
          <w:lang w:val="uk-UA"/>
        </w:rPr>
      </w:pPr>
      <w:r w:rsidRPr="00AE4B8B">
        <w:rPr>
          <w:rFonts w:ascii="Times New Roman" w:hAnsi="Times New Roman" w:cs="Times New Roman"/>
          <w:b/>
          <w:sz w:val="24"/>
          <w:szCs w:val="24"/>
          <w:lang w:val="uk-UA"/>
        </w:rPr>
        <w:t>2.1.8.</w:t>
      </w:r>
      <w:r w:rsidRPr="00AE4B8B">
        <w:rPr>
          <w:rFonts w:ascii="Times New Roman" w:hAnsi="Times New Roman" w:cs="Times New Roman"/>
          <w:sz w:val="24"/>
          <w:szCs w:val="24"/>
          <w:lang w:val="uk-UA"/>
        </w:rPr>
        <w:tab/>
        <w:t xml:space="preserve">Заміна дефектного Товару новим Товаром відповідно до умов цього Договору здійснюється Постачальником протягом 14 (чотирнадцяти) календарних днів з дати складання </w:t>
      </w:r>
      <w:r w:rsidRPr="00AE4B8B">
        <w:rPr>
          <w:rFonts w:ascii="Times New Roman" w:eastAsia="Times New Roman" w:hAnsi="Times New Roman"/>
          <w:sz w:val="24"/>
          <w:szCs w:val="24"/>
          <w:lang w:val="uk-UA"/>
        </w:rPr>
        <w:t>Дефектного Акту.</w:t>
      </w:r>
      <w:r w:rsidRPr="00AE4B8B">
        <w:rPr>
          <w:rFonts w:ascii="Times New Roman" w:hAnsi="Times New Roman" w:cs="Times New Roman"/>
          <w:sz w:val="24"/>
          <w:szCs w:val="24"/>
          <w:lang w:val="uk-UA"/>
        </w:rPr>
        <w:t xml:space="preserve"> </w:t>
      </w:r>
      <w:r w:rsidRPr="00AE4B8B">
        <w:rPr>
          <w:rFonts w:ascii="Times New Roman" w:eastAsia="Times New Roman" w:hAnsi="Times New Roman"/>
          <w:sz w:val="24"/>
          <w:szCs w:val="24"/>
          <w:lang w:val="uk-UA"/>
        </w:rPr>
        <w:t>У разі заміни Товару гарантійний строк обчислюється заново від дня його заміни.</w:t>
      </w:r>
    </w:p>
    <w:p w:rsidR="005F0318" w:rsidRDefault="005F0318" w:rsidP="005F0318">
      <w:pPr>
        <w:spacing w:after="0" w:line="240" w:lineRule="auto"/>
        <w:ind w:firstLine="708"/>
        <w:jc w:val="both"/>
        <w:rPr>
          <w:rFonts w:ascii="Times New Roman" w:eastAsia="Times New Roman" w:hAnsi="Times New Roman"/>
          <w:sz w:val="24"/>
          <w:szCs w:val="24"/>
          <w:lang w:val="uk-UA"/>
        </w:rPr>
      </w:pPr>
      <w:r w:rsidRPr="008175E7">
        <w:rPr>
          <w:rFonts w:ascii="Times New Roman" w:eastAsia="Times New Roman" w:hAnsi="Times New Roman"/>
          <w:b/>
          <w:sz w:val="24"/>
          <w:szCs w:val="24"/>
          <w:lang w:val="uk-UA"/>
        </w:rPr>
        <w:t>2.1.</w:t>
      </w:r>
      <w:r>
        <w:rPr>
          <w:rFonts w:ascii="Times New Roman" w:eastAsia="Times New Roman" w:hAnsi="Times New Roman"/>
          <w:b/>
          <w:sz w:val="24"/>
          <w:szCs w:val="24"/>
          <w:lang w:val="uk-UA"/>
        </w:rPr>
        <w:t>9</w:t>
      </w:r>
      <w:r w:rsidRPr="008175E7">
        <w:rPr>
          <w:rFonts w:ascii="Times New Roman" w:eastAsia="Times New Roman" w:hAnsi="Times New Roman"/>
          <w:b/>
          <w:sz w:val="24"/>
          <w:szCs w:val="24"/>
          <w:lang w:val="uk-UA"/>
        </w:rPr>
        <w:t>.</w:t>
      </w:r>
      <w:r w:rsidRPr="008175E7">
        <w:rPr>
          <w:rFonts w:ascii="Times New Roman" w:eastAsia="Times New Roman" w:hAnsi="Times New Roman"/>
          <w:sz w:val="24"/>
          <w:szCs w:val="24"/>
          <w:lang w:val="uk-UA"/>
        </w:rPr>
        <w:tab/>
      </w:r>
      <w:r w:rsidRPr="00FA35B8">
        <w:rPr>
          <w:rFonts w:ascii="Times New Roman" w:eastAsia="Times New Roman" w:hAnsi="Times New Roman"/>
          <w:sz w:val="24"/>
          <w:szCs w:val="24"/>
          <w:lang w:val="uk-UA"/>
        </w:rPr>
        <w:t>Постачальник гарантує, що Товар та/або його складові, що передається у власність Покупцю за цим Договором, нікому не проданий чи іншим чином не відчужений, не заставлений, в спорі та під забороною не перебуває, жодних прав на Товар третім особам не передано.</w:t>
      </w:r>
    </w:p>
    <w:p w:rsidR="005F0318" w:rsidRDefault="005F0318" w:rsidP="005F0318">
      <w:pPr>
        <w:spacing w:after="0" w:line="240" w:lineRule="auto"/>
        <w:ind w:firstLine="708"/>
        <w:jc w:val="both"/>
        <w:rPr>
          <w:rFonts w:ascii="Times New Roman" w:eastAsia="Times New Roman" w:hAnsi="Times New Roman"/>
          <w:sz w:val="24"/>
          <w:szCs w:val="24"/>
          <w:lang w:val="uk-UA"/>
        </w:rPr>
      </w:pPr>
      <w:r w:rsidRPr="008175E7">
        <w:rPr>
          <w:rFonts w:ascii="Times New Roman" w:eastAsia="Times New Roman" w:hAnsi="Times New Roman"/>
          <w:b/>
          <w:sz w:val="24"/>
          <w:szCs w:val="24"/>
          <w:lang w:val="uk-UA"/>
        </w:rPr>
        <w:t>2.1.</w:t>
      </w:r>
      <w:r>
        <w:rPr>
          <w:rFonts w:ascii="Times New Roman" w:eastAsia="Times New Roman" w:hAnsi="Times New Roman"/>
          <w:b/>
          <w:sz w:val="24"/>
          <w:szCs w:val="24"/>
          <w:lang w:val="uk-UA"/>
        </w:rPr>
        <w:t>10</w:t>
      </w:r>
      <w:r w:rsidRPr="008175E7">
        <w:rPr>
          <w:rFonts w:ascii="Times New Roman" w:eastAsia="Times New Roman" w:hAnsi="Times New Roman"/>
          <w:b/>
          <w:sz w:val="24"/>
          <w:szCs w:val="24"/>
          <w:lang w:val="uk-UA"/>
        </w:rPr>
        <w:t>.</w:t>
      </w:r>
      <w:r>
        <w:rPr>
          <w:rFonts w:ascii="Times New Roman" w:eastAsia="Times New Roman" w:hAnsi="Times New Roman"/>
          <w:sz w:val="24"/>
          <w:szCs w:val="24"/>
          <w:lang w:val="uk-UA"/>
        </w:rPr>
        <w:tab/>
      </w:r>
      <w:r w:rsidRPr="00FA35B8">
        <w:rPr>
          <w:rFonts w:ascii="Times New Roman" w:eastAsia="Times New Roman" w:hAnsi="Times New Roman"/>
          <w:sz w:val="24"/>
          <w:szCs w:val="24"/>
          <w:lang w:val="uk-UA"/>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5F0318" w:rsidRDefault="005F0318" w:rsidP="00AA1199">
      <w:pPr>
        <w:spacing w:after="0" w:line="240" w:lineRule="auto"/>
        <w:ind w:firstLine="708"/>
        <w:jc w:val="both"/>
        <w:rPr>
          <w:rFonts w:ascii="Times New Roman" w:hAnsi="Times New Roman" w:cs="Times New Roman"/>
          <w:b/>
          <w:sz w:val="24"/>
          <w:szCs w:val="24"/>
          <w:lang w:val="uk-UA"/>
        </w:rPr>
      </w:pPr>
    </w:p>
    <w:p w:rsidR="0041312B" w:rsidRPr="00C14839" w:rsidRDefault="00FB22F2"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3.</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ЦІНА ДОГОВОРУ</w:t>
      </w:r>
    </w:p>
    <w:p w:rsidR="0041312B" w:rsidRPr="00C14839" w:rsidRDefault="0041312B" w:rsidP="00AA1199">
      <w:pPr>
        <w:spacing w:after="0" w:line="240" w:lineRule="auto"/>
        <w:ind w:firstLine="708"/>
        <w:jc w:val="both"/>
        <w:rPr>
          <w:rFonts w:ascii="Times New Roman" w:hAnsi="Times New Roman" w:cs="Times New Roman"/>
          <w:sz w:val="24"/>
          <w:szCs w:val="24"/>
          <w:lang w:val="uk-UA"/>
        </w:rPr>
      </w:pPr>
      <w:r w:rsidRPr="00F65529">
        <w:rPr>
          <w:rFonts w:ascii="Times New Roman" w:hAnsi="Times New Roman" w:cs="Times New Roman"/>
          <w:b/>
          <w:sz w:val="24"/>
          <w:szCs w:val="24"/>
          <w:lang w:val="uk-UA"/>
        </w:rPr>
        <w:t>3.1</w:t>
      </w:r>
      <w:r w:rsidR="00C945A3" w:rsidRPr="00F65529">
        <w:rPr>
          <w:rFonts w:ascii="Times New Roman" w:hAnsi="Times New Roman" w:cs="Times New Roman"/>
          <w:b/>
          <w:sz w:val="24"/>
          <w:szCs w:val="24"/>
          <w:lang w:val="uk-UA"/>
        </w:rPr>
        <w:t>.</w:t>
      </w:r>
      <w:r w:rsidR="00C945A3" w:rsidRPr="00C14839">
        <w:rPr>
          <w:rFonts w:ascii="Times New Roman" w:hAnsi="Times New Roman" w:cs="Times New Roman"/>
          <w:sz w:val="24"/>
          <w:szCs w:val="24"/>
          <w:lang w:val="uk-UA"/>
        </w:rPr>
        <w:tab/>
      </w:r>
      <w:r w:rsidRPr="00C14839">
        <w:rPr>
          <w:rFonts w:ascii="Times New Roman" w:hAnsi="Times New Roman" w:cs="Times New Roman"/>
          <w:sz w:val="24"/>
          <w:szCs w:val="24"/>
          <w:lang w:val="uk-UA"/>
        </w:rPr>
        <w:t xml:space="preserve">Загальна </w:t>
      </w:r>
      <w:r w:rsidR="00F21F72" w:rsidRPr="00C14839">
        <w:rPr>
          <w:rFonts w:ascii="Times New Roman" w:hAnsi="Times New Roman" w:cs="Times New Roman"/>
          <w:sz w:val="24"/>
          <w:szCs w:val="24"/>
          <w:lang w:val="uk-UA"/>
        </w:rPr>
        <w:t>ціна</w:t>
      </w:r>
      <w:r w:rsidRPr="00C14839">
        <w:rPr>
          <w:rFonts w:ascii="Times New Roman" w:hAnsi="Times New Roman" w:cs="Times New Roman"/>
          <w:sz w:val="24"/>
          <w:szCs w:val="24"/>
          <w:lang w:val="uk-UA"/>
        </w:rPr>
        <w:t xml:space="preserve"> Договору становить </w:t>
      </w:r>
      <w:r w:rsidR="00F21F72" w:rsidRPr="00C14839">
        <w:rPr>
          <w:rFonts w:ascii="Times New Roman" w:hAnsi="Times New Roman" w:cs="Times New Roman"/>
          <w:sz w:val="24"/>
          <w:szCs w:val="24"/>
          <w:lang w:val="uk-UA"/>
        </w:rPr>
        <w:t>________________________________________</w:t>
      </w:r>
      <w:r w:rsidRPr="00C14839">
        <w:rPr>
          <w:rFonts w:ascii="Times New Roman" w:hAnsi="Times New Roman" w:cs="Times New Roman"/>
          <w:sz w:val="24"/>
          <w:szCs w:val="24"/>
          <w:lang w:val="uk-UA"/>
        </w:rPr>
        <w:t xml:space="preserve"> гривень, </w:t>
      </w:r>
      <w:r w:rsidR="003B543C" w:rsidRPr="00C14839">
        <w:rPr>
          <w:rFonts w:ascii="Times New Roman" w:hAnsi="Times New Roman" w:cs="Times New Roman"/>
          <w:sz w:val="24"/>
          <w:szCs w:val="24"/>
          <w:lang w:val="uk-UA"/>
        </w:rPr>
        <w:t xml:space="preserve">_______ коп., </w:t>
      </w:r>
      <w:r w:rsidR="00F65529">
        <w:rPr>
          <w:rFonts w:ascii="Times New Roman" w:hAnsi="Times New Roman" w:cs="Times New Roman"/>
          <w:sz w:val="24"/>
          <w:szCs w:val="24"/>
          <w:lang w:val="uk-UA"/>
        </w:rPr>
        <w:t>у</w:t>
      </w:r>
      <w:r w:rsidRPr="00C14839">
        <w:rPr>
          <w:rFonts w:ascii="Times New Roman" w:hAnsi="Times New Roman" w:cs="Times New Roman"/>
          <w:sz w:val="24"/>
          <w:szCs w:val="24"/>
          <w:lang w:val="uk-UA"/>
        </w:rPr>
        <w:t xml:space="preserve"> тому числі ПДВ, що складає __________</w:t>
      </w:r>
      <w:r w:rsidR="00F15A4C" w:rsidRPr="00C14839">
        <w:rPr>
          <w:rFonts w:ascii="Times New Roman" w:hAnsi="Times New Roman" w:cs="Times New Roman"/>
          <w:sz w:val="24"/>
          <w:szCs w:val="24"/>
          <w:lang w:val="uk-UA"/>
        </w:rPr>
        <w:t>________________________</w:t>
      </w:r>
      <w:r w:rsidR="003B543C" w:rsidRPr="00C14839">
        <w:rPr>
          <w:rFonts w:ascii="Times New Roman" w:hAnsi="Times New Roman" w:cs="Times New Roman"/>
          <w:sz w:val="24"/>
          <w:szCs w:val="24"/>
          <w:lang w:val="uk-UA"/>
        </w:rPr>
        <w:t>__ гривень ___</w:t>
      </w:r>
      <w:r w:rsidR="00F70E96" w:rsidRPr="00C14839">
        <w:rPr>
          <w:rFonts w:ascii="Times New Roman" w:hAnsi="Times New Roman" w:cs="Times New Roman"/>
          <w:sz w:val="24"/>
          <w:szCs w:val="24"/>
          <w:lang w:val="uk-UA"/>
        </w:rPr>
        <w:t>__</w:t>
      </w:r>
      <w:r w:rsidR="003B543C" w:rsidRPr="00C14839">
        <w:rPr>
          <w:rFonts w:ascii="Times New Roman" w:hAnsi="Times New Roman" w:cs="Times New Roman"/>
          <w:sz w:val="24"/>
          <w:szCs w:val="24"/>
          <w:lang w:val="uk-UA"/>
        </w:rPr>
        <w:t xml:space="preserve"> коп.</w:t>
      </w:r>
    </w:p>
    <w:p w:rsidR="00F70E96" w:rsidRDefault="00C945A3" w:rsidP="00C01CF7">
      <w:pPr>
        <w:spacing w:after="0" w:line="240" w:lineRule="auto"/>
        <w:ind w:firstLine="708"/>
        <w:jc w:val="both"/>
        <w:rPr>
          <w:rFonts w:ascii="Times New Roman" w:hAnsi="Times New Roman" w:cs="Times New Roman"/>
          <w:sz w:val="24"/>
          <w:szCs w:val="24"/>
          <w:lang w:val="uk-UA"/>
        </w:rPr>
      </w:pPr>
      <w:r w:rsidRPr="00F65529">
        <w:rPr>
          <w:rFonts w:ascii="Times New Roman" w:hAnsi="Times New Roman" w:cs="Times New Roman"/>
          <w:b/>
          <w:sz w:val="24"/>
          <w:szCs w:val="24"/>
          <w:lang w:val="uk-UA"/>
        </w:rPr>
        <w:t>3.2.</w:t>
      </w:r>
      <w:r w:rsidRPr="00C14839">
        <w:rPr>
          <w:rFonts w:ascii="Times New Roman" w:hAnsi="Times New Roman" w:cs="Times New Roman"/>
          <w:sz w:val="24"/>
          <w:szCs w:val="24"/>
          <w:lang w:val="uk-UA"/>
        </w:rPr>
        <w:tab/>
      </w:r>
      <w:r w:rsidR="00F70E96" w:rsidRPr="00C14839">
        <w:rPr>
          <w:rFonts w:ascii="Times New Roman" w:hAnsi="Times New Roman" w:cs="Times New Roman"/>
          <w:sz w:val="24"/>
          <w:szCs w:val="24"/>
          <w:lang w:val="uk-UA"/>
        </w:rPr>
        <w:t>Загальна ціна Договору включає в себе всі витрати, пов’язані з поставкою Товару,</w:t>
      </w:r>
      <w:r w:rsidR="007F19A0" w:rsidRPr="00C14839">
        <w:rPr>
          <w:rFonts w:ascii="Times New Roman" w:hAnsi="Times New Roman" w:cs="Times New Roman"/>
          <w:sz w:val="24"/>
          <w:szCs w:val="24"/>
          <w:lang w:val="uk-UA"/>
        </w:rPr>
        <w:t xml:space="preserve"> </w:t>
      </w:r>
      <w:r w:rsidR="0004655F" w:rsidRPr="00C14839">
        <w:rPr>
          <w:rFonts w:ascii="Times New Roman" w:hAnsi="Times New Roman" w:cs="Times New Roman"/>
          <w:sz w:val="24"/>
          <w:szCs w:val="24"/>
          <w:lang w:val="uk-UA"/>
        </w:rPr>
        <w:t xml:space="preserve">надання </w:t>
      </w:r>
      <w:r w:rsidR="007F19A0" w:rsidRPr="00C14839">
        <w:rPr>
          <w:rFonts w:ascii="Times New Roman" w:hAnsi="Times New Roman" w:cs="Times New Roman"/>
          <w:sz w:val="24"/>
          <w:szCs w:val="24"/>
          <w:lang w:val="uk-UA"/>
        </w:rPr>
        <w:t>пов’язаних послуг з</w:t>
      </w:r>
      <w:r w:rsidR="00C01CF7" w:rsidRPr="00C14839">
        <w:rPr>
          <w:rFonts w:ascii="Times New Roman" w:hAnsi="Times New Roman" w:cs="Times New Roman"/>
          <w:sz w:val="24"/>
          <w:szCs w:val="24"/>
          <w:lang w:val="uk-UA"/>
        </w:rPr>
        <w:t xml:space="preserve"> монтажу та </w:t>
      </w:r>
      <w:proofErr w:type="spellStart"/>
      <w:r w:rsidR="00C01CF7" w:rsidRPr="00C14839">
        <w:rPr>
          <w:rFonts w:ascii="Times New Roman" w:hAnsi="Times New Roman" w:cs="Times New Roman"/>
          <w:sz w:val="24"/>
          <w:szCs w:val="24"/>
          <w:lang w:val="uk-UA"/>
        </w:rPr>
        <w:t>пусконалагодження</w:t>
      </w:r>
      <w:proofErr w:type="spellEnd"/>
      <w:r w:rsidR="00C01CF7" w:rsidRPr="00C14839">
        <w:rPr>
          <w:rFonts w:ascii="Times New Roman" w:hAnsi="Times New Roman" w:cs="Times New Roman"/>
          <w:sz w:val="24"/>
          <w:szCs w:val="24"/>
          <w:lang w:val="uk-UA"/>
        </w:rPr>
        <w:t xml:space="preserve"> обладнання на місц</w:t>
      </w:r>
      <w:r w:rsidR="003A45B6">
        <w:rPr>
          <w:rFonts w:ascii="Times New Roman" w:hAnsi="Times New Roman" w:cs="Times New Roman"/>
          <w:sz w:val="24"/>
          <w:szCs w:val="24"/>
          <w:lang w:val="uk-UA"/>
        </w:rPr>
        <w:t>і</w:t>
      </w:r>
      <w:r w:rsidR="00C01CF7" w:rsidRPr="00C14839">
        <w:rPr>
          <w:rFonts w:ascii="Times New Roman" w:hAnsi="Times New Roman" w:cs="Times New Roman"/>
          <w:sz w:val="24"/>
          <w:szCs w:val="24"/>
          <w:lang w:val="uk-UA"/>
        </w:rPr>
        <w:t xml:space="preserve"> його безпосередньої експлуатації</w:t>
      </w:r>
      <w:r w:rsidR="00F70E96" w:rsidRPr="00C14839">
        <w:rPr>
          <w:rFonts w:ascii="Times New Roman" w:hAnsi="Times New Roman" w:cs="Times New Roman"/>
          <w:sz w:val="24"/>
          <w:szCs w:val="24"/>
          <w:lang w:val="uk-UA"/>
        </w:rPr>
        <w:t>, а також всіх можливих податків, зборів та інших обов’язкових платежів.</w:t>
      </w:r>
    </w:p>
    <w:p w:rsidR="003A45B6" w:rsidRPr="003A45B6" w:rsidRDefault="003A45B6" w:rsidP="00C01CF7">
      <w:pPr>
        <w:spacing w:after="0" w:line="240" w:lineRule="auto"/>
        <w:ind w:firstLine="708"/>
        <w:jc w:val="both"/>
        <w:rPr>
          <w:rFonts w:ascii="Times New Roman" w:hAnsi="Times New Roman" w:cs="Times New Roman"/>
          <w:b/>
          <w:sz w:val="24"/>
          <w:szCs w:val="24"/>
          <w:lang w:val="uk-UA"/>
        </w:rPr>
      </w:pPr>
    </w:p>
    <w:p w:rsidR="0041312B" w:rsidRPr="00557133" w:rsidRDefault="00492FF8" w:rsidP="00AA1199">
      <w:pPr>
        <w:spacing w:after="0" w:line="240" w:lineRule="auto"/>
        <w:jc w:val="center"/>
        <w:rPr>
          <w:rFonts w:ascii="Times New Roman" w:hAnsi="Times New Roman" w:cs="Times New Roman"/>
          <w:b/>
          <w:sz w:val="24"/>
          <w:szCs w:val="24"/>
          <w:lang w:val="uk-UA"/>
        </w:rPr>
      </w:pPr>
      <w:r w:rsidRPr="00557133">
        <w:rPr>
          <w:rFonts w:ascii="Times New Roman" w:hAnsi="Times New Roman" w:cs="Times New Roman"/>
          <w:b/>
          <w:sz w:val="24"/>
          <w:szCs w:val="24"/>
          <w:lang w:val="uk-UA"/>
        </w:rPr>
        <w:t>4.</w:t>
      </w:r>
      <w:r w:rsidRPr="00557133">
        <w:rPr>
          <w:rFonts w:ascii="Times New Roman" w:hAnsi="Times New Roman" w:cs="Times New Roman"/>
          <w:b/>
          <w:sz w:val="24"/>
          <w:szCs w:val="24"/>
          <w:lang w:val="uk-UA"/>
        </w:rPr>
        <w:tab/>
      </w:r>
      <w:r w:rsidR="0041312B" w:rsidRPr="00557133">
        <w:rPr>
          <w:rFonts w:ascii="Times New Roman" w:hAnsi="Times New Roman" w:cs="Times New Roman"/>
          <w:b/>
          <w:sz w:val="24"/>
          <w:szCs w:val="24"/>
          <w:lang w:val="uk-UA"/>
        </w:rPr>
        <w:t>ПОРЯДОК ЗДІЙСНЕННЯ ОПЛАТИ</w:t>
      </w:r>
    </w:p>
    <w:p w:rsidR="005D0570" w:rsidRPr="00D864E5" w:rsidRDefault="00C668C0" w:rsidP="00AA1199">
      <w:pPr>
        <w:spacing w:after="0" w:line="240" w:lineRule="auto"/>
        <w:ind w:firstLine="708"/>
        <w:jc w:val="both"/>
        <w:rPr>
          <w:rFonts w:ascii="Times New Roman" w:eastAsia="Times New Roman" w:hAnsi="Times New Roman" w:cs="Times New Roman"/>
          <w:sz w:val="24"/>
          <w:szCs w:val="24"/>
          <w:lang w:val="uk-UA" w:eastAsia="uk-UA"/>
        </w:rPr>
      </w:pPr>
      <w:r w:rsidRPr="00557133">
        <w:rPr>
          <w:rFonts w:ascii="Times New Roman" w:hAnsi="Times New Roman" w:cs="Times New Roman"/>
          <w:b/>
          <w:sz w:val="24"/>
          <w:szCs w:val="24"/>
          <w:lang w:val="uk-UA"/>
        </w:rPr>
        <w:t>4.1.</w:t>
      </w:r>
      <w:r w:rsidR="00C945A3" w:rsidRPr="00D864E5">
        <w:rPr>
          <w:rFonts w:ascii="Times New Roman" w:hAnsi="Times New Roman" w:cs="Times New Roman"/>
          <w:sz w:val="24"/>
          <w:szCs w:val="24"/>
          <w:lang w:val="uk-UA"/>
        </w:rPr>
        <w:tab/>
      </w:r>
      <w:r w:rsidR="00A92363" w:rsidRPr="00D864E5">
        <w:rPr>
          <w:rFonts w:ascii="Times New Roman" w:eastAsia="Times New Roman" w:hAnsi="Times New Roman" w:cs="Times New Roman"/>
          <w:sz w:val="24"/>
          <w:szCs w:val="24"/>
          <w:lang w:val="uk-UA" w:eastAsia="uk-UA"/>
        </w:rPr>
        <w:t>Оплата здійснюється на підставі частини 1 ст. 49 Бюджетного кодексу України</w:t>
      </w:r>
      <w:r w:rsidR="005D0570" w:rsidRPr="00D864E5">
        <w:rPr>
          <w:rFonts w:ascii="Times New Roman" w:eastAsia="Times New Roman" w:hAnsi="Times New Roman" w:cs="Times New Roman"/>
          <w:sz w:val="24"/>
          <w:szCs w:val="24"/>
          <w:lang w:val="uk-UA" w:eastAsia="uk-UA"/>
        </w:rPr>
        <w:t>.</w:t>
      </w:r>
    </w:p>
    <w:p w:rsidR="00EB3668" w:rsidRDefault="00C945A3" w:rsidP="003A45B6">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4.2.</w:t>
      </w:r>
      <w:r w:rsidRPr="00D864E5">
        <w:rPr>
          <w:rFonts w:ascii="Times New Roman" w:hAnsi="Times New Roman" w:cs="Times New Roman"/>
          <w:sz w:val="24"/>
          <w:szCs w:val="24"/>
          <w:lang w:val="uk-UA"/>
        </w:rPr>
        <w:tab/>
      </w:r>
      <w:r w:rsidR="003C6E71" w:rsidRPr="00D864E5">
        <w:rPr>
          <w:rFonts w:ascii="Times New Roman" w:hAnsi="Times New Roman" w:cs="Times New Roman"/>
          <w:b/>
          <w:sz w:val="24"/>
          <w:szCs w:val="24"/>
          <w:lang w:val="uk-UA"/>
        </w:rPr>
        <w:t>Розрахунки</w:t>
      </w:r>
      <w:r w:rsidR="0047003C" w:rsidRPr="00D864E5">
        <w:rPr>
          <w:rFonts w:ascii="Times New Roman" w:hAnsi="Times New Roman" w:cs="Times New Roman"/>
          <w:sz w:val="24"/>
          <w:szCs w:val="24"/>
          <w:lang w:val="uk-UA"/>
        </w:rPr>
        <w:t xml:space="preserve"> за поставлений Товар</w:t>
      </w:r>
      <w:r w:rsidR="003C6E71" w:rsidRPr="00D864E5">
        <w:rPr>
          <w:rFonts w:ascii="Times New Roman" w:hAnsi="Times New Roman" w:cs="Times New Roman"/>
          <w:sz w:val="24"/>
          <w:szCs w:val="24"/>
          <w:lang w:val="uk-UA"/>
        </w:rPr>
        <w:t xml:space="preserve"> </w:t>
      </w:r>
      <w:r w:rsidR="003A45B6">
        <w:rPr>
          <w:rFonts w:ascii="Times New Roman" w:hAnsi="Times New Roman" w:cs="Times New Roman"/>
          <w:b/>
          <w:sz w:val="24"/>
          <w:szCs w:val="24"/>
          <w:lang w:val="uk-UA"/>
        </w:rPr>
        <w:t xml:space="preserve">здійснюються протягом </w:t>
      </w:r>
      <w:r w:rsidR="003C6E71" w:rsidRPr="00D864E5">
        <w:rPr>
          <w:rFonts w:ascii="Times New Roman" w:hAnsi="Times New Roman" w:cs="Times New Roman"/>
          <w:b/>
          <w:sz w:val="24"/>
          <w:szCs w:val="24"/>
          <w:lang w:val="uk-UA"/>
        </w:rPr>
        <w:t xml:space="preserve">5 (п’яти) </w:t>
      </w:r>
      <w:r w:rsidR="003A45B6">
        <w:rPr>
          <w:rFonts w:ascii="Times New Roman" w:hAnsi="Times New Roman" w:cs="Times New Roman"/>
          <w:b/>
          <w:sz w:val="24"/>
          <w:szCs w:val="24"/>
          <w:lang w:val="uk-UA"/>
        </w:rPr>
        <w:t>календарн</w:t>
      </w:r>
      <w:r w:rsidR="003C6E71" w:rsidRPr="00D864E5">
        <w:rPr>
          <w:rFonts w:ascii="Times New Roman" w:hAnsi="Times New Roman" w:cs="Times New Roman"/>
          <w:b/>
          <w:sz w:val="24"/>
          <w:szCs w:val="24"/>
          <w:lang w:val="uk-UA"/>
        </w:rPr>
        <w:t>их дн</w:t>
      </w:r>
      <w:r w:rsidR="003A45B6">
        <w:rPr>
          <w:rFonts w:ascii="Times New Roman" w:hAnsi="Times New Roman" w:cs="Times New Roman"/>
          <w:b/>
          <w:sz w:val="24"/>
          <w:szCs w:val="24"/>
          <w:lang w:val="uk-UA"/>
        </w:rPr>
        <w:t>ів з дати підписання Сторонами В</w:t>
      </w:r>
      <w:r w:rsidR="003C6E71" w:rsidRPr="00D864E5">
        <w:rPr>
          <w:rFonts w:ascii="Times New Roman" w:hAnsi="Times New Roman" w:cs="Times New Roman"/>
          <w:b/>
          <w:sz w:val="24"/>
          <w:szCs w:val="24"/>
          <w:lang w:val="uk-UA"/>
        </w:rPr>
        <w:t>идаткової накладної за умови здійснення відповідного бюджетного фінансування на рахунок Покупця.</w:t>
      </w:r>
      <w:r w:rsidR="003A45B6">
        <w:rPr>
          <w:rFonts w:ascii="Times New Roman" w:hAnsi="Times New Roman" w:cs="Times New Roman"/>
          <w:sz w:val="24"/>
          <w:szCs w:val="24"/>
          <w:lang w:val="uk-UA"/>
        </w:rPr>
        <w:t xml:space="preserve"> </w:t>
      </w:r>
      <w:r w:rsidR="00EB3668" w:rsidRPr="00D864E5">
        <w:rPr>
          <w:rFonts w:ascii="Times New Roman" w:hAnsi="Times New Roman" w:cs="Times New Roman"/>
          <w:sz w:val="24"/>
          <w:szCs w:val="24"/>
          <w:lang w:val="uk-UA"/>
        </w:rPr>
        <w:t>Вартість Товару включає в себе всі податки, збори, транспортні витрати на доставку Товару, а також монтажні та пусконалагоджувальні послуги.</w:t>
      </w:r>
    </w:p>
    <w:p w:rsidR="005144ED" w:rsidRDefault="00C945A3" w:rsidP="005144ED">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4.3.</w:t>
      </w:r>
      <w:r w:rsidRPr="00D864E5">
        <w:rPr>
          <w:rFonts w:ascii="Times New Roman" w:hAnsi="Times New Roman" w:cs="Times New Roman"/>
          <w:sz w:val="24"/>
          <w:szCs w:val="24"/>
          <w:lang w:val="uk-UA"/>
        </w:rPr>
        <w:tab/>
      </w:r>
      <w:r w:rsidR="003C6E71" w:rsidRPr="00D864E5">
        <w:rPr>
          <w:rFonts w:ascii="Times New Roman" w:hAnsi="Times New Roman" w:cs="Times New Roman"/>
          <w:b/>
          <w:sz w:val="24"/>
          <w:szCs w:val="24"/>
          <w:lang w:val="uk-UA"/>
        </w:rPr>
        <w:t xml:space="preserve">Оплата здійснюється на підставі </w:t>
      </w:r>
      <w:r w:rsidR="003A45B6">
        <w:rPr>
          <w:rFonts w:ascii="Times New Roman" w:hAnsi="Times New Roman" w:cs="Times New Roman"/>
          <w:b/>
          <w:sz w:val="24"/>
          <w:szCs w:val="24"/>
          <w:lang w:val="uk-UA"/>
        </w:rPr>
        <w:t>підписаної В</w:t>
      </w:r>
      <w:r w:rsidR="0047003C" w:rsidRPr="00D864E5">
        <w:rPr>
          <w:rFonts w:ascii="Times New Roman" w:hAnsi="Times New Roman" w:cs="Times New Roman"/>
          <w:b/>
          <w:sz w:val="24"/>
          <w:szCs w:val="24"/>
          <w:lang w:val="uk-UA"/>
        </w:rPr>
        <w:t xml:space="preserve">идаткової накладної та виставленого </w:t>
      </w:r>
      <w:r w:rsidR="003A45B6">
        <w:rPr>
          <w:rFonts w:ascii="Times New Roman" w:hAnsi="Times New Roman" w:cs="Times New Roman"/>
          <w:b/>
          <w:sz w:val="24"/>
          <w:szCs w:val="24"/>
          <w:lang w:val="uk-UA"/>
        </w:rPr>
        <w:t>Р</w:t>
      </w:r>
      <w:r w:rsidR="003C6E71" w:rsidRPr="00D864E5">
        <w:rPr>
          <w:rFonts w:ascii="Times New Roman" w:hAnsi="Times New Roman" w:cs="Times New Roman"/>
          <w:b/>
          <w:sz w:val="24"/>
          <w:szCs w:val="24"/>
          <w:lang w:val="uk-UA"/>
        </w:rPr>
        <w:t>ахунку фактури</w:t>
      </w:r>
      <w:r w:rsidR="003C6E71" w:rsidRPr="00D864E5">
        <w:rPr>
          <w:rFonts w:ascii="Times New Roman" w:hAnsi="Times New Roman" w:cs="Times New Roman"/>
          <w:sz w:val="24"/>
          <w:szCs w:val="24"/>
          <w:lang w:val="uk-UA"/>
        </w:rPr>
        <w:t xml:space="preserve"> шляхом перерахування Покупцем грошових коштів у національній грошовій одиниці на поточний рахунок Постачальника, зазначений у реквізитах цього Договору.</w:t>
      </w:r>
      <w:r w:rsidR="005144ED">
        <w:rPr>
          <w:rFonts w:ascii="Times New Roman" w:hAnsi="Times New Roman" w:cs="Times New Roman"/>
          <w:sz w:val="24"/>
          <w:szCs w:val="24"/>
          <w:lang w:val="uk-UA"/>
        </w:rPr>
        <w:t xml:space="preserve"> </w:t>
      </w:r>
      <w:r w:rsidR="005144ED" w:rsidRPr="005144ED">
        <w:rPr>
          <w:rFonts w:ascii="Times New Roman" w:hAnsi="Times New Roman" w:cs="Times New Roman"/>
          <w:sz w:val="24"/>
          <w:szCs w:val="24"/>
          <w:lang w:val="uk-UA"/>
        </w:rPr>
        <w:t>Оплата здійснюється</w:t>
      </w:r>
      <w:r w:rsidR="005144ED">
        <w:rPr>
          <w:rFonts w:ascii="Times New Roman" w:hAnsi="Times New Roman" w:cs="Times New Roman"/>
          <w:sz w:val="24"/>
          <w:szCs w:val="24"/>
          <w:lang w:val="uk-UA"/>
        </w:rPr>
        <w:t xml:space="preserve"> </w:t>
      </w:r>
      <w:r w:rsidR="005144ED" w:rsidRPr="005144ED">
        <w:rPr>
          <w:rFonts w:ascii="Times New Roman" w:hAnsi="Times New Roman" w:cs="Times New Roman"/>
          <w:sz w:val="24"/>
          <w:szCs w:val="24"/>
          <w:lang w:val="uk-UA"/>
        </w:rPr>
        <w:t xml:space="preserve">за Кодом згідно КЕКВ </w:t>
      </w:r>
      <w:r w:rsidR="005144ED">
        <w:rPr>
          <w:rFonts w:ascii="Times New Roman" w:hAnsi="Times New Roman" w:cs="Times New Roman"/>
          <w:sz w:val="24"/>
          <w:szCs w:val="24"/>
          <w:lang w:val="uk-UA"/>
        </w:rPr>
        <w:t>3110 «</w:t>
      </w:r>
      <w:r w:rsidR="005144ED" w:rsidRPr="005144ED">
        <w:rPr>
          <w:rFonts w:ascii="Times New Roman" w:hAnsi="Times New Roman" w:cs="Times New Roman"/>
          <w:sz w:val="24"/>
          <w:szCs w:val="24"/>
          <w:lang w:val="uk-UA"/>
        </w:rPr>
        <w:t>Придбання обладнання і предмет</w:t>
      </w:r>
      <w:r w:rsidR="005144ED">
        <w:rPr>
          <w:rFonts w:ascii="Times New Roman" w:hAnsi="Times New Roman" w:cs="Times New Roman"/>
          <w:sz w:val="24"/>
          <w:szCs w:val="24"/>
          <w:lang w:val="uk-UA"/>
        </w:rPr>
        <w:t>ів довгострокового користування».</w:t>
      </w:r>
    </w:p>
    <w:p w:rsidR="00EB3668" w:rsidRDefault="00EB3668" w:rsidP="005144ED">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w:t>
      </w:r>
      <w:r w:rsidR="005D4452" w:rsidRPr="00557133">
        <w:rPr>
          <w:rFonts w:ascii="Times New Roman" w:hAnsi="Times New Roman" w:cs="Times New Roman"/>
          <w:b/>
          <w:sz w:val="24"/>
          <w:szCs w:val="24"/>
          <w:lang w:val="uk-UA"/>
        </w:rPr>
        <w:t>4</w:t>
      </w:r>
      <w:r w:rsidRPr="00557133">
        <w:rPr>
          <w:rFonts w:ascii="Times New Roman" w:hAnsi="Times New Roman" w:cs="Times New Roman"/>
          <w:b/>
          <w:sz w:val="24"/>
          <w:szCs w:val="24"/>
          <w:lang w:val="uk-UA"/>
        </w:rPr>
        <w:t>.</w:t>
      </w:r>
      <w:r w:rsidRPr="00D864E5">
        <w:rPr>
          <w:rFonts w:ascii="Times New Roman" w:hAnsi="Times New Roman" w:cs="Times New Roman"/>
          <w:sz w:val="24"/>
          <w:szCs w:val="24"/>
          <w:lang w:val="uk-UA"/>
        </w:rPr>
        <w:tab/>
        <w:t xml:space="preserve">Сторони дійшли спільної згоди, що оплата буде проводитись з урахуванням реального фінансування видатків </w:t>
      </w:r>
      <w:r w:rsidR="005144ED">
        <w:rPr>
          <w:rFonts w:ascii="Times New Roman" w:hAnsi="Times New Roman" w:cs="Times New Roman"/>
          <w:sz w:val="24"/>
          <w:szCs w:val="24"/>
          <w:lang w:val="uk-UA"/>
        </w:rPr>
        <w:t xml:space="preserve">на 2023 рік </w:t>
      </w:r>
      <w:r w:rsidRPr="00D864E5">
        <w:rPr>
          <w:rFonts w:ascii="Times New Roman" w:hAnsi="Times New Roman" w:cs="Times New Roman"/>
          <w:sz w:val="24"/>
          <w:szCs w:val="24"/>
          <w:lang w:val="uk-UA"/>
        </w:rPr>
        <w:t>за рахунок коштів</w:t>
      </w:r>
      <w:r w:rsidR="005144ED">
        <w:rPr>
          <w:rFonts w:ascii="Times New Roman" w:hAnsi="Times New Roman" w:cs="Times New Roman"/>
          <w:sz w:val="24"/>
          <w:szCs w:val="24"/>
          <w:lang w:val="uk-UA"/>
        </w:rPr>
        <w:t xml:space="preserve"> </w:t>
      </w:r>
      <w:r w:rsidR="005144ED" w:rsidRPr="00D864E5">
        <w:rPr>
          <w:rFonts w:ascii="Times New Roman" w:hAnsi="Times New Roman" w:cs="Times New Roman"/>
          <w:sz w:val="24"/>
          <w:szCs w:val="24"/>
          <w:lang w:val="uk-UA"/>
        </w:rPr>
        <w:t>бюджету</w:t>
      </w:r>
      <w:r w:rsidR="005144ED">
        <w:rPr>
          <w:rFonts w:ascii="Times New Roman" w:hAnsi="Times New Roman" w:cs="Times New Roman"/>
          <w:sz w:val="24"/>
          <w:szCs w:val="24"/>
          <w:lang w:val="uk-UA"/>
        </w:rPr>
        <w:t xml:space="preserve"> </w:t>
      </w:r>
      <w:r w:rsidR="005144ED" w:rsidRPr="005144ED">
        <w:rPr>
          <w:rFonts w:ascii="Times New Roman" w:hAnsi="Times New Roman" w:cs="Times New Roman"/>
          <w:sz w:val="24"/>
          <w:szCs w:val="24"/>
          <w:lang w:val="uk-UA"/>
        </w:rPr>
        <w:t>Одеської міської територіальної громади</w:t>
      </w:r>
      <w:r w:rsidR="005144ED">
        <w:rPr>
          <w:rFonts w:ascii="Times New Roman" w:hAnsi="Times New Roman" w:cs="Times New Roman"/>
          <w:sz w:val="24"/>
          <w:szCs w:val="24"/>
          <w:lang w:val="uk-UA"/>
        </w:rPr>
        <w:t xml:space="preserve"> </w:t>
      </w:r>
      <w:r w:rsidRPr="00D864E5">
        <w:rPr>
          <w:rFonts w:ascii="Times New Roman" w:hAnsi="Times New Roman" w:cs="Times New Roman"/>
          <w:sz w:val="24"/>
          <w:szCs w:val="24"/>
          <w:lang w:val="uk-UA"/>
        </w:rPr>
        <w:t>на зазначені цілі Покупця.</w:t>
      </w:r>
    </w:p>
    <w:p w:rsidR="005144ED" w:rsidRPr="00D864E5" w:rsidRDefault="005144ED" w:rsidP="005144ED">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4.5.</w:t>
      </w:r>
      <w:r>
        <w:rPr>
          <w:rFonts w:ascii="Times New Roman" w:hAnsi="Times New Roman" w:cs="Times New Roman"/>
          <w:sz w:val="24"/>
          <w:szCs w:val="24"/>
          <w:lang w:val="uk-UA"/>
        </w:rPr>
        <w:tab/>
      </w:r>
      <w:r w:rsidRPr="00D864E5">
        <w:rPr>
          <w:rFonts w:ascii="Times New Roman" w:hAnsi="Times New Roman" w:cs="Times New Roman"/>
          <w:sz w:val="24"/>
          <w:szCs w:val="24"/>
          <w:lang w:val="uk-UA"/>
        </w:rPr>
        <w:t>Сторони дійшли спільної згоди, що</w:t>
      </w:r>
      <w:r>
        <w:rPr>
          <w:rFonts w:ascii="Times New Roman" w:hAnsi="Times New Roman" w:cs="Times New Roman"/>
          <w:sz w:val="24"/>
          <w:szCs w:val="24"/>
          <w:lang w:val="uk-UA"/>
        </w:rPr>
        <w:t xml:space="preserve"> о</w:t>
      </w:r>
      <w:r w:rsidRPr="005144ED">
        <w:rPr>
          <w:rFonts w:ascii="Times New Roman" w:hAnsi="Times New Roman" w:cs="Times New Roman"/>
          <w:sz w:val="24"/>
          <w:szCs w:val="24"/>
          <w:lang w:val="uk-UA"/>
        </w:rPr>
        <w:t xml:space="preserve">плата </w:t>
      </w:r>
      <w:r w:rsidRPr="00D864E5">
        <w:rPr>
          <w:rFonts w:ascii="Times New Roman" w:hAnsi="Times New Roman" w:cs="Times New Roman"/>
          <w:sz w:val="24"/>
          <w:szCs w:val="24"/>
          <w:lang w:val="uk-UA"/>
        </w:rPr>
        <w:t>буде проводитись з урахуванням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D864E5">
        <w:rPr>
          <w:rFonts w:ascii="Times New Roman" w:hAnsi="Times New Roman" w:cs="Times New Roman"/>
          <w:sz w:val="24"/>
          <w:szCs w:val="24"/>
          <w:lang w:val="uk-UA"/>
        </w:rPr>
        <w:t>Постанови Кабінету Міністрів України</w:t>
      </w:r>
      <w:r>
        <w:rPr>
          <w:rFonts w:ascii="Times New Roman" w:hAnsi="Times New Roman" w:cs="Times New Roman"/>
          <w:sz w:val="24"/>
          <w:szCs w:val="24"/>
          <w:lang w:val="uk-UA"/>
        </w:rPr>
        <w:t xml:space="preserve"> </w:t>
      </w:r>
      <w:r w:rsidRPr="00D864E5">
        <w:rPr>
          <w:rFonts w:ascii="Times New Roman" w:hAnsi="Times New Roman" w:cs="Times New Roman"/>
          <w:sz w:val="24"/>
          <w:szCs w:val="24"/>
          <w:lang w:val="uk-UA"/>
        </w:rPr>
        <w:t>від 9 червня 2021 р. № 590</w:t>
      </w:r>
      <w:r>
        <w:rPr>
          <w:rFonts w:ascii="Times New Roman" w:hAnsi="Times New Roman" w:cs="Times New Roman"/>
          <w:sz w:val="24"/>
          <w:szCs w:val="24"/>
          <w:lang w:val="uk-UA"/>
        </w:rPr>
        <w:t xml:space="preserve"> «</w:t>
      </w:r>
      <w:r w:rsidRPr="00D864E5">
        <w:rPr>
          <w:rFonts w:ascii="Times New Roman" w:hAnsi="Times New Roman" w:cs="Times New Roman"/>
          <w:sz w:val="24"/>
          <w:szCs w:val="24"/>
          <w:lang w:val="uk-UA"/>
        </w:rPr>
        <w:t>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cs="Times New Roman"/>
          <w:sz w:val="24"/>
          <w:szCs w:val="24"/>
          <w:lang w:val="uk-UA"/>
        </w:rPr>
        <w:t>» зі змінами.</w:t>
      </w:r>
    </w:p>
    <w:p w:rsidR="00EB3668" w:rsidRPr="00D864E5" w:rsidRDefault="00EB3668" w:rsidP="00EB3668">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w:t>
      </w:r>
      <w:r w:rsidR="00557133" w:rsidRPr="00557133">
        <w:rPr>
          <w:rFonts w:ascii="Times New Roman" w:hAnsi="Times New Roman" w:cs="Times New Roman"/>
          <w:b/>
          <w:sz w:val="24"/>
          <w:szCs w:val="24"/>
          <w:lang w:val="uk-UA"/>
        </w:rPr>
        <w:t>6</w:t>
      </w:r>
      <w:r w:rsidRPr="00557133">
        <w:rPr>
          <w:rFonts w:ascii="Times New Roman" w:hAnsi="Times New Roman" w:cs="Times New Roman"/>
          <w:b/>
          <w:sz w:val="24"/>
          <w:szCs w:val="24"/>
          <w:lang w:val="uk-UA"/>
        </w:rPr>
        <w:t>.</w:t>
      </w:r>
      <w:r w:rsidRPr="00D864E5">
        <w:rPr>
          <w:rFonts w:ascii="Times New Roman" w:hAnsi="Times New Roman" w:cs="Times New Roman"/>
          <w:sz w:val="24"/>
          <w:szCs w:val="24"/>
          <w:lang w:val="uk-UA"/>
        </w:rPr>
        <w:tab/>
        <w:t>З метою своєчасної реєстрації фінансових зобов’язань за цим Договором у Державній казначейській службі України Постачальник надає Покупцю належним чином оформлені документи:</w:t>
      </w:r>
    </w:p>
    <w:p w:rsidR="00EB3668" w:rsidRPr="00D864E5" w:rsidRDefault="003A45B6" w:rsidP="00EB366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Р</w:t>
      </w:r>
      <w:r w:rsidR="00EB3668" w:rsidRPr="00D864E5">
        <w:rPr>
          <w:rFonts w:ascii="Times New Roman" w:hAnsi="Times New Roman" w:cs="Times New Roman"/>
          <w:sz w:val="24"/>
          <w:szCs w:val="24"/>
          <w:lang w:val="uk-UA"/>
        </w:rPr>
        <w:t>ахунок-фактуру;</w:t>
      </w:r>
    </w:p>
    <w:p w:rsidR="00EB3668" w:rsidRPr="00D864E5" w:rsidRDefault="003A45B6" w:rsidP="00EB366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В</w:t>
      </w:r>
      <w:r w:rsidR="00EB3668" w:rsidRPr="00D864E5">
        <w:rPr>
          <w:rFonts w:ascii="Times New Roman" w:hAnsi="Times New Roman" w:cs="Times New Roman"/>
          <w:sz w:val="24"/>
          <w:szCs w:val="24"/>
          <w:lang w:val="uk-UA"/>
        </w:rPr>
        <w:t>идаткову накладну.</w:t>
      </w:r>
    </w:p>
    <w:p w:rsidR="00EB3668" w:rsidRDefault="00EB3668" w:rsidP="00EB3668">
      <w:pPr>
        <w:spacing w:after="0" w:line="240" w:lineRule="auto"/>
        <w:ind w:firstLine="708"/>
        <w:jc w:val="both"/>
        <w:rPr>
          <w:rFonts w:ascii="Times New Roman" w:hAnsi="Times New Roman" w:cs="Times New Roman"/>
          <w:sz w:val="24"/>
          <w:szCs w:val="24"/>
          <w:lang w:val="uk-UA"/>
        </w:rPr>
      </w:pPr>
      <w:r w:rsidRPr="00557133">
        <w:rPr>
          <w:rFonts w:ascii="Times New Roman" w:hAnsi="Times New Roman" w:cs="Times New Roman"/>
          <w:b/>
          <w:sz w:val="24"/>
          <w:szCs w:val="24"/>
          <w:lang w:val="uk-UA"/>
        </w:rPr>
        <w:t>4.</w:t>
      </w:r>
      <w:r w:rsidR="00557133" w:rsidRPr="00557133">
        <w:rPr>
          <w:rFonts w:ascii="Times New Roman" w:hAnsi="Times New Roman" w:cs="Times New Roman"/>
          <w:b/>
          <w:sz w:val="24"/>
          <w:szCs w:val="24"/>
          <w:lang w:val="uk-UA"/>
        </w:rPr>
        <w:t>7</w:t>
      </w:r>
      <w:r w:rsidRPr="00557133">
        <w:rPr>
          <w:rFonts w:ascii="Times New Roman" w:hAnsi="Times New Roman" w:cs="Times New Roman"/>
          <w:b/>
          <w:sz w:val="24"/>
          <w:szCs w:val="24"/>
          <w:lang w:val="uk-UA"/>
        </w:rPr>
        <w:t>.</w:t>
      </w:r>
      <w:r w:rsidRPr="00D864E5">
        <w:rPr>
          <w:rFonts w:ascii="Times New Roman" w:hAnsi="Times New Roman" w:cs="Times New Roman"/>
          <w:sz w:val="24"/>
          <w:szCs w:val="24"/>
          <w:lang w:val="uk-UA"/>
        </w:rPr>
        <w:tab/>
        <w:t>У разі затримки бюджетного фінансування, оплата за цим Договором здійснюється протягом 10-ти (десяти) банківських днів з моменту отримання Покупцем бюджетного призначення на фінансування закупівлі на свій поточний рахунок. Будь які штрафні санкції в такому випадку до Покупця не застосовуються.</w:t>
      </w:r>
    </w:p>
    <w:p w:rsidR="0041312B" w:rsidRPr="00C14839" w:rsidRDefault="00BC2AFE"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lastRenderedPageBreak/>
        <w:t>5.</w:t>
      </w:r>
      <w:r w:rsidRPr="00C14839">
        <w:rPr>
          <w:rFonts w:ascii="Times New Roman" w:hAnsi="Times New Roman" w:cs="Times New Roman"/>
          <w:b/>
          <w:sz w:val="24"/>
          <w:szCs w:val="24"/>
          <w:lang w:val="uk-UA"/>
        </w:rPr>
        <w:tab/>
      </w:r>
      <w:r w:rsidR="004A09B3" w:rsidRPr="00C14839">
        <w:rPr>
          <w:rFonts w:ascii="Times New Roman" w:hAnsi="Times New Roman" w:cs="Times New Roman"/>
          <w:b/>
          <w:sz w:val="24"/>
          <w:szCs w:val="24"/>
          <w:lang w:val="uk-UA"/>
        </w:rPr>
        <w:t>ПОРЯДОК ТА СТРОКИ ПОСТАВКИ ТОВАРУ</w:t>
      </w:r>
    </w:p>
    <w:p w:rsidR="007A7DDD" w:rsidRDefault="00C945A3" w:rsidP="004A09B3">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5.1.</w:t>
      </w:r>
      <w:r w:rsidRPr="00C14839">
        <w:rPr>
          <w:rFonts w:ascii="Times New Roman" w:hAnsi="Times New Roman" w:cs="Times New Roman"/>
          <w:sz w:val="24"/>
          <w:szCs w:val="24"/>
          <w:lang w:val="uk-UA"/>
        </w:rPr>
        <w:tab/>
      </w:r>
      <w:r w:rsidR="00557133">
        <w:rPr>
          <w:rFonts w:ascii="Times New Roman" w:hAnsi="Times New Roman" w:cs="Times New Roman"/>
          <w:sz w:val="24"/>
          <w:szCs w:val="24"/>
          <w:lang w:val="uk-UA"/>
        </w:rPr>
        <w:t>Місце поставки Товару –</w:t>
      </w:r>
      <w:r w:rsidR="007A7DDD">
        <w:rPr>
          <w:rFonts w:ascii="Times New Roman" w:hAnsi="Times New Roman" w:cs="Times New Roman"/>
          <w:sz w:val="24"/>
          <w:szCs w:val="24"/>
          <w:lang w:val="uk-UA"/>
        </w:rPr>
        <w:t xml:space="preserve"> </w:t>
      </w:r>
      <w:r w:rsidR="007A7DDD" w:rsidRPr="007A7DDD">
        <w:rPr>
          <w:rFonts w:ascii="Times New Roman" w:hAnsi="Times New Roman" w:cs="Times New Roman"/>
          <w:sz w:val="24"/>
          <w:szCs w:val="24"/>
          <w:lang w:val="uk-UA"/>
        </w:rPr>
        <w:t xml:space="preserve">м. Одеса, вул. </w:t>
      </w:r>
      <w:proofErr w:type="spellStart"/>
      <w:r w:rsidR="007A7DDD" w:rsidRPr="007A7DDD">
        <w:rPr>
          <w:rFonts w:ascii="Times New Roman" w:hAnsi="Times New Roman" w:cs="Times New Roman"/>
          <w:sz w:val="24"/>
          <w:szCs w:val="24"/>
          <w:lang w:val="uk-UA"/>
        </w:rPr>
        <w:t>Розкидайлівська</w:t>
      </w:r>
      <w:proofErr w:type="spellEnd"/>
      <w:r w:rsidR="007A7DDD" w:rsidRPr="007A7DDD">
        <w:rPr>
          <w:rFonts w:ascii="Times New Roman" w:hAnsi="Times New Roman" w:cs="Times New Roman"/>
          <w:sz w:val="24"/>
          <w:szCs w:val="24"/>
          <w:lang w:val="uk-UA"/>
        </w:rPr>
        <w:t>, буд. 67-А</w:t>
      </w:r>
      <w:r w:rsidR="007A7DDD">
        <w:rPr>
          <w:rFonts w:ascii="Times New Roman" w:hAnsi="Times New Roman" w:cs="Times New Roman"/>
          <w:sz w:val="24"/>
          <w:szCs w:val="24"/>
          <w:lang w:val="uk-UA"/>
        </w:rPr>
        <w:t>.</w:t>
      </w:r>
    </w:p>
    <w:p w:rsidR="00557133" w:rsidRPr="007A7DDD" w:rsidRDefault="00C945A3" w:rsidP="00AA1199">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5.2.</w:t>
      </w:r>
      <w:r w:rsidRPr="00557133">
        <w:rPr>
          <w:rFonts w:ascii="Times New Roman" w:hAnsi="Times New Roman" w:cs="Times New Roman"/>
          <w:sz w:val="24"/>
          <w:szCs w:val="24"/>
          <w:lang w:val="uk-UA"/>
        </w:rPr>
        <w:tab/>
      </w:r>
      <w:r w:rsidR="00502ACF" w:rsidRPr="00557133">
        <w:rPr>
          <w:rFonts w:ascii="Times New Roman" w:hAnsi="Times New Roman" w:cs="Times New Roman"/>
          <w:sz w:val="24"/>
          <w:szCs w:val="24"/>
          <w:lang w:val="uk-UA"/>
        </w:rPr>
        <w:t>Строк поставки Товару</w:t>
      </w:r>
      <w:r w:rsidR="00557133">
        <w:rPr>
          <w:rFonts w:ascii="Times New Roman" w:hAnsi="Times New Roman" w:cs="Times New Roman"/>
          <w:sz w:val="24"/>
          <w:szCs w:val="24"/>
          <w:lang w:val="uk-UA"/>
        </w:rPr>
        <w:t xml:space="preserve"> –</w:t>
      </w:r>
      <w:r w:rsidR="00502ACF" w:rsidRPr="00557133">
        <w:rPr>
          <w:rFonts w:ascii="Times New Roman" w:hAnsi="Times New Roman" w:cs="Times New Roman"/>
          <w:sz w:val="24"/>
          <w:szCs w:val="24"/>
          <w:lang w:val="uk-UA"/>
        </w:rPr>
        <w:t xml:space="preserve"> </w:t>
      </w:r>
      <w:r w:rsidR="00557133" w:rsidRPr="00557133">
        <w:rPr>
          <w:rFonts w:ascii="Times New Roman" w:eastAsia="Times New Roman" w:hAnsi="Times New Roman" w:cs="Times New Roman"/>
          <w:color w:val="000000"/>
          <w:sz w:val="24"/>
          <w:szCs w:val="24"/>
        </w:rPr>
        <w:t xml:space="preserve">до </w:t>
      </w:r>
      <w:r w:rsidR="009B5806">
        <w:rPr>
          <w:rFonts w:ascii="Times New Roman" w:eastAsia="Times New Roman" w:hAnsi="Times New Roman" w:cs="Times New Roman"/>
          <w:color w:val="000000"/>
          <w:sz w:val="24"/>
          <w:szCs w:val="24"/>
          <w:lang w:val="uk-UA"/>
        </w:rPr>
        <w:t>2</w:t>
      </w:r>
      <w:r w:rsidR="00E667BE">
        <w:rPr>
          <w:rFonts w:ascii="Times New Roman" w:eastAsia="Times New Roman" w:hAnsi="Times New Roman" w:cs="Times New Roman"/>
          <w:color w:val="000000"/>
          <w:sz w:val="24"/>
          <w:szCs w:val="24"/>
          <w:lang w:val="uk-UA"/>
        </w:rPr>
        <w:t>5</w:t>
      </w:r>
      <w:r w:rsidR="00557133" w:rsidRPr="00557133">
        <w:rPr>
          <w:rFonts w:ascii="Times New Roman" w:eastAsia="Times New Roman" w:hAnsi="Times New Roman" w:cs="Times New Roman"/>
          <w:color w:val="000000"/>
          <w:sz w:val="24"/>
          <w:szCs w:val="24"/>
        </w:rPr>
        <w:t>.</w:t>
      </w:r>
      <w:r w:rsidR="00E667BE">
        <w:rPr>
          <w:rFonts w:ascii="Times New Roman" w:eastAsia="Times New Roman" w:hAnsi="Times New Roman" w:cs="Times New Roman"/>
          <w:color w:val="000000"/>
          <w:sz w:val="24"/>
          <w:szCs w:val="24"/>
          <w:lang w:val="uk-UA"/>
        </w:rPr>
        <w:t>12</w:t>
      </w:r>
      <w:r w:rsidR="00557133" w:rsidRPr="00557133">
        <w:rPr>
          <w:rFonts w:ascii="Times New Roman" w:eastAsia="Times New Roman" w:hAnsi="Times New Roman" w:cs="Times New Roman"/>
          <w:color w:val="000000"/>
          <w:sz w:val="24"/>
          <w:szCs w:val="24"/>
        </w:rPr>
        <w:t>.2023 р.</w:t>
      </w:r>
    </w:p>
    <w:p w:rsidR="00557133" w:rsidRDefault="00281404" w:rsidP="004A09B3">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5.3.</w:t>
      </w:r>
      <w:r w:rsidRPr="00365273">
        <w:rPr>
          <w:rFonts w:ascii="Times New Roman" w:hAnsi="Times New Roman" w:cs="Times New Roman"/>
          <w:b/>
          <w:sz w:val="24"/>
          <w:szCs w:val="24"/>
          <w:lang w:val="uk-UA"/>
        </w:rPr>
        <w:tab/>
      </w:r>
      <w:r w:rsidR="00A90313" w:rsidRPr="00C14839">
        <w:rPr>
          <w:rFonts w:ascii="Times New Roman" w:hAnsi="Times New Roman" w:cs="Times New Roman"/>
          <w:sz w:val="24"/>
          <w:szCs w:val="24"/>
          <w:lang w:val="uk-UA"/>
        </w:rPr>
        <w:t>Моментом поставки Товару вважається дата підписання Покупцем (йог</w:t>
      </w:r>
      <w:r w:rsidR="007A7DDD">
        <w:rPr>
          <w:rFonts w:ascii="Times New Roman" w:hAnsi="Times New Roman" w:cs="Times New Roman"/>
          <w:sz w:val="24"/>
          <w:szCs w:val="24"/>
          <w:lang w:val="uk-UA"/>
        </w:rPr>
        <w:t>о уповноваженим представником) В</w:t>
      </w:r>
      <w:r w:rsidR="00A90313" w:rsidRPr="00C14839">
        <w:rPr>
          <w:rFonts w:ascii="Times New Roman" w:hAnsi="Times New Roman" w:cs="Times New Roman"/>
          <w:sz w:val="24"/>
          <w:szCs w:val="24"/>
          <w:lang w:val="uk-UA"/>
        </w:rPr>
        <w:t>идаткової накладної на Товар, що поставляється</w:t>
      </w:r>
      <w:r w:rsidR="00557133">
        <w:rPr>
          <w:rFonts w:ascii="Times New Roman" w:hAnsi="Times New Roman" w:cs="Times New Roman"/>
          <w:sz w:val="24"/>
          <w:szCs w:val="24"/>
          <w:lang w:val="uk-UA"/>
        </w:rPr>
        <w:t>.</w:t>
      </w:r>
    </w:p>
    <w:p w:rsidR="00A90313" w:rsidRDefault="00281404" w:rsidP="00365273">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5.4.</w:t>
      </w:r>
      <w:r w:rsidRPr="00C14839">
        <w:rPr>
          <w:rFonts w:ascii="Times New Roman" w:hAnsi="Times New Roman" w:cs="Times New Roman"/>
          <w:sz w:val="24"/>
          <w:szCs w:val="24"/>
          <w:lang w:val="uk-UA"/>
        </w:rPr>
        <w:tab/>
      </w:r>
      <w:r w:rsidR="00A90313" w:rsidRPr="00C14839">
        <w:rPr>
          <w:rFonts w:ascii="Times New Roman" w:hAnsi="Times New Roman" w:cs="Times New Roman"/>
          <w:sz w:val="24"/>
          <w:szCs w:val="24"/>
          <w:lang w:val="uk-UA"/>
        </w:rPr>
        <w:t xml:space="preserve">Приймання результатів здійснюється з урахуванням їх відповідності вимогам даного Договору та </w:t>
      </w:r>
      <w:r w:rsidR="00D92F23" w:rsidRPr="00C14839">
        <w:rPr>
          <w:rFonts w:ascii="Times New Roman" w:hAnsi="Times New Roman" w:cs="Times New Roman"/>
          <w:sz w:val="24"/>
          <w:szCs w:val="24"/>
          <w:lang w:val="uk-UA"/>
        </w:rPr>
        <w:t>Технічній специфікації</w:t>
      </w:r>
      <w:r w:rsidR="00557133">
        <w:rPr>
          <w:rFonts w:ascii="Times New Roman" w:hAnsi="Times New Roman" w:cs="Times New Roman"/>
          <w:sz w:val="24"/>
          <w:szCs w:val="24"/>
          <w:lang w:val="uk-UA"/>
        </w:rPr>
        <w:t xml:space="preserve"> </w:t>
      </w:r>
      <w:r w:rsidR="00557133" w:rsidRPr="00557133">
        <w:rPr>
          <w:rFonts w:ascii="Times New Roman" w:eastAsia="Times New Roman" w:hAnsi="Times New Roman" w:cs="Times New Roman"/>
          <w:sz w:val="24"/>
          <w:szCs w:val="24"/>
          <w:lang w:val="uk-UA"/>
        </w:rPr>
        <w:t xml:space="preserve">Додаток </w:t>
      </w:r>
      <w:r w:rsidR="00365273">
        <w:rPr>
          <w:rFonts w:ascii="Times New Roman" w:eastAsia="Times New Roman" w:hAnsi="Times New Roman" w:cs="Times New Roman"/>
          <w:sz w:val="24"/>
          <w:szCs w:val="24"/>
          <w:lang w:val="uk-UA"/>
        </w:rPr>
        <w:t xml:space="preserve">№ </w:t>
      </w:r>
      <w:r w:rsidR="00557133" w:rsidRPr="00557133">
        <w:rPr>
          <w:rFonts w:ascii="Times New Roman" w:eastAsia="Times New Roman" w:hAnsi="Times New Roman" w:cs="Times New Roman"/>
          <w:sz w:val="24"/>
          <w:szCs w:val="24"/>
          <w:lang w:val="uk-UA"/>
        </w:rPr>
        <w:t>2</w:t>
      </w:r>
      <w:r w:rsidR="00365273">
        <w:rPr>
          <w:rFonts w:ascii="Times New Roman" w:eastAsia="Times New Roman" w:hAnsi="Times New Roman" w:cs="Times New Roman"/>
          <w:sz w:val="24"/>
          <w:szCs w:val="24"/>
          <w:lang w:val="uk-UA"/>
        </w:rPr>
        <w:t>.</w:t>
      </w:r>
      <w:r w:rsidR="00365273">
        <w:rPr>
          <w:rFonts w:ascii="Times New Roman" w:hAnsi="Times New Roman" w:cs="Times New Roman"/>
          <w:sz w:val="24"/>
          <w:szCs w:val="24"/>
          <w:lang w:val="uk-UA"/>
        </w:rPr>
        <w:t xml:space="preserve"> </w:t>
      </w:r>
      <w:r w:rsidR="00A90313" w:rsidRPr="00C14839">
        <w:rPr>
          <w:rFonts w:ascii="Times New Roman" w:hAnsi="Times New Roman" w:cs="Times New Roman"/>
          <w:sz w:val="24"/>
          <w:szCs w:val="24"/>
          <w:lang w:val="uk-UA"/>
        </w:rPr>
        <w:t xml:space="preserve">У разі виявлення Покупцем невідповідностей </w:t>
      </w:r>
      <w:r w:rsidR="000B486C" w:rsidRPr="00C14839">
        <w:rPr>
          <w:rFonts w:ascii="Times New Roman" w:hAnsi="Times New Roman" w:cs="Times New Roman"/>
          <w:sz w:val="24"/>
          <w:szCs w:val="24"/>
          <w:lang w:val="uk-UA"/>
        </w:rPr>
        <w:t xml:space="preserve">із </w:t>
      </w:r>
      <w:r w:rsidR="00F94054" w:rsidRPr="00C14839">
        <w:rPr>
          <w:rFonts w:ascii="Times New Roman" w:hAnsi="Times New Roman" w:cs="Times New Roman"/>
          <w:sz w:val="24"/>
          <w:szCs w:val="24"/>
          <w:lang w:val="uk-UA"/>
        </w:rPr>
        <w:t>Технічн</w:t>
      </w:r>
      <w:r w:rsidR="000B486C" w:rsidRPr="00C14839">
        <w:rPr>
          <w:rFonts w:ascii="Times New Roman" w:hAnsi="Times New Roman" w:cs="Times New Roman"/>
          <w:sz w:val="24"/>
          <w:szCs w:val="24"/>
          <w:lang w:val="uk-UA"/>
        </w:rPr>
        <w:t xml:space="preserve">ою </w:t>
      </w:r>
      <w:r w:rsidR="00F94054" w:rsidRPr="00C14839">
        <w:rPr>
          <w:rFonts w:ascii="Times New Roman" w:hAnsi="Times New Roman" w:cs="Times New Roman"/>
          <w:sz w:val="24"/>
          <w:szCs w:val="24"/>
          <w:lang w:val="uk-UA"/>
        </w:rPr>
        <w:t>специфікац</w:t>
      </w:r>
      <w:r w:rsidR="000B486C" w:rsidRPr="00C14839">
        <w:rPr>
          <w:rFonts w:ascii="Times New Roman" w:hAnsi="Times New Roman" w:cs="Times New Roman"/>
          <w:sz w:val="24"/>
          <w:szCs w:val="24"/>
          <w:lang w:val="uk-UA"/>
        </w:rPr>
        <w:t>ією</w:t>
      </w:r>
      <w:r w:rsidR="00365273">
        <w:rPr>
          <w:rFonts w:ascii="Times New Roman" w:hAnsi="Times New Roman" w:cs="Times New Roman"/>
          <w:sz w:val="24"/>
          <w:szCs w:val="24"/>
          <w:lang w:val="uk-UA"/>
        </w:rPr>
        <w:t xml:space="preserve"> </w:t>
      </w:r>
      <w:r w:rsidR="00365273" w:rsidRPr="00557133">
        <w:rPr>
          <w:rFonts w:ascii="Times New Roman" w:eastAsia="Times New Roman" w:hAnsi="Times New Roman" w:cs="Times New Roman"/>
          <w:sz w:val="24"/>
          <w:szCs w:val="24"/>
          <w:lang w:val="uk-UA"/>
        </w:rPr>
        <w:t xml:space="preserve">Додаток </w:t>
      </w:r>
      <w:r w:rsidR="00365273">
        <w:rPr>
          <w:rFonts w:ascii="Times New Roman" w:eastAsia="Times New Roman" w:hAnsi="Times New Roman" w:cs="Times New Roman"/>
          <w:sz w:val="24"/>
          <w:szCs w:val="24"/>
          <w:lang w:val="uk-UA"/>
        </w:rPr>
        <w:t xml:space="preserve">№ </w:t>
      </w:r>
      <w:r w:rsidR="00365273" w:rsidRPr="00557133">
        <w:rPr>
          <w:rFonts w:ascii="Times New Roman" w:eastAsia="Times New Roman" w:hAnsi="Times New Roman" w:cs="Times New Roman"/>
          <w:sz w:val="24"/>
          <w:szCs w:val="24"/>
          <w:lang w:val="uk-UA"/>
        </w:rPr>
        <w:t>2</w:t>
      </w:r>
      <w:r w:rsidR="00A90313" w:rsidRPr="00C14839">
        <w:rPr>
          <w:rFonts w:ascii="Times New Roman" w:hAnsi="Times New Roman" w:cs="Times New Roman"/>
          <w:sz w:val="24"/>
          <w:szCs w:val="24"/>
          <w:lang w:val="uk-UA"/>
        </w:rPr>
        <w:t>, Покупець складає протокол (висновок) із зазначенням переліку необхідних доопрацювань і строками їх виконання.</w:t>
      </w:r>
    </w:p>
    <w:p w:rsidR="00365273" w:rsidRDefault="00281404" w:rsidP="00F94054">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5.5.</w:t>
      </w:r>
      <w:r w:rsidRPr="00C14839">
        <w:rPr>
          <w:rFonts w:ascii="Times New Roman" w:hAnsi="Times New Roman" w:cs="Times New Roman"/>
          <w:sz w:val="24"/>
          <w:szCs w:val="24"/>
          <w:lang w:val="uk-UA"/>
        </w:rPr>
        <w:tab/>
      </w:r>
      <w:r w:rsidR="00365273">
        <w:rPr>
          <w:rFonts w:ascii="Times New Roman" w:hAnsi="Times New Roman" w:cs="Times New Roman"/>
          <w:sz w:val="24"/>
          <w:szCs w:val="24"/>
          <w:lang w:val="uk-UA"/>
        </w:rPr>
        <w:t>Ціна</w:t>
      </w:r>
      <w:r w:rsidR="00F94054" w:rsidRPr="00C14839">
        <w:rPr>
          <w:rFonts w:ascii="Times New Roman" w:hAnsi="Times New Roman" w:cs="Times New Roman"/>
          <w:sz w:val="24"/>
          <w:szCs w:val="24"/>
          <w:lang w:val="uk-UA"/>
        </w:rPr>
        <w:t xml:space="preserve"> Товару включає в себе всі податки, збори, транспортні витрати на доставку Товару, а також </w:t>
      </w:r>
      <w:r w:rsidR="00365273" w:rsidRPr="00C14839">
        <w:rPr>
          <w:rFonts w:ascii="Times New Roman" w:hAnsi="Times New Roman" w:cs="Times New Roman"/>
          <w:sz w:val="24"/>
          <w:szCs w:val="24"/>
          <w:lang w:val="uk-UA"/>
        </w:rPr>
        <w:t>послуги</w:t>
      </w:r>
      <w:r w:rsidR="00365273" w:rsidRPr="00365273">
        <w:rPr>
          <w:rFonts w:ascii="Times New Roman" w:hAnsi="Times New Roman" w:cs="Times New Roman"/>
          <w:sz w:val="24"/>
          <w:szCs w:val="24"/>
          <w:lang w:val="uk-UA"/>
        </w:rPr>
        <w:t xml:space="preserve"> монтаж</w:t>
      </w:r>
      <w:r w:rsidR="00365273">
        <w:rPr>
          <w:rFonts w:ascii="Times New Roman" w:hAnsi="Times New Roman" w:cs="Times New Roman"/>
          <w:sz w:val="24"/>
          <w:szCs w:val="24"/>
          <w:lang w:val="uk-UA"/>
        </w:rPr>
        <w:t>у</w:t>
      </w:r>
      <w:r w:rsidR="00365273" w:rsidRPr="00365273">
        <w:rPr>
          <w:rFonts w:ascii="Times New Roman" w:hAnsi="Times New Roman" w:cs="Times New Roman"/>
          <w:sz w:val="24"/>
          <w:szCs w:val="24"/>
          <w:lang w:val="uk-UA"/>
        </w:rPr>
        <w:t xml:space="preserve"> та </w:t>
      </w:r>
      <w:proofErr w:type="spellStart"/>
      <w:r w:rsidR="00365273" w:rsidRPr="00365273">
        <w:rPr>
          <w:rFonts w:ascii="Times New Roman" w:hAnsi="Times New Roman" w:cs="Times New Roman"/>
          <w:sz w:val="24"/>
          <w:szCs w:val="24"/>
          <w:lang w:val="uk-UA"/>
        </w:rPr>
        <w:t>пусконалагодження</w:t>
      </w:r>
      <w:proofErr w:type="spellEnd"/>
      <w:r w:rsidR="00365273" w:rsidRPr="00365273">
        <w:rPr>
          <w:rFonts w:ascii="Times New Roman" w:hAnsi="Times New Roman" w:cs="Times New Roman"/>
          <w:sz w:val="24"/>
          <w:szCs w:val="24"/>
          <w:lang w:val="uk-UA"/>
        </w:rPr>
        <w:t xml:space="preserve"> на місц</w:t>
      </w:r>
      <w:r w:rsidR="007A7DDD">
        <w:rPr>
          <w:rFonts w:ascii="Times New Roman" w:hAnsi="Times New Roman" w:cs="Times New Roman"/>
          <w:sz w:val="24"/>
          <w:szCs w:val="24"/>
          <w:lang w:val="uk-UA"/>
        </w:rPr>
        <w:t>і</w:t>
      </w:r>
      <w:r w:rsidR="00365273" w:rsidRPr="00365273">
        <w:rPr>
          <w:rFonts w:ascii="Times New Roman" w:hAnsi="Times New Roman" w:cs="Times New Roman"/>
          <w:sz w:val="24"/>
          <w:szCs w:val="24"/>
          <w:lang w:val="uk-UA"/>
        </w:rPr>
        <w:t xml:space="preserve"> безпосередньої експлуатації</w:t>
      </w:r>
      <w:r w:rsidR="00365273">
        <w:rPr>
          <w:rFonts w:ascii="Times New Roman" w:hAnsi="Times New Roman" w:cs="Times New Roman"/>
          <w:sz w:val="24"/>
          <w:szCs w:val="24"/>
          <w:lang w:val="uk-UA"/>
        </w:rPr>
        <w:t xml:space="preserve"> Товару.</w:t>
      </w:r>
    </w:p>
    <w:p w:rsidR="00335A9B" w:rsidRDefault="00335A9B" w:rsidP="00A90313">
      <w:pPr>
        <w:spacing w:after="0" w:line="240" w:lineRule="auto"/>
        <w:ind w:firstLine="708"/>
        <w:jc w:val="both"/>
        <w:rPr>
          <w:rFonts w:ascii="Times New Roman" w:eastAsia="Times New Roman" w:hAnsi="Times New Roman" w:cs="Times New Roman"/>
          <w:sz w:val="24"/>
          <w:szCs w:val="24"/>
          <w:lang w:val="uk-UA"/>
        </w:rPr>
      </w:pPr>
      <w:r w:rsidRPr="00365273">
        <w:rPr>
          <w:rFonts w:ascii="Times New Roman" w:hAnsi="Times New Roman" w:cs="Times New Roman"/>
          <w:b/>
          <w:sz w:val="24"/>
          <w:szCs w:val="24"/>
          <w:lang w:val="uk-UA"/>
        </w:rPr>
        <w:t>5.6.</w:t>
      </w:r>
      <w:r w:rsidR="00281404" w:rsidRPr="00365273">
        <w:rPr>
          <w:rFonts w:ascii="Times New Roman" w:hAnsi="Times New Roman" w:cs="Times New Roman"/>
          <w:b/>
          <w:sz w:val="24"/>
          <w:szCs w:val="24"/>
          <w:lang w:val="uk-UA"/>
        </w:rPr>
        <w:tab/>
      </w:r>
      <w:r w:rsidRPr="003665E6">
        <w:rPr>
          <w:rFonts w:ascii="Times New Roman" w:hAnsi="Times New Roman" w:cs="Times New Roman"/>
          <w:color w:val="000000" w:themeColor="text1"/>
          <w:sz w:val="24"/>
          <w:szCs w:val="24"/>
          <w:lang w:val="uk-UA"/>
        </w:rPr>
        <w:t xml:space="preserve">Постачальник буде вважатися таким, що виконав зобов’язання з поставки Товару якщо він поставив Товар у строк, визначений п. </w:t>
      </w:r>
      <w:r w:rsidR="00C702F2" w:rsidRPr="003665E6">
        <w:rPr>
          <w:rFonts w:ascii="Times New Roman" w:hAnsi="Times New Roman" w:cs="Times New Roman"/>
          <w:color w:val="000000" w:themeColor="text1"/>
          <w:sz w:val="24"/>
          <w:szCs w:val="24"/>
          <w:lang w:val="uk-UA"/>
        </w:rPr>
        <w:t>5.2</w:t>
      </w:r>
      <w:r w:rsidRPr="003665E6">
        <w:rPr>
          <w:rFonts w:ascii="Times New Roman" w:hAnsi="Times New Roman" w:cs="Times New Roman"/>
          <w:color w:val="000000" w:themeColor="text1"/>
          <w:sz w:val="24"/>
          <w:szCs w:val="24"/>
          <w:lang w:val="uk-UA"/>
        </w:rPr>
        <w:t xml:space="preserve">. Договору, та за адресою, вказаною в п. </w:t>
      </w:r>
      <w:r w:rsidR="00C702F2" w:rsidRPr="003665E6">
        <w:rPr>
          <w:rFonts w:ascii="Times New Roman" w:hAnsi="Times New Roman" w:cs="Times New Roman"/>
          <w:color w:val="000000" w:themeColor="text1"/>
          <w:sz w:val="24"/>
          <w:szCs w:val="24"/>
          <w:lang w:val="uk-UA"/>
        </w:rPr>
        <w:t>5</w:t>
      </w:r>
      <w:r w:rsidRPr="003665E6">
        <w:rPr>
          <w:rFonts w:ascii="Times New Roman" w:hAnsi="Times New Roman" w:cs="Times New Roman"/>
          <w:color w:val="000000" w:themeColor="text1"/>
          <w:sz w:val="24"/>
          <w:szCs w:val="24"/>
          <w:lang w:val="uk-UA"/>
        </w:rPr>
        <w:t>.1. Договору, з усією супроводжувальною документацією, яка вимагається законодавством України та цим Договором, якщо внаслідок прийому було встановлено, що Товар повністю відповідає вимогам</w:t>
      </w:r>
      <w:r w:rsidR="00365273">
        <w:rPr>
          <w:rFonts w:ascii="Times New Roman" w:hAnsi="Times New Roman" w:cs="Times New Roman"/>
          <w:color w:val="000000" w:themeColor="text1"/>
          <w:sz w:val="24"/>
          <w:szCs w:val="24"/>
          <w:lang w:val="uk-UA"/>
        </w:rPr>
        <w:t xml:space="preserve">, передбаченим умовами Договору, </w:t>
      </w:r>
      <w:r w:rsidRPr="003665E6">
        <w:rPr>
          <w:rFonts w:ascii="Times New Roman" w:hAnsi="Times New Roman" w:cs="Times New Roman"/>
          <w:color w:val="000000" w:themeColor="text1"/>
          <w:sz w:val="24"/>
          <w:szCs w:val="24"/>
          <w:lang w:val="uk-UA"/>
        </w:rPr>
        <w:t>законодавству України</w:t>
      </w:r>
      <w:r w:rsidR="00365273">
        <w:rPr>
          <w:rFonts w:ascii="Times New Roman" w:hAnsi="Times New Roman" w:cs="Times New Roman"/>
          <w:color w:val="000000" w:themeColor="text1"/>
          <w:sz w:val="24"/>
          <w:szCs w:val="24"/>
          <w:lang w:val="uk-UA"/>
        </w:rPr>
        <w:t xml:space="preserve"> та </w:t>
      </w:r>
      <w:r w:rsidR="00365273" w:rsidRPr="00C14839">
        <w:rPr>
          <w:rFonts w:ascii="Times New Roman" w:hAnsi="Times New Roman" w:cs="Times New Roman"/>
          <w:sz w:val="24"/>
          <w:szCs w:val="24"/>
          <w:lang w:val="uk-UA"/>
        </w:rPr>
        <w:t>Технічній специфікації</w:t>
      </w:r>
      <w:r w:rsidR="00365273">
        <w:rPr>
          <w:rFonts w:ascii="Times New Roman" w:hAnsi="Times New Roman" w:cs="Times New Roman"/>
          <w:sz w:val="24"/>
          <w:szCs w:val="24"/>
          <w:lang w:val="uk-UA"/>
        </w:rPr>
        <w:t xml:space="preserve"> </w:t>
      </w:r>
      <w:r w:rsidR="00365273" w:rsidRPr="00557133">
        <w:rPr>
          <w:rFonts w:ascii="Times New Roman" w:eastAsia="Times New Roman" w:hAnsi="Times New Roman" w:cs="Times New Roman"/>
          <w:sz w:val="24"/>
          <w:szCs w:val="24"/>
          <w:lang w:val="uk-UA"/>
        </w:rPr>
        <w:t xml:space="preserve">Додаток </w:t>
      </w:r>
      <w:r w:rsidR="00365273">
        <w:rPr>
          <w:rFonts w:ascii="Times New Roman" w:eastAsia="Times New Roman" w:hAnsi="Times New Roman" w:cs="Times New Roman"/>
          <w:sz w:val="24"/>
          <w:szCs w:val="24"/>
          <w:lang w:val="uk-UA"/>
        </w:rPr>
        <w:t xml:space="preserve">№ </w:t>
      </w:r>
      <w:r w:rsidR="00365273" w:rsidRPr="00557133">
        <w:rPr>
          <w:rFonts w:ascii="Times New Roman" w:eastAsia="Times New Roman" w:hAnsi="Times New Roman" w:cs="Times New Roman"/>
          <w:sz w:val="24"/>
          <w:szCs w:val="24"/>
          <w:lang w:val="uk-UA"/>
        </w:rPr>
        <w:t>2</w:t>
      </w:r>
      <w:r w:rsidR="00365273">
        <w:rPr>
          <w:rFonts w:ascii="Times New Roman" w:eastAsia="Times New Roman" w:hAnsi="Times New Roman" w:cs="Times New Roman"/>
          <w:sz w:val="24"/>
          <w:szCs w:val="24"/>
          <w:lang w:val="uk-UA"/>
        </w:rPr>
        <w:t>.</w:t>
      </w:r>
    </w:p>
    <w:p w:rsidR="0065497D" w:rsidRDefault="00165191" w:rsidP="00165191">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b/>
          <w:sz w:val="24"/>
          <w:szCs w:val="24"/>
          <w:lang w:val="uk-UA"/>
        </w:rPr>
        <w:t>5.</w:t>
      </w:r>
      <w:r w:rsidR="00365273" w:rsidRPr="00365273">
        <w:rPr>
          <w:rFonts w:ascii="Times New Roman" w:hAnsi="Times New Roman" w:cs="Times New Roman"/>
          <w:b/>
          <w:sz w:val="24"/>
          <w:szCs w:val="24"/>
          <w:lang w:val="uk-UA"/>
        </w:rPr>
        <w:t>7</w:t>
      </w:r>
      <w:r w:rsidRPr="00365273">
        <w:rPr>
          <w:rFonts w:ascii="Times New Roman" w:hAnsi="Times New Roman" w:cs="Times New Roman"/>
          <w:b/>
          <w:sz w:val="24"/>
          <w:szCs w:val="24"/>
          <w:lang w:val="uk-UA"/>
        </w:rPr>
        <w:t>.</w:t>
      </w:r>
      <w:r w:rsidR="00281404" w:rsidRPr="00C14839">
        <w:rPr>
          <w:rFonts w:ascii="Times New Roman" w:hAnsi="Times New Roman" w:cs="Times New Roman"/>
          <w:sz w:val="24"/>
          <w:szCs w:val="24"/>
          <w:lang w:val="uk-UA"/>
        </w:rPr>
        <w:tab/>
      </w:r>
      <w:r w:rsidR="00A90313" w:rsidRPr="00C14839">
        <w:rPr>
          <w:rFonts w:ascii="Times New Roman" w:hAnsi="Times New Roman" w:cs="Times New Roman"/>
          <w:sz w:val="24"/>
          <w:szCs w:val="24"/>
          <w:lang w:val="uk-UA"/>
        </w:rPr>
        <w:t>Перехід права власності на Товар відбувається</w:t>
      </w:r>
      <w:r w:rsidR="007A7DDD">
        <w:rPr>
          <w:rFonts w:ascii="Times New Roman" w:hAnsi="Times New Roman" w:cs="Times New Roman"/>
          <w:sz w:val="24"/>
          <w:szCs w:val="24"/>
          <w:lang w:val="uk-UA"/>
        </w:rPr>
        <w:t xml:space="preserve"> в момент підписання Сторонами В</w:t>
      </w:r>
      <w:r w:rsidR="00A90313" w:rsidRPr="00C14839">
        <w:rPr>
          <w:rFonts w:ascii="Times New Roman" w:hAnsi="Times New Roman" w:cs="Times New Roman"/>
          <w:sz w:val="24"/>
          <w:szCs w:val="24"/>
          <w:lang w:val="uk-UA"/>
        </w:rPr>
        <w:t>идаткової накладної.</w:t>
      </w:r>
    </w:p>
    <w:p w:rsidR="007A7DDD" w:rsidRDefault="007A7DDD" w:rsidP="00165191">
      <w:pPr>
        <w:spacing w:after="0" w:line="240" w:lineRule="auto"/>
        <w:ind w:firstLine="708"/>
        <w:jc w:val="both"/>
        <w:rPr>
          <w:rFonts w:ascii="Times New Roman" w:hAnsi="Times New Roman" w:cs="Times New Roman"/>
          <w:sz w:val="24"/>
          <w:szCs w:val="24"/>
          <w:lang w:val="uk-UA"/>
        </w:rPr>
      </w:pPr>
    </w:p>
    <w:p w:rsidR="0041312B" w:rsidRPr="00C14839" w:rsidRDefault="004A2A61"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6.</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ПРАВА ТА ОБОВ’ЯЗКИ СТОРІН</w:t>
      </w:r>
    </w:p>
    <w:p w:rsidR="0041312B" w:rsidRDefault="00281404" w:rsidP="00AA1199">
      <w:pPr>
        <w:spacing w:after="0" w:line="240" w:lineRule="auto"/>
        <w:ind w:firstLine="708"/>
        <w:jc w:val="both"/>
        <w:rPr>
          <w:rFonts w:ascii="Times New Roman" w:hAnsi="Times New Roman" w:cs="Times New Roman"/>
          <w:b/>
          <w:sz w:val="24"/>
          <w:szCs w:val="24"/>
          <w:lang w:val="uk-UA"/>
        </w:rPr>
      </w:pPr>
      <w:r w:rsidRPr="00C14839">
        <w:rPr>
          <w:rFonts w:ascii="Times New Roman" w:hAnsi="Times New Roman" w:cs="Times New Roman"/>
          <w:b/>
          <w:sz w:val="24"/>
          <w:szCs w:val="24"/>
          <w:lang w:val="uk-UA"/>
        </w:rPr>
        <w:t>6.1.</w:t>
      </w:r>
      <w:r w:rsidRPr="00C14839">
        <w:rPr>
          <w:rFonts w:ascii="Times New Roman" w:hAnsi="Times New Roman" w:cs="Times New Roman"/>
          <w:b/>
          <w:sz w:val="24"/>
          <w:szCs w:val="24"/>
          <w:lang w:val="uk-UA"/>
        </w:rPr>
        <w:tab/>
      </w:r>
      <w:r w:rsidR="006A3A26" w:rsidRPr="00C14839">
        <w:rPr>
          <w:rFonts w:ascii="Times New Roman" w:hAnsi="Times New Roman" w:cs="Times New Roman"/>
          <w:b/>
          <w:sz w:val="24"/>
          <w:szCs w:val="24"/>
          <w:lang w:val="uk-UA"/>
        </w:rPr>
        <w:t>Постачальник зобов’язаний:</w:t>
      </w:r>
    </w:p>
    <w:p w:rsidR="0041312B" w:rsidRPr="00365273" w:rsidRDefault="00C945A3" w:rsidP="00AA1199">
      <w:pPr>
        <w:spacing w:after="0" w:line="240" w:lineRule="auto"/>
        <w:ind w:firstLine="708"/>
        <w:jc w:val="both"/>
        <w:rPr>
          <w:rFonts w:ascii="Times New Roman" w:hAnsi="Times New Roman" w:cs="Times New Roman"/>
          <w:sz w:val="24"/>
          <w:szCs w:val="24"/>
          <w:lang w:val="uk-UA"/>
        </w:rPr>
      </w:pPr>
      <w:r w:rsidRPr="00365273">
        <w:rPr>
          <w:rFonts w:ascii="Times New Roman" w:hAnsi="Times New Roman" w:cs="Times New Roman"/>
          <w:sz w:val="24"/>
          <w:szCs w:val="24"/>
          <w:lang w:val="uk-UA"/>
        </w:rPr>
        <w:t>-</w:t>
      </w:r>
      <w:r w:rsidRPr="00365273">
        <w:rPr>
          <w:rFonts w:ascii="Times New Roman" w:hAnsi="Times New Roman" w:cs="Times New Roman"/>
          <w:sz w:val="24"/>
          <w:szCs w:val="24"/>
          <w:lang w:val="uk-UA"/>
        </w:rPr>
        <w:tab/>
      </w:r>
      <w:r w:rsidR="006A3A26" w:rsidRPr="00365273">
        <w:rPr>
          <w:rFonts w:ascii="Times New Roman" w:hAnsi="Times New Roman" w:cs="Times New Roman"/>
          <w:sz w:val="24"/>
          <w:szCs w:val="24"/>
          <w:lang w:val="uk-UA"/>
        </w:rPr>
        <w:t>забезпечити поставку Т</w:t>
      </w:r>
      <w:r w:rsidR="0041312B" w:rsidRPr="00365273">
        <w:rPr>
          <w:rFonts w:ascii="Times New Roman" w:hAnsi="Times New Roman" w:cs="Times New Roman"/>
          <w:sz w:val="24"/>
          <w:szCs w:val="24"/>
          <w:lang w:val="uk-UA"/>
        </w:rPr>
        <w:t xml:space="preserve">овару </w:t>
      </w:r>
      <w:r w:rsidR="003004E4" w:rsidRPr="00365273">
        <w:rPr>
          <w:rFonts w:ascii="Times New Roman" w:hAnsi="Times New Roman" w:cs="Times New Roman"/>
          <w:sz w:val="24"/>
          <w:szCs w:val="24"/>
          <w:lang w:val="uk-UA"/>
        </w:rPr>
        <w:t xml:space="preserve">та надати </w:t>
      </w:r>
      <w:r w:rsidR="00EF3032" w:rsidRPr="00365273">
        <w:rPr>
          <w:rFonts w:ascii="Times New Roman" w:hAnsi="Times New Roman" w:cs="Times New Roman"/>
          <w:sz w:val="24"/>
          <w:szCs w:val="24"/>
          <w:lang w:val="uk-UA"/>
        </w:rPr>
        <w:t xml:space="preserve">супутні послуги з монтажу та </w:t>
      </w:r>
      <w:proofErr w:type="spellStart"/>
      <w:r w:rsidR="00EF3032" w:rsidRPr="00365273">
        <w:rPr>
          <w:rFonts w:ascii="Times New Roman" w:hAnsi="Times New Roman" w:cs="Times New Roman"/>
          <w:sz w:val="24"/>
          <w:szCs w:val="24"/>
          <w:lang w:val="uk-UA"/>
        </w:rPr>
        <w:t>пусконалагодження</w:t>
      </w:r>
      <w:proofErr w:type="spellEnd"/>
      <w:r w:rsidR="00EF3032" w:rsidRPr="00365273">
        <w:rPr>
          <w:rFonts w:ascii="Times New Roman" w:hAnsi="Times New Roman" w:cs="Times New Roman"/>
          <w:sz w:val="24"/>
          <w:szCs w:val="24"/>
          <w:lang w:val="uk-UA"/>
        </w:rPr>
        <w:t xml:space="preserve"> обладнання </w:t>
      </w:r>
      <w:r w:rsidR="00365273">
        <w:rPr>
          <w:rFonts w:ascii="Times New Roman" w:hAnsi="Times New Roman" w:cs="Times New Roman"/>
          <w:sz w:val="24"/>
          <w:szCs w:val="24"/>
          <w:lang w:val="uk-UA"/>
        </w:rPr>
        <w:t xml:space="preserve">(Товару) </w:t>
      </w:r>
      <w:r w:rsidR="003665E6" w:rsidRPr="00365273">
        <w:rPr>
          <w:rFonts w:ascii="Times New Roman" w:hAnsi="Times New Roman" w:cs="Times New Roman"/>
          <w:sz w:val="24"/>
          <w:szCs w:val="24"/>
          <w:lang w:val="uk-UA"/>
        </w:rPr>
        <w:t>на місц</w:t>
      </w:r>
      <w:r w:rsidR="007A7DDD">
        <w:rPr>
          <w:rFonts w:ascii="Times New Roman" w:hAnsi="Times New Roman" w:cs="Times New Roman"/>
          <w:sz w:val="24"/>
          <w:szCs w:val="24"/>
          <w:lang w:val="uk-UA"/>
        </w:rPr>
        <w:t>і</w:t>
      </w:r>
      <w:r w:rsidR="003665E6" w:rsidRPr="00365273">
        <w:rPr>
          <w:rFonts w:ascii="Times New Roman" w:hAnsi="Times New Roman" w:cs="Times New Roman"/>
          <w:sz w:val="24"/>
          <w:szCs w:val="24"/>
          <w:lang w:val="uk-UA"/>
        </w:rPr>
        <w:t xml:space="preserve"> його безпосередньої експлуатації </w:t>
      </w:r>
      <w:r w:rsidR="0041312B" w:rsidRPr="00365273">
        <w:rPr>
          <w:rFonts w:ascii="Times New Roman" w:hAnsi="Times New Roman" w:cs="Times New Roman"/>
          <w:sz w:val="24"/>
          <w:szCs w:val="24"/>
          <w:lang w:val="uk-UA"/>
        </w:rPr>
        <w:t>у строки, встановлен</w:t>
      </w:r>
      <w:r w:rsidR="006A3A26" w:rsidRPr="00365273">
        <w:rPr>
          <w:rFonts w:ascii="Times New Roman" w:hAnsi="Times New Roman" w:cs="Times New Roman"/>
          <w:sz w:val="24"/>
          <w:szCs w:val="24"/>
          <w:lang w:val="uk-UA"/>
        </w:rPr>
        <w:t>і цим Договором;</w:t>
      </w:r>
    </w:p>
    <w:p w:rsidR="0041312B" w:rsidRPr="00F244F1" w:rsidRDefault="00C945A3" w:rsidP="00AA1199">
      <w:pPr>
        <w:spacing w:after="0" w:line="240" w:lineRule="auto"/>
        <w:ind w:firstLine="708"/>
        <w:jc w:val="both"/>
        <w:rPr>
          <w:rFonts w:ascii="Times New Roman" w:hAnsi="Times New Roman" w:cs="Times New Roman"/>
          <w:sz w:val="24"/>
          <w:szCs w:val="24"/>
          <w:lang w:val="uk-UA"/>
        </w:rPr>
      </w:pPr>
      <w:r w:rsidRPr="00F244F1">
        <w:rPr>
          <w:rFonts w:ascii="Times New Roman" w:hAnsi="Times New Roman" w:cs="Times New Roman"/>
          <w:sz w:val="24"/>
          <w:szCs w:val="24"/>
          <w:lang w:val="uk-UA"/>
        </w:rPr>
        <w:t>-</w:t>
      </w:r>
      <w:r w:rsidRPr="00F244F1">
        <w:rPr>
          <w:rFonts w:ascii="Times New Roman" w:hAnsi="Times New Roman" w:cs="Times New Roman"/>
          <w:sz w:val="24"/>
          <w:szCs w:val="24"/>
          <w:lang w:val="uk-UA"/>
        </w:rPr>
        <w:tab/>
      </w:r>
      <w:r w:rsidR="008416DF" w:rsidRPr="00F244F1">
        <w:rPr>
          <w:rFonts w:ascii="Times New Roman" w:hAnsi="Times New Roman" w:cs="Times New Roman"/>
          <w:sz w:val="24"/>
          <w:szCs w:val="24"/>
          <w:lang w:val="uk-UA"/>
        </w:rPr>
        <w:t>забезпечити поставку Т</w:t>
      </w:r>
      <w:r w:rsidR="0041312B" w:rsidRPr="00F244F1">
        <w:rPr>
          <w:rFonts w:ascii="Times New Roman" w:hAnsi="Times New Roman" w:cs="Times New Roman"/>
          <w:sz w:val="24"/>
          <w:szCs w:val="24"/>
          <w:lang w:val="uk-UA"/>
        </w:rPr>
        <w:t xml:space="preserve">овару, </w:t>
      </w:r>
      <w:r w:rsidRPr="00F244F1">
        <w:rPr>
          <w:rFonts w:ascii="Times New Roman" w:hAnsi="Times New Roman" w:cs="Times New Roman"/>
          <w:sz w:val="24"/>
          <w:szCs w:val="24"/>
          <w:lang w:val="uk-UA"/>
        </w:rPr>
        <w:t>якість якого відповідає вимогам</w:t>
      </w:r>
      <w:r w:rsidR="0041312B" w:rsidRPr="00F244F1">
        <w:rPr>
          <w:rFonts w:ascii="Times New Roman" w:hAnsi="Times New Roman" w:cs="Times New Roman"/>
          <w:sz w:val="24"/>
          <w:szCs w:val="24"/>
          <w:lang w:val="uk-UA"/>
        </w:rPr>
        <w:t xml:space="preserve"> нормативно-технічної </w:t>
      </w:r>
      <w:r w:rsidR="008416DF" w:rsidRPr="00F244F1">
        <w:rPr>
          <w:rFonts w:ascii="Times New Roman" w:hAnsi="Times New Roman" w:cs="Times New Roman"/>
          <w:sz w:val="24"/>
          <w:szCs w:val="24"/>
          <w:lang w:val="uk-UA"/>
        </w:rPr>
        <w:t>документації і підтверджується С</w:t>
      </w:r>
      <w:r w:rsidR="0041312B" w:rsidRPr="00F244F1">
        <w:rPr>
          <w:rFonts w:ascii="Times New Roman" w:hAnsi="Times New Roman" w:cs="Times New Roman"/>
          <w:sz w:val="24"/>
          <w:szCs w:val="24"/>
          <w:lang w:val="uk-UA"/>
        </w:rPr>
        <w:t>ертифікатом якості;</w:t>
      </w:r>
    </w:p>
    <w:p w:rsidR="0041312B" w:rsidRPr="00C14839" w:rsidRDefault="00564523"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8416DF" w:rsidRPr="00C14839">
        <w:rPr>
          <w:rFonts w:ascii="Times New Roman" w:hAnsi="Times New Roman" w:cs="Times New Roman"/>
          <w:sz w:val="24"/>
          <w:szCs w:val="24"/>
          <w:lang w:val="uk-UA"/>
        </w:rPr>
        <w:t>пакувати Т</w:t>
      </w:r>
      <w:r w:rsidR="0041312B" w:rsidRPr="00C14839">
        <w:rPr>
          <w:rFonts w:ascii="Times New Roman" w:hAnsi="Times New Roman" w:cs="Times New Roman"/>
          <w:sz w:val="24"/>
          <w:szCs w:val="24"/>
          <w:lang w:val="uk-UA"/>
        </w:rPr>
        <w:t>овар в тару відповідно до вимог відповідних стандартів чи технічних умов;</w:t>
      </w:r>
    </w:p>
    <w:p w:rsidR="0041312B" w:rsidRDefault="00564523"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8416DF" w:rsidRPr="00C14839">
        <w:rPr>
          <w:rFonts w:ascii="Times New Roman" w:hAnsi="Times New Roman" w:cs="Times New Roman"/>
          <w:sz w:val="24"/>
          <w:szCs w:val="24"/>
          <w:lang w:val="uk-UA"/>
        </w:rPr>
        <w:t>постачати Т</w:t>
      </w:r>
      <w:r w:rsidR="007A7DDD">
        <w:rPr>
          <w:rFonts w:ascii="Times New Roman" w:hAnsi="Times New Roman" w:cs="Times New Roman"/>
          <w:sz w:val="24"/>
          <w:szCs w:val="24"/>
          <w:lang w:val="uk-UA"/>
        </w:rPr>
        <w:t>овар власним транспортом;</w:t>
      </w:r>
    </w:p>
    <w:p w:rsidR="007A7DDD" w:rsidRP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нести всі ризики та витрати, пов’язані з поставкою Товару;</w:t>
      </w:r>
    </w:p>
    <w:p w:rsidR="007A7DDD" w:rsidRP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 xml:space="preserve">усувати виявлені недоліки поставленого Товару, здійснювати </w:t>
      </w:r>
      <w:proofErr w:type="spellStart"/>
      <w:r w:rsidRPr="007A7DDD">
        <w:rPr>
          <w:rFonts w:ascii="Times New Roman" w:hAnsi="Times New Roman" w:cs="Times New Roman"/>
          <w:sz w:val="24"/>
          <w:szCs w:val="24"/>
          <w:lang w:val="uk-UA"/>
        </w:rPr>
        <w:t>допоставку</w:t>
      </w:r>
      <w:proofErr w:type="spellEnd"/>
      <w:r w:rsidRPr="007A7DDD">
        <w:rPr>
          <w:rFonts w:ascii="Times New Roman" w:hAnsi="Times New Roman" w:cs="Times New Roman"/>
          <w:sz w:val="24"/>
          <w:szCs w:val="24"/>
          <w:lang w:val="uk-UA"/>
        </w:rPr>
        <w:t xml:space="preserve"> у разі виявлення недостачі;</w:t>
      </w:r>
    </w:p>
    <w:p w:rsidR="007A7DDD" w:rsidRP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відповідно до вимог Покупця усувати недоліки Товару протягом гарантійного строку;</w:t>
      </w:r>
    </w:p>
    <w:p w:rsidR="007A7DDD" w:rsidRP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дотримуватись робочого розпорядку, що діє у Покупця, правил охорони праці та пожежної безпеки під час перебування на території Покупця;</w:t>
      </w:r>
    </w:p>
    <w:p w:rsidR="007A7DDD" w:rsidRP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забезпечити конфіденційність відомостей, отриманих від Покупця, а також відомостей щодо предмету Договору, ходу його виконання тощо;</w:t>
      </w:r>
    </w:p>
    <w:p w:rsidR="007A7DDD" w:rsidRDefault="007A7DDD" w:rsidP="007A7DDD">
      <w:pPr>
        <w:spacing w:after="0" w:line="240" w:lineRule="auto"/>
        <w:ind w:firstLine="708"/>
        <w:jc w:val="both"/>
        <w:rPr>
          <w:rFonts w:ascii="Times New Roman" w:hAnsi="Times New Roman" w:cs="Times New Roman"/>
          <w:sz w:val="24"/>
          <w:szCs w:val="24"/>
          <w:lang w:val="uk-UA"/>
        </w:rPr>
      </w:pPr>
      <w:r w:rsidRPr="007A7DDD">
        <w:rPr>
          <w:rFonts w:ascii="Times New Roman" w:hAnsi="Times New Roman" w:cs="Times New Roman"/>
          <w:sz w:val="24"/>
          <w:szCs w:val="24"/>
          <w:lang w:val="uk-UA"/>
        </w:rPr>
        <w:t>-</w:t>
      </w:r>
      <w:r w:rsidRPr="007A7DDD">
        <w:rPr>
          <w:rFonts w:ascii="Times New Roman" w:hAnsi="Times New Roman" w:cs="Times New Roman"/>
          <w:sz w:val="24"/>
          <w:szCs w:val="24"/>
          <w:lang w:val="uk-UA"/>
        </w:rPr>
        <w:tab/>
        <w:t>призначити особу, відповідальну за взаємодію з фахівцями Покупця.</w:t>
      </w:r>
    </w:p>
    <w:p w:rsidR="0041312B" w:rsidRPr="00C14839" w:rsidRDefault="00564523" w:rsidP="00AA1199">
      <w:pPr>
        <w:spacing w:after="0" w:line="240" w:lineRule="auto"/>
        <w:ind w:firstLine="708"/>
        <w:jc w:val="both"/>
        <w:rPr>
          <w:rFonts w:ascii="Times New Roman" w:hAnsi="Times New Roman" w:cs="Times New Roman"/>
          <w:b/>
          <w:sz w:val="24"/>
          <w:szCs w:val="24"/>
          <w:lang w:val="uk-UA"/>
        </w:rPr>
      </w:pPr>
      <w:r w:rsidRPr="00C14839">
        <w:rPr>
          <w:rFonts w:ascii="Times New Roman" w:hAnsi="Times New Roman" w:cs="Times New Roman"/>
          <w:b/>
          <w:sz w:val="24"/>
          <w:szCs w:val="24"/>
          <w:lang w:val="uk-UA"/>
        </w:rPr>
        <w:t>6.2.</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Постачальник має право:</w:t>
      </w:r>
    </w:p>
    <w:p w:rsidR="0041312B" w:rsidRPr="00C14839" w:rsidRDefault="00564523"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8416DF" w:rsidRPr="00C14839">
        <w:rPr>
          <w:rFonts w:ascii="Times New Roman" w:hAnsi="Times New Roman" w:cs="Times New Roman"/>
          <w:sz w:val="24"/>
          <w:szCs w:val="24"/>
          <w:lang w:val="uk-UA"/>
        </w:rPr>
        <w:t>с</w:t>
      </w:r>
      <w:r w:rsidR="0041312B" w:rsidRPr="00C14839">
        <w:rPr>
          <w:rFonts w:ascii="Times New Roman" w:hAnsi="Times New Roman" w:cs="Times New Roman"/>
          <w:sz w:val="24"/>
          <w:szCs w:val="24"/>
          <w:lang w:val="uk-UA"/>
        </w:rPr>
        <w:t xml:space="preserve">воєчасно та в повному обсязі </w:t>
      </w:r>
      <w:r w:rsidR="00FA2D20" w:rsidRPr="00C14839">
        <w:rPr>
          <w:rFonts w:ascii="Times New Roman" w:hAnsi="Times New Roman" w:cs="Times New Roman"/>
          <w:sz w:val="24"/>
          <w:szCs w:val="24"/>
          <w:lang w:val="uk-UA"/>
        </w:rPr>
        <w:t>отримувати плату за Договором</w:t>
      </w:r>
      <w:r w:rsidR="0041312B" w:rsidRPr="00C14839">
        <w:rPr>
          <w:rFonts w:ascii="Times New Roman" w:hAnsi="Times New Roman" w:cs="Times New Roman"/>
          <w:sz w:val="24"/>
          <w:szCs w:val="24"/>
          <w:lang w:val="uk-UA"/>
        </w:rPr>
        <w:t>;</w:t>
      </w:r>
    </w:p>
    <w:p w:rsidR="0041312B" w:rsidRDefault="00564523"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FA2D20" w:rsidRPr="00C14839">
        <w:rPr>
          <w:rFonts w:ascii="Times New Roman" w:hAnsi="Times New Roman" w:cs="Times New Roman"/>
          <w:sz w:val="24"/>
          <w:szCs w:val="24"/>
          <w:lang w:val="uk-UA"/>
        </w:rPr>
        <w:t>н</w:t>
      </w:r>
      <w:r w:rsidR="00C62F28" w:rsidRPr="00C14839">
        <w:rPr>
          <w:rFonts w:ascii="Times New Roman" w:hAnsi="Times New Roman" w:cs="Times New Roman"/>
          <w:sz w:val="24"/>
          <w:szCs w:val="24"/>
          <w:lang w:val="uk-UA"/>
        </w:rPr>
        <w:t>а дострокову поставку Т</w:t>
      </w:r>
      <w:r w:rsidR="0041312B" w:rsidRPr="00C14839">
        <w:rPr>
          <w:rFonts w:ascii="Times New Roman" w:hAnsi="Times New Roman" w:cs="Times New Roman"/>
          <w:sz w:val="24"/>
          <w:szCs w:val="24"/>
          <w:lang w:val="uk-UA"/>
        </w:rPr>
        <w:t>овар</w:t>
      </w:r>
      <w:r w:rsidR="00D94F6F" w:rsidRPr="00C14839">
        <w:rPr>
          <w:rFonts w:ascii="Times New Roman" w:hAnsi="Times New Roman" w:cs="Times New Roman"/>
          <w:sz w:val="24"/>
          <w:szCs w:val="24"/>
          <w:lang w:val="uk-UA"/>
        </w:rPr>
        <w:t>у</w:t>
      </w:r>
      <w:r w:rsidR="00FA2D20" w:rsidRPr="00C14839">
        <w:rPr>
          <w:rFonts w:ascii="Times New Roman" w:hAnsi="Times New Roman" w:cs="Times New Roman"/>
          <w:sz w:val="24"/>
          <w:szCs w:val="24"/>
          <w:lang w:val="uk-UA"/>
        </w:rPr>
        <w:t>.</w:t>
      </w:r>
    </w:p>
    <w:p w:rsidR="0041312B" w:rsidRPr="00C14839" w:rsidRDefault="00A7021C" w:rsidP="00AA1199">
      <w:pPr>
        <w:spacing w:after="0" w:line="240" w:lineRule="auto"/>
        <w:ind w:firstLine="708"/>
        <w:jc w:val="both"/>
        <w:rPr>
          <w:rFonts w:ascii="Times New Roman" w:hAnsi="Times New Roman" w:cs="Times New Roman"/>
          <w:b/>
          <w:sz w:val="24"/>
          <w:szCs w:val="24"/>
          <w:lang w:val="uk-UA"/>
        </w:rPr>
      </w:pPr>
      <w:r w:rsidRPr="00C14839">
        <w:rPr>
          <w:rFonts w:ascii="Times New Roman" w:hAnsi="Times New Roman" w:cs="Times New Roman"/>
          <w:b/>
          <w:sz w:val="24"/>
          <w:szCs w:val="24"/>
          <w:lang w:val="uk-UA"/>
        </w:rPr>
        <w:t>6.3.</w:t>
      </w:r>
      <w:r w:rsidRPr="00C14839">
        <w:rPr>
          <w:rFonts w:ascii="Times New Roman" w:hAnsi="Times New Roman" w:cs="Times New Roman"/>
          <w:b/>
          <w:sz w:val="24"/>
          <w:szCs w:val="24"/>
          <w:lang w:val="uk-UA"/>
        </w:rPr>
        <w:tab/>
      </w:r>
      <w:r w:rsidR="00FB5C49" w:rsidRPr="00C14839">
        <w:rPr>
          <w:rFonts w:ascii="Times New Roman" w:hAnsi="Times New Roman" w:cs="Times New Roman"/>
          <w:b/>
          <w:sz w:val="24"/>
          <w:szCs w:val="24"/>
          <w:lang w:val="uk-UA"/>
        </w:rPr>
        <w:t>Покупець зобов’язаний:</w:t>
      </w:r>
    </w:p>
    <w:p w:rsidR="0041312B" w:rsidRPr="00C14839" w:rsidRDefault="00A7021C"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своєчасно та в повному обсязі с</w:t>
      </w:r>
      <w:r w:rsidR="00FB5C49" w:rsidRPr="00C14839">
        <w:rPr>
          <w:rFonts w:ascii="Times New Roman" w:hAnsi="Times New Roman" w:cs="Times New Roman"/>
          <w:sz w:val="24"/>
          <w:szCs w:val="24"/>
          <w:lang w:val="uk-UA"/>
        </w:rPr>
        <w:t>плачувати кошти за поставлений Товар;</w:t>
      </w:r>
    </w:p>
    <w:p w:rsidR="0041312B" w:rsidRDefault="00A7021C"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FB5C49" w:rsidRPr="00C14839">
        <w:rPr>
          <w:rFonts w:ascii="Times New Roman" w:hAnsi="Times New Roman" w:cs="Times New Roman"/>
          <w:sz w:val="24"/>
          <w:szCs w:val="24"/>
          <w:lang w:val="uk-UA"/>
        </w:rPr>
        <w:t>приймати поставлений Т</w:t>
      </w:r>
      <w:r w:rsidR="0041312B" w:rsidRPr="00C14839">
        <w:rPr>
          <w:rFonts w:ascii="Times New Roman" w:hAnsi="Times New Roman" w:cs="Times New Roman"/>
          <w:sz w:val="24"/>
          <w:szCs w:val="24"/>
          <w:lang w:val="uk-UA"/>
        </w:rPr>
        <w:t xml:space="preserve">овар згідно з </w:t>
      </w:r>
      <w:r w:rsidR="00EC6FFD">
        <w:rPr>
          <w:rFonts w:ascii="Times New Roman" w:hAnsi="Times New Roman" w:cs="Times New Roman"/>
          <w:sz w:val="24"/>
          <w:szCs w:val="24"/>
          <w:lang w:val="uk-UA"/>
        </w:rPr>
        <w:t>в</w:t>
      </w:r>
      <w:r w:rsidR="00FB5C49" w:rsidRPr="00C14839">
        <w:rPr>
          <w:rFonts w:ascii="Times New Roman" w:hAnsi="Times New Roman" w:cs="Times New Roman"/>
          <w:sz w:val="24"/>
          <w:szCs w:val="24"/>
          <w:lang w:val="uk-UA"/>
        </w:rPr>
        <w:t xml:space="preserve">идатковою </w:t>
      </w:r>
      <w:r w:rsidR="0041312B" w:rsidRPr="00C14839">
        <w:rPr>
          <w:rFonts w:ascii="Times New Roman" w:hAnsi="Times New Roman" w:cs="Times New Roman"/>
          <w:sz w:val="24"/>
          <w:szCs w:val="24"/>
          <w:lang w:val="uk-UA"/>
        </w:rPr>
        <w:t>накладною</w:t>
      </w:r>
      <w:r w:rsidR="00EC6FFD">
        <w:rPr>
          <w:rFonts w:ascii="Times New Roman" w:hAnsi="Times New Roman" w:cs="Times New Roman"/>
          <w:sz w:val="24"/>
          <w:szCs w:val="24"/>
          <w:lang w:val="uk-UA"/>
        </w:rPr>
        <w:t xml:space="preserve"> враховуючи умови Договору</w:t>
      </w:r>
      <w:r w:rsidR="0041312B" w:rsidRPr="00C14839">
        <w:rPr>
          <w:rFonts w:ascii="Times New Roman" w:hAnsi="Times New Roman" w:cs="Times New Roman"/>
          <w:sz w:val="24"/>
          <w:szCs w:val="24"/>
          <w:lang w:val="uk-UA"/>
        </w:rPr>
        <w:t>;</w:t>
      </w:r>
    </w:p>
    <w:p w:rsidR="0041312B" w:rsidRPr="00C14839" w:rsidRDefault="00A7021C"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переві</w:t>
      </w:r>
      <w:r w:rsidR="00DF3398" w:rsidRPr="00C14839">
        <w:rPr>
          <w:rFonts w:ascii="Times New Roman" w:hAnsi="Times New Roman" w:cs="Times New Roman"/>
          <w:sz w:val="24"/>
          <w:szCs w:val="24"/>
          <w:lang w:val="uk-UA"/>
        </w:rPr>
        <w:t>ряти правильність комплектації Т</w:t>
      </w:r>
      <w:r w:rsidR="00EC6FFD">
        <w:rPr>
          <w:rFonts w:ascii="Times New Roman" w:hAnsi="Times New Roman" w:cs="Times New Roman"/>
          <w:sz w:val="24"/>
          <w:szCs w:val="24"/>
          <w:lang w:val="uk-UA"/>
        </w:rPr>
        <w:t>овару, якість, псування, тощо.</w:t>
      </w:r>
    </w:p>
    <w:p w:rsidR="0041312B" w:rsidRPr="00C14839" w:rsidRDefault="00A7021C" w:rsidP="00AA1199">
      <w:pPr>
        <w:spacing w:after="0" w:line="240" w:lineRule="auto"/>
        <w:ind w:firstLine="708"/>
        <w:jc w:val="both"/>
        <w:rPr>
          <w:rFonts w:ascii="Times New Roman" w:hAnsi="Times New Roman" w:cs="Times New Roman"/>
          <w:b/>
          <w:sz w:val="24"/>
          <w:szCs w:val="24"/>
          <w:lang w:val="uk-UA"/>
        </w:rPr>
      </w:pPr>
      <w:r w:rsidRPr="00C14839">
        <w:rPr>
          <w:rFonts w:ascii="Times New Roman" w:hAnsi="Times New Roman" w:cs="Times New Roman"/>
          <w:b/>
          <w:sz w:val="24"/>
          <w:szCs w:val="24"/>
          <w:lang w:val="uk-UA"/>
        </w:rPr>
        <w:t>6.4.</w:t>
      </w:r>
      <w:r w:rsidRPr="00C14839">
        <w:rPr>
          <w:rFonts w:ascii="Times New Roman" w:hAnsi="Times New Roman" w:cs="Times New Roman"/>
          <w:b/>
          <w:sz w:val="24"/>
          <w:szCs w:val="24"/>
          <w:lang w:val="uk-UA"/>
        </w:rPr>
        <w:tab/>
      </w:r>
      <w:r w:rsidR="00DF3398" w:rsidRPr="00C14839">
        <w:rPr>
          <w:rFonts w:ascii="Times New Roman" w:hAnsi="Times New Roman" w:cs="Times New Roman"/>
          <w:b/>
          <w:sz w:val="24"/>
          <w:szCs w:val="24"/>
          <w:lang w:val="uk-UA"/>
        </w:rPr>
        <w:t>Покупець має право:</w:t>
      </w:r>
    </w:p>
    <w:p w:rsidR="0041312B" w:rsidRDefault="00A7021C"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контролюват</w:t>
      </w:r>
      <w:r w:rsidR="00DF3398" w:rsidRPr="00C14839">
        <w:rPr>
          <w:rFonts w:ascii="Times New Roman" w:hAnsi="Times New Roman" w:cs="Times New Roman"/>
          <w:sz w:val="24"/>
          <w:szCs w:val="24"/>
          <w:lang w:val="uk-UA"/>
        </w:rPr>
        <w:t>и поставку Т</w:t>
      </w:r>
      <w:r w:rsidR="0041312B" w:rsidRPr="00C14839">
        <w:rPr>
          <w:rFonts w:ascii="Times New Roman" w:hAnsi="Times New Roman" w:cs="Times New Roman"/>
          <w:sz w:val="24"/>
          <w:szCs w:val="24"/>
          <w:lang w:val="uk-UA"/>
        </w:rPr>
        <w:t>овару у стр</w:t>
      </w:r>
      <w:r w:rsidR="00DF3398" w:rsidRPr="00C14839">
        <w:rPr>
          <w:rFonts w:ascii="Times New Roman" w:hAnsi="Times New Roman" w:cs="Times New Roman"/>
          <w:sz w:val="24"/>
          <w:szCs w:val="24"/>
          <w:lang w:val="uk-UA"/>
        </w:rPr>
        <w:t>оки, встановлені цим Договором;</w:t>
      </w:r>
    </w:p>
    <w:p w:rsidR="00EC6FFD" w:rsidRDefault="00EC6FFD" w:rsidP="00EC6FFD">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t>контролювати</w:t>
      </w:r>
      <w:r>
        <w:rPr>
          <w:rFonts w:ascii="Times New Roman" w:hAnsi="Times New Roman" w:cs="Times New Roman"/>
          <w:sz w:val="24"/>
          <w:szCs w:val="24"/>
          <w:lang w:val="uk-UA"/>
        </w:rPr>
        <w:t xml:space="preserve"> хід надання </w:t>
      </w:r>
      <w:r w:rsidRPr="00365273">
        <w:rPr>
          <w:rFonts w:ascii="Times New Roman" w:hAnsi="Times New Roman" w:cs="Times New Roman"/>
          <w:sz w:val="24"/>
          <w:szCs w:val="24"/>
          <w:lang w:val="uk-UA"/>
        </w:rPr>
        <w:t>супутні</w:t>
      </w:r>
      <w:r>
        <w:rPr>
          <w:rFonts w:ascii="Times New Roman" w:hAnsi="Times New Roman" w:cs="Times New Roman"/>
          <w:sz w:val="24"/>
          <w:szCs w:val="24"/>
          <w:lang w:val="uk-UA"/>
        </w:rPr>
        <w:t>х</w:t>
      </w:r>
      <w:r w:rsidRPr="00365273">
        <w:rPr>
          <w:rFonts w:ascii="Times New Roman" w:hAnsi="Times New Roman" w:cs="Times New Roman"/>
          <w:sz w:val="24"/>
          <w:szCs w:val="24"/>
          <w:lang w:val="uk-UA"/>
        </w:rPr>
        <w:t xml:space="preserve"> послуг з монтажу та </w:t>
      </w:r>
      <w:proofErr w:type="spellStart"/>
      <w:r w:rsidRPr="00365273">
        <w:rPr>
          <w:rFonts w:ascii="Times New Roman" w:hAnsi="Times New Roman" w:cs="Times New Roman"/>
          <w:sz w:val="24"/>
          <w:szCs w:val="24"/>
          <w:lang w:val="uk-UA"/>
        </w:rPr>
        <w:t>пусконалагодження</w:t>
      </w:r>
      <w:proofErr w:type="spellEnd"/>
      <w:r w:rsidRPr="00365273">
        <w:rPr>
          <w:rFonts w:ascii="Times New Roman" w:hAnsi="Times New Roman" w:cs="Times New Roman"/>
          <w:sz w:val="24"/>
          <w:szCs w:val="24"/>
          <w:lang w:val="uk-UA"/>
        </w:rPr>
        <w:t xml:space="preserve"> обладнання </w:t>
      </w:r>
      <w:r>
        <w:rPr>
          <w:rFonts w:ascii="Times New Roman" w:hAnsi="Times New Roman" w:cs="Times New Roman"/>
          <w:sz w:val="24"/>
          <w:szCs w:val="24"/>
          <w:lang w:val="uk-UA"/>
        </w:rPr>
        <w:t xml:space="preserve">(Товару) </w:t>
      </w:r>
      <w:r w:rsidRPr="00365273">
        <w:rPr>
          <w:rFonts w:ascii="Times New Roman" w:hAnsi="Times New Roman" w:cs="Times New Roman"/>
          <w:sz w:val="24"/>
          <w:szCs w:val="24"/>
          <w:lang w:val="uk-UA"/>
        </w:rPr>
        <w:t>на місц</w:t>
      </w:r>
      <w:r w:rsidR="007A7DDD">
        <w:rPr>
          <w:rFonts w:ascii="Times New Roman" w:hAnsi="Times New Roman" w:cs="Times New Roman"/>
          <w:sz w:val="24"/>
          <w:szCs w:val="24"/>
          <w:lang w:val="uk-UA"/>
        </w:rPr>
        <w:t>і</w:t>
      </w:r>
      <w:r w:rsidRPr="00365273">
        <w:rPr>
          <w:rFonts w:ascii="Times New Roman" w:hAnsi="Times New Roman" w:cs="Times New Roman"/>
          <w:sz w:val="24"/>
          <w:szCs w:val="24"/>
          <w:lang w:val="uk-UA"/>
        </w:rPr>
        <w:t xml:space="preserve"> його безпосередньої експлуатації у строки, встановлені цим Договором</w:t>
      </w:r>
      <w:r>
        <w:rPr>
          <w:rFonts w:ascii="Times New Roman" w:hAnsi="Times New Roman" w:cs="Times New Roman"/>
          <w:sz w:val="24"/>
          <w:szCs w:val="24"/>
          <w:lang w:val="uk-UA"/>
        </w:rPr>
        <w:t>;</w:t>
      </w:r>
    </w:p>
    <w:p w:rsidR="0041312B" w:rsidRDefault="00A7021C" w:rsidP="00AA1199">
      <w:pPr>
        <w:spacing w:after="0" w:line="240" w:lineRule="auto"/>
        <w:ind w:firstLine="708"/>
        <w:jc w:val="both"/>
        <w:rPr>
          <w:rFonts w:ascii="Times New Roman" w:hAnsi="Times New Roman" w:cs="Times New Roman"/>
          <w:sz w:val="24"/>
          <w:szCs w:val="24"/>
          <w:lang w:val="uk-UA"/>
        </w:rPr>
      </w:pPr>
      <w:r w:rsidRPr="00C14839">
        <w:rPr>
          <w:rFonts w:ascii="Times New Roman" w:hAnsi="Times New Roman" w:cs="Times New Roman"/>
          <w:sz w:val="24"/>
          <w:szCs w:val="24"/>
          <w:lang w:val="uk-UA"/>
        </w:rPr>
        <w:t>-</w:t>
      </w:r>
      <w:r w:rsidRPr="00C14839">
        <w:rPr>
          <w:rFonts w:ascii="Times New Roman" w:hAnsi="Times New Roman" w:cs="Times New Roman"/>
          <w:sz w:val="24"/>
          <w:szCs w:val="24"/>
          <w:lang w:val="uk-UA"/>
        </w:rPr>
        <w:tab/>
      </w:r>
      <w:r w:rsidR="001D184E" w:rsidRPr="00C14839">
        <w:rPr>
          <w:rFonts w:ascii="Times New Roman" w:hAnsi="Times New Roman" w:cs="Times New Roman"/>
          <w:sz w:val="24"/>
          <w:szCs w:val="24"/>
          <w:lang w:val="uk-UA"/>
        </w:rPr>
        <w:t>зменшувати обсяг закупівлі Т</w:t>
      </w:r>
      <w:r w:rsidR="0041312B" w:rsidRPr="00C14839">
        <w:rPr>
          <w:rFonts w:ascii="Times New Roman" w:hAnsi="Times New Roman" w:cs="Times New Roman"/>
          <w:sz w:val="24"/>
          <w:szCs w:val="24"/>
          <w:lang w:val="uk-UA"/>
        </w:rPr>
        <w:t>овару та загальну вартість цього Договору залежно від реального фінансування видатків. У такому разі Сторони вносять відп</w:t>
      </w:r>
      <w:r w:rsidR="007A7DDD">
        <w:rPr>
          <w:rFonts w:ascii="Times New Roman" w:hAnsi="Times New Roman" w:cs="Times New Roman"/>
          <w:sz w:val="24"/>
          <w:szCs w:val="24"/>
          <w:lang w:val="uk-UA"/>
        </w:rPr>
        <w:t>овідні зміни до цього Договору;</w:t>
      </w:r>
    </w:p>
    <w:p w:rsidR="007A7DDD" w:rsidRDefault="007A7DDD" w:rsidP="007A7DDD">
      <w:pPr>
        <w:spacing w:after="0" w:line="240" w:lineRule="auto"/>
        <w:ind w:firstLine="708"/>
        <w:jc w:val="both"/>
        <w:rPr>
          <w:rFonts w:ascii="Times New Roman" w:hAnsi="Times New Roman" w:cs="Times New Roman"/>
          <w:sz w:val="24"/>
          <w:szCs w:val="24"/>
          <w:lang w:val="uk-UA"/>
        </w:rPr>
      </w:pPr>
      <w:r w:rsidRPr="00F84E1A">
        <w:rPr>
          <w:rFonts w:ascii="Times New Roman" w:hAnsi="Times New Roman" w:cs="Times New Roman"/>
          <w:sz w:val="24"/>
          <w:szCs w:val="24"/>
          <w:lang w:val="uk-UA"/>
        </w:rPr>
        <w:t>-</w:t>
      </w:r>
      <w:r w:rsidRPr="00F84E1A">
        <w:rPr>
          <w:rFonts w:ascii="Times New Roman" w:hAnsi="Times New Roman" w:cs="Times New Roman"/>
          <w:sz w:val="24"/>
          <w:szCs w:val="24"/>
          <w:lang w:val="uk-UA"/>
        </w:rPr>
        <w:tab/>
        <w:t>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7A7DDD" w:rsidRPr="00F84E1A" w:rsidRDefault="007A7DDD" w:rsidP="007A7DDD">
      <w:pPr>
        <w:spacing w:after="0" w:line="240" w:lineRule="auto"/>
        <w:ind w:firstLine="708"/>
        <w:jc w:val="both"/>
        <w:rPr>
          <w:rFonts w:ascii="Times New Roman" w:hAnsi="Times New Roman" w:cs="Times New Roman"/>
          <w:sz w:val="24"/>
          <w:szCs w:val="24"/>
          <w:lang w:val="uk-UA"/>
        </w:rPr>
      </w:pPr>
      <w:r w:rsidRPr="00F84E1A">
        <w:rPr>
          <w:rFonts w:ascii="Times New Roman" w:hAnsi="Times New Roman" w:cs="Times New Roman"/>
          <w:sz w:val="24"/>
          <w:szCs w:val="24"/>
          <w:lang w:val="uk-UA"/>
        </w:rPr>
        <w:lastRenderedPageBreak/>
        <w:t>-</w:t>
      </w:r>
      <w:r w:rsidRPr="00F84E1A">
        <w:rPr>
          <w:rFonts w:ascii="Times New Roman" w:hAnsi="Times New Roman" w:cs="Times New Roman"/>
          <w:sz w:val="24"/>
          <w:szCs w:val="24"/>
          <w:lang w:val="uk-UA"/>
        </w:rPr>
        <w:tab/>
        <w:t>вимагати від Постачальника усунення недоліків (недостачі) поставленого Товару</w:t>
      </w:r>
      <w:bookmarkStart w:id="2" w:name="BM76"/>
      <w:bookmarkStart w:id="3" w:name="BM77"/>
      <w:bookmarkEnd w:id="2"/>
      <w:bookmarkEnd w:id="3"/>
      <w:r w:rsidRPr="00F84E1A">
        <w:rPr>
          <w:rFonts w:ascii="Times New Roman" w:hAnsi="Times New Roman" w:cs="Times New Roman"/>
          <w:sz w:val="24"/>
          <w:szCs w:val="24"/>
          <w:lang w:val="uk-UA"/>
        </w:rPr>
        <w:t>;</w:t>
      </w:r>
    </w:p>
    <w:p w:rsidR="007A7DDD" w:rsidRDefault="007A7DDD" w:rsidP="007A7DDD">
      <w:pPr>
        <w:spacing w:after="0" w:line="240" w:lineRule="auto"/>
        <w:ind w:firstLine="708"/>
        <w:jc w:val="both"/>
        <w:rPr>
          <w:rFonts w:ascii="Times New Roman" w:eastAsia="Times New Roman" w:hAnsi="Times New Roman"/>
          <w:sz w:val="24"/>
          <w:szCs w:val="24"/>
          <w:lang w:val="uk-UA"/>
        </w:rPr>
      </w:pPr>
      <w:r w:rsidRPr="00F84E1A">
        <w:rPr>
          <w:rFonts w:ascii="Times New Roman" w:eastAsia="Times New Roman" w:hAnsi="Times New Roman"/>
          <w:sz w:val="24"/>
          <w:szCs w:val="24"/>
          <w:lang w:val="uk-UA"/>
        </w:rPr>
        <w:t>-</w:t>
      </w:r>
      <w:r w:rsidRPr="00F84E1A">
        <w:rPr>
          <w:rFonts w:ascii="Times New Roman" w:eastAsia="Times New Roman" w:hAnsi="Times New Roman"/>
          <w:sz w:val="24"/>
          <w:szCs w:val="24"/>
          <w:lang w:val="uk-UA"/>
        </w:rPr>
        <w:tab/>
        <w:t>відмовитис</w:t>
      </w:r>
      <w:r>
        <w:rPr>
          <w:rFonts w:ascii="Times New Roman" w:eastAsia="Times New Roman" w:hAnsi="Times New Roman"/>
          <w:sz w:val="24"/>
          <w:szCs w:val="24"/>
          <w:lang w:val="uk-UA"/>
        </w:rPr>
        <w:t>ь</w:t>
      </w:r>
      <w:r w:rsidRPr="00F84E1A">
        <w:rPr>
          <w:rFonts w:ascii="Times New Roman" w:eastAsia="Times New Roman" w:hAnsi="Times New Roman"/>
          <w:sz w:val="24"/>
          <w:szCs w:val="24"/>
          <w:lang w:val="uk-UA"/>
        </w:rPr>
        <w:t xml:space="preserve">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w:t>
      </w:r>
      <w:r>
        <w:rPr>
          <w:rFonts w:ascii="Times New Roman" w:eastAsia="Times New Roman" w:hAnsi="Times New Roman"/>
          <w:sz w:val="24"/>
          <w:szCs w:val="24"/>
          <w:lang w:val="uk-UA"/>
        </w:rPr>
        <w:t>з чинним законодавством України;</w:t>
      </w:r>
    </w:p>
    <w:p w:rsidR="007A7DDD" w:rsidRPr="00F84E1A" w:rsidRDefault="007A7DDD" w:rsidP="007A7DDD">
      <w:pPr>
        <w:spacing w:after="0" w:line="240" w:lineRule="auto"/>
        <w:ind w:firstLine="708"/>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Pr>
          <w:rFonts w:ascii="Times New Roman" w:eastAsia="Times New Roman" w:hAnsi="Times New Roman"/>
          <w:sz w:val="24"/>
          <w:szCs w:val="24"/>
          <w:lang w:val="uk-UA"/>
        </w:rPr>
        <w:tab/>
      </w:r>
      <w:r>
        <w:rPr>
          <w:rFonts w:ascii="Times New Roman" w:eastAsia="Times New Roman" w:hAnsi="Times New Roman" w:cs="Times New Roman"/>
          <w:color w:val="000000"/>
          <w:sz w:val="24"/>
          <w:szCs w:val="24"/>
          <w:lang w:val="uk-UA" w:eastAsia="uk-UA"/>
        </w:rPr>
        <w:t>к</w:t>
      </w:r>
      <w:r w:rsidRPr="007F14F0">
        <w:rPr>
          <w:rFonts w:ascii="Times New Roman" w:eastAsia="Times New Roman" w:hAnsi="Times New Roman" w:cs="Times New Roman"/>
          <w:color w:val="000000"/>
          <w:sz w:val="24"/>
          <w:szCs w:val="24"/>
          <w:lang w:val="uk-UA" w:eastAsia="uk-UA"/>
        </w:rPr>
        <w:t>ористуватис</w:t>
      </w:r>
      <w:r>
        <w:rPr>
          <w:rFonts w:ascii="Times New Roman" w:eastAsia="Times New Roman" w:hAnsi="Times New Roman" w:cs="Times New Roman"/>
          <w:color w:val="000000"/>
          <w:sz w:val="24"/>
          <w:szCs w:val="24"/>
          <w:lang w:val="uk-UA" w:eastAsia="uk-UA"/>
        </w:rPr>
        <w:t>ь</w:t>
      </w:r>
      <w:r w:rsidRPr="007F14F0">
        <w:rPr>
          <w:rFonts w:ascii="Times New Roman" w:eastAsia="Times New Roman" w:hAnsi="Times New Roman" w:cs="Times New Roman"/>
          <w:color w:val="000000"/>
          <w:sz w:val="24"/>
          <w:szCs w:val="24"/>
          <w:lang w:val="uk-UA" w:eastAsia="uk-UA"/>
        </w:rPr>
        <w:t xml:space="preserve"> іншими правами, передбаченими</w:t>
      </w:r>
      <w:r>
        <w:rPr>
          <w:rFonts w:ascii="Times New Roman" w:eastAsia="Times New Roman" w:hAnsi="Times New Roman" w:cs="Times New Roman"/>
          <w:color w:val="000000"/>
          <w:sz w:val="24"/>
          <w:szCs w:val="24"/>
          <w:lang w:val="uk-UA" w:eastAsia="uk-UA"/>
        </w:rPr>
        <w:t xml:space="preserve"> цим Договором та</w:t>
      </w:r>
      <w:r w:rsidRPr="007F14F0">
        <w:rPr>
          <w:rFonts w:ascii="Times New Roman" w:eastAsia="Times New Roman" w:hAnsi="Times New Roman" w:cs="Times New Roman"/>
          <w:color w:val="000000"/>
          <w:sz w:val="24"/>
          <w:szCs w:val="24"/>
          <w:lang w:val="uk-UA" w:eastAsia="uk-UA"/>
        </w:rPr>
        <w:t xml:space="preserve"> чинним законодавством України</w:t>
      </w:r>
      <w:r>
        <w:rPr>
          <w:rFonts w:ascii="Times New Roman" w:eastAsia="Times New Roman" w:hAnsi="Times New Roman" w:cs="Times New Roman"/>
          <w:color w:val="000000"/>
          <w:sz w:val="24"/>
          <w:szCs w:val="24"/>
          <w:lang w:val="uk-UA" w:eastAsia="uk-UA"/>
        </w:rPr>
        <w:t>.</w:t>
      </w:r>
    </w:p>
    <w:p w:rsidR="007A7DDD" w:rsidRDefault="007A7DDD" w:rsidP="00AA1199">
      <w:pPr>
        <w:spacing w:after="0" w:line="240" w:lineRule="auto"/>
        <w:ind w:firstLine="708"/>
        <w:jc w:val="both"/>
        <w:rPr>
          <w:rFonts w:ascii="Times New Roman" w:hAnsi="Times New Roman" w:cs="Times New Roman"/>
          <w:sz w:val="24"/>
          <w:szCs w:val="24"/>
          <w:lang w:val="uk-UA"/>
        </w:rPr>
      </w:pPr>
    </w:p>
    <w:p w:rsidR="0041312B" w:rsidRPr="00C14839" w:rsidRDefault="001D184E"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7.</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ВІДПОВІДАЛЬНІСТЬ СТОРІН</w:t>
      </w:r>
    </w:p>
    <w:p w:rsidR="0041312B" w:rsidRPr="00C14839" w:rsidRDefault="00DF4FED"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7.1.</w:t>
      </w:r>
      <w:r w:rsidRPr="00B5290A">
        <w:rPr>
          <w:rFonts w:ascii="Times New Roman" w:hAnsi="Times New Roman" w:cs="Times New Roman"/>
          <w:b/>
          <w:sz w:val="24"/>
          <w:szCs w:val="24"/>
          <w:lang w:val="uk-UA"/>
        </w:rPr>
        <w:tab/>
      </w:r>
      <w:r w:rsidR="0041312B" w:rsidRPr="00C14839">
        <w:rPr>
          <w:rFonts w:ascii="Times New Roman" w:hAnsi="Times New Roman" w:cs="Times New Roman"/>
          <w:sz w:val="24"/>
          <w:szCs w:val="24"/>
          <w:lang w:val="uk-UA"/>
        </w:rPr>
        <w:t>У разі невиконання або не</w:t>
      </w:r>
      <w:r w:rsidR="0002068B" w:rsidRPr="00C14839">
        <w:rPr>
          <w:rFonts w:ascii="Times New Roman" w:hAnsi="Times New Roman" w:cs="Times New Roman"/>
          <w:sz w:val="24"/>
          <w:szCs w:val="24"/>
          <w:lang w:val="uk-UA"/>
        </w:rPr>
        <w:t>належного виконання своїх зобов’</w:t>
      </w:r>
      <w:r w:rsidR="0041312B" w:rsidRPr="00C14839">
        <w:rPr>
          <w:rFonts w:ascii="Times New Roman" w:hAnsi="Times New Roman" w:cs="Times New Roman"/>
          <w:sz w:val="24"/>
          <w:szCs w:val="24"/>
          <w:lang w:val="uk-UA"/>
        </w:rPr>
        <w:t>язань за Договором Сторони несуть відповідальність, передбачену зак</w:t>
      </w:r>
      <w:r w:rsidR="007B57D2" w:rsidRPr="00C14839">
        <w:rPr>
          <w:rFonts w:ascii="Times New Roman" w:hAnsi="Times New Roman" w:cs="Times New Roman"/>
          <w:sz w:val="24"/>
          <w:szCs w:val="24"/>
          <w:lang w:val="uk-UA"/>
        </w:rPr>
        <w:t>онодавством та даним Договором.</w:t>
      </w:r>
    </w:p>
    <w:p w:rsidR="0041312B" w:rsidRPr="00C14839" w:rsidRDefault="00DF4FED"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7.2.</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У разі невиконання або несвоєчасного виконання зобов’язань по поставці Товару, що є предметом даного Договору, Постачальник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w:t>
      </w:r>
      <w:r w:rsidR="0094359F" w:rsidRPr="00C14839">
        <w:rPr>
          <w:rFonts w:ascii="Times New Roman" w:hAnsi="Times New Roman" w:cs="Times New Roman"/>
          <w:sz w:val="24"/>
          <w:szCs w:val="24"/>
          <w:lang w:val="uk-UA"/>
        </w:rPr>
        <w:t>нання зобов’язання.</w:t>
      </w:r>
    </w:p>
    <w:p w:rsidR="0041312B" w:rsidRDefault="00DF4FED"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7.3.</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 xml:space="preserve">За невиконання або неналежне виконання зобов’язань щодо якості поставленого </w:t>
      </w:r>
      <w:r w:rsidR="0041312B" w:rsidRPr="00B5290A">
        <w:rPr>
          <w:rFonts w:ascii="Times New Roman" w:hAnsi="Times New Roman" w:cs="Times New Roman"/>
          <w:sz w:val="24"/>
          <w:szCs w:val="24"/>
          <w:lang w:val="uk-UA"/>
        </w:rPr>
        <w:t>Товару, Постачальник</w:t>
      </w:r>
      <w:r w:rsidR="0041312B" w:rsidRPr="00C14839">
        <w:rPr>
          <w:rFonts w:ascii="Times New Roman" w:hAnsi="Times New Roman" w:cs="Times New Roman"/>
          <w:sz w:val="24"/>
          <w:szCs w:val="24"/>
          <w:lang w:val="uk-UA"/>
        </w:rPr>
        <w:t xml:space="preserve"> сплачує на користь Покупця штраф у розмірі 20% (двадцять відсотків) від вартості Товару неналежної якості.</w:t>
      </w:r>
    </w:p>
    <w:p w:rsidR="007A7DDD" w:rsidRDefault="00B40C6D" w:rsidP="00E371DA">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7.4.</w:t>
      </w:r>
      <w:r w:rsidRPr="00B5290A">
        <w:rPr>
          <w:rFonts w:ascii="Times New Roman" w:hAnsi="Times New Roman" w:cs="Times New Roman"/>
          <w:b/>
          <w:sz w:val="24"/>
          <w:szCs w:val="24"/>
          <w:lang w:val="uk-UA"/>
        </w:rPr>
        <w:tab/>
      </w:r>
      <w:r w:rsidR="007A7DDD" w:rsidRPr="00401719">
        <w:rPr>
          <w:rFonts w:ascii="Times New Roman" w:hAnsi="Times New Roman" w:cs="Times New Roman"/>
          <w:sz w:val="24"/>
          <w:szCs w:val="24"/>
          <w:lang w:val="uk-UA"/>
        </w:rPr>
        <w:t xml:space="preserve">У разі порушення Постачальником строків поставки Товару, передбачених </w:t>
      </w:r>
      <w:r w:rsidR="00E371DA" w:rsidRPr="003665E6">
        <w:rPr>
          <w:rFonts w:ascii="Times New Roman" w:hAnsi="Times New Roman" w:cs="Times New Roman"/>
          <w:color w:val="000000" w:themeColor="text1"/>
          <w:sz w:val="24"/>
          <w:szCs w:val="24"/>
          <w:lang w:val="uk-UA"/>
        </w:rPr>
        <w:t>п. 5.2. Договору</w:t>
      </w:r>
      <w:r w:rsidR="007A7DDD" w:rsidRPr="00401719">
        <w:rPr>
          <w:rFonts w:ascii="Times New Roman" w:hAnsi="Times New Roman" w:cs="Times New Roman"/>
          <w:sz w:val="24"/>
          <w:szCs w:val="24"/>
          <w:lang w:val="uk-UA"/>
        </w:rPr>
        <w:t xml:space="preserve">, Постачальник сплачує Покупцю штраф у розмірі </w:t>
      </w:r>
      <w:r w:rsidR="00E371DA">
        <w:rPr>
          <w:rFonts w:ascii="Times New Roman" w:hAnsi="Times New Roman" w:cs="Times New Roman"/>
          <w:sz w:val="24"/>
          <w:szCs w:val="24"/>
          <w:lang w:val="uk-UA"/>
        </w:rPr>
        <w:t>2</w:t>
      </w:r>
      <w:r w:rsidR="007A7DDD">
        <w:rPr>
          <w:rFonts w:ascii="Times New Roman" w:hAnsi="Times New Roman" w:cs="Times New Roman"/>
          <w:sz w:val="24"/>
          <w:szCs w:val="24"/>
          <w:lang w:val="uk-UA"/>
        </w:rPr>
        <w:t>00 000 грн. 00 коп. (</w:t>
      </w:r>
      <w:r w:rsidR="00E371DA">
        <w:rPr>
          <w:rFonts w:ascii="Times New Roman" w:hAnsi="Times New Roman" w:cs="Times New Roman"/>
          <w:sz w:val="24"/>
          <w:szCs w:val="24"/>
          <w:lang w:val="uk-UA"/>
        </w:rPr>
        <w:t>двісті</w:t>
      </w:r>
      <w:r w:rsidR="007A7DDD">
        <w:rPr>
          <w:rFonts w:ascii="Times New Roman" w:hAnsi="Times New Roman" w:cs="Times New Roman"/>
          <w:sz w:val="24"/>
          <w:szCs w:val="24"/>
          <w:lang w:val="uk-UA"/>
        </w:rPr>
        <w:t xml:space="preserve"> тисяч гривень 00 копійок).</w:t>
      </w:r>
    </w:p>
    <w:p w:rsidR="0041312B" w:rsidRPr="00E371DA" w:rsidRDefault="00E371DA" w:rsidP="00E371DA">
      <w:pPr>
        <w:spacing w:after="0" w:line="240" w:lineRule="auto"/>
        <w:ind w:firstLine="708"/>
        <w:jc w:val="both"/>
        <w:rPr>
          <w:rFonts w:ascii="Times New Roman" w:hAnsi="Times New Roman" w:cs="Times New Roman"/>
          <w:b/>
          <w:sz w:val="24"/>
          <w:szCs w:val="24"/>
          <w:lang w:val="uk-UA"/>
        </w:rPr>
      </w:pPr>
      <w:r w:rsidRPr="00B5290A">
        <w:rPr>
          <w:rFonts w:ascii="Times New Roman" w:hAnsi="Times New Roman" w:cs="Times New Roman"/>
          <w:b/>
          <w:sz w:val="24"/>
          <w:szCs w:val="24"/>
          <w:lang w:val="uk-UA"/>
        </w:rPr>
        <w:t>7.5.</w:t>
      </w:r>
      <w:r>
        <w:rPr>
          <w:rFonts w:ascii="Times New Roman" w:hAnsi="Times New Roman" w:cs="Times New Roman"/>
          <w:b/>
          <w:sz w:val="24"/>
          <w:szCs w:val="24"/>
          <w:lang w:val="uk-UA"/>
        </w:rPr>
        <w:tab/>
      </w:r>
      <w:r w:rsidR="0041312B" w:rsidRPr="00C14839">
        <w:rPr>
          <w:rFonts w:ascii="Times New Roman" w:hAnsi="Times New Roman" w:cs="Times New Roman"/>
          <w:sz w:val="24"/>
          <w:szCs w:val="24"/>
          <w:lang w:val="uk-UA"/>
        </w:rPr>
        <w:t>Сплата пені та</w:t>
      </w:r>
      <w:r w:rsidR="0002068B" w:rsidRPr="00C14839">
        <w:rPr>
          <w:rFonts w:ascii="Times New Roman" w:hAnsi="Times New Roman" w:cs="Times New Roman"/>
          <w:sz w:val="24"/>
          <w:szCs w:val="24"/>
          <w:lang w:val="uk-UA"/>
        </w:rPr>
        <w:t xml:space="preserve"> </w:t>
      </w:r>
      <w:r w:rsidR="0041312B" w:rsidRPr="00C14839">
        <w:rPr>
          <w:rFonts w:ascii="Times New Roman" w:hAnsi="Times New Roman" w:cs="Times New Roman"/>
          <w:sz w:val="24"/>
          <w:szCs w:val="24"/>
          <w:lang w:val="uk-UA"/>
        </w:rPr>
        <w:t>/</w:t>
      </w:r>
      <w:r w:rsidR="0002068B" w:rsidRPr="00C14839">
        <w:rPr>
          <w:rFonts w:ascii="Times New Roman" w:hAnsi="Times New Roman" w:cs="Times New Roman"/>
          <w:sz w:val="24"/>
          <w:szCs w:val="24"/>
          <w:lang w:val="uk-UA"/>
        </w:rPr>
        <w:t xml:space="preserve"> </w:t>
      </w:r>
      <w:r w:rsidR="0041312B" w:rsidRPr="00C14839">
        <w:rPr>
          <w:rFonts w:ascii="Times New Roman" w:hAnsi="Times New Roman" w:cs="Times New Roman"/>
          <w:sz w:val="24"/>
          <w:szCs w:val="24"/>
          <w:lang w:val="uk-UA"/>
        </w:rPr>
        <w:t>або штрафу не звільняє Постачальника від належного виконання ним своїх зобов’язань, передбачених даним Договором.</w:t>
      </w:r>
    </w:p>
    <w:p w:rsidR="00B5290A" w:rsidRDefault="00E371DA" w:rsidP="00AA119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7.6</w:t>
      </w:r>
      <w:r w:rsidRPr="00B5290A">
        <w:rPr>
          <w:rFonts w:ascii="Times New Roman" w:hAnsi="Times New Roman" w:cs="Times New Roman"/>
          <w:b/>
          <w:sz w:val="24"/>
          <w:szCs w:val="24"/>
          <w:lang w:val="uk-UA"/>
        </w:rPr>
        <w:t>.</w:t>
      </w:r>
      <w:r w:rsidR="00B40C6D"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w:t>
      </w:r>
      <w:r w:rsidR="0002068B" w:rsidRPr="00C14839">
        <w:rPr>
          <w:rFonts w:ascii="Times New Roman" w:hAnsi="Times New Roman" w:cs="Times New Roman"/>
          <w:sz w:val="24"/>
          <w:szCs w:val="24"/>
          <w:lang w:val="uk-UA"/>
        </w:rPr>
        <w:t xml:space="preserve"> </w:t>
      </w:r>
      <w:r w:rsidR="0041312B" w:rsidRPr="00C14839">
        <w:rPr>
          <w:rFonts w:ascii="Times New Roman" w:hAnsi="Times New Roman" w:cs="Times New Roman"/>
          <w:sz w:val="24"/>
          <w:szCs w:val="24"/>
          <w:lang w:val="uk-UA"/>
        </w:rPr>
        <w:t>/</w:t>
      </w:r>
      <w:r w:rsidR="0002068B" w:rsidRPr="00C14839">
        <w:rPr>
          <w:rFonts w:ascii="Times New Roman" w:hAnsi="Times New Roman" w:cs="Times New Roman"/>
          <w:sz w:val="24"/>
          <w:szCs w:val="24"/>
          <w:lang w:val="uk-UA"/>
        </w:rPr>
        <w:t xml:space="preserve"> </w:t>
      </w:r>
      <w:r w:rsidR="0041312B" w:rsidRPr="00C14839">
        <w:rPr>
          <w:rFonts w:ascii="Times New Roman" w:hAnsi="Times New Roman" w:cs="Times New Roman"/>
          <w:sz w:val="24"/>
          <w:szCs w:val="24"/>
          <w:lang w:val="uk-UA"/>
        </w:rPr>
        <w:t xml:space="preserve">або ненадходження коштів) з бюджету </w:t>
      </w:r>
      <w:r w:rsidR="00B5290A" w:rsidRPr="005144ED">
        <w:rPr>
          <w:rFonts w:ascii="Times New Roman" w:hAnsi="Times New Roman" w:cs="Times New Roman"/>
          <w:sz w:val="24"/>
          <w:szCs w:val="24"/>
          <w:lang w:val="uk-UA"/>
        </w:rPr>
        <w:t>Одеської міської територіальної громади</w:t>
      </w:r>
      <w:r w:rsidR="00B5290A">
        <w:rPr>
          <w:rFonts w:ascii="Times New Roman" w:hAnsi="Times New Roman" w:cs="Times New Roman"/>
          <w:sz w:val="24"/>
          <w:szCs w:val="24"/>
          <w:lang w:val="uk-UA"/>
        </w:rPr>
        <w:t xml:space="preserve"> </w:t>
      </w:r>
      <w:r w:rsidR="00B5290A" w:rsidRPr="00D864E5">
        <w:rPr>
          <w:rFonts w:ascii="Times New Roman" w:hAnsi="Times New Roman" w:cs="Times New Roman"/>
          <w:sz w:val="24"/>
          <w:szCs w:val="24"/>
          <w:lang w:val="uk-UA"/>
        </w:rPr>
        <w:t>на зазначені цілі Покупця</w:t>
      </w:r>
      <w:r w:rsidR="00B5290A">
        <w:rPr>
          <w:rFonts w:ascii="Times New Roman" w:hAnsi="Times New Roman" w:cs="Times New Roman"/>
          <w:sz w:val="24"/>
          <w:szCs w:val="24"/>
          <w:lang w:val="uk-UA"/>
        </w:rPr>
        <w:t>.</w:t>
      </w:r>
    </w:p>
    <w:p w:rsidR="007A7DDD" w:rsidRDefault="007A7DDD" w:rsidP="00AA1199">
      <w:pPr>
        <w:spacing w:after="0" w:line="240" w:lineRule="auto"/>
        <w:ind w:firstLine="708"/>
        <w:jc w:val="both"/>
        <w:rPr>
          <w:rFonts w:ascii="Times New Roman" w:hAnsi="Times New Roman" w:cs="Times New Roman"/>
          <w:sz w:val="24"/>
          <w:szCs w:val="24"/>
          <w:lang w:val="uk-UA"/>
        </w:rPr>
      </w:pPr>
    </w:p>
    <w:p w:rsidR="0041312B" w:rsidRPr="00C14839" w:rsidRDefault="007B57D2"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8.</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ОБСТАВИНИ НЕПЕРЕБОРНОЇ СИЛИ</w:t>
      </w:r>
    </w:p>
    <w:p w:rsidR="0041312B" w:rsidRPr="00C14839" w:rsidRDefault="0041312B"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8.1.</w:t>
      </w:r>
      <w:r w:rsidR="00B40C6D" w:rsidRPr="00C14839">
        <w:rPr>
          <w:rFonts w:ascii="Times New Roman" w:hAnsi="Times New Roman" w:cs="Times New Roman"/>
          <w:sz w:val="24"/>
          <w:szCs w:val="24"/>
          <w:lang w:val="uk-UA"/>
        </w:rPr>
        <w:tab/>
      </w:r>
      <w:r w:rsidRPr="00C14839">
        <w:rPr>
          <w:rFonts w:ascii="Times New Roman" w:hAnsi="Times New Roman" w:cs="Times New Roman"/>
          <w:sz w:val="24"/>
          <w:szCs w:val="24"/>
          <w:lang w:val="uk-UA"/>
        </w:rPr>
        <w:t>Сторони звільняються від відповідальності за невиконанн</w:t>
      </w:r>
      <w:r w:rsidR="007B57D2" w:rsidRPr="00C14839">
        <w:rPr>
          <w:rFonts w:ascii="Times New Roman" w:hAnsi="Times New Roman" w:cs="Times New Roman"/>
          <w:sz w:val="24"/>
          <w:szCs w:val="24"/>
          <w:lang w:val="uk-UA"/>
        </w:rPr>
        <w:t>я або неналежне виконання зобов’</w:t>
      </w:r>
      <w:r w:rsidRPr="00C14839">
        <w:rPr>
          <w:rFonts w:ascii="Times New Roman" w:hAnsi="Times New Roman" w:cs="Times New Roman"/>
          <w:sz w:val="24"/>
          <w:szCs w:val="24"/>
          <w:lang w:val="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D03641" w:rsidRPr="00C14839">
        <w:rPr>
          <w:rFonts w:ascii="Times New Roman" w:hAnsi="Times New Roman" w:cs="Times New Roman"/>
          <w:sz w:val="24"/>
          <w:szCs w:val="24"/>
          <w:lang w:val="uk-UA"/>
        </w:rPr>
        <w:t>ідемія, епізоотія, війна тощо).</w:t>
      </w:r>
    </w:p>
    <w:p w:rsidR="0041312B" w:rsidRDefault="0041312B"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8.2.</w:t>
      </w:r>
      <w:r w:rsidR="00D55F0A" w:rsidRPr="00C14839">
        <w:rPr>
          <w:rFonts w:ascii="Times New Roman" w:hAnsi="Times New Roman" w:cs="Times New Roman"/>
          <w:sz w:val="24"/>
          <w:szCs w:val="24"/>
          <w:lang w:val="uk-UA"/>
        </w:rPr>
        <w:tab/>
      </w:r>
      <w:r w:rsidRPr="00C14839">
        <w:rPr>
          <w:rFonts w:ascii="Times New Roman" w:hAnsi="Times New Roman" w:cs="Times New Roman"/>
          <w:sz w:val="24"/>
          <w:szCs w:val="24"/>
          <w:lang w:val="uk-UA"/>
        </w:rPr>
        <w:t>Сторо</w:t>
      </w:r>
      <w:r w:rsidR="00D03641" w:rsidRPr="00C14839">
        <w:rPr>
          <w:rFonts w:ascii="Times New Roman" w:hAnsi="Times New Roman" w:cs="Times New Roman"/>
          <w:sz w:val="24"/>
          <w:szCs w:val="24"/>
          <w:lang w:val="uk-UA"/>
        </w:rPr>
        <w:t>на, що не може виконувати зобов’</w:t>
      </w:r>
      <w:r w:rsidRPr="00C14839">
        <w:rPr>
          <w:rFonts w:ascii="Times New Roman" w:hAnsi="Times New Roman" w:cs="Times New Roman"/>
          <w:sz w:val="24"/>
          <w:szCs w:val="24"/>
          <w:lang w:val="uk-UA"/>
        </w:rPr>
        <w:t>язання за цим Договором унаслідок дії обставин непереборної сили, повинна протягом 2 днів з моменту їх виникнення повідомити про це іншу Сторону у письмовій формі.</w:t>
      </w:r>
    </w:p>
    <w:p w:rsidR="00E371DA" w:rsidRDefault="00E371DA" w:rsidP="00AA1199">
      <w:pPr>
        <w:spacing w:after="0" w:line="240" w:lineRule="auto"/>
        <w:ind w:firstLine="708"/>
        <w:jc w:val="both"/>
        <w:rPr>
          <w:rFonts w:ascii="Times New Roman" w:hAnsi="Times New Roman" w:cs="Times New Roman"/>
          <w:sz w:val="24"/>
          <w:szCs w:val="24"/>
          <w:lang w:val="uk-UA"/>
        </w:rPr>
      </w:pPr>
    </w:p>
    <w:p w:rsidR="0041312B" w:rsidRPr="00C14839" w:rsidRDefault="00D03641"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9.</w:t>
      </w:r>
      <w:r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ВИРІШЕННЯ СПОРІВ</w:t>
      </w:r>
    </w:p>
    <w:p w:rsidR="00C629C7" w:rsidRDefault="00D55F0A" w:rsidP="00AA1199">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9.1.</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Всі суперечки та розбіжності, що виникають між Сторонами</w:t>
      </w:r>
      <w:r w:rsidR="00C629C7" w:rsidRPr="00C14839">
        <w:rPr>
          <w:rFonts w:ascii="Times New Roman" w:hAnsi="Times New Roman" w:cs="Times New Roman"/>
          <w:sz w:val="24"/>
          <w:szCs w:val="24"/>
          <w:lang w:val="uk-UA"/>
        </w:rPr>
        <w:t xml:space="preserve"> при виконанні даного Договору або у </w:t>
      </w:r>
      <w:r w:rsidR="0041312B" w:rsidRPr="00C14839">
        <w:rPr>
          <w:rFonts w:ascii="Times New Roman" w:hAnsi="Times New Roman" w:cs="Times New Roman"/>
          <w:sz w:val="24"/>
          <w:szCs w:val="24"/>
          <w:lang w:val="uk-UA"/>
        </w:rPr>
        <w:t>зв’язку із ним, вирішуються шляхом досудового врегулювання спорів, а у випадку неможливості їх вирішення, повинні вирішуватися</w:t>
      </w:r>
      <w:r w:rsidR="00C629C7" w:rsidRPr="00C14839">
        <w:rPr>
          <w:rFonts w:ascii="Times New Roman" w:hAnsi="Times New Roman" w:cs="Times New Roman"/>
          <w:sz w:val="24"/>
          <w:szCs w:val="24"/>
          <w:lang w:val="uk-UA"/>
        </w:rPr>
        <w:t xml:space="preserve"> в суді в порядку, визначеному </w:t>
      </w:r>
      <w:r w:rsidR="0041312B" w:rsidRPr="00C14839">
        <w:rPr>
          <w:rFonts w:ascii="Times New Roman" w:hAnsi="Times New Roman" w:cs="Times New Roman"/>
          <w:sz w:val="24"/>
          <w:szCs w:val="24"/>
          <w:lang w:val="uk-UA"/>
        </w:rPr>
        <w:t>законодавством України.</w:t>
      </w:r>
    </w:p>
    <w:p w:rsidR="00E371DA" w:rsidRDefault="00E371DA" w:rsidP="00AA1199">
      <w:pPr>
        <w:spacing w:after="0" w:line="240" w:lineRule="auto"/>
        <w:ind w:firstLine="708"/>
        <w:jc w:val="both"/>
        <w:rPr>
          <w:rFonts w:ascii="Times New Roman" w:hAnsi="Times New Roman" w:cs="Times New Roman"/>
          <w:sz w:val="24"/>
          <w:szCs w:val="24"/>
          <w:lang w:val="uk-UA"/>
        </w:rPr>
      </w:pPr>
    </w:p>
    <w:p w:rsidR="0041312B" w:rsidRPr="00C14839" w:rsidRDefault="00C629C7"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10</w:t>
      </w:r>
      <w:r w:rsidR="005A3E2A" w:rsidRPr="00C14839">
        <w:rPr>
          <w:rFonts w:ascii="Times New Roman" w:hAnsi="Times New Roman" w:cs="Times New Roman"/>
          <w:b/>
          <w:sz w:val="24"/>
          <w:szCs w:val="24"/>
          <w:lang w:val="uk-UA"/>
        </w:rPr>
        <w:t>.</w:t>
      </w:r>
      <w:r w:rsidR="005A3E2A" w:rsidRPr="00C14839">
        <w:rPr>
          <w:rFonts w:ascii="Times New Roman" w:hAnsi="Times New Roman" w:cs="Times New Roman"/>
          <w:b/>
          <w:sz w:val="24"/>
          <w:szCs w:val="24"/>
          <w:lang w:val="uk-UA"/>
        </w:rPr>
        <w:tab/>
      </w:r>
      <w:r w:rsidR="0041312B" w:rsidRPr="00C14839">
        <w:rPr>
          <w:rFonts w:ascii="Times New Roman" w:hAnsi="Times New Roman" w:cs="Times New Roman"/>
          <w:b/>
          <w:sz w:val="24"/>
          <w:szCs w:val="24"/>
          <w:lang w:val="uk-UA"/>
        </w:rPr>
        <w:t>СТРОК ДІЇ ДОГОВОРУ</w:t>
      </w:r>
    </w:p>
    <w:p w:rsidR="0041312B" w:rsidRDefault="00682B16" w:rsidP="00682B16">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10.1.</w:t>
      </w:r>
      <w:r w:rsidRPr="00C14839">
        <w:rPr>
          <w:rFonts w:ascii="Times New Roman" w:hAnsi="Times New Roman" w:cs="Times New Roman"/>
          <w:sz w:val="24"/>
          <w:szCs w:val="24"/>
          <w:lang w:val="uk-UA"/>
        </w:rPr>
        <w:tab/>
      </w:r>
      <w:r w:rsidR="0041312B" w:rsidRPr="00C14839">
        <w:rPr>
          <w:rFonts w:ascii="Times New Roman" w:hAnsi="Times New Roman" w:cs="Times New Roman"/>
          <w:sz w:val="24"/>
          <w:szCs w:val="24"/>
          <w:lang w:val="uk-UA"/>
        </w:rPr>
        <w:t>Договір набирає чинності з дня його підписа</w:t>
      </w:r>
      <w:r w:rsidR="00EC6CD7" w:rsidRPr="00C14839">
        <w:rPr>
          <w:rFonts w:ascii="Times New Roman" w:hAnsi="Times New Roman" w:cs="Times New Roman"/>
          <w:sz w:val="24"/>
          <w:szCs w:val="24"/>
          <w:lang w:val="uk-UA"/>
        </w:rPr>
        <w:t>ння Сторонами і діє до</w:t>
      </w:r>
      <w:r w:rsidRPr="00C14839">
        <w:rPr>
          <w:rFonts w:ascii="Times New Roman" w:hAnsi="Times New Roman" w:cs="Times New Roman"/>
          <w:sz w:val="24"/>
          <w:szCs w:val="24"/>
          <w:lang w:val="uk-UA"/>
        </w:rPr>
        <w:t xml:space="preserve"> </w:t>
      </w:r>
      <w:r w:rsidRPr="00332ECE">
        <w:rPr>
          <w:rFonts w:ascii="Times New Roman" w:hAnsi="Times New Roman" w:cs="Times New Roman"/>
          <w:b/>
          <w:sz w:val="24"/>
          <w:szCs w:val="24"/>
          <w:lang w:val="uk-UA"/>
        </w:rPr>
        <w:t>«</w:t>
      </w:r>
      <w:r w:rsidRPr="003665E6">
        <w:rPr>
          <w:rFonts w:ascii="Times New Roman" w:hAnsi="Times New Roman" w:cs="Times New Roman"/>
          <w:b/>
          <w:sz w:val="24"/>
          <w:szCs w:val="24"/>
          <w:lang w:val="uk-UA"/>
        </w:rPr>
        <w:t>31» грудня 202</w:t>
      </w:r>
      <w:r w:rsidR="003665E6">
        <w:rPr>
          <w:rFonts w:ascii="Times New Roman" w:hAnsi="Times New Roman" w:cs="Times New Roman"/>
          <w:b/>
          <w:sz w:val="24"/>
          <w:szCs w:val="24"/>
          <w:lang w:val="uk-UA"/>
        </w:rPr>
        <w:t>3</w:t>
      </w:r>
      <w:r w:rsidRPr="003665E6">
        <w:rPr>
          <w:rFonts w:ascii="Times New Roman" w:hAnsi="Times New Roman" w:cs="Times New Roman"/>
          <w:b/>
          <w:sz w:val="24"/>
          <w:szCs w:val="24"/>
          <w:lang w:val="uk-UA"/>
        </w:rPr>
        <w:t xml:space="preserve"> року</w:t>
      </w:r>
      <w:r w:rsidR="0041312B" w:rsidRPr="003665E6">
        <w:rPr>
          <w:rFonts w:ascii="Times New Roman" w:hAnsi="Times New Roman" w:cs="Times New Roman"/>
          <w:b/>
          <w:sz w:val="24"/>
          <w:szCs w:val="24"/>
          <w:lang w:val="uk-UA"/>
        </w:rPr>
        <w:t>,</w:t>
      </w:r>
      <w:r w:rsidR="0041312B" w:rsidRPr="00C14839">
        <w:rPr>
          <w:rFonts w:ascii="Times New Roman" w:hAnsi="Times New Roman" w:cs="Times New Roman"/>
          <w:sz w:val="24"/>
          <w:szCs w:val="24"/>
          <w:lang w:val="uk-UA"/>
        </w:rPr>
        <w:t xml:space="preserve"> а в частині зобов’язань до повного їх виконання Сторонами.</w:t>
      </w:r>
    </w:p>
    <w:p w:rsidR="005A6E9E" w:rsidRPr="00C14839" w:rsidRDefault="005A6E9E" w:rsidP="005A6E9E">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10.2.</w:t>
      </w:r>
      <w:r w:rsidRPr="00C14839">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5A6E9E" w:rsidRPr="00C14839" w:rsidRDefault="005A6E9E" w:rsidP="005A6E9E">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10.</w:t>
      </w:r>
      <w:r w:rsidR="007D4076" w:rsidRPr="00B5290A">
        <w:rPr>
          <w:rFonts w:ascii="Times New Roman" w:hAnsi="Times New Roman" w:cs="Times New Roman"/>
          <w:b/>
          <w:sz w:val="24"/>
          <w:szCs w:val="24"/>
          <w:lang w:val="uk-UA"/>
        </w:rPr>
        <w:t>3</w:t>
      </w:r>
      <w:r w:rsidRPr="00B5290A">
        <w:rPr>
          <w:rFonts w:ascii="Times New Roman" w:hAnsi="Times New Roman" w:cs="Times New Roman"/>
          <w:b/>
          <w:sz w:val="24"/>
          <w:szCs w:val="24"/>
          <w:lang w:val="uk-UA"/>
        </w:rPr>
        <w:t>.</w:t>
      </w:r>
      <w:r w:rsidRPr="00B5290A">
        <w:rPr>
          <w:rFonts w:ascii="Times New Roman" w:hAnsi="Times New Roman" w:cs="Times New Roman"/>
          <w:b/>
          <w:sz w:val="24"/>
          <w:szCs w:val="24"/>
          <w:lang w:val="uk-UA"/>
        </w:rPr>
        <w:tab/>
      </w:r>
      <w:r w:rsidRPr="00C14839">
        <w:rPr>
          <w:rFonts w:ascii="Times New Roman" w:hAnsi="Times New Roman" w:cs="Times New Roman"/>
          <w:sz w:val="24"/>
          <w:szCs w:val="24"/>
          <w:lang w:val="uk-UA"/>
        </w:rPr>
        <w:t>Строк дії Договору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A6E9E" w:rsidRPr="00C14839" w:rsidRDefault="005A6E9E" w:rsidP="005A6E9E">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10.</w:t>
      </w:r>
      <w:r w:rsidR="007D4076" w:rsidRPr="00B5290A">
        <w:rPr>
          <w:rFonts w:ascii="Times New Roman" w:hAnsi="Times New Roman" w:cs="Times New Roman"/>
          <w:b/>
          <w:sz w:val="24"/>
          <w:szCs w:val="24"/>
          <w:lang w:val="uk-UA"/>
        </w:rPr>
        <w:t>4.</w:t>
      </w:r>
      <w:r w:rsidRPr="00C14839">
        <w:rPr>
          <w:rFonts w:ascii="Times New Roman" w:hAnsi="Times New Roman" w:cs="Times New Roman"/>
          <w:sz w:val="24"/>
          <w:szCs w:val="24"/>
          <w:lang w:val="uk-UA"/>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w:t>
      </w:r>
    </w:p>
    <w:p w:rsidR="005A6E9E" w:rsidRPr="00C14839" w:rsidRDefault="005A6E9E" w:rsidP="005A6E9E">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lastRenderedPageBreak/>
        <w:t>10.</w:t>
      </w:r>
      <w:r w:rsidR="007D4076" w:rsidRPr="00B5290A">
        <w:rPr>
          <w:rFonts w:ascii="Times New Roman" w:hAnsi="Times New Roman" w:cs="Times New Roman"/>
          <w:b/>
          <w:sz w:val="24"/>
          <w:szCs w:val="24"/>
          <w:lang w:val="uk-UA"/>
        </w:rPr>
        <w:t>5</w:t>
      </w:r>
      <w:r w:rsidRPr="00B5290A">
        <w:rPr>
          <w:rFonts w:ascii="Times New Roman" w:hAnsi="Times New Roman" w:cs="Times New Roman"/>
          <w:b/>
          <w:sz w:val="24"/>
          <w:szCs w:val="24"/>
          <w:lang w:val="uk-UA"/>
        </w:rPr>
        <w:t>.</w:t>
      </w:r>
      <w:r w:rsidRPr="00B5290A">
        <w:rPr>
          <w:rFonts w:ascii="Times New Roman" w:hAnsi="Times New Roman" w:cs="Times New Roman"/>
          <w:b/>
          <w:sz w:val="24"/>
          <w:szCs w:val="24"/>
          <w:lang w:val="uk-UA"/>
        </w:rPr>
        <w:tab/>
      </w:r>
      <w:r w:rsidRPr="00C14839">
        <w:rPr>
          <w:rFonts w:ascii="Times New Roman" w:hAnsi="Times New Roman" w:cs="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у цьому Договорі або законодавством України.</w:t>
      </w:r>
    </w:p>
    <w:p w:rsidR="005A6E9E" w:rsidRDefault="005A6E9E" w:rsidP="005A6E9E">
      <w:pPr>
        <w:spacing w:after="0" w:line="240" w:lineRule="auto"/>
        <w:ind w:firstLine="708"/>
        <w:jc w:val="both"/>
        <w:rPr>
          <w:rFonts w:ascii="Times New Roman" w:hAnsi="Times New Roman" w:cs="Times New Roman"/>
          <w:sz w:val="24"/>
          <w:szCs w:val="24"/>
          <w:lang w:val="uk-UA"/>
        </w:rPr>
      </w:pPr>
      <w:r w:rsidRPr="00B5290A">
        <w:rPr>
          <w:rFonts w:ascii="Times New Roman" w:hAnsi="Times New Roman" w:cs="Times New Roman"/>
          <w:b/>
          <w:sz w:val="24"/>
          <w:szCs w:val="24"/>
          <w:lang w:val="uk-UA"/>
        </w:rPr>
        <w:t>10.</w:t>
      </w:r>
      <w:r w:rsidR="007D4076" w:rsidRPr="00B5290A">
        <w:rPr>
          <w:rFonts w:ascii="Times New Roman" w:hAnsi="Times New Roman" w:cs="Times New Roman"/>
          <w:b/>
          <w:sz w:val="24"/>
          <w:szCs w:val="24"/>
          <w:lang w:val="uk-UA"/>
        </w:rPr>
        <w:t>6</w:t>
      </w:r>
      <w:r w:rsidRPr="00B5290A">
        <w:rPr>
          <w:rFonts w:ascii="Times New Roman" w:hAnsi="Times New Roman" w:cs="Times New Roman"/>
          <w:b/>
          <w:sz w:val="24"/>
          <w:szCs w:val="24"/>
          <w:lang w:val="uk-UA"/>
        </w:rPr>
        <w:t>.</w:t>
      </w:r>
      <w:r w:rsidRPr="00C14839">
        <w:rPr>
          <w:rFonts w:ascii="Times New Roman" w:hAnsi="Times New Roman" w:cs="Times New Roman"/>
          <w:sz w:val="24"/>
          <w:szCs w:val="24"/>
          <w:lang w:val="uk-UA"/>
        </w:rPr>
        <w:tab/>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умовами самого Договору, у самій додатковій угоді або законодавством України.</w:t>
      </w:r>
    </w:p>
    <w:p w:rsidR="00B76EDB" w:rsidRDefault="00E3627D" w:rsidP="00E3627D">
      <w:pPr>
        <w:spacing w:after="0" w:line="240" w:lineRule="auto"/>
        <w:ind w:firstLine="708"/>
        <w:jc w:val="both"/>
        <w:rPr>
          <w:rFonts w:ascii="Times New Roman" w:hAnsi="Times New Roman" w:cs="Times New Roman"/>
          <w:sz w:val="24"/>
          <w:szCs w:val="24"/>
          <w:lang w:val="uk-UA"/>
        </w:rPr>
      </w:pPr>
      <w:r w:rsidRPr="003D400C">
        <w:rPr>
          <w:rFonts w:ascii="Times New Roman" w:hAnsi="Times New Roman" w:cs="Times New Roman"/>
          <w:b/>
          <w:sz w:val="24"/>
          <w:szCs w:val="24"/>
          <w:lang w:val="uk-UA"/>
        </w:rPr>
        <w:t>10</w:t>
      </w:r>
      <w:r w:rsidR="00B76EDB" w:rsidRPr="003D400C">
        <w:rPr>
          <w:rFonts w:ascii="Times New Roman" w:hAnsi="Times New Roman" w:cs="Times New Roman"/>
          <w:b/>
          <w:sz w:val="24"/>
          <w:szCs w:val="24"/>
          <w:lang w:val="uk-UA"/>
        </w:rPr>
        <w:t>.</w:t>
      </w:r>
      <w:r w:rsidRPr="003D400C">
        <w:rPr>
          <w:rFonts w:ascii="Times New Roman" w:hAnsi="Times New Roman" w:cs="Times New Roman"/>
          <w:b/>
          <w:sz w:val="24"/>
          <w:szCs w:val="24"/>
          <w:lang w:val="uk-UA"/>
        </w:rPr>
        <w:t>7</w:t>
      </w:r>
      <w:r w:rsidR="00B76EDB" w:rsidRPr="003D400C">
        <w:rPr>
          <w:rFonts w:ascii="Times New Roman" w:hAnsi="Times New Roman" w:cs="Times New Roman"/>
          <w:b/>
          <w:sz w:val="24"/>
          <w:szCs w:val="24"/>
          <w:lang w:val="uk-UA"/>
        </w:rPr>
        <w:t>.</w:t>
      </w:r>
      <w:r w:rsidR="00B76EDB" w:rsidRPr="003D400C">
        <w:rPr>
          <w:rFonts w:ascii="Times New Roman" w:hAnsi="Times New Roman" w:cs="Times New Roman"/>
          <w:b/>
          <w:sz w:val="24"/>
          <w:szCs w:val="24"/>
          <w:lang w:val="uk-UA"/>
        </w:rPr>
        <w:tab/>
      </w:r>
      <w:r w:rsidR="00B76EDB" w:rsidRPr="00B76EDB">
        <w:rPr>
          <w:rFonts w:ascii="Times New Roman" w:hAnsi="Times New Roman" w:cs="Times New Roman"/>
          <w:sz w:val="24"/>
          <w:szCs w:val="24"/>
          <w:lang w:val="uk-UA"/>
        </w:rPr>
        <w:t>Цей Договір може бути достроково припинено</w:t>
      </w:r>
      <w:r>
        <w:rPr>
          <w:rFonts w:ascii="Times New Roman" w:hAnsi="Times New Roman" w:cs="Times New Roman"/>
          <w:sz w:val="24"/>
          <w:szCs w:val="24"/>
          <w:lang w:val="uk-UA"/>
        </w:rPr>
        <w:t xml:space="preserve"> </w:t>
      </w:r>
      <w:r w:rsidRPr="00E3627D">
        <w:rPr>
          <w:rFonts w:ascii="Times New Roman" w:hAnsi="Times New Roman" w:cs="Times New Roman"/>
          <w:sz w:val="24"/>
          <w:szCs w:val="24"/>
          <w:lang w:val="uk-UA"/>
        </w:rPr>
        <w:t>Покупц</w:t>
      </w:r>
      <w:r>
        <w:rPr>
          <w:rFonts w:ascii="Times New Roman" w:hAnsi="Times New Roman" w:cs="Times New Roman"/>
          <w:sz w:val="24"/>
          <w:szCs w:val="24"/>
          <w:lang w:val="uk-UA"/>
        </w:rPr>
        <w:t>ем</w:t>
      </w:r>
      <w:r w:rsidR="00B76EDB" w:rsidRPr="00B76EDB">
        <w:rPr>
          <w:rFonts w:ascii="Times New Roman" w:hAnsi="Times New Roman" w:cs="Times New Roman"/>
          <w:sz w:val="24"/>
          <w:szCs w:val="24"/>
          <w:lang w:val="uk-UA"/>
        </w:rPr>
        <w:t xml:space="preserve">, у тому числі шляхом його розірвання або односторонньої відмови </w:t>
      </w:r>
      <w:r w:rsidRPr="00C14839">
        <w:rPr>
          <w:rFonts w:ascii="Times New Roman" w:hAnsi="Times New Roman" w:cs="Times New Roman"/>
          <w:sz w:val="24"/>
          <w:szCs w:val="24"/>
          <w:lang w:val="uk-UA"/>
        </w:rPr>
        <w:t>Покупц</w:t>
      </w:r>
      <w:r>
        <w:rPr>
          <w:rFonts w:ascii="Times New Roman" w:hAnsi="Times New Roman" w:cs="Times New Roman"/>
          <w:sz w:val="24"/>
          <w:szCs w:val="24"/>
          <w:lang w:val="uk-UA"/>
        </w:rPr>
        <w:t>я</w:t>
      </w:r>
      <w:r w:rsidR="00B76EDB" w:rsidRPr="00B76EDB">
        <w:rPr>
          <w:rFonts w:ascii="Times New Roman" w:hAnsi="Times New Roman" w:cs="Times New Roman"/>
          <w:sz w:val="24"/>
          <w:szCs w:val="24"/>
          <w:lang w:val="uk-UA"/>
        </w:rPr>
        <w:t xml:space="preserve"> від Договору, в наступному порядку та на підставах:</w:t>
      </w:r>
    </w:p>
    <w:p w:rsidR="00B76EDB" w:rsidRDefault="00E3627D" w:rsidP="00B76EDB">
      <w:pPr>
        <w:spacing w:after="0" w:line="240" w:lineRule="auto"/>
        <w:ind w:firstLine="708"/>
        <w:jc w:val="both"/>
        <w:rPr>
          <w:rFonts w:ascii="Times New Roman" w:hAnsi="Times New Roman" w:cs="Times New Roman"/>
          <w:sz w:val="24"/>
          <w:szCs w:val="24"/>
          <w:lang w:val="uk-UA"/>
        </w:rPr>
      </w:pPr>
      <w:r w:rsidRPr="003D400C">
        <w:rPr>
          <w:rFonts w:ascii="Times New Roman" w:hAnsi="Times New Roman" w:cs="Times New Roman"/>
          <w:b/>
          <w:sz w:val="24"/>
          <w:szCs w:val="24"/>
          <w:lang w:val="uk-UA"/>
        </w:rPr>
        <w:t>10</w:t>
      </w:r>
      <w:r w:rsidR="00B76EDB" w:rsidRPr="003D400C">
        <w:rPr>
          <w:rFonts w:ascii="Times New Roman" w:hAnsi="Times New Roman" w:cs="Times New Roman"/>
          <w:b/>
          <w:sz w:val="24"/>
          <w:szCs w:val="24"/>
          <w:lang w:val="uk-UA"/>
        </w:rPr>
        <w:t>.</w:t>
      </w:r>
      <w:r w:rsidRPr="003D400C">
        <w:rPr>
          <w:rFonts w:ascii="Times New Roman" w:hAnsi="Times New Roman" w:cs="Times New Roman"/>
          <w:b/>
          <w:sz w:val="24"/>
          <w:szCs w:val="24"/>
          <w:lang w:val="uk-UA"/>
        </w:rPr>
        <w:t>7</w:t>
      </w:r>
      <w:r w:rsidR="00B76EDB" w:rsidRPr="003D400C">
        <w:rPr>
          <w:rFonts w:ascii="Times New Roman" w:hAnsi="Times New Roman" w:cs="Times New Roman"/>
          <w:b/>
          <w:sz w:val="24"/>
          <w:szCs w:val="24"/>
          <w:lang w:val="uk-UA"/>
        </w:rPr>
        <w:t>.1.</w:t>
      </w:r>
      <w:r w:rsidRPr="003D400C">
        <w:rPr>
          <w:b/>
          <w:lang w:val="uk-UA"/>
        </w:rPr>
        <w:tab/>
      </w:r>
      <w:r w:rsidRPr="00E3627D">
        <w:rPr>
          <w:rFonts w:ascii="Times New Roman" w:hAnsi="Times New Roman" w:cs="Times New Roman"/>
          <w:sz w:val="24"/>
          <w:szCs w:val="24"/>
          <w:lang w:val="uk-UA"/>
        </w:rPr>
        <w:t>Покуп</w:t>
      </w:r>
      <w:r>
        <w:rPr>
          <w:rFonts w:ascii="Times New Roman" w:hAnsi="Times New Roman" w:cs="Times New Roman"/>
          <w:sz w:val="24"/>
          <w:szCs w:val="24"/>
          <w:lang w:val="uk-UA"/>
        </w:rPr>
        <w:t>ець</w:t>
      </w:r>
      <w:r w:rsidRPr="00E3627D">
        <w:rPr>
          <w:rFonts w:ascii="Times New Roman" w:hAnsi="Times New Roman" w:cs="Times New Roman"/>
          <w:sz w:val="24"/>
          <w:szCs w:val="24"/>
          <w:lang w:val="uk-UA"/>
        </w:rPr>
        <w:t xml:space="preserve"> </w:t>
      </w:r>
      <w:r w:rsidR="00B76EDB" w:rsidRPr="00B76EDB">
        <w:rPr>
          <w:rFonts w:ascii="Times New Roman" w:hAnsi="Times New Roman" w:cs="Times New Roman"/>
          <w:sz w:val="24"/>
          <w:szCs w:val="24"/>
          <w:lang w:val="uk-UA"/>
        </w:rPr>
        <w:t xml:space="preserve">в односторонньому повідомному порядку з дати, зазначеної у такому повідомлені, без оформлення письмової згоди (Додатків, Додаткових угод, листів, тощо) Сторін, якщо </w:t>
      </w:r>
      <w:r w:rsidRPr="00C14839">
        <w:rPr>
          <w:rFonts w:ascii="Times New Roman" w:hAnsi="Times New Roman" w:cs="Times New Roman"/>
          <w:sz w:val="24"/>
          <w:szCs w:val="24"/>
          <w:lang w:val="uk-UA"/>
        </w:rPr>
        <w:t>Постачальник</w:t>
      </w:r>
      <w:r w:rsidR="00B76EDB" w:rsidRPr="00B76EDB">
        <w:rPr>
          <w:rFonts w:ascii="Times New Roman" w:hAnsi="Times New Roman" w:cs="Times New Roman"/>
          <w:sz w:val="24"/>
          <w:szCs w:val="24"/>
          <w:lang w:val="uk-UA"/>
        </w:rPr>
        <w:t xml:space="preserve"> порушує свої обов’язки за цим Договором.</w:t>
      </w:r>
    </w:p>
    <w:p w:rsidR="00E371DA" w:rsidRDefault="00E371DA" w:rsidP="00E371DA">
      <w:pPr>
        <w:spacing w:after="0" w:line="240" w:lineRule="auto"/>
        <w:ind w:firstLine="708"/>
        <w:jc w:val="both"/>
        <w:rPr>
          <w:rFonts w:ascii="Times New Roman" w:hAnsi="Times New Roman" w:cs="Times New Roman"/>
          <w:sz w:val="24"/>
          <w:szCs w:val="24"/>
          <w:lang w:val="uk-UA"/>
        </w:rPr>
      </w:pPr>
      <w:r w:rsidRPr="001C34F6">
        <w:rPr>
          <w:rFonts w:ascii="Times New Roman" w:hAnsi="Times New Roman" w:cs="Times New Roman"/>
          <w:b/>
          <w:sz w:val="24"/>
          <w:szCs w:val="24"/>
          <w:lang w:val="uk-UA"/>
        </w:rPr>
        <w:t>10.7.</w:t>
      </w:r>
      <w:r>
        <w:rPr>
          <w:rFonts w:ascii="Times New Roman" w:hAnsi="Times New Roman" w:cs="Times New Roman"/>
          <w:b/>
          <w:sz w:val="24"/>
          <w:szCs w:val="24"/>
          <w:lang w:val="uk-UA"/>
        </w:rPr>
        <w:t>2</w:t>
      </w:r>
      <w:r w:rsidRPr="001C34F6">
        <w:rPr>
          <w:rFonts w:ascii="Times New Roman" w:hAnsi="Times New Roman" w:cs="Times New Roman"/>
          <w:b/>
          <w:sz w:val="24"/>
          <w:szCs w:val="24"/>
          <w:lang w:val="uk-UA"/>
        </w:rPr>
        <w:t>.</w:t>
      </w:r>
      <w:r w:rsidRPr="001C34F6">
        <w:rPr>
          <w:b/>
          <w:lang w:val="uk-UA"/>
        </w:rPr>
        <w:tab/>
      </w:r>
      <w:r w:rsidRPr="00401719">
        <w:rPr>
          <w:rFonts w:ascii="Times New Roman" w:hAnsi="Times New Roman" w:cs="Times New Roman"/>
          <w:sz w:val="24"/>
          <w:szCs w:val="24"/>
          <w:lang w:val="uk-UA"/>
        </w:rPr>
        <w:t xml:space="preserve">У разі порушення Постачальником строків поставки Товару, передбачених </w:t>
      </w:r>
      <w:r w:rsidRPr="003665E6">
        <w:rPr>
          <w:rFonts w:ascii="Times New Roman" w:hAnsi="Times New Roman" w:cs="Times New Roman"/>
          <w:color w:val="000000" w:themeColor="text1"/>
          <w:sz w:val="24"/>
          <w:szCs w:val="24"/>
          <w:lang w:val="uk-UA"/>
        </w:rPr>
        <w:t>п. 5.2. Договору</w:t>
      </w:r>
      <w:r w:rsidRPr="0040171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01719">
        <w:rPr>
          <w:rFonts w:ascii="Times New Roman" w:hAnsi="Times New Roman" w:cs="Times New Roman"/>
          <w:sz w:val="24"/>
          <w:szCs w:val="24"/>
          <w:lang w:val="uk-UA"/>
        </w:rPr>
        <w:t>Покуп</w:t>
      </w:r>
      <w:r>
        <w:rPr>
          <w:rFonts w:ascii="Times New Roman" w:hAnsi="Times New Roman" w:cs="Times New Roman"/>
          <w:sz w:val="24"/>
          <w:szCs w:val="24"/>
          <w:lang w:val="uk-UA"/>
        </w:rPr>
        <w:t>ець має право негайно без попереднього повідомлення Постачальника розірвати цей Договір.</w:t>
      </w:r>
    </w:p>
    <w:p w:rsidR="00E371DA" w:rsidRPr="00B76EDB" w:rsidRDefault="00E371DA" w:rsidP="00B76EDB">
      <w:pPr>
        <w:spacing w:after="0" w:line="240" w:lineRule="auto"/>
        <w:ind w:firstLine="708"/>
        <w:jc w:val="both"/>
        <w:rPr>
          <w:rFonts w:ascii="Times New Roman" w:hAnsi="Times New Roman" w:cs="Times New Roman"/>
          <w:sz w:val="24"/>
          <w:szCs w:val="24"/>
          <w:lang w:val="uk-UA"/>
        </w:rPr>
      </w:pPr>
    </w:p>
    <w:p w:rsidR="003D41A9" w:rsidRPr="00C14839" w:rsidRDefault="003D41A9" w:rsidP="003D41A9">
      <w:pPr>
        <w:spacing w:after="0" w:line="240" w:lineRule="auto"/>
        <w:jc w:val="center"/>
        <w:rPr>
          <w:rFonts w:ascii="Times New Roman" w:eastAsia="Times New Roman" w:hAnsi="Times New Roman" w:cs="Times New Roman"/>
          <w:b/>
          <w:sz w:val="24"/>
          <w:szCs w:val="24"/>
          <w:lang w:val="uk-UA" w:eastAsia="uk-UA"/>
        </w:rPr>
      </w:pPr>
      <w:r w:rsidRPr="00C14839">
        <w:rPr>
          <w:rFonts w:ascii="Times New Roman" w:eastAsia="Times New Roman" w:hAnsi="Times New Roman" w:cs="Times New Roman"/>
          <w:b/>
          <w:sz w:val="24"/>
          <w:szCs w:val="24"/>
          <w:lang w:val="uk-UA" w:eastAsia="uk-UA"/>
        </w:rPr>
        <w:t>11.</w:t>
      </w:r>
      <w:r w:rsidRPr="00C14839">
        <w:rPr>
          <w:rFonts w:ascii="Times New Roman" w:eastAsia="Times New Roman" w:hAnsi="Times New Roman" w:cs="Times New Roman"/>
          <w:b/>
          <w:sz w:val="24"/>
          <w:szCs w:val="24"/>
          <w:lang w:val="uk-UA" w:eastAsia="uk-UA"/>
        </w:rPr>
        <w:tab/>
        <w:t>ПОРЯДОК ВНЕСЕННЯ ЗМІН ДО ДОГОВОРУ</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11.1.</w:t>
      </w:r>
      <w:r w:rsidRPr="00C14839">
        <w:rPr>
          <w:rFonts w:ascii="Times New Roman" w:eastAsia="Times New Roman" w:hAnsi="Times New Roman" w:cs="Times New Roman"/>
          <w:sz w:val="24"/>
          <w:szCs w:val="24"/>
          <w:lang w:val="uk-UA" w:eastAsia="uk-UA"/>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11.2.</w:t>
      </w:r>
      <w:r w:rsidRPr="00C14839">
        <w:rPr>
          <w:rFonts w:ascii="Times New Roman" w:eastAsia="Times New Roman" w:hAnsi="Times New Roman" w:cs="Times New Roman"/>
          <w:sz w:val="24"/>
          <w:szCs w:val="24"/>
          <w:lang w:val="uk-UA" w:eastAsia="uk-UA"/>
        </w:rPr>
        <w:tab/>
        <w:t>Пропозицію щодо внесення змін до Договору може зробити кожна із Сторін Договору.</w:t>
      </w:r>
    </w:p>
    <w:p w:rsidR="003D41A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11.3</w:t>
      </w:r>
      <w:r w:rsidR="00B76EDB" w:rsidRPr="00B76EDB">
        <w:rPr>
          <w:rFonts w:ascii="Times New Roman" w:eastAsia="Times New Roman" w:hAnsi="Times New Roman" w:cs="Times New Roman"/>
          <w:b/>
          <w:sz w:val="24"/>
          <w:szCs w:val="24"/>
          <w:lang w:val="uk-UA" w:eastAsia="uk-UA"/>
        </w:rPr>
        <w:t>.</w:t>
      </w:r>
      <w:r w:rsidRPr="00B76EDB">
        <w:rPr>
          <w:rFonts w:ascii="Times New Roman" w:eastAsia="Times New Roman" w:hAnsi="Times New Roman" w:cs="Times New Roman"/>
          <w:b/>
          <w:sz w:val="24"/>
          <w:szCs w:val="24"/>
          <w:lang w:val="uk-UA" w:eastAsia="uk-UA"/>
        </w:rPr>
        <w:tab/>
      </w:r>
      <w:r w:rsidRPr="00C14839">
        <w:rPr>
          <w:rFonts w:ascii="Times New Roman" w:eastAsia="Times New Roman" w:hAnsi="Times New Roman" w:cs="Times New Roman"/>
          <w:sz w:val="24"/>
          <w:szCs w:val="24"/>
          <w:lang w:val="uk-UA" w:eastAsia="uk-UA"/>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11.4.</w:t>
      </w:r>
      <w:r w:rsidRPr="00C14839">
        <w:rPr>
          <w:rFonts w:ascii="Times New Roman" w:eastAsia="Times New Roman" w:hAnsi="Times New Roman" w:cs="Times New Roman"/>
          <w:sz w:val="24"/>
          <w:szCs w:val="24"/>
          <w:lang w:val="uk-UA" w:eastAsia="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3D41A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11.5.</w:t>
      </w:r>
      <w:r w:rsidRPr="00C14839">
        <w:rPr>
          <w:rFonts w:ascii="Times New Roman" w:eastAsia="Times New Roman" w:hAnsi="Times New Roman" w:cs="Times New Roman"/>
          <w:sz w:val="24"/>
          <w:szCs w:val="24"/>
          <w:lang w:val="uk-UA"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11.6.</w:t>
      </w:r>
      <w:r w:rsidRPr="00B76EDB">
        <w:rPr>
          <w:rFonts w:ascii="Times New Roman" w:eastAsia="Times New Roman" w:hAnsi="Times New Roman" w:cs="Times New Roman"/>
          <w:b/>
          <w:sz w:val="24"/>
          <w:szCs w:val="24"/>
          <w:lang w:val="uk-UA" w:eastAsia="uk-UA"/>
        </w:rPr>
        <w:tab/>
      </w:r>
      <w:r w:rsidRPr="00C14839">
        <w:rPr>
          <w:rFonts w:ascii="Times New Roman" w:eastAsia="Times New Roman" w:hAnsi="Times New Roman" w:cs="Times New Roman"/>
          <w:sz w:val="24"/>
          <w:szCs w:val="24"/>
          <w:lang w:val="uk-UA" w:eastAsia="uk-UA"/>
        </w:rPr>
        <w:t>У разі зміни Договору зобов’язання Сторін змінюються відповідно до змінених умов щодо предмета, місця, строків виконання тощо.</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11.7.</w:t>
      </w:r>
      <w:r w:rsidRPr="00C14839">
        <w:rPr>
          <w:rFonts w:ascii="Times New Roman" w:eastAsia="Times New Roman" w:hAnsi="Times New Roman" w:cs="Times New Roman"/>
          <w:sz w:val="24"/>
          <w:szCs w:val="24"/>
          <w:lang w:val="uk-UA" w:eastAsia="uk-UA"/>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D41A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76EDB">
        <w:rPr>
          <w:rFonts w:ascii="Times New Roman" w:eastAsia="Times New Roman" w:hAnsi="Times New Roman" w:cs="Times New Roman"/>
          <w:b/>
          <w:sz w:val="24"/>
          <w:szCs w:val="24"/>
          <w:lang w:val="uk-UA" w:eastAsia="uk-UA"/>
        </w:rPr>
        <w:t>11.8.</w:t>
      </w:r>
      <w:r w:rsidRPr="00C14839">
        <w:rPr>
          <w:rFonts w:ascii="Times New Roman" w:eastAsia="Times New Roman" w:hAnsi="Times New Roman" w:cs="Times New Roman"/>
          <w:sz w:val="24"/>
          <w:szCs w:val="24"/>
          <w:lang w:val="uk-UA" w:eastAsia="uk-UA"/>
        </w:rPr>
        <w:tab/>
        <w:t>У випадках, не передбачених дійсним Договором, Сторони керуються чинним законодавством України.</w:t>
      </w:r>
    </w:p>
    <w:p w:rsidR="00E371DA" w:rsidRDefault="00E371DA" w:rsidP="003D41A9">
      <w:pPr>
        <w:spacing w:after="0" w:line="240" w:lineRule="auto"/>
        <w:ind w:firstLine="709"/>
        <w:jc w:val="both"/>
        <w:rPr>
          <w:rFonts w:ascii="Times New Roman" w:eastAsia="Times New Roman" w:hAnsi="Times New Roman" w:cs="Times New Roman"/>
          <w:sz w:val="24"/>
          <w:szCs w:val="24"/>
          <w:lang w:val="uk-UA" w:eastAsia="uk-UA"/>
        </w:rPr>
      </w:pPr>
    </w:p>
    <w:p w:rsidR="003D41A9" w:rsidRPr="00C14839" w:rsidRDefault="003D41A9" w:rsidP="003D41A9">
      <w:pPr>
        <w:spacing w:after="0" w:line="240" w:lineRule="auto"/>
        <w:jc w:val="center"/>
        <w:rPr>
          <w:rFonts w:ascii="Times New Roman" w:eastAsia="Times New Roman" w:hAnsi="Times New Roman" w:cs="Times New Roman"/>
          <w:b/>
          <w:sz w:val="24"/>
          <w:szCs w:val="24"/>
          <w:lang w:val="uk-UA" w:eastAsia="uk-UA"/>
        </w:rPr>
      </w:pPr>
      <w:r w:rsidRPr="00C14839">
        <w:rPr>
          <w:rFonts w:ascii="Times New Roman" w:eastAsia="Times New Roman" w:hAnsi="Times New Roman" w:cs="Times New Roman"/>
          <w:b/>
          <w:sz w:val="24"/>
          <w:szCs w:val="24"/>
          <w:lang w:val="uk-UA" w:eastAsia="uk-UA"/>
        </w:rPr>
        <w:t>12.</w:t>
      </w:r>
      <w:r w:rsidRPr="00C14839">
        <w:rPr>
          <w:rFonts w:ascii="Times New Roman" w:eastAsia="Times New Roman" w:hAnsi="Times New Roman" w:cs="Times New Roman"/>
          <w:b/>
          <w:sz w:val="24"/>
          <w:szCs w:val="24"/>
          <w:lang w:val="uk-UA" w:eastAsia="uk-UA"/>
        </w:rPr>
        <w:tab/>
      </w:r>
      <w:r w:rsidR="003D400C" w:rsidRPr="00C14839">
        <w:rPr>
          <w:rFonts w:ascii="Times New Roman" w:eastAsia="Times New Roman" w:hAnsi="Times New Roman" w:cs="Times New Roman"/>
          <w:b/>
          <w:sz w:val="24"/>
          <w:szCs w:val="24"/>
          <w:lang w:val="uk-UA" w:eastAsia="uk-UA"/>
        </w:rPr>
        <w:t>ІНШІ УМОВИ</w:t>
      </w:r>
      <w:r w:rsidR="003D400C">
        <w:rPr>
          <w:rFonts w:ascii="Times New Roman" w:eastAsia="Times New Roman" w:hAnsi="Times New Roman" w:cs="Times New Roman"/>
          <w:b/>
          <w:sz w:val="24"/>
          <w:szCs w:val="24"/>
          <w:lang w:val="uk-UA" w:eastAsia="uk-UA"/>
        </w:rPr>
        <w:t xml:space="preserve"> ДОГОВОРУ</w:t>
      </w:r>
    </w:p>
    <w:p w:rsidR="00580EC3" w:rsidRPr="002E2B7D" w:rsidRDefault="00580EC3" w:rsidP="00580EC3">
      <w:pPr>
        <w:spacing w:after="0" w:line="240" w:lineRule="auto"/>
        <w:ind w:firstLine="709"/>
        <w:jc w:val="both"/>
        <w:rPr>
          <w:rFonts w:ascii="Times New Roman" w:eastAsia="Times New Roman" w:hAnsi="Times New Roman" w:cs="Times New Roman"/>
          <w:sz w:val="24"/>
          <w:szCs w:val="24"/>
          <w:lang w:val="uk-UA" w:eastAsia="ar-SA"/>
        </w:rPr>
      </w:pPr>
      <w:r w:rsidRPr="002E2B7D">
        <w:rPr>
          <w:rFonts w:ascii="Times New Roman" w:eastAsia="Times New Roman" w:hAnsi="Times New Roman" w:cs="Times New Roman"/>
          <w:b/>
          <w:sz w:val="24"/>
          <w:szCs w:val="24"/>
          <w:lang w:val="uk-UA" w:eastAsia="uk-UA"/>
        </w:rPr>
        <w:t>12.1.</w:t>
      </w:r>
      <w:r w:rsidRPr="002E2B7D">
        <w:rPr>
          <w:rFonts w:ascii="Times New Roman" w:eastAsia="Times New Roman" w:hAnsi="Times New Roman" w:cs="Times New Roman"/>
          <w:b/>
          <w:sz w:val="24"/>
          <w:szCs w:val="24"/>
          <w:lang w:val="uk-UA" w:eastAsia="uk-UA"/>
        </w:rPr>
        <w:tab/>
      </w:r>
      <w:r w:rsidRPr="002E2B7D">
        <w:rPr>
          <w:rFonts w:ascii="Times New Roman" w:eastAsia="Times New Roman" w:hAnsi="Times New Roman" w:cs="Times New Roman"/>
          <w:sz w:val="24"/>
          <w:szCs w:val="24"/>
          <w:lang w:val="uk-UA" w:eastAsia="uk-UA"/>
        </w:rPr>
        <w:t>Цей Договір про закупівлю укладається відповідно до Цивільного і Господарського кодексів України з урахуванням положень статті 41</w:t>
      </w:r>
      <w:r w:rsidRPr="002E2B7D">
        <w:rPr>
          <w:rFonts w:ascii="Times New Roman" w:eastAsia="Times New Roman" w:hAnsi="Times New Roman" w:cs="Times New Roman"/>
          <w:sz w:val="24"/>
          <w:szCs w:val="24"/>
          <w:lang w:val="uk-UA" w:eastAsia="ar-SA"/>
        </w:rPr>
        <w:t xml:space="preserve"> Закону</w:t>
      </w:r>
      <w:r w:rsidRPr="002E2B7D">
        <w:rPr>
          <w:rFonts w:ascii="Times New Roman" w:eastAsia="Times New Roman" w:hAnsi="Times New Roman" w:cs="Times New Roman"/>
          <w:color w:val="000000"/>
          <w:sz w:val="24"/>
          <w:szCs w:val="24"/>
          <w:lang w:val="uk-UA"/>
        </w:rPr>
        <w:t xml:space="preserve"> України «Про публічні закупівлі»</w:t>
      </w:r>
      <w:r w:rsidRPr="002E2B7D">
        <w:rPr>
          <w:rFonts w:ascii="Times New Roman" w:eastAsia="Times New Roman" w:hAnsi="Times New Roman" w:cs="Times New Roman"/>
          <w:sz w:val="24"/>
          <w:szCs w:val="24"/>
          <w:lang w:val="uk-UA" w:eastAsia="ar-SA"/>
        </w:rPr>
        <w:t xml:space="preserve">, крім частин другої - п’ятої, сьомої - дев’ятої статті 41 Закону </w:t>
      </w:r>
      <w:r w:rsidRPr="002E2B7D">
        <w:rPr>
          <w:rFonts w:ascii="Times New Roman" w:eastAsia="Times New Roman" w:hAnsi="Times New Roman" w:cs="Times New Roman"/>
          <w:color w:val="000000"/>
          <w:sz w:val="24"/>
          <w:szCs w:val="24"/>
          <w:lang w:val="uk-UA"/>
        </w:rPr>
        <w:t xml:space="preserve">України «Про публічні закупівлі» </w:t>
      </w:r>
      <w:r w:rsidRPr="002E2B7D">
        <w:rPr>
          <w:rFonts w:ascii="Times New Roman" w:eastAsia="Times New Roman" w:hAnsi="Times New Roman" w:cs="Times New Roman"/>
          <w:sz w:val="24"/>
          <w:szCs w:val="24"/>
          <w:lang w:val="uk-UA" w:eastAsia="ar-SA"/>
        </w:rPr>
        <w:t>та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0EC3" w:rsidRPr="002E2B7D" w:rsidRDefault="00580EC3" w:rsidP="00580EC3">
      <w:pPr>
        <w:spacing w:after="0" w:line="240" w:lineRule="auto"/>
        <w:ind w:firstLine="709"/>
        <w:jc w:val="both"/>
        <w:rPr>
          <w:rFonts w:ascii="Times New Roman" w:eastAsia="Times New Roman" w:hAnsi="Times New Roman" w:cs="Times New Roman"/>
          <w:sz w:val="24"/>
          <w:szCs w:val="24"/>
          <w:lang w:val="uk-UA" w:eastAsia="uk-UA"/>
        </w:rPr>
      </w:pPr>
      <w:r w:rsidRPr="002E2B7D">
        <w:rPr>
          <w:rFonts w:ascii="Times New Roman" w:eastAsia="Times New Roman" w:hAnsi="Times New Roman" w:cs="Times New Roman"/>
          <w:b/>
          <w:sz w:val="24"/>
          <w:szCs w:val="24"/>
          <w:lang w:val="uk-UA" w:eastAsia="uk-UA"/>
        </w:rPr>
        <w:t>12.2.</w:t>
      </w:r>
      <w:r w:rsidRPr="002E2B7D">
        <w:rPr>
          <w:rFonts w:ascii="Times New Roman" w:eastAsia="Times New Roman" w:hAnsi="Times New Roman" w:cs="Times New Roman"/>
          <w:sz w:val="24"/>
          <w:szCs w:val="24"/>
          <w:lang w:val="uk-UA" w:eastAsia="uk-UA"/>
        </w:rPr>
        <w:tab/>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w:t>
      </w:r>
      <w:r w:rsidRPr="002E2B7D">
        <w:rPr>
          <w:rFonts w:ascii="Times New Roman" w:eastAsia="Times New Roman" w:hAnsi="Times New Roman" w:cs="Times New Roman"/>
          <w:sz w:val="24"/>
          <w:szCs w:val="24"/>
          <w:lang w:val="uk-UA" w:eastAsia="ar-SA"/>
        </w:rPr>
        <w:t>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0EC3" w:rsidRDefault="00580EC3" w:rsidP="00580EC3">
      <w:pPr>
        <w:spacing w:after="0" w:line="240" w:lineRule="auto"/>
        <w:ind w:firstLine="709"/>
        <w:jc w:val="both"/>
        <w:rPr>
          <w:rFonts w:ascii="Times New Roman" w:eastAsia="Times New Roman" w:hAnsi="Times New Roman" w:cs="Times New Roman"/>
          <w:sz w:val="24"/>
          <w:szCs w:val="24"/>
          <w:lang w:val="uk-UA" w:eastAsia="uk-UA"/>
        </w:rPr>
      </w:pPr>
      <w:r w:rsidRPr="001C34F6">
        <w:rPr>
          <w:rFonts w:ascii="Times New Roman" w:eastAsia="Times New Roman" w:hAnsi="Times New Roman" w:cs="Times New Roman"/>
          <w:b/>
          <w:sz w:val="24"/>
          <w:szCs w:val="24"/>
          <w:lang w:val="uk-UA" w:eastAsia="uk-UA"/>
        </w:rPr>
        <w:t>12.3.</w:t>
      </w:r>
      <w:r w:rsidRPr="001C34F6">
        <w:rPr>
          <w:rFonts w:ascii="Times New Roman" w:eastAsia="Times New Roman" w:hAnsi="Times New Roman" w:cs="Times New Roman"/>
          <w:sz w:val="24"/>
          <w:szCs w:val="24"/>
          <w:lang w:val="uk-UA" w:eastAsia="uk-UA"/>
        </w:rPr>
        <w:tab/>
        <w:t>У випадках, не передбачених Договором, Сторони керуються чинним законодавством України.</w:t>
      </w:r>
    </w:p>
    <w:p w:rsidR="00580EC3" w:rsidRDefault="00580EC3" w:rsidP="00580EC3">
      <w:pPr>
        <w:spacing w:after="0" w:line="240" w:lineRule="auto"/>
        <w:ind w:firstLine="709"/>
        <w:jc w:val="both"/>
        <w:rPr>
          <w:rFonts w:ascii="Times New Roman" w:eastAsia="Times New Roman" w:hAnsi="Times New Roman" w:cs="Times New Roman"/>
          <w:sz w:val="24"/>
          <w:szCs w:val="24"/>
          <w:lang w:val="uk-UA" w:eastAsia="uk-UA"/>
        </w:rPr>
      </w:pPr>
      <w:r w:rsidRPr="003C77BA">
        <w:rPr>
          <w:rFonts w:ascii="Times New Roman" w:eastAsia="Times New Roman" w:hAnsi="Times New Roman"/>
          <w:b/>
          <w:sz w:val="24"/>
          <w:szCs w:val="24"/>
          <w:lang w:val="uk-UA"/>
        </w:rPr>
        <w:t>12.4.</w:t>
      </w:r>
      <w:r w:rsidRPr="003C77BA">
        <w:rPr>
          <w:rFonts w:ascii="Times New Roman" w:eastAsia="Times New Roman" w:hAnsi="Times New Roman"/>
          <w:sz w:val="24"/>
          <w:szCs w:val="24"/>
          <w:lang w:val="uk-UA"/>
        </w:rPr>
        <w:tab/>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w:t>
      </w:r>
      <w:r w:rsidRPr="003C77BA">
        <w:rPr>
          <w:rFonts w:ascii="Times New Roman" w:eastAsia="Times New Roman" w:hAnsi="Times New Roman"/>
          <w:sz w:val="24"/>
          <w:szCs w:val="24"/>
          <w:lang w:val="uk-UA"/>
        </w:rPr>
        <w:lastRenderedPageBreak/>
        <w:t>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80EC3" w:rsidRDefault="00580EC3" w:rsidP="00580EC3">
      <w:pPr>
        <w:spacing w:after="0" w:line="240" w:lineRule="auto"/>
        <w:ind w:firstLine="709"/>
        <w:jc w:val="both"/>
        <w:rPr>
          <w:rFonts w:ascii="Times New Roman" w:eastAsia="Times New Roman" w:hAnsi="Times New Roman"/>
          <w:sz w:val="24"/>
          <w:szCs w:val="24"/>
          <w:lang w:val="uk-UA"/>
        </w:rPr>
      </w:pPr>
      <w:r w:rsidRPr="003C77BA">
        <w:rPr>
          <w:rFonts w:ascii="Times New Roman" w:eastAsia="Times New Roman" w:hAnsi="Times New Roman"/>
          <w:b/>
          <w:sz w:val="24"/>
          <w:szCs w:val="24"/>
          <w:lang w:val="uk-UA"/>
        </w:rPr>
        <w:t>12.5.</w:t>
      </w:r>
      <w:r>
        <w:rPr>
          <w:rFonts w:ascii="Times New Roman" w:eastAsia="Times New Roman" w:hAnsi="Times New Roman"/>
          <w:sz w:val="24"/>
          <w:szCs w:val="24"/>
          <w:lang w:val="uk-UA"/>
        </w:rPr>
        <w:tab/>
      </w:r>
      <w:r w:rsidRPr="003C77BA">
        <w:rPr>
          <w:rFonts w:ascii="Times New Roman" w:eastAsia="Times New Roman" w:hAnsi="Times New Roman"/>
          <w:sz w:val="24"/>
          <w:szCs w:val="24"/>
          <w:lang w:val="uk-UA"/>
        </w:rPr>
        <w:t>Кожна Сторона несе повну ві</w:t>
      </w:r>
      <w:r>
        <w:rPr>
          <w:rFonts w:ascii="Times New Roman" w:eastAsia="Times New Roman" w:hAnsi="Times New Roman"/>
          <w:sz w:val="24"/>
          <w:szCs w:val="24"/>
          <w:lang w:val="uk-UA"/>
        </w:rPr>
        <w:t>дповідальність за правильність в</w:t>
      </w:r>
      <w:r w:rsidRPr="003C77BA">
        <w:rPr>
          <w:rFonts w:ascii="Times New Roman" w:eastAsia="Times New Roman" w:hAnsi="Times New Roman"/>
          <w:sz w:val="24"/>
          <w:szCs w:val="24"/>
          <w:lang w:val="uk-UA"/>
        </w:rPr>
        <w:t>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80EC3" w:rsidRDefault="00580EC3" w:rsidP="00580EC3">
      <w:pPr>
        <w:spacing w:after="0" w:line="240" w:lineRule="auto"/>
        <w:ind w:firstLine="709"/>
        <w:jc w:val="both"/>
        <w:rPr>
          <w:rFonts w:ascii="Times New Roman" w:hAnsi="Times New Roman" w:cs="Times New Roman"/>
          <w:sz w:val="24"/>
          <w:szCs w:val="24"/>
          <w:lang w:val="uk-UA"/>
        </w:rPr>
      </w:pPr>
      <w:r w:rsidRPr="002E2B7D">
        <w:rPr>
          <w:rFonts w:ascii="Times New Roman" w:hAnsi="Times New Roman" w:cs="Times New Roman"/>
          <w:b/>
          <w:sz w:val="24"/>
          <w:szCs w:val="24"/>
          <w:lang w:val="uk-UA"/>
        </w:rPr>
        <w:t>12.6.</w:t>
      </w:r>
      <w:r w:rsidRPr="002E2B7D">
        <w:rPr>
          <w:rFonts w:ascii="Times New Roman" w:hAnsi="Times New Roman" w:cs="Times New Roman"/>
          <w:sz w:val="24"/>
          <w:szCs w:val="24"/>
          <w:lang w:val="uk-UA"/>
        </w:rPr>
        <w:tab/>
        <w:t>Постачальник, підписанням Договору, підтверджує факт ознайомлення щодо можливого відеоспостереження засобами Покупця в місці поставки Товару</w:t>
      </w:r>
      <w:r>
        <w:rPr>
          <w:rFonts w:ascii="Times New Roman" w:hAnsi="Times New Roman" w:cs="Times New Roman"/>
          <w:sz w:val="24"/>
          <w:szCs w:val="24"/>
          <w:lang w:val="uk-UA"/>
        </w:rPr>
        <w:t xml:space="preserve"> та в місці його встановлення</w:t>
      </w:r>
      <w:r w:rsidRPr="002E2B7D">
        <w:rPr>
          <w:rFonts w:ascii="Times New Roman" w:hAnsi="Times New Roman" w:cs="Times New Roman"/>
          <w:sz w:val="24"/>
          <w:szCs w:val="24"/>
          <w:lang w:val="uk-UA"/>
        </w:rPr>
        <w:t>, а також підтверджує факт отримання попередньої згоди від своїх працівників та осіб, які будуть залучені Постачальником безпосереднь</w:t>
      </w:r>
      <w:r>
        <w:rPr>
          <w:rFonts w:ascii="Times New Roman" w:hAnsi="Times New Roman" w:cs="Times New Roman"/>
          <w:sz w:val="24"/>
          <w:szCs w:val="24"/>
          <w:lang w:val="uk-UA"/>
        </w:rPr>
        <w:t xml:space="preserve">о до поставки (передачі) Товару </w:t>
      </w:r>
      <w:r w:rsidRPr="002E2B7D">
        <w:rPr>
          <w:rFonts w:ascii="Times New Roman" w:hAnsi="Times New Roman" w:cs="Times New Roman"/>
          <w:sz w:val="24"/>
          <w:szCs w:val="24"/>
          <w:lang w:val="uk-UA"/>
        </w:rPr>
        <w:t>за цим Договором щодо можливого відеоспостереження відносно них</w:t>
      </w:r>
      <w:r>
        <w:rPr>
          <w:rFonts w:ascii="Times New Roman" w:hAnsi="Times New Roman" w:cs="Times New Roman"/>
          <w:sz w:val="24"/>
          <w:szCs w:val="24"/>
          <w:lang w:val="uk-UA"/>
        </w:rPr>
        <w:t>.</w:t>
      </w:r>
    </w:p>
    <w:p w:rsidR="00580EC3" w:rsidRPr="002E2B7D" w:rsidRDefault="00580EC3" w:rsidP="00580EC3">
      <w:pPr>
        <w:spacing w:after="0" w:line="240" w:lineRule="auto"/>
        <w:ind w:firstLine="709"/>
        <w:jc w:val="both"/>
        <w:rPr>
          <w:rFonts w:ascii="Times New Roman" w:eastAsia="Times New Roman" w:hAnsi="Times New Roman" w:cs="Times New Roman"/>
          <w:sz w:val="24"/>
          <w:szCs w:val="24"/>
          <w:lang w:val="uk-UA"/>
        </w:rPr>
      </w:pPr>
      <w:r w:rsidRPr="002E2B7D">
        <w:rPr>
          <w:rFonts w:ascii="Times New Roman" w:hAnsi="Times New Roman" w:cs="Times New Roman"/>
          <w:b/>
          <w:sz w:val="24"/>
          <w:szCs w:val="24"/>
          <w:lang w:val="uk-UA"/>
        </w:rPr>
        <w:t>12.7.</w:t>
      </w:r>
      <w:r w:rsidRPr="002E2B7D">
        <w:rPr>
          <w:rFonts w:ascii="Times New Roman" w:hAnsi="Times New Roman" w:cs="Times New Roman"/>
          <w:sz w:val="24"/>
          <w:szCs w:val="24"/>
          <w:lang w:val="uk-UA"/>
        </w:rPr>
        <w:tab/>
        <w:t>Визнання недійсним будь-якого з положень (умов) Договору не є підставою для недійсності інших положень (умов) Договору та/або Договору в цілому</w:t>
      </w:r>
      <w:bookmarkStart w:id="4" w:name="n591"/>
      <w:bookmarkStart w:id="5" w:name="n593"/>
      <w:bookmarkStart w:id="6" w:name="n592"/>
      <w:bookmarkEnd w:id="4"/>
      <w:bookmarkEnd w:id="5"/>
      <w:bookmarkEnd w:id="6"/>
      <w:r w:rsidRPr="002E2B7D">
        <w:rPr>
          <w:rFonts w:ascii="Times New Roman" w:hAnsi="Times New Roman" w:cs="Times New Roman"/>
          <w:sz w:val="24"/>
          <w:szCs w:val="24"/>
          <w:lang w:val="uk-UA"/>
        </w:rPr>
        <w:t>.</w:t>
      </w:r>
    </w:p>
    <w:p w:rsidR="00580EC3" w:rsidRPr="002E2B7D" w:rsidRDefault="00580EC3" w:rsidP="00580EC3">
      <w:pPr>
        <w:spacing w:after="0" w:line="240" w:lineRule="auto"/>
        <w:ind w:firstLine="709"/>
        <w:jc w:val="both"/>
        <w:rPr>
          <w:rFonts w:ascii="Times New Roman" w:eastAsia="Times New Roman" w:hAnsi="Times New Roman" w:cs="Times New Roman"/>
          <w:sz w:val="24"/>
          <w:szCs w:val="24"/>
          <w:lang w:val="uk-UA" w:eastAsia="uk-UA"/>
        </w:rPr>
      </w:pPr>
      <w:r w:rsidRPr="002E2B7D">
        <w:rPr>
          <w:rFonts w:ascii="Times New Roman" w:hAnsi="Times New Roman" w:cs="Times New Roman"/>
          <w:b/>
          <w:sz w:val="24"/>
          <w:szCs w:val="24"/>
          <w:lang w:val="uk-UA"/>
        </w:rPr>
        <w:t>12.8.</w:t>
      </w:r>
      <w:r w:rsidRPr="002E2B7D">
        <w:rPr>
          <w:rFonts w:ascii="Times New Roman" w:hAnsi="Times New Roman" w:cs="Times New Roman"/>
          <w:sz w:val="24"/>
          <w:szCs w:val="24"/>
          <w:lang w:val="uk-UA"/>
        </w:rPr>
        <w:tab/>
        <w:t>Будь-які усні домовленості щодо положень (умов) цього Договору виключаються.</w:t>
      </w:r>
    </w:p>
    <w:p w:rsidR="00E371DA" w:rsidRDefault="00E371DA" w:rsidP="003D41A9">
      <w:pPr>
        <w:spacing w:after="0" w:line="240" w:lineRule="auto"/>
        <w:ind w:firstLine="709"/>
        <w:jc w:val="both"/>
        <w:rPr>
          <w:rFonts w:ascii="Times New Roman" w:eastAsia="Times New Roman" w:hAnsi="Times New Roman" w:cs="Times New Roman"/>
          <w:sz w:val="24"/>
          <w:szCs w:val="24"/>
          <w:lang w:val="uk-UA" w:eastAsia="uk-UA"/>
        </w:rPr>
      </w:pPr>
    </w:p>
    <w:p w:rsidR="003D41A9" w:rsidRPr="00C14839" w:rsidRDefault="003D41A9" w:rsidP="003D41A9">
      <w:pPr>
        <w:spacing w:after="0" w:line="240" w:lineRule="auto"/>
        <w:jc w:val="center"/>
        <w:rPr>
          <w:rFonts w:ascii="Times New Roman" w:eastAsia="Times New Roman" w:hAnsi="Times New Roman" w:cs="Times New Roman"/>
          <w:b/>
          <w:sz w:val="24"/>
          <w:szCs w:val="24"/>
          <w:lang w:val="uk-UA" w:eastAsia="uk-UA"/>
        </w:rPr>
      </w:pPr>
      <w:r w:rsidRPr="00C14839">
        <w:rPr>
          <w:rFonts w:ascii="Times New Roman" w:eastAsia="Times New Roman" w:hAnsi="Times New Roman" w:cs="Times New Roman"/>
          <w:b/>
          <w:sz w:val="24"/>
          <w:szCs w:val="24"/>
          <w:lang w:val="uk-UA" w:eastAsia="uk-UA"/>
        </w:rPr>
        <w:t>13.</w:t>
      </w:r>
      <w:r w:rsidRPr="00C14839">
        <w:rPr>
          <w:rFonts w:ascii="Times New Roman" w:eastAsia="Times New Roman" w:hAnsi="Times New Roman" w:cs="Times New Roman"/>
          <w:b/>
          <w:sz w:val="24"/>
          <w:szCs w:val="24"/>
          <w:lang w:val="uk-UA" w:eastAsia="uk-UA"/>
        </w:rPr>
        <w:tab/>
        <w:t>ОПЕРАТИВНО-ГОСПОДАРСЬКІ САНКЦІЇ</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D1C6F">
        <w:rPr>
          <w:rFonts w:ascii="Times New Roman" w:eastAsia="Times New Roman" w:hAnsi="Times New Roman" w:cs="Times New Roman"/>
          <w:b/>
          <w:sz w:val="24"/>
          <w:szCs w:val="24"/>
          <w:lang w:val="uk-UA" w:eastAsia="uk-UA"/>
        </w:rPr>
        <w:t>13.1.</w:t>
      </w:r>
      <w:r w:rsidRPr="00C14839">
        <w:rPr>
          <w:rFonts w:ascii="Times New Roman" w:eastAsia="Times New Roman" w:hAnsi="Times New Roman" w:cs="Times New Roman"/>
          <w:sz w:val="24"/>
          <w:szCs w:val="24"/>
          <w:lang w:val="uk-UA" w:eastAsia="uk-UA"/>
        </w:rPr>
        <w:tab/>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D1C6F">
        <w:rPr>
          <w:rFonts w:ascii="Times New Roman" w:eastAsia="Times New Roman" w:hAnsi="Times New Roman" w:cs="Times New Roman"/>
          <w:b/>
          <w:sz w:val="24"/>
          <w:szCs w:val="24"/>
          <w:lang w:val="uk-UA" w:eastAsia="uk-UA"/>
        </w:rPr>
        <w:t>13.2.</w:t>
      </w:r>
      <w:r w:rsidRPr="00C14839">
        <w:rPr>
          <w:rFonts w:ascii="Times New Roman" w:eastAsia="Times New Roman" w:hAnsi="Times New Roman" w:cs="Times New Roman"/>
          <w:sz w:val="24"/>
          <w:szCs w:val="24"/>
          <w:lang w:val="uk-UA" w:eastAsia="uk-UA"/>
        </w:rPr>
        <w:tab/>
        <w:t xml:space="preserve">Відмова від встановлення на майбутнє господарських відносин із стороною, яка порушує зобов’язання, може застосовуватися </w:t>
      </w:r>
      <w:r w:rsidR="00B2164E">
        <w:rPr>
          <w:rFonts w:ascii="Times New Roman" w:eastAsia="Times New Roman" w:hAnsi="Times New Roman" w:cs="Times New Roman"/>
          <w:sz w:val="24"/>
          <w:szCs w:val="24"/>
          <w:lang w:val="uk-UA" w:eastAsia="uk-UA"/>
        </w:rPr>
        <w:t>Покупцем</w:t>
      </w:r>
      <w:r w:rsidRPr="00C14839">
        <w:rPr>
          <w:rFonts w:ascii="Times New Roman" w:eastAsia="Times New Roman" w:hAnsi="Times New Roman" w:cs="Times New Roman"/>
          <w:sz w:val="24"/>
          <w:szCs w:val="24"/>
          <w:lang w:val="uk-UA" w:eastAsia="uk-UA"/>
        </w:rPr>
        <w:t xml:space="preserve"> до </w:t>
      </w:r>
      <w:r w:rsidR="00B2164E">
        <w:rPr>
          <w:rFonts w:ascii="Times New Roman" w:eastAsia="Times New Roman" w:hAnsi="Times New Roman" w:cs="Times New Roman"/>
          <w:sz w:val="24"/>
          <w:szCs w:val="24"/>
          <w:lang w:val="uk-UA" w:eastAsia="uk-UA"/>
        </w:rPr>
        <w:t>Постачальником</w:t>
      </w:r>
      <w:r w:rsidRPr="00C14839">
        <w:rPr>
          <w:rFonts w:ascii="Times New Roman" w:eastAsia="Times New Roman" w:hAnsi="Times New Roman" w:cs="Times New Roman"/>
          <w:sz w:val="24"/>
          <w:szCs w:val="24"/>
          <w:lang w:val="uk-UA" w:eastAsia="uk-UA"/>
        </w:rPr>
        <w:t xml:space="preserve"> за невиконання </w:t>
      </w:r>
      <w:r w:rsidR="00B2164E">
        <w:rPr>
          <w:rFonts w:ascii="Times New Roman" w:eastAsia="Times New Roman" w:hAnsi="Times New Roman" w:cs="Times New Roman"/>
          <w:sz w:val="24"/>
          <w:szCs w:val="24"/>
          <w:lang w:val="uk-UA" w:eastAsia="uk-UA"/>
        </w:rPr>
        <w:t xml:space="preserve">Постачальником </w:t>
      </w:r>
      <w:r w:rsidRPr="00C14839">
        <w:rPr>
          <w:rFonts w:ascii="Times New Roman" w:eastAsia="Times New Roman" w:hAnsi="Times New Roman" w:cs="Times New Roman"/>
          <w:sz w:val="24"/>
          <w:szCs w:val="24"/>
          <w:lang w:val="uk-UA" w:eastAsia="uk-UA"/>
        </w:rPr>
        <w:t xml:space="preserve">своїх зобов’язань перед </w:t>
      </w:r>
      <w:r w:rsidR="00B2164E">
        <w:rPr>
          <w:rFonts w:ascii="Times New Roman" w:eastAsia="Times New Roman" w:hAnsi="Times New Roman" w:cs="Times New Roman"/>
          <w:sz w:val="24"/>
          <w:szCs w:val="24"/>
          <w:lang w:val="uk-UA" w:eastAsia="uk-UA"/>
        </w:rPr>
        <w:t xml:space="preserve">Покупцем </w:t>
      </w:r>
      <w:r w:rsidRPr="00C14839">
        <w:rPr>
          <w:rFonts w:ascii="Times New Roman" w:eastAsia="Times New Roman" w:hAnsi="Times New Roman" w:cs="Times New Roman"/>
          <w:sz w:val="24"/>
          <w:szCs w:val="24"/>
          <w:lang w:val="uk-UA" w:eastAsia="uk-UA"/>
        </w:rPr>
        <w:t>в частині, що стосується:</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C14839">
        <w:rPr>
          <w:rFonts w:ascii="Times New Roman" w:eastAsia="Times New Roman" w:hAnsi="Times New Roman" w:cs="Times New Roman"/>
          <w:sz w:val="24"/>
          <w:szCs w:val="24"/>
          <w:lang w:val="uk-UA" w:eastAsia="uk-UA"/>
        </w:rPr>
        <w:t>-</w:t>
      </w:r>
      <w:r w:rsidRPr="00C14839">
        <w:rPr>
          <w:rFonts w:ascii="Times New Roman" w:eastAsia="Times New Roman" w:hAnsi="Times New Roman" w:cs="Times New Roman"/>
          <w:sz w:val="24"/>
          <w:szCs w:val="24"/>
          <w:lang w:val="uk-UA" w:eastAsia="uk-UA"/>
        </w:rPr>
        <w:tab/>
        <w:t xml:space="preserve">якості </w:t>
      </w:r>
      <w:r w:rsidR="00332ECE">
        <w:rPr>
          <w:rFonts w:ascii="Times New Roman" w:eastAsia="Times New Roman" w:hAnsi="Times New Roman" w:cs="Times New Roman"/>
          <w:sz w:val="24"/>
          <w:szCs w:val="24"/>
          <w:lang w:val="uk-UA" w:eastAsia="uk-UA"/>
        </w:rPr>
        <w:t>товару</w:t>
      </w:r>
      <w:r w:rsidRPr="00C14839">
        <w:rPr>
          <w:rFonts w:ascii="Times New Roman" w:eastAsia="Times New Roman" w:hAnsi="Times New Roman" w:cs="Times New Roman"/>
          <w:sz w:val="24"/>
          <w:szCs w:val="24"/>
          <w:lang w:val="uk-UA" w:eastAsia="uk-UA"/>
        </w:rPr>
        <w:t>;</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C14839">
        <w:rPr>
          <w:rFonts w:ascii="Times New Roman" w:eastAsia="Times New Roman" w:hAnsi="Times New Roman" w:cs="Times New Roman"/>
          <w:sz w:val="24"/>
          <w:szCs w:val="24"/>
          <w:lang w:val="uk-UA" w:eastAsia="uk-UA"/>
        </w:rPr>
        <w:t>-</w:t>
      </w:r>
      <w:r w:rsidRPr="00C14839">
        <w:rPr>
          <w:rFonts w:ascii="Times New Roman" w:eastAsia="Times New Roman" w:hAnsi="Times New Roman" w:cs="Times New Roman"/>
          <w:sz w:val="24"/>
          <w:szCs w:val="24"/>
          <w:lang w:val="uk-UA" w:eastAsia="uk-UA"/>
        </w:rPr>
        <w:tab/>
        <w:t xml:space="preserve">розірвання аналогічного за своєю природою Договору з </w:t>
      </w:r>
      <w:r w:rsidR="00B2164E">
        <w:rPr>
          <w:rFonts w:ascii="Times New Roman" w:eastAsia="Times New Roman" w:hAnsi="Times New Roman" w:cs="Times New Roman"/>
          <w:sz w:val="24"/>
          <w:szCs w:val="24"/>
          <w:lang w:val="uk-UA" w:eastAsia="uk-UA"/>
        </w:rPr>
        <w:t>Постачальником</w:t>
      </w:r>
      <w:r w:rsidRPr="00C14839">
        <w:rPr>
          <w:rFonts w:ascii="Times New Roman" w:eastAsia="Times New Roman" w:hAnsi="Times New Roman" w:cs="Times New Roman"/>
          <w:sz w:val="24"/>
          <w:szCs w:val="24"/>
          <w:lang w:val="uk-UA" w:eastAsia="uk-UA"/>
        </w:rPr>
        <w:t xml:space="preserve"> у разі прострочення строку </w:t>
      </w:r>
      <w:r w:rsidR="00332ECE">
        <w:rPr>
          <w:rFonts w:ascii="Times New Roman" w:eastAsia="Times New Roman" w:hAnsi="Times New Roman" w:cs="Times New Roman"/>
          <w:sz w:val="24"/>
          <w:szCs w:val="24"/>
          <w:lang w:val="uk-UA" w:eastAsia="uk-UA"/>
        </w:rPr>
        <w:t>поставки товару</w:t>
      </w:r>
      <w:r w:rsidRPr="00C14839">
        <w:rPr>
          <w:rFonts w:ascii="Times New Roman" w:eastAsia="Times New Roman" w:hAnsi="Times New Roman" w:cs="Times New Roman"/>
          <w:sz w:val="24"/>
          <w:szCs w:val="24"/>
          <w:lang w:val="uk-UA" w:eastAsia="uk-UA"/>
        </w:rPr>
        <w:t>;</w:t>
      </w:r>
    </w:p>
    <w:p w:rsidR="003D41A9" w:rsidRPr="00C1483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C14839">
        <w:rPr>
          <w:rFonts w:ascii="Times New Roman" w:eastAsia="Times New Roman" w:hAnsi="Times New Roman" w:cs="Times New Roman"/>
          <w:sz w:val="24"/>
          <w:szCs w:val="24"/>
          <w:lang w:val="uk-UA" w:eastAsia="uk-UA"/>
        </w:rPr>
        <w:t>-</w:t>
      </w:r>
      <w:r w:rsidRPr="00C14839">
        <w:rPr>
          <w:rFonts w:ascii="Times New Roman" w:eastAsia="Times New Roman" w:hAnsi="Times New Roman" w:cs="Times New Roman"/>
          <w:sz w:val="24"/>
          <w:szCs w:val="24"/>
          <w:lang w:val="uk-UA" w:eastAsia="uk-UA"/>
        </w:rPr>
        <w:tab/>
        <w:t xml:space="preserve">розірвання аналогічного за своєю природою Договору з </w:t>
      </w:r>
      <w:r w:rsidR="00B2164E">
        <w:rPr>
          <w:rFonts w:ascii="Times New Roman" w:eastAsia="Times New Roman" w:hAnsi="Times New Roman" w:cs="Times New Roman"/>
          <w:sz w:val="24"/>
          <w:szCs w:val="24"/>
          <w:lang w:val="uk-UA" w:eastAsia="uk-UA"/>
        </w:rPr>
        <w:t>Постачальником</w:t>
      </w:r>
      <w:r w:rsidRPr="00C14839">
        <w:rPr>
          <w:rFonts w:ascii="Times New Roman" w:eastAsia="Times New Roman" w:hAnsi="Times New Roman" w:cs="Times New Roman"/>
          <w:sz w:val="24"/>
          <w:szCs w:val="24"/>
          <w:lang w:val="uk-UA" w:eastAsia="uk-UA"/>
        </w:rPr>
        <w:t xml:space="preserve"> у разі прострочення строку усунення дефектів.</w:t>
      </w:r>
    </w:p>
    <w:p w:rsidR="003D41A9" w:rsidRPr="00C14839" w:rsidRDefault="003D41A9" w:rsidP="00B2164E">
      <w:pPr>
        <w:spacing w:after="0" w:line="240" w:lineRule="auto"/>
        <w:ind w:firstLine="709"/>
        <w:jc w:val="both"/>
        <w:rPr>
          <w:rFonts w:ascii="Times New Roman" w:eastAsia="Times New Roman" w:hAnsi="Times New Roman" w:cs="Times New Roman"/>
          <w:sz w:val="24"/>
          <w:szCs w:val="24"/>
          <w:lang w:val="uk-UA" w:eastAsia="uk-UA"/>
        </w:rPr>
      </w:pPr>
      <w:r w:rsidRPr="00BD1C6F">
        <w:rPr>
          <w:rFonts w:ascii="Times New Roman" w:eastAsia="Times New Roman" w:hAnsi="Times New Roman" w:cs="Times New Roman"/>
          <w:b/>
          <w:sz w:val="24"/>
          <w:szCs w:val="24"/>
          <w:lang w:val="uk-UA" w:eastAsia="uk-UA"/>
        </w:rPr>
        <w:t>13.3.</w:t>
      </w:r>
      <w:r w:rsidRPr="00C14839">
        <w:rPr>
          <w:rFonts w:ascii="Times New Roman" w:eastAsia="Times New Roman" w:hAnsi="Times New Roman" w:cs="Times New Roman"/>
          <w:sz w:val="24"/>
          <w:szCs w:val="24"/>
          <w:lang w:val="uk-UA" w:eastAsia="uk-UA"/>
        </w:rPr>
        <w:tab/>
        <w:t xml:space="preserve">У разі порушення </w:t>
      </w:r>
      <w:r w:rsidR="00B2164E">
        <w:rPr>
          <w:rFonts w:ascii="Times New Roman" w:eastAsia="Times New Roman" w:hAnsi="Times New Roman" w:cs="Times New Roman"/>
          <w:sz w:val="24"/>
          <w:szCs w:val="24"/>
          <w:lang w:val="uk-UA" w:eastAsia="uk-UA"/>
        </w:rPr>
        <w:t xml:space="preserve">Постачальником </w:t>
      </w:r>
      <w:r w:rsidRPr="00C14839">
        <w:rPr>
          <w:rFonts w:ascii="Times New Roman" w:eastAsia="Times New Roman" w:hAnsi="Times New Roman" w:cs="Times New Roman"/>
          <w:sz w:val="24"/>
          <w:szCs w:val="24"/>
          <w:lang w:val="uk-UA" w:eastAsia="uk-UA"/>
        </w:rPr>
        <w:t xml:space="preserve">умов щодо порядку та строків </w:t>
      </w:r>
      <w:r w:rsidR="00332ECE">
        <w:rPr>
          <w:rFonts w:ascii="Times New Roman" w:eastAsia="Times New Roman" w:hAnsi="Times New Roman" w:cs="Times New Roman"/>
          <w:sz w:val="24"/>
          <w:szCs w:val="24"/>
          <w:lang w:val="uk-UA" w:eastAsia="uk-UA"/>
        </w:rPr>
        <w:t>поставки товару</w:t>
      </w:r>
      <w:r w:rsidRPr="00C14839">
        <w:rPr>
          <w:rFonts w:ascii="Times New Roman" w:eastAsia="Times New Roman" w:hAnsi="Times New Roman" w:cs="Times New Roman"/>
          <w:sz w:val="24"/>
          <w:szCs w:val="24"/>
          <w:lang w:val="uk-UA" w:eastAsia="uk-UA"/>
        </w:rPr>
        <w:t xml:space="preserve">, якості </w:t>
      </w:r>
      <w:r w:rsidR="00332ECE">
        <w:rPr>
          <w:rFonts w:ascii="Times New Roman" w:eastAsia="Times New Roman" w:hAnsi="Times New Roman" w:cs="Times New Roman"/>
          <w:sz w:val="24"/>
          <w:szCs w:val="24"/>
          <w:lang w:val="uk-UA" w:eastAsia="uk-UA"/>
        </w:rPr>
        <w:t>товару</w:t>
      </w:r>
      <w:r w:rsidRPr="00C14839">
        <w:rPr>
          <w:rFonts w:ascii="Times New Roman" w:eastAsia="Times New Roman" w:hAnsi="Times New Roman" w:cs="Times New Roman"/>
          <w:sz w:val="24"/>
          <w:szCs w:val="24"/>
          <w:lang w:val="uk-UA" w:eastAsia="uk-UA"/>
        </w:rPr>
        <w:t xml:space="preserve">, </w:t>
      </w:r>
      <w:r w:rsidR="00B2164E">
        <w:rPr>
          <w:rFonts w:ascii="Times New Roman" w:eastAsia="Times New Roman" w:hAnsi="Times New Roman" w:cs="Times New Roman"/>
          <w:sz w:val="24"/>
          <w:szCs w:val="24"/>
          <w:lang w:val="uk-UA" w:eastAsia="uk-UA"/>
        </w:rPr>
        <w:t>Покупець</w:t>
      </w:r>
      <w:r w:rsidRPr="00C14839">
        <w:rPr>
          <w:rFonts w:ascii="Times New Roman" w:eastAsia="Times New Roman" w:hAnsi="Times New Roman" w:cs="Times New Roman"/>
          <w:sz w:val="24"/>
          <w:szCs w:val="24"/>
          <w:lang w:val="uk-UA" w:eastAsia="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B2164E">
        <w:rPr>
          <w:rFonts w:ascii="Times New Roman" w:eastAsia="Times New Roman" w:hAnsi="Times New Roman" w:cs="Times New Roman"/>
          <w:sz w:val="24"/>
          <w:szCs w:val="24"/>
          <w:lang w:val="uk-UA" w:eastAsia="uk-UA"/>
        </w:rPr>
        <w:t xml:space="preserve">Постачальника </w:t>
      </w:r>
      <w:r w:rsidRPr="00C14839">
        <w:rPr>
          <w:rFonts w:ascii="Times New Roman" w:eastAsia="Times New Roman" w:hAnsi="Times New Roman" w:cs="Times New Roman"/>
          <w:sz w:val="24"/>
          <w:szCs w:val="24"/>
          <w:lang w:val="uk-UA" w:eastAsia="uk-UA"/>
        </w:rPr>
        <w:t>оперативно-господарську санкцію у формі відмови від встановлення на майбутнє господарських зав’язків (далі – Санкція).</w:t>
      </w:r>
    </w:p>
    <w:p w:rsidR="003D41A9" w:rsidRDefault="003D41A9" w:rsidP="00CF43DB">
      <w:pPr>
        <w:spacing w:after="0" w:line="240" w:lineRule="auto"/>
        <w:ind w:firstLine="709"/>
        <w:jc w:val="both"/>
        <w:rPr>
          <w:rFonts w:ascii="Times New Roman" w:eastAsia="Times New Roman" w:hAnsi="Times New Roman" w:cs="Times New Roman"/>
          <w:sz w:val="24"/>
          <w:szCs w:val="24"/>
          <w:lang w:val="uk-UA" w:eastAsia="uk-UA"/>
        </w:rPr>
      </w:pPr>
      <w:r w:rsidRPr="00BD1C6F">
        <w:rPr>
          <w:rFonts w:ascii="Times New Roman" w:eastAsia="Times New Roman" w:hAnsi="Times New Roman" w:cs="Times New Roman"/>
          <w:b/>
          <w:sz w:val="24"/>
          <w:szCs w:val="24"/>
          <w:lang w:val="uk-UA" w:eastAsia="uk-UA"/>
        </w:rPr>
        <w:t>13.4.</w:t>
      </w:r>
      <w:r w:rsidRPr="00C14839">
        <w:rPr>
          <w:rFonts w:ascii="Times New Roman" w:eastAsia="Times New Roman" w:hAnsi="Times New Roman" w:cs="Times New Roman"/>
          <w:sz w:val="24"/>
          <w:szCs w:val="24"/>
          <w:lang w:val="uk-UA" w:eastAsia="uk-UA"/>
        </w:rPr>
        <w:tab/>
        <w:t xml:space="preserve">Строк дії Санкції визначає </w:t>
      </w:r>
      <w:r w:rsidR="00B2164E">
        <w:rPr>
          <w:rFonts w:ascii="Times New Roman" w:eastAsia="Times New Roman" w:hAnsi="Times New Roman" w:cs="Times New Roman"/>
          <w:sz w:val="24"/>
          <w:szCs w:val="24"/>
          <w:lang w:val="uk-UA" w:eastAsia="uk-UA"/>
        </w:rPr>
        <w:t>Покупець</w:t>
      </w:r>
      <w:r w:rsidRPr="00C14839">
        <w:rPr>
          <w:rFonts w:ascii="Times New Roman" w:eastAsia="Times New Roman" w:hAnsi="Times New Roman" w:cs="Times New Roman"/>
          <w:sz w:val="24"/>
          <w:szCs w:val="24"/>
          <w:lang w:val="uk-UA" w:eastAsia="uk-UA"/>
        </w:rPr>
        <w:t xml:space="preserve">, але він не буде перевищувати трьох років з моменту початку її застосування. </w:t>
      </w:r>
      <w:r w:rsidR="00B2164E">
        <w:rPr>
          <w:rFonts w:ascii="Times New Roman" w:eastAsia="Times New Roman" w:hAnsi="Times New Roman" w:cs="Times New Roman"/>
          <w:sz w:val="24"/>
          <w:szCs w:val="24"/>
          <w:lang w:val="uk-UA" w:eastAsia="uk-UA"/>
        </w:rPr>
        <w:t>Покупець</w:t>
      </w:r>
      <w:r w:rsidRPr="00C14839">
        <w:rPr>
          <w:rFonts w:ascii="Times New Roman" w:eastAsia="Times New Roman" w:hAnsi="Times New Roman" w:cs="Times New Roman"/>
          <w:sz w:val="24"/>
          <w:szCs w:val="24"/>
          <w:lang w:val="uk-UA" w:eastAsia="uk-UA"/>
        </w:rPr>
        <w:t xml:space="preserve"> повідомляє </w:t>
      </w:r>
      <w:r w:rsidR="00B2164E">
        <w:rPr>
          <w:rFonts w:ascii="Times New Roman" w:eastAsia="Times New Roman" w:hAnsi="Times New Roman" w:cs="Times New Roman"/>
          <w:sz w:val="24"/>
          <w:szCs w:val="24"/>
          <w:lang w:val="uk-UA" w:eastAsia="uk-UA"/>
        </w:rPr>
        <w:t>Постачальнику</w:t>
      </w:r>
      <w:r w:rsidRPr="00C14839">
        <w:rPr>
          <w:rFonts w:ascii="Times New Roman" w:eastAsia="Times New Roman" w:hAnsi="Times New Roman" w:cs="Times New Roman"/>
          <w:sz w:val="24"/>
          <w:szCs w:val="24"/>
          <w:lang w:val="uk-UA" w:eastAsia="uk-UA"/>
        </w:rPr>
        <w:t xml:space="preserve"> про застосування до нього Санкції та строк її дії шляхом направлення повідомлення у спосіб (письмова заявка направляється </w:t>
      </w:r>
      <w:r w:rsidR="00CF43DB">
        <w:rPr>
          <w:rFonts w:ascii="Times New Roman" w:eastAsia="Times New Roman" w:hAnsi="Times New Roman" w:cs="Times New Roman"/>
          <w:sz w:val="24"/>
          <w:szCs w:val="24"/>
          <w:lang w:val="uk-UA" w:eastAsia="uk-UA"/>
        </w:rPr>
        <w:t>Покупцем</w:t>
      </w:r>
      <w:r w:rsidRPr="00C14839">
        <w:rPr>
          <w:rFonts w:ascii="Times New Roman" w:eastAsia="Times New Roman" w:hAnsi="Times New Roman" w:cs="Times New Roman"/>
          <w:sz w:val="24"/>
          <w:szCs w:val="24"/>
          <w:lang w:val="uk-UA" w:eastAsia="uk-UA"/>
        </w:rPr>
        <w:t xml:space="preserve"> на електронну адресу </w:t>
      </w:r>
      <w:r w:rsidR="00CF43DB">
        <w:rPr>
          <w:rFonts w:ascii="Times New Roman" w:eastAsia="Times New Roman" w:hAnsi="Times New Roman" w:cs="Times New Roman"/>
          <w:sz w:val="24"/>
          <w:szCs w:val="24"/>
          <w:lang w:val="uk-UA" w:eastAsia="uk-UA"/>
        </w:rPr>
        <w:t>Постачальника</w:t>
      </w:r>
      <w:r w:rsidRPr="00C14839">
        <w:rPr>
          <w:rFonts w:ascii="Times New Roman" w:eastAsia="Times New Roman" w:hAnsi="Times New Roman" w:cs="Times New Roman"/>
          <w:sz w:val="24"/>
          <w:szCs w:val="24"/>
          <w:lang w:val="uk-UA" w:eastAsia="uk-UA"/>
        </w:rPr>
        <w:t xml:space="preserve"> _________________</w:t>
      </w:r>
      <w:r w:rsidR="00BD1C6F">
        <w:rPr>
          <w:rFonts w:ascii="Times New Roman" w:eastAsia="Times New Roman" w:hAnsi="Times New Roman" w:cs="Times New Roman"/>
          <w:sz w:val="24"/>
          <w:szCs w:val="24"/>
          <w:lang w:val="uk-UA" w:eastAsia="uk-UA"/>
        </w:rPr>
        <w:t>_________</w:t>
      </w:r>
      <w:r w:rsidRPr="00C14839">
        <w:rPr>
          <w:rFonts w:ascii="Times New Roman" w:eastAsia="Times New Roman" w:hAnsi="Times New Roman" w:cs="Times New Roman"/>
          <w:sz w:val="24"/>
          <w:szCs w:val="24"/>
          <w:lang w:val="uk-UA" w:eastAsia="uk-UA"/>
        </w:rPr>
        <w:t xml:space="preserve">, з подальшим направленням цінним листом з описом вкладення та повідомленням на поштову адресу </w:t>
      </w:r>
      <w:r w:rsidR="00CF43DB">
        <w:rPr>
          <w:rFonts w:ascii="Times New Roman" w:eastAsia="Times New Roman" w:hAnsi="Times New Roman" w:cs="Times New Roman"/>
          <w:sz w:val="24"/>
          <w:szCs w:val="24"/>
          <w:lang w:val="uk-UA" w:eastAsia="uk-UA"/>
        </w:rPr>
        <w:t>Постачальника</w:t>
      </w:r>
      <w:r w:rsidRPr="00C14839">
        <w:rPr>
          <w:rFonts w:ascii="Times New Roman" w:eastAsia="Times New Roman" w:hAnsi="Times New Roman" w:cs="Times New Roman"/>
          <w:sz w:val="24"/>
          <w:szCs w:val="24"/>
          <w:lang w:val="uk-UA" w:eastAsia="uk-UA"/>
        </w:rPr>
        <w:t xml:space="preserve"> ___________________</w:t>
      </w:r>
      <w:r w:rsidR="00BD1C6F">
        <w:rPr>
          <w:rFonts w:ascii="Times New Roman" w:eastAsia="Times New Roman" w:hAnsi="Times New Roman" w:cs="Times New Roman"/>
          <w:sz w:val="24"/>
          <w:szCs w:val="24"/>
          <w:lang w:val="uk-UA" w:eastAsia="uk-UA"/>
        </w:rPr>
        <w:t>____________</w:t>
      </w:r>
      <w:r w:rsidRPr="00C14839">
        <w:rPr>
          <w:rFonts w:ascii="Times New Roman" w:eastAsia="Times New Roman" w:hAnsi="Times New Roman" w:cs="Times New Roman"/>
          <w:sz w:val="24"/>
          <w:szCs w:val="24"/>
          <w:lang w:val="uk-UA" w:eastAsia="uk-UA"/>
        </w:rPr>
        <w:t xml:space="preserve">_), передбачений Договором. Всі документи (листи, повідомлення, інша кореспонденція, тощо), що будуть відправлені </w:t>
      </w:r>
      <w:r w:rsidR="00CF43DB">
        <w:rPr>
          <w:rFonts w:ascii="Times New Roman" w:eastAsia="Times New Roman" w:hAnsi="Times New Roman" w:cs="Times New Roman"/>
          <w:sz w:val="24"/>
          <w:szCs w:val="24"/>
          <w:lang w:val="uk-UA" w:eastAsia="uk-UA"/>
        </w:rPr>
        <w:t xml:space="preserve">Покупцем </w:t>
      </w:r>
      <w:r w:rsidRPr="00C14839">
        <w:rPr>
          <w:rFonts w:ascii="Times New Roman" w:eastAsia="Times New Roman" w:hAnsi="Times New Roman" w:cs="Times New Roman"/>
          <w:sz w:val="24"/>
          <w:szCs w:val="24"/>
          <w:lang w:val="uk-UA" w:eastAsia="uk-UA"/>
        </w:rPr>
        <w:t xml:space="preserve">на адресу </w:t>
      </w:r>
      <w:r w:rsidR="00CF43DB">
        <w:rPr>
          <w:rFonts w:ascii="Times New Roman" w:eastAsia="Times New Roman" w:hAnsi="Times New Roman" w:cs="Times New Roman"/>
          <w:sz w:val="24"/>
          <w:szCs w:val="24"/>
          <w:lang w:val="uk-UA" w:eastAsia="uk-UA"/>
        </w:rPr>
        <w:t>Постачальника</w:t>
      </w:r>
      <w:r w:rsidRPr="00C14839">
        <w:rPr>
          <w:rFonts w:ascii="Times New Roman" w:eastAsia="Times New Roman" w:hAnsi="Times New Roman" w:cs="Times New Roman"/>
          <w:sz w:val="24"/>
          <w:szCs w:val="24"/>
          <w:lang w:val="uk-UA" w:eastAsia="uk-UA"/>
        </w:rPr>
        <w:t xml:space="preserve">, вказану у Договорі, вважаються такими, що були відправлені належним чином належному </w:t>
      </w:r>
      <w:proofErr w:type="spellStart"/>
      <w:r w:rsidRPr="00C14839">
        <w:rPr>
          <w:rFonts w:ascii="Times New Roman" w:eastAsia="Times New Roman" w:hAnsi="Times New Roman" w:cs="Times New Roman"/>
          <w:sz w:val="24"/>
          <w:szCs w:val="24"/>
          <w:lang w:val="uk-UA" w:eastAsia="uk-UA"/>
        </w:rPr>
        <w:t>отримувачу</w:t>
      </w:r>
      <w:proofErr w:type="spellEnd"/>
      <w:r w:rsidRPr="00C14839">
        <w:rPr>
          <w:rFonts w:ascii="Times New Roman" w:eastAsia="Times New Roman" w:hAnsi="Times New Roman" w:cs="Times New Roman"/>
          <w:sz w:val="24"/>
          <w:szCs w:val="24"/>
          <w:lang w:val="uk-UA" w:eastAsia="uk-UA"/>
        </w:rPr>
        <w:t xml:space="preserve"> до тих пір, поки </w:t>
      </w:r>
      <w:r w:rsidR="00CF43DB">
        <w:rPr>
          <w:rFonts w:ascii="Times New Roman" w:eastAsia="Times New Roman" w:hAnsi="Times New Roman" w:cs="Times New Roman"/>
          <w:sz w:val="24"/>
          <w:szCs w:val="24"/>
          <w:lang w:val="uk-UA" w:eastAsia="uk-UA"/>
        </w:rPr>
        <w:t>Постачальник</w:t>
      </w:r>
      <w:r w:rsidRPr="00C14839">
        <w:rPr>
          <w:rFonts w:ascii="Times New Roman" w:eastAsia="Times New Roman" w:hAnsi="Times New Roman" w:cs="Times New Roman"/>
          <w:sz w:val="24"/>
          <w:szCs w:val="24"/>
          <w:lang w:val="uk-UA" w:eastAsia="uk-UA"/>
        </w:rPr>
        <w:t xml:space="preserve"> письмово не повідомить </w:t>
      </w:r>
      <w:r w:rsidR="00CF43DB">
        <w:rPr>
          <w:rFonts w:ascii="Times New Roman" w:eastAsia="Times New Roman" w:hAnsi="Times New Roman" w:cs="Times New Roman"/>
          <w:sz w:val="24"/>
          <w:szCs w:val="24"/>
          <w:lang w:val="uk-UA" w:eastAsia="uk-UA"/>
        </w:rPr>
        <w:t xml:space="preserve">Покупця </w:t>
      </w:r>
      <w:r w:rsidRPr="00C14839">
        <w:rPr>
          <w:rFonts w:ascii="Times New Roman" w:eastAsia="Times New Roman" w:hAnsi="Times New Roman" w:cs="Times New Roman"/>
          <w:sz w:val="24"/>
          <w:szCs w:val="24"/>
          <w:lang w:val="uk-UA" w:eastAsia="uk-UA"/>
        </w:rPr>
        <w:t xml:space="preserve">про зміну свого місцезнаходження (із доказами про отримання </w:t>
      </w:r>
      <w:r w:rsidR="009310F2">
        <w:rPr>
          <w:rFonts w:ascii="Times New Roman" w:eastAsia="Times New Roman" w:hAnsi="Times New Roman" w:cs="Times New Roman"/>
          <w:sz w:val="24"/>
          <w:szCs w:val="24"/>
          <w:lang w:val="uk-UA" w:eastAsia="uk-UA"/>
        </w:rPr>
        <w:t>Покупцем</w:t>
      </w:r>
      <w:r w:rsidRPr="00C14839">
        <w:rPr>
          <w:rFonts w:ascii="Times New Roman" w:eastAsia="Times New Roman" w:hAnsi="Times New Roman" w:cs="Times New Roman"/>
          <w:sz w:val="24"/>
          <w:szCs w:val="24"/>
          <w:lang w:val="uk-UA" w:eastAsia="uk-UA"/>
        </w:rPr>
        <w:t xml:space="preserve"> такого повідомлення). Уся кореспонденція, що направляється </w:t>
      </w:r>
      <w:r w:rsidR="00CF43DB">
        <w:rPr>
          <w:rFonts w:ascii="Times New Roman" w:eastAsia="Times New Roman" w:hAnsi="Times New Roman" w:cs="Times New Roman"/>
          <w:sz w:val="24"/>
          <w:szCs w:val="24"/>
          <w:lang w:val="uk-UA" w:eastAsia="uk-UA"/>
        </w:rPr>
        <w:t>Покупцем</w:t>
      </w:r>
      <w:r w:rsidRPr="00C14839">
        <w:rPr>
          <w:rFonts w:ascii="Times New Roman" w:eastAsia="Times New Roman" w:hAnsi="Times New Roman" w:cs="Times New Roman"/>
          <w:sz w:val="24"/>
          <w:szCs w:val="24"/>
          <w:lang w:val="uk-UA" w:eastAsia="uk-UA"/>
        </w:rPr>
        <w:t xml:space="preserve">, вважається отриманою </w:t>
      </w:r>
      <w:r w:rsidR="00CF43DB">
        <w:rPr>
          <w:rFonts w:ascii="Times New Roman" w:eastAsia="Times New Roman" w:hAnsi="Times New Roman" w:cs="Times New Roman"/>
          <w:sz w:val="24"/>
          <w:szCs w:val="24"/>
          <w:lang w:val="uk-UA" w:eastAsia="uk-UA"/>
        </w:rPr>
        <w:t xml:space="preserve">Постачальником </w:t>
      </w:r>
      <w:r w:rsidRPr="00C14839">
        <w:rPr>
          <w:rFonts w:ascii="Times New Roman" w:eastAsia="Times New Roman" w:hAnsi="Times New Roman" w:cs="Times New Roman"/>
          <w:sz w:val="24"/>
          <w:szCs w:val="24"/>
          <w:lang w:val="uk-UA" w:eastAsia="uk-UA"/>
        </w:rPr>
        <w:t xml:space="preserve">не пізніше </w:t>
      </w:r>
      <w:r w:rsidR="00BD1C6F">
        <w:rPr>
          <w:rFonts w:ascii="Times New Roman" w:eastAsia="Times New Roman" w:hAnsi="Times New Roman" w:cs="Times New Roman"/>
          <w:sz w:val="24"/>
          <w:szCs w:val="24"/>
          <w:lang w:val="uk-UA" w:eastAsia="uk-UA"/>
        </w:rPr>
        <w:br/>
      </w:r>
      <w:r w:rsidRPr="00C14839">
        <w:rPr>
          <w:rFonts w:ascii="Times New Roman" w:eastAsia="Times New Roman" w:hAnsi="Times New Roman" w:cs="Times New Roman"/>
          <w:sz w:val="24"/>
          <w:szCs w:val="24"/>
          <w:lang w:val="uk-UA" w:eastAsia="uk-UA"/>
        </w:rPr>
        <w:t>14-ти днів з моменту її відправки.</w:t>
      </w:r>
    </w:p>
    <w:p w:rsidR="00580EC3" w:rsidRDefault="00580EC3" w:rsidP="00CF43DB">
      <w:pPr>
        <w:spacing w:after="0" w:line="240" w:lineRule="auto"/>
        <w:ind w:firstLine="709"/>
        <w:jc w:val="both"/>
        <w:rPr>
          <w:rFonts w:ascii="Times New Roman" w:eastAsia="Times New Roman" w:hAnsi="Times New Roman" w:cs="Times New Roman"/>
          <w:sz w:val="24"/>
          <w:szCs w:val="24"/>
          <w:lang w:val="uk-UA" w:eastAsia="uk-UA"/>
        </w:rPr>
      </w:pPr>
    </w:p>
    <w:p w:rsidR="00580EC3" w:rsidRPr="001137B9" w:rsidRDefault="00580EC3" w:rsidP="00580EC3">
      <w:pPr>
        <w:spacing w:after="0"/>
        <w:jc w:val="center"/>
        <w:rPr>
          <w:rFonts w:ascii="Times New Roman" w:eastAsia="Times New Roman" w:hAnsi="Times New Roman"/>
          <w:b/>
          <w:sz w:val="24"/>
          <w:szCs w:val="24"/>
          <w:lang w:val="uk-UA"/>
        </w:rPr>
      </w:pPr>
      <w:r>
        <w:rPr>
          <w:rFonts w:ascii="Times New Roman" w:eastAsia="Times New Roman" w:hAnsi="Times New Roman"/>
          <w:b/>
          <w:bCs/>
          <w:sz w:val="24"/>
          <w:szCs w:val="24"/>
          <w:lang w:val="uk-UA"/>
        </w:rPr>
        <w:t>14.</w:t>
      </w:r>
      <w:r>
        <w:rPr>
          <w:rFonts w:ascii="Times New Roman" w:eastAsia="Times New Roman" w:hAnsi="Times New Roman"/>
          <w:b/>
          <w:bCs/>
          <w:sz w:val="24"/>
          <w:szCs w:val="24"/>
          <w:lang w:val="uk-UA"/>
        </w:rPr>
        <w:tab/>
      </w:r>
      <w:r w:rsidRPr="00923BF5">
        <w:rPr>
          <w:rFonts w:ascii="Times New Roman" w:eastAsia="Times New Roman" w:hAnsi="Times New Roman"/>
          <w:b/>
          <w:sz w:val="24"/>
          <w:szCs w:val="24"/>
          <w:lang w:val="uk-UA"/>
        </w:rPr>
        <w:t>АНТИКОРУПЦІЙНЕ ЗАСТЕРЕЖЕННЯ</w:t>
      </w:r>
    </w:p>
    <w:p w:rsidR="00580EC3" w:rsidRDefault="00580EC3" w:rsidP="00580EC3">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4</w:t>
      </w:r>
      <w:r w:rsidRPr="00923BF5">
        <w:rPr>
          <w:rFonts w:ascii="Times New Roman" w:eastAsia="Times New Roman" w:hAnsi="Times New Roman"/>
          <w:b/>
          <w:sz w:val="24"/>
          <w:szCs w:val="24"/>
          <w:lang w:val="uk-UA"/>
        </w:rPr>
        <w:t>.</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Сторони підтверджують, що вони:</w:t>
      </w:r>
    </w:p>
    <w:p w:rsidR="00580EC3" w:rsidRDefault="00580EC3" w:rsidP="00580EC3">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4</w:t>
      </w:r>
      <w:r w:rsidRPr="00923BF5">
        <w:rPr>
          <w:rFonts w:ascii="Times New Roman" w:eastAsia="Times New Roman" w:hAnsi="Times New Roman"/>
          <w:b/>
          <w:sz w:val="24"/>
          <w:szCs w:val="24"/>
          <w:lang w:val="uk-UA"/>
        </w:rPr>
        <w:t>.1.</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w:t>
      </w:r>
      <w:r>
        <w:rPr>
          <w:rFonts w:ascii="Times New Roman" w:eastAsia="Times New Roman" w:hAnsi="Times New Roman"/>
          <w:sz w:val="24"/>
          <w:szCs w:val="24"/>
          <w:lang w:val="uk-UA"/>
        </w:rPr>
        <w:t>ших питань.</w:t>
      </w:r>
    </w:p>
    <w:p w:rsidR="00580EC3" w:rsidRDefault="00580EC3" w:rsidP="00580EC3">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4</w:t>
      </w:r>
      <w:r w:rsidRPr="00923BF5">
        <w:rPr>
          <w:rFonts w:ascii="Times New Roman" w:eastAsia="Times New Roman" w:hAnsi="Times New Roman"/>
          <w:b/>
          <w:sz w:val="24"/>
          <w:szCs w:val="24"/>
          <w:lang w:val="uk-UA"/>
        </w:rPr>
        <w:t>.2.</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 xml:space="preserve">Дотримуються вимог законодавства України у сфері запобігання і протидії корупції та не вживають жодних дій, які можуть порушити норми законодавства України у сфері запобігання і </w:t>
      </w:r>
      <w:r w:rsidRPr="00923BF5">
        <w:rPr>
          <w:rFonts w:ascii="Times New Roman" w:eastAsia="Times New Roman" w:hAnsi="Times New Roman"/>
          <w:sz w:val="24"/>
          <w:szCs w:val="24"/>
          <w:lang w:val="uk-UA"/>
        </w:rPr>
        <w:lastRenderedPageBreak/>
        <w:t>протидії корупції, зокрема, Закону України «Про запобігання корупції», у зв’язку з виконанням своїх прав та об</w:t>
      </w:r>
      <w:r>
        <w:rPr>
          <w:rFonts w:ascii="Times New Roman" w:eastAsia="Times New Roman" w:hAnsi="Times New Roman"/>
          <w:sz w:val="24"/>
          <w:szCs w:val="24"/>
          <w:lang w:val="uk-UA"/>
        </w:rPr>
        <w:t>ов’язків згідно з цим Договором.</w:t>
      </w:r>
    </w:p>
    <w:p w:rsidR="00580EC3" w:rsidRDefault="00580EC3" w:rsidP="00580EC3">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4</w:t>
      </w:r>
      <w:r w:rsidRPr="00923BF5">
        <w:rPr>
          <w:rFonts w:ascii="Times New Roman" w:eastAsia="Times New Roman" w:hAnsi="Times New Roman"/>
          <w:b/>
          <w:sz w:val="24"/>
          <w:szCs w:val="24"/>
          <w:lang w:val="uk-UA"/>
        </w:rPr>
        <w:t>.3</w:t>
      </w:r>
      <w:r w:rsidRPr="00D22731">
        <w:rPr>
          <w:rFonts w:ascii="Times New Roman" w:eastAsia="Times New Roman" w:hAnsi="Times New Roman"/>
          <w:b/>
          <w:sz w:val="24"/>
          <w:szCs w:val="24"/>
          <w:lang w:val="uk-UA"/>
        </w:rPr>
        <w:t>.</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 xml:space="preserve">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r>
        <w:rPr>
          <w:rFonts w:ascii="Times New Roman" w:eastAsia="Times New Roman" w:hAnsi="Times New Roman" w:cs="Times New Roman"/>
          <w:sz w:val="24"/>
          <w:szCs w:val="24"/>
          <w:lang w:val="uk-UA" w:eastAsia="uk-UA"/>
        </w:rPr>
        <w:t>п</w:t>
      </w:r>
      <w:r w:rsidRPr="00923BF5">
        <w:rPr>
          <w:rFonts w:ascii="Times New Roman" w:eastAsia="Times New Roman" w:hAnsi="Times New Roman"/>
          <w:sz w:val="24"/>
          <w:szCs w:val="24"/>
          <w:lang w:val="uk-UA"/>
        </w:rPr>
        <w:t>ов</w:t>
      </w:r>
      <w:r>
        <w:rPr>
          <w:rFonts w:ascii="Times New Roman" w:eastAsia="Times New Roman" w:hAnsi="Times New Roman"/>
          <w:sz w:val="24"/>
          <w:szCs w:val="24"/>
          <w:lang w:val="uk-UA"/>
        </w:rPr>
        <w:t>’</w:t>
      </w:r>
      <w:r w:rsidRPr="00923BF5">
        <w:rPr>
          <w:rFonts w:ascii="Times New Roman" w:eastAsia="Times New Roman" w:hAnsi="Times New Roman"/>
          <w:sz w:val="24"/>
          <w:szCs w:val="24"/>
          <w:lang w:val="uk-UA"/>
        </w:rPr>
        <w:t>язани</w:t>
      </w:r>
      <w:r>
        <w:rPr>
          <w:rFonts w:ascii="Times New Roman" w:eastAsia="Times New Roman" w:hAnsi="Times New Roman"/>
          <w:sz w:val="24"/>
          <w:szCs w:val="24"/>
          <w:lang w:val="uk-UA"/>
        </w:rPr>
        <w:t>м</w:t>
      </w:r>
      <w:r w:rsidRPr="00923BF5">
        <w:rPr>
          <w:rFonts w:ascii="Times New Roman" w:eastAsia="Times New Roman" w:hAnsi="Times New Roman"/>
          <w:sz w:val="24"/>
          <w:szCs w:val="24"/>
          <w:lang w:val="uk-UA"/>
        </w:rPr>
        <w:t xml:space="preserve">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w:t>
      </w:r>
      <w:r>
        <w:rPr>
          <w:rFonts w:ascii="Times New Roman" w:eastAsia="Times New Roman" w:hAnsi="Times New Roman"/>
          <w:sz w:val="24"/>
          <w:szCs w:val="24"/>
          <w:lang w:val="uk-UA"/>
        </w:rPr>
        <w:t>кам, без законних на те підстав.</w:t>
      </w:r>
    </w:p>
    <w:p w:rsidR="00580EC3" w:rsidRDefault="00580EC3" w:rsidP="00580EC3">
      <w:pPr>
        <w:spacing w:after="0" w:line="240" w:lineRule="auto"/>
        <w:ind w:firstLine="709"/>
        <w:jc w:val="both"/>
        <w:rPr>
          <w:rFonts w:ascii="Times New Roman" w:eastAsia="Times New Roman" w:hAnsi="Times New Roman" w:cs="Times New Roman"/>
          <w:sz w:val="24"/>
          <w:szCs w:val="24"/>
          <w:lang w:val="uk-UA"/>
        </w:rPr>
      </w:pPr>
      <w:r w:rsidRPr="00D22731">
        <w:rPr>
          <w:rFonts w:ascii="Times New Roman" w:eastAsia="Times New Roman" w:hAnsi="Times New Roman"/>
          <w:b/>
          <w:sz w:val="24"/>
          <w:szCs w:val="24"/>
          <w:lang w:val="uk-UA"/>
        </w:rPr>
        <w:t>1</w:t>
      </w:r>
      <w:r>
        <w:rPr>
          <w:rFonts w:ascii="Times New Roman" w:eastAsia="Times New Roman" w:hAnsi="Times New Roman"/>
          <w:b/>
          <w:sz w:val="24"/>
          <w:szCs w:val="24"/>
          <w:lang w:val="uk-UA"/>
        </w:rPr>
        <w:t>4</w:t>
      </w:r>
      <w:r w:rsidRPr="00D22731">
        <w:rPr>
          <w:rFonts w:ascii="Times New Roman" w:eastAsia="Times New Roman" w:hAnsi="Times New Roman"/>
          <w:b/>
          <w:sz w:val="24"/>
          <w:szCs w:val="24"/>
          <w:lang w:val="uk-UA"/>
        </w:rPr>
        <w:t>.4.</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 xml:space="preserve">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w:t>
      </w:r>
      <w:r w:rsidRPr="00923BF5">
        <w:rPr>
          <w:rFonts w:ascii="Times New Roman" w:eastAsia="Times New Roman" w:hAnsi="Times New Roman" w:cs="Times New Roman"/>
          <w:sz w:val="24"/>
          <w:szCs w:val="24"/>
          <w:lang w:val="uk-UA"/>
        </w:rPr>
        <w:t>кошти, цінні подарунки тощо) будь-яким особам (включаючи, серед іншого, службовим особам, уповноваженим особам юридичних осіб, державним с</w:t>
      </w:r>
      <w:r>
        <w:rPr>
          <w:rFonts w:ascii="Times New Roman" w:eastAsia="Times New Roman" w:hAnsi="Times New Roman" w:cs="Times New Roman"/>
          <w:sz w:val="24"/>
          <w:szCs w:val="24"/>
          <w:lang w:val="uk-UA"/>
        </w:rPr>
        <w:t>лужбовцям), пов’</w:t>
      </w:r>
      <w:r w:rsidRPr="00923BF5">
        <w:rPr>
          <w:rFonts w:ascii="Times New Roman" w:eastAsia="Times New Roman" w:hAnsi="Times New Roman" w:cs="Times New Roman"/>
          <w:sz w:val="24"/>
          <w:szCs w:val="24"/>
          <w:lang w:val="uk-UA"/>
        </w:rPr>
        <w:t>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80EC3" w:rsidRDefault="00580EC3" w:rsidP="00580EC3">
      <w:pPr>
        <w:spacing w:after="0" w:line="240" w:lineRule="auto"/>
        <w:ind w:firstLine="709"/>
        <w:jc w:val="both"/>
        <w:rPr>
          <w:rFonts w:ascii="Times New Roman" w:hAnsi="Times New Roman" w:cs="Times New Roman"/>
          <w:sz w:val="24"/>
          <w:szCs w:val="24"/>
          <w:lang w:val="uk-UA" w:eastAsia="en-US" w:bidi="en-US"/>
        </w:rPr>
      </w:pPr>
      <w:r w:rsidRPr="00D22731">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4</w:t>
      </w:r>
      <w:r w:rsidRPr="00D22731">
        <w:rPr>
          <w:rFonts w:ascii="Times New Roman" w:eastAsia="Times New Roman" w:hAnsi="Times New Roman" w:cs="Times New Roman"/>
          <w:b/>
          <w:sz w:val="24"/>
          <w:szCs w:val="24"/>
          <w:lang w:val="uk-UA"/>
        </w:rPr>
        <w:t>.5</w:t>
      </w:r>
      <w:r w:rsidRPr="00D22731">
        <w:rPr>
          <w:rFonts w:ascii="Times New Roman" w:eastAsia="Times New Roman" w:hAnsi="Times New Roman" w:cs="Times New Roman"/>
          <w:sz w:val="24"/>
          <w:szCs w:val="24"/>
          <w:lang w:val="uk-UA"/>
        </w:rPr>
        <w:t>.</w:t>
      </w:r>
      <w:r w:rsidRPr="00D22731">
        <w:rPr>
          <w:rFonts w:ascii="Times New Roman" w:eastAsia="Times New Roman" w:hAnsi="Times New Roman" w:cs="Times New Roman"/>
          <w:sz w:val="24"/>
          <w:szCs w:val="24"/>
          <w:lang w:val="uk-UA"/>
        </w:rPr>
        <w:tab/>
      </w:r>
      <w:r w:rsidRPr="00D22731">
        <w:rPr>
          <w:rFonts w:ascii="Times New Roman" w:hAnsi="Times New Roman" w:cs="Times New Roman"/>
          <w:sz w:val="24"/>
          <w:szCs w:val="24"/>
          <w:lang w:val="uk-UA" w:eastAsia="en-US" w:bidi="en-US"/>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w:t>
      </w:r>
      <w:r>
        <w:rPr>
          <w:rFonts w:ascii="Times New Roman" w:hAnsi="Times New Roman" w:cs="Times New Roman"/>
          <w:sz w:val="24"/>
          <w:szCs w:val="24"/>
          <w:lang w:val="uk-UA" w:eastAsia="en-US" w:bidi="en-US"/>
        </w:rPr>
        <w:t>моменту отримання повідомлення.</w:t>
      </w:r>
    </w:p>
    <w:p w:rsidR="00580EC3" w:rsidRDefault="00580EC3" w:rsidP="00CF43DB">
      <w:pPr>
        <w:spacing w:after="0" w:line="240" w:lineRule="auto"/>
        <w:ind w:firstLine="709"/>
        <w:jc w:val="both"/>
        <w:rPr>
          <w:rFonts w:ascii="Times New Roman" w:eastAsia="Times New Roman" w:hAnsi="Times New Roman" w:cs="Times New Roman"/>
          <w:sz w:val="24"/>
          <w:szCs w:val="24"/>
          <w:lang w:val="uk-UA" w:eastAsia="uk-UA"/>
        </w:rPr>
      </w:pPr>
    </w:p>
    <w:p w:rsidR="003D41A9" w:rsidRPr="00C14839" w:rsidRDefault="003D41A9" w:rsidP="003D41A9">
      <w:pPr>
        <w:spacing w:after="0" w:line="240" w:lineRule="auto"/>
        <w:jc w:val="center"/>
        <w:rPr>
          <w:rFonts w:ascii="Times New Roman" w:eastAsia="Times New Roman" w:hAnsi="Times New Roman" w:cs="Times New Roman"/>
          <w:b/>
          <w:sz w:val="24"/>
          <w:szCs w:val="24"/>
          <w:lang w:val="uk-UA" w:eastAsia="uk-UA"/>
        </w:rPr>
      </w:pPr>
      <w:r w:rsidRPr="00C14839">
        <w:rPr>
          <w:rFonts w:ascii="Times New Roman" w:eastAsia="Times New Roman" w:hAnsi="Times New Roman" w:cs="Times New Roman"/>
          <w:b/>
          <w:sz w:val="24"/>
          <w:szCs w:val="24"/>
          <w:lang w:val="uk-UA" w:eastAsia="uk-UA"/>
        </w:rPr>
        <w:t>1</w:t>
      </w:r>
      <w:r w:rsidR="00580EC3">
        <w:rPr>
          <w:rFonts w:ascii="Times New Roman" w:eastAsia="Times New Roman" w:hAnsi="Times New Roman" w:cs="Times New Roman"/>
          <w:b/>
          <w:sz w:val="24"/>
          <w:szCs w:val="24"/>
          <w:lang w:val="uk-UA" w:eastAsia="uk-UA"/>
        </w:rPr>
        <w:t>5</w:t>
      </w:r>
      <w:r w:rsidRPr="00C14839">
        <w:rPr>
          <w:rFonts w:ascii="Times New Roman" w:eastAsia="Times New Roman" w:hAnsi="Times New Roman" w:cs="Times New Roman"/>
          <w:b/>
          <w:sz w:val="24"/>
          <w:szCs w:val="24"/>
          <w:lang w:val="uk-UA" w:eastAsia="uk-UA"/>
        </w:rPr>
        <w:t>.</w:t>
      </w:r>
      <w:r w:rsidRPr="00C14839">
        <w:rPr>
          <w:rFonts w:ascii="Times New Roman" w:eastAsia="Times New Roman" w:hAnsi="Times New Roman" w:cs="Times New Roman"/>
          <w:b/>
          <w:sz w:val="24"/>
          <w:szCs w:val="24"/>
          <w:lang w:val="uk-UA" w:eastAsia="uk-UA"/>
        </w:rPr>
        <w:tab/>
        <w:t>ПРИКІНЦЕВІ ПОЛОЖЕННЯ</w:t>
      </w:r>
    </w:p>
    <w:p w:rsidR="003D41A9" w:rsidRDefault="003D41A9" w:rsidP="003D41A9">
      <w:pPr>
        <w:spacing w:after="0" w:line="240" w:lineRule="auto"/>
        <w:ind w:firstLine="709"/>
        <w:jc w:val="both"/>
        <w:rPr>
          <w:rFonts w:ascii="Times New Roman" w:eastAsia="Times New Roman" w:hAnsi="Times New Roman" w:cs="Times New Roman"/>
          <w:sz w:val="24"/>
          <w:szCs w:val="24"/>
          <w:lang w:val="uk-UA" w:eastAsia="uk-UA"/>
        </w:rPr>
      </w:pPr>
      <w:r w:rsidRPr="00BD1C6F">
        <w:rPr>
          <w:rFonts w:ascii="Times New Roman" w:eastAsia="Times New Roman" w:hAnsi="Times New Roman" w:cs="Times New Roman"/>
          <w:b/>
          <w:sz w:val="24"/>
          <w:szCs w:val="24"/>
          <w:lang w:val="uk-UA" w:eastAsia="uk-UA"/>
        </w:rPr>
        <w:t>1</w:t>
      </w:r>
      <w:r w:rsidR="00580EC3">
        <w:rPr>
          <w:rFonts w:ascii="Times New Roman" w:eastAsia="Times New Roman" w:hAnsi="Times New Roman" w:cs="Times New Roman"/>
          <w:b/>
          <w:sz w:val="24"/>
          <w:szCs w:val="24"/>
          <w:lang w:val="uk-UA" w:eastAsia="uk-UA"/>
        </w:rPr>
        <w:t>5</w:t>
      </w:r>
      <w:r w:rsidRPr="00BD1C6F">
        <w:rPr>
          <w:rFonts w:ascii="Times New Roman" w:eastAsia="Times New Roman" w:hAnsi="Times New Roman" w:cs="Times New Roman"/>
          <w:b/>
          <w:sz w:val="24"/>
          <w:szCs w:val="24"/>
          <w:lang w:val="uk-UA" w:eastAsia="uk-UA"/>
        </w:rPr>
        <w:t>.1.</w:t>
      </w:r>
      <w:r w:rsidRPr="00C14839">
        <w:rPr>
          <w:rFonts w:ascii="Times New Roman" w:eastAsia="Times New Roman" w:hAnsi="Times New Roman" w:cs="Times New Roman"/>
          <w:sz w:val="24"/>
          <w:szCs w:val="24"/>
          <w:lang w:val="uk-UA" w:eastAsia="uk-UA"/>
        </w:rPr>
        <w:tab/>
        <w:t>Даний Договір укладений у двох аутентичних примірниках українською мовою, по одному для кожної із Сторін, які мають однакову юридичну силу.</w:t>
      </w:r>
    </w:p>
    <w:p w:rsidR="00580EC3" w:rsidRDefault="00580EC3" w:rsidP="003D41A9">
      <w:pPr>
        <w:spacing w:after="0" w:line="240" w:lineRule="auto"/>
        <w:ind w:firstLine="709"/>
        <w:jc w:val="both"/>
        <w:rPr>
          <w:rFonts w:ascii="Times New Roman" w:eastAsia="Times New Roman" w:hAnsi="Times New Roman" w:cs="Times New Roman"/>
          <w:sz w:val="24"/>
          <w:szCs w:val="24"/>
          <w:lang w:val="uk-UA" w:eastAsia="uk-UA"/>
        </w:rPr>
      </w:pPr>
    </w:p>
    <w:p w:rsidR="003D41A9" w:rsidRPr="00C14839" w:rsidRDefault="003D41A9" w:rsidP="003D41A9">
      <w:pPr>
        <w:spacing w:after="0" w:line="240" w:lineRule="auto"/>
        <w:jc w:val="center"/>
        <w:rPr>
          <w:rFonts w:ascii="Times New Roman" w:eastAsia="Times New Roman" w:hAnsi="Times New Roman" w:cs="Times New Roman"/>
          <w:b/>
          <w:sz w:val="24"/>
          <w:szCs w:val="24"/>
          <w:lang w:val="uk-UA" w:eastAsia="uk-UA"/>
        </w:rPr>
      </w:pPr>
      <w:r w:rsidRPr="00C14839">
        <w:rPr>
          <w:rFonts w:ascii="Times New Roman" w:eastAsia="Times New Roman" w:hAnsi="Times New Roman" w:cs="Times New Roman"/>
          <w:b/>
          <w:sz w:val="24"/>
          <w:szCs w:val="24"/>
          <w:lang w:val="uk-UA" w:eastAsia="uk-UA"/>
        </w:rPr>
        <w:t>1</w:t>
      </w:r>
      <w:r w:rsidR="00580EC3">
        <w:rPr>
          <w:rFonts w:ascii="Times New Roman" w:eastAsia="Times New Roman" w:hAnsi="Times New Roman" w:cs="Times New Roman"/>
          <w:b/>
          <w:sz w:val="24"/>
          <w:szCs w:val="24"/>
          <w:lang w:val="uk-UA" w:eastAsia="uk-UA"/>
        </w:rPr>
        <w:t>6</w:t>
      </w:r>
      <w:r w:rsidRPr="00C14839">
        <w:rPr>
          <w:rFonts w:ascii="Times New Roman" w:eastAsia="Times New Roman" w:hAnsi="Times New Roman" w:cs="Times New Roman"/>
          <w:b/>
          <w:sz w:val="24"/>
          <w:szCs w:val="24"/>
          <w:lang w:val="uk-UA" w:eastAsia="uk-UA"/>
        </w:rPr>
        <w:t>.</w:t>
      </w:r>
      <w:r w:rsidRPr="00C14839">
        <w:rPr>
          <w:rFonts w:ascii="Times New Roman" w:eastAsia="Times New Roman" w:hAnsi="Times New Roman" w:cs="Times New Roman"/>
          <w:b/>
          <w:sz w:val="24"/>
          <w:szCs w:val="24"/>
          <w:lang w:val="uk-UA" w:eastAsia="uk-UA"/>
        </w:rPr>
        <w:tab/>
        <w:t>ДОДАТКИ ДО ДОГОВОРУ</w:t>
      </w:r>
    </w:p>
    <w:p w:rsidR="0041312B" w:rsidRPr="00C14839" w:rsidRDefault="00526E21" w:rsidP="00BD1C6F">
      <w:pPr>
        <w:spacing w:after="0" w:line="240" w:lineRule="auto"/>
        <w:ind w:firstLine="708"/>
        <w:jc w:val="both"/>
        <w:rPr>
          <w:rFonts w:ascii="Times New Roman" w:hAnsi="Times New Roman" w:cs="Times New Roman"/>
          <w:sz w:val="24"/>
          <w:szCs w:val="24"/>
          <w:lang w:val="uk-UA"/>
        </w:rPr>
      </w:pPr>
      <w:r w:rsidRPr="0032502C">
        <w:rPr>
          <w:rFonts w:ascii="Times New Roman" w:hAnsi="Times New Roman" w:cs="Times New Roman"/>
          <w:b/>
          <w:sz w:val="24"/>
          <w:szCs w:val="24"/>
          <w:lang w:val="uk-UA"/>
        </w:rPr>
        <w:t>1</w:t>
      </w:r>
      <w:r w:rsidR="00580EC3">
        <w:rPr>
          <w:rFonts w:ascii="Times New Roman" w:hAnsi="Times New Roman" w:cs="Times New Roman"/>
          <w:b/>
          <w:sz w:val="24"/>
          <w:szCs w:val="24"/>
          <w:lang w:val="uk-UA"/>
        </w:rPr>
        <w:t>6</w:t>
      </w:r>
      <w:r w:rsidRPr="0032502C">
        <w:rPr>
          <w:rFonts w:ascii="Times New Roman" w:hAnsi="Times New Roman" w:cs="Times New Roman"/>
          <w:b/>
          <w:sz w:val="24"/>
          <w:szCs w:val="24"/>
          <w:lang w:val="uk-UA"/>
        </w:rPr>
        <w:t>.1.</w:t>
      </w:r>
      <w:r w:rsidRPr="00C14839">
        <w:rPr>
          <w:rFonts w:ascii="Times New Roman" w:hAnsi="Times New Roman" w:cs="Times New Roman"/>
          <w:sz w:val="24"/>
          <w:szCs w:val="24"/>
          <w:lang w:val="uk-UA"/>
        </w:rPr>
        <w:tab/>
      </w:r>
      <w:r w:rsidR="00BD1C6F">
        <w:rPr>
          <w:rFonts w:ascii="Times New Roman" w:hAnsi="Times New Roman" w:cs="Times New Roman"/>
          <w:sz w:val="24"/>
          <w:szCs w:val="24"/>
          <w:lang w:val="uk-UA"/>
        </w:rPr>
        <w:t>Невід’ємною частиною цього Договору – Додаток № 1 «</w:t>
      </w:r>
      <w:r w:rsidR="0041312B" w:rsidRPr="00C14839">
        <w:rPr>
          <w:rFonts w:ascii="Times New Roman" w:hAnsi="Times New Roman" w:cs="Times New Roman"/>
          <w:sz w:val="24"/>
          <w:szCs w:val="24"/>
          <w:lang w:val="uk-UA"/>
        </w:rPr>
        <w:t>Специфікація</w:t>
      </w:r>
      <w:r w:rsidR="00BD1C6F">
        <w:rPr>
          <w:rFonts w:ascii="Times New Roman" w:hAnsi="Times New Roman" w:cs="Times New Roman"/>
          <w:sz w:val="24"/>
          <w:szCs w:val="24"/>
          <w:lang w:val="uk-UA"/>
        </w:rPr>
        <w:t>»;</w:t>
      </w:r>
    </w:p>
    <w:p w:rsidR="003D41A9" w:rsidRDefault="003D41A9" w:rsidP="00AA1199">
      <w:pPr>
        <w:spacing w:after="0" w:line="240" w:lineRule="auto"/>
        <w:ind w:firstLine="708"/>
        <w:jc w:val="both"/>
        <w:rPr>
          <w:rFonts w:ascii="Times New Roman" w:eastAsia="Times New Roman" w:hAnsi="Times New Roman" w:cs="Times New Roman"/>
          <w:sz w:val="24"/>
          <w:szCs w:val="24"/>
          <w:lang w:val="uk-UA" w:eastAsia="uk-UA"/>
        </w:rPr>
      </w:pPr>
      <w:r w:rsidRPr="0032502C">
        <w:rPr>
          <w:rFonts w:ascii="Times New Roman" w:hAnsi="Times New Roman" w:cs="Times New Roman"/>
          <w:b/>
          <w:sz w:val="24"/>
          <w:szCs w:val="24"/>
          <w:lang w:val="uk-UA"/>
        </w:rPr>
        <w:t>1</w:t>
      </w:r>
      <w:r w:rsidR="00580EC3">
        <w:rPr>
          <w:rFonts w:ascii="Times New Roman" w:hAnsi="Times New Roman" w:cs="Times New Roman"/>
          <w:b/>
          <w:sz w:val="24"/>
          <w:szCs w:val="24"/>
          <w:lang w:val="uk-UA"/>
        </w:rPr>
        <w:t>6</w:t>
      </w:r>
      <w:r w:rsidRPr="0032502C">
        <w:rPr>
          <w:rFonts w:ascii="Times New Roman" w:hAnsi="Times New Roman" w:cs="Times New Roman"/>
          <w:b/>
          <w:sz w:val="24"/>
          <w:szCs w:val="24"/>
          <w:lang w:val="uk-UA"/>
        </w:rPr>
        <w:t>.2.</w:t>
      </w:r>
      <w:r w:rsidRPr="00C14839">
        <w:rPr>
          <w:rFonts w:ascii="Times New Roman" w:hAnsi="Times New Roman" w:cs="Times New Roman"/>
          <w:sz w:val="24"/>
          <w:szCs w:val="24"/>
          <w:lang w:val="uk-UA"/>
        </w:rPr>
        <w:tab/>
      </w:r>
      <w:r w:rsidR="00BD1C6F">
        <w:rPr>
          <w:rFonts w:ascii="Times New Roman" w:hAnsi="Times New Roman" w:cs="Times New Roman"/>
          <w:sz w:val="24"/>
          <w:szCs w:val="24"/>
          <w:lang w:val="uk-UA"/>
        </w:rPr>
        <w:t xml:space="preserve">Невід’ємною частиною цього Договору – Додаток № </w:t>
      </w:r>
      <w:r w:rsidR="0032502C">
        <w:rPr>
          <w:rFonts w:ascii="Times New Roman" w:hAnsi="Times New Roman" w:cs="Times New Roman"/>
          <w:sz w:val="24"/>
          <w:szCs w:val="24"/>
          <w:lang w:val="uk-UA"/>
        </w:rPr>
        <w:t>2</w:t>
      </w:r>
      <w:r w:rsidR="00BD1C6F">
        <w:rPr>
          <w:rFonts w:ascii="Times New Roman" w:hAnsi="Times New Roman" w:cs="Times New Roman"/>
          <w:sz w:val="24"/>
          <w:szCs w:val="24"/>
          <w:lang w:val="uk-UA"/>
        </w:rPr>
        <w:t xml:space="preserve"> </w:t>
      </w:r>
      <w:r w:rsidR="0032502C">
        <w:rPr>
          <w:rFonts w:ascii="Times New Roman" w:hAnsi="Times New Roman" w:cs="Times New Roman"/>
          <w:sz w:val="24"/>
          <w:szCs w:val="24"/>
          <w:lang w:val="uk-UA"/>
        </w:rPr>
        <w:t>«</w:t>
      </w:r>
      <w:r w:rsidRPr="00C14839">
        <w:rPr>
          <w:rFonts w:ascii="Times New Roman" w:eastAsia="Times New Roman" w:hAnsi="Times New Roman" w:cs="Times New Roman"/>
          <w:sz w:val="24"/>
          <w:szCs w:val="24"/>
          <w:lang w:val="uk-UA" w:eastAsia="uk-UA"/>
        </w:rPr>
        <w:t>Технічна специфікація</w:t>
      </w:r>
      <w:r w:rsidR="0032502C">
        <w:rPr>
          <w:rFonts w:ascii="Times New Roman" w:eastAsia="Times New Roman" w:hAnsi="Times New Roman" w:cs="Times New Roman"/>
          <w:sz w:val="24"/>
          <w:szCs w:val="24"/>
          <w:lang w:val="uk-UA" w:eastAsia="uk-UA"/>
        </w:rPr>
        <w:t>»</w:t>
      </w:r>
      <w:r w:rsidRPr="00C14839">
        <w:rPr>
          <w:rFonts w:ascii="Times New Roman" w:eastAsia="Times New Roman" w:hAnsi="Times New Roman" w:cs="Times New Roman"/>
          <w:sz w:val="24"/>
          <w:szCs w:val="24"/>
          <w:lang w:val="uk-UA" w:eastAsia="uk-UA"/>
        </w:rPr>
        <w:t>.</w:t>
      </w:r>
    </w:p>
    <w:p w:rsidR="00580EC3" w:rsidRPr="00C14839" w:rsidRDefault="00580EC3" w:rsidP="00AA1199">
      <w:pPr>
        <w:spacing w:after="0" w:line="240" w:lineRule="auto"/>
        <w:ind w:firstLine="708"/>
        <w:jc w:val="both"/>
        <w:rPr>
          <w:rFonts w:ascii="Times New Roman" w:hAnsi="Times New Roman" w:cs="Times New Roman"/>
          <w:sz w:val="24"/>
          <w:szCs w:val="24"/>
          <w:lang w:val="uk-UA"/>
        </w:rPr>
      </w:pPr>
    </w:p>
    <w:p w:rsidR="00526E21" w:rsidRPr="00C14839" w:rsidRDefault="00526E21" w:rsidP="00526E21">
      <w:pPr>
        <w:spacing w:after="0" w:line="240" w:lineRule="auto"/>
        <w:jc w:val="center"/>
        <w:rPr>
          <w:rFonts w:ascii="Times New Roman" w:eastAsia="Times New Roman" w:hAnsi="Times New Roman" w:cs="Times New Roman"/>
          <w:b/>
          <w:bCs/>
          <w:sz w:val="24"/>
          <w:szCs w:val="24"/>
          <w:lang w:val="uk-UA"/>
        </w:rPr>
      </w:pPr>
      <w:r w:rsidRPr="00C14839">
        <w:rPr>
          <w:rFonts w:ascii="Times New Roman" w:eastAsia="Times New Roman" w:hAnsi="Times New Roman" w:cs="Times New Roman"/>
          <w:b/>
          <w:bCs/>
          <w:sz w:val="24"/>
          <w:szCs w:val="24"/>
          <w:lang w:val="uk-UA"/>
        </w:rPr>
        <w:t>БАНКІВСЬКІ РЕКВІЗИТИ СТОРІН</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8"/>
        <w:gridCol w:w="5347"/>
      </w:tblGrid>
      <w:tr w:rsidR="00526E21" w:rsidRPr="00580EC3" w:rsidTr="00AB39BB">
        <w:trPr>
          <w:trHeight w:val="225"/>
        </w:trPr>
        <w:tc>
          <w:tcPr>
            <w:tcW w:w="2479" w:type="pct"/>
            <w:vAlign w:val="center"/>
            <w:hideMark/>
          </w:tcPr>
          <w:p w:rsidR="00526E21" w:rsidRPr="00580EC3" w:rsidRDefault="00526E21" w:rsidP="00526E21">
            <w:pPr>
              <w:spacing w:after="0" w:line="240" w:lineRule="auto"/>
              <w:jc w:val="center"/>
              <w:rPr>
                <w:rFonts w:ascii="Times New Roman" w:eastAsia="Times New Roman" w:hAnsi="Times New Roman" w:cs="Times New Roman"/>
                <w:b/>
                <w:lang w:val="uk-UA"/>
              </w:rPr>
            </w:pPr>
            <w:r w:rsidRPr="00580EC3">
              <w:rPr>
                <w:rFonts w:ascii="Times New Roman" w:eastAsia="Times New Roman" w:hAnsi="Times New Roman" w:cs="Times New Roman"/>
                <w:b/>
                <w:lang w:val="uk-UA"/>
              </w:rPr>
              <w:t>ПОСТАЧАЛЬНИК</w:t>
            </w:r>
          </w:p>
        </w:tc>
        <w:tc>
          <w:tcPr>
            <w:tcW w:w="2521" w:type="pct"/>
            <w:vAlign w:val="center"/>
            <w:hideMark/>
          </w:tcPr>
          <w:p w:rsidR="00526E21" w:rsidRPr="00580EC3" w:rsidRDefault="00526E21" w:rsidP="00AB39BB">
            <w:pPr>
              <w:spacing w:after="0" w:line="240" w:lineRule="auto"/>
              <w:jc w:val="center"/>
              <w:rPr>
                <w:rFonts w:ascii="Times New Roman" w:eastAsia="Times New Roman" w:hAnsi="Times New Roman" w:cs="Times New Roman"/>
                <w:b/>
                <w:lang w:val="uk-UA"/>
              </w:rPr>
            </w:pPr>
            <w:r w:rsidRPr="00580EC3">
              <w:rPr>
                <w:rFonts w:ascii="Times New Roman" w:eastAsia="Times New Roman" w:hAnsi="Times New Roman" w:cs="Times New Roman"/>
                <w:b/>
                <w:lang w:val="uk-UA"/>
              </w:rPr>
              <w:t>ПОКУПЕЦЬ</w:t>
            </w:r>
          </w:p>
        </w:tc>
      </w:tr>
      <w:tr w:rsidR="00526E21" w:rsidRPr="00580EC3" w:rsidTr="00AB39BB">
        <w:trPr>
          <w:trHeight w:val="1793"/>
        </w:trPr>
        <w:tc>
          <w:tcPr>
            <w:tcW w:w="2479" w:type="pct"/>
            <w:vAlign w:val="center"/>
            <w:hideMark/>
          </w:tcPr>
          <w:p w:rsidR="00526E21" w:rsidRPr="00580EC3" w:rsidRDefault="00526E21" w:rsidP="00AB39BB">
            <w:pPr>
              <w:spacing w:after="0" w:line="240" w:lineRule="auto"/>
              <w:jc w:val="both"/>
              <w:rPr>
                <w:rFonts w:ascii="Times New Roman" w:eastAsia="Times New Roman" w:hAnsi="Times New Roman" w:cs="Times New Roman"/>
                <w:b/>
                <w:lang w:val="uk-UA"/>
              </w:rPr>
            </w:pPr>
          </w:p>
        </w:tc>
        <w:tc>
          <w:tcPr>
            <w:tcW w:w="2521" w:type="pct"/>
            <w:vAlign w:val="center"/>
            <w:hideMark/>
          </w:tcPr>
          <w:p w:rsidR="00526E21" w:rsidRPr="00580EC3" w:rsidRDefault="00526E21" w:rsidP="00AB39BB">
            <w:pPr>
              <w:spacing w:after="0" w:line="240" w:lineRule="auto"/>
              <w:jc w:val="center"/>
              <w:rPr>
                <w:rFonts w:ascii="Times New Roman" w:eastAsia="Times New Roman" w:hAnsi="Times New Roman" w:cs="Times New Roman"/>
                <w:b/>
                <w:lang w:val="uk-UA"/>
              </w:rPr>
            </w:pPr>
            <w:r w:rsidRPr="00580EC3">
              <w:rPr>
                <w:rFonts w:ascii="Times New Roman" w:eastAsia="Times New Roman" w:hAnsi="Times New Roman" w:cs="Times New Roman"/>
                <w:b/>
                <w:lang w:val="uk-UA"/>
              </w:rPr>
              <w:t xml:space="preserve">КОМУНАЛЬНА УСТАНОВА «ЦЕНТР ІНТЕГРОВАНОЇ СИСТЕМИ ВІДЕОСПОСТЕРЕЖЕННЯ ТА ВІДЕОАНАЛІТИКИ МІСТА ОДЕСИ </w:t>
            </w:r>
            <w:r w:rsidR="0032502C" w:rsidRPr="00580EC3">
              <w:rPr>
                <w:rFonts w:ascii="Times New Roman" w:eastAsia="Times New Roman" w:hAnsi="Times New Roman" w:cs="Times New Roman"/>
                <w:b/>
                <w:lang w:val="uk-UA"/>
              </w:rPr>
              <w:br/>
            </w:r>
            <w:r w:rsidRPr="00580EC3">
              <w:rPr>
                <w:rFonts w:ascii="Times New Roman" w:eastAsia="Times New Roman" w:hAnsi="Times New Roman" w:cs="Times New Roman"/>
                <w:b/>
                <w:lang w:val="uk-UA"/>
              </w:rPr>
              <w:t>(ЦЕНТР-«077»)»</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Код ЄДРПОУ: 23211998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 xml:space="preserve">Місцезнаходження юридичної особи: 65006,                   м. Одеса, вул. </w:t>
            </w:r>
            <w:proofErr w:type="spellStart"/>
            <w:r w:rsidRPr="00580EC3">
              <w:rPr>
                <w:rFonts w:ascii="Times New Roman" w:eastAsia="Times New Roman" w:hAnsi="Times New Roman" w:cs="Times New Roman"/>
                <w:lang w:val="uk-UA"/>
              </w:rPr>
              <w:t>Розкидайлівська</w:t>
            </w:r>
            <w:proofErr w:type="spellEnd"/>
            <w:r w:rsidRPr="00580EC3">
              <w:rPr>
                <w:rFonts w:ascii="Times New Roman" w:eastAsia="Times New Roman" w:hAnsi="Times New Roman" w:cs="Times New Roman"/>
                <w:lang w:val="uk-UA"/>
              </w:rPr>
              <w:t>, буд. 67-А</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UA328201720344231003100034488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UA438201720344250003000034488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UA848201720314241003201034488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UA598201720344241003200034488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UA168201720344261003400034488</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ДКСУ м. Київ</w:t>
            </w:r>
          </w:p>
          <w:p w:rsidR="0032502C"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Тел. (048)705-51-18</w:t>
            </w:r>
          </w:p>
          <w:p w:rsidR="00526E21" w:rsidRPr="00580EC3" w:rsidRDefault="0032502C" w:rsidP="0032502C">
            <w:pPr>
              <w:spacing w:after="0" w:line="240" w:lineRule="auto"/>
              <w:jc w:val="both"/>
              <w:rPr>
                <w:rFonts w:ascii="Times New Roman" w:eastAsia="Times New Roman" w:hAnsi="Times New Roman" w:cs="Times New Roman"/>
                <w:lang w:val="uk-UA"/>
              </w:rPr>
            </w:pPr>
            <w:r w:rsidRPr="00580EC3">
              <w:rPr>
                <w:rFonts w:ascii="Times New Roman" w:eastAsia="Times New Roman" w:hAnsi="Times New Roman" w:cs="Times New Roman"/>
                <w:lang w:val="uk-UA"/>
              </w:rPr>
              <w:t xml:space="preserve">Електрона адреса: </w:t>
            </w:r>
            <w:hyperlink r:id="rId6" w:history="1">
              <w:r w:rsidRPr="00580EC3">
                <w:rPr>
                  <w:rStyle w:val="a6"/>
                  <w:rFonts w:ascii="Times New Roman" w:eastAsia="Times New Roman" w:hAnsi="Times New Roman" w:cs="Times New Roman"/>
                  <w:lang w:val="uk-UA"/>
                </w:rPr>
                <w:t>centr077@omr.gov.ua</w:t>
              </w:r>
            </w:hyperlink>
          </w:p>
          <w:p w:rsidR="0032502C" w:rsidRPr="00580EC3" w:rsidRDefault="0032502C" w:rsidP="0032502C">
            <w:pPr>
              <w:spacing w:after="0" w:line="240" w:lineRule="auto"/>
              <w:jc w:val="both"/>
              <w:rPr>
                <w:rFonts w:ascii="Times New Roman" w:eastAsia="Times New Roman" w:hAnsi="Times New Roman" w:cs="Times New Roman"/>
                <w:lang w:val="uk-UA"/>
              </w:rPr>
            </w:pPr>
          </w:p>
          <w:p w:rsidR="0032502C" w:rsidRPr="00580EC3" w:rsidRDefault="0032502C" w:rsidP="0032502C">
            <w:pPr>
              <w:spacing w:after="0" w:line="240" w:lineRule="auto"/>
              <w:jc w:val="both"/>
              <w:rPr>
                <w:rFonts w:ascii="Times New Roman" w:eastAsia="Times New Roman" w:hAnsi="Times New Roman" w:cs="Times New Roman"/>
                <w:b/>
                <w:lang w:val="uk-UA"/>
              </w:rPr>
            </w:pPr>
            <w:proofErr w:type="spellStart"/>
            <w:r w:rsidRPr="00580EC3">
              <w:rPr>
                <w:rFonts w:ascii="Times New Roman" w:eastAsia="Times New Roman" w:hAnsi="Times New Roman" w:cs="Times New Roman"/>
                <w:b/>
                <w:lang w:val="uk-UA"/>
              </w:rPr>
              <w:t>т.в.о</w:t>
            </w:r>
            <w:proofErr w:type="spellEnd"/>
            <w:r w:rsidRPr="00580EC3">
              <w:rPr>
                <w:rFonts w:ascii="Times New Roman" w:eastAsia="Times New Roman" w:hAnsi="Times New Roman" w:cs="Times New Roman"/>
                <w:b/>
                <w:lang w:val="uk-UA"/>
              </w:rPr>
              <w:t>. начальника</w:t>
            </w:r>
          </w:p>
          <w:p w:rsidR="0032502C" w:rsidRPr="00580EC3" w:rsidRDefault="0032502C" w:rsidP="0032502C">
            <w:pPr>
              <w:spacing w:after="0" w:line="240" w:lineRule="auto"/>
              <w:jc w:val="both"/>
              <w:rPr>
                <w:rFonts w:ascii="Times New Roman" w:eastAsia="Times New Roman" w:hAnsi="Times New Roman" w:cs="Times New Roman"/>
                <w:b/>
                <w:lang w:val="uk-UA"/>
              </w:rPr>
            </w:pPr>
            <w:proofErr w:type="spellStart"/>
            <w:r w:rsidRPr="00580EC3">
              <w:rPr>
                <w:rFonts w:ascii="Times New Roman" w:eastAsia="Times New Roman" w:hAnsi="Times New Roman" w:cs="Times New Roman"/>
                <w:b/>
                <w:lang w:val="uk-UA"/>
              </w:rPr>
              <w:t>КУ</w:t>
            </w:r>
            <w:proofErr w:type="spellEnd"/>
            <w:r w:rsidRPr="00580EC3">
              <w:rPr>
                <w:rFonts w:ascii="Times New Roman" w:eastAsia="Times New Roman" w:hAnsi="Times New Roman" w:cs="Times New Roman"/>
                <w:b/>
                <w:lang w:val="uk-UA"/>
              </w:rPr>
              <w:t xml:space="preserve"> «ЦЕНТР-«077»</w:t>
            </w:r>
          </w:p>
          <w:p w:rsidR="0032502C" w:rsidRPr="00580EC3" w:rsidRDefault="0032502C" w:rsidP="0032502C">
            <w:pPr>
              <w:spacing w:after="0" w:line="240" w:lineRule="auto"/>
              <w:jc w:val="right"/>
              <w:rPr>
                <w:rFonts w:ascii="Times New Roman" w:eastAsia="Times New Roman" w:hAnsi="Times New Roman" w:cs="Times New Roman"/>
                <w:b/>
                <w:lang w:val="uk-UA"/>
              </w:rPr>
            </w:pPr>
            <w:r w:rsidRPr="00580EC3">
              <w:rPr>
                <w:rFonts w:ascii="Times New Roman" w:eastAsia="Times New Roman" w:hAnsi="Times New Roman" w:cs="Times New Roman"/>
                <w:b/>
                <w:lang w:val="uk-UA"/>
              </w:rPr>
              <w:t>/ В.М. Боярчук /</w:t>
            </w:r>
          </w:p>
          <w:p w:rsidR="0032502C" w:rsidRPr="00580EC3" w:rsidRDefault="0032502C" w:rsidP="0032502C">
            <w:pPr>
              <w:spacing w:after="0" w:line="240" w:lineRule="auto"/>
              <w:jc w:val="both"/>
              <w:rPr>
                <w:rFonts w:ascii="Times New Roman" w:eastAsia="Times New Roman" w:hAnsi="Times New Roman" w:cs="Times New Roman"/>
                <w:b/>
                <w:lang w:val="uk-UA"/>
              </w:rPr>
            </w:pPr>
            <w:proofErr w:type="spellStart"/>
            <w:r w:rsidRPr="00580EC3">
              <w:rPr>
                <w:rFonts w:ascii="Times New Roman" w:eastAsia="Times New Roman" w:hAnsi="Times New Roman" w:cs="Times New Roman"/>
                <w:b/>
                <w:lang w:val="uk-UA"/>
              </w:rPr>
              <w:t>м.п</w:t>
            </w:r>
            <w:proofErr w:type="spellEnd"/>
            <w:r w:rsidRPr="00580EC3">
              <w:rPr>
                <w:rFonts w:ascii="Times New Roman" w:eastAsia="Times New Roman" w:hAnsi="Times New Roman" w:cs="Times New Roman"/>
                <w:b/>
                <w:lang w:val="uk-UA"/>
              </w:rPr>
              <w:t>.</w:t>
            </w:r>
          </w:p>
        </w:tc>
      </w:tr>
    </w:tbl>
    <w:p w:rsidR="00452838" w:rsidRDefault="00452838" w:rsidP="00AA1199">
      <w:pPr>
        <w:spacing w:after="0" w:line="240" w:lineRule="auto"/>
        <w:jc w:val="right"/>
        <w:rPr>
          <w:rFonts w:ascii="Times New Roman" w:hAnsi="Times New Roman" w:cs="Times New Roman"/>
          <w:b/>
          <w:sz w:val="24"/>
          <w:szCs w:val="24"/>
          <w:lang w:val="uk-UA"/>
        </w:rPr>
      </w:pPr>
    </w:p>
    <w:p w:rsidR="00452838" w:rsidRDefault="00452838" w:rsidP="00AA1199">
      <w:pPr>
        <w:spacing w:after="0" w:line="240" w:lineRule="auto"/>
        <w:jc w:val="right"/>
        <w:rPr>
          <w:rFonts w:ascii="Times New Roman" w:hAnsi="Times New Roman" w:cs="Times New Roman"/>
          <w:b/>
          <w:sz w:val="24"/>
          <w:szCs w:val="24"/>
          <w:lang w:val="uk-UA"/>
        </w:rPr>
      </w:pPr>
    </w:p>
    <w:p w:rsidR="003879D3" w:rsidRPr="00C14839" w:rsidRDefault="003879D3" w:rsidP="00AA1199">
      <w:pPr>
        <w:spacing w:after="0" w:line="240" w:lineRule="auto"/>
        <w:jc w:val="right"/>
        <w:rPr>
          <w:rFonts w:ascii="Times New Roman" w:hAnsi="Times New Roman" w:cs="Times New Roman"/>
          <w:b/>
          <w:sz w:val="24"/>
          <w:szCs w:val="24"/>
          <w:lang w:val="uk-UA"/>
        </w:rPr>
      </w:pPr>
      <w:r w:rsidRPr="00C14839">
        <w:rPr>
          <w:rFonts w:ascii="Times New Roman" w:hAnsi="Times New Roman" w:cs="Times New Roman"/>
          <w:b/>
          <w:sz w:val="24"/>
          <w:szCs w:val="24"/>
          <w:lang w:val="uk-UA"/>
        </w:rPr>
        <w:lastRenderedPageBreak/>
        <w:t>Додаток № 1</w:t>
      </w:r>
    </w:p>
    <w:p w:rsidR="003879D3" w:rsidRPr="00C14839" w:rsidRDefault="003879D3" w:rsidP="00AA1199">
      <w:pPr>
        <w:spacing w:after="0" w:line="240" w:lineRule="auto"/>
        <w:jc w:val="right"/>
        <w:rPr>
          <w:rFonts w:ascii="Times New Roman" w:hAnsi="Times New Roman" w:cs="Times New Roman"/>
          <w:sz w:val="24"/>
          <w:szCs w:val="24"/>
          <w:lang w:val="uk-UA"/>
        </w:rPr>
      </w:pPr>
      <w:r w:rsidRPr="00C14839">
        <w:rPr>
          <w:rFonts w:ascii="Times New Roman" w:hAnsi="Times New Roman" w:cs="Times New Roman"/>
          <w:sz w:val="24"/>
          <w:szCs w:val="24"/>
          <w:lang w:val="uk-UA"/>
        </w:rPr>
        <w:t>до Договору № ______</w:t>
      </w:r>
    </w:p>
    <w:p w:rsidR="003879D3" w:rsidRPr="00C14839" w:rsidRDefault="00EC6CD7" w:rsidP="00AA1199">
      <w:pPr>
        <w:spacing w:after="0" w:line="240" w:lineRule="auto"/>
        <w:jc w:val="right"/>
        <w:rPr>
          <w:rFonts w:ascii="Times New Roman" w:hAnsi="Times New Roman" w:cs="Times New Roman"/>
          <w:sz w:val="24"/>
          <w:szCs w:val="24"/>
          <w:lang w:val="uk-UA"/>
        </w:rPr>
      </w:pPr>
      <w:r w:rsidRPr="00C14839">
        <w:rPr>
          <w:rFonts w:ascii="Times New Roman" w:hAnsi="Times New Roman" w:cs="Times New Roman"/>
          <w:sz w:val="24"/>
          <w:szCs w:val="24"/>
          <w:lang w:val="uk-UA"/>
        </w:rPr>
        <w:t>від «___» ___________ 202</w:t>
      </w:r>
      <w:r w:rsidR="0032502C">
        <w:rPr>
          <w:rFonts w:ascii="Times New Roman" w:hAnsi="Times New Roman" w:cs="Times New Roman"/>
          <w:sz w:val="24"/>
          <w:szCs w:val="24"/>
          <w:lang w:val="uk-UA"/>
        </w:rPr>
        <w:t>3</w:t>
      </w:r>
      <w:r w:rsidR="003879D3" w:rsidRPr="00C14839">
        <w:rPr>
          <w:rFonts w:ascii="Times New Roman" w:hAnsi="Times New Roman" w:cs="Times New Roman"/>
          <w:sz w:val="24"/>
          <w:szCs w:val="24"/>
          <w:lang w:val="uk-UA"/>
        </w:rPr>
        <w:t xml:space="preserve"> року</w:t>
      </w:r>
    </w:p>
    <w:p w:rsidR="003E58BF" w:rsidRPr="00C14839" w:rsidRDefault="003E58BF" w:rsidP="00AA1199">
      <w:pPr>
        <w:spacing w:after="0" w:line="240" w:lineRule="auto"/>
        <w:jc w:val="right"/>
        <w:rPr>
          <w:rFonts w:ascii="Times New Roman" w:hAnsi="Times New Roman" w:cs="Times New Roman"/>
          <w:sz w:val="24"/>
          <w:szCs w:val="24"/>
          <w:lang w:val="uk-UA"/>
        </w:rPr>
      </w:pPr>
    </w:p>
    <w:p w:rsidR="0041312B" w:rsidRPr="00C14839" w:rsidRDefault="0041312B" w:rsidP="00AA119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СПЕЦИФІКАЦІЯ</w:t>
      </w:r>
    </w:p>
    <w:p w:rsidR="003E58BF" w:rsidRPr="00C14839" w:rsidRDefault="003E58BF" w:rsidP="00AA1199">
      <w:pPr>
        <w:spacing w:after="0" w:line="240" w:lineRule="auto"/>
        <w:jc w:val="center"/>
        <w:rPr>
          <w:rFonts w:ascii="Times New Roman" w:hAnsi="Times New Roman" w:cs="Times New Roman"/>
          <w:b/>
          <w:sz w:val="24"/>
          <w:szCs w:val="24"/>
          <w:lang w:val="uk-UA"/>
        </w:rPr>
      </w:pPr>
    </w:p>
    <w:tbl>
      <w:tblPr>
        <w:tblStyle w:val="a3"/>
        <w:tblW w:w="0" w:type="auto"/>
        <w:tblInd w:w="108" w:type="dxa"/>
        <w:tblLook w:val="04A0"/>
      </w:tblPr>
      <w:tblGrid>
        <w:gridCol w:w="458"/>
        <w:gridCol w:w="3883"/>
        <w:gridCol w:w="1273"/>
        <w:gridCol w:w="1275"/>
        <w:gridCol w:w="1591"/>
        <w:gridCol w:w="2094"/>
      </w:tblGrid>
      <w:tr w:rsidR="00FD0090" w:rsidRPr="00C14839" w:rsidTr="00F24FF3">
        <w:tc>
          <w:tcPr>
            <w:tcW w:w="350" w:type="dxa"/>
            <w:tcBorders>
              <w:right w:val="single" w:sz="4" w:space="0" w:color="auto"/>
            </w:tcBorders>
            <w:vAlign w:val="center"/>
          </w:tcPr>
          <w:p w:rsidR="00FD0090" w:rsidRPr="00C14839" w:rsidRDefault="00FD0090" w:rsidP="00AA1199">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w:t>
            </w:r>
          </w:p>
        </w:tc>
        <w:tc>
          <w:tcPr>
            <w:tcW w:w="3940" w:type="dxa"/>
            <w:tcBorders>
              <w:left w:val="single" w:sz="4" w:space="0" w:color="auto"/>
            </w:tcBorders>
            <w:vAlign w:val="center"/>
          </w:tcPr>
          <w:p w:rsidR="00FD0090" w:rsidRPr="00C14839" w:rsidRDefault="00FD0090" w:rsidP="00AA1199">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Найменування товару</w:t>
            </w:r>
          </w:p>
        </w:tc>
        <w:tc>
          <w:tcPr>
            <w:tcW w:w="1275" w:type="dxa"/>
            <w:vAlign w:val="center"/>
          </w:tcPr>
          <w:p w:rsidR="00FD0090" w:rsidRPr="00C14839" w:rsidRDefault="00FD0090" w:rsidP="00AA1199">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Одиниця виміру</w:t>
            </w:r>
          </w:p>
        </w:tc>
        <w:tc>
          <w:tcPr>
            <w:tcW w:w="1275" w:type="dxa"/>
            <w:vAlign w:val="center"/>
          </w:tcPr>
          <w:p w:rsidR="00FD0090" w:rsidRPr="00C14839" w:rsidRDefault="00FD0090" w:rsidP="00AA1199">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Кількість</w:t>
            </w:r>
          </w:p>
        </w:tc>
        <w:tc>
          <w:tcPr>
            <w:tcW w:w="1615" w:type="dxa"/>
            <w:vAlign w:val="center"/>
          </w:tcPr>
          <w:p w:rsidR="00FD0090" w:rsidRPr="00C14839" w:rsidRDefault="00FD0090" w:rsidP="009310F2">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Ціна з ПДВ</w:t>
            </w:r>
          </w:p>
        </w:tc>
        <w:tc>
          <w:tcPr>
            <w:tcW w:w="2119" w:type="dxa"/>
            <w:vAlign w:val="center"/>
          </w:tcPr>
          <w:p w:rsidR="00FD0090" w:rsidRPr="00C14839" w:rsidRDefault="00FD0090" w:rsidP="009310F2">
            <w:pPr>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Загальна вартість з ПДВ</w:t>
            </w: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r w:rsidR="00FD0090" w:rsidRPr="00C14839" w:rsidTr="00F24FF3">
        <w:tc>
          <w:tcPr>
            <w:tcW w:w="350" w:type="dxa"/>
            <w:tcBorders>
              <w:righ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3940" w:type="dxa"/>
            <w:tcBorders>
              <w:left w:val="single" w:sz="4" w:space="0" w:color="auto"/>
            </w:tcBorders>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275" w:type="dxa"/>
          </w:tcPr>
          <w:p w:rsidR="00FD0090" w:rsidRPr="00C14839" w:rsidRDefault="00FD0090" w:rsidP="00AA1199">
            <w:pPr>
              <w:jc w:val="both"/>
              <w:rPr>
                <w:rFonts w:ascii="Times New Roman" w:hAnsi="Times New Roman" w:cs="Times New Roman"/>
                <w:b/>
                <w:sz w:val="24"/>
                <w:szCs w:val="24"/>
                <w:lang w:val="uk-UA"/>
              </w:rPr>
            </w:pPr>
          </w:p>
        </w:tc>
        <w:tc>
          <w:tcPr>
            <w:tcW w:w="1615" w:type="dxa"/>
          </w:tcPr>
          <w:p w:rsidR="00FD0090" w:rsidRPr="00C14839" w:rsidRDefault="00FD0090" w:rsidP="00AA1199">
            <w:pPr>
              <w:jc w:val="both"/>
              <w:rPr>
                <w:rFonts w:ascii="Times New Roman" w:hAnsi="Times New Roman" w:cs="Times New Roman"/>
                <w:b/>
                <w:sz w:val="24"/>
                <w:szCs w:val="24"/>
                <w:lang w:val="uk-UA"/>
              </w:rPr>
            </w:pPr>
          </w:p>
        </w:tc>
        <w:tc>
          <w:tcPr>
            <w:tcW w:w="2119" w:type="dxa"/>
          </w:tcPr>
          <w:p w:rsidR="00FD0090" w:rsidRPr="00C14839" w:rsidRDefault="00FD0090" w:rsidP="00AA1199">
            <w:pPr>
              <w:jc w:val="both"/>
              <w:rPr>
                <w:rFonts w:ascii="Times New Roman" w:hAnsi="Times New Roman" w:cs="Times New Roman"/>
                <w:b/>
                <w:sz w:val="24"/>
                <w:szCs w:val="24"/>
                <w:lang w:val="uk-UA"/>
              </w:rPr>
            </w:pPr>
          </w:p>
        </w:tc>
      </w:tr>
    </w:tbl>
    <w:p w:rsidR="0032502C" w:rsidRPr="006A7D3C" w:rsidRDefault="006A7D3C" w:rsidP="006A7D3C">
      <w:pPr>
        <w:spacing w:after="0" w:line="240" w:lineRule="auto"/>
        <w:ind w:firstLine="708"/>
        <w:jc w:val="both"/>
        <w:rPr>
          <w:rFonts w:ascii="Times New Roman" w:hAnsi="Times New Roman" w:cs="Times New Roman"/>
          <w:i/>
          <w:sz w:val="18"/>
          <w:szCs w:val="18"/>
          <w:lang w:val="uk-UA"/>
        </w:rPr>
      </w:pPr>
      <w:r w:rsidRPr="006A7D3C">
        <w:rPr>
          <w:rFonts w:ascii="Times New Roman" w:hAnsi="Times New Roman" w:cs="Times New Roman"/>
          <w:i/>
          <w:sz w:val="18"/>
          <w:szCs w:val="18"/>
          <w:lang w:val="uk-UA"/>
        </w:rPr>
        <w:t xml:space="preserve">Ціна Товару включає в себе всі податки, збори, транспортні витрати на доставку Товару, а також </w:t>
      </w:r>
      <w:r>
        <w:rPr>
          <w:rFonts w:ascii="Times New Roman" w:hAnsi="Times New Roman" w:cs="Times New Roman"/>
          <w:i/>
          <w:sz w:val="18"/>
          <w:szCs w:val="18"/>
          <w:lang w:val="uk-UA"/>
        </w:rPr>
        <w:t xml:space="preserve">супутні </w:t>
      </w:r>
      <w:r w:rsidRPr="006A7D3C">
        <w:rPr>
          <w:rFonts w:ascii="Times New Roman" w:hAnsi="Times New Roman" w:cs="Times New Roman"/>
          <w:i/>
          <w:sz w:val="18"/>
          <w:szCs w:val="18"/>
          <w:lang w:val="uk-UA"/>
        </w:rPr>
        <w:t xml:space="preserve">послуги монтажу та </w:t>
      </w:r>
      <w:proofErr w:type="spellStart"/>
      <w:r w:rsidRPr="006A7D3C">
        <w:rPr>
          <w:rFonts w:ascii="Times New Roman" w:hAnsi="Times New Roman" w:cs="Times New Roman"/>
          <w:i/>
          <w:sz w:val="18"/>
          <w:szCs w:val="18"/>
          <w:lang w:val="uk-UA"/>
        </w:rPr>
        <w:t>пусконалагодження</w:t>
      </w:r>
      <w:proofErr w:type="spellEnd"/>
      <w:r w:rsidRPr="006A7D3C">
        <w:rPr>
          <w:rFonts w:ascii="Times New Roman" w:hAnsi="Times New Roman" w:cs="Times New Roman"/>
          <w:i/>
          <w:sz w:val="18"/>
          <w:szCs w:val="18"/>
          <w:lang w:val="uk-UA"/>
        </w:rPr>
        <w:t xml:space="preserve"> на місц</w:t>
      </w:r>
      <w:r>
        <w:rPr>
          <w:rFonts w:ascii="Times New Roman" w:hAnsi="Times New Roman" w:cs="Times New Roman"/>
          <w:i/>
          <w:sz w:val="18"/>
          <w:szCs w:val="18"/>
          <w:lang w:val="uk-UA"/>
        </w:rPr>
        <w:t>і</w:t>
      </w:r>
      <w:r w:rsidRPr="006A7D3C">
        <w:rPr>
          <w:rFonts w:ascii="Times New Roman" w:hAnsi="Times New Roman" w:cs="Times New Roman"/>
          <w:i/>
          <w:sz w:val="18"/>
          <w:szCs w:val="18"/>
          <w:lang w:val="uk-UA"/>
        </w:rPr>
        <w:t xml:space="preserve"> безпосередньої експлуатації Товару.</w:t>
      </w:r>
    </w:p>
    <w:p w:rsidR="0032502C" w:rsidRPr="006A7D3C" w:rsidRDefault="0032502C" w:rsidP="00AA1199">
      <w:pPr>
        <w:spacing w:after="0" w:line="240" w:lineRule="auto"/>
        <w:jc w:val="both"/>
        <w:rPr>
          <w:rFonts w:ascii="Times New Roman" w:hAnsi="Times New Roman" w:cs="Times New Roman"/>
          <w:i/>
          <w:sz w:val="18"/>
          <w:szCs w:val="18"/>
          <w:lang w:val="uk-UA"/>
        </w:rPr>
      </w:pPr>
    </w:p>
    <w:p w:rsidR="0032502C" w:rsidRDefault="0032502C" w:rsidP="00AA1199">
      <w:pPr>
        <w:spacing w:after="0" w:line="240" w:lineRule="auto"/>
        <w:jc w:val="both"/>
        <w:rPr>
          <w:rFonts w:ascii="Times New Roman" w:hAnsi="Times New Roman" w:cs="Times New Roman"/>
          <w:sz w:val="24"/>
          <w:szCs w:val="24"/>
          <w:lang w:val="uk-UA"/>
        </w:rPr>
      </w:pPr>
    </w:p>
    <w:p w:rsidR="0032502C" w:rsidRPr="00C14839" w:rsidRDefault="0032502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32502C" w:rsidRPr="00C14839" w:rsidRDefault="0032502C" w:rsidP="0032502C">
      <w:pPr>
        <w:spacing w:after="0" w:line="240" w:lineRule="auto"/>
        <w:jc w:val="center"/>
        <w:rPr>
          <w:rFonts w:ascii="Times New Roman" w:eastAsia="Times New Roman" w:hAnsi="Times New Roman" w:cs="Times New Roman"/>
          <w:b/>
          <w:bCs/>
          <w:sz w:val="24"/>
          <w:szCs w:val="24"/>
          <w:lang w:val="uk-UA"/>
        </w:rPr>
      </w:pPr>
      <w:r w:rsidRPr="00C14839">
        <w:rPr>
          <w:rFonts w:ascii="Times New Roman" w:eastAsia="Times New Roman" w:hAnsi="Times New Roman" w:cs="Times New Roman"/>
          <w:b/>
          <w:bCs/>
          <w:sz w:val="24"/>
          <w:szCs w:val="24"/>
          <w:lang w:val="uk-UA"/>
        </w:rPr>
        <w:t>БАНКІВСЬКІ РЕКВІЗИТИ СТОРІН</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8"/>
        <w:gridCol w:w="5347"/>
      </w:tblGrid>
      <w:tr w:rsidR="0032502C" w:rsidRPr="00C14839" w:rsidTr="006F53B8">
        <w:trPr>
          <w:trHeight w:val="225"/>
        </w:trPr>
        <w:tc>
          <w:tcPr>
            <w:tcW w:w="2479"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ПОСТАЧАЛЬНИК</w:t>
            </w:r>
          </w:p>
        </w:tc>
        <w:tc>
          <w:tcPr>
            <w:tcW w:w="2521"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ПОКУПЕЦЬ</w:t>
            </w:r>
          </w:p>
        </w:tc>
      </w:tr>
      <w:tr w:rsidR="0032502C" w:rsidRPr="00C14839" w:rsidTr="006F53B8">
        <w:trPr>
          <w:trHeight w:val="1793"/>
        </w:trPr>
        <w:tc>
          <w:tcPr>
            <w:tcW w:w="2479" w:type="pct"/>
            <w:vAlign w:val="center"/>
            <w:hideMark/>
          </w:tcPr>
          <w:p w:rsidR="0032502C" w:rsidRPr="00C14839" w:rsidRDefault="0032502C" w:rsidP="006F53B8">
            <w:pPr>
              <w:spacing w:after="0" w:line="240" w:lineRule="auto"/>
              <w:jc w:val="both"/>
              <w:rPr>
                <w:rFonts w:ascii="Times New Roman" w:eastAsia="Times New Roman" w:hAnsi="Times New Roman" w:cs="Times New Roman"/>
                <w:b/>
                <w:sz w:val="24"/>
                <w:szCs w:val="24"/>
                <w:lang w:val="uk-UA"/>
              </w:rPr>
            </w:pPr>
          </w:p>
        </w:tc>
        <w:tc>
          <w:tcPr>
            <w:tcW w:w="2521"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 xml:space="preserve">КОМУНАЛЬНА УСТАНОВА «ЦЕНТР ІНТЕГРОВАНОЇ СИСТЕМИ ВІДЕОСПОСТЕРЕЖЕННЯ ТА ВІДЕОАНАЛІТИКИ МІСТА ОДЕСИ </w:t>
            </w:r>
            <w:r>
              <w:rPr>
                <w:rFonts w:ascii="Times New Roman" w:eastAsia="Times New Roman" w:hAnsi="Times New Roman" w:cs="Times New Roman"/>
                <w:b/>
                <w:sz w:val="24"/>
                <w:szCs w:val="24"/>
                <w:lang w:val="uk-UA"/>
              </w:rPr>
              <w:br/>
            </w:r>
            <w:r w:rsidRPr="00C14839">
              <w:rPr>
                <w:rFonts w:ascii="Times New Roman" w:eastAsia="Times New Roman" w:hAnsi="Times New Roman" w:cs="Times New Roman"/>
                <w:b/>
                <w:sz w:val="24"/>
                <w:szCs w:val="24"/>
                <w:lang w:val="uk-UA"/>
              </w:rPr>
              <w:t>(ЦЕНТР-«077»)»</w:t>
            </w:r>
          </w:p>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Код ЄДРПОУ: 23211998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 xml:space="preserve">Місцезнаходження юридичної особи: 65006,                   м. Одеса, вул. </w:t>
            </w:r>
            <w:proofErr w:type="spellStart"/>
            <w:r w:rsidRPr="0032502C">
              <w:rPr>
                <w:rFonts w:ascii="Times New Roman" w:eastAsia="Times New Roman" w:hAnsi="Times New Roman" w:cs="Times New Roman"/>
                <w:sz w:val="24"/>
                <w:szCs w:val="24"/>
                <w:lang w:val="uk-UA"/>
              </w:rPr>
              <w:t>Розкидайлівська</w:t>
            </w:r>
            <w:proofErr w:type="spellEnd"/>
            <w:r w:rsidRPr="0032502C">
              <w:rPr>
                <w:rFonts w:ascii="Times New Roman" w:eastAsia="Times New Roman" w:hAnsi="Times New Roman" w:cs="Times New Roman"/>
                <w:sz w:val="24"/>
                <w:szCs w:val="24"/>
                <w:lang w:val="uk-UA"/>
              </w:rPr>
              <w:t>, буд. 67-А</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UA328201720344231003100034488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UA438201720344250003000034488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UA848201720314241003201034488</w:t>
            </w:r>
          </w:p>
          <w:p w:rsid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UA598201720344241003200034488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UA168201720344261003400034488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ДКСУ м. Київ</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Тел. (048)705-51-18</w:t>
            </w:r>
          </w:p>
          <w:p w:rsid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 xml:space="preserve">Електрона адреса: </w:t>
            </w:r>
            <w:hyperlink r:id="rId7" w:history="1">
              <w:r w:rsidRPr="00F203AB">
                <w:rPr>
                  <w:rStyle w:val="a6"/>
                  <w:rFonts w:ascii="Times New Roman" w:eastAsia="Times New Roman" w:hAnsi="Times New Roman" w:cs="Times New Roman"/>
                  <w:sz w:val="24"/>
                  <w:szCs w:val="24"/>
                  <w:lang w:val="uk-UA"/>
                </w:rPr>
                <w:t>centr077@omr.gov.ua</w:t>
              </w:r>
            </w:hyperlink>
          </w:p>
          <w:p w:rsidR="0032502C" w:rsidRDefault="0032502C" w:rsidP="006F53B8">
            <w:pPr>
              <w:spacing w:after="0" w:line="240" w:lineRule="auto"/>
              <w:jc w:val="both"/>
              <w:rPr>
                <w:rFonts w:ascii="Times New Roman" w:eastAsia="Times New Roman" w:hAnsi="Times New Roman" w:cs="Times New Roman"/>
                <w:sz w:val="24"/>
                <w:szCs w:val="24"/>
                <w:lang w:val="uk-UA"/>
              </w:rPr>
            </w:pPr>
          </w:p>
          <w:p w:rsidR="0032502C" w:rsidRP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т.в.о</w:t>
            </w:r>
            <w:proofErr w:type="spellEnd"/>
            <w:r>
              <w:rPr>
                <w:rFonts w:ascii="Times New Roman" w:eastAsia="Times New Roman" w:hAnsi="Times New Roman" w:cs="Times New Roman"/>
                <w:b/>
                <w:sz w:val="24"/>
                <w:szCs w:val="24"/>
                <w:lang w:val="uk-UA"/>
              </w:rPr>
              <w:t>. н</w:t>
            </w:r>
            <w:r w:rsidRPr="0032502C">
              <w:rPr>
                <w:rFonts w:ascii="Times New Roman" w:eastAsia="Times New Roman" w:hAnsi="Times New Roman" w:cs="Times New Roman"/>
                <w:b/>
                <w:sz w:val="24"/>
                <w:szCs w:val="24"/>
                <w:lang w:val="uk-UA"/>
              </w:rPr>
              <w:t>ачальника</w:t>
            </w:r>
          </w:p>
          <w:p w:rsid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sidRPr="0032502C">
              <w:rPr>
                <w:rFonts w:ascii="Times New Roman" w:eastAsia="Times New Roman" w:hAnsi="Times New Roman" w:cs="Times New Roman"/>
                <w:b/>
                <w:sz w:val="24"/>
                <w:szCs w:val="24"/>
                <w:lang w:val="uk-UA"/>
              </w:rPr>
              <w:t>КУ</w:t>
            </w:r>
            <w:proofErr w:type="spellEnd"/>
            <w:r w:rsidRPr="0032502C">
              <w:rPr>
                <w:rFonts w:ascii="Times New Roman" w:eastAsia="Times New Roman" w:hAnsi="Times New Roman" w:cs="Times New Roman"/>
                <w:b/>
                <w:sz w:val="24"/>
                <w:szCs w:val="24"/>
                <w:lang w:val="uk-UA"/>
              </w:rPr>
              <w:t xml:space="preserve"> «ЦЕНТР-«077»</w:t>
            </w:r>
          </w:p>
          <w:p w:rsidR="0032502C" w:rsidRDefault="0032502C" w:rsidP="006F53B8">
            <w:pPr>
              <w:spacing w:after="0" w:line="240" w:lineRule="auto"/>
              <w:jc w:val="right"/>
              <w:rPr>
                <w:rFonts w:ascii="Times New Roman" w:eastAsia="Times New Roman" w:hAnsi="Times New Roman" w:cs="Times New Roman"/>
                <w:b/>
                <w:sz w:val="24"/>
                <w:szCs w:val="24"/>
                <w:lang w:val="uk-UA"/>
              </w:rPr>
            </w:pPr>
            <w:r w:rsidRPr="0032502C">
              <w:rPr>
                <w:rFonts w:ascii="Times New Roman" w:eastAsia="Times New Roman" w:hAnsi="Times New Roman" w:cs="Times New Roman"/>
                <w:b/>
                <w:sz w:val="24"/>
                <w:szCs w:val="24"/>
                <w:lang w:val="uk-UA"/>
              </w:rPr>
              <w:t>/ В.М. Боярчук /</w:t>
            </w:r>
          </w:p>
          <w:p w:rsidR="0032502C" w:rsidRP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м.п</w:t>
            </w:r>
            <w:proofErr w:type="spellEnd"/>
            <w:r>
              <w:rPr>
                <w:rFonts w:ascii="Times New Roman" w:eastAsia="Times New Roman" w:hAnsi="Times New Roman" w:cs="Times New Roman"/>
                <w:b/>
                <w:sz w:val="24"/>
                <w:szCs w:val="24"/>
                <w:lang w:val="uk-UA"/>
              </w:rPr>
              <w:t>.</w:t>
            </w:r>
          </w:p>
        </w:tc>
      </w:tr>
    </w:tbl>
    <w:p w:rsidR="00DF11EC" w:rsidRPr="0032502C" w:rsidRDefault="00DF11EC" w:rsidP="00AA1199">
      <w:pPr>
        <w:spacing w:after="0" w:line="240" w:lineRule="auto"/>
        <w:jc w:val="both"/>
        <w:rPr>
          <w:rFonts w:ascii="Times New Roman" w:hAnsi="Times New Roman" w:cs="Times New Roman"/>
          <w:sz w:val="24"/>
          <w:szCs w:val="24"/>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Pr="00C14839" w:rsidRDefault="00DF11EC" w:rsidP="00AA1199">
      <w:pPr>
        <w:spacing w:after="0" w:line="240" w:lineRule="auto"/>
        <w:jc w:val="both"/>
        <w:rPr>
          <w:rFonts w:ascii="Times New Roman" w:hAnsi="Times New Roman" w:cs="Times New Roman"/>
          <w:sz w:val="24"/>
          <w:szCs w:val="24"/>
          <w:lang w:val="uk-UA"/>
        </w:rPr>
      </w:pPr>
    </w:p>
    <w:p w:rsidR="00DF11EC" w:rsidRDefault="00DF11EC" w:rsidP="00AA1199">
      <w:pPr>
        <w:spacing w:after="0" w:line="240" w:lineRule="auto"/>
        <w:jc w:val="both"/>
        <w:rPr>
          <w:rFonts w:ascii="Times New Roman" w:hAnsi="Times New Roman" w:cs="Times New Roman"/>
          <w:sz w:val="24"/>
          <w:szCs w:val="24"/>
          <w:lang w:val="uk-UA"/>
        </w:rPr>
      </w:pPr>
    </w:p>
    <w:p w:rsidR="006A7D3C" w:rsidRPr="00C14839" w:rsidRDefault="006A7D3C" w:rsidP="00AA1199">
      <w:pPr>
        <w:spacing w:after="0" w:line="240" w:lineRule="auto"/>
        <w:jc w:val="both"/>
        <w:rPr>
          <w:rFonts w:ascii="Times New Roman" w:hAnsi="Times New Roman" w:cs="Times New Roman"/>
          <w:sz w:val="24"/>
          <w:szCs w:val="24"/>
          <w:lang w:val="uk-UA"/>
        </w:rPr>
      </w:pPr>
    </w:p>
    <w:p w:rsidR="00DF11EC" w:rsidRPr="00C14839" w:rsidRDefault="003D41A9" w:rsidP="00AA1199">
      <w:pPr>
        <w:spacing w:after="0" w:line="240" w:lineRule="auto"/>
        <w:jc w:val="right"/>
        <w:rPr>
          <w:rFonts w:ascii="Times New Roman" w:hAnsi="Times New Roman" w:cs="Times New Roman"/>
          <w:b/>
          <w:sz w:val="24"/>
          <w:szCs w:val="24"/>
          <w:lang w:val="uk-UA"/>
        </w:rPr>
      </w:pPr>
      <w:r w:rsidRPr="00C14839">
        <w:rPr>
          <w:rFonts w:ascii="Times New Roman" w:hAnsi="Times New Roman" w:cs="Times New Roman"/>
          <w:b/>
          <w:sz w:val="24"/>
          <w:szCs w:val="24"/>
          <w:lang w:val="uk-UA"/>
        </w:rPr>
        <w:lastRenderedPageBreak/>
        <w:t>Додаток № 2</w:t>
      </w:r>
    </w:p>
    <w:p w:rsidR="00DF11EC" w:rsidRPr="00C14839" w:rsidRDefault="00DF11EC" w:rsidP="00AA1199">
      <w:pPr>
        <w:spacing w:after="0" w:line="240" w:lineRule="auto"/>
        <w:jc w:val="right"/>
        <w:rPr>
          <w:rFonts w:ascii="Times New Roman" w:hAnsi="Times New Roman" w:cs="Times New Roman"/>
          <w:sz w:val="24"/>
          <w:szCs w:val="24"/>
          <w:lang w:val="uk-UA"/>
        </w:rPr>
      </w:pPr>
      <w:r w:rsidRPr="00C14839">
        <w:rPr>
          <w:rFonts w:ascii="Times New Roman" w:hAnsi="Times New Roman" w:cs="Times New Roman"/>
          <w:sz w:val="24"/>
          <w:szCs w:val="24"/>
          <w:lang w:val="uk-UA"/>
        </w:rPr>
        <w:t>до Договору № ______</w:t>
      </w:r>
    </w:p>
    <w:p w:rsidR="00DF11EC" w:rsidRPr="00C14839" w:rsidRDefault="00EC6CD7" w:rsidP="00AA1199">
      <w:pPr>
        <w:spacing w:after="0" w:line="240" w:lineRule="auto"/>
        <w:jc w:val="right"/>
        <w:rPr>
          <w:rFonts w:ascii="Times New Roman" w:hAnsi="Times New Roman" w:cs="Times New Roman"/>
          <w:sz w:val="24"/>
          <w:szCs w:val="24"/>
          <w:lang w:val="uk-UA"/>
        </w:rPr>
      </w:pPr>
      <w:r w:rsidRPr="00C14839">
        <w:rPr>
          <w:rFonts w:ascii="Times New Roman" w:hAnsi="Times New Roman" w:cs="Times New Roman"/>
          <w:sz w:val="24"/>
          <w:szCs w:val="24"/>
          <w:lang w:val="uk-UA"/>
        </w:rPr>
        <w:t>від «___» ___________ 202</w:t>
      </w:r>
      <w:r w:rsidR="0032502C">
        <w:rPr>
          <w:rFonts w:ascii="Times New Roman" w:hAnsi="Times New Roman" w:cs="Times New Roman"/>
          <w:sz w:val="24"/>
          <w:szCs w:val="24"/>
          <w:lang w:val="uk-UA"/>
        </w:rPr>
        <w:t>3</w:t>
      </w:r>
      <w:r w:rsidR="00DF11EC" w:rsidRPr="00C14839">
        <w:rPr>
          <w:rFonts w:ascii="Times New Roman" w:hAnsi="Times New Roman" w:cs="Times New Roman"/>
          <w:sz w:val="24"/>
          <w:szCs w:val="24"/>
          <w:lang w:val="uk-UA"/>
        </w:rPr>
        <w:t xml:space="preserve"> року</w:t>
      </w:r>
    </w:p>
    <w:p w:rsidR="003D41A9" w:rsidRPr="00C14839" w:rsidRDefault="003D41A9" w:rsidP="00AA1199">
      <w:pPr>
        <w:spacing w:after="0" w:line="240" w:lineRule="auto"/>
        <w:jc w:val="center"/>
        <w:rPr>
          <w:rFonts w:ascii="Times New Roman" w:hAnsi="Times New Roman" w:cs="Times New Roman"/>
          <w:b/>
          <w:sz w:val="24"/>
          <w:szCs w:val="24"/>
          <w:lang w:val="uk-UA"/>
        </w:rPr>
      </w:pPr>
    </w:p>
    <w:p w:rsidR="003D41A9" w:rsidRPr="00C14839" w:rsidRDefault="003D41A9" w:rsidP="003D41A9">
      <w:pPr>
        <w:spacing w:after="0" w:line="240" w:lineRule="auto"/>
        <w:jc w:val="center"/>
        <w:rPr>
          <w:rFonts w:ascii="Times New Roman" w:hAnsi="Times New Roman" w:cs="Times New Roman"/>
          <w:b/>
          <w:sz w:val="24"/>
          <w:szCs w:val="24"/>
          <w:lang w:val="uk-UA"/>
        </w:rPr>
      </w:pPr>
      <w:r w:rsidRPr="00C14839">
        <w:rPr>
          <w:rFonts w:ascii="Times New Roman" w:hAnsi="Times New Roman" w:cs="Times New Roman"/>
          <w:b/>
          <w:sz w:val="24"/>
          <w:szCs w:val="24"/>
          <w:lang w:val="uk-UA"/>
        </w:rPr>
        <w:t>ТЕХНІЧНА СПЕЦИФІКАЦІЯ**</w:t>
      </w:r>
    </w:p>
    <w:p w:rsidR="00085135" w:rsidRPr="00C14839" w:rsidRDefault="00085135" w:rsidP="00AA1199">
      <w:pPr>
        <w:spacing w:after="0" w:line="240" w:lineRule="auto"/>
        <w:rPr>
          <w:rFonts w:ascii="Times New Roman" w:hAnsi="Times New Roman" w:cs="Times New Roman"/>
          <w:b/>
          <w:sz w:val="24"/>
          <w:szCs w:val="24"/>
          <w:lang w:val="uk-UA"/>
        </w:rPr>
      </w:pPr>
    </w:p>
    <w:p w:rsidR="00085135" w:rsidRPr="00C14839" w:rsidRDefault="00085135" w:rsidP="00AA1199">
      <w:pPr>
        <w:spacing w:after="0" w:line="240" w:lineRule="auto"/>
        <w:rPr>
          <w:rFonts w:ascii="Times New Roman" w:hAnsi="Times New Roman" w:cs="Times New Roman"/>
          <w:b/>
          <w:sz w:val="24"/>
          <w:szCs w:val="24"/>
          <w:lang w:val="uk-UA"/>
        </w:rPr>
      </w:pPr>
    </w:p>
    <w:p w:rsidR="00085135" w:rsidRPr="00C14839" w:rsidRDefault="00085135" w:rsidP="00AA1199">
      <w:pPr>
        <w:spacing w:after="0" w:line="240" w:lineRule="auto"/>
        <w:rPr>
          <w:rFonts w:ascii="Times New Roman" w:hAnsi="Times New Roman" w:cs="Times New Roman"/>
          <w:b/>
          <w:sz w:val="24"/>
          <w:szCs w:val="24"/>
          <w:lang w:val="uk-UA"/>
        </w:rPr>
      </w:pPr>
    </w:p>
    <w:p w:rsidR="00085135" w:rsidRPr="00C14839" w:rsidRDefault="00085135" w:rsidP="00AA1199">
      <w:pPr>
        <w:spacing w:after="0" w:line="240" w:lineRule="auto"/>
        <w:rPr>
          <w:rFonts w:ascii="Times New Roman" w:hAnsi="Times New Roman" w:cs="Times New Roman"/>
          <w:b/>
          <w:sz w:val="24"/>
          <w:szCs w:val="24"/>
          <w:lang w:val="uk-UA"/>
        </w:rPr>
      </w:pPr>
    </w:p>
    <w:p w:rsidR="00085135" w:rsidRPr="00C14839" w:rsidRDefault="00085135" w:rsidP="00AA1199">
      <w:pPr>
        <w:spacing w:after="0" w:line="240" w:lineRule="auto"/>
        <w:rPr>
          <w:rFonts w:ascii="Times New Roman" w:hAnsi="Times New Roman" w:cs="Times New Roman"/>
          <w:b/>
          <w:sz w:val="24"/>
          <w:szCs w:val="24"/>
          <w:lang w:val="uk-UA"/>
        </w:rPr>
      </w:pPr>
    </w:p>
    <w:p w:rsidR="0032502C" w:rsidRPr="00C14839" w:rsidRDefault="0032502C" w:rsidP="0032502C">
      <w:pPr>
        <w:spacing w:after="0" w:line="240" w:lineRule="auto"/>
        <w:jc w:val="center"/>
        <w:rPr>
          <w:rFonts w:ascii="Times New Roman" w:eastAsia="Times New Roman" w:hAnsi="Times New Roman" w:cs="Times New Roman"/>
          <w:b/>
          <w:bCs/>
          <w:sz w:val="24"/>
          <w:szCs w:val="24"/>
          <w:lang w:val="uk-UA"/>
        </w:rPr>
      </w:pPr>
      <w:r w:rsidRPr="00C14839">
        <w:rPr>
          <w:rFonts w:ascii="Times New Roman" w:eastAsia="Times New Roman" w:hAnsi="Times New Roman" w:cs="Times New Roman"/>
          <w:b/>
          <w:bCs/>
          <w:sz w:val="24"/>
          <w:szCs w:val="24"/>
          <w:lang w:val="uk-UA"/>
        </w:rPr>
        <w:t>БАНКІВСЬКІ РЕКВІЗИТИ СТОРІН</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8"/>
        <w:gridCol w:w="5347"/>
      </w:tblGrid>
      <w:tr w:rsidR="0032502C" w:rsidRPr="00C14839" w:rsidTr="006F53B8">
        <w:trPr>
          <w:trHeight w:val="225"/>
        </w:trPr>
        <w:tc>
          <w:tcPr>
            <w:tcW w:w="2479"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ПОСТАЧАЛЬНИК</w:t>
            </w:r>
          </w:p>
        </w:tc>
        <w:tc>
          <w:tcPr>
            <w:tcW w:w="2521"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ПОКУПЕЦЬ</w:t>
            </w:r>
          </w:p>
        </w:tc>
      </w:tr>
      <w:tr w:rsidR="0032502C" w:rsidRPr="00C14839" w:rsidTr="006F53B8">
        <w:trPr>
          <w:trHeight w:val="1793"/>
        </w:trPr>
        <w:tc>
          <w:tcPr>
            <w:tcW w:w="2479" w:type="pct"/>
            <w:vAlign w:val="center"/>
            <w:hideMark/>
          </w:tcPr>
          <w:p w:rsidR="0032502C" w:rsidRPr="00C14839" w:rsidRDefault="0032502C" w:rsidP="006F53B8">
            <w:pPr>
              <w:spacing w:after="0" w:line="240" w:lineRule="auto"/>
              <w:jc w:val="both"/>
              <w:rPr>
                <w:rFonts w:ascii="Times New Roman" w:eastAsia="Times New Roman" w:hAnsi="Times New Roman" w:cs="Times New Roman"/>
                <w:b/>
                <w:sz w:val="24"/>
                <w:szCs w:val="24"/>
                <w:lang w:val="uk-UA"/>
              </w:rPr>
            </w:pPr>
          </w:p>
        </w:tc>
        <w:tc>
          <w:tcPr>
            <w:tcW w:w="2521" w:type="pct"/>
            <w:vAlign w:val="center"/>
            <w:hideMark/>
          </w:tcPr>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r w:rsidRPr="00C14839">
              <w:rPr>
                <w:rFonts w:ascii="Times New Roman" w:eastAsia="Times New Roman" w:hAnsi="Times New Roman" w:cs="Times New Roman"/>
                <w:b/>
                <w:sz w:val="24"/>
                <w:szCs w:val="24"/>
                <w:lang w:val="uk-UA"/>
              </w:rPr>
              <w:t xml:space="preserve">КОМУНАЛЬНА УСТАНОВА «ЦЕНТР ІНТЕГРОВАНОЇ СИСТЕМИ ВІДЕОСПОСТЕРЕЖЕННЯ ТА ВІДЕОАНАЛІТИКИ МІСТА ОДЕСИ </w:t>
            </w:r>
            <w:r>
              <w:rPr>
                <w:rFonts w:ascii="Times New Roman" w:eastAsia="Times New Roman" w:hAnsi="Times New Roman" w:cs="Times New Roman"/>
                <w:b/>
                <w:sz w:val="24"/>
                <w:szCs w:val="24"/>
                <w:lang w:val="uk-UA"/>
              </w:rPr>
              <w:br/>
            </w:r>
            <w:r w:rsidRPr="00C14839">
              <w:rPr>
                <w:rFonts w:ascii="Times New Roman" w:eastAsia="Times New Roman" w:hAnsi="Times New Roman" w:cs="Times New Roman"/>
                <w:b/>
                <w:sz w:val="24"/>
                <w:szCs w:val="24"/>
                <w:lang w:val="uk-UA"/>
              </w:rPr>
              <w:t>(ЦЕНТР-«077»)»</w:t>
            </w:r>
          </w:p>
          <w:p w:rsidR="0032502C" w:rsidRPr="00C14839" w:rsidRDefault="0032502C" w:rsidP="006F53B8">
            <w:pPr>
              <w:spacing w:after="0" w:line="240" w:lineRule="auto"/>
              <w:jc w:val="center"/>
              <w:rPr>
                <w:rFonts w:ascii="Times New Roman" w:eastAsia="Times New Roman" w:hAnsi="Times New Roman" w:cs="Times New Roman"/>
                <w:b/>
                <w:sz w:val="24"/>
                <w:szCs w:val="24"/>
                <w:lang w:val="uk-UA"/>
              </w:rPr>
            </w:pP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Код ЄДРПОУ: 23211998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 xml:space="preserve">Місцезнаходження юридичної особи: 65006,                   м. Одеса, вул. </w:t>
            </w:r>
            <w:proofErr w:type="spellStart"/>
            <w:r w:rsidRPr="0032502C">
              <w:rPr>
                <w:rFonts w:ascii="Times New Roman" w:eastAsia="Times New Roman" w:hAnsi="Times New Roman" w:cs="Times New Roman"/>
                <w:sz w:val="24"/>
                <w:szCs w:val="24"/>
                <w:lang w:val="uk-UA"/>
              </w:rPr>
              <w:t>Розкидайлівська</w:t>
            </w:r>
            <w:proofErr w:type="spellEnd"/>
            <w:r w:rsidRPr="0032502C">
              <w:rPr>
                <w:rFonts w:ascii="Times New Roman" w:eastAsia="Times New Roman" w:hAnsi="Times New Roman" w:cs="Times New Roman"/>
                <w:sz w:val="24"/>
                <w:szCs w:val="24"/>
                <w:lang w:val="uk-UA"/>
              </w:rPr>
              <w:t>, буд. 67-А</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UA328201720344231003100034488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UA438201720344250003000034488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UA848201720314241003201034488</w:t>
            </w:r>
          </w:p>
          <w:p w:rsid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UA598201720344241003200034488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UA168201720344261003400034488</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ДКСУ м. Київ</w:t>
            </w:r>
          </w:p>
          <w:p w:rsidR="0032502C" w:rsidRP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Тел. (048)705-51-18</w:t>
            </w:r>
          </w:p>
          <w:p w:rsidR="0032502C" w:rsidRDefault="0032502C" w:rsidP="006F53B8">
            <w:pPr>
              <w:spacing w:after="0" w:line="240" w:lineRule="auto"/>
              <w:jc w:val="both"/>
              <w:rPr>
                <w:rFonts w:ascii="Times New Roman" w:eastAsia="Times New Roman" w:hAnsi="Times New Roman" w:cs="Times New Roman"/>
                <w:sz w:val="24"/>
                <w:szCs w:val="24"/>
                <w:lang w:val="uk-UA"/>
              </w:rPr>
            </w:pPr>
            <w:r w:rsidRPr="0032502C">
              <w:rPr>
                <w:rFonts w:ascii="Times New Roman" w:eastAsia="Times New Roman" w:hAnsi="Times New Roman" w:cs="Times New Roman"/>
                <w:sz w:val="24"/>
                <w:szCs w:val="24"/>
                <w:lang w:val="uk-UA"/>
              </w:rPr>
              <w:t xml:space="preserve">Електрона адреса: </w:t>
            </w:r>
            <w:hyperlink r:id="rId8" w:history="1">
              <w:r w:rsidRPr="00F203AB">
                <w:rPr>
                  <w:rStyle w:val="a6"/>
                  <w:rFonts w:ascii="Times New Roman" w:eastAsia="Times New Roman" w:hAnsi="Times New Roman" w:cs="Times New Roman"/>
                  <w:sz w:val="24"/>
                  <w:szCs w:val="24"/>
                  <w:lang w:val="uk-UA"/>
                </w:rPr>
                <w:t>centr077@omr.gov.ua</w:t>
              </w:r>
            </w:hyperlink>
          </w:p>
          <w:p w:rsidR="0032502C" w:rsidRDefault="0032502C" w:rsidP="006F53B8">
            <w:pPr>
              <w:spacing w:after="0" w:line="240" w:lineRule="auto"/>
              <w:jc w:val="both"/>
              <w:rPr>
                <w:rFonts w:ascii="Times New Roman" w:eastAsia="Times New Roman" w:hAnsi="Times New Roman" w:cs="Times New Roman"/>
                <w:sz w:val="24"/>
                <w:szCs w:val="24"/>
                <w:lang w:val="uk-UA"/>
              </w:rPr>
            </w:pPr>
          </w:p>
          <w:p w:rsidR="0032502C" w:rsidRP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т.в.о</w:t>
            </w:r>
            <w:proofErr w:type="spellEnd"/>
            <w:r>
              <w:rPr>
                <w:rFonts w:ascii="Times New Roman" w:eastAsia="Times New Roman" w:hAnsi="Times New Roman" w:cs="Times New Roman"/>
                <w:b/>
                <w:sz w:val="24"/>
                <w:szCs w:val="24"/>
                <w:lang w:val="uk-UA"/>
              </w:rPr>
              <w:t>. н</w:t>
            </w:r>
            <w:r w:rsidRPr="0032502C">
              <w:rPr>
                <w:rFonts w:ascii="Times New Roman" w:eastAsia="Times New Roman" w:hAnsi="Times New Roman" w:cs="Times New Roman"/>
                <w:b/>
                <w:sz w:val="24"/>
                <w:szCs w:val="24"/>
                <w:lang w:val="uk-UA"/>
              </w:rPr>
              <w:t>ачальника</w:t>
            </w:r>
          </w:p>
          <w:p w:rsid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sidRPr="0032502C">
              <w:rPr>
                <w:rFonts w:ascii="Times New Roman" w:eastAsia="Times New Roman" w:hAnsi="Times New Roman" w:cs="Times New Roman"/>
                <w:b/>
                <w:sz w:val="24"/>
                <w:szCs w:val="24"/>
                <w:lang w:val="uk-UA"/>
              </w:rPr>
              <w:t>КУ</w:t>
            </w:r>
            <w:proofErr w:type="spellEnd"/>
            <w:r w:rsidRPr="0032502C">
              <w:rPr>
                <w:rFonts w:ascii="Times New Roman" w:eastAsia="Times New Roman" w:hAnsi="Times New Roman" w:cs="Times New Roman"/>
                <w:b/>
                <w:sz w:val="24"/>
                <w:szCs w:val="24"/>
                <w:lang w:val="uk-UA"/>
              </w:rPr>
              <w:t xml:space="preserve"> «ЦЕНТР-«077»</w:t>
            </w:r>
          </w:p>
          <w:p w:rsidR="0032502C" w:rsidRDefault="0032502C" w:rsidP="006F53B8">
            <w:pPr>
              <w:spacing w:after="0" w:line="240" w:lineRule="auto"/>
              <w:jc w:val="right"/>
              <w:rPr>
                <w:rFonts w:ascii="Times New Roman" w:eastAsia="Times New Roman" w:hAnsi="Times New Roman" w:cs="Times New Roman"/>
                <w:b/>
                <w:sz w:val="24"/>
                <w:szCs w:val="24"/>
                <w:lang w:val="uk-UA"/>
              </w:rPr>
            </w:pPr>
            <w:r w:rsidRPr="0032502C">
              <w:rPr>
                <w:rFonts w:ascii="Times New Roman" w:eastAsia="Times New Roman" w:hAnsi="Times New Roman" w:cs="Times New Roman"/>
                <w:b/>
                <w:sz w:val="24"/>
                <w:szCs w:val="24"/>
                <w:lang w:val="uk-UA"/>
              </w:rPr>
              <w:t>/ В.М. Боярчук /</w:t>
            </w:r>
          </w:p>
          <w:p w:rsidR="0032502C" w:rsidRPr="0032502C" w:rsidRDefault="0032502C" w:rsidP="006F53B8">
            <w:pPr>
              <w:spacing w:after="0" w:line="240" w:lineRule="auto"/>
              <w:jc w:val="both"/>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м.п</w:t>
            </w:r>
            <w:proofErr w:type="spellEnd"/>
            <w:r>
              <w:rPr>
                <w:rFonts w:ascii="Times New Roman" w:eastAsia="Times New Roman" w:hAnsi="Times New Roman" w:cs="Times New Roman"/>
                <w:b/>
                <w:sz w:val="24"/>
                <w:szCs w:val="24"/>
                <w:lang w:val="uk-UA"/>
              </w:rPr>
              <w:t>.</w:t>
            </w:r>
          </w:p>
        </w:tc>
      </w:tr>
    </w:tbl>
    <w:p w:rsidR="00085135" w:rsidRDefault="00085135" w:rsidP="00AA1199">
      <w:pPr>
        <w:spacing w:after="0" w:line="240" w:lineRule="auto"/>
        <w:jc w:val="both"/>
        <w:rPr>
          <w:rFonts w:ascii="Times New Roman" w:hAnsi="Times New Roman" w:cs="Times New Roman"/>
          <w:i/>
          <w:sz w:val="24"/>
          <w:szCs w:val="24"/>
          <w:lang w:val="uk-UA"/>
        </w:rPr>
      </w:pPr>
    </w:p>
    <w:p w:rsidR="0032502C" w:rsidRDefault="0032502C" w:rsidP="00AA1199">
      <w:pPr>
        <w:spacing w:after="0" w:line="240" w:lineRule="auto"/>
        <w:jc w:val="both"/>
        <w:rPr>
          <w:rFonts w:ascii="Times New Roman" w:hAnsi="Times New Roman" w:cs="Times New Roman"/>
          <w:i/>
          <w:sz w:val="24"/>
          <w:szCs w:val="24"/>
          <w:lang w:val="uk-UA"/>
        </w:rPr>
      </w:pPr>
    </w:p>
    <w:p w:rsidR="0032502C" w:rsidRPr="0032502C" w:rsidRDefault="0032502C" w:rsidP="00AA1199">
      <w:pPr>
        <w:spacing w:after="0" w:line="240" w:lineRule="auto"/>
        <w:jc w:val="both"/>
        <w:rPr>
          <w:rFonts w:ascii="Times New Roman" w:hAnsi="Times New Roman" w:cs="Times New Roman"/>
          <w:i/>
          <w:sz w:val="24"/>
          <w:szCs w:val="24"/>
          <w:lang w:val="uk-UA"/>
        </w:rPr>
      </w:pPr>
    </w:p>
    <w:p w:rsidR="00085135" w:rsidRPr="00C14839" w:rsidRDefault="00085135" w:rsidP="00AA1199">
      <w:pPr>
        <w:spacing w:after="0" w:line="240" w:lineRule="auto"/>
        <w:jc w:val="both"/>
        <w:rPr>
          <w:rFonts w:ascii="Times New Roman" w:hAnsi="Times New Roman" w:cs="Times New Roman"/>
          <w:i/>
          <w:sz w:val="24"/>
          <w:szCs w:val="24"/>
          <w:lang w:val="uk-UA"/>
        </w:rPr>
      </w:pPr>
      <w:r w:rsidRPr="00C14839">
        <w:rPr>
          <w:rFonts w:ascii="Times New Roman" w:hAnsi="Times New Roman" w:cs="Times New Roman"/>
          <w:i/>
          <w:sz w:val="24"/>
          <w:szCs w:val="24"/>
          <w:lang w:val="uk-UA"/>
        </w:rPr>
        <w:t>Примітки:</w:t>
      </w:r>
    </w:p>
    <w:p w:rsidR="00085135" w:rsidRPr="00C14839" w:rsidRDefault="00DB656C" w:rsidP="00AA1199">
      <w:pPr>
        <w:spacing w:after="0" w:line="240" w:lineRule="auto"/>
        <w:jc w:val="both"/>
        <w:rPr>
          <w:rFonts w:ascii="Times New Roman" w:hAnsi="Times New Roman" w:cs="Times New Roman"/>
          <w:i/>
          <w:sz w:val="24"/>
          <w:szCs w:val="24"/>
          <w:lang w:val="uk-UA"/>
        </w:rPr>
      </w:pPr>
      <w:r w:rsidRPr="00C14839">
        <w:rPr>
          <w:rFonts w:ascii="Times New Roman" w:hAnsi="Times New Roman" w:cs="Times New Roman"/>
          <w:i/>
          <w:sz w:val="24"/>
          <w:szCs w:val="24"/>
          <w:lang w:val="uk-UA"/>
        </w:rPr>
        <w:t>*</w:t>
      </w:r>
      <w:r w:rsidR="00085135" w:rsidRPr="00C14839">
        <w:rPr>
          <w:rFonts w:ascii="Times New Roman" w:hAnsi="Times New Roman" w:cs="Times New Roman"/>
          <w:i/>
          <w:sz w:val="24"/>
          <w:szCs w:val="24"/>
          <w:lang w:val="uk-UA"/>
        </w:rPr>
        <w:t>Договір може коригуватись за винятком істотних умов.</w:t>
      </w:r>
    </w:p>
    <w:p w:rsidR="00DF11EC" w:rsidRPr="00C14839" w:rsidRDefault="00DB656C" w:rsidP="00876901">
      <w:pPr>
        <w:spacing w:after="0" w:line="240" w:lineRule="auto"/>
        <w:rPr>
          <w:rFonts w:ascii="Times New Roman" w:hAnsi="Times New Roman" w:cs="Times New Roman"/>
          <w:i/>
          <w:sz w:val="24"/>
          <w:szCs w:val="24"/>
          <w:lang w:val="uk-UA"/>
        </w:rPr>
      </w:pPr>
      <w:r w:rsidRPr="00C14839">
        <w:rPr>
          <w:rFonts w:ascii="Times New Roman" w:hAnsi="Times New Roman" w:cs="Times New Roman"/>
          <w:i/>
          <w:sz w:val="24"/>
          <w:szCs w:val="24"/>
          <w:lang w:val="uk-UA"/>
        </w:rPr>
        <w:t>*</w:t>
      </w:r>
      <w:r w:rsidR="00876901" w:rsidRPr="00C14839">
        <w:rPr>
          <w:rFonts w:ascii="Times New Roman" w:hAnsi="Times New Roman" w:cs="Times New Roman"/>
          <w:i/>
          <w:sz w:val="24"/>
          <w:szCs w:val="24"/>
          <w:lang w:val="uk-UA"/>
        </w:rPr>
        <w:t>*З</w:t>
      </w:r>
      <w:r w:rsidR="00085135" w:rsidRPr="00C14839">
        <w:rPr>
          <w:rFonts w:ascii="Times New Roman" w:hAnsi="Times New Roman" w:cs="Times New Roman"/>
          <w:i/>
          <w:sz w:val="24"/>
          <w:szCs w:val="24"/>
          <w:lang w:val="uk-UA"/>
        </w:rPr>
        <w:t xml:space="preserve">гідно </w:t>
      </w:r>
      <w:r w:rsidR="00876901" w:rsidRPr="00C14839">
        <w:rPr>
          <w:rFonts w:ascii="Times New Roman" w:hAnsi="Times New Roman" w:cs="Times New Roman"/>
          <w:i/>
          <w:sz w:val="24"/>
          <w:szCs w:val="24"/>
          <w:lang w:val="uk-UA"/>
        </w:rPr>
        <w:t>і</w:t>
      </w:r>
      <w:r w:rsidR="00085135" w:rsidRPr="00C14839">
        <w:rPr>
          <w:rFonts w:ascii="Times New Roman" w:hAnsi="Times New Roman" w:cs="Times New Roman"/>
          <w:i/>
          <w:sz w:val="24"/>
          <w:szCs w:val="24"/>
          <w:lang w:val="uk-UA"/>
        </w:rPr>
        <w:t xml:space="preserve">з </w:t>
      </w:r>
      <w:r w:rsidR="0032502C" w:rsidRPr="0032502C">
        <w:rPr>
          <w:rFonts w:ascii="Times New Roman" w:hAnsi="Times New Roman" w:cs="Times New Roman"/>
          <w:i/>
          <w:sz w:val="24"/>
          <w:szCs w:val="24"/>
          <w:lang w:val="uk-UA"/>
        </w:rPr>
        <w:t>ДОДАТК</w:t>
      </w:r>
      <w:r w:rsidR="0032502C">
        <w:rPr>
          <w:rFonts w:ascii="Times New Roman" w:hAnsi="Times New Roman" w:cs="Times New Roman"/>
          <w:i/>
          <w:sz w:val="24"/>
          <w:szCs w:val="24"/>
          <w:lang w:val="uk-UA"/>
        </w:rPr>
        <w:t>ОМ 1</w:t>
      </w:r>
      <w:r w:rsidR="00580EC3">
        <w:rPr>
          <w:rFonts w:ascii="Times New Roman" w:hAnsi="Times New Roman" w:cs="Times New Roman"/>
          <w:i/>
          <w:sz w:val="24"/>
          <w:szCs w:val="24"/>
          <w:lang w:val="uk-UA"/>
        </w:rPr>
        <w:t xml:space="preserve"> </w:t>
      </w:r>
      <w:r w:rsidR="0032502C" w:rsidRPr="0032502C">
        <w:rPr>
          <w:rFonts w:ascii="Times New Roman" w:hAnsi="Times New Roman" w:cs="Times New Roman"/>
          <w:i/>
          <w:sz w:val="24"/>
          <w:szCs w:val="24"/>
          <w:lang w:val="uk-UA"/>
        </w:rPr>
        <w:t>до тендерної документації</w:t>
      </w:r>
      <w:r w:rsidR="0032502C">
        <w:rPr>
          <w:rFonts w:ascii="Times New Roman" w:hAnsi="Times New Roman" w:cs="Times New Roman"/>
          <w:i/>
          <w:sz w:val="24"/>
          <w:szCs w:val="24"/>
          <w:lang w:val="uk-UA"/>
        </w:rPr>
        <w:t>.</w:t>
      </w:r>
    </w:p>
    <w:sectPr w:rsidR="00DF11EC" w:rsidRPr="00C14839" w:rsidSect="00DE2D25">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45F56"/>
    <w:multiLevelType w:val="multilevel"/>
    <w:tmpl w:val="06BE1E4E"/>
    <w:lvl w:ilvl="0">
      <w:start w:val="1"/>
      <w:numFmt w:val="decimal"/>
      <w:lvlText w:val="%1."/>
      <w:lvlJc w:val="left"/>
      <w:pPr>
        <w:ind w:left="4987" w:hanging="45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
    <w:nsid w:val="7D33536B"/>
    <w:multiLevelType w:val="multilevel"/>
    <w:tmpl w:val="FA9610FE"/>
    <w:lvl w:ilvl="0">
      <w:start w:val="3"/>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846B82"/>
    <w:rsid w:val="00005128"/>
    <w:rsid w:val="00007164"/>
    <w:rsid w:val="0002068B"/>
    <w:rsid w:val="0002123F"/>
    <w:rsid w:val="0004655F"/>
    <w:rsid w:val="000635BF"/>
    <w:rsid w:val="00085135"/>
    <w:rsid w:val="00091457"/>
    <w:rsid w:val="000B486C"/>
    <w:rsid w:val="000C09EA"/>
    <w:rsid w:val="000D31E4"/>
    <w:rsid w:val="000D4F77"/>
    <w:rsid w:val="000F14E2"/>
    <w:rsid w:val="00103C63"/>
    <w:rsid w:val="001212A3"/>
    <w:rsid w:val="0012623D"/>
    <w:rsid w:val="00133A46"/>
    <w:rsid w:val="001463DD"/>
    <w:rsid w:val="00151D0B"/>
    <w:rsid w:val="00153117"/>
    <w:rsid w:val="00157B78"/>
    <w:rsid w:val="00165191"/>
    <w:rsid w:val="001664B4"/>
    <w:rsid w:val="00172582"/>
    <w:rsid w:val="00192361"/>
    <w:rsid w:val="00197000"/>
    <w:rsid w:val="001B4B07"/>
    <w:rsid w:val="001C3CC0"/>
    <w:rsid w:val="001D184E"/>
    <w:rsid w:val="001D1BFA"/>
    <w:rsid w:val="001D58A5"/>
    <w:rsid w:val="0020309A"/>
    <w:rsid w:val="00207992"/>
    <w:rsid w:val="00235360"/>
    <w:rsid w:val="002410B7"/>
    <w:rsid w:val="00277FF6"/>
    <w:rsid w:val="00281404"/>
    <w:rsid w:val="00281AF0"/>
    <w:rsid w:val="0029637E"/>
    <w:rsid w:val="002B79E5"/>
    <w:rsid w:val="002E6235"/>
    <w:rsid w:val="003004E4"/>
    <w:rsid w:val="00300990"/>
    <w:rsid w:val="0032502C"/>
    <w:rsid w:val="00332ECE"/>
    <w:rsid w:val="00333944"/>
    <w:rsid w:val="00335A9B"/>
    <w:rsid w:val="00347B13"/>
    <w:rsid w:val="00357A32"/>
    <w:rsid w:val="00364884"/>
    <w:rsid w:val="00365273"/>
    <w:rsid w:val="003665E6"/>
    <w:rsid w:val="00380B2B"/>
    <w:rsid w:val="003879D3"/>
    <w:rsid w:val="003A29C0"/>
    <w:rsid w:val="003A3A5C"/>
    <w:rsid w:val="003A45B6"/>
    <w:rsid w:val="003A4846"/>
    <w:rsid w:val="003B543C"/>
    <w:rsid w:val="003B73FE"/>
    <w:rsid w:val="003C35F4"/>
    <w:rsid w:val="003C6E71"/>
    <w:rsid w:val="003D400C"/>
    <w:rsid w:val="003D41A9"/>
    <w:rsid w:val="003E3A95"/>
    <w:rsid w:val="003E58BF"/>
    <w:rsid w:val="003F4CD4"/>
    <w:rsid w:val="004052AA"/>
    <w:rsid w:val="00411FFD"/>
    <w:rsid w:val="0041312B"/>
    <w:rsid w:val="00413D0B"/>
    <w:rsid w:val="00414038"/>
    <w:rsid w:val="00421262"/>
    <w:rsid w:val="004227D5"/>
    <w:rsid w:val="00443572"/>
    <w:rsid w:val="00444097"/>
    <w:rsid w:val="00452838"/>
    <w:rsid w:val="004605D0"/>
    <w:rsid w:val="0047003C"/>
    <w:rsid w:val="0048038C"/>
    <w:rsid w:val="00492FF8"/>
    <w:rsid w:val="004A01AA"/>
    <w:rsid w:val="004A09B3"/>
    <w:rsid w:val="004A2A61"/>
    <w:rsid w:val="004B2D8A"/>
    <w:rsid w:val="004C48ED"/>
    <w:rsid w:val="004C4B22"/>
    <w:rsid w:val="004D0C3E"/>
    <w:rsid w:val="004D1939"/>
    <w:rsid w:val="004D4CFD"/>
    <w:rsid w:val="004E1F0D"/>
    <w:rsid w:val="004F13A9"/>
    <w:rsid w:val="00502ACF"/>
    <w:rsid w:val="005056D1"/>
    <w:rsid w:val="005106E1"/>
    <w:rsid w:val="005144ED"/>
    <w:rsid w:val="0052466D"/>
    <w:rsid w:val="00526E21"/>
    <w:rsid w:val="00557133"/>
    <w:rsid w:val="00564523"/>
    <w:rsid w:val="00580EC3"/>
    <w:rsid w:val="005A3E2A"/>
    <w:rsid w:val="005A6E9E"/>
    <w:rsid w:val="005B00E6"/>
    <w:rsid w:val="005D0570"/>
    <w:rsid w:val="005D4452"/>
    <w:rsid w:val="005D51C1"/>
    <w:rsid w:val="005D7E8C"/>
    <w:rsid w:val="005F0318"/>
    <w:rsid w:val="005F5D3B"/>
    <w:rsid w:val="006005D5"/>
    <w:rsid w:val="006057FE"/>
    <w:rsid w:val="006062EA"/>
    <w:rsid w:val="00643625"/>
    <w:rsid w:val="0065497D"/>
    <w:rsid w:val="00657DF9"/>
    <w:rsid w:val="006735E6"/>
    <w:rsid w:val="00682B16"/>
    <w:rsid w:val="006A3A26"/>
    <w:rsid w:val="006A7D3C"/>
    <w:rsid w:val="006B3E81"/>
    <w:rsid w:val="006B54B6"/>
    <w:rsid w:val="006D2000"/>
    <w:rsid w:val="006E6402"/>
    <w:rsid w:val="00715AA5"/>
    <w:rsid w:val="00741B34"/>
    <w:rsid w:val="0075440B"/>
    <w:rsid w:val="007571EE"/>
    <w:rsid w:val="00775D0A"/>
    <w:rsid w:val="007761C5"/>
    <w:rsid w:val="00796E72"/>
    <w:rsid w:val="00796EEF"/>
    <w:rsid w:val="007A7DDD"/>
    <w:rsid w:val="007B57D2"/>
    <w:rsid w:val="007C37B8"/>
    <w:rsid w:val="007C6156"/>
    <w:rsid w:val="007D1604"/>
    <w:rsid w:val="007D4076"/>
    <w:rsid w:val="007D41E8"/>
    <w:rsid w:val="007E2BA4"/>
    <w:rsid w:val="007F19A0"/>
    <w:rsid w:val="00815FA1"/>
    <w:rsid w:val="00830A78"/>
    <w:rsid w:val="00833DCC"/>
    <w:rsid w:val="008416DF"/>
    <w:rsid w:val="00843AE0"/>
    <w:rsid w:val="00846B82"/>
    <w:rsid w:val="00850E2A"/>
    <w:rsid w:val="00852EFA"/>
    <w:rsid w:val="00855B64"/>
    <w:rsid w:val="00856106"/>
    <w:rsid w:val="0086467F"/>
    <w:rsid w:val="00873341"/>
    <w:rsid w:val="008755F3"/>
    <w:rsid w:val="00876901"/>
    <w:rsid w:val="008877C9"/>
    <w:rsid w:val="008B1ACE"/>
    <w:rsid w:val="008D45A8"/>
    <w:rsid w:val="008E0717"/>
    <w:rsid w:val="008F3D73"/>
    <w:rsid w:val="00907637"/>
    <w:rsid w:val="009264B6"/>
    <w:rsid w:val="009310F2"/>
    <w:rsid w:val="0094359F"/>
    <w:rsid w:val="00956BFC"/>
    <w:rsid w:val="00965B78"/>
    <w:rsid w:val="00966D1F"/>
    <w:rsid w:val="00991822"/>
    <w:rsid w:val="009945B8"/>
    <w:rsid w:val="009A308A"/>
    <w:rsid w:val="009A57A2"/>
    <w:rsid w:val="009B2131"/>
    <w:rsid w:val="009B5806"/>
    <w:rsid w:val="009D5894"/>
    <w:rsid w:val="009F7AF4"/>
    <w:rsid w:val="00A0002E"/>
    <w:rsid w:val="00A003C2"/>
    <w:rsid w:val="00A0500D"/>
    <w:rsid w:val="00A05223"/>
    <w:rsid w:val="00A540CE"/>
    <w:rsid w:val="00A62777"/>
    <w:rsid w:val="00A6293D"/>
    <w:rsid w:val="00A7021C"/>
    <w:rsid w:val="00A74DE9"/>
    <w:rsid w:val="00A87865"/>
    <w:rsid w:val="00A90313"/>
    <w:rsid w:val="00A92363"/>
    <w:rsid w:val="00A92E5C"/>
    <w:rsid w:val="00AA1199"/>
    <w:rsid w:val="00AC7667"/>
    <w:rsid w:val="00AD49EF"/>
    <w:rsid w:val="00AE1F78"/>
    <w:rsid w:val="00AE46A0"/>
    <w:rsid w:val="00B2164E"/>
    <w:rsid w:val="00B26ECC"/>
    <w:rsid w:val="00B30FFD"/>
    <w:rsid w:val="00B40C6D"/>
    <w:rsid w:val="00B427AA"/>
    <w:rsid w:val="00B5290A"/>
    <w:rsid w:val="00B55356"/>
    <w:rsid w:val="00B76EDB"/>
    <w:rsid w:val="00BB470D"/>
    <w:rsid w:val="00BC23DC"/>
    <w:rsid w:val="00BC2AFE"/>
    <w:rsid w:val="00BD0E5C"/>
    <w:rsid w:val="00BD0F13"/>
    <w:rsid w:val="00BD1C6F"/>
    <w:rsid w:val="00BE157F"/>
    <w:rsid w:val="00BE5CA6"/>
    <w:rsid w:val="00C01CF7"/>
    <w:rsid w:val="00C067C7"/>
    <w:rsid w:val="00C14839"/>
    <w:rsid w:val="00C14906"/>
    <w:rsid w:val="00C26660"/>
    <w:rsid w:val="00C32956"/>
    <w:rsid w:val="00C512B8"/>
    <w:rsid w:val="00C61396"/>
    <w:rsid w:val="00C629C7"/>
    <w:rsid w:val="00C62F28"/>
    <w:rsid w:val="00C668C0"/>
    <w:rsid w:val="00C702F2"/>
    <w:rsid w:val="00C83668"/>
    <w:rsid w:val="00C945A3"/>
    <w:rsid w:val="00C95000"/>
    <w:rsid w:val="00CA56F6"/>
    <w:rsid w:val="00CC71FA"/>
    <w:rsid w:val="00CE018D"/>
    <w:rsid w:val="00CF2DF7"/>
    <w:rsid w:val="00CF43DB"/>
    <w:rsid w:val="00CF472A"/>
    <w:rsid w:val="00D03641"/>
    <w:rsid w:val="00D449C8"/>
    <w:rsid w:val="00D52953"/>
    <w:rsid w:val="00D55F0A"/>
    <w:rsid w:val="00D75F85"/>
    <w:rsid w:val="00D864E5"/>
    <w:rsid w:val="00D92F23"/>
    <w:rsid w:val="00D933E8"/>
    <w:rsid w:val="00D94F6F"/>
    <w:rsid w:val="00D97B19"/>
    <w:rsid w:val="00DB5BFE"/>
    <w:rsid w:val="00DB656C"/>
    <w:rsid w:val="00DD5EFD"/>
    <w:rsid w:val="00DE2D25"/>
    <w:rsid w:val="00DF11EC"/>
    <w:rsid w:val="00DF3398"/>
    <w:rsid w:val="00DF4FED"/>
    <w:rsid w:val="00DF6C16"/>
    <w:rsid w:val="00E35472"/>
    <w:rsid w:val="00E3627D"/>
    <w:rsid w:val="00E371DA"/>
    <w:rsid w:val="00E667BE"/>
    <w:rsid w:val="00E71734"/>
    <w:rsid w:val="00E74340"/>
    <w:rsid w:val="00E8362F"/>
    <w:rsid w:val="00E9794E"/>
    <w:rsid w:val="00EA278B"/>
    <w:rsid w:val="00EA75AF"/>
    <w:rsid w:val="00EB3668"/>
    <w:rsid w:val="00EB7867"/>
    <w:rsid w:val="00EC0A85"/>
    <w:rsid w:val="00EC6CD7"/>
    <w:rsid w:val="00EC6FFD"/>
    <w:rsid w:val="00ED28FA"/>
    <w:rsid w:val="00ED76D5"/>
    <w:rsid w:val="00EF3032"/>
    <w:rsid w:val="00F1552B"/>
    <w:rsid w:val="00F15A4C"/>
    <w:rsid w:val="00F17373"/>
    <w:rsid w:val="00F21F72"/>
    <w:rsid w:val="00F244F1"/>
    <w:rsid w:val="00F24FF3"/>
    <w:rsid w:val="00F31701"/>
    <w:rsid w:val="00F35A3D"/>
    <w:rsid w:val="00F65529"/>
    <w:rsid w:val="00F6763B"/>
    <w:rsid w:val="00F70E96"/>
    <w:rsid w:val="00F7320A"/>
    <w:rsid w:val="00F907AB"/>
    <w:rsid w:val="00F94054"/>
    <w:rsid w:val="00FA2D20"/>
    <w:rsid w:val="00FB0D8F"/>
    <w:rsid w:val="00FB22F2"/>
    <w:rsid w:val="00FB5C49"/>
    <w:rsid w:val="00FD0090"/>
    <w:rsid w:val="00FD6365"/>
    <w:rsid w:val="00FE623C"/>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Обычный (Web) Знак"/>
    <w:link w:val="a5"/>
    <w:locked/>
    <w:rsid w:val="00A62777"/>
    <w:rPr>
      <w:rFonts w:ascii="Times New Roman" w:hAnsi="Times New Roman" w:cs="Times New Roman"/>
      <w:color w:val="000000"/>
      <w:sz w:val="24"/>
      <w:szCs w:val="24"/>
    </w:rPr>
  </w:style>
  <w:style w:type="paragraph" w:styleId="a5">
    <w:name w:val="Normal (Web)"/>
    <w:aliases w:val="Обычный (Web)"/>
    <w:basedOn w:val="a"/>
    <w:link w:val="a4"/>
    <w:uiPriority w:val="99"/>
    <w:unhideWhenUsed/>
    <w:qFormat/>
    <w:rsid w:val="00A6277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325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680245">
      <w:bodyDiv w:val="1"/>
      <w:marLeft w:val="0"/>
      <w:marRight w:val="0"/>
      <w:marTop w:val="0"/>
      <w:marBottom w:val="0"/>
      <w:divBdr>
        <w:top w:val="none" w:sz="0" w:space="0" w:color="auto"/>
        <w:left w:val="none" w:sz="0" w:space="0" w:color="auto"/>
        <w:bottom w:val="none" w:sz="0" w:space="0" w:color="auto"/>
        <w:right w:val="none" w:sz="0" w:space="0" w:color="auto"/>
      </w:divBdr>
    </w:div>
    <w:div w:id="771898627">
      <w:bodyDiv w:val="1"/>
      <w:marLeft w:val="0"/>
      <w:marRight w:val="0"/>
      <w:marTop w:val="0"/>
      <w:marBottom w:val="0"/>
      <w:divBdr>
        <w:top w:val="none" w:sz="0" w:space="0" w:color="auto"/>
        <w:left w:val="none" w:sz="0" w:space="0" w:color="auto"/>
        <w:bottom w:val="none" w:sz="0" w:space="0" w:color="auto"/>
        <w:right w:val="none" w:sz="0" w:space="0" w:color="auto"/>
      </w:divBdr>
    </w:div>
    <w:div w:id="11273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hyperlink" Target="mailto:centr077@o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077@om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D890-2169-440F-8EF8-87DB5182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2023-10-18T10:36:00Z</dcterms:created>
  <dcterms:modified xsi:type="dcterms:W3CDTF">2023-10-25T09:44:00Z</dcterms:modified>
</cp:coreProperties>
</file>