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6323B" w14:textId="77777777" w:rsidR="002B4956" w:rsidRPr="00C96705" w:rsidRDefault="002B4956" w:rsidP="002B4956">
      <w:pPr>
        <w:pStyle w:val="aa"/>
        <w:spacing w:before="0" w:beforeAutospacing="0" w:after="0" w:afterAutospacing="0"/>
        <w:jc w:val="center"/>
      </w:pPr>
      <w:bookmarkStart w:id="0" w:name="_Hlk59522912"/>
      <w:r w:rsidRPr="00C96705">
        <w:rPr>
          <w:b/>
          <w:bCs/>
          <w:noProof/>
          <w:color w:val="000000"/>
          <w:sz w:val="26"/>
          <w:szCs w:val="26"/>
        </w:rPr>
        <w:drawing>
          <wp:inline distT="0" distB="0" distL="0" distR="0" wp14:anchorId="6B23E0F9" wp14:editId="5A7AA5B8">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5F41DC05" w14:textId="77777777" w:rsidR="002B4956" w:rsidRPr="00C96705" w:rsidRDefault="002B4956" w:rsidP="002B4956">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7CA29CCE" w14:textId="77777777" w:rsidR="002B4956" w:rsidRPr="00C96705" w:rsidRDefault="002B4956" w:rsidP="002B4956">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09"/>
      </w:tblGrid>
      <w:tr w:rsidR="002B4956" w:rsidRPr="00C96705" w14:paraId="425CC668" w14:textId="77777777" w:rsidTr="002B4956">
        <w:tc>
          <w:tcPr>
            <w:tcW w:w="0" w:type="auto"/>
            <w:tcMar>
              <w:top w:w="0" w:type="dxa"/>
              <w:left w:w="28" w:type="dxa"/>
              <w:bottom w:w="0" w:type="dxa"/>
              <w:right w:w="28" w:type="dxa"/>
            </w:tcMar>
            <w:hideMark/>
          </w:tcPr>
          <w:p w14:paraId="056687BF" w14:textId="77777777" w:rsidR="002B4956" w:rsidRPr="00C96705" w:rsidRDefault="002B4956" w:rsidP="002B4956">
            <w:pPr>
              <w:spacing w:after="0" w:line="240" w:lineRule="auto"/>
              <w:rPr>
                <w:rFonts w:ascii="Times New Roman" w:hAnsi="Times New Roman" w:cs="Times New Roman"/>
                <w:sz w:val="24"/>
                <w:szCs w:val="24"/>
              </w:rPr>
            </w:pPr>
          </w:p>
          <w:p w14:paraId="49725612" w14:textId="77777777" w:rsidR="002B4956" w:rsidRPr="00C96705" w:rsidRDefault="002B4956" w:rsidP="002B4956">
            <w:pPr>
              <w:pStyle w:val="aa"/>
              <w:spacing w:before="0" w:beforeAutospacing="0" w:after="0" w:afterAutospacing="0"/>
              <w:ind w:left="4253" w:right="-13"/>
            </w:pPr>
            <w:r w:rsidRPr="00C96705">
              <w:rPr>
                <w:b/>
                <w:bCs/>
                <w:color w:val="000000"/>
              </w:rPr>
              <w:t>ЗАТВЕРДЖЕНО</w:t>
            </w:r>
          </w:p>
        </w:tc>
      </w:tr>
      <w:tr w:rsidR="002B4956" w:rsidRPr="00C96705" w14:paraId="7D413F2A" w14:textId="77777777" w:rsidTr="002B4956">
        <w:trPr>
          <w:trHeight w:val="1960"/>
        </w:trPr>
        <w:tc>
          <w:tcPr>
            <w:tcW w:w="0" w:type="auto"/>
            <w:tcMar>
              <w:top w:w="0" w:type="dxa"/>
              <w:left w:w="28" w:type="dxa"/>
              <w:bottom w:w="0" w:type="dxa"/>
              <w:right w:w="28" w:type="dxa"/>
            </w:tcMar>
            <w:vAlign w:val="center"/>
            <w:hideMark/>
          </w:tcPr>
          <w:p w14:paraId="7C3463C3" w14:textId="77777777" w:rsidR="002B4956" w:rsidRPr="002B4956" w:rsidRDefault="002B4956" w:rsidP="002B4956">
            <w:pPr>
              <w:pStyle w:val="aa"/>
              <w:spacing w:before="0" w:beforeAutospacing="0" w:after="0" w:afterAutospacing="0"/>
              <w:ind w:left="4081" w:right="-11"/>
              <w:rPr>
                <w:lang w:val="uk-UA"/>
              </w:rPr>
            </w:pPr>
            <w:r w:rsidRPr="002B4956">
              <w:rPr>
                <w:color w:val="000000"/>
              </w:rPr>
              <w:t xml:space="preserve">Рішенням </w:t>
            </w:r>
            <w:r w:rsidRPr="002B4956">
              <w:rPr>
                <w:color w:val="000000"/>
                <w:lang w:val="uk-UA"/>
              </w:rPr>
              <w:t>уповноваженої особи</w:t>
            </w:r>
          </w:p>
          <w:p w14:paraId="00E423D5" w14:textId="77777777" w:rsidR="002B4956" w:rsidRPr="002B4956" w:rsidRDefault="002B4956" w:rsidP="002B4956">
            <w:pPr>
              <w:pStyle w:val="aa"/>
              <w:spacing w:before="0" w:beforeAutospacing="0" w:after="0" w:afterAutospacing="0"/>
              <w:ind w:left="4081" w:right="-11"/>
              <w:rPr>
                <w:color w:val="000000"/>
                <w:lang w:val="uk-UA"/>
              </w:rPr>
            </w:pPr>
            <w:r w:rsidRPr="002B4956">
              <w:rPr>
                <w:color w:val="000000"/>
                <w:lang w:val="uk-UA"/>
              </w:rPr>
              <w:t>Національної комісії, що здійснює державне</w:t>
            </w:r>
          </w:p>
          <w:p w14:paraId="4B3F5CBF" w14:textId="77777777" w:rsidR="002B4956" w:rsidRPr="002B4956" w:rsidRDefault="002B4956" w:rsidP="002B4956">
            <w:pPr>
              <w:pStyle w:val="aa"/>
              <w:spacing w:before="0" w:beforeAutospacing="0" w:after="0" w:afterAutospacing="0"/>
              <w:ind w:left="4081" w:right="-11"/>
              <w:rPr>
                <w:color w:val="000000"/>
                <w:lang w:val="uk-UA"/>
              </w:rPr>
            </w:pPr>
            <w:r w:rsidRPr="002B4956">
              <w:rPr>
                <w:color w:val="000000"/>
                <w:lang w:val="uk-UA"/>
              </w:rPr>
              <w:t>регулювання у сферах енергетики та комунальних</w:t>
            </w:r>
          </w:p>
          <w:p w14:paraId="58D5F855" w14:textId="392A7C66" w:rsidR="002B4956" w:rsidRPr="002B4956" w:rsidRDefault="002B4956" w:rsidP="002B4956">
            <w:pPr>
              <w:pStyle w:val="aa"/>
              <w:spacing w:before="0" w:beforeAutospacing="0" w:after="0" w:afterAutospacing="0"/>
              <w:ind w:left="4081" w:right="-11"/>
              <w:rPr>
                <w:lang w:val="uk-UA"/>
              </w:rPr>
            </w:pPr>
            <w:r w:rsidRPr="002B4956">
              <w:rPr>
                <w:lang w:val="uk-UA"/>
              </w:rPr>
              <w:t xml:space="preserve">послуг від </w:t>
            </w:r>
            <w:r w:rsidR="005D69E7">
              <w:rPr>
                <w:lang w:val="uk-UA"/>
              </w:rPr>
              <w:t>1</w:t>
            </w:r>
            <w:r w:rsidR="00C77F2A">
              <w:rPr>
                <w:lang w:val="uk-UA"/>
              </w:rPr>
              <w:t>8</w:t>
            </w:r>
            <w:r w:rsidRPr="002B4956">
              <w:rPr>
                <w:lang w:val="uk-UA"/>
              </w:rPr>
              <w:t>.04.2024 року №</w:t>
            </w:r>
            <w:r w:rsidR="00D37518" w:rsidRPr="00D37518">
              <w:t>13</w:t>
            </w:r>
            <w:r w:rsidRPr="002B4956">
              <w:t xml:space="preserve"> </w:t>
            </w:r>
          </w:p>
          <w:p w14:paraId="23A4BE3B" w14:textId="77777777" w:rsidR="002B4956" w:rsidRPr="002B4956" w:rsidRDefault="002B4956" w:rsidP="002B4956">
            <w:pPr>
              <w:spacing w:after="0" w:line="240" w:lineRule="auto"/>
              <w:ind w:left="4081"/>
              <w:rPr>
                <w:rFonts w:ascii="Times New Roman" w:hAnsi="Times New Roman" w:cs="Times New Roman"/>
                <w:sz w:val="24"/>
                <w:szCs w:val="24"/>
              </w:rPr>
            </w:pPr>
          </w:p>
          <w:p w14:paraId="02229FC0" w14:textId="247FCE39" w:rsidR="002B4956" w:rsidRPr="00C96705" w:rsidRDefault="002B4956" w:rsidP="002B4956">
            <w:pPr>
              <w:pStyle w:val="aa"/>
              <w:spacing w:before="0" w:beforeAutospacing="0" w:after="0" w:afterAutospacing="0"/>
              <w:ind w:left="4081" w:right="-13"/>
              <w:rPr>
                <w:lang w:val="uk-UA"/>
              </w:rPr>
            </w:pPr>
            <w:r w:rsidRPr="002B4956">
              <w:rPr>
                <w:b/>
                <w:bCs/>
                <w:color w:val="000000"/>
                <w:lang w:val="uk-UA"/>
              </w:rPr>
              <w:t>Уповноважена особа</w:t>
            </w:r>
            <w:r w:rsidRPr="002B4956">
              <w:rPr>
                <w:b/>
                <w:bCs/>
                <w:color w:val="000000"/>
              </w:rPr>
              <w:t>__________</w:t>
            </w:r>
            <w:r w:rsidRPr="002B4956">
              <w:rPr>
                <w:b/>
                <w:bCs/>
                <w:color w:val="000000"/>
                <w:lang w:val="uk-UA"/>
              </w:rPr>
              <w:t xml:space="preserve">_ </w:t>
            </w:r>
            <w:r w:rsidR="00D37518">
              <w:rPr>
                <w:b/>
                <w:bCs/>
                <w:color w:val="000000"/>
                <w:lang w:val="uk-UA"/>
              </w:rPr>
              <w:t>К.П. Шевчук</w:t>
            </w:r>
          </w:p>
          <w:p w14:paraId="055732B7" w14:textId="77777777" w:rsidR="002B4956" w:rsidRPr="00C96705" w:rsidRDefault="002B4956" w:rsidP="002B4956">
            <w:pPr>
              <w:pStyle w:val="aa"/>
              <w:spacing w:before="0" w:beforeAutospacing="0" w:after="0" w:afterAutospacing="0"/>
              <w:ind w:left="4253" w:right="-13"/>
              <w:rPr>
                <w:lang w:val="uk-UA"/>
              </w:rPr>
            </w:pPr>
          </w:p>
        </w:tc>
      </w:tr>
    </w:tbl>
    <w:p w14:paraId="4B21374B" w14:textId="77777777" w:rsidR="002B4956" w:rsidRPr="00C96705" w:rsidRDefault="002B4956" w:rsidP="002B4956">
      <w:pPr>
        <w:pStyle w:val="aa"/>
        <w:spacing w:before="0" w:beforeAutospacing="0" w:after="0" w:afterAutospacing="0"/>
      </w:pPr>
      <w:r w:rsidRPr="00C96705">
        <w:rPr>
          <w:color w:val="000000"/>
        </w:rPr>
        <w:br/>
      </w:r>
      <w:r w:rsidRPr="00C96705">
        <w:rPr>
          <w:color w:val="000000"/>
        </w:rPr>
        <w:br/>
      </w:r>
    </w:p>
    <w:p w14:paraId="54530B57" w14:textId="77777777" w:rsidR="002B4956" w:rsidRPr="00C96705" w:rsidRDefault="002B4956" w:rsidP="002B4956">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14:paraId="10E6F34E" w14:textId="77777777" w:rsidR="002B4956" w:rsidRPr="00FA4D1E" w:rsidRDefault="002B4956" w:rsidP="002B4956">
      <w:pPr>
        <w:pStyle w:val="aa"/>
        <w:spacing w:before="0" w:beforeAutospacing="0" w:after="0" w:afterAutospacing="0"/>
        <w:jc w:val="center"/>
        <w:rPr>
          <w:b/>
          <w:bCs/>
          <w:color w:val="000000"/>
          <w:sz w:val="26"/>
          <w:szCs w:val="26"/>
        </w:rPr>
      </w:pPr>
      <w:r w:rsidRPr="00FA4D1E">
        <w:rPr>
          <w:b/>
          <w:bCs/>
          <w:color w:val="000000"/>
          <w:sz w:val="26"/>
          <w:szCs w:val="26"/>
        </w:rPr>
        <w:t xml:space="preserve">ТЕНДЕРНА ДОКУМЕНТАЦІЯ </w:t>
      </w:r>
    </w:p>
    <w:p w14:paraId="0710C3FE" w14:textId="77777777" w:rsidR="002B4956" w:rsidRPr="00FA4D1E" w:rsidRDefault="002B4956" w:rsidP="002B4956">
      <w:pPr>
        <w:pStyle w:val="aa"/>
        <w:spacing w:before="0" w:beforeAutospacing="0" w:after="0" w:afterAutospacing="0"/>
        <w:jc w:val="center"/>
        <w:rPr>
          <w:b/>
          <w:bCs/>
          <w:color w:val="000000"/>
          <w:sz w:val="26"/>
          <w:szCs w:val="26"/>
        </w:rPr>
      </w:pPr>
    </w:p>
    <w:p w14:paraId="702E514E" w14:textId="77777777" w:rsidR="00FA4D1E" w:rsidRDefault="002B4956" w:rsidP="002B4956">
      <w:pPr>
        <w:pBdr>
          <w:top w:val="nil"/>
          <w:left w:val="nil"/>
          <w:bottom w:val="nil"/>
          <w:right w:val="nil"/>
          <w:between w:val="nil"/>
        </w:pBdr>
        <w:spacing w:after="0" w:line="240" w:lineRule="auto"/>
        <w:ind w:firstLine="426"/>
        <w:jc w:val="center"/>
        <w:rPr>
          <w:rFonts w:ascii="Times New Roman" w:eastAsia="Times New Roman" w:hAnsi="Times New Roman" w:cs="Times New Roman"/>
          <w:sz w:val="26"/>
          <w:szCs w:val="26"/>
        </w:rPr>
      </w:pPr>
      <w:r w:rsidRPr="00FA4D1E">
        <w:rPr>
          <w:rFonts w:ascii="Times New Roman" w:eastAsia="Times New Roman" w:hAnsi="Times New Roman" w:cs="Times New Roman"/>
          <w:color w:val="000000"/>
          <w:sz w:val="26"/>
          <w:szCs w:val="26"/>
        </w:rPr>
        <w:t>з урахуванням порядку та умов здійснення публічних закупівель,</w:t>
      </w:r>
      <w:r w:rsidRPr="00FA4D1E">
        <w:rPr>
          <w:rFonts w:ascii="Times New Roman" w:eastAsia="Times New Roman" w:hAnsi="Times New Roman" w:cs="Times New Roman"/>
          <w:color w:val="000000"/>
          <w:sz w:val="26"/>
          <w:szCs w:val="26"/>
          <w:lang w:val="uk-UA"/>
        </w:rPr>
        <w:t xml:space="preserve"> </w:t>
      </w:r>
      <w:r w:rsidRPr="00FA4D1E">
        <w:rPr>
          <w:rFonts w:ascii="Times New Roman" w:eastAsia="Times New Roman" w:hAnsi="Times New Roman" w:cs="Times New Roman"/>
          <w:color w:val="000000"/>
          <w:sz w:val="26"/>
          <w:szCs w:val="26"/>
        </w:rPr>
        <w:t xml:space="preserve">відповідно до </w:t>
      </w:r>
      <w:r w:rsidRPr="00FA4D1E">
        <w:rPr>
          <w:rFonts w:ascii="Times New Roman" w:eastAsia="Times New Roman" w:hAnsi="Times New Roman" w:cs="Times New Roman"/>
          <w:color w:val="000000"/>
          <w:sz w:val="26"/>
          <w:szCs w:val="26"/>
          <w:lang w:val="uk-UA"/>
        </w:rPr>
        <w:t>о</w:t>
      </w:r>
      <w:r w:rsidRPr="00FA4D1E">
        <w:rPr>
          <w:rFonts w:ascii="Times New Roman" w:eastAsia="Times New Roman" w:hAnsi="Times New Roman" w:cs="Times New Roman"/>
          <w:color w:val="000000"/>
          <w:sz w:val="26"/>
          <w:szCs w:val="26"/>
        </w:rPr>
        <w:t xml:space="preserve">собливостей </w:t>
      </w:r>
      <w:r w:rsidRPr="00FA4D1E">
        <w:rPr>
          <w:rFonts w:ascii="Times New Roman" w:eastAsia="Times New Roman" w:hAnsi="Times New Roman" w:cs="Times New Roman"/>
          <w:sz w:val="26"/>
          <w:szCs w:val="26"/>
        </w:rPr>
        <w:t>затверджених постановою Кабінету Міністрів України</w:t>
      </w:r>
    </w:p>
    <w:p w14:paraId="293B93C8" w14:textId="3BF21107" w:rsidR="002B4956" w:rsidRPr="00FA4D1E" w:rsidRDefault="002B4956" w:rsidP="002B4956">
      <w:pPr>
        <w:pBdr>
          <w:top w:val="nil"/>
          <w:left w:val="nil"/>
          <w:bottom w:val="nil"/>
          <w:right w:val="nil"/>
          <w:between w:val="nil"/>
        </w:pBdr>
        <w:spacing w:after="0" w:line="240" w:lineRule="auto"/>
        <w:ind w:firstLine="426"/>
        <w:jc w:val="center"/>
        <w:rPr>
          <w:rFonts w:ascii="Times New Roman" w:eastAsia="Times New Roman" w:hAnsi="Times New Roman" w:cs="Times New Roman"/>
          <w:sz w:val="26"/>
          <w:szCs w:val="26"/>
        </w:rPr>
      </w:pPr>
      <w:r w:rsidRPr="00FA4D1E">
        <w:rPr>
          <w:rFonts w:ascii="Times New Roman" w:eastAsia="Times New Roman" w:hAnsi="Times New Roman" w:cs="Times New Roman"/>
          <w:sz w:val="26"/>
          <w:szCs w:val="26"/>
        </w:rPr>
        <w:t>від «12»</w:t>
      </w:r>
      <w:r w:rsidRPr="00FA4D1E">
        <w:rPr>
          <w:rFonts w:ascii="Times New Roman" w:eastAsia="Times New Roman" w:hAnsi="Times New Roman" w:cs="Times New Roman"/>
          <w:sz w:val="26"/>
          <w:szCs w:val="26"/>
          <w:lang w:val="uk-UA"/>
        </w:rPr>
        <w:t xml:space="preserve"> </w:t>
      </w:r>
      <w:r w:rsidRPr="00FA4D1E">
        <w:rPr>
          <w:rFonts w:ascii="Times New Roman" w:eastAsia="Times New Roman" w:hAnsi="Times New Roman" w:cs="Times New Roman"/>
          <w:sz w:val="26"/>
          <w:szCs w:val="26"/>
        </w:rPr>
        <w:t>жовтня 2022 р. №1178</w:t>
      </w:r>
    </w:p>
    <w:p w14:paraId="150EDA07" w14:textId="75CEF0AB" w:rsidR="00D37518" w:rsidRPr="00FA4D1E" w:rsidRDefault="00D37518" w:rsidP="00D37518">
      <w:pPr>
        <w:spacing w:line="240" w:lineRule="auto"/>
        <w:jc w:val="center"/>
        <w:rPr>
          <w:rFonts w:ascii="Times New Roman" w:eastAsia="Times New Roman" w:hAnsi="Times New Roman" w:cs="Times New Roman"/>
          <w:color w:val="000000"/>
          <w:sz w:val="26"/>
          <w:szCs w:val="26"/>
          <w:lang w:eastAsia="ru-RU"/>
        </w:rPr>
      </w:pPr>
      <w:r w:rsidRPr="00FA4D1E">
        <w:rPr>
          <w:rFonts w:ascii="Times New Roman" w:eastAsia="Times New Roman" w:hAnsi="Times New Roman" w:cs="Times New Roman"/>
          <w:bCs/>
          <w:color w:val="000000"/>
          <w:sz w:val="26"/>
          <w:szCs w:val="26"/>
          <w:lang w:eastAsia="ru-RU"/>
        </w:rPr>
        <w:t xml:space="preserve">щодо </w:t>
      </w:r>
      <w:bookmarkStart w:id="1" w:name="_Hlk63429324"/>
      <w:r w:rsidRPr="00FA4D1E">
        <w:rPr>
          <w:rFonts w:ascii="Times New Roman" w:eastAsia="Times New Roman" w:hAnsi="Times New Roman" w:cs="Times New Roman"/>
          <w:bCs/>
          <w:color w:val="000000"/>
          <w:sz w:val="26"/>
          <w:szCs w:val="26"/>
          <w:lang w:eastAsia="ru-RU"/>
        </w:rPr>
        <w:t>проведення процедури відкритих торгів на закупівлю</w:t>
      </w:r>
      <w:bookmarkEnd w:id="1"/>
    </w:p>
    <w:p w14:paraId="5C8C55CA" w14:textId="3A989330" w:rsidR="002B4956" w:rsidRPr="00FA4D1E" w:rsidRDefault="00D37518" w:rsidP="002B4956">
      <w:pPr>
        <w:spacing w:after="0" w:line="240" w:lineRule="auto"/>
        <w:jc w:val="center"/>
        <w:rPr>
          <w:rFonts w:ascii="Times New Roman" w:hAnsi="Times New Roman" w:cs="Times New Roman"/>
          <w:b/>
          <w:bCs/>
          <w:color w:val="000000"/>
          <w:sz w:val="26"/>
          <w:szCs w:val="26"/>
          <w:lang w:val="uk-UA"/>
        </w:rPr>
      </w:pPr>
      <w:r w:rsidRPr="00FA4D1E">
        <w:rPr>
          <w:rFonts w:ascii="Times New Roman" w:hAnsi="Times New Roman" w:cs="Times New Roman"/>
          <w:b/>
          <w:sz w:val="26"/>
          <w:szCs w:val="26"/>
          <w:shd w:val="clear" w:color="auto" w:fill="FFFFFF"/>
          <w:lang w:val="uk-UA"/>
        </w:rPr>
        <w:t>ДК 021:2015:</w:t>
      </w:r>
      <w:r w:rsidRPr="00FA4D1E">
        <w:rPr>
          <w:rFonts w:ascii="Times New Roman" w:hAnsi="Times New Roman" w:cs="Times New Roman"/>
          <w:b/>
          <w:sz w:val="26"/>
          <w:szCs w:val="26"/>
          <w:lang w:val="uk-UA"/>
        </w:rPr>
        <w:t>30230000-0: Комп</w:t>
      </w:r>
      <w:r w:rsidRPr="00FA4D1E">
        <w:rPr>
          <w:rFonts w:ascii="Times New Roman" w:hAnsi="Times New Roman" w:cs="Times New Roman"/>
          <w:b/>
          <w:sz w:val="26"/>
          <w:szCs w:val="26"/>
        </w:rPr>
        <w:t>’</w:t>
      </w:r>
      <w:r w:rsidRPr="00FA4D1E">
        <w:rPr>
          <w:rFonts w:ascii="Times New Roman" w:hAnsi="Times New Roman" w:cs="Times New Roman"/>
          <w:b/>
          <w:sz w:val="26"/>
          <w:szCs w:val="26"/>
          <w:lang w:val="uk-UA"/>
        </w:rPr>
        <w:t>ютерне обладнання</w:t>
      </w:r>
      <w:r w:rsidR="002B4956" w:rsidRPr="00FA4D1E">
        <w:rPr>
          <w:rFonts w:ascii="Times New Roman" w:hAnsi="Times New Roman" w:cs="Times New Roman"/>
          <w:b/>
          <w:sz w:val="26"/>
          <w:szCs w:val="26"/>
        </w:rPr>
        <w:t xml:space="preserve"> </w:t>
      </w:r>
      <w:r w:rsidR="002B4956" w:rsidRPr="00FA4D1E">
        <w:rPr>
          <w:rFonts w:ascii="Times New Roman" w:hAnsi="Times New Roman" w:cs="Times New Roman"/>
          <w:b/>
          <w:sz w:val="26"/>
          <w:szCs w:val="26"/>
          <w:shd w:val="clear" w:color="auto" w:fill="FFFFFF"/>
        </w:rPr>
        <w:t>(</w:t>
      </w:r>
      <w:r w:rsidR="00880112" w:rsidRPr="00FA4D1E">
        <w:rPr>
          <w:rStyle w:val="FontStyle14"/>
          <w:b/>
          <w:sz w:val="26"/>
          <w:szCs w:val="26"/>
          <w:lang w:val="uk-UA"/>
        </w:rPr>
        <w:t>комп</w:t>
      </w:r>
      <w:r w:rsidR="00880112" w:rsidRPr="00FA4D1E">
        <w:rPr>
          <w:rStyle w:val="FontStyle14"/>
          <w:b/>
          <w:sz w:val="26"/>
          <w:szCs w:val="26"/>
        </w:rPr>
        <w:t>’</w:t>
      </w:r>
      <w:r w:rsidR="00880112" w:rsidRPr="00FA4D1E">
        <w:rPr>
          <w:rStyle w:val="FontStyle14"/>
          <w:b/>
          <w:sz w:val="26"/>
          <w:szCs w:val="26"/>
          <w:lang w:val="uk-UA"/>
        </w:rPr>
        <w:t>ютерне обладнання</w:t>
      </w:r>
      <w:r w:rsidR="002B4956" w:rsidRPr="00FA4D1E">
        <w:rPr>
          <w:rFonts w:ascii="Times New Roman" w:hAnsi="Times New Roman" w:cs="Times New Roman"/>
          <w:b/>
          <w:sz w:val="26"/>
          <w:szCs w:val="26"/>
          <w:lang w:val="uk-UA"/>
        </w:rPr>
        <w:t>)</w:t>
      </w:r>
    </w:p>
    <w:p w14:paraId="0EC41E7F" w14:textId="77777777" w:rsidR="002B4956" w:rsidRPr="00D37518" w:rsidRDefault="002B4956" w:rsidP="002B4956">
      <w:pPr>
        <w:spacing w:after="0" w:line="240" w:lineRule="auto"/>
        <w:rPr>
          <w:rFonts w:ascii="Times New Roman" w:hAnsi="Times New Roman" w:cs="Times New Roman"/>
          <w:b/>
          <w:color w:val="000000"/>
          <w:sz w:val="24"/>
          <w:szCs w:val="24"/>
          <w:lang w:val="uk-UA"/>
        </w:rPr>
      </w:pPr>
    </w:p>
    <w:p w14:paraId="14D2A822" w14:textId="77777777" w:rsidR="002B4956" w:rsidRPr="00D37518" w:rsidRDefault="002B4956" w:rsidP="002B4956">
      <w:pPr>
        <w:spacing w:after="0" w:line="240" w:lineRule="auto"/>
        <w:jc w:val="center"/>
        <w:rPr>
          <w:rFonts w:ascii="Times New Roman" w:hAnsi="Times New Roman" w:cs="Times New Roman"/>
          <w:color w:val="000000"/>
          <w:sz w:val="26"/>
          <w:szCs w:val="26"/>
          <w:lang w:val="uk-UA"/>
        </w:rPr>
      </w:pPr>
    </w:p>
    <w:p w14:paraId="7088EA74" w14:textId="77777777" w:rsidR="002B4956" w:rsidRPr="00D37518" w:rsidRDefault="002B4956" w:rsidP="002B4956">
      <w:pPr>
        <w:spacing w:after="0" w:line="240" w:lineRule="auto"/>
        <w:rPr>
          <w:rFonts w:ascii="Times New Roman" w:hAnsi="Times New Roman" w:cs="Times New Roman"/>
          <w:color w:val="000000"/>
          <w:sz w:val="26"/>
          <w:szCs w:val="26"/>
          <w:lang w:val="uk-UA"/>
        </w:rPr>
      </w:pPr>
    </w:p>
    <w:p w14:paraId="4F9756A1"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7BE34D4E"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5A199BFA"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23819C5D"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3E586DC2"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61777A60"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3F9E98FB"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425FA26F"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69E76093"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6C70E8F3"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42A5B4A7"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6A10469A"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0D717D48"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55DFE5E2"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0982E7D2"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7E041929" w14:textId="77777777" w:rsidR="002B4956" w:rsidRPr="00C96705" w:rsidRDefault="002B4956" w:rsidP="002B4956">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14:paraId="7E462ABC" w14:textId="77777777" w:rsidR="002B4956" w:rsidRPr="00C96705" w:rsidRDefault="002B4956" w:rsidP="002B4956">
      <w:pPr>
        <w:pStyle w:val="aa"/>
        <w:spacing w:before="0" w:beforeAutospacing="0" w:after="0" w:afterAutospacing="0"/>
        <w:jc w:val="center"/>
      </w:pPr>
      <w:r w:rsidRPr="00C96705">
        <w:rPr>
          <w:b/>
          <w:bCs/>
          <w:color w:val="000000"/>
        </w:rPr>
        <w:t>20</w:t>
      </w:r>
      <w:r>
        <w:rPr>
          <w:b/>
          <w:bCs/>
          <w:color w:val="000000"/>
          <w:lang w:val="uk-UA"/>
        </w:rPr>
        <w:t>24</w:t>
      </w:r>
      <w:r w:rsidRPr="00C96705">
        <w:rPr>
          <w:b/>
          <w:bCs/>
          <w:color w:val="000000"/>
        </w:rPr>
        <w:t xml:space="preserve"> рік</w:t>
      </w:r>
    </w:p>
    <w:p w14:paraId="64E25D6A" w14:textId="77777777" w:rsidR="002B4956" w:rsidRPr="00C96705" w:rsidRDefault="002B4956" w:rsidP="002B4956">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2B4956" w:rsidRPr="00C96705" w14:paraId="71FE602C" w14:textId="77777777" w:rsidTr="002B4956">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B2693BB" w14:textId="77777777" w:rsidR="002B4956" w:rsidRPr="002328B7" w:rsidRDefault="002B4956" w:rsidP="002B4956">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2B4956" w:rsidRPr="00C96705" w14:paraId="6507CBCB" w14:textId="77777777" w:rsidTr="002B49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6BC5FC3"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3B28558"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2B26214" w14:textId="77777777" w:rsidR="002B4956" w:rsidRDefault="002B4956" w:rsidP="002B4956">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w:t>
            </w:r>
            <w:r>
              <w:rPr>
                <w:rFonts w:ascii="Times New Roman" w:eastAsia="Times New Roman" w:hAnsi="Times New Roman" w:cs="Times New Roman"/>
                <w:sz w:val="24"/>
                <w:szCs w:val="24"/>
                <w:lang w:val="uk-UA"/>
              </w:rPr>
              <w:t> </w:t>
            </w:r>
            <w:r w:rsidRPr="001607EB">
              <w:rPr>
                <w:rFonts w:ascii="Times New Roman" w:eastAsia="Times New Roman" w:hAnsi="Times New Roman" w:cs="Times New Roman"/>
                <w:sz w:val="24"/>
                <w:szCs w:val="24"/>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695C55" w14:textId="77777777" w:rsidR="002B4956" w:rsidRPr="002328B7" w:rsidRDefault="002B4956" w:rsidP="002B4956">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B4956" w:rsidRPr="00C96705" w14:paraId="023D5087" w14:textId="77777777" w:rsidTr="002B49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7221D4F"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2CB63DF"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FC34BBB" w14:textId="77777777" w:rsidR="002B4956" w:rsidRPr="002328B7" w:rsidRDefault="002B4956" w:rsidP="002B4956">
            <w:pPr>
              <w:spacing w:line="240" w:lineRule="auto"/>
              <w:jc w:val="both"/>
              <w:rPr>
                <w:rFonts w:ascii="Times New Roman" w:hAnsi="Times New Roman" w:cs="Times New Roman"/>
                <w:sz w:val="24"/>
                <w:szCs w:val="24"/>
              </w:rPr>
            </w:pPr>
          </w:p>
        </w:tc>
      </w:tr>
      <w:tr w:rsidR="002B4956" w:rsidRPr="00C96705" w14:paraId="0F4921E3" w14:textId="77777777" w:rsidTr="002B49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5470DCF"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1E96B9C"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2D20CFD" w14:textId="77777777" w:rsidR="002B4956" w:rsidRPr="002328B7" w:rsidRDefault="002B4956" w:rsidP="002B4956">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Pr>
                <w:rFonts w:ascii="Times New Roman" w:hAnsi="Times New Roman" w:cs="Times New Roman"/>
                <w:b/>
                <w:sz w:val="24"/>
                <w:szCs w:val="24"/>
                <w:lang w:val="uk-UA"/>
              </w:rPr>
              <w:t xml:space="preserve"> </w:t>
            </w:r>
            <w:r w:rsidRPr="002328B7">
              <w:rPr>
                <w:rFonts w:ascii="Times New Roman" w:hAnsi="Times New Roman" w:cs="Times New Roman"/>
                <w:sz w:val="24"/>
                <w:szCs w:val="24"/>
              </w:rPr>
              <w:t>(далі – Замовник)</w:t>
            </w:r>
          </w:p>
        </w:tc>
      </w:tr>
      <w:tr w:rsidR="002B4956" w:rsidRPr="00C96705" w14:paraId="5A0F4C5D" w14:textId="77777777" w:rsidTr="002B49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3A5C6B4"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9C49493"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584932F" w14:textId="77777777" w:rsidR="002B4956" w:rsidRPr="002328B7" w:rsidRDefault="002B4956" w:rsidP="002B4956">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2B4956" w:rsidRPr="00F96656" w14:paraId="58617AF3" w14:textId="77777777" w:rsidTr="002B49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7F160E8"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21F64F2"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FEDF8F1" w14:textId="5833035D" w:rsidR="002B4956" w:rsidRDefault="002B4956" w:rsidP="002B4956">
            <w:pPr>
              <w:spacing w:line="240" w:lineRule="auto"/>
              <w:jc w:val="both"/>
              <w:rPr>
                <w:rFonts w:ascii="Times New Roman" w:hAnsi="Times New Roman" w:cs="Times New Roman"/>
                <w:sz w:val="24"/>
                <w:szCs w:val="24"/>
                <w:lang w:val="uk-UA"/>
              </w:rPr>
            </w:pPr>
            <w:r w:rsidRPr="00DE051A">
              <w:rPr>
                <w:rFonts w:ascii="Times New Roman" w:hAnsi="Times New Roman" w:cs="Times New Roman"/>
                <w:sz w:val="24"/>
                <w:szCs w:val="24"/>
                <w:lang w:val="uk-UA"/>
              </w:rPr>
              <w:t xml:space="preserve">- </w:t>
            </w:r>
            <w:r w:rsidRPr="00813031">
              <w:rPr>
                <w:rFonts w:ascii="Times New Roman" w:hAnsi="Times New Roman" w:cs="Times New Roman"/>
                <w:sz w:val="24"/>
                <w:szCs w:val="24"/>
                <w:lang w:val="uk-UA"/>
              </w:rPr>
              <w:t xml:space="preserve">з технічних питань – Коваль Олексій Олексійович, заступник начальника відділу програмного забезпечення Управління інформаційних технологій; тел. (044) 204-70-79, e-mail: </w:t>
            </w:r>
            <w:hyperlink r:id="rId9" w:history="1">
              <w:r w:rsidR="00D37518" w:rsidRPr="007B6E40">
                <w:rPr>
                  <w:rStyle w:val="ac"/>
                  <w:rFonts w:ascii="Times New Roman" w:hAnsi="Times New Roman" w:cs="Times New Roman"/>
                  <w:sz w:val="24"/>
                  <w:szCs w:val="24"/>
                  <w:lang w:val="uk-UA"/>
                </w:rPr>
                <w:t>okoval@nerc.gov.ua</w:t>
              </w:r>
            </w:hyperlink>
          </w:p>
          <w:p w14:paraId="29706864" w14:textId="60EAA0A3" w:rsidR="00D37518" w:rsidRPr="00DE051A" w:rsidRDefault="00D37518" w:rsidP="002B4956">
            <w:pPr>
              <w:spacing w:line="240" w:lineRule="auto"/>
              <w:jc w:val="both"/>
              <w:rPr>
                <w:rFonts w:ascii="Times New Roman" w:hAnsi="Times New Roman" w:cs="Times New Roman"/>
                <w:sz w:val="24"/>
                <w:szCs w:val="24"/>
                <w:lang w:val="uk-UA"/>
              </w:rPr>
            </w:pPr>
            <w:r w:rsidRPr="00D37518">
              <w:rPr>
                <w:rFonts w:ascii="Times New Roman" w:eastAsia="Calibri" w:hAnsi="Times New Roman" w:cs="Times New Roman"/>
                <w:sz w:val="24"/>
                <w:szCs w:val="24"/>
                <w:lang w:val="uk-UA"/>
              </w:rPr>
              <w:t xml:space="preserve">- з </w:t>
            </w:r>
            <w:r>
              <w:rPr>
                <w:rFonts w:ascii="Times New Roman" w:eastAsia="Calibri" w:hAnsi="Times New Roman" w:cs="Times New Roman"/>
                <w:sz w:val="24"/>
                <w:szCs w:val="24"/>
                <w:lang w:val="uk-UA"/>
              </w:rPr>
              <w:t>організаційних</w:t>
            </w:r>
            <w:r w:rsidRPr="00D37518">
              <w:rPr>
                <w:rFonts w:ascii="Times New Roman" w:eastAsia="Calibri" w:hAnsi="Times New Roman" w:cs="Times New Roman"/>
                <w:sz w:val="24"/>
                <w:szCs w:val="24"/>
                <w:lang w:val="uk-UA"/>
              </w:rPr>
              <w:t xml:space="preserve"> питань – </w:t>
            </w:r>
            <w:r w:rsidRPr="00DE051A">
              <w:rPr>
                <w:rFonts w:ascii="Times New Roman" w:hAnsi="Times New Roman" w:cs="Times New Roman"/>
                <w:sz w:val="24"/>
                <w:szCs w:val="24"/>
                <w:lang w:val="uk-UA"/>
              </w:rPr>
              <w:t xml:space="preserve">Шевчук Катерина Павлівна, начальник відділу публічних закупівель Управління з фінансово-економічних питань, бухгалтерського обліку та звітності; тел. (044) 204-48-77, e-mail: </w:t>
            </w:r>
            <w:r w:rsidRPr="00DE051A">
              <w:rPr>
                <w:rFonts w:ascii="Times New Roman" w:hAnsi="Times New Roman" w:cs="Times New Roman"/>
                <w:sz w:val="24"/>
                <w:szCs w:val="24"/>
                <w:lang w:val="en-US"/>
              </w:rPr>
              <w:t>shevchuk</w:t>
            </w:r>
            <w:r w:rsidRPr="00DE051A">
              <w:rPr>
                <w:rFonts w:ascii="Times New Roman" w:hAnsi="Times New Roman" w:cs="Times New Roman"/>
                <w:sz w:val="24"/>
                <w:szCs w:val="24"/>
                <w:lang w:val="uk-UA"/>
              </w:rPr>
              <w:t xml:space="preserve">@nerc.gov.ua </w:t>
            </w:r>
          </w:p>
        </w:tc>
      </w:tr>
      <w:tr w:rsidR="002B4956" w:rsidRPr="00C96705" w14:paraId="463E5560"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EB6A614"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00E1306"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26FCAB24" w14:textId="77777777" w:rsidR="002B4956" w:rsidRPr="00704898" w:rsidRDefault="002B4956" w:rsidP="002B4956">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Pr>
                <w:rFonts w:ascii="Times New Roman" w:hAnsi="Times New Roman" w:cs="Times New Roman"/>
                <w:sz w:val="24"/>
                <w:szCs w:val="24"/>
                <w:lang w:val="uk-UA"/>
              </w:rPr>
              <w:t xml:space="preserve"> з особливостями</w:t>
            </w:r>
          </w:p>
        </w:tc>
      </w:tr>
      <w:tr w:rsidR="002B4956" w:rsidRPr="00C96705" w14:paraId="5848A07D"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05E20C9"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1CA1D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379F213" w14:textId="77777777" w:rsidR="002B4956" w:rsidRPr="002328B7" w:rsidRDefault="002B4956" w:rsidP="002B4956">
            <w:pPr>
              <w:spacing w:line="240" w:lineRule="auto"/>
              <w:jc w:val="both"/>
              <w:rPr>
                <w:rFonts w:ascii="Times New Roman" w:hAnsi="Times New Roman" w:cs="Times New Roman"/>
                <w:sz w:val="24"/>
                <w:szCs w:val="24"/>
              </w:rPr>
            </w:pPr>
          </w:p>
        </w:tc>
      </w:tr>
      <w:tr w:rsidR="002B4956" w:rsidRPr="005D69E7" w14:paraId="7CD9A835" w14:textId="77777777" w:rsidTr="002B4956">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41B03A"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129295"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8E6587" w14:textId="15EE6033" w:rsidR="002B4956" w:rsidRPr="00D37518" w:rsidRDefault="00D37518" w:rsidP="002B4956">
            <w:pPr>
              <w:jc w:val="both"/>
              <w:rPr>
                <w:rFonts w:ascii="Times New Roman" w:hAnsi="Times New Roman" w:cs="Times New Roman"/>
                <w:bCs/>
                <w:sz w:val="24"/>
                <w:szCs w:val="24"/>
                <w:lang w:val="uk-UA"/>
              </w:rPr>
            </w:pPr>
            <w:r w:rsidRPr="00D37518">
              <w:rPr>
                <w:rFonts w:ascii="Times New Roman" w:hAnsi="Times New Roman" w:cs="Times New Roman"/>
                <w:b/>
                <w:sz w:val="24"/>
                <w:szCs w:val="24"/>
                <w:shd w:val="clear" w:color="auto" w:fill="FFFFFF"/>
                <w:lang w:val="uk-UA"/>
              </w:rPr>
              <w:t>ДК 021:2015:</w:t>
            </w:r>
            <w:r w:rsidRPr="00D37518">
              <w:rPr>
                <w:rFonts w:ascii="Times New Roman" w:hAnsi="Times New Roman" w:cs="Times New Roman"/>
                <w:b/>
                <w:sz w:val="24"/>
                <w:szCs w:val="24"/>
                <w:lang w:val="uk-UA"/>
              </w:rPr>
              <w:t>30230000-0: Комп</w:t>
            </w:r>
            <w:r w:rsidRPr="00D37518">
              <w:rPr>
                <w:rFonts w:ascii="Times New Roman" w:hAnsi="Times New Roman" w:cs="Times New Roman"/>
                <w:b/>
                <w:sz w:val="24"/>
                <w:szCs w:val="24"/>
              </w:rPr>
              <w:t>’</w:t>
            </w:r>
            <w:r w:rsidRPr="00D37518">
              <w:rPr>
                <w:rFonts w:ascii="Times New Roman" w:hAnsi="Times New Roman" w:cs="Times New Roman"/>
                <w:b/>
                <w:sz w:val="24"/>
                <w:szCs w:val="24"/>
                <w:lang w:val="uk-UA"/>
              </w:rPr>
              <w:t>ютерне обладнання</w:t>
            </w:r>
            <w:r w:rsidRPr="00D37518">
              <w:rPr>
                <w:rFonts w:ascii="Times New Roman" w:hAnsi="Times New Roman" w:cs="Times New Roman"/>
                <w:b/>
                <w:sz w:val="24"/>
                <w:szCs w:val="24"/>
              </w:rPr>
              <w:t xml:space="preserve"> </w:t>
            </w:r>
            <w:r w:rsidRPr="00D37518">
              <w:rPr>
                <w:rFonts w:ascii="Times New Roman" w:hAnsi="Times New Roman" w:cs="Times New Roman"/>
                <w:b/>
                <w:sz w:val="24"/>
                <w:szCs w:val="24"/>
                <w:shd w:val="clear" w:color="auto" w:fill="FFFFFF"/>
              </w:rPr>
              <w:t>(</w:t>
            </w:r>
            <w:r w:rsidRPr="00D37518">
              <w:rPr>
                <w:rStyle w:val="FontStyle14"/>
                <w:b/>
                <w:sz w:val="24"/>
                <w:szCs w:val="24"/>
                <w:lang w:val="uk-UA"/>
              </w:rPr>
              <w:t>комп</w:t>
            </w:r>
            <w:r w:rsidRPr="00D37518">
              <w:rPr>
                <w:rStyle w:val="FontStyle14"/>
                <w:b/>
                <w:sz w:val="24"/>
                <w:szCs w:val="24"/>
              </w:rPr>
              <w:t>’</w:t>
            </w:r>
            <w:r w:rsidRPr="00D37518">
              <w:rPr>
                <w:rStyle w:val="FontStyle14"/>
                <w:b/>
                <w:sz w:val="24"/>
                <w:szCs w:val="24"/>
                <w:lang w:val="uk-UA"/>
              </w:rPr>
              <w:t>ютерне обладнання</w:t>
            </w:r>
            <w:r w:rsidRPr="00D37518">
              <w:rPr>
                <w:rFonts w:ascii="Times New Roman" w:hAnsi="Times New Roman" w:cs="Times New Roman"/>
                <w:b/>
                <w:sz w:val="24"/>
                <w:szCs w:val="24"/>
                <w:lang w:val="uk-UA"/>
              </w:rPr>
              <w:t>)</w:t>
            </w:r>
          </w:p>
        </w:tc>
      </w:tr>
      <w:tr w:rsidR="002B4956" w:rsidRPr="00C96705" w14:paraId="25BC77DE"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16F3FD"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C9AF8C5"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0465877" w14:textId="77777777" w:rsidR="002B4956" w:rsidRPr="00052FAE" w:rsidRDefault="002B4956" w:rsidP="002B4956">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2B4956" w:rsidRPr="007A2424" w14:paraId="5AE89E8B" w14:textId="77777777" w:rsidTr="002B4956">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4F40B0"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D717B46" w14:textId="77777777" w:rsidR="002B4956" w:rsidRPr="006D2042" w:rsidRDefault="002B4956" w:rsidP="002B4956">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5931660" w14:textId="6E3B33A7" w:rsidR="002B4956" w:rsidRPr="001C1F0C" w:rsidRDefault="002B4956" w:rsidP="002B4956">
            <w:pPr>
              <w:spacing w:after="0" w:line="240" w:lineRule="auto"/>
              <w:jc w:val="both"/>
              <w:rPr>
                <w:rFonts w:ascii="Times New Roman" w:eastAsia="Calibri" w:hAnsi="Times New Roman" w:cs="Times New Roman"/>
                <w:sz w:val="24"/>
                <w:szCs w:val="24"/>
              </w:rPr>
            </w:pPr>
            <w:r w:rsidRPr="00526CFB">
              <w:rPr>
                <w:rFonts w:ascii="Times New Roman" w:eastAsia="Calibri" w:hAnsi="Times New Roman" w:cs="Times New Roman"/>
                <w:sz w:val="24"/>
                <w:szCs w:val="24"/>
              </w:rPr>
              <w:t>Місце поставки това</w:t>
            </w:r>
            <w:r w:rsidR="00B92C80">
              <w:rPr>
                <w:rFonts w:ascii="Times New Roman" w:eastAsia="Calibri" w:hAnsi="Times New Roman" w:cs="Times New Roman"/>
                <w:sz w:val="24"/>
                <w:szCs w:val="24"/>
                <w:lang w:val="uk-UA"/>
              </w:rPr>
              <w:t>рів</w:t>
            </w:r>
            <w:r>
              <w:rPr>
                <w:rFonts w:ascii="Times New Roman" w:eastAsia="Calibri" w:hAnsi="Times New Roman" w:cs="Times New Roman"/>
                <w:sz w:val="24"/>
                <w:szCs w:val="24"/>
              </w:rPr>
              <w:t>:</w:t>
            </w:r>
          </w:p>
          <w:p w14:paraId="56CE5AEF" w14:textId="67A61C8E" w:rsidR="002B4956" w:rsidRPr="001C1F0C" w:rsidRDefault="002B4956" w:rsidP="002B4956">
            <w:pPr>
              <w:spacing w:after="0" w:line="240" w:lineRule="auto"/>
              <w:jc w:val="both"/>
              <w:rPr>
                <w:rFonts w:ascii="Times New Roman" w:eastAsia="Times New Roman" w:hAnsi="Times New Roman" w:cs="Times New Roman"/>
                <w:sz w:val="24"/>
                <w:szCs w:val="24"/>
                <w:lang w:eastAsia="ru-RU"/>
              </w:rPr>
            </w:pPr>
            <w:r w:rsidRPr="001C1F0C">
              <w:rPr>
                <w:rFonts w:ascii="Times New Roman" w:eastAsia="Calibri" w:hAnsi="Times New Roman" w:cs="Times New Roman"/>
                <w:sz w:val="24"/>
                <w:szCs w:val="24"/>
              </w:rPr>
              <w:t xml:space="preserve"> </w:t>
            </w:r>
            <w:r w:rsidRPr="001C1F0C">
              <w:rPr>
                <w:rFonts w:ascii="Times New Roman" w:eastAsia="Times New Roman" w:hAnsi="Times New Roman" w:cs="Times New Roman"/>
                <w:sz w:val="24"/>
                <w:szCs w:val="24"/>
                <w:lang w:eastAsia="ru-RU"/>
              </w:rPr>
              <w:t xml:space="preserve">м. Київ, вул. </w:t>
            </w:r>
            <w:r w:rsidRPr="001C1F0C">
              <w:rPr>
                <w:rFonts w:ascii="Times New Roman" w:eastAsia="Calibri" w:hAnsi="Times New Roman" w:cs="Times New Roman"/>
                <w:sz w:val="24"/>
                <w:szCs w:val="24"/>
              </w:rPr>
              <w:t>Сім’ї Бродських</w:t>
            </w:r>
            <w:r w:rsidRPr="001C1F0C">
              <w:rPr>
                <w:rFonts w:ascii="Times New Roman" w:eastAsia="Times New Roman" w:hAnsi="Times New Roman" w:cs="Times New Roman"/>
                <w:sz w:val="24"/>
                <w:szCs w:val="24"/>
                <w:lang w:eastAsia="ru-RU"/>
              </w:rPr>
              <w:t xml:space="preserve">, 19 </w:t>
            </w:r>
          </w:p>
          <w:p w14:paraId="4583588B" w14:textId="18549A66" w:rsidR="002B4956" w:rsidRPr="00052FAE" w:rsidRDefault="00D37518" w:rsidP="002B4956">
            <w:pPr>
              <w:spacing w:after="0" w:line="240" w:lineRule="auto"/>
              <w:jc w:val="both"/>
              <w:rPr>
                <w:rFonts w:ascii="Times New Roman" w:hAnsi="Times New Roman" w:cs="Times New Roman"/>
                <w:color w:val="000000"/>
                <w:sz w:val="24"/>
                <w:szCs w:val="24"/>
                <w:shd w:val="clear" w:color="auto" w:fill="FFFFFF"/>
                <w:lang w:val="uk-UA"/>
              </w:rPr>
            </w:pPr>
            <w:r>
              <w:rPr>
                <w:rFonts w:ascii="Times New Roman" w:eastAsia="Calibri" w:hAnsi="Times New Roman" w:cs="Times New Roman"/>
                <w:sz w:val="24"/>
                <w:szCs w:val="24"/>
                <w:lang w:val="uk-UA"/>
              </w:rPr>
              <w:t>кількість товарів</w:t>
            </w:r>
            <w:r w:rsidR="002B4956" w:rsidRPr="001C1F0C">
              <w:rPr>
                <w:rFonts w:ascii="Times New Roman" w:eastAsia="Calibri" w:hAnsi="Times New Roman" w:cs="Times New Roman"/>
                <w:sz w:val="24"/>
                <w:szCs w:val="24"/>
              </w:rPr>
              <w:t xml:space="preserve"> </w:t>
            </w:r>
            <w:r w:rsidR="002B4956">
              <w:rPr>
                <w:rFonts w:ascii="Times New Roman" w:eastAsia="Calibri" w:hAnsi="Times New Roman" w:cs="Times New Roman"/>
                <w:sz w:val="24"/>
                <w:szCs w:val="24"/>
              </w:rPr>
              <w:t xml:space="preserve">– </w:t>
            </w:r>
            <w:r w:rsidR="002B4956">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148</w:t>
            </w:r>
            <w:r w:rsidR="002B495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шт</w:t>
            </w:r>
            <w:r w:rsidR="002B4956">
              <w:rPr>
                <w:rFonts w:ascii="Times New Roman" w:eastAsia="Calibri" w:hAnsi="Times New Roman" w:cs="Times New Roman"/>
                <w:sz w:val="24"/>
                <w:szCs w:val="24"/>
              </w:rPr>
              <w:t>.</w:t>
            </w:r>
          </w:p>
        </w:tc>
      </w:tr>
      <w:tr w:rsidR="002B4956" w:rsidRPr="00C96705" w14:paraId="47993688"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917105E" w14:textId="77777777" w:rsidR="002B4956" w:rsidRPr="002328B7" w:rsidRDefault="002B4956" w:rsidP="002B4956">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DB9FC4"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288D1632" w14:textId="4DE6FE33" w:rsidR="002B4956" w:rsidRPr="00052FAE" w:rsidRDefault="002B4956" w:rsidP="002B495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00D37518">
              <w:rPr>
                <w:rFonts w:ascii="Times New Roman" w:hAnsi="Times New Roman" w:cs="Times New Roman"/>
                <w:sz w:val="24"/>
                <w:szCs w:val="24"/>
                <w:lang w:val="uk-UA"/>
              </w:rPr>
              <w:t>19</w:t>
            </w:r>
            <w:r w:rsidRPr="005B1F45">
              <w:rPr>
                <w:rFonts w:ascii="Times New Roman" w:hAnsi="Times New Roman" w:cs="Times New Roman"/>
                <w:sz w:val="24"/>
                <w:szCs w:val="24"/>
                <w:lang w:val="uk-UA"/>
              </w:rPr>
              <w:t>.</w:t>
            </w:r>
            <w:r>
              <w:rPr>
                <w:rFonts w:ascii="Times New Roman" w:hAnsi="Times New Roman" w:cs="Times New Roman"/>
                <w:sz w:val="24"/>
                <w:szCs w:val="24"/>
                <w:lang w:val="uk-UA"/>
              </w:rPr>
              <w:t>0</w:t>
            </w:r>
            <w:r w:rsidR="00D37518">
              <w:rPr>
                <w:rFonts w:ascii="Times New Roman" w:hAnsi="Times New Roman" w:cs="Times New Roman"/>
                <w:sz w:val="24"/>
                <w:szCs w:val="24"/>
                <w:lang w:val="uk-UA"/>
              </w:rPr>
              <w:t>8</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Pr>
                <w:rFonts w:ascii="Times New Roman" w:hAnsi="Times New Roman" w:cs="Times New Roman"/>
                <w:sz w:val="24"/>
                <w:szCs w:val="24"/>
                <w:lang w:val="uk-UA"/>
              </w:rPr>
              <w:t>4</w:t>
            </w:r>
          </w:p>
        </w:tc>
      </w:tr>
      <w:tr w:rsidR="002B4956" w:rsidRPr="00C96705" w14:paraId="3EDC9589" w14:textId="77777777" w:rsidTr="002B4956">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BCDEC5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5F11696"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FC1C76" w14:textId="77777777" w:rsidR="002B4956" w:rsidRPr="002328B7" w:rsidRDefault="002B4956" w:rsidP="002B4956">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2B4956" w:rsidRPr="00C96705" w14:paraId="3E847DAB" w14:textId="77777777" w:rsidTr="002B4956">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F618B3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C26FD79"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ED6D6CA" w14:textId="77777777" w:rsidR="002B4956" w:rsidRPr="002328B7" w:rsidRDefault="002B4956" w:rsidP="002B4956">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62FAAFF7" w14:textId="77777777" w:rsidR="002B4956" w:rsidRDefault="002B4956" w:rsidP="002B4956">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Ціна тендерної пропозиції повинна бути визначена з урахуванням усіх податків, зборів, обов’язкових платежів (з ПДВ, (без ПДВ - якщо учасник не є платником ПДВ</w:t>
            </w:r>
            <w:r w:rsidRPr="00772D21">
              <w:rPr>
                <w:rFonts w:ascii="Times New Roman" w:eastAsia="Times New Roman" w:hAnsi="Times New Roman" w:cs="Times New Roman"/>
                <w:b/>
                <w:sz w:val="24"/>
                <w:szCs w:val="24"/>
                <w:lang w:val="uk-UA" w:eastAsia="ru-RU"/>
              </w:rPr>
              <w:t xml:space="preserve"> </w:t>
            </w:r>
            <w:r w:rsidRPr="00735ADB">
              <w:rPr>
                <w:rFonts w:ascii="Times New Roman" w:eastAsia="Times New Roman" w:hAnsi="Times New Roman" w:cs="Times New Roman"/>
                <w:sz w:val="24"/>
                <w:szCs w:val="24"/>
                <w:lang w:val="uk-UA" w:eastAsia="ru-RU"/>
              </w:rPr>
              <w:t>або предмет закупівлі не обкладається ПДВ</w:t>
            </w:r>
            <w:r>
              <w:rPr>
                <w:rFonts w:ascii="Times New Roman" w:eastAsia="Times New Roman" w:hAnsi="Times New Roman" w:cs="Times New Roman"/>
                <w:sz w:val="24"/>
                <w:szCs w:val="24"/>
                <w:lang w:val="uk-UA" w:eastAsia="ru-RU"/>
              </w:rPr>
              <w:t xml:space="preserve"> або оподатковується за нульовою ставкою</w:t>
            </w:r>
            <w:r w:rsidRPr="002328B7">
              <w:rPr>
                <w:rFonts w:ascii="Times New Roman" w:hAnsi="Times New Roman" w:cs="Times New Roman"/>
                <w:sz w:val="24"/>
                <w:szCs w:val="24"/>
              </w:rPr>
              <w:t>).</w:t>
            </w:r>
          </w:p>
          <w:p w14:paraId="463D737E" w14:textId="77777777" w:rsidR="002B4956" w:rsidRPr="002328B7" w:rsidRDefault="002B4956" w:rsidP="002B4956">
            <w:pPr>
              <w:spacing w:line="240" w:lineRule="auto"/>
              <w:jc w:val="both"/>
              <w:rPr>
                <w:rFonts w:ascii="Times New Roman" w:hAnsi="Times New Roman" w:cs="Times New Roman"/>
                <w:sz w:val="24"/>
                <w:szCs w:val="24"/>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Pr="005F2F63">
              <w:rPr>
                <w:rFonts w:ascii="Times New Roman" w:hAnsi="Times New Roman"/>
                <w:b/>
                <w:color w:val="000000"/>
                <w:sz w:val="24"/>
                <w:szCs w:val="24"/>
                <w:u w:val="single"/>
                <w:shd w:val="solid" w:color="FFFFFF" w:fill="FFFFFF"/>
              </w:rPr>
              <w:t>відкритих торгів.</w:t>
            </w:r>
          </w:p>
        </w:tc>
      </w:tr>
      <w:tr w:rsidR="002B4956" w:rsidRPr="00B47F1C" w14:paraId="26485C44"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BD5DB3D"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48B65C"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88C35C" w14:textId="77777777" w:rsidR="002B4956" w:rsidRPr="002328B7" w:rsidRDefault="002B4956" w:rsidP="002B4956">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1FBB7565" w14:textId="77777777" w:rsidR="002B4956" w:rsidRPr="002328B7" w:rsidRDefault="002B4956" w:rsidP="002B4956">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7593566A" w14:textId="77777777" w:rsidR="002B4956" w:rsidRPr="002328B7" w:rsidRDefault="002B4956" w:rsidP="002B4956">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30671F96" w14:textId="77777777" w:rsidR="002B4956" w:rsidRDefault="002B4956" w:rsidP="002B4956">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7F3399BA" w14:textId="77777777" w:rsidR="002B4956" w:rsidRDefault="002B4956" w:rsidP="002B4956">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14:paraId="799D6569" w14:textId="77777777" w:rsidR="002B4956" w:rsidRPr="00EB516B" w:rsidRDefault="002B4956" w:rsidP="002B4956">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w:t>
            </w:r>
            <w:r>
              <w:rPr>
                <w:rFonts w:ascii="Times New Roman" w:eastAsia="Times New Roman" w:hAnsi="Times New Roman" w:cs="Times New Roman"/>
                <w:sz w:val="24"/>
                <w:szCs w:val="24"/>
              </w:rPr>
              <w:lastRenderedPageBreak/>
              <w:t xml:space="preserve">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2B4956" w:rsidRPr="00C96705" w14:paraId="7920AD8D" w14:textId="77777777" w:rsidTr="002B4956">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085E91" w14:textId="77777777" w:rsidR="002B4956" w:rsidRPr="002328B7" w:rsidRDefault="002B4956" w:rsidP="002B4956">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2B4956" w:rsidRPr="00CD7EE4" w14:paraId="0B0BCBFE"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AEE1FF"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20E381"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8437C11" w14:textId="77777777" w:rsidR="00F140DB" w:rsidRDefault="00AC7DDD" w:rsidP="00F140DB">
            <w:pPr>
              <w:pStyle w:val="rvps2"/>
              <w:shd w:val="clear" w:color="auto" w:fill="FFFFFF"/>
              <w:spacing w:before="0" w:beforeAutospacing="0" w:after="0" w:afterAutospacing="0"/>
              <w:ind w:firstLine="448"/>
              <w:jc w:val="both"/>
              <w:rPr>
                <w:rStyle w:val="apple-converted-space"/>
                <w:lang w:val="uk-UA"/>
              </w:rPr>
            </w:pPr>
            <w:r>
              <w:rPr>
                <w:color w:val="333333"/>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w:t>
            </w:r>
            <w:r w:rsidRPr="00F140DB">
              <w:rPr>
                <w:rStyle w:val="apple-converted-space"/>
              </w:rPr>
              <w:t>оприлюднити його в електронній системі закупівель.</w:t>
            </w:r>
            <w:bookmarkStart w:id="3" w:name="n61"/>
            <w:bookmarkEnd w:id="3"/>
            <w:r w:rsidR="00F140DB">
              <w:rPr>
                <w:rStyle w:val="apple-converted-space"/>
                <w:lang w:val="uk-UA"/>
              </w:rPr>
              <w:t xml:space="preserve"> </w:t>
            </w:r>
          </w:p>
          <w:p w14:paraId="023D39F8" w14:textId="4E83904B" w:rsidR="00AC7DDD" w:rsidRDefault="00AC7DDD" w:rsidP="00F140DB">
            <w:pPr>
              <w:pStyle w:val="rvps2"/>
              <w:shd w:val="clear" w:color="auto" w:fill="FFFFFF"/>
              <w:spacing w:before="0" w:beforeAutospacing="0" w:after="0" w:afterAutospacing="0"/>
              <w:ind w:firstLine="448"/>
              <w:jc w:val="both"/>
              <w:rPr>
                <w:color w:val="333333"/>
              </w:rPr>
            </w:pPr>
            <w:r w:rsidRPr="00F140DB">
              <w:rPr>
                <w:rStyle w:val="apple-converted-space"/>
              </w:rPr>
              <w:t>Замовник має право з власної ініціативи або у разі усунення</w:t>
            </w:r>
            <w:r>
              <w:rPr>
                <w:color w:val="333333"/>
              </w:rPr>
              <w:t xml:space="preserve">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Pr>
                  <w:rStyle w:val="ac"/>
                  <w:color w:val="000099"/>
                </w:rPr>
                <w:t>статті 8</w:t>
              </w:r>
            </w:hyperlink>
            <w:r>
              <w:rPr>
                <w:color w:val="333333"/>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1E5878F" w14:textId="77777777" w:rsidR="00AC7DDD" w:rsidRDefault="00AC7DDD" w:rsidP="00F140DB">
            <w:pPr>
              <w:pStyle w:val="rvps2"/>
              <w:shd w:val="clear" w:color="auto" w:fill="FFFFFF"/>
              <w:spacing w:before="0" w:beforeAutospacing="0" w:after="0" w:afterAutospacing="0"/>
              <w:ind w:firstLine="448"/>
              <w:jc w:val="both"/>
              <w:rPr>
                <w:color w:val="333333"/>
              </w:rPr>
            </w:pPr>
            <w:bookmarkStart w:id="4" w:name="n62"/>
            <w:bookmarkEnd w:id="4"/>
            <w:r>
              <w:rPr>
                <w:color w:val="333333"/>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5D8E2FB9" w14:textId="77777777" w:rsidR="00AC7DDD" w:rsidRDefault="00AC7DDD" w:rsidP="00F140DB">
            <w:pPr>
              <w:pStyle w:val="rvps2"/>
              <w:shd w:val="clear" w:color="auto" w:fill="FFFFFF"/>
              <w:spacing w:before="0" w:beforeAutospacing="0" w:after="0" w:afterAutospacing="0"/>
              <w:ind w:firstLine="448"/>
              <w:jc w:val="both"/>
              <w:rPr>
                <w:color w:val="333333"/>
              </w:rPr>
            </w:pPr>
            <w:bookmarkStart w:id="5" w:name="n63"/>
            <w:bookmarkEnd w:id="5"/>
            <w:r>
              <w:rPr>
                <w:color w:val="333333"/>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57D1147C" w14:textId="3FFB6474" w:rsidR="002B4956" w:rsidRPr="00AC7DDD" w:rsidRDefault="00AC7DDD" w:rsidP="00F140DB">
            <w:pPr>
              <w:pStyle w:val="rvps2"/>
              <w:shd w:val="clear" w:color="auto" w:fill="FFFFFF"/>
              <w:spacing w:before="0" w:beforeAutospacing="0" w:after="0" w:afterAutospacing="0"/>
              <w:ind w:firstLine="448"/>
              <w:jc w:val="both"/>
            </w:pPr>
            <w:bookmarkStart w:id="6" w:name="n64"/>
            <w:bookmarkEnd w:id="6"/>
            <w:r>
              <w:rPr>
                <w:color w:val="333333"/>
              </w:rPr>
              <w:lastRenderedPageBreak/>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2B4956" w:rsidRPr="00C96705" w14:paraId="25AAD2D1"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9D74D0"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97297A" w14:textId="77777777" w:rsidR="002B4956" w:rsidRPr="002328B7" w:rsidRDefault="002B4956" w:rsidP="002B4956">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1F05F7" w14:textId="77777777" w:rsidR="002B4956" w:rsidRPr="00EE2F9F" w:rsidRDefault="002B4956" w:rsidP="002B495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3483A3" w14:textId="77777777" w:rsidR="002B4956" w:rsidRPr="00B14111" w:rsidRDefault="002B4956" w:rsidP="002B495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4956" w:rsidRPr="00C96705" w14:paraId="4ED18375"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5666429" w14:textId="77777777" w:rsidR="002B4956" w:rsidRPr="002328B7" w:rsidRDefault="002B4956" w:rsidP="002B4956">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1D3044" w14:textId="77777777" w:rsidR="002B4956" w:rsidRPr="002328B7" w:rsidRDefault="002B4956" w:rsidP="002B4956">
            <w:pPr>
              <w:spacing w:line="240" w:lineRule="auto"/>
              <w:jc w:val="center"/>
              <w:rPr>
                <w:rFonts w:ascii="Times New Roman" w:hAnsi="Times New Roman" w:cs="Times New Roman"/>
                <w:b/>
                <w:sz w:val="24"/>
                <w:szCs w:val="24"/>
              </w:rPr>
            </w:pPr>
            <w:bookmarkStart w:id="7" w:name="_Hlk77152888"/>
            <w:r w:rsidRPr="002328B7">
              <w:rPr>
                <w:rFonts w:ascii="Times New Roman" w:hAnsi="Times New Roman" w:cs="Times New Roman"/>
                <w:b/>
                <w:sz w:val="24"/>
                <w:szCs w:val="24"/>
              </w:rPr>
              <w:t>Розділ III. Інструкція з підготовки тендерної пропозиції</w:t>
            </w:r>
            <w:bookmarkEnd w:id="7"/>
          </w:p>
        </w:tc>
      </w:tr>
      <w:tr w:rsidR="002B4956" w:rsidRPr="00C96705" w14:paraId="3436F46A"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AD08C7"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7369C00"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0B8072" w14:textId="77777777" w:rsidR="002B4956" w:rsidRPr="00EE2F9F" w:rsidRDefault="002B4956" w:rsidP="002B4956">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14:paraId="754B6416" w14:textId="77777777" w:rsidR="002B4956" w:rsidRPr="00EE2F9F" w:rsidRDefault="002B4956" w:rsidP="002B4956">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11"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14:paraId="684B958D" w14:textId="77777777" w:rsidR="002B4956" w:rsidRPr="005A6F30" w:rsidRDefault="002B4956" w:rsidP="002B4956">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14:paraId="36B54247" w14:textId="77777777" w:rsidR="002B4956" w:rsidRPr="005A6F30" w:rsidRDefault="002B4956" w:rsidP="002B4956">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інформацію та документи, що підтверджують відповідність учасника кваліфікаційним критеріям та </w:t>
            </w:r>
            <w:r w:rsidRPr="005A6F30">
              <w:rPr>
                <w:rFonts w:ascii="Times New Roman" w:hAnsi="Times New Roman" w:cs="Times New Roman"/>
                <w:sz w:val="24"/>
                <w:szCs w:val="24"/>
                <w:lang w:val="uk-UA"/>
              </w:rPr>
              <w:lastRenderedPageBreak/>
              <w:t>іншим вимогам замовника згідно Додатку 2 до цієї тендерної документації;</w:t>
            </w:r>
          </w:p>
          <w:p w14:paraId="62BC6187" w14:textId="77777777" w:rsidR="002B4956" w:rsidRPr="005A6F30" w:rsidRDefault="002B4956" w:rsidP="002B4956">
            <w:pPr>
              <w:shd w:val="clear" w:color="auto" w:fill="FFFFFF" w:themeFill="background1"/>
              <w:spacing w:after="0" w:line="240" w:lineRule="auto"/>
              <w:jc w:val="both"/>
              <w:rPr>
                <w:rFonts w:ascii="Times New Roman" w:hAnsi="Times New Roman" w:cs="Times New Roman"/>
                <w:sz w:val="24"/>
                <w:szCs w:val="24"/>
                <w:lang w:val="uk-UA"/>
              </w:rPr>
            </w:pPr>
            <w:r w:rsidRPr="002F557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r w:rsidRPr="005A6F30">
              <w:rPr>
                <w:rFonts w:ascii="Times New Roman" w:hAnsi="Times New Roman" w:cs="Times New Roman"/>
                <w:sz w:val="24"/>
                <w:szCs w:val="24"/>
                <w:lang w:val="uk-UA"/>
              </w:rPr>
              <w:t>;</w:t>
            </w:r>
          </w:p>
          <w:p w14:paraId="6FF659AC" w14:textId="77777777" w:rsidR="002B4956" w:rsidRPr="005A6F30" w:rsidRDefault="002B4956" w:rsidP="002B4956">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58DB0F53" w14:textId="77777777" w:rsidR="002B4956" w:rsidRPr="005A6F30" w:rsidRDefault="002B4956" w:rsidP="002B4956">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66E7B619" w14:textId="77777777" w:rsidR="002B4956" w:rsidRPr="005A6F30" w:rsidRDefault="002B4956" w:rsidP="002B4956">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14:paraId="6241B9D7" w14:textId="77777777" w:rsidR="002B4956" w:rsidRPr="005A6F30" w:rsidRDefault="002B4956" w:rsidP="002B4956">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14:paraId="0E83685E" w14:textId="77777777" w:rsidR="002B4956" w:rsidRPr="005A6F30" w:rsidRDefault="002B4956" w:rsidP="002B4956">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14:paraId="624789E8" w14:textId="77777777" w:rsidR="002B4956" w:rsidRPr="005A6F30" w:rsidRDefault="002B4956" w:rsidP="002B4956">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6D82661D" w14:textId="77777777" w:rsidR="002B4956" w:rsidRPr="005A6F30" w:rsidRDefault="002B4956" w:rsidP="002B4956">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3E9468C3" w14:textId="77777777" w:rsidR="002B4956" w:rsidRPr="005A6F30" w:rsidRDefault="002B4956" w:rsidP="002B4956">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14:paraId="5E83CEFD" w14:textId="77777777" w:rsidR="002B4956" w:rsidRPr="005A6F30" w:rsidRDefault="002B4956" w:rsidP="002B4956">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Pr="005A6F30">
              <w:rPr>
                <w:rFonts w:ascii="Times New Roman" w:hAnsi="Times New Roman" w:cs="Times New Roman"/>
                <w:sz w:val="24"/>
                <w:szCs w:val="24"/>
                <w:shd w:val="clear" w:color="auto" w:fill="FFFFFF"/>
                <w:lang w:val="uk-UA"/>
              </w:rPr>
              <w:t xml:space="preserve">. </w:t>
            </w:r>
          </w:p>
          <w:p w14:paraId="01A8AB10" w14:textId="77777777" w:rsidR="002B4956" w:rsidRPr="005A6F30" w:rsidRDefault="002B4956" w:rsidP="002B4956">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w:t>
            </w:r>
            <w:r w:rsidRPr="005A6F30">
              <w:rPr>
                <w:rFonts w:ascii="Times New Roman" w:hAnsi="Times New Roman" w:cs="Times New Roman"/>
                <w:sz w:val="24"/>
                <w:szCs w:val="24"/>
                <w:lang w:val="uk-UA"/>
              </w:rPr>
              <w:lastRenderedPageBreak/>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5A6F30">
              <w:rPr>
                <w:rFonts w:ascii="Times New Roman" w:hAnsi="Times New Roman" w:cs="Times New Roman"/>
                <w:sz w:val="24"/>
                <w:szCs w:val="24"/>
                <w:shd w:val="clear" w:color="auto" w:fill="FFFFFF"/>
                <w:lang w:val="uk-UA"/>
              </w:rPr>
              <w:t>електронного підпису (КЕП/УЕП), 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14:paraId="3EB72E8C" w14:textId="77777777" w:rsidR="002B4956" w:rsidRPr="00FD3F6E" w:rsidRDefault="002B4956" w:rsidP="002B4956">
            <w:pPr>
              <w:spacing w:after="0" w:line="240" w:lineRule="auto"/>
              <w:ind w:right="96"/>
              <w:jc w:val="both"/>
              <w:rPr>
                <w:rFonts w:ascii="Times New Roman" w:hAnsi="Times New Roman" w:cs="Times New Roman"/>
                <w:b/>
                <w:bCs/>
                <w:sz w:val="24"/>
                <w:szCs w:val="24"/>
                <w:lang w:val="uk-UA"/>
              </w:rPr>
            </w:pPr>
            <w:r w:rsidRPr="00FD3F6E">
              <w:rPr>
                <w:rFonts w:ascii="Times New Roman" w:hAnsi="Times New Roman" w:cs="Times New Roman"/>
                <w:b/>
                <w:sz w:val="24"/>
                <w:szCs w:val="24"/>
                <w:lang w:val="uk-UA"/>
              </w:rPr>
              <w:t xml:space="preserve">Документи, що складаються учасником у довільній формі, надаються на фірмовому бланку учасника (за наявності) </w:t>
            </w:r>
            <w:r w:rsidRPr="00FD3F6E">
              <w:rPr>
                <w:rFonts w:ascii="Times New Roman" w:hAnsi="Times New Roman" w:cs="Times New Roman"/>
                <w:b/>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14:paraId="1481915F" w14:textId="77777777" w:rsidR="002B4956" w:rsidRPr="005A6F30" w:rsidRDefault="002B4956" w:rsidP="002B4956">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14:paraId="49B2A6A7" w14:textId="77777777" w:rsidR="002B4956" w:rsidRPr="005A6F30" w:rsidRDefault="002B4956" w:rsidP="002B4956">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14:paraId="65B036E6" w14:textId="77777777" w:rsidR="002B4956" w:rsidRPr="005A6F30" w:rsidRDefault="002B4956" w:rsidP="002B4956">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B4956" w:rsidRPr="00C96705" w14:paraId="2EB7C0E1" w14:textId="77777777" w:rsidTr="002B4956">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4B5EB3"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7CCAD9"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2F7ECE29" w14:textId="77777777" w:rsidR="002B4956" w:rsidRPr="002328B7" w:rsidRDefault="002B4956" w:rsidP="002B4956">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2B4956" w:rsidRPr="00C96705" w14:paraId="7401AF78"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A6F443D"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99C374"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1AEC3D8B" w14:textId="77777777" w:rsidR="002B4956" w:rsidRPr="002328B7" w:rsidRDefault="002B4956" w:rsidP="002B4956">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2B4956" w:rsidRPr="00147708" w14:paraId="5BECCFA6"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B594B6"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170FB6"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3C2B43A" w14:textId="77777777" w:rsidR="002B4956" w:rsidRPr="00EE2F9F" w:rsidRDefault="002B4956" w:rsidP="002B495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14:paraId="4F88D954" w14:textId="77777777" w:rsidR="002B4956" w:rsidRPr="00EE2F9F" w:rsidRDefault="002B4956" w:rsidP="002B4956">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0065790" w14:textId="77777777" w:rsidR="002B4956" w:rsidRPr="00EE2F9F" w:rsidRDefault="002B4956" w:rsidP="002B4956">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14:paraId="1E5A064E" w14:textId="77777777" w:rsidR="002B4956" w:rsidRPr="00EE2F9F" w:rsidRDefault="002B4956" w:rsidP="002B4956">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7EB0B3C0" w14:textId="77777777" w:rsidR="002B4956" w:rsidRPr="00572FA8" w:rsidRDefault="002B4956" w:rsidP="002B4956">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4956" w:rsidRPr="007E4B2E" w14:paraId="2730EEBB"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6E6F9BC"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6076064" w14:textId="77777777" w:rsidR="002B4956" w:rsidRPr="007E4B2E" w:rsidRDefault="002B4956" w:rsidP="002B4956">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 xml:space="preserve">Кваліфікаційні критерії відповідно до статті 16 Закону, підстави, встановлені пунктом 47 Особливостей, та </w:t>
            </w:r>
            <w:r w:rsidRPr="007E4B2E">
              <w:rPr>
                <w:rFonts w:ascii="Times New Roman" w:eastAsia="Calibri" w:hAnsi="Times New Roman" w:cs="Times New Roman"/>
                <w:sz w:val="24"/>
                <w:szCs w:val="24"/>
                <w:lang w:eastAsia="uk-UA"/>
              </w:rPr>
              <w:lastRenderedPageBreak/>
              <w:t>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098D8E" w14:textId="77777777" w:rsidR="002B4956" w:rsidRPr="007E4B2E" w:rsidRDefault="002B4956" w:rsidP="002B4956">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lastRenderedPageBreak/>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14:paraId="5D886763" w14:textId="77777777" w:rsidR="002B4956" w:rsidRPr="007E4B2E" w:rsidRDefault="002B4956" w:rsidP="002B4956">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lastRenderedPageBreak/>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54F322E5" w14:textId="4BBD975F" w:rsidR="002B4956" w:rsidRPr="007E4B2E" w:rsidRDefault="002B4956" w:rsidP="002B4956">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3"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4"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14:paraId="0E8E948B" w14:textId="77777777" w:rsidR="002B4956" w:rsidRPr="007E4B2E" w:rsidRDefault="002B4956" w:rsidP="002B4956">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14:paraId="0EE55AD0" w14:textId="77777777" w:rsidR="002B4956" w:rsidRPr="007E4B2E" w:rsidRDefault="002B4956" w:rsidP="002B4956">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D98787" w14:textId="77777777" w:rsidR="002B4956" w:rsidRPr="007E4B2E" w:rsidRDefault="002B4956" w:rsidP="002B4956">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B4956" w:rsidRPr="00C96705" w14:paraId="40D0FE9B" w14:textId="77777777" w:rsidTr="002B4956">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B43479D"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1F170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C3E5FF" w14:textId="77777777" w:rsidR="002B4956" w:rsidRPr="002328B7" w:rsidRDefault="002B4956" w:rsidP="002B4956">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необхідні технічні, якісні та кількісні характеристики предмета закупівлі </w:t>
            </w:r>
            <w:r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кількісним та іншим вимогам предмета закупівлі наведенні у Додатку 3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14:paraId="045B6226" w14:textId="77777777" w:rsidR="002B4956" w:rsidRPr="002328B7" w:rsidRDefault="002B4956" w:rsidP="002B4956">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2B4956" w:rsidRPr="00C96705" w14:paraId="33031E29" w14:textId="77777777" w:rsidTr="002B495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C45FFE" w14:textId="77777777" w:rsidR="002B4956" w:rsidRPr="002328B7"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A36B65" w14:textId="77777777" w:rsidR="002B4956" w:rsidRPr="002F5570" w:rsidRDefault="002B4956" w:rsidP="002B4956">
            <w:pPr>
              <w:spacing w:line="240" w:lineRule="auto"/>
              <w:rPr>
                <w:rFonts w:ascii="Times New Roman" w:hAnsi="Times New Roman" w:cs="Times New Roman"/>
                <w:sz w:val="24"/>
                <w:szCs w:val="24"/>
              </w:rPr>
            </w:pPr>
            <w:r w:rsidRPr="002F557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5BA62F" w14:textId="77777777" w:rsidR="002B4956" w:rsidRPr="00FF22D0" w:rsidRDefault="002B4956" w:rsidP="002B4956">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2B4956" w:rsidRPr="00F21CBB" w14:paraId="25A3FC9A" w14:textId="77777777" w:rsidTr="002B4956">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A8D081" w14:textId="77777777" w:rsidR="002B4956" w:rsidRPr="002328B7"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53B4E2" w14:textId="77777777" w:rsidR="002B4956" w:rsidRPr="002F5570" w:rsidRDefault="002B4956" w:rsidP="002B4956">
            <w:pPr>
              <w:spacing w:after="0" w:line="240" w:lineRule="auto"/>
              <w:rPr>
                <w:rFonts w:ascii="Times New Roman" w:eastAsia="Times New Roman" w:hAnsi="Times New Roman" w:cs="Times New Roman"/>
                <w:bCs/>
                <w:color w:val="000000"/>
                <w:sz w:val="24"/>
                <w:szCs w:val="24"/>
                <w:lang w:eastAsia="uk-UA"/>
              </w:rPr>
            </w:pPr>
            <w:r w:rsidRPr="002F5570">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4F4201" w14:textId="77777777" w:rsidR="002B4956" w:rsidRPr="00F21CBB" w:rsidRDefault="002B4956" w:rsidP="002B4956">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 xml:space="preserve">У разі залучення до надання послуг субпідрядника(ів)/співвиконавця(ів) в обсязі не менше 20 відсотків від вартості договору про закупівлю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w:t>
            </w:r>
            <w:r w:rsidRPr="001860BB">
              <w:rPr>
                <w:rFonts w:ascii="Times New Roman" w:hAnsi="Times New Roman" w:cs="Times New Roman"/>
                <w:color w:val="000000"/>
                <w:sz w:val="24"/>
                <w:szCs w:val="24"/>
              </w:rPr>
              <w:lastRenderedPageBreak/>
              <w:t>до виконання послуг як субпідрядника/співвиконавця, з обов’язковим зазначенням інформації щодо наявності в субпідрядника(ів)/співвиконавця(ів) дозволу(ів)/ліцензії(ій) на провадження господарської діяльності, якщо обов’язковість такого(их) дозволу(ів)/ліцензії(ій) передбачена чинним законодавством. 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t>
            </w:r>
          </w:p>
        </w:tc>
      </w:tr>
      <w:tr w:rsidR="002B4956" w:rsidRPr="00C96705" w14:paraId="72092426" w14:textId="77777777" w:rsidTr="002B4956">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F1E6A6D"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9</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CE5A033"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03FC51B" w14:textId="77777777" w:rsidR="002B4956" w:rsidRPr="002328B7" w:rsidRDefault="002B4956" w:rsidP="002B4956">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69796AF5" w14:textId="77777777" w:rsidR="002B4956" w:rsidRPr="002328B7" w:rsidRDefault="002B4956" w:rsidP="002B4956">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4956" w:rsidRPr="00C96705" w14:paraId="48FA9887"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3BCBC44" w14:textId="77777777" w:rsidR="002B4956" w:rsidRPr="002328B7" w:rsidRDefault="002B4956" w:rsidP="002B4956">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A8F5D49" w14:textId="77777777" w:rsidR="002B4956" w:rsidRPr="002328B7" w:rsidRDefault="002B4956" w:rsidP="002B4956">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Pr="002328B7">
              <w:rPr>
                <w:rFonts w:ascii="Times New Roman" w:hAnsi="Times New Roman" w:cs="Times New Roman"/>
                <w:b/>
                <w:bCs/>
                <w:color w:val="000000"/>
                <w:sz w:val="24"/>
                <w:szCs w:val="24"/>
                <w:lang w:val="uk-UA"/>
              </w:rPr>
              <w:t>ої</w:t>
            </w:r>
            <w:r w:rsidRPr="002328B7">
              <w:rPr>
                <w:rFonts w:ascii="Times New Roman" w:hAnsi="Times New Roman" w:cs="Times New Roman"/>
                <w:b/>
                <w:bCs/>
                <w:color w:val="000000"/>
                <w:sz w:val="24"/>
                <w:szCs w:val="24"/>
              </w:rPr>
              <w:t xml:space="preserve"> пропозиції</w:t>
            </w:r>
          </w:p>
        </w:tc>
      </w:tr>
      <w:tr w:rsidR="002B4956" w:rsidRPr="00052E44" w14:paraId="3002C127"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0BA592B"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FBB691" w14:textId="77777777" w:rsidR="002B4956" w:rsidRPr="000C169D" w:rsidRDefault="002B4956" w:rsidP="002B4956">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E979A64" w14:textId="77777777" w:rsidR="002B4956" w:rsidRPr="000C169D" w:rsidRDefault="002B4956" w:rsidP="002B4956">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14:paraId="090AAD46" w14:textId="5C02923F" w:rsidR="002B4956" w:rsidRPr="000C169D" w:rsidRDefault="00DB457C" w:rsidP="002B4956">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00194E5E">
              <w:rPr>
                <w:rFonts w:ascii="Times New Roman" w:hAnsi="Times New Roman" w:cs="Times New Roman"/>
                <w:b/>
                <w:sz w:val="24"/>
                <w:szCs w:val="24"/>
                <w:lang w:val="uk-UA"/>
              </w:rPr>
              <w:t>6</w:t>
            </w:r>
            <w:r w:rsidR="002B4956" w:rsidRPr="00A80683">
              <w:rPr>
                <w:rFonts w:ascii="Times New Roman" w:hAnsi="Times New Roman" w:cs="Times New Roman"/>
                <w:b/>
                <w:sz w:val="24"/>
                <w:szCs w:val="24"/>
                <w:lang w:val="uk-UA"/>
              </w:rPr>
              <w:t>.</w:t>
            </w:r>
            <w:r w:rsidR="002B4956">
              <w:rPr>
                <w:rFonts w:ascii="Times New Roman" w:hAnsi="Times New Roman" w:cs="Times New Roman"/>
                <w:b/>
                <w:sz w:val="24"/>
                <w:szCs w:val="24"/>
                <w:lang w:val="uk-UA"/>
              </w:rPr>
              <w:t>04</w:t>
            </w:r>
            <w:r w:rsidR="002B4956" w:rsidRPr="00A80683">
              <w:rPr>
                <w:rFonts w:ascii="Times New Roman" w:hAnsi="Times New Roman" w:cs="Times New Roman"/>
                <w:b/>
                <w:sz w:val="24"/>
                <w:szCs w:val="24"/>
                <w:lang w:val="uk-UA"/>
              </w:rPr>
              <w:t>.202</w:t>
            </w:r>
            <w:r w:rsidR="002B4956">
              <w:rPr>
                <w:rFonts w:ascii="Times New Roman" w:hAnsi="Times New Roman" w:cs="Times New Roman"/>
                <w:b/>
                <w:sz w:val="24"/>
                <w:szCs w:val="24"/>
                <w:lang w:val="uk-UA"/>
              </w:rPr>
              <w:t>4</w:t>
            </w:r>
            <w:r w:rsidR="002B4956" w:rsidRPr="00A80683">
              <w:rPr>
                <w:rFonts w:ascii="Times New Roman" w:hAnsi="Times New Roman" w:cs="Times New Roman"/>
                <w:b/>
                <w:sz w:val="24"/>
                <w:szCs w:val="24"/>
                <w:lang w:val="uk-UA"/>
              </w:rPr>
              <w:t xml:space="preserve"> </w:t>
            </w:r>
            <w:r w:rsidR="00194E5E">
              <w:rPr>
                <w:rFonts w:ascii="Times New Roman" w:hAnsi="Times New Roman" w:cs="Times New Roman"/>
                <w:b/>
                <w:sz w:val="24"/>
                <w:szCs w:val="24"/>
                <w:lang w:val="uk-UA"/>
              </w:rPr>
              <w:t>10</w:t>
            </w:r>
            <w:r w:rsidR="002B4956" w:rsidRPr="00A80683">
              <w:rPr>
                <w:rFonts w:ascii="Times New Roman" w:hAnsi="Times New Roman" w:cs="Times New Roman"/>
                <w:b/>
                <w:sz w:val="24"/>
                <w:szCs w:val="24"/>
                <w:lang w:val="uk-UA"/>
              </w:rPr>
              <w:t>:00</w:t>
            </w:r>
          </w:p>
          <w:p w14:paraId="79A5F9B8" w14:textId="77777777" w:rsidR="002B4956" w:rsidRPr="00856620" w:rsidRDefault="002B4956" w:rsidP="002B4956">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6F69F6E3" w14:textId="77777777" w:rsidR="002B4956" w:rsidRPr="00856620" w:rsidRDefault="002B4956" w:rsidP="002B4956">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F3143CC" w14:textId="77777777" w:rsidR="002B4956" w:rsidRPr="000C169D" w:rsidRDefault="002B4956" w:rsidP="002B4956">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bookmarkStart w:id="8" w:name="_GoBack"/>
            <w:bookmarkEnd w:id="8"/>
          </w:p>
        </w:tc>
      </w:tr>
      <w:tr w:rsidR="002B4956" w:rsidRPr="00C96705" w14:paraId="5BCE64B8" w14:textId="77777777" w:rsidTr="002B4956">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B8B90D"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A0174A" w14:textId="77777777" w:rsidR="002B4956" w:rsidRPr="00933D19"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1AA5D8E" w14:textId="77777777" w:rsidR="002B4956" w:rsidRPr="008600CD" w:rsidRDefault="002B4956" w:rsidP="002B4956">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6FD3EB2C" w14:textId="77777777" w:rsidR="002B4956" w:rsidRPr="008600CD" w:rsidRDefault="002B4956" w:rsidP="002B4956">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5"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14:paraId="2FF1E7FA" w14:textId="77777777" w:rsidR="002B4956" w:rsidRPr="008600CD" w:rsidRDefault="002B4956" w:rsidP="002B4956">
            <w:pPr>
              <w:pStyle w:val="tj"/>
              <w:shd w:val="clear" w:color="auto" w:fill="FFFFFF"/>
              <w:spacing w:before="0" w:beforeAutospacing="0" w:after="0" w:afterAutospacing="0"/>
              <w:jc w:val="both"/>
            </w:pPr>
            <w:bookmarkStart w:id="9" w:name="n291"/>
            <w:bookmarkStart w:id="10" w:name="n391"/>
            <w:bookmarkEnd w:id="9"/>
            <w:bookmarkEnd w:id="10"/>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5D385C" w14:textId="77777777" w:rsidR="002B4956" w:rsidRPr="008600CD" w:rsidRDefault="002B4956" w:rsidP="002B4956">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6"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7"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14:paraId="094819C3" w14:textId="77777777" w:rsidR="002B4956" w:rsidRPr="008600CD" w:rsidRDefault="002B4956" w:rsidP="002B4956">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xml:space="preserve">, і документи, що підтверджують </w:t>
            </w:r>
            <w:r w:rsidRPr="008600CD">
              <w:lastRenderedPageBreak/>
              <w:t>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E10F687" w14:textId="77777777" w:rsidR="002B4956" w:rsidRPr="00093FC0" w:rsidRDefault="002B4956" w:rsidP="002B4956">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8"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9"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2B4956" w:rsidRPr="00C96705" w14:paraId="43E4D3B1"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FAD238" w14:textId="77777777" w:rsidR="002B4956" w:rsidRPr="002328B7" w:rsidRDefault="002B4956" w:rsidP="002B4956">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5F6CFD" w14:textId="77777777" w:rsidR="002B4956" w:rsidRPr="002328B7" w:rsidRDefault="002B4956" w:rsidP="002B4956">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2B4956" w:rsidRPr="00C96705" w14:paraId="7D2F8DE2" w14:textId="77777777" w:rsidTr="002B4956">
        <w:trPr>
          <w:trHeight w:val="148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9A0677"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BF6E2E9" w14:textId="77777777" w:rsidR="002B4956" w:rsidRPr="002A09AA" w:rsidRDefault="002B4956" w:rsidP="002B4956">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6C0320" w14:textId="77777777" w:rsidR="002B4956" w:rsidRPr="008600CD" w:rsidRDefault="002B4956" w:rsidP="002B4956">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14:paraId="4FC0AD7A" w14:textId="77777777" w:rsidR="002B4956" w:rsidRPr="008600CD" w:rsidRDefault="002B4956" w:rsidP="002B4956">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Pr>
                <w:lang w:val="uk-UA"/>
              </w:rPr>
              <w:t xml:space="preserve">на </w:t>
            </w:r>
            <w:r w:rsidRPr="008600CD">
              <w:rPr>
                <w:lang w:val="uk-UA"/>
              </w:rPr>
              <w:t>відповідн</w:t>
            </w:r>
            <w:r>
              <w:rPr>
                <w:lang w:val="uk-UA"/>
              </w:rPr>
              <w:t>ість</w:t>
            </w:r>
            <w:r w:rsidRPr="008600CD">
              <w:rPr>
                <w:lang w:val="uk-UA"/>
              </w:rPr>
              <w:t xml:space="preserve"> вимогам тендерної документації.</w:t>
            </w:r>
          </w:p>
          <w:p w14:paraId="2DCC0CC5" w14:textId="77777777" w:rsidR="002B4956" w:rsidRPr="00EE2F9F" w:rsidRDefault="002B4956" w:rsidP="002B4956">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lang w:val="uk-UA"/>
              </w:rPr>
              <w:t xml:space="preserve"> </w:t>
            </w:r>
            <w:hyperlink r:id="rId20"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14:paraId="0812A72E" w14:textId="77777777" w:rsidR="002B4956" w:rsidRPr="00EE2F9F" w:rsidRDefault="002B4956" w:rsidP="002B4956">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14:paraId="4EA4395F"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14:paraId="0D39CB0E" w14:textId="77777777" w:rsidR="002B4956" w:rsidRPr="002328B7" w:rsidRDefault="002B4956" w:rsidP="002B4956">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Pr="00783E45">
              <w:rPr>
                <w:color w:val="000000" w:themeColor="text1"/>
                <w:lang w:val="uk-UA"/>
              </w:rPr>
              <w:t xml:space="preserve"> </w:t>
            </w:r>
          </w:p>
        </w:tc>
      </w:tr>
      <w:tr w:rsidR="002B4956" w:rsidRPr="00C96705" w14:paraId="6DA90A0E"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6300FA" w14:textId="77777777" w:rsidR="002B4956" w:rsidRPr="002328B7"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2943A0" w14:textId="77777777" w:rsidR="002B4956" w:rsidRPr="00022F1B" w:rsidRDefault="002B4956" w:rsidP="002B4956">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140B92" w14:textId="77777777" w:rsidR="002B4956" w:rsidRPr="00B55FF2" w:rsidRDefault="002B4956" w:rsidP="002B4956">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B55FF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Pr="00B55FF2">
              <w:rPr>
                <w:rFonts w:ascii="Times New Roman" w:hAnsi="Times New Roman" w:cs="Times New Roman"/>
                <w:sz w:val="24"/>
                <w:szCs w:val="24"/>
                <w:shd w:val="clear" w:color="auto" w:fill="FFFFFF"/>
              </w:rPr>
              <w:t xml:space="preserve">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B55FF2">
              <w:rPr>
                <w:rFonts w:ascii="Times New Roman" w:hAnsi="Times New Roman" w:cs="Times New Roman"/>
                <w:sz w:val="24"/>
                <w:szCs w:val="24"/>
                <w:shd w:val="clear" w:color="auto" w:fill="FFFFFF"/>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55FF2">
              <w:rPr>
                <w:rFonts w:ascii="Times New Roman" w:hAnsi="Times New Roman" w:cs="Times New Roman"/>
                <w:sz w:val="24"/>
                <w:szCs w:val="24"/>
                <w:shd w:val="clear" w:color="auto" w:fill="FFFFFF"/>
                <w:lang w:val="uk-UA"/>
              </w:rPr>
              <w:t>),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B0CAD96" w14:textId="77777777" w:rsidR="002B4956" w:rsidRPr="00105CC7" w:rsidRDefault="002B4956" w:rsidP="002B4956">
            <w:pPr>
              <w:pStyle w:val="rvps2"/>
              <w:shd w:val="clear" w:color="auto" w:fill="FFFFFF"/>
              <w:spacing w:before="0" w:beforeAutospacing="0" w:after="0" w:afterAutospacing="0"/>
              <w:jc w:val="both"/>
              <w:rPr>
                <w:lang w:val="uk-UA"/>
              </w:rPr>
            </w:pPr>
            <w:r w:rsidRPr="00105CC7">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1" w:anchor="n1543" w:tgtFrame="_blank" w:history="1">
              <w:r w:rsidRPr="00105CC7">
                <w:rPr>
                  <w:lang w:val="uk-UA"/>
                </w:rPr>
                <w:t>абзацом першим</w:t>
              </w:r>
            </w:hyperlink>
            <w:r w:rsidRPr="00105CC7">
              <w:rPr>
                <w:lang w:val="uk-UA"/>
              </w:rPr>
              <w:t xml:space="preserve"> частини чотирнадцятої статті 29 Закону/</w:t>
            </w:r>
            <w:hyperlink r:id="rId22" w:anchor="n581" w:history="1">
              <w:r w:rsidRPr="00105CC7">
                <w:rPr>
                  <w:lang w:val="uk-UA"/>
                </w:rPr>
                <w:t>абзацом дев’ятим</w:t>
              </w:r>
            </w:hyperlink>
            <w:r w:rsidRPr="00105CC7">
              <w:rPr>
                <w:lang w:val="uk-UA"/>
              </w:rPr>
              <w:t xml:space="preserve"> пункту 37 Особливостей.</w:t>
            </w:r>
          </w:p>
          <w:p w14:paraId="606C539E" w14:textId="77777777" w:rsidR="002B4956" w:rsidRPr="00B55FF2" w:rsidRDefault="002B4956" w:rsidP="002B4956">
            <w:pPr>
              <w:pStyle w:val="rvps2"/>
              <w:shd w:val="clear" w:color="auto" w:fill="FFFFFF"/>
              <w:spacing w:before="0" w:beforeAutospacing="0" w:after="0" w:afterAutospacing="0"/>
              <w:jc w:val="both"/>
            </w:pPr>
            <w:bookmarkStart w:id="11" w:name="n320"/>
            <w:bookmarkEnd w:id="11"/>
            <w:r w:rsidRPr="00B55FF2">
              <w:t>Обґрунтування аномально низької тендерної пропозиції може містити інформацію про:</w:t>
            </w:r>
          </w:p>
          <w:p w14:paraId="36D0C59E" w14:textId="77777777" w:rsidR="002B4956" w:rsidRPr="00B55FF2" w:rsidRDefault="002B4956" w:rsidP="002B4956">
            <w:pPr>
              <w:pStyle w:val="rvps2"/>
              <w:shd w:val="clear" w:color="auto" w:fill="FFFFFF"/>
              <w:spacing w:before="0" w:beforeAutospacing="0" w:after="0" w:afterAutospacing="0"/>
              <w:jc w:val="both"/>
            </w:pPr>
            <w:bookmarkStart w:id="12" w:name="n321"/>
            <w:bookmarkEnd w:id="12"/>
            <w:r w:rsidRPr="00B55FF2">
              <w:t>досягнення економії завдяки застосованому технологічному процесу виробництва товарів, порядку надання послуг чи технології будівництва;</w:t>
            </w:r>
          </w:p>
          <w:p w14:paraId="023A037D" w14:textId="77777777" w:rsidR="002B4956" w:rsidRPr="00B55FF2" w:rsidRDefault="002B4956" w:rsidP="002B4956">
            <w:pPr>
              <w:pStyle w:val="rvps2"/>
              <w:shd w:val="clear" w:color="auto" w:fill="FFFFFF"/>
              <w:spacing w:before="0" w:beforeAutospacing="0" w:after="0" w:afterAutospacing="0"/>
              <w:jc w:val="both"/>
            </w:pPr>
            <w:bookmarkStart w:id="13" w:name="n322"/>
            <w:bookmarkEnd w:id="13"/>
            <w:r w:rsidRPr="00B55FF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A471A9" w14:textId="77777777" w:rsidR="002B4956" w:rsidRPr="00022F1B" w:rsidRDefault="002B4956" w:rsidP="002B4956">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4" w:name="n323"/>
            <w:bookmarkEnd w:id="14"/>
            <w:r w:rsidRPr="00B55FF2">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2B4956" w:rsidRPr="007E4B2E" w14:paraId="49230F66"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F3AB9F" w14:textId="77777777" w:rsidR="002B4956" w:rsidRPr="002328B7"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0BB6B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6DA761" w14:textId="77777777" w:rsidR="002B4956" w:rsidRPr="00022F1B" w:rsidRDefault="002B4956" w:rsidP="002B4956">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BB1BB6" w14:textId="77777777" w:rsidR="002B4956" w:rsidRPr="002328B7" w:rsidRDefault="002B4956" w:rsidP="002B4956">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B4956" w:rsidRPr="00AD365B" w14:paraId="4835DCDB"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12A6AD" w14:textId="77777777" w:rsidR="002B4956" w:rsidRPr="002328B7" w:rsidRDefault="002B4956" w:rsidP="002B4956">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9126E5" w14:textId="77777777" w:rsidR="002B4956" w:rsidRPr="002328B7" w:rsidRDefault="002B4956" w:rsidP="002B4956">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8DF630" w14:textId="77777777" w:rsidR="002B4956" w:rsidRPr="00022F1B" w:rsidRDefault="002B4956" w:rsidP="002B4956">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14:paraId="6B2A3E7D" w14:textId="77777777" w:rsidR="002B4956" w:rsidRPr="00EE2F9F" w:rsidRDefault="002B4956" w:rsidP="002B4956">
            <w:pPr>
              <w:pStyle w:val="tj"/>
              <w:shd w:val="clear" w:color="auto" w:fill="FFFFFF"/>
              <w:spacing w:before="0" w:beforeAutospacing="0" w:after="0" w:afterAutospacing="0"/>
              <w:jc w:val="both"/>
            </w:pPr>
            <w:r w:rsidRPr="00022F1B">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022F1B">
              <w:rPr>
                <w:lang w:val="uk-UA"/>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AC444F" w14:textId="77777777" w:rsidR="002B4956" w:rsidRPr="00EE2F9F" w:rsidRDefault="002B4956" w:rsidP="002B4956">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1C57120" w14:textId="77777777" w:rsidR="002B4956" w:rsidRPr="00EE2F9F" w:rsidRDefault="002B4956" w:rsidP="002B4956">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4E91BE14" w14:textId="77777777" w:rsidR="002B4956" w:rsidRPr="00EB0DF0" w:rsidRDefault="002B4956" w:rsidP="002B4956">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2B4956" w:rsidRPr="00C96705" w14:paraId="38F347EE"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66A45C" w14:textId="77777777" w:rsidR="002B4956" w:rsidRPr="002328B7"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DBC3F5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D7490C"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731A13AB"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14:paraId="4A717DCF"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7EF43D3F"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14:paraId="7ADE8BED"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14:paraId="46AAEE9F"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14:paraId="2691166A"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15B361"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14:paraId="068F6609"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написання слів разом та/або окремо, та/або через дефіс;</w:t>
            </w:r>
          </w:p>
          <w:p w14:paraId="464A19EC"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D1447C"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E3D030B"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AA8719"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0DBC93"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081BDB"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219334"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18E212"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A59E84"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BED67E"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375D84"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0B5E34" w14:textId="77777777" w:rsidR="002B4956" w:rsidRPr="00EE2F9F" w:rsidRDefault="002B4956" w:rsidP="002B4956">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429D525" w14:textId="77777777" w:rsidR="002B4956" w:rsidRPr="00EE2F9F" w:rsidRDefault="002B4956" w:rsidP="002B4956">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14:paraId="63E2C7A1"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14:paraId="0E114781"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47F0D570"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D38FEA7"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14:paraId="0E8E4C20"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040B1A0E" w14:textId="77777777" w:rsidR="002B4956" w:rsidRPr="00022F1B" w:rsidRDefault="002B4956" w:rsidP="002B4956">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2B4956" w:rsidRPr="00C96705" w14:paraId="0C274046"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81B3BD1"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7D2B044"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8C11DC2"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14:paraId="539F7B75"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8502B7F" w14:textId="77777777" w:rsidR="002B4956" w:rsidRPr="00EE2F9F" w:rsidRDefault="002B4956" w:rsidP="002B4956">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A16182"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18267ED0" w14:textId="77777777" w:rsidR="002B4956" w:rsidRPr="00EE2F9F" w:rsidRDefault="002B4956" w:rsidP="002B4956">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 xml:space="preserve">За підроблення документів, печаток, штампів та бланків </w:t>
            </w:r>
            <w:r w:rsidRPr="00EE2F9F">
              <w:rPr>
                <w:rFonts w:ascii="Times New Roman" w:eastAsia="Times New Roman" w:hAnsi="Times New Roman" w:cs="Times New Roman"/>
                <w:sz w:val="24"/>
                <w:szCs w:val="24"/>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7DBA916"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60F27B52" w14:textId="77777777" w:rsidR="002B4956" w:rsidRPr="00EE2F9F" w:rsidRDefault="002B4956" w:rsidP="002B49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171D9D2" w14:textId="77777777" w:rsidR="002B4956" w:rsidRPr="00EE2F9F" w:rsidRDefault="002B4956" w:rsidP="002B49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7BE2FBF" w14:textId="77777777" w:rsidR="002B4956" w:rsidRPr="00EE2F9F" w:rsidRDefault="002B4956" w:rsidP="002B49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3A7FC9" w14:textId="77777777" w:rsidR="002B4956" w:rsidRPr="00EE2F9F" w:rsidRDefault="002B4956" w:rsidP="002B49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D453436" w14:textId="77777777" w:rsidR="002B4956" w:rsidRPr="00EE2F9F" w:rsidRDefault="002B4956" w:rsidP="002B4956">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14:paraId="22F0CE91" w14:textId="77777777" w:rsidR="002B4956" w:rsidRPr="008B4B5D" w:rsidRDefault="002B4956" w:rsidP="002B4956">
            <w:pPr>
              <w:widowControl w:val="0"/>
              <w:spacing w:after="0" w:line="240" w:lineRule="auto"/>
              <w:jc w:val="both"/>
              <w:rPr>
                <w:rFonts w:ascii="Times New Roman" w:hAnsi="Times New Roman" w:cs="Times New Roman"/>
                <w:sz w:val="24"/>
                <w:szCs w:val="24"/>
              </w:rPr>
            </w:pPr>
            <w:r w:rsidRPr="008B4B5D">
              <w:rPr>
                <w:rFonts w:ascii="Times New Roman" w:eastAsia="Times New Roman" w:hAnsi="Times New Roman" w:cs="Times New Roman"/>
                <w:sz w:val="24"/>
                <w:szCs w:val="24"/>
              </w:rPr>
              <w:t xml:space="preserve">А також враховувати, що в Україні </w:t>
            </w:r>
            <w:r w:rsidRPr="008B4B5D">
              <w:rPr>
                <w:rFonts w:ascii="Times New Roman" w:eastAsia="Times New Roman" w:hAnsi="Times New Roman" w:cs="Times New Roman"/>
                <w:sz w:val="24"/>
                <w:szCs w:val="24"/>
                <w:lang w:val="uk-UA"/>
              </w:rPr>
              <w:t>з</w:t>
            </w:r>
            <w:r w:rsidRPr="008B4B5D">
              <w:rPr>
                <w:rFonts w:ascii="Times New Roman" w:hAnsi="Times New Roman" w:cs="Times New Roman"/>
                <w:sz w:val="24"/>
                <w:szCs w:val="24"/>
                <w:shd w:val="clear" w:color="auto" w:fill="FFFFFF"/>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Pr="008B4B5D">
              <w:rPr>
                <w:rFonts w:ascii="Times New Roman" w:hAnsi="Times New Roman" w:cs="Times New Roman"/>
                <w:sz w:val="24"/>
                <w:szCs w:val="24"/>
                <w:shd w:val="clear" w:color="auto" w:fill="FFFFFF"/>
              </w:rPr>
              <w:lastRenderedPageBreak/>
              <w:t>Національному агентству з питань виявлення, розшуку та управління активами, одержаними від корупційних та інших злочинів</w:t>
            </w:r>
            <w:r w:rsidRPr="008B4B5D">
              <w:rPr>
                <w:rFonts w:ascii="Times New Roman" w:hAnsi="Times New Roman" w:cs="Times New Roman"/>
                <w:sz w:val="24"/>
                <w:szCs w:val="24"/>
              </w:rPr>
              <w:t>;</w:t>
            </w:r>
          </w:p>
          <w:p w14:paraId="0B314714" w14:textId="77777777" w:rsidR="002B4956" w:rsidRPr="008B4B5D" w:rsidRDefault="002B4956" w:rsidP="002B4956">
            <w:pPr>
              <w:pStyle w:val="rvps2"/>
              <w:shd w:val="clear" w:color="auto" w:fill="FFFFFF"/>
              <w:spacing w:before="0" w:beforeAutospacing="0" w:after="0" w:afterAutospacing="0"/>
              <w:jc w:val="both"/>
            </w:pPr>
            <w:bookmarkStart w:id="15" w:name="n335"/>
            <w:bookmarkStart w:id="16" w:name="n336"/>
            <w:bookmarkEnd w:id="15"/>
            <w:bookmarkEnd w:id="16"/>
            <w:r w:rsidRPr="008B4B5D">
              <w:rPr>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w:t>
            </w:r>
            <w:proofErr w:type="gramStart"/>
            <w:r w:rsidRPr="008B4B5D">
              <w:rPr>
                <w:shd w:val="clear" w:color="auto" w:fill="FFFFFF"/>
              </w:rPr>
              <w:t>для ремонту</w:t>
            </w:r>
            <w:proofErr w:type="gramEnd"/>
            <w:r w:rsidRPr="008B4B5D">
              <w:rPr>
                <w:shd w:val="clear" w:color="auto" w:fill="FFFFFF"/>
              </w:rPr>
              <w:t xml:space="preserve"> та обслуговування товарів, придбаних до набрання чинності</w:t>
            </w:r>
            <w:r w:rsidRPr="008B4B5D">
              <w:rPr>
                <w:shd w:val="clear" w:color="auto" w:fill="FFFFFF"/>
                <w:lang w:val="uk-UA"/>
              </w:rPr>
              <w:t xml:space="preserve"> </w:t>
            </w:r>
            <w:r w:rsidRPr="008B4B5D">
              <w:t>Особливостей.</w:t>
            </w:r>
          </w:p>
          <w:p w14:paraId="7C8078CB" w14:textId="77777777" w:rsidR="002B4956" w:rsidRPr="00EE2F9F" w:rsidRDefault="002B4956" w:rsidP="002B4956">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67A6FC3B" w14:textId="77777777" w:rsidR="002B4956" w:rsidRPr="002328B7" w:rsidRDefault="002B4956" w:rsidP="002B4956">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2B4956" w:rsidRPr="004864D2" w14:paraId="4E3A7449"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8D972ED"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91AE277" w14:textId="77777777" w:rsidR="002B4956" w:rsidRPr="00291A19" w:rsidRDefault="002B4956" w:rsidP="002B495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6EA615" w14:textId="77777777" w:rsidR="002B4956" w:rsidRPr="008B4B5D" w:rsidRDefault="002B4956" w:rsidP="002B4956">
            <w:pPr>
              <w:shd w:val="clear" w:color="auto" w:fill="FFFFFF"/>
              <w:spacing w:after="0" w:line="240" w:lineRule="auto"/>
              <w:jc w:val="both"/>
              <w:rPr>
                <w:rFonts w:ascii="Times New Roman" w:eastAsia="Times New Roman" w:hAnsi="Times New Roman" w:cs="Times New Roman"/>
                <w:sz w:val="24"/>
                <w:szCs w:val="24"/>
                <w:lang w:eastAsia="ru-RU"/>
              </w:rPr>
            </w:pPr>
            <w:r w:rsidRPr="008B4B5D">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AE6259B" w14:textId="77777777" w:rsidR="002B4956" w:rsidRPr="008B4B5D" w:rsidRDefault="002B4956" w:rsidP="002B4956">
            <w:pPr>
              <w:shd w:val="clear" w:color="auto" w:fill="FFFFFF"/>
              <w:spacing w:after="0" w:line="240" w:lineRule="auto"/>
              <w:jc w:val="both"/>
              <w:rPr>
                <w:rFonts w:ascii="Times New Roman" w:eastAsia="Times New Roman" w:hAnsi="Times New Roman" w:cs="Times New Roman"/>
                <w:sz w:val="24"/>
                <w:szCs w:val="24"/>
                <w:lang w:eastAsia="ru-RU"/>
              </w:rPr>
            </w:pPr>
            <w:bookmarkStart w:id="17" w:name="n1572"/>
            <w:bookmarkEnd w:id="17"/>
            <w:r w:rsidRPr="008B4B5D">
              <w:rPr>
                <w:rFonts w:ascii="Times New Roman" w:eastAsia="Times New Roman" w:hAnsi="Times New Roman" w:cs="Times New Roman"/>
                <w:sz w:val="24"/>
                <w:szCs w:val="24"/>
                <w:lang w:eastAsia="ru-RU"/>
              </w:rPr>
              <w:t>1) учасник процедури закупівлі:</w:t>
            </w:r>
            <w:bookmarkStart w:id="18" w:name="n1573"/>
            <w:bookmarkEnd w:id="18"/>
          </w:p>
          <w:p w14:paraId="2A3D8B12" w14:textId="77777777" w:rsidR="002B4956" w:rsidRPr="008B4B5D" w:rsidRDefault="002B4956" w:rsidP="002B4956">
            <w:pPr>
              <w:shd w:val="clear" w:color="auto" w:fill="FFFFFF"/>
              <w:spacing w:after="0" w:line="240" w:lineRule="auto"/>
              <w:jc w:val="both"/>
              <w:rPr>
                <w:rFonts w:ascii="Times New Roman" w:eastAsia="Times New Roman" w:hAnsi="Times New Roman" w:cs="Times New Roman"/>
                <w:sz w:val="24"/>
                <w:szCs w:val="24"/>
                <w:lang w:eastAsia="ru-RU"/>
              </w:rPr>
            </w:pPr>
            <w:r w:rsidRPr="008B4B5D">
              <w:rPr>
                <w:rFonts w:ascii="Times New Roman" w:eastAsia="Times New Roman" w:hAnsi="Times New Roman" w:cs="Times New Roman"/>
                <w:sz w:val="24"/>
                <w:szCs w:val="24"/>
              </w:rPr>
              <w:t>- підпадає під підстави, встановлені</w:t>
            </w:r>
            <w:r w:rsidRPr="008B4B5D">
              <w:rPr>
                <w:rFonts w:ascii="Times New Roman" w:eastAsia="Times New Roman" w:hAnsi="Times New Roman" w:cs="Times New Roman"/>
                <w:sz w:val="24"/>
                <w:szCs w:val="24"/>
                <w:lang w:val="uk-UA"/>
              </w:rPr>
              <w:t xml:space="preserve"> </w:t>
            </w:r>
            <w:hyperlink r:id="rId23" w:anchor="n615" w:history="1">
              <w:r w:rsidRPr="008B4B5D">
                <w:rPr>
                  <w:rFonts w:ascii="Times New Roman" w:eastAsia="Times New Roman" w:hAnsi="Times New Roman" w:cs="Times New Roman"/>
                  <w:sz w:val="24"/>
                  <w:szCs w:val="24"/>
                </w:rPr>
                <w:t>пунктом 47</w:t>
              </w:r>
            </w:hyperlink>
            <w:r w:rsidRPr="008B4B5D">
              <w:rPr>
                <w:rFonts w:ascii="Times New Roman" w:eastAsia="Times New Roman" w:hAnsi="Times New Roman" w:cs="Times New Roman"/>
                <w:sz w:val="24"/>
                <w:szCs w:val="24"/>
                <w:lang w:val="uk-UA"/>
              </w:rPr>
              <w:t xml:space="preserve"> </w:t>
            </w:r>
            <w:r w:rsidRPr="008B4B5D">
              <w:rPr>
                <w:rFonts w:ascii="Times New Roman" w:eastAsia="Times New Roman" w:hAnsi="Times New Roman" w:cs="Times New Roman"/>
                <w:sz w:val="24"/>
                <w:szCs w:val="24"/>
              </w:rPr>
              <w:t>Особливостей;</w:t>
            </w:r>
          </w:p>
          <w:p w14:paraId="160CEA43" w14:textId="77777777" w:rsidR="002B4956" w:rsidRPr="008B4B5D" w:rsidRDefault="002B4956" w:rsidP="002B4956">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8B4B5D">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883D313" w14:textId="77777777" w:rsidR="002B4956" w:rsidRPr="008B4B5D" w:rsidRDefault="002B4956" w:rsidP="002B4956">
            <w:pPr>
              <w:pStyle w:val="tj"/>
              <w:shd w:val="clear" w:color="auto" w:fill="FFFFFF"/>
              <w:spacing w:before="0" w:beforeAutospacing="0" w:after="0" w:afterAutospacing="0"/>
              <w:jc w:val="both"/>
            </w:pPr>
            <w:r w:rsidRPr="008B4B5D">
              <w:t>- не надав забезпечення тендерної пропозиції, якщо таке забезпечення вимагалося замовником;</w:t>
            </w:r>
          </w:p>
          <w:p w14:paraId="4445455C" w14:textId="77777777" w:rsidR="002B4956" w:rsidRPr="008B4B5D" w:rsidRDefault="002B4956" w:rsidP="002B4956">
            <w:pPr>
              <w:pStyle w:val="tj"/>
              <w:shd w:val="clear" w:color="auto" w:fill="FFFFFF"/>
              <w:spacing w:before="0" w:beforeAutospacing="0" w:after="0" w:afterAutospacing="0"/>
              <w:jc w:val="both"/>
            </w:pPr>
            <w:r w:rsidRPr="008B4B5D">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82C2E0" w14:textId="77777777" w:rsidR="002B4956" w:rsidRPr="008B4B5D" w:rsidRDefault="002B4956" w:rsidP="002B4956">
            <w:pPr>
              <w:pStyle w:val="tj"/>
              <w:shd w:val="clear" w:color="auto" w:fill="FFFFFF"/>
              <w:spacing w:before="0" w:beforeAutospacing="0" w:after="0" w:afterAutospacing="0"/>
              <w:jc w:val="both"/>
            </w:pPr>
            <w:r w:rsidRPr="008B4B5D">
              <w:lastRenderedPageBreak/>
              <w:t xml:space="preserve">- не надав обґрунтування аномально низької ціни тендерної пропозиції протягом строку, визначеного </w:t>
            </w:r>
            <w:hyperlink r:id="rId24" w:anchor="n1543" w:tgtFrame="_blank" w:history="1">
              <w:r w:rsidRPr="008B4B5D">
                <w:t>абзацом першим</w:t>
              </w:r>
            </w:hyperlink>
            <w:r w:rsidRPr="008B4B5D">
              <w:t xml:space="preserve"> частини чотирнадцятої статті 29 Закону/</w:t>
            </w:r>
            <w:hyperlink r:id="rId25" w:anchor="n581" w:history="1">
              <w:r w:rsidRPr="008B4B5D">
                <w:t>абзацом дев’ятим</w:t>
              </w:r>
            </w:hyperlink>
            <w:r w:rsidRPr="008B4B5D">
              <w:rPr>
                <w:lang w:val="uk-UA"/>
              </w:rPr>
              <w:t xml:space="preserve"> </w:t>
            </w:r>
            <w:r w:rsidRPr="008B4B5D">
              <w:t xml:space="preserve">пункту 37 </w:t>
            </w:r>
            <w:r w:rsidRPr="008B4B5D">
              <w:rPr>
                <w:lang w:val="uk-UA"/>
              </w:rPr>
              <w:t>О</w:t>
            </w:r>
            <w:r w:rsidRPr="008B4B5D">
              <w:t>собливостей;</w:t>
            </w:r>
          </w:p>
          <w:p w14:paraId="237AC6CC" w14:textId="77777777" w:rsidR="002B4956" w:rsidRPr="008B4B5D" w:rsidRDefault="002B4956" w:rsidP="002B4956">
            <w:pPr>
              <w:pStyle w:val="tj"/>
              <w:shd w:val="clear" w:color="auto" w:fill="FFFFFF"/>
              <w:spacing w:before="0" w:beforeAutospacing="0" w:after="0" w:afterAutospacing="0"/>
              <w:jc w:val="both"/>
            </w:pPr>
            <w:r w:rsidRPr="008B4B5D">
              <w:t>- визначив конфіденційною інформацію, що не може бути визначена як конфіденційна відповідно до вимог абзацу другого пункту 40 Особливостей;</w:t>
            </w:r>
          </w:p>
          <w:p w14:paraId="38293529" w14:textId="77777777" w:rsidR="002B4956" w:rsidRPr="008B4B5D" w:rsidRDefault="002B4956" w:rsidP="002B4956">
            <w:pPr>
              <w:pStyle w:val="tj"/>
              <w:shd w:val="clear" w:color="auto" w:fill="FFFFFF"/>
              <w:spacing w:before="0" w:beforeAutospacing="0" w:after="0" w:afterAutospacing="0"/>
              <w:jc w:val="both"/>
              <w:rPr>
                <w:lang w:val="uk-UA"/>
              </w:rPr>
            </w:pPr>
            <w:r w:rsidRPr="008B4B5D">
              <w:t xml:space="preserve">- </w:t>
            </w:r>
            <w:r w:rsidRPr="008B4B5D">
              <w:rPr>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6" w:anchor="n2" w:history="1">
              <w:r w:rsidRPr="008B4B5D">
                <w:rPr>
                  <w:rStyle w:val="ac"/>
                  <w:color w:val="auto"/>
                  <w:shd w:val="clear" w:color="auto" w:fill="FFFFFF"/>
                </w:rPr>
                <w:t>№ 1178</w:t>
              </w:r>
            </w:hyperlink>
            <w:r w:rsidRPr="008B4B5D">
              <w:rPr>
                <w:shd w:val="clear" w:color="auto" w:fill="FFFFFF"/>
              </w:rPr>
              <w:t> </w:t>
            </w:r>
            <w:r>
              <w:rPr>
                <w:shd w:val="clear" w:color="auto" w:fill="FFFFFF"/>
                <w:lang w:val="uk-UA"/>
              </w:rPr>
              <w:t>«</w:t>
            </w:r>
            <w:r w:rsidRPr="008B4B5D">
              <w:rPr>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shd w:val="clear" w:color="auto" w:fill="FFFFFF"/>
                <w:lang w:val="uk-UA"/>
              </w:rPr>
              <w:t>«</w:t>
            </w:r>
            <w:r w:rsidRPr="008B4B5D">
              <w:rPr>
                <w:shd w:val="clear" w:color="auto" w:fill="FFFFFF"/>
              </w:rPr>
              <w:t>Про публічні закупівлі</w:t>
            </w:r>
            <w:r>
              <w:rPr>
                <w:shd w:val="clear" w:color="auto" w:fill="FFFFFF"/>
                <w:lang w:val="uk-UA"/>
              </w:rPr>
              <w:t>»</w:t>
            </w:r>
            <w:r w:rsidRPr="008B4B5D">
              <w:rPr>
                <w:shd w:val="clear" w:color="auto" w:fill="FFFFFF"/>
              </w:rPr>
              <w:t>, на період дії правового режиму воєнного стану в Україні та протягом 90 днів з дня його припинення або скасування</w:t>
            </w:r>
            <w:r>
              <w:rPr>
                <w:shd w:val="clear" w:color="auto" w:fill="FFFFFF"/>
                <w:lang w:val="uk-UA"/>
              </w:rPr>
              <w:t>»</w:t>
            </w:r>
          </w:p>
          <w:p w14:paraId="1FE93073" w14:textId="77777777" w:rsidR="002B4956" w:rsidRPr="002B4956" w:rsidRDefault="002B4956" w:rsidP="002B4956">
            <w:pPr>
              <w:pStyle w:val="tj"/>
              <w:shd w:val="clear" w:color="auto" w:fill="FFFFFF"/>
              <w:spacing w:before="0" w:beforeAutospacing="0" w:after="0" w:afterAutospacing="0"/>
              <w:jc w:val="both"/>
              <w:rPr>
                <w:lang w:val="uk-UA"/>
              </w:rPr>
            </w:pPr>
            <w:r w:rsidRPr="002B4956">
              <w:rPr>
                <w:lang w:val="uk-UA"/>
              </w:rPr>
              <w:t>2) тендерна пропозиція:</w:t>
            </w:r>
          </w:p>
          <w:p w14:paraId="4FF47B5A" w14:textId="77777777" w:rsidR="002B4956" w:rsidRPr="002B4956" w:rsidRDefault="002B4956" w:rsidP="002B4956">
            <w:pPr>
              <w:pStyle w:val="tj"/>
              <w:shd w:val="clear" w:color="auto" w:fill="FFFFFF"/>
              <w:spacing w:before="0" w:beforeAutospacing="0" w:after="0" w:afterAutospacing="0"/>
              <w:jc w:val="both"/>
              <w:rPr>
                <w:rFonts w:ascii="IBM Plex Serif" w:hAnsi="IBM Plex Serif"/>
                <w:lang w:val="uk-UA"/>
              </w:rPr>
            </w:pPr>
            <w:r w:rsidRPr="002B4956">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8B4B5D">
              <w:rPr>
                <w:lang w:val="uk-UA"/>
              </w:rPr>
              <w:t xml:space="preserve"> п</w:t>
            </w:r>
            <w:r w:rsidRPr="002B4956">
              <w:rPr>
                <w:lang w:val="uk-UA"/>
              </w:rPr>
              <w:t>ункту 43 Особливостей;</w:t>
            </w:r>
          </w:p>
          <w:p w14:paraId="712D01C9" w14:textId="77777777" w:rsidR="002B4956" w:rsidRPr="002B4956" w:rsidRDefault="002B4956" w:rsidP="002B4956">
            <w:pPr>
              <w:pStyle w:val="tj"/>
              <w:shd w:val="clear" w:color="auto" w:fill="FFFFFF"/>
              <w:spacing w:before="0" w:beforeAutospacing="0" w:after="0" w:afterAutospacing="0"/>
              <w:rPr>
                <w:lang w:val="uk-UA"/>
              </w:rPr>
            </w:pPr>
            <w:r w:rsidRPr="002B4956">
              <w:rPr>
                <w:lang w:val="uk-UA"/>
              </w:rPr>
              <w:t>- є такою, строк дії якої закінчився;</w:t>
            </w:r>
          </w:p>
          <w:p w14:paraId="66AA70E8" w14:textId="77777777" w:rsidR="002B4956" w:rsidRPr="002B4956" w:rsidRDefault="002B4956" w:rsidP="002B4956">
            <w:pPr>
              <w:pStyle w:val="tj"/>
              <w:shd w:val="clear" w:color="auto" w:fill="FFFFFF"/>
              <w:spacing w:before="0" w:beforeAutospacing="0" w:after="0" w:afterAutospacing="0"/>
              <w:jc w:val="both"/>
              <w:rPr>
                <w:lang w:val="uk-UA"/>
              </w:rPr>
            </w:pPr>
            <w:r w:rsidRPr="002B4956">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2B4956">
              <w:rPr>
                <w:lang w:val="uk-UA"/>
              </w:rPr>
              <w:lastRenderedPageBreak/>
              <w:t>перевищення або відсоток перевищення є більшим, ніж зазначений замовником в тендерній документації;</w:t>
            </w:r>
          </w:p>
          <w:p w14:paraId="33BA5BE8" w14:textId="77777777" w:rsidR="002B4956" w:rsidRPr="008B4B5D" w:rsidRDefault="002B4956" w:rsidP="002B4956">
            <w:pPr>
              <w:pStyle w:val="tj"/>
              <w:shd w:val="clear" w:color="auto" w:fill="FFFFFF"/>
              <w:spacing w:before="0" w:beforeAutospacing="0" w:after="0" w:afterAutospacing="0"/>
              <w:jc w:val="both"/>
            </w:pPr>
            <w:r w:rsidRPr="008B4B5D">
              <w:t>- не відповідає вимогам, установленим у тендерній документації відповідно до абзацу першого </w:t>
            </w:r>
            <w:hyperlink r:id="rId27" w:tgtFrame="_blank" w:history="1">
              <w:r w:rsidRPr="008B4B5D">
                <w:rPr>
                  <w:rStyle w:val="hard-blue-color"/>
                </w:rPr>
                <w:t>частини третьої статті 22 Закону</w:t>
              </w:r>
            </w:hyperlink>
            <w:r w:rsidRPr="008B4B5D">
              <w:t>;</w:t>
            </w:r>
          </w:p>
          <w:p w14:paraId="0F64B524" w14:textId="77777777" w:rsidR="002B4956" w:rsidRPr="008B4B5D" w:rsidRDefault="002B4956" w:rsidP="002B4956">
            <w:pPr>
              <w:pStyle w:val="tj"/>
              <w:shd w:val="clear" w:color="auto" w:fill="FFFFFF"/>
              <w:spacing w:before="0" w:beforeAutospacing="0" w:after="0" w:afterAutospacing="0"/>
              <w:jc w:val="both"/>
            </w:pPr>
            <w:r w:rsidRPr="008B4B5D">
              <w:t>3) переможець процедури закупівлі:</w:t>
            </w:r>
          </w:p>
          <w:p w14:paraId="2585E219" w14:textId="77777777" w:rsidR="002B4956" w:rsidRPr="008B4B5D" w:rsidRDefault="002B4956" w:rsidP="002B4956">
            <w:pPr>
              <w:pStyle w:val="tj"/>
              <w:shd w:val="clear" w:color="auto" w:fill="FFFFFF"/>
              <w:spacing w:before="0" w:beforeAutospacing="0" w:after="0" w:afterAutospacing="0"/>
              <w:jc w:val="both"/>
            </w:pPr>
            <w:r w:rsidRPr="008B4B5D">
              <w:t>- відмовився від підписання договору про закупівлю відповідно до вимог тендерної документації або укладення договору про закупівлю;</w:t>
            </w:r>
          </w:p>
          <w:p w14:paraId="1C3F9F84" w14:textId="2B02F22E" w:rsidR="002B4956" w:rsidRPr="008B4B5D" w:rsidRDefault="002B4956" w:rsidP="002B4956">
            <w:pPr>
              <w:pStyle w:val="tj"/>
              <w:shd w:val="clear" w:color="auto" w:fill="FFFFFF"/>
              <w:spacing w:before="0" w:beforeAutospacing="0" w:after="0" w:afterAutospacing="0"/>
              <w:jc w:val="both"/>
            </w:pPr>
            <w:r w:rsidRPr="008B4B5D">
              <w:t>- не надав у спосіб, зазначений в тендерній документації, документи, що підтверджують відсутність підстав, визначених у</w:t>
            </w:r>
            <w:r w:rsidR="00AA4149">
              <w:rPr>
                <w:lang w:val="uk-UA"/>
              </w:rPr>
              <w:t xml:space="preserve"> </w:t>
            </w:r>
            <w:hyperlink r:id="rId28" w:anchor="n618" w:history="1">
              <w:r w:rsidRPr="008B4B5D">
                <w:t>підпунктах 3</w:t>
              </w:r>
            </w:hyperlink>
            <w:r w:rsidRPr="008B4B5D">
              <w:t>,</w:t>
            </w:r>
            <w:r w:rsidR="00AA4149">
              <w:rPr>
                <w:lang w:val="uk-UA"/>
              </w:rPr>
              <w:t xml:space="preserve"> </w:t>
            </w:r>
            <w:hyperlink r:id="rId29" w:anchor="n620" w:history="1">
              <w:r w:rsidRPr="008B4B5D">
                <w:t>5</w:t>
              </w:r>
            </w:hyperlink>
            <w:r w:rsidRPr="008B4B5D">
              <w:t>,</w:t>
            </w:r>
            <w:r w:rsidR="00AA4149">
              <w:rPr>
                <w:lang w:val="uk-UA"/>
              </w:rPr>
              <w:t xml:space="preserve"> </w:t>
            </w:r>
            <w:hyperlink r:id="rId30" w:anchor="n621" w:history="1">
              <w:r w:rsidRPr="008B4B5D">
                <w:t>6</w:t>
              </w:r>
            </w:hyperlink>
            <w:r w:rsidR="00AA4149">
              <w:rPr>
                <w:lang w:val="uk-UA"/>
              </w:rPr>
              <w:t xml:space="preserve"> </w:t>
            </w:r>
            <w:r w:rsidRPr="008B4B5D">
              <w:t>і</w:t>
            </w:r>
            <w:r w:rsidR="00AA4149">
              <w:rPr>
                <w:lang w:val="uk-UA"/>
              </w:rPr>
              <w:t xml:space="preserve"> </w:t>
            </w:r>
            <w:hyperlink r:id="rId31" w:anchor="n627" w:history="1">
              <w:r w:rsidRPr="008B4B5D">
                <w:t>12</w:t>
              </w:r>
            </w:hyperlink>
            <w:r w:rsidRPr="008B4B5D">
              <w:t> </w:t>
            </w:r>
            <w:r w:rsidR="00AA4149">
              <w:rPr>
                <w:lang w:val="uk-UA"/>
              </w:rPr>
              <w:t xml:space="preserve"> </w:t>
            </w:r>
            <w:r w:rsidRPr="008B4B5D">
              <w:t>пункту 47 Особливостей;</w:t>
            </w:r>
          </w:p>
          <w:p w14:paraId="4FD75AE7" w14:textId="77777777" w:rsidR="002B4956" w:rsidRPr="008B4B5D" w:rsidRDefault="002B4956" w:rsidP="002B4956">
            <w:pPr>
              <w:pStyle w:val="tj"/>
              <w:shd w:val="clear" w:color="auto" w:fill="FFFFFF"/>
              <w:spacing w:before="0" w:beforeAutospacing="0" w:after="0" w:afterAutospacing="0"/>
              <w:jc w:val="both"/>
            </w:pPr>
            <w:r w:rsidRPr="008B4B5D">
              <w:t>- не надав забезпечення виконання договору про закупівлю, якщо таке забезпечення вимагалося замовником;</w:t>
            </w:r>
          </w:p>
          <w:p w14:paraId="13C7227E" w14:textId="77777777" w:rsidR="002B4956" w:rsidRPr="008B4B5D" w:rsidRDefault="002B4956" w:rsidP="002B4956">
            <w:pPr>
              <w:pStyle w:val="tj"/>
              <w:shd w:val="clear" w:color="auto" w:fill="FFFFFF"/>
              <w:spacing w:before="0" w:beforeAutospacing="0" w:after="0" w:afterAutospacing="0"/>
              <w:jc w:val="both"/>
            </w:pPr>
            <w:r w:rsidRPr="008B4B5D">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8B4B5D">
                <w:t>абзацом першим</w:t>
              </w:r>
            </w:hyperlink>
            <w:r w:rsidRPr="008B4B5D">
              <w:t> пункту 42 Особливостей.</w:t>
            </w:r>
          </w:p>
          <w:p w14:paraId="5982F5B1" w14:textId="77777777" w:rsidR="002B4956" w:rsidRPr="008B4B5D" w:rsidRDefault="002B4956" w:rsidP="002B4956">
            <w:pPr>
              <w:pStyle w:val="tj"/>
              <w:shd w:val="clear" w:color="auto" w:fill="FFFFFF"/>
              <w:spacing w:before="0" w:beforeAutospacing="0" w:after="0" w:afterAutospacing="0"/>
              <w:jc w:val="both"/>
            </w:pPr>
            <w:r w:rsidRPr="008B4B5D">
              <w:t xml:space="preserve"> Замовник може відхилити тендерну пропозицію із зазначенням аргументації в електронній системі закупівель у разі, коли:</w:t>
            </w:r>
          </w:p>
          <w:p w14:paraId="101870CE" w14:textId="77777777" w:rsidR="002B4956" w:rsidRPr="008B4B5D" w:rsidRDefault="002B4956" w:rsidP="002B4956">
            <w:pPr>
              <w:pStyle w:val="tj"/>
              <w:shd w:val="clear" w:color="auto" w:fill="FFFFFF"/>
              <w:spacing w:before="0" w:beforeAutospacing="0" w:after="0" w:afterAutospacing="0"/>
              <w:jc w:val="both"/>
            </w:pPr>
            <w:r w:rsidRPr="008B4B5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AC38B9" w14:textId="75D43D9F" w:rsidR="002B4956" w:rsidRPr="00760A9E" w:rsidRDefault="002B4956" w:rsidP="002B4956">
            <w:pPr>
              <w:pStyle w:val="tj"/>
              <w:shd w:val="clear" w:color="auto" w:fill="FFFFFF"/>
              <w:spacing w:before="0" w:beforeAutospacing="0" w:after="0" w:afterAutospacing="0"/>
              <w:jc w:val="both"/>
            </w:pPr>
            <w:r w:rsidRPr="008B4B5D">
              <w:t xml:space="preserve">2) </w:t>
            </w:r>
            <w:r w:rsidR="00380E92" w:rsidRPr="00760A9E">
              <w:rPr>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AA4149">
              <w:rPr>
                <w:shd w:val="clear" w:color="auto" w:fill="FFFFFF"/>
                <w:lang w:val="uk-UA"/>
              </w:rPr>
              <w:t>*</w:t>
            </w:r>
            <w:r w:rsidR="00380E92" w:rsidRPr="00760A9E">
              <w:rPr>
                <w:shd w:val="clear" w:color="auto" w:fill="FFFFFF"/>
              </w:rPr>
              <w:t>. Якщо замовник вважає таке підтвердження достатнім, тендерна пропозиція такого учасника не може бути відхилена.</w:t>
            </w:r>
            <w:r w:rsidRPr="00760A9E">
              <w:t xml:space="preserve"> (рішення суду або факт добровільної сплати штрафу, або відшкодування збитків).</w:t>
            </w:r>
          </w:p>
          <w:p w14:paraId="2E08D94A" w14:textId="77777777" w:rsidR="002B4956" w:rsidRPr="00760A9E" w:rsidRDefault="002B4956" w:rsidP="002B4956">
            <w:pPr>
              <w:pStyle w:val="tj"/>
              <w:shd w:val="clear" w:color="auto" w:fill="FFFFFF"/>
              <w:spacing w:before="0" w:beforeAutospacing="0" w:after="0" w:afterAutospacing="0"/>
              <w:jc w:val="both"/>
            </w:pPr>
            <w:r w:rsidRPr="00760A9E">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84BBAF" w14:textId="77777777" w:rsidR="002B4956" w:rsidRPr="008B4B5D" w:rsidRDefault="002B4956" w:rsidP="002B4956">
            <w:pPr>
              <w:pStyle w:val="tj"/>
              <w:shd w:val="clear" w:color="auto" w:fill="FFFFFF"/>
              <w:spacing w:before="0" w:beforeAutospacing="0" w:after="0" w:afterAutospacing="0"/>
              <w:jc w:val="both"/>
            </w:pPr>
            <w:r w:rsidRPr="00760A9E">
              <w:t xml:space="preserve">1) замовник має незаперечні докази того, що учасник процедури закупівлі пропонує, </w:t>
            </w:r>
            <w:r w:rsidRPr="008B4B5D">
              <w:t xml:space="preserve">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8B4B5D">
              <w:t>в будь</w:t>
            </w:r>
            <w:proofErr w:type="gramEnd"/>
            <w:r w:rsidRPr="008B4B5D">
              <w:t xml:space="preserve">-якій формі (пропозиція щодо наймання на роботу, цінна річ, послуга тощо) з метою вплинути на прийняття </w:t>
            </w:r>
            <w:r w:rsidRPr="008B4B5D">
              <w:lastRenderedPageBreak/>
              <w:t>рішення щодо визначення переможця процедури закупівлі;</w:t>
            </w:r>
          </w:p>
          <w:p w14:paraId="1320ED36" w14:textId="77777777" w:rsidR="002B4956" w:rsidRPr="008B4B5D" w:rsidRDefault="002B4956" w:rsidP="002B4956">
            <w:pPr>
              <w:pStyle w:val="tj"/>
              <w:shd w:val="clear" w:color="auto" w:fill="FFFFFF"/>
              <w:spacing w:before="0" w:beforeAutospacing="0" w:after="0" w:afterAutospacing="0"/>
              <w:jc w:val="both"/>
            </w:pPr>
            <w:r w:rsidRPr="008B4B5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38F2C7" w14:textId="77777777" w:rsidR="002B4956" w:rsidRPr="008B4B5D" w:rsidRDefault="002B4956" w:rsidP="002B4956">
            <w:pPr>
              <w:pStyle w:val="tj"/>
              <w:shd w:val="clear" w:color="auto" w:fill="FFFFFF"/>
              <w:spacing w:before="0" w:beforeAutospacing="0" w:after="0" w:afterAutospacing="0"/>
              <w:jc w:val="both"/>
            </w:pPr>
            <w:r w:rsidRPr="008B4B5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C6A50B" w14:textId="77777777" w:rsidR="002B4956" w:rsidRPr="008B4B5D" w:rsidRDefault="002B4956" w:rsidP="002B4956">
            <w:pPr>
              <w:pStyle w:val="tj"/>
              <w:shd w:val="clear" w:color="auto" w:fill="FFFFFF"/>
              <w:spacing w:before="0" w:beforeAutospacing="0" w:after="0" w:afterAutospacing="0"/>
              <w:jc w:val="both"/>
            </w:pPr>
            <w:r w:rsidRPr="008B4B5D">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B4B5D">
              <w:rPr>
                <w:lang w:val="uk-UA"/>
              </w:rPr>
              <w:t xml:space="preserve"> </w:t>
            </w:r>
            <w:hyperlink r:id="rId33" w:tgtFrame="_blank" w:history="1">
              <w:r w:rsidRPr="008B4B5D">
                <w:rPr>
                  <w:rStyle w:val="hard-blue-color"/>
                </w:rPr>
                <w:t>пунктом 4 частини другої статті 6</w:t>
              </w:r>
            </w:hyperlink>
            <w:hyperlink r:id="rId34" w:tgtFrame="_blank" w:history="1">
              <w:r w:rsidRPr="008B4B5D">
                <w:rPr>
                  <w:rStyle w:val="ac"/>
                  <w:color w:val="auto"/>
                </w:rPr>
                <w:t>,</w:t>
              </w:r>
            </w:hyperlink>
            <w:r w:rsidRPr="008B4B5D">
              <w:rPr>
                <w:lang w:val="uk-UA"/>
              </w:rPr>
              <w:t xml:space="preserve"> </w:t>
            </w:r>
            <w:hyperlink r:id="rId35" w:tgtFrame="_blank" w:history="1">
              <w:r w:rsidRPr="008B4B5D">
                <w:rPr>
                  <w:rStyle w:val="hard-blue-color"/>
                </w:rPr>
                <w:t>пунктом 1 статті 50 Закону України "Про захист економічної конкуренції"</w:t>
              </w:r>
            </w:hyperlink>
            <w:r w:rsidRPr="008B4B5D">
              <w:t>, у вигляді вчинення антиконкурентних узгоджених дій, що стосуються спотворення результатів тендерів;</w:t>
            </w:r>
          </w:p>
          <w:p w14:paraId="4FB66E70" w14:textId="77777777" w:rsidR="002B4956" w:rsidRPr="008B4B5D" w:rsidRDefault="002B4956" w:rsidP="002B4956">
            <w:pPr>
              <w:pStyle w:val="tj"/>
              <w:shd w:val="clear" w:color="auto" w:fill="FFFFFF"/>
              <w:spacing w:before="0" w:beforeAutospacing="0" w:after="0" w:afterAutospacing="0"/>
              <w:jc w:val="both"/>
            </w:pPr>
            <w:r w:rsidRPr="008B4B5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B7978E" w14:textId="77777777" w:rsidR="002B4956" w:rsidRPr="008B4B5D" w:rsidRDefault="002B4956" w:rsidP="002B4956">
            <w:pPr>
              <w:pStyle w:val="tj"/>
              <w:shd w:val="clear" w:color="auto" w:fill="FFFFFF"/>
              <w:spacing w:before="0" w:beforeAutospacing="0" w:after="0" w:afterAutospacing="0"/>
              <w:jc w:val="both"/>
            </w:pPr>
            <w:r w:rsidRPr="008B4B5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3DE666" w14:textId="77777777" w:rsidR="002B4956" w:rsidRPr="008B4B5D" w:rsidRDefault="002B4956" w:rsidP="002B4956">
            <w:pPr>
              <w:pStyle w:val="tj"/>
              <w:shd w:val="clear" w:color="auto" w:fill="FFFFFF"/>
              <w:spacing w:before="0" w:beforeAutospacing="0" w:after="0" w:afterAutospacing="0"/>
              <w:jc w:val="both"/>
            </w:pPr>
            <w:r w:rsidRPr="008B4B5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BC994B" w14:textId="77777777" w:rsidR="002B4956" w:rsidRPr="008B4B5D" w:rsidRDefault="002B4956" w:rsidP="002B4956">
            <w:pPr>
              <w:pStyle w:val="tj"/>
              <w:shd w:val="clear" w:color="auto" w:fill="FFFFFF"/>
              <w:spacing w:before="0" w:beforeAutospacing="0" w:after="0" w:afterAutospacing="0"/>
              <w:jc w:val="both"/>
            </w:pPr>
            <w:r w:rsidRPr="008B4B5D">
              <w:t>8) учасник процедури закупівлі визнаний в установленому законом порядку банкрутом та стосовно нього відкрита ліквідаційна процедура;</w:t>
            </w:r>
          </w:p>
          <w:p w14:paraId="5D519B99" w14:textId="77777777" w:rsidR="002B4956" w:rsidRPr="008B4B5D" w:rsidRDefault="002B4956" w:rsidP="002B4956">
            <w:pPr>
              <w:pStyle w:val="tj"/>
              <w:shd w:val="clear" w:color="auto" w:fill="FFFFFF"/>
              <w:spacing w:before="0" w:beforeAutospacing="0" w:after="0" w:afterAutospacing="0"/>
              <w:jc w:val="both"/>
            </w:pPr>
            <w:r w:rsidRPr="008B4B5D">
              <w:t>9) у Єдиному державному реєстрі юридичних осіб, фізичних осіб - підприємців та громадських формувань відсутня інформація, передбачена</w:t>
            </w:r>
            <w:r w:rsidRPr="008B4B5D">
              <w:rPr>
                <w:lang w:val="uk-UA"/>
              </w:rPr>
              <w:t xml:space="preserve"> </w:t>
            </w:r>
            <w:hyperlink r:id="rId36" w:tgtFrame="_blank" w:history="1">
              <w:r w:rsidRPr="008B4B5D">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8B4B5D">
              <w:rPr>
                <w:lang w:val="uk-UA"/>
              </w:rPr>
              <w:t xml:space="preserve"> </w:t>
            </w:r>
            <w:hyperlink r:id="rId37" w:tgtFrame="_blank" w:history="1">
              <w:r w:rsidRPr="008B4B5D">
                <w:rPr>
                  <w:rStyle w:val="ac"/>
                  <w:color w:val="auto"/>
                </w:rPr>
                <w:t>(крім нерезидентів);</w:t>
              </w:r>
            </w:hyperlink>
          </w:p>
          <w:p w14:paraId="1ECB361E" w14:textId="77777777" w:rsidR="002B4956" w:rsidRPr="008B4B5D" w:rsidRDefault="002B4956" w:rsidP="002B4956">
            <w:pPr>
              <w:pStyle w:val="tj"/>
              <w:shd w:val="clear" w:color="auto" w:fill="FFFFFF"/>
              <w:spacing w:before="0" w:beforeAutospacing="0" w:after="0" w:afterAutospacing="0"/>
              <w:jc w:val="both"/>
            </w:pPr>
            <w:r w:rsidRPr="008B4B5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E7E833" w14:textId="77777777" w:rsidR="002B4956" w:rsidRPr="008B4B5D" w:rsidRDefault="002B4956" w:rsidP="002B4956">
            <w:pPr>
              <w:pStyle w:val="tj"/>
              <w:shd w:val="clear" w:color="auto" w:fill="FFFFFF"/>
              <w:spacing w:before="0" w:beforeAutospacing="0" w:after="0" w:afterAutospacing="0"/>
              <w:jc w:val="both"/>
            </w:pPr>
            <w:r w:rsidRPr="008B4B5D">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8" w:tgtFrame="_blank" w:history="1">
              <w:r w:rsidRPr="008B4B5D">
                <w:rPr>
                  <w:rStyle w:val="hard-blue-color"/>
                </w:rPr>
                <w:t>Законом України "Про санкції"</w:t>
              </w:r>
            </w:hyperlink>
            <w:hyperlink r:id="rId39" w:tgtFrame="_blank" w:history="1">
              <w:r w:rsidRPr="008B4B5D">
                <w:rPr>
                  <w:rStyle w:val="ac"/>
                  <w:color w:val="auto"/>
                </w:rPr>
                <w:t>;</w:t>
              </w:r>
            </w:hyperlink>
          </w:p>
          <w:p w14:paraId="7FC3DB6B" w14:textId="77777777" w:rsidR="002B4956" w:rsidRPr="008B4B5D" w:rsidRDefault="002B4956" w:rsidP="002B4956">
            <w:pPr>
              <w:pStyle w:val="tj"/>
              <w:shd w:val="clear" w:color="auto" w:fill="FFFFFF"/>
              <w:spacing w:before="0" w:beforeAutospacing="0" w:after="0" w:afterAutospacing="0"/>
              <w:jc w:val="both"/>
            </w:pPr>
            <w:r w:rsidRPr="008B4B5D">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AEE08" w14:textId="50CBFD59" w:rsidR="002B4956" w:rsidRPr="008B4B5D" w:rsidRDefault="002B4956" w:rsidP="00FE63B2">
            <w:pPr>
              <w:spacing w:after="0" w:line="240" w:lineRule="auto"/>
              <w:jc w:val="both"/>
              <w:rPr>
                <w:rFonts w:ascii="Times New Roman" w:hAnsi="Times New Roman" w:cs="Times New Roman"/>
                <w:sz w:val="24"/>
                <w:szCs w:val="24"/>
                <w:highlight w:val="magenta"/>
              </w:rPr>
            </w:pPr>
            <w:r w:rsidRPr="008B4B5D">
              <w:rPr>
                <w:rFonts w:ascii="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2B4956" w:rsidRPr="00C96705" w14:paraId="4E5B8A32"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38BE405" w14:textId="77777777" w:rsidR="002B4956" w:rsidRPr="002328B7" w:rsidRDefault="002B4956" w:rsidP="002B4956">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8B762F2" w14:textId="77777777" w:rsidR="002B4956" w:rsidRPr="002328B7" w:rsidRDefault="002B4956" w:rsidP="002B4956">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9" w:name="_Hlk77153986"/>
            <w:r w:rsidRPr="002328B7">
              <w:rPr>
                <w:rFonts w:ascii="Times New Roman" w:hAnsi="Times New Roman" w:cs="Times New Roman"/>
                <w:b/>
                <w:bCs/>
                <w:color w:val="000000"/>
                <w:sz w:val="24"/>
                <w:szCs w:val="24"/>
              </w:rPr>
              <w:t>VI</w:t>
            </w:r>
            <w:bookmarkEnd w:id="19"/>
            <w:r w:rsidRPr="002328B7">
              <w:rPr>
                <w:rFonts w:ascii="Times New Roman" w:hAnsi="Times New Roman" w:cs="Times New Roman"/>
                <w:b/>
                <w:bCs/>
                <w:color w:val="000000"/>
                <w:sz w:val="24"/>
                <w:szCs w:val="24"/>
              </w:rPr>
              <w:t xml:space="preserve">. </w:t>
            </w:r>
            <w:r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Pr="002328B7">
              <w:rPr>
                <w:rFonts w:ascii="Times New Roman" w:hAnsi="Times New Roman" w:cs="Times New Roman"/>
                <w:b/>
                <w:bCs/>
                <w:color w:val="000000"/>
                <w:sz w:val="24"/>
                <w:szCs w:val="24"/>
                <w:highlight w:val="yellow"/>
              </w:rPr>
              <w:t xml:space="preserve"> </w:t>
            </w:r>
          </w:p>
        </w:tc>
      </w:tr>
      <w:tr w:rsidR="002B4956" w:rsidRPr="00100519" w14:paraId="3567BAF4"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8D1876B"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944D2E4" w14:textId="77777777" w:rsidR="002B4956" w:rsidRPr="003A5241" w:rsidRDefault="002B4956" w:rsidP="002B4956">
            <w:pPr>
              <w:spacing w:after="0" w:line="240" w:lineRule="auto"/>
              <w:rPr>
                <w:rFonts w:ascii="Times New Roman" w:hAnsi="Times New Roman" w:cs="Times New Roman"/>
                <w:sz w:val="24"/>
                <w:szCs w:val="24"/>
                <w:lang w:val="uk-UA"/>
              </w:rPr>
            </w:pPr>
            <w:r w:rsidRPr="003A5241">
              <w:rPr>
                <w:rFonts w:ascii="Times New Roman" w:hAnsi="Times New Roman" w:cs="Times New Roman"/>
                <w:bCs/>
                <w:sz w:val="24"/>
                <w:szCs w:val="24"/>
              </w:rPr>
              <w:t xml:space="preserve">Відміна замовником тендеру </w:t>
            </w:r>
            <w:r w:rsidRPr="003A5241">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05B1F17"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14:paraId="32C479EA"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14:paraId="3685E791"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116C2F"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19701DFE"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7D3B67B8"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B0704DD"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0752786B"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01E2442B"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605DC7F0"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8CC2360"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14:paraId="1A75D48C" w14:textId="77777777" w:rsidR="002B4956" w:rsidRPr="00112602" w:rsidRDefault="002B4956" w:rsidP="002B495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4956" w:rsidRPr="00C96705" w14:paraId="1CD9A47C"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7BF00A"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8B4A1D4" w14:textId="77777777" w:rsidR="002B4956" w:rsidRPr="00191E4E" w:rsidRDefault="002B4956" w:rsidP="002B495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w:t>
            </w:r>
            <w:r w:rsidRPr="00EE2F9F">
              <w:rPr>
                <w:rFonts w:ascii="Times New Roman" w:eastAsia="Calibri" w:hAnsi="Times New Roman" w:cs="Times New Roman"/>
                <w:sz w:val="24"/>
                <w:szCs w:val="24"/>
              </w:rPr>
              <w:lastRenderedPageBreak/>
              <w:t>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4B0EE99" w14:textId="77777777" w:rsidR="002B4956" w:rsidRPr="00EE2F9F" w:rsidRDefault="002B4956" w:rsidP="002B495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lastRenderedPageBreak/>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w:t>
            </w:r>
            <w:r w:rsidRPr="00EE2F9F">
              <w:rPr>
                <w:rFonts w:ascii="Times New Roman" w:eastAsia="Calibri" w:hAnsi="Times New Roman" w:cs="Times New Roman"/>
                <w:sz w:val="24"/>
                <w:szCs w:val="24"/>
                <w:shd w:val="solid" w:color="FFFFFF" w:fill="FFFFFF"/>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BE4057" w14:textId="77777777" w:rsidR="002B4956" w:rsidRPr="00EE2F9F" w:rsidRDefault="002B4956" w:rsidP="002B495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7B744DE" w14:textId="77777777" w:rsidR="002B4956" w:rsidRPr="00BF23A6" w:rsidRDefault="002B4956" w:rsidP="002B495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B4956" w:rsidRPr="00C96705" w14:paraId="4AEB160F"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87E67C"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CA22127" w14:textId="77777777" w:rsidR="002B4956" w:rsidRPr="002328B7" w:rsidRDefault="002B4956" w:rsidP="002B4956">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2DEA38C" w14:textId="77777777" w:rsidR="002B4956" w:rsidRPr="00EE2F9F" w:rsidRDefault="002B4956" w:rsidP="002B495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14:paraId="3234E530" w14:textId="77777777" w:rsidR="002B4956" w:rsidRPr="00EE2F9F" w:rsidRDefault="002B4956" w:rsidP="002B495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14:paraId="3249262D" w14:textId="77777777" w:rsidR="002B4956" w:rsidRPr="00EE2F9F" w:rsidRDefault="002B4956" w:rsidP="002B495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14:paraId="3B4A5E9F" w14:textId="77777777" w:rsidR="002B4956" w:rsidRPr="00EE2F9F" w:rsidRDefault="002B4956" w:rsidP="002B495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14:paraId="2F1CBE2C" w14:textId="77777777" w:rsidR="002B4956" w:rsidRPr="00EE2F9F" w:rsidRDefault="002B4956" w:rsidP="002B495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14:paraId="7CB8719A" w14:textId="77777777" w:rsidR="002B4956" w:rsidRPr="0029136A" w:rsidRDefault="002B4956" w:rsidP="002B495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0A9E" w:rsidRPr="00C96705" w14:paraId="39BE6CC4" w14:textId="77777777" w:rsidTr="00877749">
        <w:trPr>
          <w:trHeight w:val="2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1E29C2" w14:textId="77777777" w:rsidR="00760A9E" w:rsidRPr="002328B7" w:rsidRDefault="00760A9E" w:rsidP="002B4956">
            <w:pPr>
              <w:spacing w:line="240" w:lineRule="auto"/>
              <w:rPr>
                <w:rFonts w:ascii="Times New Roman" w:hAnsi="Times New Roman" w:cs="Times New Roman"/>
                <w:color w:val="000000"/>
                <w:sz w:val="24"/>
                <w:szCs w:val="24"/>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34AEDA" w14:textId="77777777" w:rsidR="00760A9E" w:rsidRPr="006E62F7" w:rsidRDefault="00760A9E" w:rsidP="002B4956">
            <w:pPr>
              <w:spacing w:line="240" w:lineRule="auto"/>
              <w:rPr>
                <w:rFonts w:ascii="Times New Roman" w:hAnsi="Times New Roman" w:cs="Times New Roman"/>
                <w:sz w:val="24"/>
                <w:szCs w:val="24"/>
              </w:rPr>
            </w:pP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A249D97" w14:textId="77777777" w:rsidR="00760A9E" w:rsidRPr="00EE2F9F" w:rsidRDefault="00760A9E" w:rsidP="002B4956">
            <w:pPr>
              <w:spacing w:after="0" w:line="240" w:lineRule="auto"/>
              <w:jc w:val="both"/>
              <w:rPr>
                <w:rFonts w:ascii="Times New Roman" w:eastAsia="Times" w:hAnsi="Times New Roman" w:cs="Times New Roman"/>
                <w:b/>
                <w:sz w:val="24"/>
                <w:szCs w:val="24"/>
              </w:rPr>
            </w:pPr>
          </w:p>
        </w:tc>
      </w:tr>
      <w:tr w:rsidR="002B4956" w:rsidRPr="0029136A" w14:paraId="3EBA9645"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BA13B1" w14:textId="77777777" w:rsidR="002B4956" w:rsidRPr="002328B7" w:rsidRDefault="002B4956" w:rsidP="002B4956">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9249C2" w14:textId="77777777" w:rsidR="002B4956" w:rsidRPr="002328B7" w:rsidRDefault="002B4956" w:rsidP="002B4956">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249D3A" w14:textId="6B8CF16B" w:rsidR="002B4956" w:rsidRDefault="002B4956" w:rsidP="002B495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 xml:space="preserve">пунктами 10 і </w:t>
            </w:r>
            <w:hyperlink r:id="rId40" w:anchor="n466" w:history="1">
              <w:r w:rsidRPr="00DB001A">
                <w:rPr>
                  <w:rFonts w:ascii="Times New Roman" w:eastAsia="Times New Roman" w:hAnsi="Times New Roman" w:cs="Times New Roman"/>
                  <w:sz w:val="24"/>
                  <w:szCs w:val="24"/>
                </w:rPr>
                <w:t>13</w:t>
              </w:r>
            </w:hyperlink>
            <w:r w:rsidRPr="00DB001A">
              <w:rPr>
                <w:rFonts w:ascii="Times New Roman" w:eastAsia="Times New Roman" w:hAnsi="Times New Roman" w:cs="Times New Roman"/>
                <w:sz w:val="24"/>
                <w:szCs w:val="24"/>
              </w:rPr>
              <w:t xml:space="preserve"> </w:t>
            </w:r>
            <w:r w:rsidR="00DB001A" w:rsidRPr="00DB001A">
              <w:rPr>
                <w:color w:val="333333"/>
                <w:sz w:val="24"/>
                <w:szCs w:val="24"/>
                <w:shd w:val="clear" w:color="auto" w:fill="FFFFFF"/>
              </w:rPr>
              <w:t>(</w:t>
            </w:r>
            <w:r w:rsidR="00DB001A" w:rsidRPr="00DB001A">
              <w:rPr>
                <w:rFonts w:ascii="Times New Roman" w:hAnsi="Times New Roman" w:cs="Times New Roman"/>
                <w:sz w:val="24"/>
                <w:szCs w:val="24"/>
                <w:shd w:val="clear" w:color="auto" w:fill="FFFFFF"/>
              </w:rPr>
              <w:t>крім </w:t>
            </w:r>
            <w:hyperlink r:id="rId41" w:anchor="n488" w:history="1">
              <w:r w:rsidR="00DB001A" w:rsidRPr="00DB001A">
                <w:rPr>
                  <w:rStyle w:val="ac"/>
                  <w:rFonts w:ascii="Times New Roman" w:hAnsi="Times New Roman" w:cs="Times New Roman"/>
                  <w:color w:val="auto"/>
                  <w:sz w:val="24"/>
                  <w:szCs w:val="24"/>
                  <w:u w:val="none"/>
                  <w:shd w:val="clear" w:color="auto" w:fill="FFFFFF"/>
                </w:rPr>
                <w:t>підпунктів 13</w:t>
              </w:r>
            </w:hyperlink>
            <w:r w:rsidR="00DB001A" w:rsidRPr="00DB001A">
              <w:rPr>
                <w:rFonts w:ascii="Times New Roman" w:hAnsi="Times New Roman" w:cs="Times New Roman"/>
                <w:sz w:val="24"/>
                <w:szCs w:val="24"/>
                <w:shd w:val="clear" w:color="auto" w:fill="FFFFFF"/>
              </w:rPr>
              <w:t> та </w:t>
            </w:r>
            <w:hyperlink r:id="rId42" w:anchor="n490" w:history="1">
              <w:r w:rsidR="00DB001A" w:rsidRPr="00DB001A">
                <w:rPr>
                  <w:rStyle w:val="ac"/>
                  <w:rFonts w:ascii="Times New Roman" w:hAnsi="Times New Roman" w:cs="Times New Roman"/>
                  <w:color w:val="auto"/>
                  <w:sz w:val="24"/>
                  <w:szCs w:val="24"/>
                  <w:u w:val="none"/>
                  <w:shd w:val="clear" w:color="auto" w:fill="FFFFFF"/>
                </w:rPr>
                <w:t>15</w:t>
              </w:r>
            </w:hyperlink>
            <w:r w:rsidR="00DB001A" w:rsidRPr="00DB001A">
              <w:rPr>
                <w:rFonts w:ascii="Times New Roman" w:hAnsi="Times New Roman" w:cs="Times New Roman"/>
                <w:sz w:val="24"/>
                <w:szCs w:val="24"/>
                <w:shd w:val="clear" w:color="auto" w:fill="FFFFFF"/>
              </w:rPr>
              <w:t> пункту 13)</w:t>
            </w:r>
            <w:r w:rsidR="00DB001A" w:rsidRPr="00DB001A">
              <w:rPr>
                <w:sz w:val="24"/>
                <w:szCs w:val="24"/>
                <w:shd w:val="clear" w:color="auto" w:fill="FFFFFF"/>
              </w:rPr>
              <w:t> </w:t>
            </w:r>
            <w:r w:rsidRPr="00DB001A">
              <w:rPr>
                <w:rFonts w:ascii="Times New Roman" w:eastAsia="Times New Roman" w:hAnsi="Times New Roman" w:cs="Times New Roman"/>
                <w:sz w:val="24"/>
                <w:szCs w:val="24"/>
              </w:rPr>
              <w:t>Особливостей уклада</w:t>
            </w:r>
            <w:r w:rsidRPr="00EE2F9F">
              <w:rPr>
                <w:rFonts w:ascii="Times New Roman" w:eastAsia="Times New Roman" w:hAnsi="Times New Roman" w:cs="Times New Roman"/>
                <w:sz w:val="24"/>
                <w:szCs w:val="24"/>
              </w:rPr>
              <w:t>ється відповідно до</w:t>
            </w:r>
            <w:r>
              <w:rPr>
                <w:rFonts w:ascii="Times New Roman" w:eastAsia="Times New Roman" w:hAnsi="Times New Roman" w:cs="Times New Roman"/>
                <w:sz w:val="24"/>
                <w:szCs w:val="24"/>
                <w:lang w:val="uk-UA"/>
              </w:rPr>
              <w:t xml:space="preserve"> </w:t>
            </w:r>
            <w:hyperlink r:id="rId43" w:tgtFrame="_blank" w:history="1">
              <w:r w:rsidRPr="00EE2F9F">
                <w:rPr>
                  <w:rFonts w:ascii="Times New Roman" w:eastAsia="Times New Roman" w:hAnsi="Times New Roman" w:cs="Times New Roman"/>
                  <w:sz w:val="24"/>
                  <w:szCs w:val="24"/>
                </w:rPr>
                <w:t>Цивільного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Pr>
                <w:rFonts w:ascii="Times New Roman" w:eastAsia="Times New Roman" w:hAnsi="Times New Roman" w:cs="Times New Roman"/>
                <w:sz w:val="24"/>
                <w:szCs w:val="24"/>
                <w:lang w:val="uk-UA"/>
              </w:rPr>
              <w:t xml:space="preserve"> </w:t>
            </w:r>
            <w:hyperlink r:id="rId44" w:tgtFrame="_blank" w:history="1">
              <w:r w:rsidRPr="00EE2F9F">
                <w:rPr>
                  <w:rFonts w:ascii="Times New Roman" w:eastAsia="Times New Roman" w:hAnsi="Times New Roman" w:cs="Times New Roman"/>
                  <w:sz w:val="24"/>
                  <w:szCs w:val="24"/>
                </w:rPr>
                <w:t>Господарського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другої - п’ятої,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сьомої - дев’ятої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статті 41 Закону</w:t>
            </w:r>
            <w:r w:rsidR="00D3799B">
              <w:rPr>
                <w:rFonts w:ascii="Times New Roman" w:eastAsia="Times New Roman" w:hAnsi="Times New Roman" w:cs="Times New Roman"/>
                <w:sz w:val="24"/>
                <w:szCs w:val="24"/>
                <w:lang w:val="uk-UA"/>
              </w:rPr>
              <w:t>,</w:t>
            </w:r>
            <w:r w:rsidRPr="00EE2F9F">
              <w:rPr>
                <w:rFonts w:ascii="Times New Roman" w:eastAsia="Times New Roman" w:hAnsi="Times New Roman" w:cs="Times New Roman"/>
                <w:sz w:val="24"/>
                <w:szCs w:val="24"/>
              </w:rPr>
              <w:t xml:space="preserve"> та Особливостей</w:t>
            </w:r>
            <w:r w:rsidRPr="00EE2F9F">
              <w:rPr>
                <w:rFonts w:ascii="Times New Roman" w:eastAsia="Calibri" w:hAnsi="Times New Roman" w:cs="Times New Roman"/>
                <w:sz w:val="24"/>
                <w:szCs w:val="24"/>
              </w:rPr>
              <w:t>.</w:t>
            </w:r>
          </w:p>
          <w:p w14:paraId="5AB07663" w14:textId="77777777" w:rsidR="002B4956" w:rsidRPr="0029136A" w:rsidRDefault="002B4956" w:rsidP="002B495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2B4956" w:rsidRPr="00C96705" w14:paraId="6DBC4805"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23BAE6"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0C5B743"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C145789" w14:textId="77777777" w:rsidR="002B4956" w:rsidRPr="00EE2F9F" w:rsidRDefault="002B4956" w:rsidP="002B495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w:t>
            </w:r>
            <w:r w:rsidRPr="00EE2F9F">
              <w:rPr>
                <w:rFonts w:ascii="Times New Roman" w:eastAsia="Times New Roman" w:hAnsi="Times New Roman" w:cs="Times New Roman"/>
                <w:sz w:val="24"/>
                <w:szCs w:val="24"/>
                <w:lang w:eastAsia="uk-UA"/>
              </w:rPr>
              <w:lastRenderedPageBreak/>
              <w:t xml:space="preserve">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14:paraId="436F0693" w14:textId="77777777" w:rsidR="002B4956" w:rsidRPr="00EE2F9F" w:rsidRDefault="002B4956" w:rsidP="002B495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14:paraId="155C0D25"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14:paraId="077112D2"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14:paraId="17EBB59E"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14:paraId="48A33222" w14:textId="77777777" w:rsidR="002B4956"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14:paraId="37C723FC" w14:textId="77777777" w:rsidR="002B4956" w:rsidRPr="002328B7" w:rsidRDefault="002B4956" w:rsidP="002B4956">
            <w:pPr>
              <w:spacing w:after="0" w:line="240" w:lineRule="auto"/>
              <w:jc w:val="both"/>
              <w:rPr>
                <w:rFonts w:ascii="Times New Roman" w:hAnsi="Times New Roman" w:cs="Times New Roman"/>
                <w:sz w:val="24"/>
                <w:szCs w:val="24"/>
              </w:rPr>
            </w:pPr>
          </w:p>
        </w:tc>
      </w:tr>
    </w:tbl>
    <w:p w14:paraId="28F26710" w14:textId="47E2F1B5" w:rsidR="00760A9E" w:rsidRPr="00B2572C" w:rsidRDefault="00760A9E" w:rsidP="00AA4149">
      <w:pPr>
        <w:spacing w:before="240" w:after="0" w:line="240" w:lineRule="auto"/>
        <w:ind w:left="-34" w:right="96"/>
        <w:jc w:val="both"/>
        <w:rPr>
          <w:rFonts w:ascii="Times New Roman" w:eastAsia="Times New Roman" w:hAnsi="Times New Roman" w:cs="Times New Roman"/>
          <w:sz w:val="24"/>
          <w:szCs w:val="24"/>
          <w:lang w:val="uk-UA" w:eastAsia="ru-RU"/>
        </w:rPr>
      </w:pPr>
      <w:r w:rsidRPr="00AA4149">
        <w:rPr>
          <w:rFonts w:ascii="Times New Roman" w:hAnsi="Times New Roman" w:cs="Times New Roman"/>
          <w:bCs/>
          <w:color w:val="000000"/>
          <w:lang w:val="uk-UA"/>
        </w:rPr>
        <w:lastRenderedPageBreak/>
        <w:t>*</w:t>
      </w:r>
      <w:r w:rsidR="00AA4149" w:rsidRPr="00AA4149">
        <w:rPr>
          <w:rFonts w:ascii="Times New Roman" w:hAnsi="Times New Roman" w:cs="Times New Roman"/>
          <w:bCs/>
          <w:color w:val="000000"/>
          <w:lang w:val="uk-UA"/>
        </w:rPr>
        <w:t xml:space="preserve"> надається </w:t>
      </w:r>
      <w:r w:rsidRPr="00AA4149">
        <w:rPr>
          <w:rFonts w:ascii="Times New Roman" w:eastAsia="Times New Roman" w:hAnsi="Times New Roman" w:cs="Times New Roman"/>
          <w:sz w:val="24"/>
          <w:szCs w:val="24"/>
          <w:lang w:val="uk-UA" w:eastAsia="ru-RU"/>
        </w:rPr>
        <w:t>документальне підтвердження вжиття заходів для доведення своєї надійності, а саме:</w:t>
      </w:r>
      <w:r w:rsidRPr="00B2572C">
        <w:rPr>
          <w:rFonts w:ascii="Times New Roman" w:eastAsia="Times New Roman" w:hAnsi="Times New Roman" w:cs="Times New Roman"/>
          <w:sz w:val="24"/>
          <w:szCs w:val="24"/>
          <w:lang w:val="uk-UA" w:eastAsia="ru-RU"/>
        </w:rPr>
        <w:t xml:space="preserve"> документи, які підтверджують, що він сплатив або зобов’язався сплатити відповідні зобов’язання та відшкодування завданих збитків.</w:t>
      </w:r>
    </w:p>
    <w:p w14:paraId="5FA0CF76" w14:textId="6CC5ED0F" w:rsidR="002B4956" w:rsidRPr="00760A9E" w:rsidRDefault="002B4956" w:rsidP="00760A9E">
      <w:pPr>
        <w:pStyle w:val="aa"/>
        <w:spacing w:before="0" w:beforeAutospacing="0" w:after="0" w:afterAutospacing="0"/>
        <w:ind w:right="9355"/>
        <w:jc w:val="right"/>
        <w:rPr>
          <w:b/>
          <w:bCs/>
          <w:color w:val="000000"/>
          <w:lang w:val="uk-UA"/>
        </w:rPr>
      </w:pPr>
    </w:p>
    <w:p w14:paraId="3D39F847" w14:textId="77777777" w:rsidR="002B4956" w:rsidRDefault="002B4956" w:rsidP="00A86C8F">
      <w:pPr>
        <w:pStyle w:val="aa"/>
        <w:spacing w:before="0" w:beforeAutospacing="0" w:after="0" w:afterAutospacing="0"/>
        <w:ind w:left="6095"/>
        <w:jc w:val="right"/>
        <w:rPr>
          <w:b/>
          <w:bCs/>
          <w:color w:val="000000"/>
        </w:rPr>
      </w:pPr>
    </w:p>
    <w:p w14:paraId="571C0AE9" w14:textId="77777777" w:rsidR="002B4956" w:rsidRDefault="002B4956" w:rsidP="00A86C8F">
      <w:pPr>
        <w:pStyle w:val="aa"/>
        <w:spacing w:before="0" w:beforeAutospacing="0" w:after="0" w:afterAutospacing="0"/>
        <w:ind w:left="6095"/>
        <w:jc w:val="right"/>
        <w:rPr>
          <w:b/>
          <w:bCs/>
          <w:color w:val="000000"/>
        </w:rPr>
      </w:pPr>
    </w:p>
    <w:p w14:paraId="201CFE8D" w14:textId="77777777" w:rsidR="002B4956" w:rsidRDefault="002B4956" w:rsidP="00A86C8F">
      <w:pPr>
        <w:pStyle w:val="aa"/>
        <w:spacing w:before="0" w:beforeAutospacing="0" w:after="0" w:afterAutospacing="0"/>
        <w:ind w:left="6095"/>
        <w:jc w:val="right"/>
        <w:rPr>
          <w:b/>
          <w:bCs/>
          <w:color w:val="000000"/>
        </w:rPr>
      </w:pPr>
    </w:p>
    <w:p w14:paraId="1D134C9D" w14:textId="77777777" w:rsidR="002B4956" w:rsidRDefault="002B4956" w:rsidP="00A86C8F">
      <w:pPr>
        <w:pStyle w:val="aa"/>
        <w:spacing w:before="0" w:beforeAutospacing="0" w:after="0" w:afterAutospacing="0"/>
        <w:ind w:left="6095"/>
        <w:jc w:val="right"/>
        <w:rPr>
          <w:b/>
          <w:bCs/>
          <w:color w:val="000000"/>
        </w:rPr>
      </w:pPr>
    </w:p>
    <w:p w14:paraId="22A908EA" w14:textId="77777777" w:rsidR="002B4956" w:rsidRDefault="002B4956" w:rsidP="00A86C8F">
      <w:pPr>
        <w:pStyle w:val="aa"/>
        <w:spacing w:before="0" w:beforeAutospacing="0" w:after="0" w:afterAutospacing="0"/>
        <w:ind w:left="6095"/>
        <w:jc w:val="right"/>
        <w:rPr>
          <w:b/>
          <w:bCs/>
          <w:color w:val="000000"/>
        </w:rPr>
      </w:pPr>
    </w:p>
    <w:p w14:paraId="0EE8836D" w14:textId="77777777" w:rsidR="002B4956" w:rsidRDefault="002B4956" w:rsidP="00A86C8F">
      <w:pPr>
        <w:pStyle w:val="aa"/>
        <w:spacing w:before="0" w:beforeAutospacing="0" w:after="0" w:afterAutospacing="0"/>
        <w:ind w:left="6095"/>
        <w:jc w:val="right"/>
        <w:rPr>
          <w:b/>
          <w:bCs/>
          <w:color w:val="000000"/>
        </w:rPr>
      </w:pPr>
    </w:p>
    <w:p w14:paraId="5E2C4B17" w14:textId="77777777" w:rsidR="002B4956" w:rsidRDefault="002B4956" w:rsidP="00A86C8F">
      <w:pPr>
        <w:pStyle w:val="aa"/>
        <w:spacing w:before="0" w:beforeAutospacing="0" w:after="0" w:afterAutospacing="0"/>
        <w:ind w:left="6095"/>
        <w:jc w:val="right"/>
        <w:rPr>
          <w:b/>
          <w:bCs/>
          <w:color w:val="000000"/>
        </w:rPr>
      </w:pPr>
    </w:p>
    <w:p w14:paraId="76D4F328" w14:textId="77777777" w:rsidR="002B4956" w:rsidRDefault="002B4956" w:rsidP="00A86C8F">
      <w:pPr>
        <w:pStyle w:val="aa"/>
        <w:spacing w:before="0" w:beforeAutospacing="0" w:after="0" w:afterAutospacing="0"/>
        <w:ind w:left="6095"/>
        <w:jc w:val="right"/>
        <w:rPr>
          <w:b/>
          <w:bCs/>
          <w:color w:val="000000"/>
        </w:rPr>
      </w:pPr>
    </w:p>
    <w:p w14:paraId="145D0F0C" w14:textId="77777777" w:rsidR="002B4956" w:rsidRDefault="002B4956" w:rsidP="00A86C8F">
      <w:pPr>
        <w:pStyle w:val="aa"/>
        <w:spacing w:before="0" w:beforeAutospacing="0" w:after="0" w:afterAutospacing="0"/>
        <w:ind w:left="6095"/>
        <w:jc w:val="right"/>
        <w:rPr>
          <w:b/>
          <w:bCs/>
          <w:color w:val="000000"/>
        </w:rPr>
      </w:pPr>
    </w:p>
    <w:p w14:paraId="7968E229" w14:textId="77777777" w:rsidR="002B4956" w:rsidRDefault="002B4956" w:rsidP="00A86C8F">
      <w:pPr>
        <w:pStyle w:val="aa"/>
        <w:spacing w:before="0" w:beforeAutospacing="0" w:after="0" w:afterAutospacing="0"/>
        <w:ind w:left="6095"/>
        <w:jc w:val="right"/>
        <w:rPr>
          <w:b/>
          <w:bCs/>
          <w:color w:val="000000"/>
        </w:rPr>
      </w:pPr>
    </w:p>
    <w:p w14:paraId="26A86B6C" w14:textId="77777777" w:rsidR="002B4956" w:rsidRDefault="002B4956" w:rsidP="00A86C8F">
      <w:pPr>
        <w:pStyle w:val="aa"/>
        <w:spacing w:before="0" w:beforeAutospacing="0" w:after="0" w:afterAutospacing="0"/>
        <w:ind w:left="6095"/>
        <w:jc w:val="right"/>
        <w:rPr>
          <w:b/>
          <w:bCs/>
          <w:color w:val="000000"/>
        </w:rPr>
      </w:pPr>
    </w:p>
    <w:p w14:paraId="4824A9FB" w14:textId="77777777" w:rsidR="002B4956" w:rsidRDefault="002B4956" w:rsidP="00A86C8F">
      <w:pPr>
        <w:pStyle w:val="aa"/>
        <w:spacing w:before="0" w:beforeAutospacing="0" w:after="0" w:afterAutospacing="0"/>
        <w:ind w:left="6095"/>
        <w:jc w:val="right"/>
        <w:rPr>
          <w:b/>
          <w:bCs/>
          <w:color w:val="000000"/>
        </w:rPr>
      </w:pPr>
    </w:p>
    <w:p w14:paraId="4915E745" w14:textId="77777777" w:rsidR="002B4956" w:rsidRDefault="002B4956" w:rsidP="00A86C8F">
      <w:pPr>
        <w:pStyle w:val="aa"/>
        <w:spacing w:before="0" w:beforeAutospacing="0" w:after="0" w:afterAutospacing="0"/>
        <w:ind w:left="6095"/>
        <w:jc w:val="right"/>
        <w:rPr>
          <w:b/>
          <w:bCs/>
          <w:color w:val="000000"/>
        </w:rPr>
      </w:pPr>
    </w:p>
    <w:p w14:paraId="4BE67487" w14:textId="77777777" w:rsidR="002B4956" w:rsidRDefault="002B4956" w:rsidP="00A86C8F">
      <w:pPr>
        <w:pStyle w:val="aa"/>
        <w:spacing w:before="0" w:beforeAutospacing="0" w:after="0" w:afterAutospacing="0"/>
        <w:ind w:left="6095"/>
        <w:jc w:val="right"/>
        <w:rPr>
          <w:b/>
          <w:bCs/>
          <w:color w:val="000000"/>
        </w:rPr>
      </w:pPr>
    </w:p>
    <w:p w14:paraId="28BCD0E2" w14:textId="77777777" w:rsidR="002B4956" w:rsidRDefault="002B4956" w:rsidP="00A86C8F">
      <w:pPr>
        <w:pStyle w:val="aa"/>
        <w:spacing w:before="0" w:beforeAutospacing="0" w:after="0" w:afterAutospacing="0"/>
        <w:ind w:left="6095"/>
        <w:jc w:val="right"/>
        <w:rPr>
          <w:b/>
          <w:bCs/>
          <w:color w:val="000000"/>
        </w:rPr>
      </w:pPr>
    </w:p>
    <w:p w14:paraId="7BFD5BE7" w14:textId="77777777" w:rsidR="002B4956" w:rsidRDefault="002B4956" w:rsidP="00A86C8F">
      <w:pPr>
        <w:pStyle w:val="aa"/>
        <w:spacing w:before="0" w:beforeAutospacing="0" w:after="0" w:afterAutospacing="0"/>
        <w:ind w:left="6095"/>
        <w:jc w:val="right"/>
        <w:rPr>
          <w:b/>
          <w:bCs/>
          <w:color w:val="000000"/>
        </w:rPr>
      </w:pPr>
    </w:p>
    <w:p w14:paraId="5466B89E" w14:textId="77777777" w:rsidR="002B4956" w:rsidRDefault="002B4956" w:rsidP="00A86C8F">
      <w:pPr>
        <w:pStyle w:val="aa"/>
        <w:spacing w:before="0" w:beforeAutospacing="0" w:after="0" w:afterAutospacing="0"/>
        <w:ind w:left="6095"/>
        <w:jc w:val="right"/>
        <w:rPr>
          <w:b/>
          <w:bCs/>
          <w:color w:val="000000"/>
        </w:rPr>
      </w:pPr>
    </w:p>
    <w:p w14:paraId="4550DF6D" w14:textId="77777777" w:rsidR="002B4956" w:rsidRDefault="002B4956" w:rsidP="00A86C8F">
      <w:pPr>
        <w:pStyle w:val="aa"/>
        <w:spacing w:before="0" w:beforeAutospacing="0" w:after="0" w:afterAutospacing="0"/>
        <w:ind w:left="6095"/>
        <w:jc w:val="right"/>
        <w:rPr>
          <w:b/>
          <w:bCs/>
          <w:color w:val="000000"/>
        </w:rPr>
      </w:pPr>
    </w:p>
    <w:p w14:paraId="4E82C573" w14:textId="77777777" w:rsidR="002B4956" w:rsidRDefault="002B4956" w:rsidP="00A86C8F">
      <w:pPr>
        <w:pStyle w:val="aa"/>
        <w:spacing w:before="0" w:beforeAutospacing="0" w:after="0" w:afterAutospacing="0"/>
        <w:ind w:left="6095"/>
        <w:jc w:val="right"/>
        <w:rPr>
          <w:b/>
          <w:bCs/>
          <w:color w:val="000000"/>
        </w:rPr>
      </w:pPr>
    </w:p>
    <w:p w14:paraId="191C9840" w14:textId="77777777" w:rsidR="002B4956" w:rsidRDefault="002B4956" w:rsidP="00A86C8F">
      <w:pPr>
        <w:pStyle w:val="aa"/>
        <w:spacing w:before="0" w:beforeAutospacing="0" w:after="0" w:afterAutospacing="0"/>
        <w:ind w:left="6095"/>
        <w:jc w:val="right"/>
        <w:rPr>
          <w:b/>
          <w:bCs/>
          <w:color w:val="000000"/>
        </w:rPr>
      </w:pPr>
    </w:p>
    <w:p w14:paraId="00E55D56" w14:textId="77777777" w:rsidR="002B4956" w:rsidRDefault="002B4956" w:rsidP="00A86C8F">
      <w:pPr>
        <w:pStyle w:val="aa"/>
        <w:spacing w:before="0" w:beforeAutospacing="0" w:after="0" w:afterAutospacing="0"/>
        <w:ind w:left="6095"/>
        <w:jc w:val="right"/>
        <w:rPr>
          <w:b/>
          <w:bCs/>
          <w:color w:val="000000"/>
        </w:rPr>
      </w:pPr>
    </w:p>
    <w:p w14:paraId="2BA23117" w14:textId="77777777" w:rsidR="002B4956" w:rsidRDefault="002B4956" w:rsidP="00A86C8F">
      <w:pPr>
        <w:pStyle w:val="aa"/>
        <w:spacing w:before="0" w:beforeAutospacing="0" w:after="0" w:afterAutospacing="0"/>
        <w:ind w:left="6095"/>
        <w:jc w:val="right"/>
        <w:rPr>
          <w:b/>
          <w:bCs/>
          <w:color w:val="000000"/>
        </w:rPr>
      </w:pPr>
    </w:p>
    <w:p w14:paraId="666C5745" w14:textId="77777777" w:rsidR="002B4956" w:rsidRDefault="002B4956" w:rsidP="00A86C8F">
      <w:pPr>
        <w:pStyle w:val="aa"/>
        <w:spacing w:before="0" w:beforeAutospacing="0" w:after="0" w:afterAutospacing="0"/>
        <w:ind w:left="6095"/>
        <w:jc w:val="right"/>
        <w:rPr>
          <w:b/>
          <w:bCs/>
          <w:color w:val="000000"/>
        </w:rPr>
      </w:pPr>
    </w:p>
    <w:p w14:paraId="32E71AD2" w14:textId="77777777" w:rsidR="00FA4D1E" w:rsidRDefault="00FA4D1E" w:rsidP="00A86C8F">
      <w:pPr>
        <w:pStyle w:val="aa"/>
        <w:spacing w:before="0" w:beforeAutospacing="0" w:after="0" w:afterAutospacing="0"/>
        <w:ind w:left="6095"/>
        <w:jc w:val="right"/>
        <w:rPr>
          <w:b/>
          <w:bCs/>
          <w:color w:val="000000"/>
        </w:rPr>
      </w:pPr>
    </w:p>
    <w:p w14:paraId="073CB759" w14:textId="77777777" w:rsidR="00FA4D1E" w:rsidRDefault="00FA4D1E" w:rsidP="00A86C8F">
      <w:pPr>
        <w:pStyle w:val="aa"/>
        <w:spacing w:before="0" w:beforeAutospacing="0" w:after="0" w:afterAutospacing="0"/>
        <w:ind w:left="6095"/>
        <w:jc w:val="right"/>
        <w:rPr>
          <w:b/>
          <w:bCs/>
          <w:color w:val="000000"/>
        </w:rPr>
      </w:pPr>
    </w:p>
    <w:p w14:paraId="5D811691" w14:textId="77777777" w:rsidR="00FA4D1E" w:rsidRDefault="00FA4D1E" w:rsidP="00A86C8F">
      <w:pPr>
        <w:pStyle w:val="aa"/>
        <w:spacing w:before="0" w:beforeAutospacing="0" w:after="0" w:afterAutospacing="0"/>
        <w:ind w:left="6095"/>
        <w:jc w:val="right"/>
        <w:rPr>
          <w:b/>
          <w:bCs/>
          <w:color w:val="000000"/>
        </w:rPr>
      </w:pPr>
    </w:p>
    <w:p w14:paraId="3AF5BB7A" w14:textId="77777777" w:rsidR="00FA4D1E" w:rsidRDefault="00FA4D1E" w:rsidP="00A86C8F">
      <w:pPr>
        <w:pStyle w:val="aa"/>
        <w:spacing w:before="0" w:beforeAutospacing="0" w:after="0" w:afterAutospacing="0"/>
        <w:ind w:left="6095"/>
        <w:jc w:val="right"/>
        <w:rPr>
          <w:b/>
          <w:bCs/>
          <w:color w:val="000000"/>
        </w:rPr>
      </w:pPr>
    </w:p>
    <w:p w14:paraId="50B1F4F4" w14:textId="77777777" w:rsidR="00FA4D1E" w:rsidRDefault="00FA4D1E" w:rsidP="00A86C8F">
      <w:pPr>
        <w:pStyle w:val="aa"/>
        <w:spacing w:before="0" w:beforeAutospacing="0" w:after="0" w:afterAutospacing="0"/>
        <w:ind w:left="6095"/>
        <w:jc w:val="right"/>
        <w:rPr>
          <w:b/>
          <w:bCs/>
          <w:color w:val="000000"/>
        </w:rPr>
      </w:pPr>
    </w:p>
    <w:p w14:paraId="696742E7" w14:textId="2B5194CB" w:rsidR="00A86C8F" w:rsidRPr="00C96705" w:rsidRDefault="00A86C8F" w:rsidP="00A86C8F">
      <w:pPr>
        <w:pStyle w:val="aa"/>
        <w:spacing w:before="0" w:beforeAutospacing="0" w:after="0" w:afterAutospacing="0"/>
        <w:ind w:left="6095"/>
        <w:jc w:val="right"/>
      </w:pPr>
      <w:r w:rsidRPr="00C96705">
        <w:rPr>
          <w:b/>
          <w:bCs/>
          <w:color w:val="000000"/>
        </w:rPr>
        <w:t xml:space="preserve">Додаток 1 </w:t>
      </w:r>
    </w:p>
    <w:p w14:paraId="397E92E0" w14:textId="77777777"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14:paraId="5C623440" w14:textId="3A19B7C6" w:rsidR="00432FF8" w:rsidRPr="00216ADB" w:rsidRDefault="00432FF8" w:rsidP="00432FF8">
      <w:pPr>
        <w:spacing w:after="0"/>
        <w:jc w:val="both"/>
        <w:rPr>
          <w:rFonts w:ascii="Times New Roman" w:hAnsi="Times New Roman" w:cs="Times New Roman"/>
          <w:i/>
          <w:sz w:val="20"/>
          <w:szCs w:val="20"/>
          <w:lang w:val="uk-UA"/>
        </w:rPr>
      </w:pPr>
      <w:r w:rsidRPr="00CD67B5">
        <w:rPr>
          <w:rFonts w:ascii="Times New Roman" w:hAnsi="Times New Roman" w:cs="Times New Roman"/>
          <w:i/>
          <w:sz w:val="20"/>
          <w:szCs w:val="20"/>
        </w:rPr>
        <w:t>Форма «</w:t>
      </w:r>
      <w:r w:rsidRPr="00216ADB">
        <w:rPr>
          <w:rFonts w:ascii="Times New Roman" w:hAnsi="Times New Roman" w:cs="Times New Roman"/>
          <w:i/>
          <w:sz w:val="20"/>
          <w:szCs w:val="20"/>
        </w:rPr>
        <w:t xml:space="preserve">Тендерна пропозиція» подається у вигляді, наведеному нижче, на фірмовому бланку (у разі його наявності). </w:t>
      </w:r>
      <w:r w:rsidRPr="00216ADB">
        <w:rPr>
          <w:rFonts w:ascii="Times New Roman" w:hAnsi="Times New Roman" w:cs="Times New Roman"/>
          <w:b/>
          <w:bCs/>
          <w:i/>
          <w:sz w:val="20"/>
          <w:szCs w:val="20"/>
          <w:lang w:val="uk-UA" w:eastAsia="uk-UA"/>
        </w:rPr>
        <w:t>Учасник не повинен відступати від даної форми</w:t>
      </w:r>
      <w:r w:rsidRPr="00216ADB">
        <w:rPr>
          <w:rFonts w:ascii="Times New Roman" w:hAnsi="Times New Roman" w:cs="Times New Roman"/>
          <w:bCs/>
          <w:i/>
          <w:sz w:val="20"/>
          <w:szCs w:val="20"/>
          <w:lang w:val="uk-UA" w:eastAsia="uk-UA"/>
        </w:rPr>
        <w:t xml:space="preserve">. </w:t>
      </w:r>
      <w:r w:rsidRPr="00216ADB">
        <w:rPr>
          <w:rFonts w:ascii="Times New Roman" w:hAnsi="Times New Roman" w:cs="Times New Roman"/>
          <w:b/>
          <w:i/>
          <w:sz w:val="20"/>
          <w:szCs w:val="20"/>
          <w:lang w:val="uk-UA"/>
        </w:rPr>
        <w:t xml:space="preserve">Переможець торгів у строк, </w:t>
      </w:r>
      <w:r w:rsidRPr="00216ADB">
        <w:rPr>
          <w:rFonts w:ascii="Times New Roman" w:hAnsi="Times New Roman" w:cs="Times New Roman"/>
          <w:i/>
          <w:color w:val="000000" w:themeColor="text1"/>
          <w:sz w:val="20"/>
          <w:szCs w:val="20"/>
          <w:lang w:val="uk-UA"/>
        </w:rPr>
        <w:t xml:space="preserve">що не перевищує </w:t>
      </w:r>
      <w:r>
        <w:rPr>
          <w:rFonts w:ascii="Times New Roman" w:hAnsi="Times New Roman"/>
          <w:i/>
          <w:color w:val="000000"/>
          <w:sz w:val="20"/>
          <w:szCs w:val="20"/>
          <w:shd w:val="solid" w:color="FFFFFF" w:fill="FFFFFF"/>
          <w:lang w:val="uk-UA"/>
        </w:rPr>
        <w:t>чотирьох</w:t>
      </w:r>
      <w:r w:rsidRPr="00216ADB">
        <w:rPr>
          <w:rFonts w:ascii="Times New Roman" w:hAnsi="Times New Roman"/>
          <w:i/>
          <w:color w:val="000000"/>
          <w:sz w:val="20"/>
          <w:szCs w:val="20"/>
          <w:shd w:val="solid" w:color="FFFFFF" w:fill="FFFFFF"/>
        </w:rPr>
        <w:t xml:space="preserve"> днів з дати оприлюднення в електронній системі закупівель повідомлення про намір укласти договір про </w:t>
      </w:r>
      <w:r w:rsidRPr="00B25B70">
        <w:rPr>
          <w:rFonts w:ascii="Times New Roman" w:hAnsi="Times New Roman"/>
          <w:i/>
          <w:color w:val="000000" w:themeColor="text1"/>
          <w:sz w:val="20"/>
          <w:szCs w:val="20"/>
          <w:shd w:val="solid" w:color="FFFFFF" w:fill="FFFFFF"/>
        </w:rPr>
        <w:t>закупівлю</w:t>
      </w:r>
      <w:r w:rsidRPr="00B25B70">
        <w:rPr>
          <w:rFonts w:ascii="Times New Roman" w:hAnsi="Times New Roman" w:cs="Times New Roman"/>
          <w:i/>
          <w:color w:val="000000" w:themeColor="text1"/>
          <w:sz w:val="20"/>
          <w:szCs w:val="20"/>
          <w:lang w:val="uk-UA"/>
        </w:rPr>
        <w:t>, повинен надати тендерну</w:t>
      </w:r>
      <w:r w:rsidRPr="00B25B70">
        <w:rPr>
          <w:rFonts w:ascii="Times New Roman" w:hAnsi="Times New Roman" w:cs="Times New Roman"/>
          <w:b/>
          <w:i/>
          <w:color w:val="000000" w:themeColor="text1"/>
          <w:sz w:val="20"/>
          <w:szCs w:val="20"/>
          <w:lang w:val="uk-UA"/>
        </w:rPr>
        <w:t xml:space="preserve"> пропозицію</w:t>
      </w:r>
      <w:r w:rsidRPr="00B25B70">
        <w:rPr>
          <w:rFonts w:ascii="Times New Roman" w:hAnsi="Times New Roman" w:cs="Times New Roman"/>
          <w:i/>
          <w:color w:val="000000" w:themeColor="text1"/>
          <w:sz w:val="20"/>
          <w:szCs w:val="20"/>
          <w:lang w:val="uk-UA"/>
        </w:rPr>
        <w:t xml:space="preserve"> приведену у відповідність до показників </w:t>
      </w:r>
      <w:r w:rsidRPr="00B25B70">
        <w:rPr>
          <w:rFonts w:ascii="Times New Roman" w:hAnsi="Times New Roman" w:cs="Times New Roman"/>
          <w:b/>
          <w:i/>
          <w:color w:val="000000" w:themeColor="text1"/>
          <w:sz w:val="20"/>
          <w:szCs w:val="20"/>
          <w:lang w:val="uk-UA"/>
        </w:rPr>
        <w:t>за результатами проведеного аукціону</w:t>
      </w:r>
      <w:r w:rsidRPr="00B25B70">
        <w:rPr>
          <w:rFonts w:ascii="Times New Roman" w:hAnsi="Times New Roman" w:cs="Times New Roman"/>
          <w:i/>
          <w:color w:val="000000" w:themeColor="text1"/>
          <w:sz w:val="20"/>
          <w:szCs w:val="20"/>
          <w:lang w:val="uk-UA"/>
        </w:rPr>
        <w:t>.</w:t>
      </w:r>
      <w:r w:rsidRPr="00216ADB">
        <w:rPr>
          <w:rFonts w:ascii="Times New Roman" w:hAnsi="Times New Roman" w:cs="Times New Roman"/>
          <w:i/>
          <w:sz w:val="20"/>
          <w:szCs w:val="20"/>
          <w:lang w:val="uk-UA"/>
        </w:rPr>
        <w:t xml:space="preserve"> 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734FEDC9" w14:textId="77777777" w:rsidR="00432FF8" w:rsidRPr="00CF76D4" w:rsidRDefault="00432FF8" w:rsidP="00A86C8F">
      <w:pPr>
        <w:spacing w:after="0"/>
        <w:jc w:val="both"/>
        <w:rPr>
          <w:rFonts w:ascii="Times New Roman" w:hAnsi="Times New Roman" w:cs="Times New Roman"/>
          <w:bCs/>
          <w:color w:val="000000"/>
          <w:sz w:val="20"/>
          <w:szCs w:val="20"/>
          <w:lang w:val="uk-UA"/>
        </w:rPr>
      </w:pPr>
    </w:p>
    <w:p w14:paraId="7DC3F148" w14:textId="77777777" w:rsidR="00B109F4" w:rsidRDefault="00B109F4" w:rsidP="00B109F4">
      <w:pPr>
        <w:pStyle w:val="aa"/>
        <w:spacing w:before="0" w:beforeAutospacing="0" w:after="0" w:afterAutospacing="0"/>
        <w:jc w:val="center"/>
        <w:rPr>
          <w:b/>
          <w:sz w:val="22"/>
          <w:szCs w:val="22"/>
        </w:rPr>
      </w:pPr>
      <w:r w:rsidRPr="001342C6">
        <w:rPr>
          <w:b/>
          <w:bCs/>
          <w:color w:val="000000"/>
          <w:sz w:val="22"/>
          <w:szCs w:val="22"/>
        </w:rPr>
        <w:t>ТЕНДЕРНА ПРОПОЗИЦІЯ</w:t>
      </w:r>
    </w:p>
    <w:p w14:paraId="610C4A18" w14:textId="560F08B6" w:rsidR="00B109F4" w:rsidRPr="00DD504D" w:rsidRDefault="00B109F4" w:rsidP="008F7718">
      <w:pPr>
        <w:pStyle w:val="aa"/>
        <w:spacing w:before="0" w:beforeAutospacing="0" w:after="0" w:afterAutospacing="0"/>
        <w:ind w:firstLine="567"/>
        <w:jc w:val="both"/>
        <w:rPr>
          <w:b/>
          <w:lang w:val="uk-UA" w:eastAsia="uk-UA"/>
        </w:rPr>
      </w:pPr>
      <w:r w:rsidRPr="002B4956">
        <w:rPr>
          <w:b/>
          <w:color w:val="000000"/>
        </w:rPr>
        <w:t>Ми, ______________ (</w:t>
      </w:r>
      <w:r w:rsidRPr="002B4956">
        <w:rPr>
          <w:b/>
          <w:i/>
          <w:iCs/>
          <w:color w:val="000000"/>
        </w:rPr>
        <w:t>назва учасника</w:t>
      </w:r>
      <w:r w:rsidRPr="002B4956">
        <w:rPr>
          <w:b/>
          <w:color w:val="000000"/>
        </w:rPr>
        <w:t xml:space="preserve">) надаємо свою </w:t>
      </w:r>
      <w:r w:rsidRPr="002B4956">
        <w:rPr>
          <w:b/>
          <w:color w:val="000000"/>
          <w:lang w:val="uk-UA"/>
        </w:rPr>
        <w:t xml:space="preserve">тендерну </w:t>
      </w:r>
      <w:r w:rsidRPr="002B4956">
        <w:rPr>
          <w:b/>
          <w:color w:val="000000"/>
        </w:rPr>
        <w:t xml:space="preserve">пропозицію </w:t>
      </w:r>
      <w:r w:rsidRPr="002B4956">
        <w:rPr>
          <w:b/>
          <w:color w:val="000000"/>
          <w:lang w:val="uk-UA"/>
        </w:rPr>
        <w:t xml:space="preserve">для </w:t>
      </w:r>
      <w:r w:rsidRPr="002B4956">
        <w:rPr>
          <w:b/>
          <w:color w:val="000000"/>
        </w:rPr>
        <w:t>участі у</w:t>
      </w:r>
      <w:r w:rsidRPr="002B4956">
        <w:rPr>
          <w:b/>
          <w:color w:val="000000"/>
          <w:lang w:val="uk-UA"/>
        </w:rPr>
        <w:t xml:space="preserve"> відкритих торгах на закупівлю </w:t>
      </w:r>
      <w:r w:rsidR="00FA4D1E" w:rsidRPr="00D37518">
        <w:rPr>
          <w:b/>
          <w:shd w:val="clear" w:color="auto" w:fill="FFFFFF"/>
          <w:lang w:val="uk-UA"/>
        </w:rPr>
        <w:t>ДК 021:2015:</w:t>
      </w:r>
      <w:r w:rsidR="00FA4D1E" w:rsidRPr="00D37518">
        <w:rPr>
          <w:b/>
          <w:lang w:val="uk-UA"/>
        </w:rPr>
        <w:t>30230000-0: Комп</w:t>
      </w:r>
      <w:r w:rsidR="00FA4D1E" w:rsidRPr="00D37518">
        <w:rPr>
          <w:b/>
        </w:rPr>
        <w:t>’</w:t>
      </w:r>
      <w:r w:rsidR="00FA4D1E" w:rsidRPr="00D37518">
        <w:rPr>
          <w:b/>
          <w:lang w:val="uk-UA"/>
        </w:rPr>
        <w:t>ютерне обладнання</w:t>
      </w:r>
      <w:r w:rsidR="00FA4D1E" w:rsidRPr="00D37518">
        <w:rPr>
          <w:b/>
        </w:rPr>
        <w:t xml:space="preserve"> </w:t>
      </w:r>
      <w:r w:rsidR="00FA4D1E" w:rsidRPr="00D37518">
        <w:rPr>
          <w:b/>
          <w:shd w:val="clear" w:color="auto" w:fill="FFFFFF"/>
        </w:rPr>
        <w:t>(</w:t>
      </w:r>
      <w:r w:rsidR="00FA4D1E" w:rsidRPr="00D37518">
        <w:rPr>
          <w:rStyle w:val="FontStyle14"/>
          <w:b/>
          <w:sz w:val="24"/>
          <w:szCs w:val="24"/>
          <w:lang w:val="uk-UA"/>
        </w:rPr>
        <w:t>комп</w:t>
      </w:r>
      <w:r w:rsidR="00FA4D1E" w:rsidRPr="00D37518">
        <w:rPr>
          <w:rStyle w:val="FontStyle14"/>
          <w:b/>
          <w:sz w:val="24"/>
          <w:szCs w:val="24"/>
        </w:rPr>
        <w:t>’</w:t>
      </w:r>
      <w:r w:rsidR="00FA4D1E" w:rsidRPr="00D37518">
        <w:rPr>
          <w:rStyle w:val="FontStyle14"/>
          <w:b/>
          <w:sz w:val="24"/>
          <w:szCs w:val="24"/>
          <w:lang w:val="uk-UA"/>
        </w:rPr>
        <w:t>ютерне обладнання</w:t>
      </w:r>
      <w:r w:rsidR="00FA4D1E" w:rsidRPr="00D37518">
        <w:rPr>
          <w:b/>
          <w:lang w:val="uk-UA"/>
        </w:rPr>
        <w:t>)</w:t>
      </w:r>
      <w:r w:rsidR="00FA4D1E">
        <w:rPr>
          <w:b/>
          <w:lang w:val="uk-UA"/>
        </w:rPr>
        <w:t xml:space="preserve"> </w:t>
      </w:r>
      <w:r w:rsidRPr="002B4956">
        <w:rPr>
          <w:b/>
          <w:color w:val="000000"/>
          <w:sz w:val="23"/>
          <w:szCs w:val="23"/>
          <w:shd w:val="clear" w:color="auto" w:fill="FFFFFF"/>
          <w:lang w:val="uk-UA"/>
        </w:rPr>
        <w:t>відповідно до вимог тендерної документації.</w:t>
      </w:r>
    </w:p>
    <w:p w14:paraId="2F836D23" w14:textId="2A7E36B5" w:rsidR="00B109F4" w:rsidRDefault="00B109F4" w:rsidP="00CF76D4">
      <w:pPr>
        <w:pStyle w:val="af5"/>
        <w:tabs>
          <w:tab w:val="left" w:pos="0"/>
        </w:tabs>
        <w:ind w:firstLine="567"/>
        <w:jc w:val="both"/>
        <w:rPr>
          <w:sz w:val="23"/>
          <w:szCs w:val="23"/>
          <w:lang w:val="uk-UA"/>
        </w:rPr>
      </w:pPr>
      <w:r w:rsidRPr="00A8289B">
        <w:rPr>
          <w:sz w:val="23"/>
          <w:szCs w:val="23"/>
        </w:rPr>
        <w:t>Вивчивши тендерну документацію</w:t>
      </w:r>
      <w:r w:rsidRPr="00A8289B">
        <w:rPr>
          <w:sz w:val="23"/>
          <w:szCs w:val="23"/>
          <w:lang w:val="uk-UA"/>
        </w:rPr>
        <w:t xml:space="preserve"> і технічні вимоги,</w:t>
      </w:r>
      <w:r w:rsidRPr="00A8289B">
        <w:rPr>
          <w:sz w:val="23"/>
          <w:szCs w:val="23"/>
        </w:rPr>
        <w:t xml:space="preserve"> на виконання зазначеного вище, ми</w:t>
      </w:r>
      <w:r w:rsidRPr="00A8289B">
        <w:rPr>
          <w:sz w:val="23"/>
          <w:szCs w:val="23"/>
          <w:lang w:val="uk-UA"/>
        </w:rPr>
        <w:t>, уповноважені на підписання Договору,</w:t>
      </w:r>
      <w:r w:rsidRPr="00A8289B">
        <w:rPr>
          <w:sz w:val="23"/>
          <w:szCs w:val="23"/>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A8289B">
        <w:rPr>
          <w:sz w:val="23"/>
          <w:szCs w:val="23"/>
        </w:rPr>
        <w:t xml:space="preserve"> наступн</w:t>
      </w:r>
      <w:r w:rsidRPr="00A8289B">
        <w:rPr>
          <w:sz w:val="23"/>
          <w:szCs w:val="23"/>
          <w:lang w:val="uk-UA"/>
        </w:rPr>
        <w:t xml:space="preserve">ою </w:t>
      </w:r>
      <w:r w:rsidRPr="00A8289B">
        <w:rPr>
          <w:sz w:val="23"/>
          <w:szCs w:val="23"/>
        </w:rPr>
        <w:t>цін</w:t>
      </w:r>
      <w:r w:rsidRPr="00A8289B">
        <w:rPr>
          <w:sz w:val="23"/>
          <w:szCs w:val="23"/>
          <w:lang w:val="uk-UA"/>
        </w:rPr>
        <w:t>ою:</w:t>
      </w:r>
    </w:p>
    <w:p w14:paraId="47057DAB" w14:textId="77777777" w:rsidR="00FA4D1E" w:rsidRDefault="00FA4D1E" w:rsidP="00CF76D4">
      <w:pPr>
        <w:pStyle w:val="af5"/>
        <w:tabs>
          <w:tab w:val="left" w:pos="0"/>
        </w:tabs>
        <w:ind w:firstLine="567"/>
        <w:jc w:val="both"/>
        <w:rPr>
          <w:sz w:val="23"/>
          <w:szCs w:val="23"/>
          <w:lang w:val="uk-UA"/>
        </w:rPr>
      </w:pPr>
    </w:p>
    <w:tbl>
      <w:tblPr>
        <w:tblW w:w="10093" w:type="dxa"/>
        <w:tblInd w:w="108" w:type="dxa"/>
        <w:tblLayout w:type="fixed"/>
        <w:tblLook w:val="04A0" w:firstRow="1" w:lastRow="0" w:firstColumn="1" w:lastColumn="0" w:noHBand="0" w:noVBand="1"/>
      </w:tblPr>
      <w:tblGrid>
        <w:gridCol w:w="567"/>
        <w:gridCol w:w="3573"/>
        <w:gridCol w:w="1417"/>
        <w:gridCol w:w="1106"/>
        <w:gridCol w:w="1729"/>
        <w:gridCol w:w="1701"/>
      </w:tblGrid>
      <w:tr w:rsidR="00FA4D1E" w:rsidRPr="00FA4D1E" w14:paraId="22F9BB07" w14:textId="77777777" w:rsidTr="00FA4D1E">
        <w:trPr>
          <w:trHeight w:val="7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2626B" w14:textId="77777777" w:rsidR="00FA4D1E" w:rsidRPr="00FA4D1E" w:rsidRDefault="00FA4D1E" w:rsidP="00877749">
            <w:pPr>
              <w:tabs>
                <w:tab w:val="left" w:pos="720"/>
                <w:tab w:val="left" w:pos="3402"/>
              </w:tabs>
              <w:suppressAutoHyphens/>
              <w:spacing w:after="0" w:line="240" w:lineRule="auto"/>
              <w:ind w:left="-93" w:right="-63"/>
              <w:jc w:val="center"/>
              <w:rPr>
                <w:rFonts w:ascii="Times New Roman" w:hAnsi="Times New Roman" w:cs="Times New Roman"/>
                <w:color w:val="000000"/>
                <w:szCs w:val="24"/>
                <w:lang w:val="uk-UA" w:eastAsia="zh-CN"/>
              </w:rPr>
            </w:pPr>
            <w:r w:rsidRPr="00FA4D1E">
              <w:rPr>
                <w:rFonts w:ascii="Times New Roman" w:hAnsi="Times New Roman" w:cs="Times New Roman"/>
                <w:b/>
                <w:color w:val="000000"/>
                <w:szCs w:val="24"/>
                <w:lang w:val="uk-UA" w:eastAsia="zh-CN"/>
              </w:rPr>
              <w:t>№ п/п</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14:paraId="44C65A18" w14:textId="77777777" w:rsidR="00FA4D1E" w:rsidRPr="00FA4D1E" w:rsidRDefault="00FA4D1E" w:rsidP="00877749">
            <w:pPr>
              <w:tabs>
                <w:tab w:val="left" w:pos="720"/>
                <w:tab w:val="left" w:pos="3402"/>
              </w:tabs>
              <w:suppressAutoHyphens/>
              <w:spacing w:after="0" w:line="240" w:lineRule="auto"/>
              <w:ind w:left="-93" w:right="-63"/>
              <w:jc w:val="center"/>
              <w:rPr>
                <w:rFonts w:ascii="Times New Roman" w:hAnsi="Times New Roman" w:cs="Times New Roman"/>
                <w:color w:val="000000"/>
                <w:szCs w:val="24"/>
                <w:lang w:val="uk-UA" w:eastAsia="zh-CN"/>
              </w:rPr>
            </w:pPr>
            <w:r w:rsidRPr="00FA4D1E">
              <w:rPr>
                <w:rFonts w:ascii="Times New Roman" w:hAnsi="Times New Roman" w:cs="Times New Roman"/>
                <w:b/>
                <w:color w:val="000000"/>
                <w:szCs w:val="24"/>
                <w:lang w:val="uk-UA" w:eastAsia="zh-CN"/>
              </w:rPr>
              <w:t>Найменування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7B1F8B" w14:textId="77777777" w:rsidR="00FA4D1E" w:rsidRPr="00FA4D1E" w:rsidRDefault="00FA4D1E" w:rsidP="00877749">
            <w:pPr>
              <w:tabs>
                <w:tab w:val="left" w:pos="720"/>
                <w:tab w:val="left" w:pos="3402"/>
              </w:tabs>
              <w:suppressAutoHyphens/>
              <w:spacing w:after="0" w:line="240" w:lineRule="auto"/>
              <w:ind w:left="-93" w:right="-63"/>
              <w:jc w:val="center"/>
              <w:rPr>
                <w:rFonts w:ascii="Times New Roman" w:hAnsi="Times New Roman" w:cs="Times New Roman"/>
                <w:b/>
                <w:color w:val="000000"/>
                <w:szCs w:val="24"/>
                <w:lang w:val="uk-UA" w:eastAsia="zh-CN"/>
              </w:rPr>
            </w:pPr>
            <w:r w:rsidRPr="00FA4D1E">
              <w:rPr>
                <w:rFonts w:ascii="Times New Roman" w:hAnsi="Times New Roman" w:cs="Times New Roman"/>
                <w:b/>
                <w:color w:val="000000"/>
                <w:szCs w:val="24"/>
                <w:lang w:val="uk-UA" w:eastAsia="zh-CN"/>
              </w:rPr>
              <w:t>Гарантійний строк, місяці</w:t>
            </w:r>
          </w:p>
        </w:tc>
        <w:tc>
          <w:tcPr>
            <w:tcW w:w="1106" w:type="dxa"/>
            <w:tcBorders>
              <w:top w:val="single" w:sz="4" w:space="0" w:color="auto"/>
              <w:left w:val="nil"/>
              <w:bottom w:val="single" w:sz="4" w:space="0" w:color="auto"/>
              <w:right w:val="single" w:sz="4" w:space="0" w:color="auto"/>
            </w:tcBorders>
            <w:vAlign w:val="center"/>
          </w:tcPr>
          <w:p w14:paraId="7675BC48" w14:textId="77777777" w:rsidR="00FA4D1E" w:rsidRPr="00FA4D1E" w:rsidRDefault="00FA4D1E" w:rsidP="00877749">
            <w:pPr>
              <w:tabs>
                <w:tab w:val="left" w:pos="720"/>
                <w:tab w:val="left" w:pos="3402"/>
              </w:tabs>
              <w:suppressAutoHyphens/>
              <w:spacing w:after="0" w:line="240" w:lineRule="auto"/>
              <w:ind w:left="-93" w:right="-63"/>
              <w:jc w:val="center"/>
              <w:rPr>
                <w:rFonts w:ascii="Times New Roman" w:hAnsi="Times New Roman" w:cs="Times New Roman"/>
                <w:b/>
                <w:bCs/>
                <w:color w:val="000000"/>
                <w:szCs w:val="24"/>
                <w:lang w:val="uk-UA" w:eastAsia="zh-CN"/>
              </w:rPr>
            </w:pPr>
            <w:r w:rsidRPr="00FA4D1E">
              <w:rPr>
                <w:rFonts w:ascii="Times New Roman" w:hAnsi="Times New Roman" w:cs="Times New Roman"/>
                <w:b/>
                <w:bCs/>
                <w:color w:val="000000"/>
                <w:szCs w:val="24"/>
                <w:lang w:val="uk-UA" w:eastAsia="zh-CN"/>
              </w:rPr>
              <w:t>К-сть, шт.</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01277" w14:textId="192D5582" w:rsidR="00FA4D1E" w:rsidRPr="00FA4D1E" w:rsidRDefault="00FA4D1E" w:rsidP="00877749">
            <w:pPr>
              <w:tabs>
                <w:tab w:val="left" w:pos="720"/>
                <w:tab w:val="left" w:pos="3402"/>
              </w:tabs>
              <w:suppressAutoHyphens/>
              <w:spacing w:after="0" w:line="240" w:lineRule="auto"/>
              <w:ind w:left="-93" w:right="-63"/>
              <w:jc w:val="center"/>
              <w:rPr>
                <w:rFonts w:ascii="Times New Roman" w:hAnsi="Times New Roman" w:cs="Times New Roman"/>
                <w:color w:val="000000"/>
                <w:szCs w:val="24"/>
                <w:lang w:val="uk-UA" w:eastAsia="zh-CN"/>
              </w:rPr>
            </w:pPr>
            <w:r w:rsidRPr="00FA4D1E">
              <w:rPr>
                <w:rFonts w:ascii="Times New Roman" w:hAnsi="Times New Roman" w:cs="Times New Roman"/>
                <w:b/>
                <w:bCs/>
                <w:color w:val="000000"/>
                <w:szCs w:val="24"/>
                <w:lang w:val="uk-UA" w:eastAsia="zh-CN"/>
              </w:rPr>
              <w:t>Ціна</w:t>
            </w:r>
            <w:r>
              <w:rPr>
                <w:rFonts w:ascii="Times New Roman" w:hAnsi="Times New Roman" w:cs="Times New Roman"/>
                <w:b/>
                <w:bCs/>
                <w:color w:val="000000"/>
                <w:szCs w:val="24"/>
                <w:lang w:val="uk-UA" w:eastAsia="zh-CN"/>
              </w:rPr>
              <w:t xml:space="preserve"> </w:t>
            </w:r>
            <w:r w:rsidRPr="00FA4D1E">
              <w:rPr>
                <w:rFonts w:ascii="Times New Roman" w:hAnsi="Times New Roman" w:cs="Times New Roman"/>
                <w:b/>
                <w:bCs/>
                <w:color w:val="000000"/>
                <w:szCs w:val="24"/>
                <w:lang w:val="uk-UA" w:eastAsia="zh-CN"/>
              </w:rPr>
              <w:t>одиниці (без ПДВ), грн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4485D6" w14:textId="77777777" w:rsidR="00FA4D1E" w:rsidRDefault="00FA4D1E" w:rsidP="00877749">
            <w:pPr>
              <w:tabs>
                <w:tab w:val="left" w:pos="720"/>
                <w:tab w:val="left" w:pos="3402"/>
              </w:tabs>
              <w:suppressAutoHyphens/>
              <w:spacing w:after="0" w:line="240" w:lineRule="auto"/>
              <w:ind w:left="-91" w:right="-62"/>
              <w:jc w:val="center"/>
              <w:rPr>
                <w:rFonts w:ascii="Times New Roman" w:hAnsi="Times New Roman" w:cs="Times New Roman"/>
                <w:b/>
                <w:bCs/>
                <w:color w:val="000000"/>
                <w:szCs w:val="24"/>
                <w:lang w:val="uk-UA" w:eastAsia="zh-CN"/>
              </w:rPr>
            </w:pPr>
            <w:r w:rsidRPr="00FA4D1E">
              <w:rPr>
                <w:rFonts w:ascii="Times New Roman" w:hAnsi="Times New Roman" w:cs="Times New Roman"/>
                <w:b/>
                <w:bCs/>
                <w:color w:val="000000"/>
                <w:szCs w:val="24"/>
                <w:lang w:val="uk-UA" w:eastAsia="zh-CN"/>
              </w:rPr>
              <w:t>Сума</w:t>
            </w:r>
          </w:p>
          <w:p w14:paraId="50032044" w14:textId="6F21C9B8" w:rsidR="00FA4D1E" w:rsidRPr="00FA4D1E" w:rsidRDefault="00FA4D1E" w:rsidP="00877749">
            <w:pPr>
              <w:tabs>
                <w:tab w:val="left" w:pos="720"/>
                <w:tab w:val="left" w:pos="3402"/>
              </w:tabs>
              <w:suppressAutoHyphens/>
              <w:spacing w:after="0" w:line="240" w:lineRule="auto"/>
              <w:ind w:left="-91" w:right="-62"/>
              <w:jc w:val="center"/>
              <w:rPr>
                <w:rFonts w:ascii="Times New Roman" w:hAnsi="Times New Roman" w:cs="Times New Roman"/>
                <w:color w:val="000000"/>
                <w:szCs w:val="24"/>
                <w:lang w:val="uk-UA" w:eastAsia="zh-CN"/>
              </w:rPr>
            </w:pPr>
            <w:r>
              <w:rPr>
                <w:rFonts w:ascii="Times New Roman" w:hAnsi="Times New Roman" w:cs="Times New Roman"/>
                <w:b/>
                <w:bCs/>
                <w:color w:val="000000"/>
                <w:szCs w:val="24"/>
                <w:lang w:val="uk-UA" w:eastAsia="zh-CN"/>
              </w:rPr>
              <w:t xml:space="preserve"> </w:t>
            </w:r>
            <w:r w:rsidRPr="00FA4D1E">
              <w:rPr>
                <w:rFonts w:ascii="Times New Roman" w:hAnsi="Times New Roman" w:cs="Times New Roman"/>
                <w:b/>
                <w:bCs/>
                <w:color w:val="000000"/>
                <w:szCs w:val="24"/>
                <w:lang w:val="uk-UA" w:eastAsia="zh-CN"/>
              </w:rPr>
              <w:t>(без ПДВ), грн</w:t>
            </w:r>
          </w:p>
        </w:tc>
      </w:tr>
      <w:tr w:rsidR="00FA4D1E" w:rsidRPr="00FA4D1E" w14:paraId="3C4DF4A7" w14:textId="77777777" w:rsidTr="00FA4D1E">
        <w:trPr>
          <w:trHeight w:val="361"/>
        </w:trPr>
        <w:tc>
          <w:tcPr>
            <w:tcW w:w="567" w:type="dxa"/>
            <w:tcBorders>
              <w:top w:val="nil"/>
              <w:left w:val="single" w:sz="4" w:space="0" w:color="auto"/>
              <w:bottom w:val="single" w:sz="4" w:space="0" w:color="auto"/>
              <w:right w:val="single" w:sz="4" w:space="0" w:color="auto"/>
            </w:tcBorders>
            <w:shd w:val="clear" w:color="auto" w:fill="auto"/>
            <w:vAlign w:val="center"/>
          </w:tcPr>
          <w:p w14:paraId="6188CBB7"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1.</w:t>
            </w:r>
          </w:p>
        </w:tc>
        <w:tc>
          <w:tcPr>
            <w:tcW w:w="3573" w:type="dxa"/>
            <w:tcBorders>
              <w:top w:val="nil"/>
              <w:left w:val="nil"/>
              <w:bottom w:val="single" w:sz="4" w:space="0" w:color="auto"/>
              <w:right w:val="single" w:sz="4" w:space="0" w:color="auto"/>
            </w:tcBorders>
            <w:shd w:val="clear" w:color="000000" w:fill="FFFFFF"/>
            <w:vAlign w:val="center"/>
          </w:tcPr>
          <w:p w14:paraId="57FC12F5" w14:textId="77777777" w:rsidR="00FA4D1E" w:rsidRPr="00FA4D1E" w:rsidRDefault="00FA4D1E" w:rsidP="00877749">
            <w:pPr>
              <w:widowControl w:val="0"/>
              <w:tabs>
                <w:tab w:val="left" w:pos="720"/>
                <w:tab w:val="left" w:pos="3402"/>
              </w:tabs>
              <w:spacing w:after="0" w:line="240" w:lineRule="auto"/>
              <w:rPr>
                <w:rFonts w:ascii="Times New Roman" w:hAnsi="Times New Roman" w:cs="Times New Roman"/>
                <w:szCs w:val="24"/>
                <w:lang w:val="uk-UA"/>
              </w:rPr>
            </w:pPr>
            <w:r w:rsidRPr="00FA4D1E">
              <w:rPr>
                <w:rFonts w:ascii="Times New Roman" w:hAnsi="Times New Roman" w:cs="Times New Roman"/>
                <w:b/>
                <w:szCs w:val="24"/>
                <w:lang w:val="uk-UA"/>
              </w:rPr>
              <w:t>Монітор</w:t>
            </w:r>
            <w:r w:rsidRPr="00FA4D1E">
              <w:rPr>
                <w:rFonts w:ascii="Times New Roman" w:hAnsi="Times New Roman" w:cs="Times New Roman"/>
                <w:szCs w:val="24"/>
                <w:lang w:val="uk-UA"/>
              </w:rPr>
              <w:t xml:space="preserve"> _________________***</w:t>
            </w:r>
          </w:p>
        </w:tc>
        <w:tc>
          <w:tcPr>
            <w:tcW w:w="1417" w:type="dxa"/>
            <w:tcBorders>
              <w:top w:val="nil"/>
              <w:left w:val="nil"/>
              <w:bottom w:val="single" w:sz="4" w:space="0" w:color="auto"/>
              <w:right w:val="single" w:sz="4" w:space="0" w:color="993300"/>
            </w:tcBorders>
            <w:shd w:val="clear" w:color="000000" w:fill="FFFFFF"/>
            <w:vAlign w:val="center"/>
          </w:tcPr>
          <w:p w14:paraId="7C7014EC" w14:textId="77777777" w:rsidR="00FA4D1E" w:rsidRPr="00FA4D1E" w:rsidRDefault="00FA4D1E" w:rsidP="00877749">
            <w:pPr>
              <w:spacing w:after="0" w:line="240" w:lineRule="auto"/>
              <w:jc w:val="center"/>
              <w:rPr>
                <w:rFonts w:ascii="Times New Roman" w:hAnsi="Times New Roman" w:cs="Times New Roman"/>
                <w:color w:val="000000"/>
                <w:szCs w:val="24"/>
                <w:lang w:val="uk-UA"/>
              </w:rPr>
            </w:pPr>
            <w:r w:rsidRPr="00FA4D1E">
              <w:rPr>
                <w:rFonts w:ascii="Times New Roman" w:hAnsi="Times New Roman" w:cs="Times New Roman"/>
                <w:color w:val="000000"/>
                <w:szCs w:val="24"/>
                <w:lang w:val="uk-UA"/>
              </w:rPr>
              <w:t>36</w:t>
            </w:r>
          </w:p>
        </w:tc>
        <w:tc>
          <w:tcPr>
            <w:tcW w:w="1106" w:type="dxa"/>
            <w:tcBorders>
              <w:top w:val="single" w:sz="4" w:space="0" w:color="auto"/>
              <w:left w:val="single" w:sz="4" w:space="0" w:color="auto"/>
              <w:bottom w:val="single" w:sz="4" w:space="0" w:color="auto"/>
              <w:right w:val="single" w:sz="4" w:space="0" w:color="auto"/>
            </w:tcBorders>
            <w:vAlign w:val="center"/>
          </w:tcPr>
          <w:p w14:paraId="72DF8C5B"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30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5186B2F"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4D4A1C0"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r>
      <w:tr w:rsidR="00FA4D1E" w:rsidRPr="00FA4D1E" w14:paraId="1A082DC9" w14:textId="77777777" w:rsidTr="00FA4D1E">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15AF8376"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2.</w:t>
            </w:r>
          </w:p>
        </w:tc>
        <w:tc>
          <w:tcPr>
            <w:tcW w:w="3573" w:type="dxa"/>
            <w:tcBorders>
              <w:top w:val="nil"/>
              <w:left w:val="nil"/>
              <w:bottom w:val="single" w:sz="4" w:space="0" w:color="auto"/>
              <w:right w:val="single" w:sz="4" w:space="0" w:color="auto"/>
            </w:tcBorders>
            <w:shd w:val="clear" w:color="000000" w:fill="FFFFFF"/>
            <w:vAlign w:val="center"/>
          </w:tcPr>
          <w:p w14:paraId="095302B6" w14:textId="77777777" w:rsidR="00FA4D1E" w:rsidRPr="00FA4D1E" w:rsidRDefault="00FA4D1E" w:rsidP="00877749">
            <w:pPr>
              <w:widowControl w:val="0"/>
              <w:tabs>
                <w:tab w:val="left" w:pos="720"/>
                <w:tab w:val="left" w:pos="3402"/>
              </w:tabs>
              <w:spacing w:after="0" w:line="240" w:lineRule="auto"/>
              <w:rPr>
                <w:rFonts w:ascii="Times New Roman" w:hAnsi="Times New Roman" w:cs="Times New Roman"/>
                <w:b/>
                <w:szCs w:val="24"/>
                <w:lang w:val="uk-UA"/>
              </w:rPr>
            </w:pPr>
            <w:r w:rsidRPr="00FA4D1E">
              <w:rPr>
                <w:rFonts w:ascii="Times New Roman" w:hAnsi="Times New Roman" w:cs="Times New Roman"/>
                <w:b/>
                <w:szCs w:val="24"/>
                <w:lang w:val="uk-UA"/>
              </w:rPr>
              <w:t>Клавіатура</w:t>
            </w:r>
            <w:r w:rsidRPr="00FA4D1E">
              <w:rPr>
                <w:rFonts w:ascii="Times New Roman" w:hAnsi="Times New Roman" w:cs="Times New Roman"/>
                <w:szCs w:val="24"/>
                <w:lang w:val="uk-UA"/>
              </w:rPr>
              <w:t xml:space="preserve"> _______________***</w:t>
            </w:r>
          </w:p>
        </w:tc>
        <w:tc>
          <w:tcPr>
            <w:tcW w:w="1417" w:type="dxa"/>
            <w:tcBorders>
              <w:top w:val="nil"/>
              <w:left w:val="nil"/>
              <w:bottom w:val="single" w:sz="4" w:space="0" w:color="auto"/>
              <w:right w:val="single" w:sz="4" w:space="0" w:color="993300"/>
            </w:tcBorders>
            <w:shd w:val="clear" w:color="000000" w:fill="FFFFFF"/>
            <w:vAlign w:val="center"/>
          </w:tcPr>
          <w:p w14:paraId="509BC679" w14:textId="77777777" w:rsidR="00FA4D1E" w:rsidRPr="00FA4D1E" w:rsidRDefault="00FA4D1E" w:rsidP="00877749">
            <w:pPr>
              <w:spacing w:after="0" w:line="240" w:lineRule="auto"/>
              <w:jc w:val="center"/>
              <w:rPr>
                <w:rFonts w:ascii="Times New Roman" w:hAnsi="Times New Roman" w:cs="Times New Roman"/>
                <w:color w:val="000000"/>
                <w:szCs w:val="24"/>
                <w:lang w:val="uk-UA"/>
              </w:rPr>
            </w:pPr>
            <w:r w:rsidRPr="00FA4D1E">
              <w:rPr>
                <w:rFonts w:ascii="Times New Roman" w:hAnsi="Times New Roman" w:cs="Times New Roman"/>
                <w:color w:val="000000"/>
                <w:szCs w:val="24"/>
                <w:lang w:val="uk-UA"/>
              </w:rPr>
              <w:t>12</w:t>
            </w:r>
          </w:p>
        </w:tc>
        <w:tc>
          <w:tcPr>
            <w:tcW w:w="1106" w:type="dxa"/>
            <w:tcBorders>
              <w:top w:val="single" w:sz="4" w:space="0" w:color="auto"/>
              <w:left w:val="single" w:sz="4" w:space="0" w:color="auto"/>
              <w:bottom w:val="single" w:sz="4" w:space="0" w:color="auto"/>
              <w:right w:val="single" w:sz="4" w:space="0" w:color="auto"/>
            </w:tcBorders>
            <w:vAlign w:val="center"/>
          </w:tcPr>
          <w:p w14:paraId="0319FF4E"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30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76403AB"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2ED70AA"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r>
      <w:tr w:rsidR="00FA4D1E" w:rsidRPr="00FA4D1E" w14:paraId="4CD77BF9" w14:textId="77777777" w:rsidTr="00FA4D1E">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46D12D98"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3.</w:t>
            </w:r>
          </w:p>
        </w:tc>
        <w:tc>
          <w:tcPr>
            <w:tcW w:w="3573" w:type="dxa"/>
            <w:tcBorders>
              <w:top w:val="nil"/>
              <w:left w:val="nil"/>
              <w:bottom w:val="single" w:sz="4" w:space="0" w:color="auto"/>
              <w:right w:val="single" w:sz="4" w:space="0" w:color="auto"/>
            </w:tcBorders>
            <w:shd w:val="clear" w:color="000000" w:fill="FFFFFF"/>
            <w:vAlign w:val="center"/>
          </w:tcPr>
          <w:p w14:paraId="61CEF530" w14:textId="77777777" w:rsidR="00FA4D1E" w:rsidRPr="00FA4D1E" w:rsidRDefault="00FA4D1E" w:rsidP="00877749">
            <w:pPr>
              <w:widowControl w:val="0"/>
              <w:tabs>
                <w:tab w:val="left" w:pos="720"/>
                <w:tab w:val="left" w:pos="3402"/>
              </w:tabs>
              <w:spacing w:after="0" w:line="240" w:lineRule="auto"/>
              <w:rPr>
                <w:rFonts w:ascii="Times New Roman" w:hAnsi="Times New Roman" w:cs="Times New Roman"/>
                <w:b/>
                <w:szCs w:val="24"/>
                <w:lang w:val="uk-UA"/>
              </w:rPr>
            </w:pPr>
            <w:r w:rsidRPr="00FA4D1E">
              <w:rPr>
                <w:rFonts w:ascii="Times New Roman" w:hAnsi="Times New Roman" w:cs="Times New Roman"/>
                <w:b/>
                <w:szCs w:val="24"/>
                <w:lang w:val="uk-UA"/>
              </w:rPr>
              <w:t>Маніпулятор «миша»</w:t>
            </w:r>
            <w:r w:rsidRPr="00FA4D1E">
              <w:rPr>
                <w:rFonts w:ascii="Times New Roman" w:hAnsi="Times New Roman" w:cs="Times New Roman"/>
                <w:szCs w:val="24"/>
                <w:lang w:val="uk-UA"/>
              </w:rPr>
              <w:t xml:space="preserve"> _____***</w:t>
            </w:r>
          </w:p>
        </w:tc>
        <w:tc>
          <w:tcPr>
            <w:tcW w:w="1417" w:type="dxa"/>
            <w:tcBorders>
              <w:top w:val="nil"/>
              <w:left w:val="nil"/>
              <w:bottom w:val="single" w:sz="4" w:space="0" w:color="auto"/>
              <w:right w:val="single" w:sz="4" w:space="0" w:color="993300"/>
            </w:tcBorders>
            <w:shd w:val="clear" w:color="000000" w:fill="FFFFFF"/>
            <w:vAlign w:val="center"/>
          </w:tcPr>
          <w:p w14:paraId="5BA10B87" w14:textId="77777777" w:rsidR="00FA4D1E" w:rsidRPr="00FA4D1E" w:rsidRDefault="00FA4D1E" w:rsidP="00877749">
            <w:pPr>
              <w:spacing w:after="0" w:line="240" w:lineRule="auto"/>
              <w:jc w:val="center"/>
              <w:rPr>
                <w:rFonts w:ascii="Times New Roman" w:hAnsi="Times New Roman" w:cs="Times New Roman"/>
                <w:color w:val="000000"/>
                <w:szCs w:val="24"/>
                <w:lang w:val="uk-UA"/>
              </w:rPr>
            </w:pPr>
            <w:r w:rsidRPr="00FA4D1E">
              <w:rPr>
                <w:rFonts w:ascii="Times New Roman" w:hAnsi="Times New Roman" w:cs="Times New Roman"/>
                <w:color w:val="000000"/>
                <w:szCs w:val="24"/>
                <w:lang w:val="uk-UA"/>
              </w:rPr>
              <w:t>12</w:t>
            </w:r>
          </w:p>
        </w:tc>
        <w:tc>
          <w:tcPr>
            <w:tcW w:w="1106" w:type="dxa"/>
            <w:tcBorders>
              <w:top w:val="single" w:sz="4" w:space="0" w:color="auto"/>
              <w:left w:val="single" w:sz="4" w:space="0" w:color="auto"/>
              <w:bottom w:val="single" w:sz="4" w:space="0" w:color="auto"/>
              <w:right w:val="single" w:sz="4" w:space="0" w:color="auto"/>
            </w:tcBorders>
            <w:vAlign w:val="center"/>
          </w:tcPr>
          <w:p w14:paraId="4C4412C2"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30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A9078B6"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373CEF6"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r>
      <w:tr w:rsidR="00FA4D1E" w:rsidRPr="00FA4D1E" w14:paraId="4820EFB0" w14:textId="77777777" w:rsidTr="00FA4D1E">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01BBD9AD"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4.</w:t>
            </w:r>
          </w:p>
        </w:tc>
        <w:tc>
          <w:tcPr>
            <w:tcW w:w="3573" w:type="dxa"/>
            <w:tcBorders>
              <w:top w:val="nil"/>
              <w:left w:val="nil"/>
              <w:bottom w:val="single" w:sz="4" w:space="0" w:color="auto"/>
              <w:right w:val="single" w:sz="4" w:space="0" w:color="auto"/>
            </w:tcBorders>
            <w:shd w:val="clear" w:color="000000" w:fill="FFFFFF"/>
            <w:vAlign w:val="center"/>
          </w:tcPr>
          <w:p w14:paraId="1E9A69A3" w14:textId="77777777" w:rsidR="00FA4D1E" w:rsidRPr="00FA4D1E" w:rsidRDefault="00FA4D1E" w:rsidP="00877749">
            <w:pPr>
              <w:widowControl w:val="0"/>
              <w:tabs>
                <w:tab w:val="left" w:pos="720"/>
                <w:tab w:val="left" w:pos="3402"/>
              </w:tabs>
              <w:spacing w:after="0" w:line="240" w:lineRule="auto"/>
              <w:rPr>
                <w:rFonts w:ascii="Times New Roman" w:hAnsi="Times New Roman" w:cs="Times New Roman"/>
                <w:b/>
                <w:szCs w:val="24"/>
                <w:lang w:val="uk-UA"/>
              </w:rPr>
            </w:pPr>
            <w:r w:rsidRPr="00FA4D1E">
              <w:rPr>
                <w:rFonts w:ascii="Times New Roman" w:hAnsi="Times New Roman" w:cs="Times New Roman"/>
                <w:b/>
                <w:szCs w:val="24"/>
                <w:lang w:val="uk-UA"/>
              </w:rPr>
              <w:t>Жорсткий диск</w:t>
            </w:r>
            <w:r w:rsidRPr="00FA4D1E">
              <w:rPr>
                <w:rFonts w:ascii="Times New Roman" w:hAnsi="Times New Roman" w:cs="Times New Roman"/>
                <w:szCs w:val="24"/>
                <w:lang w:val="uk-UA"/>
              </w:rPr>
              <w:t xml:space="preserve"> ___________***</w:t>
            </w:r>
          </w:p>
        </w:tc>
        <w:tc>
          <w:tcPr>
            <w:tcW w:w="1417" w:type="dxa"/>
            <w:tcBorders>
              <w:top w:val="nil"/>
              <w:left w:val="nil"/>
              <w:bottom w:val="single" w:sz="4" w:space="0" w:color="auto"/>
              <w:right w:val="single" w:sz="4" w:space="0" w:color="993300"/>
            </w:tcBorders>
            <w:shd w:val="clear" w:color="000000" w:fill="FFFFFF"/>
            <w:vAlign w:val="center"/>
          </w:tcPr>
          <w:p w14:paraId="24D35701" w14:textId="77777777" w:rsidR="00FA4D1E" w:rsidRPr="00FA4D1E" w:rsidRDefault="00FA4D1E" w:rsidP="00877749">
            <w:pPr>
              <w:spacing w:after="0" w:line="240" w:lineRule="auto"/>
              <w:jc w:val="center"/>
              <w:rPr>
                <w:rFonts w:ascii="Times New Roman" w:hAnsi="Times New Roman" w:cs="Times New Roman"/>
                <w:color w:val="000000"/>
                <w:szCs w:val="24"/>
                <w:lang w:val="uk-UA"/>
              </w:rPr>
            </w:pPr>
            <w:r w:rsidRPr="00FA4D1E">
              <w:rPr>
                <w:rFonts w:ascii="Times New Roman" w:hAnsi="Times New Roman" w:cs="Times New Roman"/>
                <w:color w:val="000000"/>
                <w:szCs w:val="24"/>
                <w:lang w:val="uk-UA"/>
              </w:rPr>
              <w:t>12</w:t>
            </w:r>
          </w:p>
        </w:tc>
        <w:tc>
          <w:tcPr>
            <w:tcW w:w="1106" w:type="dxa"/>
            <w:tcBorders>
              <w:top w:val="single" w:sz="4" w:space="0" w:color="auto"/>
              <w:left w:val="single" w:sz="4" w:space="0" w:color="auto"/>
              <w:bottom w:val="single" w:sz="4" w:space="0" w:color="auto"/>
              <w:right w:val="single" w:sz="4" w:space="0" w:color="auto"/>
            </w:tcBorders>
            <w:vAlign w:val="center"/>
          </w:tcPr>
          <w:p w14:paraId="5ABD821A"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20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334F6E3"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1F03B55"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r>
      <w:tr w:rsidR="00FA4D1E" w:rsidRPr="00FA4D1E" w14:paraId="1568ED1D" w14:textId="77777777" w:rsidTr="00FA4D1E">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32981B8A"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5.</w:t>
            </w:r>
          </w:p>
        </w:tc>
        <w:tc>
          <w:tcPr>
            <w:tcW w:w="3573" w:type="dxa"/>
            <w:tcBorders>
              <w:top w:val="nil"/>
              <w:left w:val="nil"/>
              <w:bottom w:val="single" w:sz="4" w:space="0" w:color="auto"/>
              <w:right w:val="single" w:sz="4" w:space="0" w:color="auto"/>
            </w:tcBorders>
            <w:shd w:val="clear" w:color="000000" w:fill="FFFFFF"/>
            <w:vAlign w:val="center"/>
          </w:tcPr>
          <w:p w14:paraId="1065467E" w14:textId="77777777" w:rsidR="00FA4D1E" w:rsidRPr="00FA4D1E" w:rsidRDefault="00FA4D1E" w:rsidP="00877749">
            <w:pPr>
              <w:widowControl w:val="0"/>
              <w:tabs>
                <w:tab w:val="left" w:pos="720"/>
                <w:tab w:val="left" w:pos="3402"/>
              </w:tabs>
              <w:spacing w:after="0" w:line="240" w:lineRule="auto"/>
              <w:rPr>
                <w:rFonts w:ascii="Times New Roman" w:hAnsi="Times New Roman" w:cs="Times New Roman"/>
                <w:b/>
                <w:szCs w:val="24"/>
                <w:lang w:val="uk-UA"/>
              </w:rPr>
            </w:pPr>
            <w:r w:rsidRPr="00FA4D1E">
              <w:rPr>
                <w:rFonts w:ascii="Times New Roman" w:hAnsi="Times New Roman" w:cs="Times New Roman"/>
                <w:b/>
                <w:szCs w:val="24"/>
                <w:lang w:val="en-US"/>
              </w:rPr>
              <w:t>SSD</w:t>
            </w:r>
            <w:r w:rsidRPr="00FA4D1E">
              <w:rPr>
                <w:rFonts w:ascii="Times New Roman" w:hAnsi="Times New Roman" w:cs="Times New Roman"/>
                <w:b/>
                <w:szCs w:val="24"/>
                <w:lang w:val="uk-UA"/>
              </w:rPr>
              <w:t>-диск для серверу</w:t>
            </w:r>
            <w:r w:rsidRPr="00FA4D1E">
              <w:rPr>
                <w:rFonts w:ascii="Times New Roman" w:hAnsi="Times New Roman" w:cs="Times New Roman"/>
                <w:szCs w:val="24"/>
                <w:lang w:val="uk-UA"/>
              </w:rPr>
              <w:t>______***</w:t>
            </w:r>
          </w:p>
        </w:tc>
        <w:tc>
          <w:tcPr>
            <w:tcW w:w="1417" w:type="dxa"/>
            <w:tcBorders>
              <w:top w:val="nil"/>
              <w:left w:val="nil"/>
              <w:bottom w:val="single" w:sz="4" w:space="0" w:color="auto"/>
              <w:right w:val="single" w:sz="4" w:space="0" w:color="993300"/>
            </w:tcBorders>
            <w:shd w:val="clear" w:color="000000" w:fill="FFFFFF"/>
            <w:vAlign w:val="center"/>
          </w:tcPr>
          <w:p w14:paraId="184DFC95" w14:textId="77777777" w:rsidR="00FA4D1E" w:rsidRPr="00FA4D1E" w:rsidRDefault="00FA4D1E" w:rsidP="00877749">
            <w:pPr>
              <w:spacing w:after="0" w:line="240" w:lineRule="auto"/>
              <w:jc w:val="center"/>
              <w:rPr>
                <w:rFonts w:ascii="Times New Roman" w:hAnsi="Times New Roman" w:cs="Times New Roman"/>
                <w:color w:val="000000"/>
                <w:szCs w:val="24"/>
                <w:lang w:val="uk-UA"/>
              </w:rPr>
            </w:pPr>
            <w:r w:rsidRPr="00FA4D1E">
              <w:rPr>
                <w:rFonts w:ascii="Times New Roman" w:hAnsi="Times New Roman" w:cs="Times New Roman"/>
                <w:color w:val="000000"/>
                <w:szCs w:val="24"/>
                <w:lang w:val="uk-UA"/>
              </w:rPr>
              <w:t>12</w:t>
            </w:r>
          </w:p>
        </w:tc>
        <w:tc>
          <w:tcPr>
            <w:tcW w:w="1106" w:type="dxa"/>
            <w:tcBorders>
              <w:top w:val="single" w:sz="4" w:space="0" w:color="auto"/>
              <w:left w:val="single" w:sz="4" w:space="0" w:color="auto"/>
              <w:bottom w:val="single" w:sz="4" w:space="0" w:color="auto"/>
              <w:right w:val="single" w:sz="4" w:space="0" w:color="auto"/>
            </w:tcBorders>
            <w:vAlign w:val="center"/>
          </w:tcPr>
          <w:p w14:paraId="02DFAB70"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8</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9C089DB"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A7569CE"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r>
      <w:tr w:rsidR="00FA4D1E" w:rsidRPr="00FA4D1E" w14:paraId="70B0BD1F" w14:textId="77777777" w:rsidTr="00FA4D1E">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755D2CE0"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6.</w:t>
            </w:r>
          </w:p>
        </w:tc>
        <w:tc>
          <w:tcPr>
            <w:tcW w:w="3573" w:type="dxa"/>
            <w:tcBorders>
              <w:top w:val="nil"/>
              <w:left w:val="nil"/>
              <w:bottom w:val="single" w:sz="4" w:space="0" w:color="auto"/>
              <w:right w:val="single" w:sz="4" w:space="0" w:color="auto"/>
            </w:tcBorders>
            <w:shd w:val="clear" w:color="000000" w:fill="FFFFFF"/>
            <w:vAlign w:val="center"/>
          </w:tcPr>
          <w:p w14:paraId="128F8830" w14:textId="77777777" w:rsidR="00FA4D1E" w:rsidRPr="00FA4D1E" w:rsidRDefault="00FA4D1E" w:rsidP="00877749">
            <w:pPr>
              <w:widowControl w:val="0"/>
              <w:tabs>
                <w:tab w:val="left" w:pos="720"/>
                <w:tab w:val="left" w:pos="3402"/>
              </w:tabs>
              <w:spacing w:after="0" w:line="240" w:lineRule="auto"/>
              <w:rPr>
                <w:rFonts w:ascii="Times New Roman" w:hAnsi="Times New Roman" w:cs="Times New Roman"/>
                <w:b/>
                <w:szCs w:val="24"/>
                <w:lang w:val="uk-UA"/>
              </w:rPr>
            </w:pPr>
            <w:r w:rsidRPr="00FA4D1E">
              <w:rPr>
                <w:rFonts w:ascii="Times New Roman" w:hAnsi="Times New Roman" w:cs="Times New Roman"/>
                <w:b/>
                <w:szCs w:val="24"/>
                <w:lang w:val="uk-UA"/>
              </w:rPr>
              <w:t>Комплект (клавіатура + миша) _________________________***</w:t>
            </w:r>
          </w:p>
        </w:tc>
        <w:tc>
          <w:tcPr>
            <w:tcW w:w="1417" w:type="dxa"/>
            <w:tcBorders>
              <w:top w:val="nil"/>
              <w:left w:val="nil"/>
              <w:bottom w:val="single" w:sz="4" w:space="0" w:color="auto"/>
              <w:right w:val="single" w:sz="4" w:space="0" w:color="993300"/>
            </w:tcBorders>
            <w:shd w:val="clear" w:color="000000" w:fill="FFFFFF"/>
            <w:vAlign w:val="center"/>
          </w:tcPr>
          <w:p w14:paraId="276841D3" w14:textId="77777777" w:rsidR="00FA4D1E" w:rsidRPr="00FA4D1E" w:rsidRDefault="00FA4D1E" w:rsidP="00877749">
            <w:pPr>
              <w:spacing w:after="0" w:line="240" w:lineRule="auto"/>
              <w:jc w:val="center"/>
              <w:rPr>
                <w:rFonts w:ascii="Times New Roman" w:hAnsi="Times New Roman" w:cs="Times New Roman"/>
                <w:color w:val="000000"/>
                <w:szCs w:val="24"/>
                <w:lang w:val="uk-UA"/>
              </w:rPr>
            </w:pPr>
            <w:r w:rsidRPr="00FA4D1E">
              <w:rPr>
                <w:rFonts w:ascii="Times New Roman" w:hAnsi="Times New Roman" w:cs="Times New Roman"/>
                <w:color w:val="000000"/>
                <w:szCs w:val="24"/>
                <w:lang w:val="uk-UA"/>
              </w:rPr>
              <w:t>36</w:t>
            </w:r>
          </w:p>
        </w:tc>
        <w:tc>
          <w:tcPr>
            <w:tcW w:w="1106" w:type="dxa"/>
            <w:tcBorders>
              <w:top w:val="single" w:sz="4" w:space="0" w:color="auto"/>
              <w:left w:val="single" w:sz="4" w:space="0" w:color="auto"/>
              <w:bottom w:val="single" w:sz="4" w:space="0" w:color="auto"/>
              <w:right w:val="single" w:sz="4" w:space="0" w:color="auto"/>
            </w:tcBorders>
            <w:vAlign w:val="center"/>
          </w:tcPr>
          <w:p w14:paraId="65B211D1"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10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7B627AC7"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C0D2E2A"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r>
      <w:tr w:rsidR="00FA4D1E" w:rsidRPr="00FA4D1E" w14:paraId="01DD3208" w14:textId="77777777" w:rsidTr="00FA4D1E">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4754537C"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7.</w:t>
            </w:r>
          </w:p>
        </w:tc>
        <w:tc>
          <w:tcPr>
            <w:tcW w:w="3573" w:type="dxa"/>
            <w:tcBorders>
              <w:top w:val="nil"/>
              <w:left w:val="nil"/>
              <w:bottom w:val="single" w:sz="4" w:space="0" w:color="auto"/>
              <w:right w:val="single" w:sz="4" w:space="0" w:color="auto"/>
            </w:tcBorders>
            <w:shd w:val="clear" w:color="000000" w:fill="FFFFFF"/>
            <w:vAlign w:val="center"/>
          </w:tcPr>
          <w:p w14:paraId="09139464" w14:textId="77777777" w:rsidR="00FA4D1E" w:rsidRPr="00FA4D1E" w:rsidRDefault="00FA4D1E" w:rsidP="00877749">
            <w:pPr>
              <w:widowControl w:val="0"/>
              <w:tabs>
                <w:tab w:val="left" w:pos="720"/>
                <w:tab w:val="left" w:pos="3402"/>
              </w:tabs>
              <w:spacing w:after="0" w:line="240" w:lineRule="auto"/>
              <w:rPr>
                <w:rFonts w:ascii="Times New Roman" w:hAnsi="Times New Roman" w:cs="Times New Roman"/>
                <w:szCs w:val="24"/>
                <w:lang w:val="uk-UA"/>
              </w:rPr>
            </w:pPr>
            <w:r w:rsidRPr="00FA4D1E">
              <w:rPr>
                <w:rFonts w:ascii="Times New Roman" w:hAnsi="Times New Roman" w:cs="Times New Roman"/>
                <w:b/>
                <w:szCs w:val="24"/>
                <w:lang w:val="uk-UA"/>
              </w:rPr>
              <w:t>Захищений носій особистого ключа</w:t>
            </w:r>
            <w:r w:rsidRPr="00FA4D1E">
              <w:rPr>
                <w:rFonts w:ascii="Times New Roman" w:hAnsi="Times New Roman" w:cs="Times New Roman"/>
                <w:szCs w:val="24"/>
                <w:lang w:val="uk-UA"/>
              </w:rPr>
              <w:t xml:space="preserve"> ___________________***</w:t>
            </w:r>
          </w:p>
        </w:tc>
        <w:tc>
          <w:tcPr>
            <w:tcW w:w="1417" w:type="dxa"/>
            <w:tcBorders>
              <w:top w:val="nil"/>
              <w:left w:val="nil"/>
              <w:bottom w:val="single" w:sz="4" w:space="0" w:color="auto"/>
              <w:right w:val="single" w:sz="4" w:space="0" w:color="993300"/>
            </w:tcBorders>
            <w:shd w:val="clear" w:color="000000" w:fill="FFFFFF"/>
            <w:vAlign w:val="center"/>
          </w:tcPr>
          <w:p w14:paraId="4F3079B9" w14:textId="77777777" w:rsidR="00FA4D1E" w:rsidRPr="00FA4D1E" w:rsidRDefault="00FA4D1E" w:rsidP="00877749">
            <w:pPr>
              <w:spacing w:after="0" w:line="240" w:lineRule="auto"/>
              <w:jc w:val="center"/>
              <w:rPr>
                <w:rFonts w:ascii="Times New Roman" w:hAnsi="Times New Roman" w:cs="Times New Roman"/>
                <w:color w:val="000000"/>
                <w:szCs w:val="24"/>
                <w:lang w:val="uk-UA"/>
              </w:rPr>
            </w:pPr>
            <w:r w:rsidRPr="00FA4D1E">
              <w:rPr>
                <w:rFonts w:ascii="Times New Roman" w:hAnsi="Times New Roman" w:cs="Times New Roman"/>
                <w:color w:val="000000"/>
                <w:szCs w:val="24"/>
                <w:lang w:val="uk-UA"/>
              </w:rPr>
              <w:t>12</w:t>
            </w:r>
          </w:p>
        </w:tc>
        <w:tc>
          <w:tcPr>
            <w:tcW w:w="1106" w:type="dxa"/>
            <w:tcBorders>
              <w:top w:val="single" w:sz="4" w:space="0" w:color="auto"/>
              <w:left w:val="single" w:sz="4" w:space="0" w:color="auto"/>
              <w:bottom w:val="single" w:sz="4" w:space="0" w:color="auto"/>
              <w:right w:val="single" w:sz="4" w:space="0" w:color="auto"/>
            </w:tcBorders>
            <w:vAlign w:val="center"/>
          </w:tcPr>
          <w:p w14:paraId="11BA8D4B"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20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CCB3CFB"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BEF2EA4"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r>
      <w:tr w:rsidR="00FA4D1E" w:rsidRPr="00FA4D1E" w14:paraId="37551879" w14:textId="77777777" w:rsidTr="00FA4D1E">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1DD51854"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8.</w:t>
            </w:r>
          </w:p>
        </w:tc>
        <w:tc>
          <w:tcPr>
            <w:tcW w:w="3573" w:type="dxa"/>
            <w:tcBorders>
              <w:top w:val="nil"/>
              <w:left w:val="nil"/>
              <w:bottom w:val="single" w:sz="4" w:space="0" w:color="auto"/>
              <w:right w:val="single" w:sz="4" w:space="0" w:color="auto"/>
            </w:tcBorders>
            <w:shd w:val="clear" w:color="000000" w:fill="FFFFFF"/>
            <w:vAlign w:val="center"/>
          </w:tcPr>
          <w:p w14:paraId="13130392" w14:textId="77777777" w:rsidR="00FA4D1E" w:rsidRPr="00FA4D1E" w:rsidRDefault="00FA4D1E" w:rsidP="00877749">
            <w:pPr>
              <w:widowControl w:val="0"/>
              <w:tabs>
                <w:tab w:val="left" w:pos="720"/>
                <w:tab w:val="left" w:pos="3402"/>
              </w:tabs>
              <w:spacing w:after="0" w:line="240" w:lineRule="auto"/>
              <w:rPr>
                <w:rFonts w:ascii="Times New Roman" w:hAnsi="Times New Roman" w:cs="Times New Roman"/>
                <w:szCs w:val="24"/>
                <w:lang w:val="uk-UA"/>
              </w:rPr>
            </w:pPr>
            <w:r w:rsidRPr="00FA4D1E">
              <w:rPr>
                <w:rFonts w:ascii="Times New Roman" w:hAnsi="Times New Roman" w:cs="Times New Roman"/>
                <w:b/>
                <w:szCs w:val="24"/>
                <w:lang w:val="uk-UA"/>
              </w:rPr>
              <w:t>Флешка</w:t>
            </w:r>
            <w:r w:rsidRPr="00FA4D1E">
              <w:rPr>
                <w:rFonts w:ascii="Times New Roman" w:hAnsi="Times New Roman" w:cs="Times New Roman"/>
                <w:szCs w:val="24"/>
                <w:lang w:val="uk-UA"/>
              </w:rPr>
              <w:t xml:space="preserve"> _________________***</w:t>
            </w:r>
          </w:p>
        </w:tc>
        <w:tc>
          <w:tcPr>
            <w:tcW w:w="1417" w:type="dxa"/>
            <w:tcBorders>
              <w:top w:val="nil"/>
              <w:left w:val="nil"/>
              <w:bottom w:val="single" w:sz="4" w:space="0" w:color="auto"/>
              <w:right w:val="single" w:sz="4" w:space="0" w:color="993300"/>
            </w:tcBorders>
            <w:shd w:val="clear" w:color="000000" w:fill="FFFFFF"/>
            <w:vAlign w:val="center"/>
          </w:tcPr>
          <w:p w14:paraId="5B7CB33B" w14:textId="77777777" w:rsidR="00FA4D1E" w:rsidRPr="00FA4D1E" w:rsidRDefault="00FA4D1E" w:rsidP="00877749">
            <w:pPr>
              <w:spacing w:after="0" w:line="240" w:lineRule="auto"/>
              <w:jc w:val="center"/>
              <w:rPr>
                <w:rFonts w:ascii="Times New Roman" w:hAnsi="Times New Roman" w:cs="Times New Roman"/>
                <w:color w:val="000000"/>
                <w:szCs w:val="24"/>
                <w:lang w:val="uk-UA"/>
              </w:rPr>
            </w:pPr>
            <w:r w:rsidRPr="00FA4D1E">
              <w:rPr>
                <w:rFonts w:ascii="Times New Roman" w:hAnsi="Times New Roman" w:cs="Times New Roman"/>
                <w:color w:val="000000"/>
                <w:szCs w:val="24"/>
                <w:lang w:val="uk-UA"/>
              </w:rPr>
              <w:t>12</w:t>
            </w:r>
          </w:p>
        </w:tc>
        <w:tc>
          <w:tcPr>
            <w:tcW w:w="1106" w:type="dxa"/>
            <w:tcBorders>
              <w:top w:val="single" w:sz="4" w:space="0" w:color="auto"/>
              <w:left w:val="single" w:sz="4" w:space="0" w:color="auto"/>
              <w:bottom w:val="single" w:sz="4" w:space="0" w:color="auto"/>
              <w:right w:val="single" w:sz="4" w:space="0" w:color="auto"/>
            </w:tcBorders>
            <w:vAlign w:val="center"/>
          </w:tcPr>
          <w:p w14:paraId="59F4CB4E"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r w:rsidRPr="00FA4D1E">
              <w:rPr>
                <w:rFonts w:ascii="Times New Roman" w:hAnsi="Times New Roman" w:cs="Times New Roman"/>
                <w:color w:val="000000"/>
                <w:szCs w:val="24"/>
                <w:lang w:val="uk-UA" w:eastAsia="zh-CN"/>
              </w:rPr>
              <w:t>1000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F284641"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71BFA10" w14:textId="77777777" w:rsidR="00FA4D1E" w:rsidRPr="00FA4D1E" w:rsidRDefault="00FA4D1E" w:rsidP="00877749">
            <w:pPr>
              <w:suppressAutoHyphens/>
              <w:spacing w:after="0" w:line="240" w:lineRule="auto"/>
              <w:jc w:val="center"/>
              <w:rPr>
                <w:rFonts w:ascii="Times New Roman" w:hAnsi="Times New Roman" w:cs="Times New Roman"/>
                <w:color w:val="000000"/>
                <w:szCs w:val="24"/>
                <w:lang w:val="uk-UA" w:eastAsia="zh-CN"/>
              </w:rPr>
            </w:pPr>
          </w:p>
        </w:tc>
      </w:tr>
      <w:tr w:rsidR="00FA4D1E" w:rsidRPr="00FA4D1E" w14:paraId="6D668E50" w14:textId="77777777" w:rsidTr="00FA4D1E">
        <w:trPr>
          <w:trHeight w:val="504"/>
        </w:trPr>
        <w:tc>
          <w:tcPr>
            <w:tcW w:w="8392" w:type="dxa"/>
            <w:gridSpan w:val="5"/>
            <w:tcBorders>
              <w:top w:val="single" w:sz="4" w:space="0" w:color="auto"/>
              <w:left w:val="single" w:sz="4" w:space="0" w:color="auto"/>
              <w:bottom w:val="single" w:sz="4" w:space="0" w:color="auto"/>
              <w:right w:val="single" w:sz="4" w:space="0" w:color="auto"/>
            </w:tcBorders>
            <w:vAlign w:val="center"/>
          </w:tcPr>
          <w:p w14:paraId="56989992" w14:textId="77777777" w:rsidR="00FA4D1E" w:rsidRPr="00FA4D1E" w:rsidRDefault="00FA4D1E" w:rsidP="00877749">
            <w:pPr>
              <w:tabs>
                <w:tab w:val="left" w:pos="720"/>
                <w:tab w:val="left" w:pos="3402"/>
              </w:tabs>
              <w:suppressAutoHyphens/>
              <w:spacing w:after="0" w:line="240" w:lineRule="auto"/>
              <w:jc w:val="right"/>
              <w:rPr>
                <w:rFonts w:ascii="Times New Roman" w:hAnsi="Times New Roman" w:cs="Times New Roman"/>
                <w:color w:val="000000"/>
                <w:szCs w:val="24"/>
                <w:lang w:val="uk-UA" w:eastAsia="zh-CN"/>
              </w:rPr>
            </w:pPr>
            <w:r w:rsidRPr="00FA4D1E">
              <w:rPr>
                <w:rFonts w:ascii="Times New Roman" w:hAnsi="Times New Roman" w:cs="Times New Roman"/>
                <w:b/>
                <w:bCs/>
                <w:szCs w:val="24"/>
                <w:lang w:val="uk-UA"/>
              </w:rPr>
              <w:t>Разом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48580C" w14:textId="77777777" w:rsidR="00FA4D1E" w:rsidRPr="00FA4D1E" w:rsidRDefault="00FA4D1E" w:rsidP="00877749">
            <w:pPr>
              <w:spacing w:after="0" w:line="240" w:lineRule="auto"/>
              <w:jc w:val="center"/>
              <w:rPr>
                <w:rFonts w:ascii="Times New Roman" w:hAnsi="Times New Roman" w:cs="Times New Roman"/>
                <w:b/>
                <w:bCs/>
                <w:color w:val="000000"/>
                <w:szCs w:val="24"/>
              </w:rPr>
            </w:pPr>
          </w:p>
        </w:tc>
      </w:tr>
      <w:tr w:rsidR="00FA4D1E" w:rsidRPr="00FA4D1E" w14:paraId="31A27F5A" w14:textId="77777777" w:rsidTr="00FA4D1E">
        <w:trPr>
          <w:trHeight w:val="409"/>
        </w:trPr>
        <w:tc>
          <w:tcPr>
            <w:tcW w:w="8392" w:type="dxa"/>
            <w:gridSpan w:val="5"/>
            <w:tcBorders>
              <w:top w:val="single" w:sz="4" w:space="0" w:color="auto"/>
              <w:left w:val="single" w:sz="4" w:space="0" w:color="auto"/>
              <w:bottom w:val="single" w:sz="4" w:space="0" w:color="auto"/>
              <w:right w:val="single" w:sz="4" w:space="0" w:color="auto"/>
            </w:tcBorders>
            <w:vAlign w:val="center"/>
          </w:tcPr>
          <w:p w14:paraId="126E779F" w14:textId="77777777" w:rsidR="00FA4D1E" w:rsidRPr="00FA4D1E" w:rsidRDefault="00FA4D1E" w:rsidP="00877749">
            <w:pPr>
              <w:tabs>
                <w:tab w:val="left" w:pos="720"/>
                <w:tab w:val="left" w:pos="3402"/>
              </w:tabs>
              <w:suppressAutoHyphens/>
              <w:spacing w:after="0" w:line="240" w:lineRule="auto"/>
              <w:jc w:val="right"/>
              <w:rPr>
                <w:rFonts w:ascii="Times New Roman" w:hAnsi="Times New Roman" w:cs="Times New Roman"/>
                <w:color w:val="000000"/>
                <w:szCs w:val="24"/>
                <w:lang w:val="uk-UA" w:eastAsia="zh-CN"/>
              </w:rPr>
            </w:pPr>
            <w:r w:rsidRPr="00FA4D1E">
              <w:rPr>
                <w:rFonts w:ascii="Times New Roman" w:hAnsi="Times New Roman" w:cs="Times New Roman"/>
                <w:b/>
                <w:color w:val="000000"/>
                <w:szCs w:val="24"/>
                <w:lang w:val="uk-UA" w:eastAsia="uk-UA"/>
              </w:rPr>
              <w:t>ПДВ*, грн:</w:t>
            </w:r>
          </w:p>
        </w:tc>
        <w:tc>
          <w:tcPr>
            <w:tcW w:w="1701" w:type="dxa"/>
            <w:tcBorders>
              <w:top w:val="nil"/>
              <w:left w:val="single" w:sz="4" w:space="0" w:color="auto"/>
              <w:bottom w:val="single" w:sz="4" w:space="0" w:color="auto"/>
              <w:right w:val="single" w:sz="4" w:space="0" w:color="auto"/>
            </w:tcBorders>
            <w:shd w:val="clear" w:color="auto" w:fill="auto"/>
            <w:vAlign w:val="center"/>
          </w:tcPr>
          <w:p w14:paraId="32EFB93F" w14:textId="77777777" w:rsidR="00FA4D1E" w:rsidRPr="00FA4D1E" w:rsidRDefault="00FA4D1E" w:rsidP="00877749">
            <w:pPr>
              <w:suppressAutoHyphens/>
              <w:spacing w:after="0" w:line="240" w:lineRule="auto"/>
              <w:jc w:val="center"/>
              <w:rPr>
                <w:rFonts w:ascii="Times New Roman" w:hAnsi="Times New Roman" w:cs="Times New Roman"/>
                <w:b/>
                <w:bCs/>
                <w:color w:val="000000"/>
                <w:szCs w:val="24"/>
                <w:lang w:val="uk-UA" w:eastAsia="zh-CN"/>
              </w:rPr>
            </w:pPr>
          </w:p>
        </w:tc>
      </w:tr>
      <w:tr w:rsidR="00FA4D1E" w:rsidRPr="00FA4D1E" w14:paraId="2FF37938" w14:textId="77777777" w:rsidTr="00FA4D1E">
        <w:trPr>
          <w:trHeight w:val="429"/>
        </w:trPr>
        <w:tc>
          <w:tcPr>
            <w:tcW w:w="8392" w:type="dxa"/>
            <w:gridSpan w:val="5"/>
            <w:tcBorders>
              <w:top w:val="single" w:sz="4" w:space="0" w:color="auto"/>
              <w:left w:val="single" w:sz="4" w:space="0" w:color="auto"/>
              <w:bottom w:val="single" w:sz="4" w:space="0" w:color="auto"/>
              <w:right w:val="single" w:sz="4" w:space="0" w:color="auto"/>
            </w:tcBorders>
            <w:vAlign w:val="center"/>
          </w:tcPr>
          <w:p w14:paraId="41FC74E4" w14:textId="77777777" w:rsidR="00FA4D1E" w:rsidRPr="00FA4D1E" w:rsidRDefault="00FA4D1E" w:rsidP="00877749">
            <w:pPr>
              <w:tabs>
                <w:tab w:val="left" w:pos="720"/>
                <w:tab w:val="left" w:pos="3402"/>
              </w:tabs>
              <w:suppressAutoHyphens/>
              <w:spacing w:after="0" w:line="240" w:lineRule="auto"/>
              <w:jc w:val="right"/>
              <w:rPr>
                <w:rFonts w:ascii="Times New Roman" w:hAnsi="Times New Roman" w:cs="Times New Roman"/>
                <w:color w:val="000000"/>
                <w:szCs w:val="24"/>
                <w:lang w:val="uk-UA" w:eastAsia="zh-CN"/>
              </w:rPr>
            </w:pPr>
            <w:r w:rsidRPr="00FA4D1E">
              <w:rPr>
                <w:rFonts w:ascii="Times New Roman" w:hAnsi="Times New Roman" w:cs="Times New Roman"/>
                <w:b/>
                <w:color w:val="000000"/>
                <w:szCs w:val="24"/>
                <w:lang w:val="uk-UA" w:eastAsia="uk-UA"/>
              </w:rPr>
              <w:t>Всього, з ПДВ*, грн:</w:t>
            </w:r>
          </w:p>
        </w:tc>
        <w:tc>
          <w:tcPr>
            <w:tcW w:w="1701" w:type="dxa"/>
            <w:tcBorders>
              <w:top w:val="nil"/>
              <w:left w:val="single" w:sz="4" w:space="0" w:color="auto"/>
              <w:bottom w:val="single" w:sz="4" w:space="0" w:color="auto"/>
              <w:right w:val="single" w:sz="4" w:space="0" w:color="auto"/>
            </w:tcBorders>
            <w:shd w:val="clear" w:color="auto" w:fill="auto"/>
            <w:vAlign w:val="center"/>
          </w:tcPr>
          <w:p w14:paraId="0D1D1677" w14:textId="77777777" w:rsidR="00FA4D1E" w:rsidRPr="00FA4D1E" w:rsidRDefault="00FA4D1E" w:rsidP="00877749">
            <w:pPr>
              <w:suppressAutoHyphens/>
              <w:spacing w:after="0" w:line="240" w:lineRule="auto"/>
              <w:jc w:val="center"/>
              <w:rPr>
                <w:rFonts w:ascii="Times New Roman" w:hAnsi="Times New Roman" w:cs="Times New Roman"/>
                <w:b/>
                <w:bCs/>
                <w:color w:val="000000"/>
                <w:szCs w:val="24"/>
                <w:lang w:val="uk-UA" w:eastAsia="zh-CN"/>
              </w:rPr>
            </w:pPr>
          </w:p>
        </w:tc>
      </w:tr>
    </w:tbl>
    <w:p w14:paraId="5FFE9933" w14:textId="77777777" w:rsidR="00B109F4" w:rsidRPr="00DD504D" w:rsidRDefault="00B109F4" w:rsidP="00877749">
      <w:pPr>
        <w:pStyle w:val="af5"/>
        <w:tabs>
          <w:tab w:val="left" w:pos="0"/>
        </w:tabs>
        <w:jc w:val="both"/>
        <w:rPr>
          <w:sz w:val="20"/>
          <w:szCs w:val="20"/>
          <w:lang w:val="uk-UA"/>
        </w:rPr>
      </w:pPr>
    </w:p>
    <w:p w14:paraId="007CB2FD" w14:textId="16C23614" w:rsidR="00B109F4" w:rsidRPr="00DD504D" w:rsidRDefault="00B109F4" w:rsidP="00DD504D">
      <w:pPr>
        <w:pStyle w:val="aa"/>
        <w:spacing w:before="0" w:beforeAutospacing="0" w:after="0" w:afterAutospacing="0"/>
        <w:jc w:val="both"/>
        <w:rPr>
          <w:rFonts w:eastAsia="Calibri"/>
          <w:i/>
          <w:sz w:val="20"/>
          <w:szCs w:val="20"/>
          <w:lang w:eastAsia="en-US"/>
        </w:rPr>
      </w:pPr>
      <w:r w:rsidRPr="00A8289B">
        <w:rPr>
          <w:i/>
          <w:color w:val="000000"/>
          <w:sz w:val="20"/>
          <w:szCs w:val="20"/>
        </w:rPr>
        <w:t xml:space="preserve">* </w:t>
      </w:r>
      <w:r w:rsidRPr="00A8289B">
        <w:rPr>
          <w:rFonts w:eastAsia="Calibri"/>
          <w:i/>
          <w:sz w:val="20"/>
          <w:szCs w:val="20"/>
          <w:lang w:eastAsia="en-US"/>
        </w:rPr>
        <w:t>У</w:t>
      </w:r>
      <w:r w:rsidRPr="00A8289B">
        <w:rPr>
          <w:rFonts w:eastAsia="Calibri"/>
          <w:i/>
          <w:sz w:val="20"/>
          <w:szCs w:val="20"/>
          <w:lang w:val="uk-UA" w:eastAsia="en-US"/>
        </w:rPr>
        <w:t xml:space="preserve"> разі</w:t>
      </w:r>
      <w:r w:rsidRPr="00A8289B">
        <w:rPr>
          <w:rFonts w:eastAsia="Calibri"/>
          <w:i/>
          <w:sz w:val="20"/>
          <w:szCs w:val="20"/>
          <w:lang w:eastAsia="en-US"/>
        </w:rPr>
        <w:t xml:space="preserve"> </w:t>
      </w:r>
      <w:r w:rsidRPr="00A8289B">
        <w:rPr>
          <w:i/>
          <w:color w:val="000000"/>
          <w:sz w:val="20"/>
          <w:szCs w:val="20"/>
        </w:rPr>
        <w:t>якщо Учасник не є платником ПДВ</w:t>
      </w:r>
      <w:r w:rsidRPr="00A8289B">
        <w:rPr>
          <w:rFonts w:eastAsia="Calibri"/>
          <w:i/>
          <w:sz w:val="20"/>
          <w:szCs w:val="20"/>
          <w:lang w:eastAsia="en-US"/>
        </w:rPr>
        <w:t xml:space="preserve">, </w:t>
      </w:r>
      <w:r w:rsidRPr="008479AC">
        <w:rPr>
          <w:i/>
          <w:sz w:val="20"/>
          <w:szCs w:val="20"/>
          <w:lang w:val="uk-UA"/>
        </w:rPr>
        <w:t>або предмет закупівлі не обкладається ПДВ</w:t>
      </w:r>
      <w:r>
        <w:rPr>
          <w:i/>
          <w:sz w:val="20"/>
          <w:szCs w:val="20"/>
          <w:lang w:val="uk-UA"/>
        </w:rPr>
        <w:t>,</w:t>
      </w:r>
      <w:r w:rsidRPr="008479AC">
        <w:rPr>
          <w:i/>
          <w:sz w:val="20"/>
          <w:szCs w:val="20"/>
          <w:lang w:val="uk-UA"/>
        </w:rPr>
        <w:t xml:space="preserve"> або оподатковується за нульовою ставкою</w:t>
      </w:r>
      <w:r>
        <w:rPr>
          <w:i/>
          <w:sz w:val="20"/>
          <w:szCs w:val="20"/>
          <w:lang w:val="uk-UA"/>
        </w:rPr>
        <w:t>,</w:t>
      </w:r>
      <w:r w:rsidRPr="008479AC">
        <w:rPr>
          <w:rFonts w:eastAsia="Calibri"/>
          <w:i/>
          <w:sz w:val="20"/>
          <w:szCs w:val="20"/>
          <w:lang w:eastAsia="en-US"/>
        </w:rPr>
        <w:t xml:space="preserve"> </w:t>
      </w:r>
      <w:r w:rsidRPr="00A8289B">
        <w:rPr>
          <w:rFonts w:eastAsia="Calibri"/>
          <w:i/>
          <w:sz w:val="20"/>
          <w:szCs w:val="20"/>
          <w:lang w:eastAsia="en-US"/>
        </w:rPr>
        <w:t>такі пропозиції надаються без врахування ПДВ</w:t>
      </w:r>
    </w:p>
    <w:p w14:paraId="4AEB485C" w14:textId="77777777" w:rsidR="00B109F4" w:rsidRPr="00DD504D" w:rsidRDefault="00B109F4" w:rsidP="00DD504D">
      <w:pPr>
        <w:pStyle w:val="aa"/>
        <w:spacing w:before="0" w:beforeAutospacing="0" w:after="0" w:afterAutospacing="0"/>
        <w:jc w:val="both"/>
        <w:rPr>
          <w:rFonts w:eastAsia="Calibri"/>
          <w:sz w:val="20"/>
          <w:szCs w:val="20"/>
          <w:lang w:eastAsia="en-US"/>
        </w:rPr>
      </w:pPr>
    </w:p>
    <w:p w14:paraId="3F43D0F5" w14:textId="77777777" w:rsidR="00B109F4" w:rsidRPr="00216ADB" w:rsidRDefault="00B109F4" w:rsidP="00FA4D1E">
      <w:pPr>
        <w:adjustRightInd w:val="0"/>
        <w:spacing w:after="0" w:line="240" w:lineRule="auto"/>
        <w:ind w:firstLine="284"/>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14:paraId="27B41CA6" w14:textId="77777777" w:rsidR="00B109F4" w:rsidRPr="00216ADB" w:rsidRDefault="00B109F4" w:rsidP="00FA4D1E">
      <w:pPr>
        <w:adjustRightInd w:val="0"/>
        <w:spacing w:after="0" w:line="240" w:lineRule="auto"/>
        <w:ind w:firstLine="284"/>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AC7B4B1" w14:textId="79550973" w:rsidR="00B109F4" w:rsidRDefault="00B109F4" w:rsidP="00FA4D1E">
      <w:pPr>
        <w:spacing w:after="0" w:line="240" w:lineRule="auto"/>
        <w:ind w:firstLine="284"/>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3. Якщо наша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14:paraId="30F2D9EE" w14:textId="77777777" w:rsidR="00FA4D1E" w:rsidRDefault="00FA4D1E" w:rsidP="00B109F4">
      <w:pPr>
        <w:spacing w:after="0" w:line="240" w:lineRule="auto"/>
        <w:jc w:val="both"/>
        <w:rPr>
          <w:rFonts w:ascii="Times New Roman" w:hAnsi="Times New Roman" w:cs="Times New Roman"/>
          <w:sz w:val="23"/>
          <w:szCs w:val="23"/>
          <w:lang w:val="uk-UA"/>
        </w:rPr>
      </w:pPr>
    </w:p>
    <w:p w14:paraId="4A6BB36E" w14:textId="7CF3D301" w:rsidR="00B109F4" w:rsidRPr="003652E9" w:rsidRDefault="00B109F4" w:rsidP="00B109F4">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14:paraId="585B7CEA" w14:textId="2DA81EC9" w:rsidR="00D64B0C" w:rsidRPr="00CF76D4" w:rsidRDefault="00B109F4" w:rsidP="00F140DB">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lastRenderedPageBreak/>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r w:rsidR="00E94DD2">
        <w:rPr>
          <w:rFonts w:ascii="Times New Roman" w:hAnsi="Times New Roman" w:cs="Times New Roman"/>
          <w:i/>
          <w:sz w:val="16"/>
          <w:szCs w:val="16"/>
          <w:lang w:val="uk-UA"/>
        </w:rPr>
        <w:br w:type="page"/>
      </w:r>
      <w:bookmarkEnd w:id="0"/>
    </w:p>
    <w:p w14:paraId="48D40263"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lastRenderedPageBreak/>
        <w:t>Додаток 2</w:t>
      </w:r>
    </w:p>
    <w:p w14:paraId="086C6097" w14:textId="77777777" w:rsidR="00895E33" w:rsidRPr="005B7962" w:rsidRDefault="00895E33" w:rsidP="00385587">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14:paraId="40C2456A" w14:textId="38C24BE8" w:rsidR="00895E33" w:rsidRDefault="00895E33" w:rsidP="00385587">
      <w:pPr>
        <w:pStyle w:val="aa"/>
        <w:spacing w:before="0" w:beforeAutospacing="0" w:after="0" w:afterAutospacing="0"/>
        <w:ind w:firstLine="284"/>
        <w:jc w:val="center"/>
        <w:rPr>
          <w:lang w:val="uk-UA"/>
        </w:rPr>
      </w:pPr>
    </w:p>
    <w:p w14:paraId="10E6C452" w14:textId="77777777" w:rsidR="00840BA0" w:rsidRPr="00840BA0" w:rsidRDefault="00840BA0" w:rsidP="00385587">
      <w:pPr>
        <w:pStyle w:val="aa"/>
        <w:spacing w:before="0" w:beforeAutospacing="0" w:after="0" w:afterAutospacing="0"/>
        <w:ind w:firstLine="284"/>
        <w:jc w:val="center"/>
        <w:rPr>
          <w:lang w:val="uk-UA"/>
        </w:rPr>
      </w:pPr>
    </w:p>
    <w:p w14:paraId="77EDD510" w14:textId="596B4A4F" w:rsidR="00895E33" w:rsidRDefault="00895E33" w:rsidP="00385587">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14:paraId="040E9EE8" w14:textId="77777777" w:rsidR="00840BA0" w:rsidRPr="00840BA0" w:rsidRDefault="00840BA0" w:rsidP="00840BA0">
      <w:pPr>
        <w:pStyle w:val="aa"/>
        <w:spacing w:before="0" w:beforeAutospacing="0" w:after="0" w:afterAutospacing="0"/>
        <w:ind w:firstLine="284"/>
        <w:rPr>
          <w:sz w:val="20"/>
          <w:szCs w:val="20"/>
          <w:lang w:val="uk-UA"/>
        </w:rPr>
      </w:pPr>
    </w:p>
    <w:p w14:paraId="7A13B3AE" w14:textId="535CAD35" w:rsidR="00895E33" w:rsidRDefault="00895E33" w:rsidP="00840BA0">
      <w:pPr>
        <w:pStyle w:val="aa"/>
        <w:spacing w:before="0" w:beforeAutospacing="0" w:after="0" w:afterAutospacing="0"/>
        <w:ind w:firstLine="567"/>
        <w:jc w:val="both"/>
        <w:rPr>
          <w:b/>
          <w:bCs/>
          <w:color w:val="000000"/>
          <w:lang w:val="uk-UA"/>
        </w:rPr>
      </w:pPr>
      <w:r w:rsidRPr="005B7962">
        <w:rPr>
          <w:b/>
          <w:bCs/>
          <w:color w:val="000000"/>
          <w:lang w:val="uk-UA"/>
        </w:rPr>
        <w:t>Розділ І. Перелік документів, що надаються для підтвердження відповідності кваліфікаційним критеріям</w:t>
      </w:r>
    </w:p>
    <w:p w14:paraId="256DB135" w14:textId="77777777" w:rsidR="00840BA0" w:rsidRPr="00840BA0" w:rsidRDefault="00840BA0" w:rsidP="00840BA0">
      <w:pPr>
        <w:pStyle w:val="aa"/>
        <w:spacing w:before="0" w:beforeAutospacing="0" w:after="0" w:afterAutospacing="0"/>
        <w:jc w:val="both"/>
        <w:rPr>
          <w:bCs/>
          <w:color w:val="000000"/>
          <w:sz w:val="20"/>
          <w:szCs w:val="20"/>
          <w:lang w:val="uk-UA"/>
        </w:rPr>
      </w:pPr>
    </w:p>
    <w:p w14:paraId="60E11790" w14:textId="4F7D2ACD" w:rsidR="00357C67" w:rsidRDefault="00895E33" w:rsidP="00840BA0">
      <w:pPr>
        <w:pStyle w:val="aa"/>
        <w:spacing w:before="0" w:beforeAutospacing="0" w:after="0" w:afterAutospacing="0"/>
        <w:ind w:firstLine="709"/>
        <w:jc w:val="center"/>
        <w:rPr>
          <w:color w:val="000000"/>
        </w:rPr>
      </w:pPr>
      <w:r w:rsidRPr="005B7962">
        <w:rPr>
          <w:color w:val="000000"/>
        </w:rPr>
        <w:t xml:space="preserve">Замовник встановлює </w:t>
      </w:r>
      <w:r w:rsidR="0059535F">
        <w:rPr>
          <w:color w:val="000000"/>
          <w:lang w:val="uk-UA"/>
        </w:rPr>
        <w:t>такий</w:t>
      </w:r>
      <w:r w:rsidR="008B7998">
        <w:rPr>
          <w:color w:val="000000"/>
          <w:lang w:val="uk-UA"/>
        </w:rPr>
        <w:t xml:space="preserve"> </w:t>
      </w:r>
      <w:r w:rsidRPr="005B7962">
        <w:rPr>
          <w:color w:val="000000"/>
        </w:rPr>
        <w:t>кваліфікаційн</w:t>
      </w:r>
      <w:r w:rsidR="008B7998">
        <w:rPr>
          <w:color w:val="000000"/>
          <w:lang w:val="uk-UA"/>
        </w:rPr>
        <w:t>і</w:t>
      </w:r>
      <w:r w:rsidRPr="005B7962">
        <w:rPr>
          <w:color w:val="000000"/>
        </w:rPr>
        <w:t xml:space="preserve"> критері</w:t>
      </w:r>
      <w:r w:rsidR="0059535F">
        <w:rPr>
          <w:color w:val="000000"/>
          <w:lang w:val="uk-UA"/>
        </w:rPr>
        <w:t>й</w:t>
      </w:r>
      <w:r w:rsidRPr="005B7962">
        <w:rPr>
          <w:color w:val="000000"/>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432FF8" w:rsidRPr="00E6021D" w14:paraId="5C17DA2E" w14:textId="77777777" w:rsidTr="00840BA0">
        <w:trPr>
          <w:trHeight w:val="1411"/>
        </w:trPr>
        <w:tc>
          <w:tcPr>
            <w:tcW w:w="2093" w:type="dxa"/>
            <w:vAlign w:val="center"/>
          </w:tcPr>
          <w:p w14:paraId="312E0BF0" w14:textId="77777777" w:rsidR="00432FF8" w:rsidRPr="00E6021D" w:rsidRDefault="00432FF8" w:rsidP="00840BA0">
            <w:pPr>
              <w:tabs>
                <w:tab w:val="left" w:pos="0"/>
              </w:tabs>
              <w:snapToGrid w:val="0"/>
              <w:spacing w:after="0" w:line="240" w:lineRule="auto"/>
              <w:jc w:val="center"/>
              <w:rPr>
                <w:rFonts w:ascii="Times New Roman" w:hAnsi="Times New Roman" w:cs="Times New Roman"/>
                <w:b/>
                <w:bCs/>
                <w:lang w:val="uk-UA"/>
              </w:rPr>
            </w:pPr>
            <w:r w:rsidRPr="00E6021D">
              <w:rPr>
                <w:rFonts w:ascii="Times New Roman" w:hAnsi="Times New Roman" w:cs="Times New Roman"/>
                <w:b/>
                <w:bCs/>
                <w:lang w:val="uk-UA"/>
              </w:rPr>
              <w:t>Кваліфікаційний критерій</w:t>
            </w:r>
          </w:p>
        </w:tc>
        <w:tc>
          <w:tcPr>
            <w:tcW w:w="4139" w:type="dxa"/>
            <w:vAlign w:val="center"/>
          </w:tcPr>
          <w:p w14:paraId="4E8CCCBB" w14:textId="77777777" w:rsidR="00432FF8" w:rsidRPr="00E6021D" w:rsidRDefault="00432FF8" w:rsidP="00840BA0">
            <w:pPr>
              <w:spacing w:after="0" w:line="240" w:lineRule="auto"/>
              <w:jc w:val="center"/>
              <w:rPr>
                <w:rFonts w:ascii="Times New Roman" w:hAnsi="Times New Roman" w:cs="Times New Roman"/>
                <w:lang w:val="uk-UA"/>
              </w:rPr>
            </w:pPr>
            <w:r w:rsidRPr="00E6021D">
              <w:rPr>
                <w:rFonts w:ascii="Times New Roman" w:hAnsi="Times New Roman" w:cs="Times New Roman"/>
                <w:b/>
                <w:lang w:val="uk-UA"/>
              </w:rPr>
              <w:t>Перелік документів, що підтверджують інформацію про відповідність учасників таким критеріям</w:t>
            </w:r>
          </w:p>
        </w:tc>
        <w:tc>
          <w:tcPr>
            <w:tcW w:w="3828" w:type="dxa"/>
            <w:vAlign w:val="center"/>
          </w:tcPr>
          <w:p w14:paraId="0A96F3E9" w14:textId="77777777" w:rsidR="00432FF8" w:rsidRPr="00E6021D" w:rsidRDefault="00432FF8" w:rsidP="00840BA0">
            <w:pPr>
              <w:spacing w:after="0" w:line="240" w:lineRule="auto"/>
              <w:jc w:val="center"/>
              <w:rPr>
                <w:rFonts w:ascii="Times New Roman" w:hAnsi="Times New Roman" w:cs="Times New Roman"/>
                <w:b/>
                <w:lang w:val="uk-UA"/>
              </w:rPr>
            </w:pPr>
            <w:r w:rsidRPr="00E6021D">
              <w:rPr>
                <w:rFonts w:ascii="Times New Roman" w:hAnsi="Times New Roman" w:cs="Times New Roman"/>
                <w:b/>
                <w:lang w:val="uk-UA"/>
              </w:rPr>
              <w:t>Примітка</w:t>
            </w:r>
          </w:p>
        </w:tc>
      </w:tr>
      <w:tr w:rsidR="00432FF8" w:rsidRPr="00E6021D" w14:paraId="13748520" w14:textId="77777777" w:rsidTr="00840BA0">
        <w:trPr>
          <w:trHeight w:val="3249"/>
        </w:trPr>
        <w:tc>
          <w:tcPr>
            <w:tcW w:w="2093" w:type="dxa"/>
            <w:vMerge w:val="restart"/>
            <w:vAlign w:val="center"/>
          </w:tcPr>
          <w:p w14:paraId="1A19FAD1" w14:textId="77777777" w:rsidR="00432FF8" w:rsidRPr="00E6021D" w:rsidRDefault="00432FF8" w:rsidP="00761D7B">
            <w:pPr>
              <w:snapToGrid w:val="0"/>
              <w:jc w:val="center"/>
              <w:rPr>
                <w:rFonts w:ascii="Times New Roman" w:hAnsi="Times New Roman" w:cs="Times New Roman"/>
                <w:bCs/>
                <w:lang w:val="uk-UA"/>
              </w:rPr>
            </w:pPr>
            <w:r w:rsidRPr="00E6021D">
              <w:rPr>
                <w:rFonts w:ascii="Times New Roman" w:hAnsi="Times New Roman" w:cs="Times New Roman"/>
                <w:bCs/>
                <w:lang w:val="uk-UA"/>
              </w:rPr>
              <w:t>1. Наявність документально підтвердженого досвіду виконання аналогічного за предметом закупівлі договору</w:t>
            </w:r>
          </w:p>
        </w:tc>
        <w:tc>
          <w:tcPr>
            <w:tcW w:w="4139" w:type="dxa"/>
            <w:vAlign w:val="center"/>
          </w:tcPr>
          <w:p w14:paraId="71B7F12D" w14:textId="77777777" w:rsidR="00432FF8" w:rsidRPr="00E6021D" w:rsidRDefault="00432FF8" w:rsidP="00CF76D4">
            <w:pPr>
              <w:snapToGrid w:val="0"/>
              <w:spacing w:after="0" w:line="240" w:lineRule="auto"/>
              <w:ind w:right="-83"/>
              <w:jc w:val="both"/>
              <w:rPr>
                <w:rFonts w:ascii="Times New Roman" w:hAnsi="Times New Roman" w:cs="Times New Roman"/>
                <w:b/>
                <w:color w:val="000000"/>
              </w:rPr>
            </w:pPr>
            <w:r w:rsidRPr="00E6021D">
              <w:rPr>
                <w:rFonts w:ascii="Times New Roman" w:hAnsi="Times New Roman" w:cs="Times New Roman"/>
                <w:b/>
                <w:color w:val="000000"/>
                <w:lang w:val="uk-UA"/>
              </w:rPr>
              <w:t>1.1. Д</w:t>
            </w:r>
            <w:r w:rsidRPr="00E6021D">
              <w:rPr>
                <w:rFonts w:ascii="Times New Roman" w:hAnsi="Times New Roman" w:cs="Times New Roman"/>
                <w:b/>
                <w:bCs/>
                <w:color w:val="000000"/>
                <w:lang w:val="uk-UA"/>
              </w:rPr>
              <w:t>овідку</w:t>
            </w:r>
            <w:r w:rsidRPr="00E6021D">
              <w:rPr>
                <w:rFonts w:ascii="Times New Roman" w:hAnsi="Times New Roman" w:cs="Times New Roman"/>
                <w:b/>
                <w:bCs/>
                <w:color w:val="000000"/>
              </w:rPr>
              <w:t xml:space="preserve"> у довільній формі</w:t>
            </w:r>
            <w:r w:rsidRPr="00E6021D">
              <w:rPr>
                <w:rFonts w:ascii="Times New Roman" w:hAnsi="Times New Roman" w:cs="Times New Roman"/>
                <w:b/>
                <w:color w:val="000000"/>
              </w:rPr>
              <w:t>, за підписом уповноваженої особи Учасника з інформацією про виконання одного аналогічного</w:t>
            </w:r>
            <w:r w:rsidRPr="00E6021D">
              <w:rPr>
                <w:rFonts w:ascii="Times New Roman" w:hAnsi="Times New Roman" w:cs="Times New Roman"/>
                <w:b/>
                <w:color w:val="000000"/>
                <w:lang w:val="uk-UA"/>
              </w:rPr>
              <w:t xml:space="preserve"> за предметом закупівлі</w:t>
            </w:r>
            <w:r w:rsidRPr="00E6021D">
              <w:rPr>
                <w:rFonts w:ascii="Times New Roman" w:hAnsi="Times New Roman" w:cs="Times New Roman"/>
                <w:b/>
                <w:color w:val="000000"/>
              </w:rPr>
              <w:t xml:space="preserve"> договору </w:t>
            </w:r>
          </w:p>
          <w:p w14:paraId="3B26EC5A" w14:textId="77777777" w:rsidR="00361F93" w:rsidRPr="003D01ED" w:rsidRDefault="00361F93" w:rsidP="00361F93">
            <w:pPr>
              <w:snapToGrid w:val="0"/>
              <w:ind w:right="-83"/>
              <w:jc w:val="both"/>
              <w:rPr>
                <w:rFonts w:ascii="Times New Roman" w:hAnsi="Times New Roman" w:cs="Times New Roman"/>
                <w:i/>
                <w:sz w:val="24"/>
                <w:szCs w:val="24"/>
              </w:rPr>
            </w:pPr>
            <w:r w:rsidRPr="001936A9">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1936A9">
              <w:rPr>
                <w:rFonts w:ascii="Times New Roman" w:hAnsi="Times New Roman" w:cs="Times New Roman"/>
                <w:i/>
                <w:color w:val="000000"/>
              </w:rPr>
              <w:t xml:space="preserve">відповідно до якого Учасник </w:t>
            </w:r>
            <w:r w:rsidRPr="001936A9">
              <w:rPr>
                <w:rFonts w:ascii="Times New Roman" w:hAnsi="Times New Roman" w:cs="Times New Roman"/>
                <w:bCs/>
                <w:i/>
                <w:color w:val="000000"/>
              </w:rPr>
              <w:t xml:space="preserve">продав </w:t>
            </w:r>
            <w:r w:rsidRPr="001936A9">
              <w:rPr>
                <w:rFonts w:ascii="Times New Roman" w:hAnsi="Times New Roman" w:cs="Times New Roman"/>
                <w:i/>
                <w:color w:val="000000"/>
              </w:rPr>
              <w:t>у 20</w:t>
            </w:r>
            <w:r>
              <w:rPr>
                <w:rFonts w:ascii="Times New Roman" w:hAnsi="Times New Roman" w:cs="Times New Roman"/>
                <w:i/>
                <w:color w:val="000000"/>
              </w:rPr>
              <w:t>21</w:t>
            </w:r>
            <w:r w:rsidRPr="001936A9">
              <w:rPr>
                <w:rFonts w:ascii="Times New Roman" w:hAnsi="Times New Roman" w:cs="Times New Roman"/>
                <w:i/>
                <w:color w:val="000000"/>
              </w:rPr>
              <w:t xml:space="preserve"> - 202</w:t>
            </w:r>
            <w:r>
              <w:rPr>
                <w:rFonts w:ascii="Times New Roman" w:hAnsi="Times New Roman" w:cs="Times New Roman"/>
                <w:i/>
                <w:color w:val="000000"/>
              </w:rPr>
              <w:t>3</w:t>
            </w:r>
            <w:r w:rsidRPr="001936A9">
              <w:rPr>
                <w:rFonts w:ascii="Times New Roman" w:hAnsi="Times New Roman" w:cs="Times New Roman"/>
                <w:i/>
                <w:color w:val="000000"/>
              </w:rPr>
              <w:t xml:space="preserve"> роках </w:t>
            </w:r>
            <w:r w:rsidRPr="007A3EF3">
              <w:rPr>
                <w:rFonts w:ascii="Times New Roman" w:hAnsi="Times New Roman" w:cs="Times New Roman"/>
                <w:i/>
                <w:color w:val="000000"/>
                <w:shd w:val="clear" w:color="auto" w:fill="FFFFFF"/>
              </w:rPr>
              <w:t>комп’ютерне обладнання</w:t>
            </w:r>
          </w:p>
          <w:p w14:paraId="38AC2F9A" w14:textId="6DDC654B" w:rsidR="00432FF8" w:rsidRPr="002F01AE" w:rsidRDefault="00432FF8" w:rsidP="00CF76D4">
            <w:pPr>
              <w:snapToGrid w:val="0"/>
              <w:spacing w:after="0" w:line="240" w:lineRule="auto"/>
              <w:ind w:right="-83"/>
              <w:jc w:val="both"/>
              <w:rPr>
                <w:rFonts w:ascii="Times New Roman" w:hAnsi="Times New Roman" w:cs="Times New Roman"/>
                <w:i/>
                <w:iCs/>
                <w:highlight w:val="lightGray"/>
              </w:rPr>
            </w:pPr>
          </w:p>
        </w:tc>
        <w:tc>
          <w:tcPr>
            <w:tcW w:w="3828" w:type="dxa"/>
            <w:vAlign w:val="center"/>
          </w:tcPr>
          <w:p w14:paraId="40AB0248" w14:textId="38F86232" w:rsidR="00432FF8" w:rsidRPr="008F7718" w:rsidRDefault="00432FF8" w:rsidP="00CF76D4">
            <w:pPr>
              <w:pStyle w:val="aa"/>
              <w:spacing w:before="0" w:beforeAutospacing="0" w:after="0" w:afterAutospacing="0"/>
              <w:jc w:val="both"/>
              <w:rPr>
                <w:color w:val="000000"/>
                <w:sz w:val="22"/>
                <w:szCs w:val="22"/>
              </w:rPr>
            </w:pPr>
            <w:r w:rsidRPr="00E6021D">
              <w:rPr>
                <w:color w:val="000000"/>
                <w:sz w:val="22"/>
                <w:szCs w:val="22"/>
                <w:lang w:val="uk-UA"/>
              </w:rPr>
              <w:t>В довідці потрібно зазначити:</w:t>
            </w:r>
          </w:p>
          <w:p w14:paraId="7B836E1A" w14:textId="77777777" w:rsidR="00432FF8" w:rsidRPr="00E6021D" w:rsidRDefault="00432FF8" w:rsidP="00CF76D4">
            <w:pPr>
              <w:pStyle w:val="aa"/>
              <w:spacing w:before="0" w:beforeAutospacing="0" w:after="0" w:afterAutospacing="0"/>
              <w:jc w:val="both"/>
              <w:rPr>
                <w:sz w:val="22"/>
                <w:szCs w:val="22"/>
              </w:rPr>
            </w:pPr>
            <w:r w:rsidRPr="00E6021D">
              <w:rPr>
                <w:color w:val="000000"/>
                <w:sz w:val="22"/>
                <w:szCs w:val="22"/>
                <w:lang w:val="uk-UA"/>
              </w:rPr>
              <w:t>-н</w:t>
            </w:r>
            <w:r w:rsidRPr="00E6021D">
              <w:rPr>
                <w:color w:val="000000"/>
                <w:sz w:val="22"/>
                <w:szCs w:val="22"/>
              </w:rPr>
              <w:t xml:space="preserve">айменування, місцезнаходження Замовника якому Учасник </w:t>
            </w:r>
            <w:r w:rsidRPr="00E6021D">
              <w:rPr>
                <w:color w:val="000000"/>
                <w:sz w:val="22"/>
                <w:szCs w:val="22"/>
                <w:lang w:val="uk-UA"/>
              </w:rPr>
              <w:t>надав послуги;</w:t>
            </w:r>
          </w:p>
          <w:p w14:paraId="7C23D580" w14:textId="77777777" w:rsidR="00432FF8" w:rsidRPr="00E6021D" w:rsidRDefault="00432FF8" w:rsidP="00CF76D4">
            <w:pPr>
              <w:pStyle w:val="aa"/>
              <w:spacing w:before="0" w:beforeAutospacing="0" w:after="0" w:afterAutospacing="0"/>
              <w:jc w:val="both"/>
              <w:rPr>
                <w:sz w:val="22"/>
                <w:szCs w:val="22"/>
              </w:rPr>
            </w:pPr>
            <w:r w:rsidRPr="00E6021D">
              <w:rPr>
                <w:color w:val="000000"/>
                <w:sz w:val="22"/>
                <w:szCs w:val="22"/>
                <w:lang w:val="uk-UA"/>
              </w:rPr>
              <w:t>-</w:t>
            </w:r>
            <w:r w:rsidRPr="00E6021D">
              <w:rPr>
                <w:color w:val="000000"/>
                <w:sz w:val="22"/>
                <w:szCs w:val="22"/>
              </w:rPr>
              <w:t>номер та дат</w:t>
            </w:r>
            <w:r w:rsidRPr="00E6021D">
              <w:rPr>
                <w:color w:val="000000"/>
                <w:sz w:val="22"/>
                <w:szCs w:val="22"/>
                <w:lang w:val="uk-UA"/>
              </w:rPr>
              <w:t>у</w:t>
            </w:r>
            <w:r w:rsidRPr="00E6021D">
              <w:rPr>
                <w:color w:val="000000"/>
                <w:sz w:val="22"/>
                <w:szCs w:val="22"/>
              </w:rPr>
              <w:t xml:space="preserve"> договору;</w:t>
            </w:r>
          </w:p>
          <w:p w14:paraId="05C28BA9" w14:textId="77777777" w:rsidR="00432FF8" w:rsidRPr="00E6021D" w:rsidRDefault="00432FF8" w:rsidP="00CF76D4">
            <w:pPr>
              <w:pStyle w:val="aa"/>
              <w:spacing w:before="0" w:beforeAutospacing="0" w:after="0" w:afterAutospacing="0"/>
              <w:jc w:val="both"/>
              <w:rPr>
                <w:sz w:val="22"/>
                <w:szCs w:val="22"/>
                <w:lang w:val="uk-UA"/>
              </w:rPr>
            </w:pPr>
            <w:r w:rsidRPr="00E6021D">
              <w:rPr>
                <w:color w:val="000000"/>
                <w:sz w:val="22"/>
                <w:szCs w:val="22"/>
                <w:lang w:val="uk-UA"/>
              </w:rPr>
              <w:t>-ПІБ</w:t>
            </w:r>
            <w:r w:rsidRPr="00E6021D">
              <w:rPr>
                <w:color w:val="000000"/>
                <w:sz w:val="22"/>
                <w:szCs w:val="22"/>
              </w:rPr>
              <w:t>, телефон контактної особи організації</w:t>
            </w:r>
            <w:r w:rsidRPr="00E6021D">
              <w:rPr>
                <w:color w:val="000000"/>
                <w:sz w:val="22"/>
                <w:szCs w:val="22"/>
                <w:lang w:val="uk-UA"/>
              </w:rPr>
              <w:t xml:space="preserve"> Замовника</w:t>
            </w:r>
            <w:r w:rsidRPr="00E6021D">
              <w:rPr>
                <w:color w:val="000000"/>
                <w:sz w:val="22"/>
                <w:szCs w:val="22"/>
              </w:rPr>
              <w:t xml:space="preserve">, якій Учасник </w:t>
            </w:r>
            <w:r w:rsidRPr="00E6021D">
              <w:rPr>
                <w:color w:val="000000"/>
                <w:sz w:val="22"/>
                <w:szCs w:val="22"/>
                <w:lang w:val="uk-UA"/>
              </w:rPr>
              <w:t>надав послуги</w:t>
            </w:r>
            <w:r w:rsidRPr="00E6021D">
              <w:rPr>
                <w:sz w:val="22"/>
                <w:szCs w:val="22"/>
                <w:lang w:val="uk-UA"/>
              </w:rPr>
              <w:t>.</w:t>
            </w:r>
          </w:p>
        </w:tc>
      </w:tr>
      <w:tr w:rsidR="00432FF8" w:rsidRPr="00E6021D" w14:paraId="356CC8F0" w14:textId="77777777" w:rsidTr="00840BA0">
        <w:trPr>
          <w:trHeight w:val="1410"/>
        </w:trPr>
        <w:tc>
          <w:tcPr>
            <w:tcW w:w="2093" w:type="dxa"/>
            <w:vMerge/>
            <w:vAlign w:val="center"/>
          </w:tcPr>
          <w:p w14:paraId="7823CEF9" w14:textId="77777777" w:rsidR="00432FF8" w:rsidRPr="00E6021D" w:rsidRDefault="00432FF8" w:rsidP="00761D7B">
            <w:pPr>
              <w:snapToGrid w:val="0"/>
              <w:jc w:val="center"/>
              <w:rPr>
                <w:rFonts w:ascii="Times New Roman" w:hAnsi="Times New Roman" w:cs="Times New Roman"/>
                <w:bCs/>
                <w:lang w:val="uk-UA"/>
              </w:rPr>
            </w:pPr>
          </w:p>
        </w:tc>
        <w:tc>
          <w:tcPr>
            <w:tcW w:w="4139" w:type="dxa"/>
            <w:vAlign w:val="center"/>
          </w:tcPr>
          <w:p w14:paraId="10C8290F" w14:textId="7C7E5039" w:rsidR="00432FF8" w:rsidRPr="00B2572C" w:rsidRDefault="00432FF8" w:rsidP="00CF76D4">
            <w:pPr>
              <w:tabs>
                <w:tab w:val="left" w:pos="-4"/>
                <w:tab w:val="left" w:pos="1256"/>
              </w:tabs>
              <w:suppressAutoHyphens/>
              <w:adjustRightInd w:val="0"/>
              <w:spacing w:after="0" w:line="240" w:lineRule="auto"/>
              <w:ind w:right="136"/>
              <w:jc w:val="both"/>
              <w:rPr>
                <w:rFonts w:ascii="Times New Roman" w:hAnsi="Times New Roman" w:cs="Times New Roman"/>
                <w:lang w:val="uk-UA"/>
              </w:rPr>
            </w:pPr>
            <w:r w:rsidRPr="00B2572C">
              <w:rPr>
                <w:rFonts w:ascii="Times New Roman" w:hAnsi="Times New Roman" w:cs="Times New Roman"/>
                <w:b/>
                <w:color w:val="000000"/>
                <w:lang w:val="uk-UA"/>
              </w:rPr>
              <w:t>1.2.</w:t>
            </w:r>
            <w:r w:rsidRPr="00B2572C">
              <w:rPr>
                <w:rFonts w:ascii="Times New Roman" w:hAnsi="Times New Roman" w:cs="Times New Roman"/>
                <w:b/>
                <w:color w:val="000000"/>
              </w:rPr>
              <w:t xml:space="preserve"> </w:t>
            </w:r>
            <w:r w:rsidRPr="00B2572C">
              <w:rPr>
                <w:rFonts w:ascii="Times New Roman" w:hAnsi="Times New Roman" w:cs="Times New Roman"/>
                <w:b/>
                <w:color w:val="000000"/>
                <w:lang w:val="uk-UA"/>
              </w:rPr>
              <w:t>Копію договору (з усіма додатками та невід</w:t>
            </w:r>
            <w:r w:rsidR="00CF76D4" w:rsidRPr="00B2572C">
              <w:rPr>
                <w:rFonts w:ascii="Times New Roman" w:hAnsi="Times New Roman" w:cs="Times New Roman"/>
                <w:b/>
                <w:color w:val="000000"/>
              </w:rPr>
              <w:t>’</w:t>
            </w:r>
            <w:r w:rsidRPr="00B2572C">
              <w:rPr>
                <w:rFonts w:ascii="Times New Roman" w:hAnsi="Times New Roman" w:cs="Times New Roman"/>
                <w:b/>
                <w:color w:val="000000"/>
                <w:lang w:val="uk-UA"/>
              </w:rPr>
              <w:t xml:space="preserve">ємними частинами), </w:t>
            </w:r>
            <w:r w:rsidRPr="00B2572C">
              <w:rPr>
                <w:rFonts w:ascii="Times New Roman" w:hAnsi="Times New Roman" w:cs="Times New Roman"/>
                <w:color w:val="000000"/>
                <w:lang w:val="uk-UA"/>
              </w:rPr>
              <w:t>про який зазначається у довідці, що передбачена пунктом 1.1 цього Переліку</w:t>
            </w:r>
          </w:p>
        </w:tc>
        <w:tc>
          <w:tcPr>
            <w:tcW w:w="3828" w:type="dxa"/>
            <w:vAlign w:val="center"/>
          </w:tcPr>
          <w:p w14:paraId="69DBEF00" w14:textId="77777777" w:rsidR="00432FF8" w:rsidRPr="00B2572C" w:rsidRDefault="00432FF8" w:rsidP="00CF76D4">
            <w:pPr>
              <w:pStyle w:val="aa"/>
              <w:spacing w:before="0" w:beforeAutospacing="0" w:after="0" w:afterAutospacing="0"/>
              <w:jc w:val="both"/>
              <w:rPr>
                <w:color w:val="000000"/>
                <w:sz w:val="22"/>
                <w:szCs w:val="22"/>
                <w:lang w:val="uk-UA"/>
              </w:rPr>
            </w:pPr>
            <w:r w:rsidRPr="00B2572C">
              <w:rPr>
                <w:color w:val="000000"/>
                <w:sz w:val="22"/>
                <w:szCs w:val="22"/>
                <w:lang w:val="uk-UA"/>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432FF8" w:rsidRPr="00AA4E2C" w14:paraId="40D3DDF7" w14:textId="77777777" w:rsidTr="00840BA0">
        <w:trPr>
          <w:trHeight w:val="1968"/>
        </w:trPr>
        <w:tc>
          <w:tcPr>
            <w:tcW w:w="2093" w:type="dxa"/>
            <w:vMerge/>
            <w:vAlign w:val="center"/>
          </w:tcPr>
          <w:p w14:paraId="29657548" w14:textId="77777777" w:rsidR="00432FF8" w:rsidRPr="00E6021D" w:rsidRDefault="00432FF8" w:rsidP="00761D7B">
            <w:pPr>
              <w:snapToGrid w:val="0"/>
              <w:jc w:val="center"/>
              <w:rPr>
                <w:rFonts w:ascii="Times New Roman" w:hAnsi="Times New Roman" w:cs="Times New Roman"/>
                <w:bCs/>
                <w:lang w:val="uk-UA"/>
              </w:rPr>
            </w:pPr>
          </w:p>
        </w:tc>
        <w:tc>
          <w:tcPr>
            <w:tcW w:w="4139" w:type="dxa"/>
            <w:vAlign w:val="center"/>
          </w:tcPr>
          <w:p w14:paraId="345119AF" w14:textId="74DEA1FA" w:rsidR="00432FF8" w:rsidRPr="00E6021D" w:rsidRDefault="00432FF8" w:rsidP="00CF76D4">
            <w:pPr>
              <w:tabs>
                <w:tab w:val="left" w:pos="-4"/>
                <w:tab w:val="left" w:pos="1256"/>
              </w:tabs>
              <w:suppressAutoHyphens/>
              <w:adjustRightInd w:val="0"/>
              <w:spacing w:after="0" w:line="240" w:lineRule="auto"/>
              <w:ind w:right="136"/>
              <w:jc w:val="both"/>
              <w:rPr>
                <w:rFonts w:ascii="Times New Roman" w:hAnsi="Times New Roman" w:cs="Times New Roman"/>
                <w:b/>
                <w:color w:val="000000"/>
                <w:lang w:val="uk-UA"/>
              </w:rPr>
            </w:pPr>
            <w:r w:rsidRPr="00E6021D">
              <w:rPr>
                <w:rFonts w:ascii="Times New Roman" w:eastAsia="Times" w:hAnsi="Times New Roman" w:cs="Times New Roman"/>
                <w:b/>
                <w:lang w:val="uk-UA"/>
              </w:rPr>
              <w:t xml:space="preserve">1.3. </w:t>
            </w:r>
            <w:r w:rsidRPr="00B2572C">
              <w:rPr>
                <w:rFonts w:ascii="Times New Roman" w:eastAsia="Times" w:hAnsi="Times New Roman" w:cs="Times New Roman"/>
                <w:b/>
                <w:lang w:val="uk-UA"/>
              </w:rPr>
              <w:t>Копію видаткової накладної або акту прийому-передачі</w:t>
            </w:r>
            <w:r w:rsidRPr="00B2572C">
              <w:rPr>
                <w:rFonts w:ascii="Times New Roman" w:eastAsia="Times" w:hAnsi="Times New Roman" w:cs="Times New Roman"/>
                <w:lang w:val="uk-UA"/>
              </w:rPr>
              <w:t xml:space="preserve">, які підтверджують виконання договору </w:t>
            </w:r>
            <w:r w:rsidR="00B2572C" w:rsidRPr="00B2572C">
              <w:rPr>
                <w:rFonts w:ascii="Times New Roman" w:eastAsia="Times" w:hAnsi="Times New Roman" w:cs="Times New Roman"/>
                <w:lang w:val="uk-UA"/>
              </w:rPr>
              <w:t xml:space="preserve">про </w:t>
            </w:r>
            <w:r w:rsidRPr="00B2572C">
              <w:rPr>
                <w:rFonts w:ascii="Times New Roman" w:eastAsia="Times" w:hAnsi="Times New Roman" w:cs="Times New Roman"/>
                <w:lang w:val="uk-UA"/>
              </w:rPr>
              <w:t>як</w:t>
            </w:r>
            <w:r w:rsidR="00B2572C" w:rsidRPr="00B2572C">
              <w:rPr>
                <w:rFonts w:ascii="Times New Roman" w:eastAsia="Times" w:hAnsi="Times New Roman" w:cs="Times New Roman"/>
                <w:lang w:val="uk-UA"/>
              </w:rPr>
              <w:t>ий</w:t>
            </w:r>
            <w:r w:rsidRPr="00B2572C">
              <w:rPr>
                <w:rFonts w:ascii="Times New Roman" w:eastAsia="Times" w:hAnsi="Times New Roman" w:cs="Times New Roman"/>
                <w:lang w:val="uk-UA"/>
              </w:rPr>
              <w:t xml:space="preserve"> зазнач</w:t>
            </w:r>
            <w:r w:rsidR="00B2572C" w:rsidRPr="00B2572C">
              <w:rPr>
                <w:rFonts w:ascii="Times New Roman" w:eastAsia="Times" w:hAnsi="Times New Roman" w:cs="Times New Roman"/>
                <w:lang w:val="uk-UA"/>
              </w:rPr>
              <w:t>ено</w:t>
            </w:r>
            <w:r w:rsidRPr="00B2572C">
              <w:rPr>
                <w:rFonts w:ascii="Times New Roman" w:eastAsia="Times" w:hAnsi="Times New Roman" w:cs="Times New Roman"/>
                <w:lang w:val="uk-UA"/>
              </w:rPr>
              <w:t xml:space="preserve"> у Довідці</w:t>
            </w:r>
            <w:r w:rsidRPr="00E6021D">
              <w:rPr>
                <w:rFonts w:ascii="Times New Roman" w:eastAsia="Times" w:hAnsi="Times New Roman" w:cs="Times New Roman"/>
                <w:lang w:val="uk-UA"/>
              </w:rPr>
              <w:t>,</w:t>
            </w:r>
            <w:r w:rsidRPr="00E6021D">
              <w:rPr>
                <w:rFonts w:ascii="Times New Roman" w:hAnsi="Times New Roman" w:cs="Times New Roman"/>
                <w:color w:val="000000"/>
                <w:lang w:val="uk-UA"/>
              </w:rPr>
              <w:t xml:space="preserve"> що передбачена пунктом 1.1. цього Переліку</w:t>
            </w:r>
          </w:p>
        </w:tc>
        <w:tc>
          <w:tcPr>
            <w:tcW w:w="3828" w:type="dxa"/>
            <w:vAlign w:val="center"/>
          </w:tcPr>
          <w:p w14:paraId="26530FD7" w14:textId="77777777" w:rsidR="00432FF8" w:rsidRPr="00C96705" w:rsidRDefault="00432FF8" w:rsidP="00CF76D4">
            <w:pPr>
              <w:pBdr>
                <w:top w:val="nil"/>
                <w:left w:val="nil"/>
                <w:bottom w:val="nil"/>
                <w:right w:val="nil"/>
                <w:between w:val="nil"/>
              </w:pBdr>
              <w:spacing w:after="0" w:line="240" w:lineRule="auto"/>
              <w:jc w:val="both"/>
              <w:rPr>
                <w:rFonts w:ascii="Times New Roman" w:hAnsi="Times New Roman" w:cs="Times New Roman"/>
                <w:color w:val="000000"/>
                <w:lang w:val="uk-UA"/>
              </w:rPr>
            </w:pPr>
            <w:r w:rsidRPr="00E6021D">
              <w:rPr>
                <w:rFonts w:ascii="Times New Roman" w:hAnsi="Times New Roman" w:cs="Times New Roman"/>
                <w:color w:val="000000"/>
                <w:lang w:val="uk-UA"/>
              </w:rPr>
              <w:t>Вся інформація має бути наявна для перегляду (в т.ч. інформація про вартість).</w:t>
            </w:r>
          </w:p>
          <w:p w14:paraId="5B936699" w14:textId="77777777" w:rsidR="00432FF8" w:rsidRPr="00C96705" w:rsidRDefault="00432FF8" w:rsidP="00CF76D4">
            <w:pPr>
              <w:snapToGrid w:val="0"/>
              <w:spacing w:after="0" w:line="240" w:lineRule="auto"/>
              <w:ind w:right="-83"/>
              <w:jc w:val="both"/>
              <w:rPr>
                <w:rFonts w:ascii="Times New Roman" w:hAnsi="Times New Roman" w:cs="Times New Roman"/>
                <w:color w:val="000000"/>
                <w:lang w:val="uk-UA"/>
              </w:rPr>
            </w:pPr>
          </w:p>
        </w:tc>
      </w:tr>
    </w:tbl>
    <w:p w14:paraId="36951DB1" w14:textId="193A24D5" w:rsidR="00385587" w:rsidRDefault="009D12DF" w:rsidP="00B10F47">
      <w:pPr>
        <w:spacing w:before="120" w:after="0" w:line="240" w:lineRule="auto"/>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
          <w:sz w:val="24"/>
          <w:szCs w:val="24"/>
          <w:lang w:val="uk-UA" w:eastAsia="uk-UA"/>
        </w:rPr>
        <w:t xml:space="preserve">Розділ ІІ. </w:t>
      </w:r>
      <w:r w:rsidRPr="009D12DF">
        <w:rPr>
          <w:rFonts w:ascii="Times New Roman" w:eastAsia="Times New Roman" w:hAnsi="Times New Roman" w:cs="Times New Roman"/>
          <w:b/>
          <w:bCs/>
          <w:sz w:val="24"/>
          <w:szCs w:val="24"/>
          <w:lang w:val="uk-UA" w:eastAsia="uk-UA"/>
        </w:rPr>
        <w:t>Інші вимоги</w:t>
      </w:r>
    </w:p>
    <w:p w14:paraId="11A0D92F" w14:textId="77777777" w:rsidR="009D12DF" w:rsidRPr="009D12DF" w:rsidRDefault="009D12DF" w:rsidP="009D12DF">
      <w:pPr>
        <w:spacing w:after="0" w:line="240" w:lineRule="auto"/>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Cs/>
          <w:sz w:val="24"/>
          <w:szCs w:val="24"/>
          <w:lang w:val="uk-UA" w:eastAsia="uk-UA"/>
        </w:rPr>
        <w:t>Учасник у складі тендерної пропозиції надає:</w:t>
      </w:r>
    </w:p>
    <w:p w14:paraId="62B8974B"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1. Довідку в довільній формі,  яка містить відомості про учасника: </w:t>
      </w:r>
    </w:p>
    <w:p w14:paraId="5E91136D"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а) реквізити (місцезнаходження, телефон); </w:t>
      </w:r>
    </w:p>
    <w:p w14:paraId="7EA32E1C"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б) керівництво (посада, прізвище, ім’я, по батькові); </w:t>
      </w:r>
    </w:p>
    <w:p w14:paraId="552CEF7E"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в) інформація про реквізити банківського рахунку;</w:t>
      </w:r>
    </w:p>
    <w:p w14:paraId="37EC9069"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г) ПІБ контактної особи, номер телефону контактної особи учасника.</w:t>
      </w:r>
    </w:p>
    <w:p w14:paraId="096CEB9B" w14:textId="77777777" w:rsidR="009D12DF" w:rsidRPr="009D12DF" w:rsidRDefault="009D12DF" w:rsidP="009D12DF">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9D12DF">
        <w:rPr>
          <w:rFonts w:ascii="Times New Roman" w:eastAsia="Calibri" w:hAnsi="Times New Roman" w:cs="Times New Roman"/>
          <w:sz w:val="24"/>
          <w:szCs w:val="24"/>
          <w:lang w:val="uk-UA" w:eastAsia="uk-UA"/>
        </w:rPr>
        <w:t>2.</w:t>
      </w:r>
      <w:r w:rsidRPr="009D12DF">
        <w:rPr>
          <w:rFonts w:ascii="Times New Roman" w:eastAsia="Times New Roman" w:hAnsi="Times New Roman" w:cs="Times New Roman"/>
          <w:color w:val="000000"/>
          <w:sz w:val="24"/>
          <w:szCs w:val="24"/>
          <w:lang w:val="uk-UA" w:eastAsia="uk-UA"/>
        </w:rPr>
        <w:t xml:space="preserve"> </w:t>
      </w:r>
      <w:r w:rsidRPr="009D12DF">
        <w:rPr>
          <w:rFonts w:ascii="Times New Roman" w:eastAsia="Calibri" w:hAnsi="Times New Roman" w:cs="Times New Roman"/>
          <w:sz w:val="24"/>
          <w:szCs w:val="24"/>
          <w:lang w:val="uk-UA" w:eastAsia="uk-UA"/>
        </w:rPr>
        <w:t>Витяг</w:t>
      </w:r>
      <w:r w:rsidRPr="009D12DF">
        <w:rPr>
          <w:rFonts w:ascii="Times New Roman" w:eastAsia="Calibri" w:hAnsi="Times New Roman" w:cs="Times New Roman"/>
          <w:b/>
          <w:sz w:val="24"/>
          <w:szCs w:val="24"/>
          <w:lang w:val="uk-UA" w:eastAsia="uk-UA"/>
        </w:rPr>
        <w:t xml:space="preserve"> </w:t>
      </w:r>
      <w:r w:rsidRPr="009D12DF">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9D12DF">
        <w:rPr>
          <w:rFonts w:ascii="Times New Roman" w:eastAsia="Calibri" w:hAnsi="Times New Roman" w:cs="Times New Roman"/>
          <w:b/>
          <w:sz w:val="24"/>
          <w:szCs w:val="24"/>
          <w:lang w:val="uk-UA" w:eastAsia="uk-UA"/>
        </w:rPr>
        <w:t xml:space="preserve"> </w:t>
      </w:r>
      <w:r w:rsidRPr="009D12DF">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9D12DF">
        <w:rPr>
          <w:rFonts w:ascii="Times New Roman" w:eastAsia="Times New Roman" w:hAnsi="Times New Roman" w:cs="Times New Roman"/>
          <w:color w:val="000000"/>
          <w:sz w:val="24"/>
          <w:szCs w:val="24"/>
          <w:lang w:val="uk-UA" w:eastAsia="uk-UA"/>
        </w:rPr>
        <w:t xml:space="preserve"> </w:t>
      </w:r>
      <w:r w:rsidRPr="009D12DF">
        <w:rPr>
          <w:rFonts w:ascii="Times New Roman" w:eastAsia="Calibri" w:hAnsi="Times New Roman" w:cs="Times New Roman"/>
          <w:sz w:val="24"/>
          <w:szCs w:val="24"/>
          <w:lang w:val="uk-UA" w:eastAsia="uk-UA"/>
        </w:rPr>
        <w:t xml:space="preserve">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32975C85" w14:textId="77777777" w:rsidR="009D12DF" w:rsidRPr="009D12DF" w:rsidRDefault="009D12DF" w:rsidP="009D12DF">
      <w:pPr>
        <w:shd w:val="clear" w:color="auto" w:fill="FFFFFF"/>
        <w:spacing w:after="0" w:line="240" w:lineRule="auto"/>
        <w:ind w:firstLine="450"/>
        <w:jc w:val="both"/>
        <w:rPr>
          <w:rFonts w:ascii="Times New Roman" w:eastAsia="Calibri" w:hAnsi="Times New Roman" w:cs="Times New Roman"/>
          <w:sz w:val="24"/>
          <w:szCs w:val="24"/>
          <w:lang w:val="uk-UA" w:eastAsia="ru-RU"/>
        </w:rPr>
      </w:pPr>
      <w:r w:rsidRPr="009D12DF">
        <w:rPr>
          <w:rFonts w:ascii="Times New Roman" w:eastAsia="Calibri" w:hAnsi="Times New Roman" w:cs="Times New Roman"/>
          <w:b/>
          <w:sz w:val="24"/>
          <w:szCs w:val="24"/>
          <w:lang w:val="uk-UA" w:eastAsia="ru-RU"/>
        </w:rPr>
        <w:lastRenderedPageBreak/>
        <w:t>Зазначені документи надаються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9D12DF">
        <w:rPr>
          <w:rFonts w:ascii="Times New Roman" w:eastAsia="Calibri" w:hAnsi="Times New Roman" w:cs="Times New Roman"/>
          <w:sz w:val="24"/>
          <w:szCs w:val="24"/>
          <w:lang w:val="uk-UA" w:eastAsia="ru-RU"/>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73C53188" w14:textId="77777777" w:rsidR="009D12DF" w:rsidRPr="009D12DF" w:rsidRDefault="009D12DF" w:rsidP="009D12DF">
      <w:pPr>
        <w:widowControl w:val="0"/>
        <w:tabs>
          <w:tab w:val="left" w:pos="709"/>
        </w:tabs>
        <w:spacing w:after="0" w:line="240" w:lineRule="auto"/>
        <w:ind w:firstLine="567"/>
        <w:jc w:val="both"/>
        <w:rPr>
          <w:rFonts w:ascii="Times New Roman" w:eastAsia="Calibri" w:hAnsi="Times New Roman" w:cs="Times New Roman"/>
          <w:sz w:val="24"/>
          <w:szCs w:val="24"/>
          <w:lang w:val="uk-UA" w:eastAsia="uk-UA"/>
        </w:rPr>
      </w:pPr>
      <w:r w:rsidRPr="009D12DF">
        <w:rPr>
          <w:rFonts w:ascii="Times New Roman" w:eastAsia="Calibri" w:hAnsi="Times New Roman" w:cs="Times New Roman"/>
          <w:sz w:val="24"/>
          <w:szCs w:val="24"/>
          <w:lang w:val="uk-UA" w:eastAsia="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9D12DF">
        <w:rPr>
          <w:rFonts w:ascii="Times New Roman" w:eastAsia="Times New Roman" w:hAnsi="Times New Roman" w:cs="Times New Roman"/>
          <w:sz w:val="24"/>
          <w:szCs w:val="24"/>
          <w:lang w:val="uk-UA" w:eastAsia="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9D12DF">
        <w:rPr>
          <w:rFonts w:ascii="Times New Roman" w:eastAsia="Calibri" w:hAnsi="Times New Roman" w:cs="Times New Roman"/>
          <w:sz w:val="24"/>
          <w:szCs w:val="24"/>
          <w:lang w:val="uk-UA" w:eastAsia="uk-UA"/>
        </w:rPr>
        <w:t xml:space="preserve">то такий учасник додатково надає </w:t>
      </w:r>
      <w:r w:rsidRPr="009D12DF">
        <w:rPr>
          <w:rFonts w:ascii="Times New Roman" w:eastAsia="Calibri" w:hAnsi="Times New Roman" w:cs="Times New Roman"/>
          <w:bCs/>
          <w:sz w:val="24"/>
          <w:szCs w:val="24"/>
          <w:lang w:val="uk-UA" w:eastAsia="uk-UA"/>
        </w:rPr>
        <w:t>належним чином завірену копію</w:t>
      </w:r>
      <w:r w:rsidRPr="009D12DF">
        <w:rPr>
          <w:rFonts w:ascii="Times New Roman" w:eastAsia="Calibri" w:hAnsi="Times New Roman" w:cs="Times New Roman"/>
          <w:sz w:val="24"/>
          <w:szCs w:val="24"/>
          <w:lang w:val="uk-UA" w:eastAsia="uk-UA"/>
        </w:rPr>
        <w:t xml:space="preserve"> </w:t>
      </w:r>
      <w:r w:rsidRPr="009D12DF">
        <w:rPr>
          <w:rFonts w:ascii="Times New Roman" w:eastAsia="Calibri" w:hAnsi="Times New Roman" w:cs="Times New Roman"/>
          <w:bCs/>
          <w:sz w:val="24"/>
          <w:szCs w:val="24"/>
          <w:lang w:val="uk-UA" w:eastAsia="uk-UA"/>
        </w:rPr>
        <w:t xml:space="preserve">посвідки </w:t>
      </w:r>
      <w:r w:rsidRPr="009D12DF">
        <w:rPr>
          <w:rFonts w:ascii="Times New Roman" w:eastAsia="Calibri" w:hAnsi="Times New Roman" w:cs="Times New Roman"/>
          <w:sz w:val="24"/>
          <w:szCs w:val="24"/>
          <w:lang w:val="uk-UA" w:eastAsia="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6F0A18BA" w14:textId="77777777" w:rsidR="009D12DF" w:rsidRPr="009D12DF" w:rsidRDefault="009D12DF" w:rsidP="009D12DF">
      <w:pPr>
        <w:widowControl w:val="0"/>
        <w:tabs>
          <w:tab w:val="left" w:pos="709"/>
        </w:tabs>
        <w:spacing w:after="0" w:line="240" w:lineRule="auto"/>
        <w:ind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3. Паспорт учасника (для фізичних осіб, у тому числі фізичних осіб-підприємців).</w:t>
      </w:r>
    </w:p>
    <w:p w14:paraId="71638E2E"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4. Облікова картка фізичної особи – платника податків (для фізичних осіб, у тому числі фізичних осіб-підприємців).</w:t>
      </w:r>
    </w:p>
    <w:p w14:paraId="1352693C"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5. Д</w:t>
      </w:r>
      <w:r w:rsidRPr="009D12DF">
        <w:rPr>
          <w:rFonts w:ascii="Times New Roman" w:eastAsia="Times New Roman" w:hAnsi="Times New Roman" w:cs="Times New Roman"/>
          <w:bCs/>
          <w:sz w:val="24"/>
          <w:szCs w:val="24"/>
          <w:lang w:val="uk-UA" w:eastAsia="uk-UA"/>
        </w:rPr>
        <w:t>окументи</w:t>
      </w:r>
      <w:r w:rsidRPr="009D12DF">
        <w:rPr>
          <w:rFonts w:ascii="Times New Roman" w:eastAsia="Times New Roman" w:hAnsi="Times New Roman" w:cs="Times New Roman"/>
          <w:sz w:val="24"/>
          <w:szCs w:val="24"/>
          <w:lang w:val="uk-UA" w:eastAsia="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Pr="009D12DF">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9D12DF">
        <w:rPr>
          <w:rFonts w:ascii="Times New Roman" w:eastAsia="Times New Roman" w:hAnsi="Times New Roman" w:cs="Times New Roman"/>
          <w:sz w:val="24"/>
          <w:szCs w:val="24"/>
          <w:lang w:val="uk-UA" w:eastAsia="uk-UA"/>
        </w:rPr>
        <w:t xml:space="preserve">; довіреність, доручення </w:t>
      </w:r>
      <w:r w:rsidRPr="009D12DF">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9D12DF">
        <w:rPr>
          <w:rFonts w:ascii="Times New Roman" w:eastAsia="Times New Roman" w:hAnsi="Times New Roman" w:cs="Times New Roman"/>
          <w:sz w:val="24"/>
          <w:szCs w:val="24"/>
          <w:lang w:val="uk-UA" w:eastAsia="uk-UA"/>
        </w:rPr>
        <w:t xml:space="preserve">або інший документ, що підтверджує повноваження посадової особи учасника на підписання тендерної пропозиції).  </w:t>
      </w:r>
    </w:p>
    <w:p w14:paraId="5B9BD346" w14:textId="77777777" w:rsidR="009D12DF" w:rsidRPr="009D12DF" w:rsidRDefault="009D12DF" w:rsidP="009D12DF">
      <w:pPr>
        <w:spacing w:after="0" w:line="240" w:lineRule="auto"/>
        <w:ind w:right="-23"/>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14:paraId="04051247" w14:textId="77777777" w:rsidR="009D12DF" w:rsidRPr="00533D2E" w:rsidRDefault="009D12DF" w:rsidP="009D12DF">
      <w:pPr>
        <w:spacing w:after="0" w:line="240" w:lineRule="auto"/>
        <w:ind w:right="-23" w:firstLine="709"/>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Cs/>
          <w:sz w:val="24"/>
          <w:szCs w:val="24"/>
          <w:lang w:val="uk-UA" w:eastAsia="uk-UA"/>
        </w:rPr>
        <w:t xml:space="preserve">6. Документи, що підтверджують повноваження на укладення договору про закупівлю </w:t>
      </w:r>
      <w:r w:rsidRPr="009D12DF">
        <w:rPr>
          <w:rFonts w:ascii="Times New Roman" w:eastAsia="Times New Roman" w:hAnsi="Times New Roman" w:cs="Times New Roman"/>
          <w:sz w:val="24"/>
          <w:szCs w:val="24"/>
          <w:lang w:val="uk-UA" w:eastAsia="uk-UA"/>
        </w:rPr>
        <w:t xml:space="preserve">(виписка з протоколу (рішення) засновника/ів (протокол (рішення) засновника/ів), наказ про призначення </w:t>
      </w:r>
      <w:r w:rsidRPr="009D12DF">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9D12DF">
        <w:rPr>
          <w:rFonts w:ascii="Times New Roman" w:eastAsia="Times New Roman" w:hAnsi="Times New Roman" w:cs="Times New Roman"/>
          <w:sz w:val="24"/>
          <w:szCs w:val="24"/>
          <w:lang w:val="uk-UA" w:eastAsia="uk-UA"/>
        </w:rPr>
        <w:t xml:space="preserve">; довіреність, доручення </w:t>
      </w:r>
      <w:r w:rsidRPr="009D12DF">
        <w:rPr>
          <w:rFonts w:ascii="Times New Roman" w:eastAsia="Times New Roman" w:hAnsi="Times New Roman" w:cs="Times New Roman"/>
          <w:color w:val="000000"/>
          <w:sz w:val="24"/>
          <w:szCs w:val="24"/>
          <w:shd w:val="clear" w:color="auto" w:fill="FFFFFF"/>
          <w:lang w:val="uk-UA" w:eastAsia="uk-UA"/>
        </w:rPr>
        <w:t xml:space="preserve">(у разі підписання іншою </w:t>
      </w:r>
      <w:r w:rsidRPr="00533D2E">
        <w:rPr>
          <w:rFonts w:ascii="Times New Roman" w:eastAsia="Times New Roman" w:hAnsi="Times New Roman" w:cs="Times New Roman"/>
          <w:color w:val="000000"/>
          <w:sz w:val="24"/>
          <w:szCs w:val="24"/>
          <w:shd w:val="clear" w:color="auto" w:fill="FFFFFF"/>
          <w:lang w:val="uk-UA" w:eastAsia="uk-UA"/>
        </w:rPr>
        <w:t xml:space="preserve">уповноваженою особою Учасника) </w:t>
      </w:r>
      <w:r w:rsidRPr="00533D2E">
        <w:rPr>
          <w:rFonts w:ascii="Times New Roman" w:eastAsia="Times New Roman" w:hAnsi="Times New Roman" w:cs="Times New Roman"/>
          <w:bCs/>
          <w:sz w:val="24"/>
          <w:szCs w:val="24"/>
          <w:lang w:val="uk-UA" w:eastAsia="uk-UA"/>
        </w:rPr>
        <w:t xml:space="preserve">або інший документ). </w:t>
      </w:r>
    </w:p>
    <w:p w14:paraId="519AEC35" w14:textId="77777777" w:rsidR="003E4677" w:rsidRPr="00533D2E" w:rsidRDefault="003E4677" w:rsidP="003E4677">
      <w:pPr>
        <w:spacing w:after="0" w:line="240" w:lineRule="auto"/>
        <w:ind w:right="-23"/>
        <w:jc w:val="both"/>
        <w:rPr>
          <w:rFonts w:ascii="Times New Roman" w:hAnsi="Times New Roman" w:cs="Times New Roman"/>
          <w:sz w:val="24"/>
          <w:szCs w:val="24"/>
          <w:lang w:val="uk-UA"/>
        </w:rPr>
      </w:pPr>
      <w:r w:rsidRPr="00533D2E">
        <w:rPr>
          <w:rFonts w:ascii="Times New Roman" w:hAnsi="Times New Roman" w:cs="Times New Roman"/>
          <w:sz w:val="24"/>
          <w:szCs w:val="24"/>
          <w:lang w:val="uk-UA"/>
        </w:rPr>
        <w:t>Повноваження учасника – фізичної особи підприємця підтверджуються паспортом.</w:t>
      </w:r>
    </w:p>
    <w:p w14:paraId="3F6492DB" w14:textId="77777777" w:rsidR="007A3B3F" w:rsidRPr="00533D2E" w:rsidRDefault="007A3B3F" w:rsidP="007A3B3F">
      <w:pPr>
        <w:spacing w:after="0" w:line="240" w:lineRule="auto"/>
        <w:ind w:firstLine="720"/>
        <w:jc w:val="both"/>
        <w:rPr>
          <w:rFonts w:ascii="Times New Roman" w:hAnsi="Times New Roman" w:cs="Times New Roman"/>
          <w:color w:val="000000"/>
          <w:sz w:val="24"/>
          <w:szCs w:val="24"/>
          <w:lang w:val="uk-UA"/>
        </w:rPr>
      </w:pPr>
      <w:r w:rsidRPr="00533D2E">
        <w:rPr>
          <w:rFonts w:ascii="Times New Roman" w:hAnsi="Times New Roman" w:cs="Times New Roman"/>
          <w:color w:val="000000"/>
          <w:sz w:val="24"/>
          <w:szCs w:val="24"/>
          <w:lang w:val="uk-UA"/>
        </w:rPr>
        <w:t>7.</w:t>
      </w:r>
      <w:r w:rsidRPr="00533D2E">
        <w:rPr>
          <w:rFonts w:ascii="Times New Roman" w:hAnsi="Times New Roman" w:cs="Times New Roman"/>
          <w:sz w:val="24"/>
          <w:szCs w:val="24"/>
          <w:lang w:val="uk-UA"/>
        </w:rPr>
        <w:t xml:space="preserve"> </w:t>
      </w:r>
      <w:r w:rsidRPr="00533D2E">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опис предмета закупівлі,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14:paraId="1365563A" w14:textId="77777777"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14:paraId="31A9AE89" w14:textId="35F83394"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w:t>
      </w:r>
      <w:r w:rsidR="00631C54">
        <w:rPr>
          <w:rFonts w:ascii="Times New Roman" w:eastAsia="Times New Roman" w:hAnsi="Times New Roman" w:cs="Times New Roman"/>
          <w:sz w:val="24"/>
          <w:szCs w:val="24"/>
          <w:lang w:val="uk-UA"/>
        </w:rPr>
        <w:t xml:space="preserve"> </w:t>
      </w:r>
      <w:hyperlink r:id="rId45"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6"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14:paraId="559991D7" w14:textId="68D96B8A"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hyperlink r:id="rId47" w:anchor="n616" w:history="1">
        <w:r w:rsidRPr="00EE2F9F">
          <w:t>підпунктів 1</w:t>
        </w:r>
      </w:hyperlink>
      <w:r w:rsidR="00631C54">
        <w:rPr>
          <w:lang w:val="uk-UA"/>
        </w:rPr>
        <w:t xml:space="preserve"> </w:t>
      </w:r>
      <w:r w:rsidRPr="00EE2F9F">
        <w:t>і</w:t>
      </w:r>
      <w:r w:rsidR="00631C54">
        <w:rPr>
          <w:lang w:val="uk-UA"/>
        </w:rPr>
        <w:t xml:space="preserve"> </w:t>
      </w:r>
      <w:hyperlink r:id="rId48" w:anchor="n622" w:history="1">
        <w:r w:rsidRPr="00EE2F9F">
          <w:t>7</w:t>
        </w:r>
      </w:hyperlink>
      <w:r w:rsidRPr="00FB35C0">
        <w:t xml:space="preserve">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14:paraId="7F7CB74C" w14:textId="77777777"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w:t>
      </w:r>
      <w:r w:rsidRPr="00EE2F9F">
        <w:rPr>
          <w:rFonts w:eastAsia="Calibri"/>
        </w:rPr>
        <w:lastRenderedPageBreak/>
        <w:t xml:space="preserve">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14:paraId="6E90E8C6" w14:textId="77777777"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14:paraId="483EF209" w14:textId="77777777"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14:paraId="31D811B8" w14:textId="77777777"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492CA080" w14:textId="77777777" w:rsidR="00631C54" w:rsidRPr="00EE2F9F" w:rsidRDefault="00631C54" w:rsidP="00840BA0">
      <w:pPr>
        <w:spacing w:after="0"/>
        <w:jc w:val="both"/>
        <w:rPr>
          <w:rFonts w:ascii="Times New Roman" w:eastAsia="Calibri" w:hAnsi="Times New Roman" w:cs="Times New Roman"/>
          <w:sz w:val="24"/>
          <w:szCs w:val="24"/>
        </w:rPr>
      </w:pPr>
    </w:p>
    <w:p w14:paraId="5016347A" w14:textId="77777777" w:rsidR="00E94DD2" w:rsidRDefault="00631C54" w:rsidP="00385587">
      <w:pPr>
        <w:spacing w:line="240" w:lineRule="auto"/>
        <w:ind w:firstLine="708"/>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DD2">
        <w:rPr>
          <w:rFonts w:ascii="Times New Roman" w:eastAsia="Calibri" w:hAnsi="Times New Roman" w:cs="Times New Roman"/>
          <w:sz w:val="24"/>
          <w:szCs w:val="24"/>
        </w:rPr>
        <w:br w:type="page"/>
      </w:r>
    </w:p>
    <w:p w14:paraId="69B66172" w14:textId="5592D06D" w:rsidR="000B2C7A" w:rsidRPr="00B2572C" w:rsidRDefault="000B2C7A" w:rsidP="000B2C7A">
      <w:pPr>
        <w:pStyle w:val="aa"/>
        <w:spacing w:before="0" w:beforeAutospacing="0" w:after="0" w:afterAutospacing="0"/>
        <w:ind w:left="6096"/>
        <w:jc w:val="right"/>
        <w:rPr>
          <w:lang w:val="uk-UA"/>
        </w:rPr>
      </w:pPr>
      <w:r w:rsidRPr="00B2572C">
        <w:rPr>
          <w:b/>
          <w:bCs/>
          <w:color w:val="000000"/>
          <w:lang w:val="uk-UA"/>
        </w:rPr>
        <w:lastRenderedPageBreak/>
        <w:t>Додаток 3</w:t>
      </w:r>
    </w:p>
    <w:p w14:paraId="14C53C5E" w14:textId="77777777" w:rsidR="000B2C7A" w:rsidRPr="00B2572C" w:rsidRDefault="000B2C7A" w:rsidP="000B2C7A">
      <w:pPr>
        <w:pStyle w:val="aa"/>
        <w:spacing w:before="0" w:beforeAutospacing="0" w:after="0" w:afterAutospacing="0"/>
        <w:jc w:val="right"/>
        <w:rPr>
          <w:b/>
          <w:lang w:val="uk-UA"/>
        </w:rPr>
      </w:pPr>
      <w:r w:rsidRPr="00B2572C">
        <w:rPr>
          <w:b/>
          <w:bCs/>
          <w:color w:val="000000"/>
          <w:lang w:val="uk-UA"/>
        </w:rPr>
        <w:t>Тендерної документації</w:t>
      </w:r>
    </w:p>
    <w:p w14:paraId="6DA98F7A" w14:textId="77777777" w:rsidR="000B2C7A" w:rsidRPr="00B2572C" w:rsidRDefault="000B2C7A" w:rsidP="000B2C7A">
      <w:pPr>
        <w:spacing w:after="0" w:line="240" w:lineRule="auto"/>
        <w:rPr>
          <w:rFonts w:ascii="Times New Roman" w:eastAsia="Calibri" w:hAnsi="Times New Roman" w:cs="Times New Roman"/>
          <w:sz w:val="24"/>
          <w:szCs w:val="24"/>
          <w:lang w:val="uk-UA"/>
        </w:rPr>
      </w:pPr>
    </w:p>
    <w:p w14:paraId="5A5FF264" w14:textId="77777777" w:rsidR="00EF2EA1" w:rsidRPr="00272DD8" w:rsidRDefault="00EF2EA1" w:rsidP="00EF2EA1">
      <w:pPr>
        <w:spacing w:after="0" w:line="240" w:lineRule="auto"/>
        <w:jc w:val="center"/>
        <w:rPr>
          <w:rFonts w:ascii="Times New Roman" w:eastAsia="Times New Roman" w:hAnsi="Times New Roman" w:cs="Times New Roman"/>
          <w:b/>
          <w:sz w:val="24"/>
          <w:szCs w:val="24"/>
          <w:lang w:val="uk-UA" w:eastAsia="ru-RU"/>
        </w:rPr>
      </w:pPr>
      <w:r w:rsidRPr="00272DD8">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14:paraId="2DE2C2CB" w14:textId="77777777" w:rsidR="00EF2EA1" w:rsidRPr="00272DD8" w:rsidRDefault="00EF2EA1" w:rsidP="00EF2EA1">
      <w:pPr>
        <w:spacing w:after="0" w:line="240" w:lineRule="auto"/>
        <w:jc w:val="center"/>
        <w:rPr>
          <w:rFonts w:ascii="Times New Roman" w:eastAsia="Times New Roman" w:hAnsi="Times New Roman" w:cs="Times New Roman"/>
          <w:b/>
          <w:sz w:val="24"/>
          <w:szCs w:val="24"/>
          <w:shd w:val="clear" w:color="auto" w:fill="FFFFFF"/>
          <w:lang w:val="uk-UA" w:eastAsia="ru-RU"/>
        </w:rPr>
      </w:pPr>
      <w:r w:rsidRPr="00272DD8">
        <w:rPr>
          <w:rFonts w:ascii="Times New Roman" w:eastAsia="Times New Roman" w:hAnsi="Times New Roman" w:cs="Times New Roman"/>
          <w:b/>
          <w:sz w:val="24"/>
          <w:szCs w:val="24"/>
          <w:lang w:val="uk-UA" w:eastAsia="ru-RU"/>
        </w:rPr>
        <w:t>ДК 021:2015:</w:t>
      </w:r>
      <w:r w:rsidRPr="00272DD8">
        <w:rPr>
          <w:rFonts w:ascii="Times New Roman" w:eastAsia="Times New Roman" w:hAnsi="Times New Roman" w:cs="Times New Roman"/>
          <w:b/>
          <w:sz w:val="24"/>
          <w:szCs w:val="24"/>
          <w:shd w:val="clear" w:color="auto" w:fill="FFFFFF"/>
          <w:lang w:val="uk-UA" w:eastAsia="ru-RU"/>
        </w:rPr>
        <w:t>30230000-0: Комп’ютерне обладнання</w:t>
      </w:r>
    </w:p>
    <w:p w14:paraId="6F579EC4" w14:textId="77777777" w:rsidR="00EF2EA1" w:rsidRPr="00272DD8" w:rsidRDefault="00EF2EA1" w:rsidP="00EF2EA1">
      <w:pPr>
        <w:spacing w:after="0" w:line="240" w:lineRule="auto"/>
        <w:jc w:val="center"/>
        <w:rPr>
          <w:rFonts w:ascii="Times New Roman" w:eastAsia="Times New Roman" w:hAnsi="Times New Roman" w:cs="Times New Roman"/>
          <w:b/>
          <w:sz w:val="24"/>
          <w:szCs w:val="24"/>
          <w:lang w:val="uk-UA" w:eastAsia="ru-RU"/>
        </w:rPr>
      </w:pPr>
      <w:r w:rsidRPr="00272DD8">
        <w:rPr>
          <w:rFonts w:ascii="Times New Roman" w:eastAsia="Times New Roman" w:hAnsi="Times New Roman" w:cs="Times New Roman"/>
          <w:b/>
          <w:sz w:val="24"/>
          <w:szCs w:val="24"/>
          <w:shd w:val="clear" w:color="auto" w:fill="FFFFFF"/>
          <w:lang w:val="uk-UA" w:eastAsia="ru-RU"/>
        </w:rPr>
        <w:t>Комп’ютерне обладнання</w:t>
      </w:r>
    </w:p>
    <w:p w14:paraId="0F72A7D0" w14:textId="77777777" w:rsidR="00EF2EA1" w:rsidRPr="00272DD8" w:rsidRDefault="00EF2EA1" w:rsidP="00EF2EA1">
      <w:pPr>
        <w:spacing w:after="0" w:line="240" w:lineRule="auto"/>
        <w:rPr>
          <w:rFonts w:ascii="Times New Roman" w:eastAsia="Times New Roman" w:hAnsi="Times New Roman" w:cs="Times New Roman"/>
          <w:sz w:val="20"/>
          <w:szCs w:val="20"/>
          <w:shd w:val="clear" w:color="auto" w:fill="FFFFFF"/>
          <w:lang w:val="uk-UA" w:eastAsia="ru-RU"/>
        </w:rPr>
      </w:pPr>
    </w:p>
    <w:p w14:paraId="3C9C8B8A" w14:textId="77777777" w:rsidR="00EF2EA1" w:rsidRPr="00272DD8" w:rsidRDefault="00EF2EA1" w:rsidP="00EF2EA1">
      <w:pPr>
        <w:spacing w:after="0" w:line="240" w:lineRule="auto"/>
        <w:rPr>
          <w:rFonts w:ascii="Times New Roman" w:eastAsia="Times" w:hAnsi="Times New Roman" w:cs="Times New Roman"/>
          <w:b/>
          <w:sz w:val="24"/>
          <w:szCs w:val="24"/>
          <w:lang w:val="uk-UA"/>
        </w:rPr>
      </w:pPr>
      <w:r w:rsidRPr="00272DD8">
        <w:rPr>
          <w:rFonts w:ascii="Times New Roman" w:eastAsia="Times" w:hAnsi="Times New Roman" w:cs="Times New Roman"/>
          <w:b/>
          <w:sz w:val="24"/>
          <w:szCs w:val="24"/>
          <w:lang w:val="uk-UA"/>
        </w:rPr>
        <w:t>Розділ І. Загальні вимоги до предмета закупівлі</w:t>
      </w:r>
    </w:p>
    <w:p w14:paraId="5CA1F0B7" w14:textId="77777777" w:rsidR="00EF2EA1" w:rsidRPr="00272DD8" w:rsidRDefault="00EF2EA1" w:rsidP="00EF2EA1">
      <w:pPr>
        <w:numPr>
          <w:ilvl w:val="0"/>
          <w:numId w:val="59"/>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272DD8">
        <w:rPr>
          <w:rFonts w:ascii="Times New Roman" w:eastAsia="Calibri" w:hAnsi="Times New Roman" w:cs="Times New Roman"/>
          <w:sz w:val="24"/>
          <w:szCs w:val="24"/>
          <w:lang w:val="uk-UA"/>
        </w:rPr>
        <w:t xml:space="preserve">Місце постачання Товару </w:t>
      </w:r>
      <w:r w:rsidRPr="00272DD8">
        <w:rPr>
          <w:rFonts w:ascii="Times New Roman" w:eastAsia="Times New Roman" w:hAnsi="Times New Roman" w:cs="Times New Roman"/>
          <w:sz w:val="24"/>
          <w:szCs w:val="24"/>
          <w:lang w:val="uk-UA" w:eastAsia="ru-RU"/>
        </w:rPr>
        <w:t>–</w:t>
      </w:r>
      <w:r w:rsidRPr="00272DD8">
        <w:rPr>
          <w:rFonts w:ascii="Times New Roman" w:eastAsia="Calibri" w:hAnsi="Times New Roman" w:cs="Times New Roman"/>
          <w:sz w:val="24"/>
          <w:szCs w:val="24"/>
          <w:lang w:val="uk-UA"/>
        </w:rPr>
        <w:t xml:space="preserve"> вул. Сім’ї Бродських, </w:t>
      </w:r>
      <w:smartTag w:uri="urn:schemas-microsoft-com:office:smarttags" w:element="metricconverter">
        <w:smartTagPr>
          <w:attr w:name="ProductID" w:val="19, м"/>
        </w:smartTagPr>
        <w:r w:rsidRPr="00272DD8">
          <w:rPr>
            <w:rFonts w:ascii="Times New Roman" w:eastAsia="Calibri" w:hAnsi="Times New Roman" w:cs="Times New Roman"/>
            <w:sz w:val="24"/>
            <w:szCs w:val="24"/>
            <w:lang w:val="uk-UA"/>
          </w:rPr>
          <w:t>19, м</w:t>
        </w:r>
      </w:smartTag>
      <w:r w:rsidRPr="00272DD8">
        <w:rPr>
          <w:rFonts w:ascii="Times New Roman" w:eastAsia="Calibri" w:hAnsi="Times New Roman" w:cs="Times New Roman"/>
          <w:sz w:val="24"/>
          <w:szCs w:val="24"/>
          <w:lang w:val="uk-UA"/>
        </w:rPr>
        <w:t xml:space="preserve">. Київ. </w:t>
      </w:r>
      <w:r w:rsidRPr="00272DD8">
        <w:rPr>
          <w:rFonts w:ascii="Times New Roman" w:eastAsia="Times New Roman" w:hAnsi="Times New Roman" w:cs="Times New Roman"/>
          <w:sz w:val="24"/>
          <w:szCs w:val="24"/>
          <w:lang w:val="uk-UA" w:eastAsia="ru-RU"/>
        </w:rPr>
        <w:t>Постачання Товару здійснюється повністю коштом Учасника. Строк постачання Товару – до</w:t>
      </w:r>
      <w:r w:rsidRPr="00272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19</w:t>
      </w:r>
      <w:r w:rsidRPr="00272DD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08</w:t>
      </w:r>
      <w:r w:rsidRPr="00272DD8">
        <w:rPr>
          <w:rFonts w:ascii="Times New Roman" w:eastAsia="Times New Roman" w:hAnsi="Times New Roman" w:cs="Times New Roman"/>
          <w:sz w:val="24"/>
          <w:szCs w:val="24"/>
          <w:lang w:val="uk-UA" w:eastAsia="ru-RU"/>
        </w:rPr>
        <w:t>.202</w:t>
      </w:r>
      <w:r w:rsidRPr="00272DD8">
        <w:rPr>
          <w:rFonts w:ascii="Times New Roman" w:eastAsia="Times New Roman" w:hAnsi="Times New Roman" w:cs="Times New Roman"/>
          <w:sz w:val="24"/>
          <w:szCs w:val="24"/>
          <w:lang w:eastAsia="ru-RU"/>
        </w:rPr>
        <w:t>4</w:t>
      </w:r>
      <w:r w:rsidRPr="00272DD8">
        <w:rPr>
          <w:rFonts w:ascii="Times New Roman" w:eastAsia="Times New Roman" w:hAnsi="Times New Roman" w:cs="Times New Roman"/>
          <w:sz w:val="24"/>
          <w:szCs w:val="24"/>
          <w:lang w:val="uk-UA" w:eastAsia="ru-RU"/>
        </w:rPr>
        <w:t>.</w:t>
      </w:r>
    </w:p>
    <w:p w14:paraId="4B9C968A" w14:textId="77777777" w:rsidR="00EF2EA1" w:rsidRPr="00272DD8" w:rsidRDefault="00EF2EA1" w:rsidP="00EF2EA1">
      <w:pPr>
        <w:numPr>
          <w:ilvl w:val="0"/>
          <w:numId w:val="59"/>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272DD8">
        <w:rPr>
          <w:rFonts w:ascii="Times New Roman" w:eastAsia="Calibri" w:hAnsi="Times New Roman" w:cs="Times New Roman"/>
          <w:sz w:val="24"/>
          <w:szCs w:val="24"/>
          <w:lang w:val="uk-UA"/>
        </w:rPr>
        <w:t>Учасник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законодавством України.</w:t>
      </w:r>
    </w:p>
    <w:p w14:paraId="514801DA" w14:textId="77777777" w:rsidR="00EF2EA1" w:rsidRPr="00272DD8" w:rsidRDefault="00EF2EA1" w:rsidP="00EF2EA1">
      <w:pPr>
        <w:numPr>
          <w:ilvl w:val="0"/>
          <w:numId w:val="59"/>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272DD8">
        <w:rPr>
          <w:rFonts w:ascii="Times New Roman" w:eastAsia="Calibri" w:hAnsi="Times New Roman" w:cs="Times New Roman"/>
          <w:sz w:val="24"/>
          <w:szCs w:val="24"/>
          <w:lang w:val="uk-UA"/>
        </w:rPr>
        <w:t>Учасник підтверджує, що всі податки та збори, які стягуються з нього в Україні, включені до ціни тендерної пропозиції, всі ризики та витрати, пов’язані із переданням (постачанням) Товару, включаючи оплату мита (у разі необхідності), податків та інших зборів і обов’язкових платежів відповідно до вимог законодавства України, зобов’язується нести Учасник торгів.</w:t>
      </w:r>
    </w:p>
    <w:p w14:paraId="527BDA3E" w14:textId="77777777" w:rsidR="00EF2EA1" w:rsidRPr="00E51C7B" w:rsidRDefault="00EF2EA1" w:rsidP="00EF2EA1">
      <w:pPr>
        <w:numPr>
          <w:ilvl w:val="0"/>
          <w:numId w:val="59"/>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272DD8">
        <w:rPr>
          <w:rFonts w:ascii="Times New Roman" w:eastAsia="Calibri" w:hAnsi="Times New Roman" w:cs="Times New Roman"/>
          <w:sz w:val="24"/>
          <w:szCs w:val="24"/>
          <w:lang w:val="uk-UA"/>
        </w:rPr>
        <w:t xml:space="preserve">Учасник гарантує якість та можливість експлуатації (використання) Товару за призначенням протягом гарантійного строку за умов дотримання Замовником, в інтересах якого проводиться процедура закупівлі, правил його експлуатації. Гарантійний строк становить: на позиції 2, 3, 4, 5, 7, 8 Розділу II. Технічні та кількісні характеристики до предмета закупівлі </w:t>
      </w:r>
      <w:r w:rsidRPr="00272DD8">
        <w:rPr>
          <w:rFonts w:ascii="Times New Roman" w:eastAsia="Times New Roman" w:hAnsi="Times New Roman" w:cs="Times New Roman"/>
          <w:sz w:val="24"/>
          <w:szCs w:val="24"/>
          <w:lang w:val="uk-UA" w:eastAsia="ru-RU"/>
        </w:rPr>
        <w:t xml:space="preserve">– не менше ніж 12 місяців; на позиції 1, 6 – не менше ніж </w:t>
      </w:r>
      <w:r w:rsidRPr="00272DD8">
        <w:rPr>
          <w:rFonts w:ascii="Times New Roman" w:eastAsia="Calibri" w:hAnsi="Times New Roman" w:cs="Times New Roman"/>
          <w:sz w:val="24"/>
          <w:szCs w:val="24"/>
          <w:lang w:val="uk-UA"/>
        </w:rPr>
        <w:t>36 місяців та обчислюється з моменту передання Учасником Товару Замовнику, в інтересах якого проводиться процедура закупівлі.</w:t>
      </w:r>
    </w:p>
    <w:p w14:paraId="74705263" w14:textId="77777777" w:rsidR="00EF2EA1" w:rsidRDefault="00EF2EA1" w:rsidP="00EF2EA1">
      <w:pPr>
        <w:tabs>
          <w:tab w:val="left" w:pos="284"/>
          <w:tab w:val="left" w:pos="851"/>
        </w:tabs>
        <w:spacing w:after="0" w:line="240" w:lineRule="auto"/>
        <w:contextualSpacing/>
        <w:jc w:val="both"/>
        <w:rPr>
          <w:rFonts w:ascii="Times New Roman" w:eastAsia="Times" w:hAnsi="Times New Roman" w:cs="Times New Roman"/>
          <w:b/>
          <w:sz w:val="24"/>
          <w:szCs w:val="24"/>
          <w:lang w:val="uk-UA"/>
        </w:rPr>
      </w:pPr>
    </w:p>
    <w:p w14:paraId="1415A650" w14:textId="77777777" w:rsidR="00EF2EA1" w:rsidRPr="00272DD8" w:rsidRDefault="00EF2EA1" w:rsidP="00EF2EA1">
      <w:pPr>
        <w:tabs>
          <w:tab w:val="left" w:pos="284"/>
          <w:tab w:val="left" w:pos="851"/>
        </w:tabs>
        <w:spacing w:after="0" w:line="240" w:lineRule="auto"/>
        <w:contextualSpacing/>
        <w:jc w:val="both"/>
        <w:rPr>
          <w:rFonts w:ascii="Times New Roman" w:eastAsia="Times" w:hAnsi="Times New Roman" w:cs="Times New Roman"/>
          <w:b/>
          <w:sz w:val="24"/>
          <w:szCs w:val="24"/>
          <w:lang w:val="uk-UA"/>
        </w:rPr>
      </w:pPr>
      <w:r w:rsidRPr="00272DD8">
        <w:rPr>
          <w:rFonts w:ascii="Times New Roman" w:eastAsia="Times" w:hAnsi="Times New Roman" w:cs="Times New Roman"/>
          <w:b/>
          <w:sz w:val="24"/>
          <w:szCs w:val="24"/>
          <w:lang w:val="uk-UA"/>
        </w:rPr>
        <w:t>Учасник у складі пропозиції повинен надати нижчезазначені документи, що підтверджують характеристики Товару:</w:t>
      </w:r>
    </w:p>
    <w:p w14:paraId="1D9A18C4" w14:textId="77777777" w:rsidR="00EF2EA1" w:rsidRPr="00272DD8" w:rsidRDefault="00EF2EA1" w:rsidP="00EF2EA1">
      <w:pPr>
        <w:numPr>
          <w:ilvl w:val="0"/>
          <w:numId w:val="60"/>
        </w:numPr>
        <w:tabs>
          <w:tab w:val="left" w:pos="851"/>
        </w:tabs>
        <w:spacing w:after="0" w:line="240" w:lineRule="auto"/>
        <w:ind w:left="0" w:firstLine="567"/>
        <w:contextualSpacing/>
        <w:jc w:val="both"/>
        <w:rPr>
          <w:rFonts w:ascii="Times New Roman" w:eastAsia="Calibri" w:hAnsi="Times New Roman" w:cs="Times New Roman"/>
          <w:sz w:val="24"/>
          <w:szCs w:val="24"/>
          <w:lang w:val="uk-UA"/>
        </w:rPr>
      </w:pPr>
      <w:r w:rsidRPr="00272DD8">
        <w:rPr>
          <w:rFonts w:ascii="Times New Roman" w:eastAsia="Calibri" w:hAnsi="Times New Roman" w:cs="Times New Roman"/>
          <w:sz w:val="24"/>
          <w:szCs w:val="24"/>
          <w:lang w:val="uk-UA"/>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встановленого зразку (Форма № 1), з зазначенням конкретного найменування та інформації про фактичні технічні характеристики запропонованого Товару.</w:t>
      </w:r>
    </w:p>
    <w:p w14:paraId="3BB4D88B" w14:textId="77777777" w:rsidR="00EF2EA1" w:rsidRDefault="00EF2EA1" w:rsidP="00EF2EA1">
      <w:pPr>
        <w:tabs>
          <w:tab w:val="left" w:pos="851"/>
        </w:tabs>
        <w:spacing w:after="0" w:line="240" w:lineRule="auto"/>
        <w:ind w:firstLine="567"/>
        <w:contextualSpacing/>
        <w:jc w:val="both"/>
        <w:rPr>
          <w:rFonts w:ascii="Times New Roman" w:eastAsia="Calibri" w:hAnsi="Times New Roman" w:cs="Times New Roman"/>
          <w:sz w:val="24"/>
          <w:szCs w:val="24"/>
          <w:lang w:val="uk-UA"/>
        </w:rPr>
      </w:pPr>
      <w:r w:rsidRPr="008D7BFF">
        <w:rPr>
          <w:rFonts w:ascii="Times New Roman" w:eastAsia="Calibri" w:hAnsi="Times New Roman" w:cs="Times New Roman"/>
          <w:sz w:val="24"/>
          <w:szCs w:val="24"/>
          <w:lang w:val="uk-UA"/>
        </w:rPr>
        <w:t>У разі, якщо на закупівлю запропоновано аналогічний Товар, Учасник з метою підтвердження його відповідності технічним характеристикам до предмета закупівлі (Розділ II Додаток 3), у складі своєї пропозиції повинен надати довідку, яка містить посилання на офіційний вебсайт виробника запропонованого Товару, в якому вказано його модель та технічні характеристики.</w:t>
      </w:r>
      <w:r>
        <w:rPr>
          <w:rFonts w:ascii="Times New Roman" w:eastAsia="Calibri" w:hAnsi="Times New Roman" w:cs="Times New Roman"/>
          <w:sz w:val="24"/>
          <w:szCs w:val="24"/>
          <w:lang w:val="uk-UA"/>
        </w:rPr>
        <w:t xml:space="preserve"> </w:t>
      </w:r>
    </w:p>
    <w:p w14:paraId="23E40EF6" w14:textId="77777777" w:rsidR="00EF2EA1" w:rsidRPr="00272DD8" w:rsidRDefault="00EF2EA1" w:rsidP="00EF2EA1">
      <w:pPr>
        <w:tabs>
          <w:tab w:val="left" w:pos="851"/>
        </w:tabs>
        <w:spacing w:after="0" w:line="240" w:lineRule="auto"/>
        <w:ind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 </w:t>
      </w:r>
      <w:r w:rsidRPr="00272DD8">
        <w:rPr>
          <w:rFonts w:ascii="Times New Roman" w:eastAsia="Calibri" w:hAnsi="Times New Roman" w:cs="Times New Roman"/>
          <w:sz w:val="24"/>
          <w:szCs w:val="24"/>
          <w:lang w:val="uk-UA"/>
        </w:rPr>
        <w:t>Документальне підтвердження у вигляді авторизаційного листа (електронна копія) щодо позицій 1, 2, 3, 6 Розділу II. Технічні та кількісні характеристики до предмета закупівлі від виробника запропонованого Товару або його офіційного представника на території України щодо партнерських відносин з Учасником, які необхідні для продажу (постачання) запропонованого Товару, із зазначенням найменування Замовника, найменування запропонованого Товару та номера оголошення в електронній системі закупівель «ProZorro».</w:t>
      </w:r>
    </w:p>
    <w:p w14:paraId="7F1EAB43" w14:textId="77777777" w:rsidR="00EF2EA1" w:rsidRPr="00272DD8" w:rsidRDefault="00EF2EA1" w:rsidP="00EF2EA1">
      <w:pPr>
        <w:tabs>
          <w:tab w:val="left" w:pos="851"/>
        </w:tabs>
        <w:spacing w:after="0" w:line="240" w:lineRule="auto"/>
        <w:ind w:firstLine="567"/>
        <w:contextualSpacing/>
        <w:jc w:val="both"/>
        <w:rPr>
          <w:rFonts w:ascii="Times New Roman" w:eastAsia="Calibri" w:hAnsi="Times New Roman" w:cs="Times New Roman"/>
          <w:sz w:val="24"/>
          <w:szCs w:val="24"/>
          <w:lang w:val="uk-UA"/>
        </w:rPr>
      </w:pPr>
      <w:r w:rsidRPr="00272DD8">
        <w:rPr>
          <w:rFonts w:ascii="Times New Roman" w:eastAsia="Calibri" w:hAnsi="Times New Roman" w:cs="Times New Roman"/>
          <w:sz w:val="24"/>
          <w:szCs w:val="24"/>
          <w:lang w:val="uk-UA"/>
        </w:rPr>
        <w:t>У разі, якщо авторизаційний лист (електронна копія) надається Учасником від офіційного представника на території України, Учасник додатково у складі своєї пропозиції повинен надати лист (електронна копія) від виробника запропонованого Товару на ім’я офіційного представника компанії виробника на території України щодо повноважень по наданню (підписанню) авторизаційних листів.</w:t>
      </w:r>
    </w:p>
    <w:p w14:paraId="569D1682" w14:textId="77777777" w:rsidR="00EF2EA1" w:rsidRPr="00272DD8" w:rsidRDefault="00EF2EA1" w:rsidP="00EF2EA1">
      <w:pPr>
        <w:pStyle w:val="ae"/>
        <w:numPr>
          <w:ilvl w:val="0"/>
          <w:numId w:val="60"/>
        </w:numPr>
        <w:tabs>
          <w:tab w:val="left" w:pos="851"/>
        </w:tabs>
        <w:spacing w:after="0" w:line="240" w:lineRule="auto"/>
        <w:ind w:left="0" w:firstLine="567"/>
        <w:jc w:val="both"/>
        <w:rPr>
          <w:rFonts w:ascii="Times New Roman" w:eastAsia="Calibri" w:hAnsi="Times New Roman" w:cs="Times New Roman"/>
          <w:sz w:val="24"/>
          <w:szCs w:val="24"/>
          <w:lang w:val="uk-UA"/>
        </w:rPr>
      </w:pPr>
      <w:r w:rsidRPr="00272DD8">
        <w:rPr>
          <w:rFonts w:ascii="Times New Roman" w:eastAsia="Calibri" w:hAnsi="Times New Roman" w:cs="Times New Roman"/>
          <w:sz w:val="24"/>
          <w:szCs w:val="24"/>
          <w:lang w:val="uk-UA"/>
        </w:rPr>
        <w:t>Документальне підтвердження у вигляді авторизаційного листа (електронна копія) щодо позиції 7 Розділу II. Технічні та кількісні характеристики до предмета закупівлі від виробника запропонованого Товару щодо партнерських відносин з Учасником, які необхідні для продажу (постачання) запропонованого Товару, із зазначенням найменування Замовника, найменування запропонованого Товару та номера оголошення в електронній системі закупівель «ProZorro».</w:t>
      </w:r>
    </w:p>
    <w:p w14:paraId="63756C17" w14:textId="77777777" w:rsidR="00EF2EA1" w:rsidRPr="00402914" w:rsidRDefault="00EF2EA1" w:rsidP="00EF2EA1">
      <w:pPr>
        <w:pStyle w:val="ae"/>
        <w:numPr>
          <w:ilvl w:val="0"/>
          <w:numId w:val="60"/>
        </w:numPr>
        <w:tabs>
          <w:tab w:val="left" w:pos="851"/>
        </w:tabs>
        <w:spacing w:after="0" w:line="240" w:lineRule="auto"/>
        <w:ind w:left="0" w:firstLine="567"/>
        <w:jc w:val="both"/>
        <w:rPr>
          <w:rFonts w:ascii="Times New Roman" w:eastAsia="Calibri" w:hAnsi="Times New Roman" w:cs="Times New Roman"/>
          <w:sz w:val="24"/>
          <w:szCs w:val="24"/>
          <w:lang w:val="uk-UA"/>
        </w:rPr>
      </w:pPr>
      <w:r w:rsidRPr="00402914">
        <w:rPr>
          <w:rFonts w:ascii="Times New Roman" w:eastAsia="Calibri" w:hAnsi="Times New Roman" w:cs="Times New Roman"/>
          <w:sz w:val="24"/>
          <w:szCs w:val="24"/>
          <w:lang w:val="uk-UA"/>
        </w:rPr>
        <w:t>Товар, який є предметом закупівлі повинен бути новим і таким, який не був у використанні.</w:t>
      </w:r>
    </w:p>
    <w:p w14:paraId="2AC099A8" w14:textId="77777777" w:rsidR="00EF2EA1" w:rsidRPr="00272DD8" w:rsidRDefault="00EF2EA1" w:rsidP="00EF2EA1">
      <w:pPr>
        <w:pStyle w:val="ae"/>
        <w:numPr>
          <w:ilvl w:val="0"/>
          <w:numId w:val="60"/>
        </w:numPr>
        <w:tabs>
          <w:tab w:val="left" w:pos="851"/>
        </w:tabs>
        <w:spacing w:after="0" w:line="240" w:lineRule="auto"/>
        <w:ind w:left="0" w:firstLine="567"/>
        <w:jc w:val="both"/>
        <w:rPr>
          <w:rFonts w:ascii="Times New Roman" w:eastAsia="Calibri" w:hAnsi="Times New Roman" w:cs="Times New Roman"/>
          <w:sz w:val="24"/>
          <w:szCs w:val="24"/>
          <w:lang w:val="uk-UA"/>
        </w:rPr>
      </w:pPr>
      <w:r w:rsidRPr="00272DD8">
        <w:rPr>
          <w:rFonts w:ascii="Times New Roman" w:eastAsia="Calibri" w:hAnsi="Times New Roman" w:cs="Times New Roman"/>
          <w:sz w:val="24"/>
          <w:szCs w:val="24"/>
          <w:lang w:val="uk-UA"/>
        </w:rPr>
        <w:t>Запропоноване Учасником обладнання (позиції 1, 2, 3, 6 Розділу II. Технічні та кількісні характеристики до предмета закупівлі) повинне бути від одного виробника.</w:t>
      </w:r>
    </w:p>
    <w:p w14:paraId="39D379B4" w14:textId="77777777" w:rsidR="00EF2EA1" w:rsidRPr="00272DD8" w:rsidRDefault="00EF2EA1" w:rsidP="00EF2EA1">
      <w:pPr>
        <w:tabs>
          <w:tab w:val="left" w:pos="709"/>
        </w:tabs>
        <w:spacing w:after="0" w:line="240" w:lineRule="auto"/>
        <w:jc w:val="both"/>
        <w:rPr>
          <w:rFonts w:ascii="Times New Roman" w:eastAsia="Calibri" w:hAnsi="Times New Roman" w:cs="Times New Roman"/>
          <w:sz w:val="20"/>
          <w:szCs w:val="20"/>
          <w:lang w:val="uk-UA"/>
        </w:rPr>
      </w:pPr>
    </w:p>
    <w:p w14:paraId="00F0C6A9" w14:textId="77777777" w:rsidR="00EF2EA1" w:rsidRPr="00272DD8" w:rsidRDefault="00EF2EA1" w:rsidP="00EF2EA1">
      <w:pPr>
        <w:spacing w:after="0" w:line="240" w:lineRule="auto"/>
        <w:contextualSpacing/>
        <w:rPr>
          <w:rFonts w:ascii="Times New Roman" w:eastAsia="Calibri" w:hAnsi="Times New Roman" w:cs="Times New Roman"/>
          <w:b/>
          <w:sz w:val="24"/>
          <w:szCs w:val="24"/>
          <w:shd w:val="clear" w:color="auto" w:fill="FFFFFF"/>
          <w:lang w:val="uk-UA"/>
        </w:rPr>
      </w:pPr>
      <w:r w:rsidRPr="00272DD8">
        <w:rPr>
          <w:rFonts w:ascii="Times New Roman" w:eastAsia="Times New Roman" w:hAnsi="Times New Roman" w:cs="Times New Roman"/>
          <w:b/>
          <w:sz w:val="24"/>
          <w:szCs w:val="24"/>
          <w:lang w:val="uk-UA" w:eastAsia="ru-RU"/>
        </w:rPr>
        <w:lastRenderedPageBreak/>
        <w:t xml:space="preserve">Розділ II. </w:t>
      </w:r>
      <w:r w:rsidRPr="00272DD8">
        <w:rPr>
          <w:rFonts w:ascii="Times New Roman" w:eastAsia="Calibri" w:hAnsi="Times New Roman" w:cs="Times New Roman"/>
          <w:b/>
          <w:sz w:val="24"/>
          <w:szCs w:val="24"/>
          <w:shd w:val="clear" w:color="auto" w:fill="FFFFFF"/>
          <w:lang w:val="uk-UA"/>
        </w:rPr>
        <w:t>Технічні та кількісні характеристики до предмета закупівлі</w:t>
      </w:r>
    </w:p>
    <w:tbl>
      <w:tblPr>
        <w:tblW w:w="9923" w:type="dxa"/>
        <w:tblInd w:w="108" w:type="dxa"/>
        <w:tblLayout w:type="fixed"/>
        <w:tblLook w:val="04A0" w:firstRow="1" w:lastRow="0" w:firstColumn="1" w:lastColumn="0" w:noHBand="0" w:noVBand="1"/>
      </w:tblPr>
      <w:tblGrid>
        <w:gridCol w:w="567"/>
        <w:gridCol w:w="2268"/>
        <w:gridCol w:w="5812"/>
        <w:gridCol w:w="1276"/>
      </w:tblGrid>
      <w:tr w:rsidR="00EF2EA1" w:rsidRPr="00272DD8" w14:paraId="514118E4" w14:textId="77777777" w:rsidTr="00EF2EA1">
        <w:trPr>
          <w:trHeight w:val="770"/>
        </w:trPr>
        <w:tc>
          <w:tcPr>
            <w:tcW w:w="567" w:type="dxa"/>
            <w:tcBorders>
              <w:top w:val="single" w:sz="8" w:space="0" w:color="auto"/>
              <w:left w:val="single" w:sz="8" w:space="0" w:color="auto"/>
              <w:bottom w:val="single" w:sz="8" w:space="0" w:color="auto"/>
              <w:right w:val="single" w:sz="8" w:space="0" w:color="auto"/>
            </w:tcBorders>
            <w:vAlign w:val="center"/>
          </w:tcPr>
          <w:p w14:paraId="3001F3D3" w14:textId="77777777" w:rsidR="00EF2EA1" w:rsidRPr="00272DD8" w:rsidRDefault="00EF2EA1" w:rsidP="00EF2EA1">
            <w:pPr>
              <w:spacing w:after="0" w:line="240" w:lineRule="auto"/>
              <w:jc w:val="center"/>
              <w:rPr>
                <w:rFonts w:ascii="Times New Roman" w:eastAsia="Times New Roman" w:hAnsi="Times New Roman" w:cs="Times New Roman"/>
                <w:b/>
                <w:bCs/>
                <w:lang w:val="uk-UA" w:eastAsia="ru-RU"/>
              </w:rPr>
            </w:pPr>
            <w:r w:rsidRPr="00272DD8">
              <w:rPr>
                <w:rFonts w:ascii="Times New Roman" w:eastAsia="Times New Roman" w:hAnsi="Times New Roman" w:cs="Times New Roman"/>
                <w:b/>
                <w:bCs/>
                <w:lang w:val="uk-UA" w:eastAsia="ru-RU"/>
              </w:rPr>
              <w:t>№ п/п</w:t>
            </w:r>
          </w:p>
        </w:tc>
        <w:tc>
          <w:tcPr>
            <w:tcW w:w="2268" w:type="dxa"/>
            <w:tcBorders>
              <w:top w:val="single" w:sz="8" w:space="0" w:color="auto"/>
              <w:left w:val="single" w:sz="8" w:space="0" w:color="auto"/>
              <w:bottom w:val="single" w:sz="8" w:space="0" w:color="auto"/>
              <w:right w:val="single" w:sz="8" w:space="0" w:color="auto"/>
            </w:tcBorders>
            <w:vAlign w:val="center"/>
          </w:tcPr>
          <w:p w14:paraId="55F3A27F" w14:textId="77777777" w:rsidR="00EF2EA1" w:rsidRPr="00272DD8" w:rsidRDefault="00EF2EA1" w:rsidP="00EF2EA1">
            <w:pPr>
              <w:spacing w:after="0" w:line="240" w:lineRule="auto"/>
              <w:jc w:val="center"/>
              <w:rPr>
                <w:rFonts w:ascii="Times New Roman" w:eastAsia="Calibri" w:hAnsi="Times New Roman" w:cs="Times New Roman"/>
                <w:b/>
                <w:lang w:val="uk-UA"/>
              </w:rPr>
            </w:pPr>
            <w:r w:rsidRPr="00272DD8">
              <w:rPr>
                <w:rFonts w:ascii="Times New Roman" w:eastAsia="Calibri" w:hAnsi="Times New Roman" w:cs="Times New Roman"/>
                <w:b/>
                <w:lang w:val="uk-UA"/>
              </w:rPr>
              <w:t>Найменування обладнання</w:t>
            </w:r>
          </w:p>
        </w:tc>
        <w:tc>
          <w:tcPr>
            <w:tcW w:w="5812" w:type="dxa"/>
            <w:tcBorders>
              <w:top w:val="single" w:sz="8" w:space="0" w:color="auto"/>
              <w:left w:val="single" w:sz="8" w:space="0" w:color="auto"/>
              <w:bottom w:val="single" w:sz="8" w:space="0" w:color="auto"/>
              <w:right w:val="single" w:sz="8" w:space="0" w:color="auto"/>
            </w:tcBorders>
            <w:vAlign w:val="center"/>
          </w:tcPr>
          <w:p w14:paraId="7EADB3FE" w14:textId="77777777" w:rsidR="00EF2EA1" w:rsidRPr="00272DD8" w:rsidRDefault="00EF2EA1" w:rsidP="00EF2EA1">
            <w:pPr>
              <w:tabs>
                <w:tab w:val="left" w:pos="316"/>
              </w:tabs>
              <w:spacing w:after="0" w:line="240" w:lineRule="auto"/>
              <w:contextualSpacing/>
              <w:jc w:val="center"/>
              <w:rPr>
                <w:rFonts w:ascii="Times New Roman" w:eastAsia="Calibri" w:hAnsi="Times New Roman" w:cs="Times New Roman"/>
                <w:b/>
                <w:lang w:val="uk-UA"/>
              </w:rPr>
            </w:pPr>
            <w:r w:rsidRPr="00272DD8">
              <w:rPr>
                <w:rFonts w:ascii="Times New Roman" w:eastAsia="Calibri" w:hAnsi="Times New Roman" w:cs="Times New Roman"/>
                <w:b/>
                <w:bCs/>
                <w:lang w:val="uk-UA" w:eastAsia="uk-UA"/>
              </w:rPr>
              <w:t>Характеристика</w:t>
            </w:r>
          </w:p>
        </w:tc>
        <w:tc>
          <w:tcPr>
            <w:tcW w:w="1276" w:type="dxa"/>
            <w:tcBorders>
              <w:top w:val="single" w:sz="8" w:space="0" w:color="auto"/>
              <w:left w:val="single" w:sz="8" w:space="0" w:color="auto"/>
              <w:bottom w:val="single" w:sz="8" w:space="0" w:color="auto"/>
              <w:right w:val="single" w:sz="8" w:space="0" w:color="auto"/>
            </w:tcBorders>
            <w:vAlign w:val="center"/>
          </w:tcPr>
          <w:p w14:paraId="68DF154D" w14:textId="77777777" w:rsidR="00EF2EA1" w:rsidRPr="00272DD8" w:rsidRDefault="00EF2EA1" w:rsidP="00EF2EA1">
            <w:pPr>
              <w:spacing w:after="0" w:line="240" w:lineRule="auto"/>
              <w:jc w:val="center"/>
              <w:rPr>
                <w:rFonts w:ascii="Times New Roman" w:eastAsia="Times New Roman" w:hAnsi="Times New Roman" w:cs="Times New Roman"/>
                <w:b/>
                <w:bCs/>
                <w:lang w:val="uk-UA" w:eastAsia="ru-RU"/>
              </w:rPr>
            </w:pPr>
            <w:r w:rsidRPr="00272DD8">
              <w:rPr>
                <w:rFonts w:ascii="Times New Roman" w:eastAsia="Times New Roman" w:hAnsi="Times New Roman" w:cs="Times New Roman"/>
                <w:b/>
                <w:bCs/>
                <w:lang w:val="uk-UA" w:eastAsia="ru-RU"/>
              </w:rPr>
              <w:t>Кількість, (шт.)</w:t>
            </w:r>
          </w:p>
        </w:tc>
      </w:tr>
      <w:tr w:rsidR="00EF2EA1" w:rsidRPr="00272DD8" w14:paraId="3684347F"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4964CE93" w14:textId="77777777" w:rsidR="00EF2EA1" w:rsidRPr="00272DD8" w:rsidRDefault="00EF2EA1" w:rsidP="00EF2EA1">
            <w:pPr>
              <w:spacing w:after="0" w:line="240" w:lineRule="auto"/>
              <w:jc w:val="center"/>
              <w:rPr>
                <w:rFonts w:ascii="Times New Roman" w:eastAsia="Times New Roman" w:hAnsi="Times New Roman" w:cs="Times New Roman"/>
                <w:bCs/>
                <w:lang w:val="en-US" w:eastAsia="ru-RU"/>
              </w:rPr>
            </w:pPr>
            <w:r w:rsidRPr="00272DD8">
              <w:rPr>
                <w:rFonts w:ascii="Times New Roman" w:eastAsia="Times New Roman" w:hAnsi="Times New Roman" w:cs="Times New Roman"/>
                <w:bCs/>
                <w:lang w:val="en-US" w:eastAsia="ru-RU"/>
              </w:rPr>
              <w:t>1</w:t>
            </w:r>
            <w:r w:rsidRPr="00272DD8">
              <w:rPr>
                <w:rFonts w:ascii="Times New Roman" w:eastAsia="Times New Roman" w:hAnsi="Times New Roman" w:cs="Times New Roman"/>
                <w:bCs/>
                <w:lang w:val="uk-UA" w:eastAsia="ru-RU"/>
              </w:rPr>
              <w:t>.</w:t>
            </w:r>
          </w:p>
        </w:tc>
        <w:tc>
          <w:tcPr>
            <w:tcW w:w="2268" w:type="dxa"/>
            <w:vMerge w:val="restart"/>
            <w:tcBorders>
              <w:top w:val="single" w:sz="8" w:space="0" w:color="auto"/>
              <w:left w:val="single" w:sz="8" w:space="0" w:color="auto"/>
              <w:right w:val="single" w:sz="8" w:space="0" w:color="auto"/>
            </w:tcBorders>
            <w:vAlign w:val="center"/>
          </w:tcPr>
          <w:p w14:paraId="3B55BEE2" w14:textId="77777777" w:rsidR="00EF2EA1" w:rsidRPr="00272DD8" w:rsidRDefault="00EF2EA1" w:rsidP="00EF2EA1">
            <w:pPr>
              <w:spacing w:after="0" w:line="240" w:lineRule="auto"/>
              <w:rPr>
                <w:rFonts w:ascii="Times New Roman" w:eastAsia="Calibri" w:hAnsi="Times New Roman" w:cs="Times New Roman"/>
                <w:lang w:val="uk-UA"/>
              </w:rPr>
            </w:pPr>
            <w:r w:rsidRPr="00272DD8">
              <w:rPr>
                <w:rFonts w:ascii="Times New Roman" w:eastAsia="Calibri" w:hAnsi="Times New Roman" w:cs="Times New Roman"/>
                <w:lang w:val="uk-UA"/>
              </w:rPr>
              <w:t>Монітор</w:t>
            </w:r>
          </w:p>
        </w:tc>
        <w:tc>
          <w:tcPr>
            <w:tcW w:w="5812" w:type="dxa"/>
            <w:tcBorders>
              <w:top w:val="single" w:sz="8" w:space="0" w:color="auto"/>
              <w:left w:val="single" w:sz="8" w:space="0" w:color="auto"/>
              <w:bottom w:val="single" w:sz="4" w:space="0" w:color="auto"/>
              <w:right w:val="single" w:sz="8" w:space="0" w:color="auto"/>
            </w:tcBorders>
            <w:vAlign w:val="center"/>
          </w:tcPr>
          <w:p w14:paraId="6388CA01"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Тип матриці: </w:t>
            </w:r>
            <w:r w:rsidRPr="00272DD8">
              <w:rPr>
                <w:rFonts w:ascii="Times New Roman" w:eastAsia="Times New Roman" w:hAnsi="Times New Roman" w:cs="Times New Roman"/>
                <w:lang w:val="uk-UA" w:eastAsia="ru-RU"/>
              </w:rPr>
              <w:t xml:space="preserve">не гірший ніж IPS або </w:t>
            </w:r>
            <w:r w:rsidRPr="00272DD8">
              <w:rPr>
                <w:rFonts w:ascii="Times New Roman" w:eastAsia="Times New Roman" w:hAnsi="Times New Roman" w:cs="Times New Roman"/>
                <w:lang w:val="en-US" w:eastAsia="ru-RU"/>
              </w:rPr>
              <w:t>VA</w:t>
            </w:r>
          </w:p>
        </w:tc>
        <w:tc>
          <w:tcPr>
            <w:tcW w:w="1276" w:type="dxa"/>
            <w:vMerge w:val="restart"/>
            <w:tcBorders>
              <w:top w:val="single" w:sz="8" w:space="0" w:color="auto"/>
              <w:left w:val="single" w:sz="8" w:space="0" w:color="auto"/>
              <w:right w:val="single" w:sz="8" w:space="0" w:color="auto"/>
            </w:tcBorders>
            <w:vAlign w:val="center"/>
          </w:tcPr>
          <w:p w14:paraId="11BA636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30</w:t>
            </w:r>
          </w:p>
        </w:tc>
      </w:tr>
      <w:tr w:rsidR="00EF2EA1" w:rsidRPr="00272DD8" w14:paraId="7D20E1CB" w14:textId="77777777" w:rsidTr="00EF2EA1">
        <w:trPr>
          <w:trHeight w:val="315"/>
        </w:trPr>
        <w:tc>
          <w:tcPr>
            <w:tcW w:w="567" w:type="dxa"/>
            <w:vMerge/>
            <w:tcBorders>
              <w:left w:val="single" w:sz="8" w:space="0" w:color="auto"/>
              <w:right w:val="single" w:sz="8" w:space="0" w:color="auto"/>
            </w:tcBorders>
            <w:vAlign w:val="center"/>
          </w:tcPr>
          <w:p w14:paraId="08DEA9F5" w14:textId="77777777" w:rsidR="00EF2EA1" w:rsidRPr="00272DD8" w:rsidRDefault="00EF2EA1" w:rsidP="00EF2EA1">
            <w:pPr>
              <w:spacing w:after="0" w:line="240" w:lineRule="auto"/>
              <w:jc w:val="center"/>
              <w:rPr>
                <w:rFonts w:ascii="Times New Roman" w:eastAsia="Times New Roman" w:hAnsi="Times New Roman" w:cs="Times New Roman"/>
                <w:bCs/>
                <w:lang w:val="en-US" w:eastAsia="ru-RU"/>
              </w:rPr>
            </w:pPr>
          </w:p>
        </w:tc>
        <w:tc>
          <w:tcPr>
            <w:tcW w:w="2268" w:type="dxa"/>
            <w:vMerge/>
            <w:tcBorders>
              <w:left w:val="single" w:sz="8" w:space="0" w:color="auto"/>
              <w:right w:val="single" w:sz="8" w:space="0" w:color="auto"/>
            </w:tcBorders>
            <w:vAlign w:val="center"/>
          </w:tcPr>
          <w:p w14:paraId="612AC9DC"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18EDD0E"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Покриття екрану: антиблікове</w:t>
            </w:r>
          </w:p>
        </w:tc>
        <w:tc>
          <w:tcPr>
            <w:tcW w:w="1276" w:type="dxa"/>
            <w:vMerge/>
            <w:tcBorders>
              <w:left w:val="single" w:sz="8" w:space="0" w:color="auto"/>
              <w:right w:val="single" w:sz="8" w:space="0" w:color="auto"/>
            </w:tcBorders>
            <w:vAlign w:val="center"/>
          </w:tcPr>
          <w:p w14:paraId="20C33DA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AD91FD4" w14:textId="77777777" w:rsidTr="00EF2EA1">
        <w:trPr>
          <w:trHeight w:val="315"/>
        </w:trPr>
        <w:tc>
          <w:tcPr>
            <w:tcW w:w="567" w:type="dxa"/>
            <w:vMerge/>
            <w:tcBorders>
              <w:left w:val="single" w:sz="8" w:space="0" w:color="auto"/>
              <w:right w:val="single" w:sz="8" w:space="0" w:color="auto"/>
            </w:tcBorders>
            <w:vAlign w:val="center"/>
          </w:tcPr>
          <w:p w14:paraId="71831670" w14:textId="77777777" w:rsidR="00EF2EA1" w:rsidRPr="00272DD8" w:rsidRDefault="00EF2EA1" w:rsidP="00EF2EA1">
            <w:pPr>
              <w:spacing w:after="0" w:line="240" w:lineRule="auto"/>
              <w:jc w:val="center"/>
              <w:rPr>
                <w:rFonts w:ascii="Times New Roman" w:eastAsia="Times New Roman" w:hAnsi="Times New Roman" w:cs="Times New Roman"/>
                <w:bCs/>
                <w:lang w:val="en-US" w:eastAsia="ru-RU"/>
              </w:rPr>
            </w:pPr>
          </w:p>
        </w:tc>
        <w:tc>
          <w:tcPr>
            <w:tcW w:w="2268" w:type="dxa"/>
            <w:vMerge/>
            <w:tcBorders>
              <w:left w:val="single" w:sz="8" w:space="0" w:color="auto"/>
              <w:right w:val="single" w:sz="8" w:space="0" w:color="auto"/>
            </w:tcBorders>
            <w:vAlign w:val="center"/>
          </w:tcPr>
          <w:p w14:paraId="4D00C3E4"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167EFC0"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Розмір по діагоналі</w:t>
            </w:r>
            <w:r w:rsidRPr="00272DD8">
              <w:rPr>
                <w:rFonts w:ascii="Times New Roman" w:eastAsia="Calibri" w:hAnsi="Times New Roman" w:cs="Times New Roman"/>
                <w:lang w:val="uk-UA"/>
              </w:rPr>
              <w:t xml:space="preserve">, </w:t>
            </w:r>
            <w:r w:rsidRPr="00272DD8">
              <w:rPr>
                <w:rFonts w:ascii="Times New Roman" w:eastAsia="Times New Roman" w:hAnsi="Times New Roman" w:cs="Times New Roman"/>
                <w:bCs/>
                <w:lang w:val="uk-UA" w:eastAsia="ru-RU"/>
              </w:rPr>
              <w:t>дюйм</w:t>
            </w:r>
            <w:r w:rsidRPr="00272DD8">
              <w:rPr>
                <w:rFonts w:ascii="Times New Roman" w:eastAsia="Calibri" w:hAnsi="Times New Roman" w:cs="Times New Roman"/>
                <w:lang w:val="uk-UA"/>
              </w:rPr>
              <w:t xml:space="preserve">: </w:t>
            </w:r>
            <w:r w:rsidRPr="00272DD8">
              <w:rPr>
                <w:rFonts w:ascii="Times New Roman" w:eastAsia="Times New Roman" w:hAnsi="Times New Roman" w:cs="Times New Roman"/>
                <w:bCs/>
                <w:lang w:val="uk-UA" w:eastAsia="ru-RU"/>
              </w:rPr>
              <w:t>не менший ніж 23.8</w:t>
            </w:r>
          </w:p>
        </w:tc>
        <w:tc>
          <w:tcPr>
            <w:tcW w:w="1276" w:type="dxa"/>
            <w:vMerge/>
            <w:tcBorders>
              <w:left w:val="single" w:sz="8" w:space="0" w:color="auto"/>
              <w:right w:val="single" w:sz="8" w:space="0" w:color="auto"/>
            </w:tcBorders>
            <w:vAlign w:val="center"/>
          </w:tcPr>
          <w:p w14:paraId="7B655E2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C2DA790" w14:textId="77777777" w:rsidTr="00EF2EA1">
        <w:trPr>
          <w:trHeight w:val="315"/>
        </w:trPr>
        <w:tc>
          <w:tcPr>
            <w:tcW w:w="567" w:type="dxa"/>
            <w:vMerge/>
            <w:tcBorders>
              <w:left w:val="single" w:sz="8" w:space="0" w:color="auto"/>
              <w:right w:val="single" w:sz="8" w:space="0" w:color="auto"/>
            </w:tcBorders>
            <w:vAlign w:val="center"/>
          </w:tcPr>
          <w:p w14:paraId="76A7145A"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02C4C925"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2653B13" w14:textId="77777777" w:rsidR="00EF2EA1" w:rsidRPr="00272DD8" w:rsidRDefault="00EF2EA1" w:rsidP="00EF2EA1">
            <w:pPr>
              <w:tabs>
                <w:tab w:val="left" w:pos="319"/>
              </w:tabs>
              <w:spacing w:after="0" w:line="240" w:lineRule="auto"/>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Максимальна роздільна здатність: не менша ніж </w:t>
            </w:r>
          </w:p>
          <w:p w14:paraId="10982F4F"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1920 x 1080 (Full НD)</w:t>
            </w:r>
          </w:p>
        </w:tc>
        <w:tc>
          <w:tcPr>
            <w:tcW w:w="1276" w:type="dxa"/>
            <w:vMerge/>
            <w:tcBorders>
              <w:left w:val="single" w:sz="8" w:space="0" w:color="auto"/>
              <w:right w:val="single" w:sz="8" w:space="0" w:color="auto"/>
            </w:tcBorders>
            <w:vAlign w:val="center"/>
          </w:tcPr>
          <w:p w14:paraId="395BA74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1D2063C" w14:textId="77777777" w:rsidTr="00EF2EA1">
        <w:trPr>
          <w:trHeight w:val="315"/>
        </w:trPr>
        <w:tc>
          <w:tcPr>
            <w:tcW w:w="567" w:type="dxa"/>
            <w:vMerge/>
            <w:tcBorders>
              <w:left w:val="single" w:sz="8" w:space="0" w:color="auto"/>
              <w:right w:val="single" w:sz="8" w:space="0" w:color="auto"/>
            </w:tcBorders>
            <w:vAlign w:val="center"/>
          </w:tcPr>
          <w:p w14:paraId="4E820572"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6D17C0D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34E4E40"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Яскравість екрану, кд/м²: не менша ніж 250</w:t>
            </w:r>
          </w:p>
        </w:tc>
        <w:tc>
          <w:tcPr>
            <w:tcW w:w="1276" w:type="dxa"/>
            <w:vMerge/>
            <w:tcBorders>
              <w:left w:val="single" w:sz="8" w:space="0" w:color="auto"/>
              <w:right w:val="single" w:sz="8" w:space="0" w:color="auto"/>
            </w:tcBorders>
            <w:vAlign w:val="center"/>
          </w:tcPr>
          <w:p w14:paraId="2E1CCC3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2DB3400" w14:textId="77777777" w:rsidTr="00EF2EA1">
        <w:trPr>
          <w:trHeight w:val="315"/>
        </w:trPr>
        <w:tc>
          <w:tcPr>
            <w:tcW w:w="567" w:type="dxa"/>
            <w:vMerge/>
            <w:tcBorders>
              <w:left w:val="single" w:sz="8" w:space="0" w:color="auto"/>
              <w:right w:val="single" w:sz="8" w:space="0" w:color="auto"/>
            </w:tcBorders>
            <w:vAlign w:val="center"/>
          </w:tcPr>
          <w:p w14:paraId="1145F980"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448164D6"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3064E91"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Коефіцієнт контрастності: не менший ніж 3000:1 (нормальний)</w:t>
            </w:r>
          </w:p>
        </w:tc>
        <w:tc>
          <w:tcPr>
            <w:tcW w:w="1276" w:type="dxa"/>
            <w:vMerge/>
            <w:tcBorders>
              <w:left w:val="single" w:sz="8" w:space="0" w:color="auto"/>
              <w:right w:val="single" w:sz="8" w:space="0" w:color="auto"/>
            </w:tcBorders>
            <w:vAlign w:val="center"/>
          </w:tcPr>
          <w:p w14:paraId="1400EEF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14274B0" w14:textId="77777777" w:rsidTr="00EF2EA1">
        <w:trPr>
          <w:trHeight w:val="315"/>
        </w:trPr>
        <w:tc>
          <w:tcPr>
            <w:tcW w:w="567" w:type="dxa"/>
            <w:vMerge/>
            <w:tcBorders>
              <w:left w:val="single" w:sz="8" w:space="0" w:color="auto"/>
              <w:right w:val="single" w:sz="8" w:space="0" w:color="auto"/>
            </w:tcBorders>
            <w:vAlign w:val="center"/>
          </w:tcPr>
          <w:p w14:paraId="2E668A11"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2ECB6C25"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D009A3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Час реакції матриці, мс: не більший ніж 12 (в звичайному режимі)</w:t>
            </w:r>
          </w:p>
        </w:tc>
        <w:tc>
          <w:tcPr>
            <w:tcW w:w="1276" w:type="dxa"/>
            <w:vMerge/>
            <w:tcBorders>
              <w:left w:val="single" w:sz="8" w:space="0" w:color="auto"/>
              <w:right w:val="single" w:sz="8" w:space="0" w:color="auto"/>
            </w:tcBorders>
            <w:vAlign w:val="center"/>
          </w:tcPr>
          <w:p w14:paraId="2B29E4F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DA33EBE" w14:textId="77777777" w:rsidTr="00EF2EA1">
        <w:trPr>
          <w:trHeight w:val="315"/>
        </w:trPr>
        <w:tc>
          <w:tcPr>
            <w:tcW w:w="567" w:type="dxa"/>
            <w:vMerge/>
            <w:tcBorders>
              <w:left w:val="single" w:sz="8" w:space="0" w:color="auto"/>
              <w:right w:val="single" w:sz="8" w:space="0" w:color="auto"/>
            </w:tcBorders>
            <w:vAlign w:val="center"/>
          </w:tcPr>
          <w:p w14:paraId="6D832EF2"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5CACDDCB"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EC59F11" w14:textId="77777777" w:rsidR="00EF2EA1" w:rsidRPr="00272DD8" w:rsidRDefault="00EF2EA1" w:rsidP="00EF2EA1">
            <w:pPr>
              <w:tabs>
                <w:tab w:val="left" w:pos="316"/>
              </w:tabs>
              <w:spacing w:after="0" w:line="240" w:lineRule="auto"/>
              <w:contextualSpacing/>
              <w:jc w:val="both"/>
              <w:rPr>
                <w:rFonts w:ascii="Times New Roman" w:eastAsia="Calibri" w:hAnsi="Times New Roman" w:cs="Times New Roman"/>
                <w:lang w:val="uk-UA"/>
              </w:rPr>
            </w:pPr>
            <w:r w:rsidRPr="00272DD8">
              <w:rPr>
                <w:rFonts w:ascii="Times New Roman" w:eastAsia="Times New Roman" w:hAnsi="Times New Roman" w:cs="Times New Roman"/>
                <w:lang w:val="uk-UA" w:eastAsia="ru-RU"/>
              </w:rPr>
              <w:t>Співвідношення сторін: не менше ніж 16:9</w:t>
            </w:r>
          </w:p>
        </w:tc>
        <w:tc>
          <w:tcPr>
            <w:tcW w:w="1276" w:type="dxa"/>
            <w:vMerge/>
            <w:tcBorders>
              <w:left w:val="single" w:sz="8" w:space="0" w:color="auto"/>
              <w:right w:val="single" w:sz="8" w:space="0" w:color="auto"/>
            </w:tcBorders>
            <w:vAlign w:val="center"/>
          </w:tcPr>
          <w:p w14:paraId="2E7445B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A6A4A9B" w14:textId="77777777" w:rsidTr="00EF2EA1">
        <w:trPr>
          <w:trHeight w:val="315"/>
        </w:trPr>
        <w:tc>
          <w:tcPr>
            <w:tcW w:w="567" w:type="dxa"/>
            <w:vMerge/>
            <w:tcBorders>
              <w:left w:val="single" w:sz="8" w:space="0" w:color="auto"/>
              <w:right w:val="single" w:sz="8" w:space="0" w:color="auto"/>
            </w:tcBorders>
            <w:vAlign w:val="center"/>
          </w:tcPr>
          <w:p w14:paraId="3AAAE0E1"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4881FA1E"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D653DB2"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lang w:val="uk-UA" w:eastAsia="ru-RU"/>
              </w:rPr>
              <w:t>Максимальна кількість кольорів, млн: не менша ніж 16.7</w:t>
            </w:r>
          </w:p>
        </w:tc>
        <w:tc>
          <w:tcPr>
            <w:tcW w:w="1276" w:type="dxa"/>
            <w:vMerge/>
            <w:tcBorders>
              <w:left w:val="single" w:sz="8" w:space="0" w:color="auto"/>
              <w:right w:val="single" w:sz="8" w:space="0" w:color="auto"/>
            </w:tcBorders>
            <w:vAlign w:val="center"/>
          </w:tcPr>
          <w:p w14:paraId="6FFCA59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C77F2A" w14:paraId="7AAF7623" w14:textId="77777777" w:rsidTr="00EF2EA1">
        <w:trPr>
          <w:trHeight w:val="315"/>
        </w:trPr>
        <w:tc>
          <w:tcPr>
            <w:tcW w:w="567" w:type="dxa"/>
            <w:vMerge/>
            <w:tcBorders>
              <w:left w:val="single" w:sz="8" w:space="0" w:color="auto"/>
              <w:right w:val="single" w:sz="8" w:space="0" w:color="auto"/>
            </w:tcBorders>
            <w:vAlign w:val="center"/>
          </w:tcPr>
          <w:p w14:paraId="6ABCFCBD"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6F38D61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27A4516"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Кольорова гама, яка відповідає вимогам стандартів не гірше ніж 72% NTSC, CIE 1931</w:t>
            </w:r>
          </w:p>
        </w:tc>
        <w:tc>
          <w:tcPr>
            <w:tcW w:w="1276" w:type="dxa"/>
            <w:vMerge/>
            <w:tcBorders>
              <w:left w:val="single" w:sz="8" w:space="0" w:color="auto"/>
              <w:right w:val="single" w:sz="8" w:space="0" w:color="auto"/>
            </w:tcBorders>
            <w:vAlign w:val="center"/>
          </w:tcPr>
          <w:p w14:paraId="57B94C4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BF5C960" w14:textId="77777777" w:rsidTr="00EF2EA1">
        <w:trPr>
          <w:trHeight w:val="315"/>
        </w:trPr>
        <w:tc>
          <w:tcPr>
            <w:tcW w:w="567" w:type="dxa"/>
            <w:vMerge/>
            <w:tcBorders>
              <w:left w:val="single" w:sz="8" w:space="0" w:color="auto"/>
              <w:right w:val="single" w:sz="8" w:space="0" w:color="auto"/>
            </w:tcBorders>
            <w:vAlign w:val="center"/>
          </w:tcPr>
          <w:p w14:paraId="385407B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AB8B9A5"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BB6B153" w14:textId="77777777" w:rsidR="00EF2EA1" w:rsidRPr="00272DD8" w:rsidRDefault="00EF2EA1" w:rsidP="00EF2EA1">
            <w:pPr>
              <w:tabs>
                <w:tab w:val="left" w:pos="319"/>
              </w:tabs>
              <w:spacing w:after="0" w:line="240" w:lineRule="auto"/>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Інтерфейси підключення (не менш ніж):</w:t>
            </w:r>
          </w:p>
          <w:p w14:paraId="5ABDBACE" w14:textId="77777777" w:rsidR="00EF2EA1" w:rsidRPr="00272DD8" w:rsidRDefault="00EF2EA1" w:rsidP="00EF2EA1">
            <w:pPr>
              <w:pStyle w:val="ae"/>
              <w:numPr>
                <w:ilvl w:val="0"/>
                <w:numId w:val="63"/>
              </w:numPr>
              <w:tabs>
                <w:tab w:val="left" w:pos="316"/>
              </w:tabs>
              <w:spacing w:after="0" w:line="240" w:lineRule="auto"/>
              <w:ind w:left="0" w:firstLine="0"/>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1 х </w:t>
            </w:r>
            <w:r w:rsidRPr="00272DD8">
              <w:rPr>
                <w:rFonts w:ascii="Times New Roman" w:eastAsia="Times New Roman" w:hAnsi="Times New Roman" w:cs="Times New Roman"/>
                <w:lang w:val="uk-UA" w:eastAsia="ru-RU"/>
              </w:rPr>
              <w:t>VGA;</w:t>
            </w:r>
          </w:p>
          <w:p w14:paraId="3BB46234" w14:textId="77777777" w:rsidR="00EF2EA1" w:rsidRPr="00272DD8" w:rsidRDefault="00EF2EA1" w:rsidP="00EF2EA1">
            <w:pPr>
              <w:pStyle w:val="ae"/>
              <w:numPr>
                <w:ilvl w:val="0"/>
                <w:numId w:val="63"/>
              </w:numPr>
              <w:tabs>
                <w:tab w:val="left" w:pos="316"/>
              </w:tabs>
              <w:spacing w:after="0" w:line="240" w:lineRule="auto"/>
              <w:ind w:left="0" w:firstLine="0"/>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1 х </w:t>
            </w:r>
            <w:r w:rsidRPr="00272DD8">
              <w:rPr>
                <w:rFonts w:ascii="Times New Roman" w:eastAsia="Times New Roman" w:hAnsi="Times New Roman" w:cs="Times New Roman"/>
                <w:lang w:val="uk-UA" w:eastAsia="ru-RU"/>
              </w:rPr>
              <w:t>HDMI 1.4.</w:t>
            </w:r>
          </w:p>
        </w:tc>
        <w:tc>
          <w:tcPr>
            <w:tcW w:w="1276" w:type="dxa"/>
            <w:vMerge/>
            <w:tcBorders>
              <w:left w:val="single" w:sz="8" w:space="0" w:color="auto"/>
              <w:right w:val="single" w:sz="8" w:space="0" w:color="auto"/>
            </w:tcBorders>
            <w:vAlign w:val="center"/>
          </w:tcPr>
          <w:p w14:paraId="122837E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F7FCA73" w14:textId="77777777" w:rsidTr="00EF2EA1">
        <w:trPr>
          <w:trHeight w:val="315"/>
        </w:trPr>
        <w:tc>
          <w:tcPr>
            <w:tcW w:w="567" w:type="dxa"/>
            <w:vMerge/>
            <w:tcBorders>
              <w:left w:val="single" w:sz="8" w:space="0" w:color="auto"/>
              <w:right w:val="single" w:sz="8" w:space="0" w:color="auto"/>
            </w:tcBorders>
            <w:vAlign w:val="center"/>
          </w:tcPr>
          <w:p w14:paraId="0F3B38A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DF90ACC"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62033CB"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Частота оновлення, Гц: не нижча ніж 60 (VGA) та 75 (HDMI)</w:t>
            </w:r>
          </w:p>
        </w:tc>
        <w:tc>
          <w:tcPr>
            <w:tcW w:w="1276" w:type="dxa"/>
            <w:vMerge/>
            <w:tcBorders>
              <w:left w:val="single" w:sz="8" w:space="0" w:color="auto"/>
              <w:right w:val="single" w:sz="8" w:space="0" w:color="auto"/>
            </w:tcBorders>
            <w:vAlign w:val="center"/>
          </w:tcPr>
          <w:p w14:paraId="1C6F93A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897BDB6" w14:textId="77777777" w:rsidTr="00EF2EA1">
        <w:trPr>
          <w:trHeight w:val="315"/>
        </w:trPr>
        <w:tc>
          <w:tcPr>
            <w:tcW w:w="567" w:type="dxa"/>
            <w:vMerge/>
            <w:tcBorders>
              <w:left w:val="single" w:sz="8" w:space="0" w:color="auto"/>
              <w:right w:val="single" w:sz="8" w:space="0" w:color="auto"/>
            </w:tcBorders>
            <w:vAlign w:val="center"/>
          </w:tcPr>
          <w:p w14:paraId="64868FB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19455081"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32E2E9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Кути огляду, º: не менше ніж 178/178 (горизонтальний/вертикальний)</w:t>
            </w:r>
          </w:p>
        </w:tc>
        <w:tc>
          <w:tcPr>
            <w:tcW w:w="1276" w:type="dxa"/>
            <w:vMerge/>
            <w:tcBorders>
              <w:left w:val="single" w:sz="8" w:space="0" w:color="auto"/>
              <w:right w:val="single" w:sz="8" w:space="0" w:color="auto"/>
            </w:tcBorders>
            <w:vAlign w:val="center"/>
          </w:tcPr>
          <w:p w14:paraId="6DBE4CD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32C5271" w14:textId="77777777" w:rsidTr="00EF2EA1">
        <w:trPr>
          <w:trHeight w:val="315"/>
        </w:trPr>
        <w:tc>
          <w:tcPr>
            <w:tcW w:w="567" w:type="dxa"/>
            <w:vMerge/>
            <w:tcBorders>
              <w:left w:val="single" w:sz="8" w:space="0" w:color="auto"/>
              <w:right w:val="single" w:sz="8" w:space="0" w:color="auto"/>
            </w:tcBorders>
            <w:vAlign w:val="center"/>
          </w:tcPr>
          <w:p w14:paraId="3055B9A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3C0CB0E"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63AD48A"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Кути нахилу, º: не менше ніж -5/21 (вперед/назад)</w:t>
            </w:r>
          </w:p>
        </w:tc>
        <w:tc>
          <w:tcPr>
            <w:tcW w:w="1276" w:type="dxa"/>
            <w:vMerge/>
            <w:tcBorders>
              <w:left w:val="single" w:sz="8" w:space="0" w:color="auto"/>
              <w:right w:val="single" w:sz="8" w:space="0" w:color="auto"/>
            </w:tcBorders>
            <w:vAlign w:val="center"/>
          </w:tcPr>
          <w:p w14:paraId="49F8A70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2B29230" w14:textId="77777777" w:rsidTr="00EF2EA1">
        <w:trPr>
          <w:trHeight w:val="315"/>
        </w:trPr>
        <w:tc>
          <w:tcPr>
            <w:tcW w:w="567" w:type="dxa"/>
            <w:vMerge/>
            <w:tcBorders>
              <w:left w:val="single" w:sz="8" w:space="0" w:color="auto"/>
              <w:right w:val="single" w:sz="8" w:space="0" w:color="auto"/>
            </w:tcBorders>
            <w:vAlign w:val="center"/>
          </w:tcPr>
          <w:p w14:paraId="36639AE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63A98A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0FF7831" w14:textId="77777777" w:rsidR="00EF2EA1" w:rsidRPr="00272DD8" w:rsidRDefault="00EF2EA1" w:rsidP="00EF2EA1">
            <w:pPr>
              <w:tabs>
                <w:tab w:val="left" w:pos="319"/>
              </w:tabs>
              <w:spacing w:after="0" w:line="240" w:lineRule="auto"/>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Комплект постачання:</w:t>
            </w:r>
          </w:p>
          <w:p w14:paraId="53B2BFC0" w14:textId="77777777" w:rsidR="00EF2EA1" w:rsidRPr="00272DD8" w:rsidRDefault="00EF2EA1" w:rsidP="00EF2EA1">
            <w:pPr>
              <w:pStyle w:val="ae"/>
              <w:numPr>
                <w:ilvl w:val="0"/>
                <w:numId w:val="63"/>
              </w:numPr>
              <w:tabs>
                <w:tab w:val="left" w:pos="319"/>
              </w:tabs>
              <w:spacing w:after="0" w:line="240" w:lineRule="auto"/>
              <w:ind w:left="0" w:firstLine="0"/>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монітор;</w:t>
            </w:r>
          </w:p>
          <w:p w14:paraId="0B72FB53" w14:textId="77777777" w:rsidR="00EF2EA1" w:rsidRPr="00272DD8" w:rsidRDefault="00EF2EA1" w:rsidP="00EF2EA1">
            <w:pPr>
              <w:pStyle w:val="ae"/>
              <w:numPr>
                <w:ilvl w:val="0"/>
                <w:numId w:val="63"/>
              </w:numPr>
              <w:tabs>
                <w:tab w:val="left" w:pos="319"/>
              </w:tabs>
              <w:spacing w:after="0" w:line="240" w:lineRule="auto"/>
              <w:ind w:left="0" w:firstLine="0"/>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стійка і підставка;</w:t>
            </w:r>
          </w:p>
          <w:p w14:paraId="55205912" w14:textId="77777777" w:rsidR="00EF2EA1" w:rsidRPr="00272DD8" w:rsidRDefault="00EF2EA1" w:rsidP="00EF2EA1">
            <w:pPr>
              <w:pStyle w:val="ae"/>
              <w:numPr>
                <w:ilvl w:val="0"/>
                <w:numId w:val="63"/>
              </w:numPr>
              <w:tabs>
                <w:tab w:val="left" w:pos="319"/>
              </w:tabs>
              <w:spacing w:after="0" w:line="240" w:lineRule="auto"/>
              <w:ind w:left="0" w:firstLine="0"/>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кабель HDMI </w:t>
            </w:r>
            <w:r w:rsidRPr="00272DD8">
              <w:rPr>
                <w:rFonts w:ascii="Times New Roman" w:eastAsia="Times New Roman" w:hAnsi="Times New Roman" w:cs="Times New Roman"/>
                <w:lang w:val="uk-UA" w:eastAsia="ru-RU"/>
              </w:rPr>
              <w:t>1.4</w:t>
            </w:r>
            <w:r w:rsidRPr="00272DD8">
              <w:rPr>
                <w:rFonts w:ascii="Times New Roman" w:eastAsia="Times New Roman" w:hAnsi="Times New Roman" w:cs="Times New Roman"/>
                <w:bCs/>
                <w:lang w:val="uk-UA" w:eastAsia="ru-RU"/>
              </w:rPr>
              <w:t>;</w:t>
            </w:r>
          </w:p>
          <w:p w14:paraId="5505F10A" w14:textId="77777777" w:rsidR="00EF2EA1" w:rsidRPr="00272DD8" w:rsidRDefault="00EF2EA1" w:rsidP="00EF2EA1">
            <w:pPr>
              <w:pStyle w:val="ae"/>
              <w:numPr>
                <w:ilvl w:val="0"/>
                <w:numId w:val="63"/>
              </w:numPr>
              <w:tabs>
                <w:tab w:val="left" w:pos="319"/>
              </w:tabs>
              <w:spacing w:after="0" w:line="240" w:lineRule="auto"/>
              <w:ind w:left="0" w:firstLine="0"/>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кабель живлення.</w:t>
            </w:r>
          </w:p>
        </w:tc>
        <w:tc>
          <w:tcPr>
            <w:tcW w:w="1276" w:type="dxa"/>
            <w:vMerge/>
            <w:tcBorders>
              <w:left w:val="single" w:sz="8" w:space="0" w:color="auto"/>
              <w:right w:val="single" w:sz="8" w:space="0" w:color="auto"/>
            </w:tcBorders>
            <w:vAlign w:val="center"/>
          </w:tcPr>
          <w:p w14:paraId="5FFCDCE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3B5C2B9" w14:textId="77777777" w:rsidTr="00EF2EA1">
        <w:trPr>
          <w:trHeight w:val="315"/>
        </w:trPr>
        <w:tc>
          <w:tcPr>
            <w:tcW w:w="567" w:type="dxa"/>
            <w:vMerge/>
            <w:tcBorders>
              <w:left w:val="single" w:sz="8" w:space="0" w:color="auto"/>
              <w:right w:val="single" w:sz="8" w:space="0" w:color="auto"/>
            </w:tcBorders>
            <w:vAlign w:val="center"/>
          </w:tcPr>
          <w:p w14:paraId="179EE4E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5BF2A03"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1BB8E41"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Кріплення: наявність отворів для встановлення кріплення типу VESA (100 х 100 мм)</w:t>
            </w:r>
          </w:p>
        </w:tc>
        <w:tc>
          <w:tcPr>
            <w:tcW w:w="1276" w:type="dxa"/>
            <w:vMerge/>
            <w:tcBorders>
              <w:left w:val="single" w:sz="8" w:space="0" w:color="auto"/>
              <w:right w:val="single" w:sz="8" w:space="0" w:color="auto"/>
            </w:tcBorders>
            <w:vAlign w:val="center"/>
          </w:tcPr>
          <w:p w14:paraId="234D334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0E1449F" w14:textId="77777777" w:rsidTr="00EF2EA1">
        <w:trPr>
          <w:trHeight w:val="315"/>
        </w:trPr>
        <w:tc>
          <w:tcPr>
            <w:tcW w:w="567" w:type="dxa"/>
            <w:vMerge/>
            <w:tcBorders>
              <w:left w:val="single" w:sz="8" w:space="0" w:color="auto"/>
              <w:right w:val="single" w:sz="8" w:space="0" w:color="auto"/>
            </w:tcBorders>
            <w:vAlign w:val="center"/>
          </w:tcPr>
          <w:p w14:paraId="4EFC246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A0E2EAF"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D21B52F"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Колір: чорний</w:t>
            </w:r>
          </w:p>
        </w:tc>
        <w:tc>
          <w:tcPr>
            <w:tcW w:w="1276" w:type="dxa"/>
            <w:vMerge/>
            <w:tcBorders>
              <w:left w:val="single" w:sz="8" w:space="0" w:color="auto"/>
              <w:right w:val="single" w:sz="8" w:space="0" w:color="auto"/>
            </w:tcBorders>
            <w:vAlign w:val="center"/>
          </w:tcPr>
          <w:p w14:paraId="21309C1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C77F2A" w14:paraId="1F5507DE" w14:textId="77777777" w:rsidTr="00EF2EA1">
        <w:trPr>
          <w:trHeight w:val="315"/>
        </w:trPr>
        <w:tc>
          <w:tcPr>
            <w:tcW w:w="567" w:type="dxa"/>
            <w:vMerge/>
            <w:tcBorders>
              <w:left w:val="single" w:sz="8" w:space="0" w:color="auto"/>
              <w:right w:val="single" w:sz="8" w:space="0" w:color="auto"/>
            </w:tcBorders>
            <w:vAlign w:val="center"/>
          </w:tcPr>
          <w:p w14:paraId="3D1263E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5903E9D"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9BEB367"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Відповідність стандартам: EPEAT, ENERGY STAR, TCO</w:t>
            </w:r>
          </w:p>
        </w:tc>
        <w:tc>
          <w:tcPr>
            <w:tcW w:w="1276" w:type="dxa"/>
            <w:vMerge/>
            <w:tcBorders>
              <w:left w:val="single" w:sz="8" w:space="0" w:color="auto"/>
              <w:right w:val="single" w:sz="8" w:space="0" w:color="auto"/>
            </w:tcBorders>
            <w:vAlign w:val="center"/>
          </w:tcPr>
          <w:p w14:paraId="73F529E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859D5E6" w14:textId="77777777" w:rsidTr="00EF2EA1">
        <w:trPr>
          <w:trHeight w:val="315"/>
        </w:trPr>
        <w:tc>
          <w:tcPr>
            <w:tcW w:w="567" w:type="dxa"/>
            <w:vMerge/>
            <w:tcBorders>
              <w:left w:val="single" w:sz="8" w:space="0" w:color="auto"/>
              <w:right w:val="single" w:sz="8" w:space="0" w:color="auto"/>
            </w:tcBorders>
            <w:vAlign w:val="center"/>
          </w:tcPr>
          <w:p w14:paraId="1C1B82D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676B4D0"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303796F" w14:textId="77777777" w:rsidR="00EF2EA1" w:rsidRPr="00272DD8" w:rsidRDefault="00EF2EA1" w:rsidP="00EF2EA1">
            <w:pPr>
              <w:tabs>
                <w:tab w:val="left" w:pos="319"/>
              </w:tabs>
              <w:spacing w:after="0" w:line="240" w:lineRule="auto"/>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Гарантія:</w:t>
            </w:r>
          </w:p>
          <w:p w14:paraId="67568A69" w14:textId="77777777" w:rsidR="00EF2EA1" w:rsidRPr="00272DD8"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lang w:val="uk-UA" w:eastAsia="ru-RU"/>
              </w:rPr>
              <w:t xml:space="preserve">не менша ніж </w:t>
            </w:r>
            <w:r w:rsidRPr="00272DD8">
              <w:rPr>
                <w:rFonts w:ascii="Times New Roman" w:eastAsia="Times New Roman" w:hAnsi="Times New Roman" w:cs="Times New Roman"/>
                <w:bCs/>
                <w:lang w:val="uk-UA" w:eastAsia="ru-RU"/>
              </w:rPr>
              <w:t>36 місяців</w:t>
            </w:r>
            <w:r w:rsidRPr="00272DD8">
              <w:rPr>
                <w:rFonts w:ascii="Times New Roman" w:eastAsia="Arial Unicode MS" w:hAnsi="Times New Roman" w:cs="Times New Roman"/>
                <w:lang w:val="uk-UA"/>
              </w:rPr>
              <w:t>;</w:t>
            </w:r>
          </w:p>
          <w:p w14:paraId="7E08DE58" w14:textId="77777777" w:rsidR="00EF2EA1" w:rsidRPr="00272DD8"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Arial Unicode MS" w:hAnsi="Times New Roman" w:cs="Times New Roman"/>
                <w:lang w:val="uk-UA"/>
              </w:rPr>
              <w:t>можливість контролю терміну гарантії по серійному номеру на сайті виробника.</w:t>
            </w:r>
          </w:p>
        </w:tc>
        <w:tc>
          <w:tcPr>
            <w:tcW w:w="1276" w:type="dxa"/>
            <w:vMerge/>
            <w:tcBorders>
              <w:left w:val="single" w:sz="8" w:space="0" w:color="auto"/>
              <w:right w:val="single" w:sz="8" w:space="0" w:color="auto"/>
            </w:tcBorders>
            <w:vAlign w:val="center"/>
          </w:tcPr>
          <w:p w14:paraId="3546CE0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22D07EC"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296FDB1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2.</w:t>
            </w:r>
          </w:p>
        </w:tc>
        <w:tc>
          <w:tcPr>
            <w:tcW w:w="2268" w:type="dxa"/>
            <w:vMerge w:val="restart"/>
            <w:tcBorders>
              <w:top w:val="single" w:sz="8" w:space="0" w:color="auto"/>
              <w:left w:val="single" w:sz="8" w:space="0" w:color="auto"/>
              <w:right w:val="single" w:sz="8" w:space="0" w:color="auto"/>
            </w:tcBorders>
            <w:vAlign w:val="center"/>
          </w:tcPr>
          <w:p w14:paraId="4334784A" w14:textId="77777777" w:rsidR="00EF2EA1" w:rsidRPr="006072D1" w:rsidRDefault="00EF2EA1" w:rsidP="00EF2EA1">
            <w:pPr>
              <w:spacing w:after="0" w:line="240" w:lineRule="auto"/>
              <w:rPr>
                <w:rFonts w:ascii="Times New Roman" w:eastAsia="Calibri" w:hAnsi="Times New Roman" w:cs="Times New Roman"/>
                <w:lang w:val="uk-UA"/>
              </w:rPr>
            </w:pPr>
            <w:r w:rsidRPr="006072D1">
              <w:rPr>
                <w:rFonts w:ascii="Times New Roman" w:eastAsia="Times New Roman" w:hAnsi="Times New Roman" w:cs="Times New Roman"/>
                <w:bCs/>
                <w:lang w:val="uk-UA" w:eastAsia="ru-RU"/>
              </w:rPr>
              <w:t>Клавіатура</w:t>
            </w:r>
          </w:p>
        </w:tc>
        <w:tc>
          <w:tcPr>
            <w:tcW w:w="5812" w:type="dxa"/>
            <w:tcBorders>
              <w:top w:val="single" w:sz="8" w:space="0" w:color="auto"/>
              <w:left w:val="single" w:sz="8" w:space="0" w:color="auto"/>
              <w:bottom w:val="single" w:sz="4" w:space="0" w:color="auto"/>
              <w:right w:val="single" w:sz="8" w:space="0" w:color="auto"/>
            </w:tcBorders>
            <w:vAlign w:val="center"/>
          </w:tcPr>
          <w:p w14:paraId="4EF7898C" w14:textId="77777777" w:rsidR="00EF2EA1" w:rsidRPr="006072D1"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uk-UA" w:eastAsia="ru-RU"/>
              </w:rPr>
              <w:t>Тип клавіатури: стандартний, з відокремленим цифровим блоком</w:t>
            </w:r>
          </w:p>
        </w:tc>
        <w:tc>
          <w:tcPr>
            <w:tcW w:w="1276" w:type="dxa"/>
            <w:vMerge w:val="restart"/>
            <w:tcBorders>
              <w:top w:val="single" w:sz="8" w:space="0" w:color="auto"/>
              <w:left w:val="single" w:sz="8" w:space="0" w:color="auto"/>
              <w:right w:val="single" w:sz="8" w:space="0" w:color="auto"/>
            </w:tcBorders>
            <w:vAlign w:val="center"/>
          </w:tcPr>
          <w:p w14:paraId="0964917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30</w:t>
            </w:r>
          </w:p>
        </w:tc>
      </w:tr>
      <w:tr w:rsidR="00EF2EA1" w:rsidRPr="00272DD8" w14:paraId="71E839F0" w14:textId="77777777" w:rsidTr="00EF2EA1">
        <w:trPr>
          <w:trHeight w:val="315"/>
        </w:trPr>
        <w:tc>
          <w:tcPr>
            <w:tcW w:w="567" w:type="dxa"/>
            <w:vMerge/>
            <w:tcBorders>
              <w:left w:val="single" w:sz="8" w:space="0" w:color="auto"/>
              <w:right w:val="single" w:sz="8" w:space="0" w:color="auto"/>
            </w:tcBorders>
            <w:vAlign w:val="center"/>
          </w:tcPr>
          <w:p w14:paraId="4495E17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4F69DDE" w14:textId="77777777" w:rsidR="00EF2EA1" w:rsidRPr="006072D1"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413241E" w14:textId="77777777" w:rsidR="00EF2EA1" w:rsidRPr="006072D1"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uk-UA" w:eastAsia="ru-RU"/>
              </w:rPr>
              <w:t>Тип клавіш: мембранний</w:t>
            </w:r>
          </w:p>
        </w:tc>
        <w:tc>
          <w:tcPr>
            <w:tcW w:w="1276" w:type="dxa"/>
            <w:vMerge/>
            <w:tcBorders>
              <w:left w:val="single" w:sz="8" w:space="0" w:color="auto"/>
              <w:right w:val="single" w:sz="8" w:space="0" w:color="auto"/>
            </w:tcBorders>
            <w:vAlign w:val="center"/>
          </w:tcPr>
          <w:p w14:paraId="2D5D5DE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C035236" w14:textId="77777777" w:rsidTr="00EF2EA1">
        <w:trPr>
          <w:trHeight w:val="315"/>
        </w:trPr>
        <w:tc>
          <w:tcPr>
            <w:tcW w:w="567" w:type="dxa"/>
            <w:vMerge/>
            <w:tcBorders>
              <w:left w:val="single" w:sz="8" w:space="0" w:color="auto"/>
              <w:right w:val="single" w:sz="8" w:space="0" w:color="auto"/>
            </w:tcBorders>
            <w:vAlign w:val="center"/>
          </w:tcPr>
          <w:p w14:paraId="75038FE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4B4FB39" w14:textId="77777777" w:rsidR="00EF2EA1" w:rsidRPr="006072D1"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E166CE2" w14:textId="77777777" w:rsidR="00EF2EA1" w:rsidRPr="006072D1"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6072D1">
              <w:rPr>
                <w:rFonts w:ascii="Times New Roman" w:eastAsia="Arial Unicode MS" w:hAnsi="Times New Roman" w:cs="Times New Roman"/>
                <w:lang w:val="uk-UA"/>
              </w:rPr>
              <w:t>Розмір клавіш: не менший за середній розмір основних літерних клавіш</w:t>
            </w:r>
          </w:p>
        </w:tc>
        <w:tc>
          <w:tcPr>
            <w:tcW w:w="1276" w:type="dxa"/>
            <w:vMerge/>
            <w:tcBorders>
              <w:left w:val="single" w:sz="8" w:space="0" w:color="auto"/>
              <w:right w:val="single" w:sz="8" w:space="0" w:color="auto"/>
            </w:tcBorders>
            <w:vAlign w:val="center"/>
          </w:tcPr>
          <w:p w14:paraId="4D5BF64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FBFAF50" w14:textId="77777777" w:rsidTr="00EF2EA1">
        <w:trPr>
          <w:trHeight w:val="315"/>
        </w:trPr>
        <w:tc>
          <w:tcPr>
            <w:tcW w:w="567" w:type="dxa"/>
            <w:vMerge/>
            <w:tcBorders>
              <w:left w:val="single" w:sz="8" w:space="0" w:color="auto"/>
              <w:right w:val="single" w:sz="8" w:space="0" w:color="auto"/>
            </w:tcBorders>
            <w:vAlign w:val="center"/>
          </w:tcPr>
          <w:p w14:paraId="0675D4B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16DFD97" w14:textId="77777777" w:rsidR="00EF2EA1" w:rsidRPr="006072D1"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23A681E5" w14:textId="77777777" w:rsidR="00EF2EA1" w:rsidRPr="006072D1"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uk-UA" w:eastAsia="ru-RU"/>
              </w:rPr>
              <w:t>Кількість клавіш: не менше ніж 105</w:t>
            </w:r>
          </w:p>
        </w:tc>
        <w:tc>
          <w:tcPr>
            <w:tcW w:w="1276" w:type="dxa"/>
            <w:vMerge/>
            <w:tcBorders>
              <w:left w:val="single" w:sz="8" w:space="0" w:color="auto"/>
              <w:right w:val="single" w:sz="8" w:space="0" w:color="auto"/>
            </w:tcBorders>
            <w:vAlign w:val="center"/>
          </w:tcPr>
          <w:p w14:paraId="45D1E15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C77F2A" w14:paraId="1A310154" w14:textId="77777777" w:rsidTr="00EF2EA1">
        <w:trPr>
          <w:trHeight w:val="315"/>
        </w:trPr>
        <w:tc>
          <w:tcPr>
            <w:tcW w:w="567" w:type="dxa"/>
            <w:vMerge/>
            <w:tcBorders>
              <w:left w:val="single" w:sz="8" w:space="0" w:color="auto"/>
              <w:right w:val="single" w:sz="8" w:space="0" w:color="auto"/>
            </w:tcBorders>
            <w:vAlign w:val="center"/>
          </w:tcPr>
          <w:p w14:paraId="17B5539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253FB22" w14:textId="77777777" w:rsidR="00EF2EA1" w:rsidRPr="006072D1"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AD5FAD5" w14:textId="77777777" w:rsidR="00EF2EA1" w:rsidRPr="006072D1"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uk-UA" w:eastAsia="ru-RU"/>
              </w:rPr>
              <w:t>Наявність функціональних клавіш Volume, mute, play/pause, backward, forward</w:t>
            </w:r>
          </w:p>
        </w:tc>
        <w:tc>
          <w:tcPr>
            <w:tcW w:w="1276" w:type="dxa"/>
            <w:vMerge/>
            <w:tcBorders>
              <w:left w:val="single" w:sz="8" w:space="0" w:color="auto"/>
              <w:right w:val="single" w:sz="8" w:space="0" w:color="auto"/>
            </w:tcBorders>
            <w:vAlign w:val="center"/>
          </w:tcPr>
          <w:p w14:paraId="4E0468B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3E52CCC" w14:textId="77777777" w:rsidTr="00EF2EA1">
        <w:trPr>
          <w:trHeight w:val="315"/>
        </w:trPr>
        <w:tc>
          <w:tcPr>
            <w:tcW w:w="567" w:type="dxa"/>
            <w:vMerge/>
            <w:tcBorders>
              <w:left w:val="single" w:sz="8" w:space="0" w:color="auto"/>
              <w:right w:val="single" w:sz="8" w:space="0" w:color="auto"/>
            </w:tcBorders>
            <w:vAlign w:val="center"/>
          </w:tcPr>
          <w:p w14:paraId="650CC1B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57161C7" w14:textId="77777777" w:rsidR="00EF2EA1" w:rsidRPr="006072D1"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9C0DB45" w14:textId="77777777" w:rsidR="00EF2EA1" w:rsidRPr="006072D1"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uk-UA" w:eastAsia="ru-RU"/>
              </w:rPr>
              <w:t>Наявність підставки під зап’ястя</w:t>
            </w:r>
          </w:p>
        </w:tc>
        <w:tc>
          <w:tcPr>
            <w:tcW w:w="1276" w:type="dxa"/>
            <w:vMerge/>
            <w:tcBorders>
              <w:left w:val="single" w:sz="8" w:space="0" w:color="auto"/>
              <w:right w:val="single" w:sz="8" w:space="0" w:color="auto"/>
            </w:tcBorders>
            <w:vAlign w:val="center"/>
          </w:tcPr>
          <w:p w14:paraId="56A8C6F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360D46D" w14:textId="77777777" w:rsidTr="00EF2EA1">
        <w:trPr>
          <w:trHeight w:val="315"/>
        </w:trPr>
        <w:tc>
          <w:tcPr>
            <w:tcW w:w="567" w:type="dxa"/>
            <w:vMerge/>
            <w:tcBorders>
              <w:left w:val="single" w:sz="8" w:space="0" w:color="auto"/>
              <w:right w:val="single" w:sz="8" w:space="0" w:color="auto"/>
            </w:tcBorders>
            <w:vAlign w:val="center"/>
          </w:tcPr>
          <w:p w14:paraId="29F463C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1FA3AE32" w14:textId="77777777" w:rsidR="00EF2EA1" w:rsidRPr="006072D1"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55E67CA" w14:textId="77777777" w:rsidR="00EF2EA1" w:rsidRPr="006072D1"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uk-UA" w:eastAsia="ru-RU"/>
              </w:rPr>
              <w:t>Тип підключення: дротовий</w:t>
            </w:r>
          </w:p>
        </w:tc>
        <w:tc>
          <w:tcPr>
            <w:tcW w:w="1276" w:type="dxa"/>
            <w:vMerge/>
            <w:tcBorders>
              <w:left w:val="single" w:sz="8" w:space="0" w:color="auto"/>
              <w:right w:val="single" w:sz="8" w:space="0" w:color="auto"/>
            </w:tcBorders>
            <w:vAlign w:val="center"/>
          </w:tcPr>
          <w:p w14:paraId="71C08FF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F6A7B12" w14:textId="77777777" w:rsidTr="00EF2EA1">
        <w:trPr>
          <w:trHeight w:val="315"/>
        </w:trPr>
        <w:tc>
          <w:tcPr>
            <w:tcW w:w="567" w:type="dxa"/>
            <w:vMerge/>
            <w:tcBorders>
              <w:left w:val="single" w:sz="8" w:space="0" w:color="auto"/>
              <w:right w:val="single" w:sz="8" w:space="0" w:color="auto"/>
            </w:tcBorders>
            <w:vAlign w:val="center"/>
          </w:tcPr>
          <w:p w14:paraId="34C2024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11DE7633" w14:textId="77777777" w:rsidR="00EF2EA1" w:rsidRPr="006072D1"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E69478A" w14:textId="77777777" w:rsidR="00EF2EA1" w:rsidRPr="006072D1"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uk-UA" w:eastAsia="ru-RU"/>
              </w:rPr>
              <w:t xml:space="preserve">Інтерфейс підключення: </w:t>
            </w:r>
            <w:r w:rsidRPr="006072D1">
              <w:rPr>
                <w:rFonts w:ascii="Times New Roman" w:eastAsia="Times New Roman" w:hAnsi="Times New Roman" w:cs="Times New Roman"/>
                <w:lang w:val="uk-UA" w:eastAsia="ru-RU"/>
              </w:rPr>
              <w:t>USB 2.0, з довжиною кабелю</w:t>
            </w:r>
            <w:r w:rsidRPr="006072D1">
              <w:rPr>
                <w:rFonts w:ascii="Times New Roman" w:eastAsia="Times New Roman" w:hAnsi="Times New Roman" w:cs="Times New Roman"/>
                <w:bCs/>
                <w:lang w:val="uk-UA" w:eastAsia="ru-RU"/>
              </w:rPr>
              <w:t xml:space="preserve"> не меншою ніж 1.5</w:t>
            </w:r>
            <w:r w:rsidRPr="006072D1">
              <w:rPr>
                <w:rFonts w:ascii="Times New Roman" w:eastAsia="Times New Roman" w:hAnsi="Times New Roman" w:cs="Times New Roman"/>
                <w:lang w:val="uk-UA" w:eastAsia="ru-RU"/>
              </w:rPr>
              <w:t xml:space="preserve"> </w:t>
            </w:r>
            <w:r w:rsidRPr="006072D1">
              <w:rPr>
                <w:rFonts w:ascii="Times New Roman" w:eastAsia="Times New Roman" w:hAnsi="Times New Roman" w:cs="Times New Roman"/>
                <w:bCs/>
                <w:lang w:val="uk-UA" w:eastAsia="ru-RU"/>
              </w:rPr>
              <w:t>м</w:t>
            </w:r>
          </w:p>
        </w:tc>
        <w:tc>
          <w:tcPr>
            <w:tcW w:w="1276" w:type="dxa"/>
            <w:vMerge/>
            <w:tcBorders>
              <w:left w:val="single" w:sz="8" w:space="0" w:color="auto"/>
              <w:right w:val="single" w:sz="8" w:space="0" w:color="auto"/>
            </w:tcBorders>
            <w:vAlign w:val="center"/>
          </w:tcPr>
          <w:p w14:paraId="47EA37C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CA89AFA" w14:textId="77777777" w:rsidTr="00EF2EA1">
        <w:trPr>
          <w:trHeight w:val="315"/>
        </w:trPr>
        <w:tc>
          <w:tcPr>
            <w:tcW w:w="567" w:type="dxa"/>
            <w:vMerge/>
            <w:tcBorders>
              <w:left w:val="single" w:sz="8" w:space="0" w:color="auto"/>
              <w:right w:val="single" w:sz="8" w:space="0" w:color="auto"/>
            </w:tcBorders>
            <w:vAlign w:val="center"/>
          </w:tcPr>
          <w:p w14:paraId="3300611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098A903" w14:textId="77777777" w:rsidR="00EF2EA1" w:rsidRPr="006072D1"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B9897C7" w14:textId="77777777" w:rsidR="00EF2EA1" w:rsidRPr="006072D1"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uk-UA" w:eastAsia="ru-RU"/>
              </w:rPr>
              <w:t>Колір: чорний, кириличні букви повинні мати білий колір</w:t>
            </w:r>
          </w:p>
        </w:tc>
        <w:tc>
          <w:tcPr>
            <w:tcW w:w="1276" w:type="dxa"/>
            <w:vMerge/>
            <w:tcBorders>
              <w:left w:val="single" w:sz="8" w:space="0" w:color="auto"/>
              <w:right w:val="single" w:sz="8" w:space="0" w:color="auto"/>
            </w:tcBorders>
            <w:vAlign w:val="center"/>
          </w:tcPr>
          <w:p w14:paraId="5803964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566BCAC" w14:textId="77777777" w:rsidTr="00EF2EA1">
        <w:trPr>
          <w:trHeight w:val="315"/>
        </w:trPr>
        <w:tc>
          <w:tcPr>
            <w:tcW w:w="567" w:type="dxa"/>
            <w:vMerge/>
            <w:tcBorders>
              <w:left w:val="single" w:sz="8" w:space="0" w:color="auto"/>
              <w:right w:val="single" w:sz="8" w:space="0" w:color="auto"/>
            </w:tcBorders>
            <w:vAlign w:val="center"/>
          </w:tcPr>
          <w:p w14:paraId="0B4E2E5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155221D" w14:textId="77777777" w:rsidR="00EF2EA1" w:rsidRPr="006072D1"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A0A9032" w14:textId="77777777" w:rsidR="00EF2EA1" w:rsidRPr="006072D1"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uk-UA" w:eastAsia="ru-RU"/>
              </w:rPr>
              <w:t xml:space="preserve">Гарантія: </w:t>
            </w:r>
            <w:r w:rsidRPr="006072D1">
              <w:rPr>
                <w:rFonts w:ascii="Times New Roman" w:eastAsia="Times New Roman" w:hAnsi="Times New Roman" w:cs="Times New Roman"/>
                <w:lang w:val="uk-UA" w:eastAsia="ru-RU"/>
              </w:rPr>
              <w:t xml:space="preserve">не менша ніж </w:t>
            </w:r>
            <w:r w:rsidRPr="006072D1">
              <w:rPr>
                <w:rFonts w:ascii="Times New Roman" w:eastAsia="Times New Roman" w:hAnsi="Times New Roman" w:cs="Times New Roman"/>
                <w:bCs/>
                <w:lang w:val="uk-UA" w:eastAsia="ru-RU"/>
              </w:rPr>
              <w:t>12 місяців</w:t>
            </w:r>
          </w:p>
        </w:tc>
        <w:tc>
          <w:tcPr>
            <w:tcW w:w="1276" w:type="dxa"/>
            <w:vMerge/>
            <w:tcBorders>
              <w:left w:val="single" w:sz="8" w:space="0" w:color="auto"/>
              <w:right w:val="single" w:sz="8" w:space="0" w:color="auto"/>
            </w:tcBorders>
            <w:vAlign w:val="center"/>
          </w:tcPr>
          <w:p w14:paraId="124AA9F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23EC45C"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6160F3D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lastRenderedPageBreak/>
              <w:t>3.</w:t>
            </w:r>
          </w:p>
        </w:tc>
        <w:tc>
          <w:tcPr>
            <w:tcW w:w="2268" w:type="dxa"/>
            <w:vMerge w:val="restart"/>
            <w:tcBorders>
              <w:top w:val="single" w:sz="8" w:space="0" w:color="auto"/>
              <w:left w:val="single" w:sz="8" w:space="0" w:color="auto"/>
              <w:right w:val="single" w:sz="8" w:space="0" w:color="auto"/>
            </w:tcBorders>
            <w:vAlign w:val="center"/>
          </w:tcPr>
          <w:p w14:paraId="5F7670E4" w14:textId="77777777" w:rsidR="00EF2EA1" w:rsidRPr="00272DD8" w:rsidRDefault="00EF2EA1" w:rsidP="00EF2EA1">
            <w:pPr>
              <w:spacing w:after="0" w:line="240" w:lineRule="auto"/>
              <w:rPr>
                <w:rFonts w:ascii="Times New Roman" w:eastAsia="Calibri" w:hAnsi="Times New Roman" w:cs="Times New Roman"/>
                <w:lang w:val="uk-UA"/>
              </w:rPr>
            </w:pPr>
            <w:r w:rsidRPr="00272DD8">
              <w:rPr>
                <w:rFonts w:ascii="Times New Roman" w:eastAsia="Times New Roman" w:hAnsi="Times New Roman" w:cs="Times New Roman"/>
                <w:bCs/>
                <w:lang w:val="uk-UA" w:eastAsia="ru-RU"/>
              </w:rPr>
              <w:t>Маніпулятор «миша»</w:t>
            </w:r>
          </w:p>
        </w:tc>
        <w:tc>
          <w:tcPr>
            <w:tcW w:w="5812" w:type="dxa"/>
            <w:tcBorders>
              <w:top w:val="single" w:sz="8" w:space="0" w:color="auto"/>
              <w:left w:val="single" w:sz="8" w:space="0" w:color="auto"/>
              <w:bottom w:val="single" w:sz="4" w:space="0" w:color="auto"/>
              <w:right w:val="single" w:sz="8" w:space="0" w:color="auto"/>
            </w:tcBorders>
            <w:vAlign w:val="center"/>
          </w:tcPr>
          <w:p w14:paraId="5DD5BE1B"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Тип маніпулятора: оптична</w:t>
            </w:r>
          </w:p>
        </w:tc>
        <w:tc>
          <w:tcPr>
            <w:tcW w:w="1276" w:type="dxa"/>
            <w:vMerge w:val="restart"/>
            <w:tcBorders>
              <w:top w:val="single" w:sz="8" w:space="0" w:color="auto"/>
              <w:left w:val="single" w:sz="8" w:space="0" w:color="auto"/>
              <w:right w:val="single" w:sz="8" w:space="0" w:color="auto"/>
            </w:tcBorders>
            <w:vAlign w:val="center"/>
          </w:tcPr>
          <w:p w14:paraId="6BEB057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30</w:t>
            </w:r>
          </w:p>
        </w:tc>
      </w:tr>
      <w:tr w:rsidR="00EF2EA1" w:rsidRPr="00272DD8" w14:paraId="3013980F" w14:textId="77777777" w:rsidTr="00EF2EA1">
        <w:trPr>
          <w:trHeight w:val="315"/>
        </w:trPr>
        <w:tc>
          <w:tcPr>
            <w:tcW w:w="567" w:type="dxa"/>
            <w:vMerge/>
            <w:tcBorders>
              <w:left w:val="single" w:sz="8" w:space="0" w:color="auto"/>
              <w:right w:val="single" w:sz="8" w:space="0" w:color="auto"/>
            </w:tcBorders>
            <w:vAlign w:val="center"/>
          </w:tcPr>
          <w:p w14:paraId="2CFFD49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D8A7BA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4B7236A"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Роздільна здатність руху, dpi: не менша ніж 1000</w:t>
            </w:r>
          </w:p>
        </w:tc>
        <w:tc>
          <w:tcPr>
            <w:tcW w:w="1276" w:type="dxa"/>
            <w:vMerge/>
            <w:tcBorders>
              <w:left w:val="single" w:sz="8" w:space="0" w:color="auto"/>
              <w:right w:val="single" w:sz="8" w:space="0" w:color="auto"/>
            </w:tcBorders>
            <w:vAlign w:val="center"/>
          </w:tcPr>
          <w:p w14:paraId="30D680A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2D3E43A" w14:textId="77777777" w:rsidTr="00EF2EA1">
        <w:trPr>
          <w:trHeight w:val="315"/>
        </w:trPr>
        <w:tc>
          <w:tcPr>
            <w:tcW w:w="567" w:type="dxa"/>
            <w:vMerge/>
            <w:tcBorders>
              <w:left w:val="single" w:sz="8" w:space="0" w:color="auto"/>
              <w:right w:val="single" w:sz="8" w:space="0" w:color="auto"/>
            </w:tcBorders>
            <w:vAlign w:val="center"/>
          </w:tcPr>
          <w:p w14:paraId="7ABD532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C2C3252"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6935951"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Кількість кнопок: 2 (ліва, права) та колесо </w:t>
            </w:r>
            <w:r w:rsidRPr="00272DD8">
              <w:rPr>
                <w:rFonts w:ascii="Times New Roman" w:eastAsia="Times New Roman" w:hAnsi="Times New Roman" w:cs="Times New Roman"/>
                <w:sz w:val="24"/>
                <w:szCs w:val="24"/>
                <w:lang w:val="uk-UA" w:eastAsia="ru-RU"/>
              </w:rPr>
              <w:t>–</w:t>
            </w:r>
            <w:r w:rsidRPr="00272DD8">
              <w:rPr>
                <w:rFonts w:ascii="Times New Roman" w:eastAsia="Times New Roman" w:hAnsi="Times New Roman" w:cs="Times New Roman"/>
                <w:bCs/>
                <w:lang w:val="uk-UA" w:eastAsia="ru-RU"/>
              </w:rPr>
              <w:t xml:space="preserve"> кнопка для скролінгу</w:t>
            </w:r>
          </w:p>
        </w:tc>
        <w:tc>
          <w:tcPr>
            <w:tcW w:w="1276" w:type="dxa"/>
            <w:vMerge/>
            <w:tcBorders>
              <w:left w:val="single" w:sz="8" w:space="0" w:color="auto"/>
              <w:right w:val="single" w:sz="8" w:space="0" w:color="auto"/>
            </w:tcBorders>
            <w:vAlign w:val="center"/>
          </w:tcPr>
          <w:p w14:paraId="6DD656F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6A871FC" w14:textId="77777777" w:rsidTr="00EF2EA1">
        <w:trPr>
          <w:trHeight w:val="315"/>
        </w:trPr>
        <w:tc>
          <w:tcPr>
            <w:tcW w:w="567" w:type="dxa"/>
            <w:vMerge/>
            <w:tcBorders>
              <w:left w:val="single" w:sz="8" w:space="0" w:color="auto"/>
              <w:right w:val="single" w:sz="8" w:space="0" w:color="auto"/>
            </w:tcBorders>
            <w:vAlign w:val="center"/>
          </w:tcPr>
          <w:p w14:paraId="25E7677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9789393"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1C23E5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Тип підключення: дротовий</w:t>
            </w:r>
          </w:p>
        </w:tc>
        <w:tc>
          <w:tcPr>
            <w:tcW w:w="1276" w:type="dxa"/>
            <w:vMerge/>
            <w:tcBorders>
              <w:left w:val="single" w:sz="8" w:space="0" w:color="auto"/>
              <w:right w:val="single" w:sz="8" w:space="0" w:color="auto"/>
            </w:tcBorders>
            <w:vAlign w:val="center"/>
          </w:tcPr>
          <w:p w14:paraId="73DED54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2B6EA2A" w14:textId="77777777" w:rsidTr="00EF2EA1">
        <w:trPr>
          <w:trHeight w:val="315"/>
        </w:trPr>
        <w:tc>
          <w:tcPr>
            <w:tcW w:w="567" w:type="dxa"/>
            <w:vMerge/>
            <w:tcBorders>
              <w:left w:val="single" w:sz="8" w:space="0" w:color="auto"/>
              <w:right w:val="single" w:sz="8" w:space="0" w:color="auto"/>
            </w:tcBorders>
            <w:vAlign w:val="center"/>
          </w:tcPr>
          <w:p w14:paraId="4729BA1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6D60E7B"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CF648A4"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Інтерфейс підключення: </w:t>
            </w:r>
            <w:r w:rsidRPr="00272DD8">
              <w:rPr>
                <w:rFonts w:ascii="Times New Roman" w:eastAsia="Times New Roman" w:hAnsi="Times New Roman" w:cs="Times New Roman"/>
                <w:lang w:val="uk-UA" w:eastAsia="ru-RU"/>
              </w:rPr>
              <w:t>USB 2.0, з довжиною кабелю</w:t>
            </w:r>
            <w:r w:rsidRPr="00272DD8">
              <w:rPr>
                <w:rFonts w:ascii="Times New Roman" w:eastAsia="Times New Roman" w:hAnsi="Times New Roman" w:cs="Times New Roman"/>
                <w:bCs/>
                <w:lang w:val="uk-UA" w:eastAsia="ru-RU"/>
              </w:rPr>
              <w:t xml:space="preserve"> не меншою ніж 1.5</w:t>
            </w:r>
            <w:r w:rsidRPr="00272DD8">
              <w:rPr>
                <w:rFonts w:ascii="Times New Roman" w:eastAsia="Times New Roman" w:hAnsi="Times New Roman" w:cs="Times New Roman"/>
                <w:lang w:val="uk-UA" w:eastAsia="ru-RU"/>
              </w:rPr>
              <w:t xml:space="preserve"> </w:t>
            </w:r>
            <w:r w:rsidRPr="00272DD8">
              <w:rPr>
                <w:rFonts w:ascii="Times New Roman" w:eastAsia="Times New Roman" w:hAnsi="Times New Roman" w:cs="Times New Roman"/>
                <w:bCs/>
                <w:lang w:val="uk-UA" w:eastAsia="ru-RU"/>
              </w:rPr>
              <w:t>м</w:t>
            </w:r>
          </w:p>
        </w:tc>
        <w:tc>
          <w:tcPr>
            <w:tcW w:w="1276" w:type="dxa"/>
            <w:vMerge/>
            <w:tcBorders>
              <w:left w:val="single" w:sz="8" w:space="0" w:color="auto"/>
              <w:right w:val="single" w:sz="8" w:space="0" w:color="auto"/>
            </w:tcBorders>
            <w:vAlign w:val="center"/>
          </w:tcPr>
          <w:p w14:paraId="0F4DB21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D3C90AA" w14:textId="77777777" w:rsidTr="00EF2EA1">
        <w:trPr>
          <w:trHeight w:val="315"/>
        </w:trPr>
        <w:tc>
          <w:tcPr>
            <w:tcW w:w="567" w:type="dxa"/>
            <w:vMerge/>
            <w:tcBorders>
              <w:left w:val="single" w:sz="8" w:space="0" w:color="auto"/>
              <w:right w:val="single" w:sz="8" w:space="0" w:color="auto"/>
            </w:tcBorders>
            <w:vAlign w:val="center"/>
          </w:tcPr>
          <w:p w14:paraId="2E4208C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6569022"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1E42EC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Колір: чорний</w:t>
            </w:r>
          </w:p>
        </w:tc>
        <w:tc>
          <w:tcPr>
            <w:tcW w:w="1276" w:type="dxa"/>
            <w:vMerge/>
            <w:tcBorders>
              <w:left w:val="single" w:sz="8" w:space="0" w:color="auto"/>
              <w:right w:val="single" w:sz="8" w:space="0" w:color="auto"/>
            </w:tcBorders>
            <w:vAlign w:val="center"/>
          </w:tcPr>
          <w:p w14:paraId="19E3A4F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2BDA736" w14:textId="77777777" w:rsidTr="00EF2EA1">
        <w:trPr>
          <w:trHeight w:val="315"/>
        </w:trPr>
        <w:tc>
          <w:tcPr>
            <w:tcW w:w="567" w:type="dxa"/>
            <w:vMerge/>
            <w:tcBorders>
              <w:left w:val="single" w:sz="8" w:space="0" w:color="auto"/>
              <w:right w:val="single" w:sz="8" w:space="0" w:color="auto"/>
            </w:tcBorders>
            <w:vAlign w:val="center"/>
          </w:tcPr>
          <w:p w14:paraId="2786AA0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4362B21"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D21879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Гарантія: </w:t>
            </w:r>
            <w:r w:rsidRPr="00272DD8">
              <w:rPr>
                <w:rFonts w:ascii="Times New Roman" w:eastAsia="Times New Roman" w:hAnsi="Times New Roman" w:cs="Times New Roman"/>
                <w:lang w:val="uk-UA" w:eastAsia="ru-RU"/>
              </w:rPr>
              <w:t xml:space="preserve">не менша ніж </w:t>
            </w:r>
            <w:r w:rsidRPr="00272DD8">
              <w:rPr>
                <w:rFonts w:ascii="Times New Roman" w:eastAsia="Times New Roman" w:hAnsi="Times New Roman" w:cs="Times New Roman"/>
                <w:bCs/>
                <w:lang w:val="uk-UA" w:eastAsia="ru-RU"/>
              </w:rPr>
              <w:t>12 місяців</w:t>
            </w:r>
          </w:p>
        </w:tc>
        <w:tc>
          <w:tcPr>
            <w:tcW w:w="1276" w:type="dxa"/>
            <w:vMerge/>
            <w:tcBorders>
              <w:left w:val="single" w:sz="8" w:space="0" w:color="auto"/>
              <w:right w:val="single" w:sz="8" w:space="0" w:color="auto"/>
            </w:tcBorders>
            <w:vAlign w:val="center"/>
          </w:tcPr>
          <w:p w14:paraId="6A5BE71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E3D7F6C"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20C4A97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4.</w:t>
            </w:r>
          </w:p>
        </w:tc>
        <w:tc>
          <w:tcPr>
            <w:tcW w:w="2268" w:type="dxa"/>
            <w:vMerge w:val="restart"/>
            <w:tcBorders>
              <w:top w:val="single" w:sz="8" w:space="0" w:color="auto"/>
              <w:left w:val="single" w:sz="8" w:space="0" w:color="auto"/>
              <w:right w:val="single" w:sz="8" w:space="0" w:color="auto"/>
            </w:tcBorders>
            <w:vAlign w:val="center"/>
          </w:tcPr>
          <w:p w14:paraId="33A72FAD" w14:textId="77777777" w:rsidR="00EF2EA1" w:rsidRPr="00272DD8" w:rsidRDefault="00EF2EA1" w:rsidP="00EF2EA1">
            <w:pPr>
              <w:spacing w:after="0" w:line="240" w:lineRule="auto"/>
              <w:rPr>
                <w:rFonts w:ascii="Times New Roman" w:eastAsia="Calibri" w:hAnsi="Times New Roman" w:cs="Times New Roman"/>
                <w:lang w:val="uk-UA"/>
              </w:rPr>
            </w:pPr>
            <w:r w:rsidRPr="00272DD8">
              <w:rPr>
                <w:rFonts w:ascii="Times New Roman" w:eastAsia="Calibri" w:hAnsi="Times New Roman" w:cs="Times New Roman"/>
                <w:lang w:val="uk-UA"/>
              </w:rPr>
              <w:t>Жорсткий диск</w:t>
            </w:r>
          </w:p>
        </w:tc>
        <w:tc>
          <w:tcPr>
            <w:tcW w:w="5812" w:type="dxa"/>
            <w:tcBorders>
              <w:top w:val="single" w:sz="8" w:space="0" w:color="auto"/>
              <w:left w:val="single" w:sz="8" w:space="0" w:color="auto"/>
              <w:bottom w:val="single" w:sz="4" w:space="0" w:color="auto"/>
              <w:right w:val="single" w:sz="8" w:space="0" w:color="auto"/>
            </w:tcBorders>
            <w:vAlign w:val="center"/>
          </w:tcPr>
          <w:p w14:paraId="2FDCBEB7" w14:textId="77777777" w:rsidR="00EF2EA1" w:rsidRPr="00272DD8" w:rsidRDefault="00EF2EA1" w:rsidP="00EF2EA1">
            <w:pPr>
              <w:tabs>
                <w:tab w:val="left" w:pos="316"/>
              </w:tabs>
              <w:spacing w:after="0" w:line="240" w:lineRule="auto"/>
              <w:contextualSpacing/>
              <w:jc w:val="both"/>
              <w:rPr>
                <w:rFonts w:ascii="Times New Roman" w:eastAsia="Calibri" w:hAnsi="Times New Roman" w:cs="Times New Roman"/>
                <w:lang w:val="uk-UA"/>
              </w:rPr>
            </w:pPr>
            <w:r w:rsidRPr="00272DD8">
              <w:rPr>
                <w:rFonts w:ascii="Times New Roman" w:eastAsia="Calibri" w:hAnsi="Times New Roman" w:cs="Times New Roman"/>
                <w:lang w:val="uk-UA"/>
              </w:rPr>
              <w:t>Тип жорсткого диска: внутрішній</w:t>
            </w:r>
          </w:p>
        </w:tc>
        <w:tc>
          <w:tcPr>
            <w:tcW w:w="1276" w:type="dxa"/>
            <w:vMerge w:val="restart"/>
            <w:tcBorders>
              <w:top w:val="single" w:sz="8" w:space="0" w:color="auto"/>
              <w:left w:val="single" w:sz="8" w:space="0" w:color="auto"/>
              <w:right w:val="single" w:sz="8" w:space="0" w:color="auto"/>
            </w:tcBorders>
            <w:vAlign w:val="center"/>
          </w:tcPr>
          <w:p w14:paraId="428D352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20</w:t>
            </w:r>
          </w:p>
        </w:tc>
      </w:tr>
      <w:tr w:rsidR="00EF2EA1" w:rsidRPr="00272DD8" w14:paraId="68302C86" w14:textId="77777777" w:rsidTr="00EF2EA1">
        <w:trPr>
          <w:trHeight w:val="315"/>
        </w:trPr>
        <w:tc>
          <w:tcPr>
            <w:tcW w:w="567" w:type="dxa"/>
            <w:vMerge/>
            <w:tcBorders>
              <w:left w:val="single" w:sz="8" w:space="0" w:color="auto"/>
              <w:right w:val="single" w:sz="8" w:space="0" w:color="auto"/>
            </w:tcBorders>
            <w:vAlign w:val="center"/>
          </w:tcPr>
          <w:p w14:paraId="584E330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B08FA8C"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280A6A0"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Технологія: HDD</w:t>
            </w:r>
          </w:p>
        </w:tc>
        <w:tc>
          <w:tcPr>
            <w:tcW w:w="1276" w:type="dxa"/>
            <w:vMerge/>
            <w:tcBorders>
              <w:left w:val="single" w:sz="8" w:space="0" w:color="auto"/>
              <w:right w:val="single" w:sz="8" w:space="0" w:color="auto"/>
            </w:tcBorders>
            <w:vAlign w:val="center"/>
          </w:tcPr>
          <w:p w14:paraId="0C8512D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B5F6A2A" w14:textId="77777777" w:rsidTr="00EF2EA1">
        <w:trPr>
          <w:trHeight w:val="315"/>
        </w:trPr>
        <w:tc>
          <w:tcPr>
            <w:tcW w:w="567" w:type="dxa"/>
            <w:vMerge/>
            <w:tcBorders>
              <w:left w:val="single" w:sz="8" w:space="0" w:color="auto"/>
              <w:right w:val="single" w:sz="8" w:space="0" w:color="auto"/>
            </w:tcBorders>
            <w:vAlign w:val="center"/>
          </w:tcPr>
          <w:p w14:paraId="1B2904E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FAD947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12579D1"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Лінійка: Blue</w:t>
            </w:r>
          </w:p>
        </w:tc>
        <w:tc>
          <w:tcPr>
            <w:tcW w:w="1276" w:type="dxa"/>
            <w:vMerge/>
            <w:tcBorders>
              <w:left w:val="single" w:sz="8" w:space="0" w:color="auto"/>
              <w:right w:val="single" w:sz="8" w:space="0" w:color="auto"/>
            </w:tcBorders>
            <w:vAlign w:val="center"/>
          </w:tcPr>
          <w:p w14:paraId="65BEFF9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5A09772" w14:textId="77777777" w:rsidTr="00EF2EA1">
        <w:trPr>
          <w:trHeight w:val="315"/>
        </w:trPr>
        <w:tc>
          <w:tcPr>
            <w:tcW w:w="567" w:type="dxa"/>
            <w:vMerge/>
            <w:tcBorders>
              <w:left w:val="single" w:sz="8" w:space="0" w:color="auto"/>
              <w:right w:val="single" w:sz="8" w:space="0" w:color="auto"/>
            </w:tcBorders>
            <w:vAlign w:val="center"/>
          </w:tcPr>
          <w:p w14:paraId="4678BD3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0FF35C1"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9BDF9F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Обсяг, Гб: 1 000</w:t>
            </w:r>
          </w:p>
        </w:tc>
        <w:tc>
          <w:tcPr>
            <w:tcW w:w="1276" w:type="dxa"/>
            <w:vMerge/>
            <w:tcBorders>
              <w:left w:val="single" w:sz="8" w:space="0" w:color="auto"/>
              <w:right w:val="single" w:sz="8" w:space="0" w:color="auto"/>
            </w:tcBorders>
            <w:vAlign w:val="center"/>
          </w:tcPr>
          <w:p w14:paraId="082C46B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77A72A2" w14:textId="77777777" w:rsidTr="00EF2EA1">
        <w:trPr>
          <w:trHeight w:val="315"/>
        </w:trPr>
        <w:tc>
          <w:tcPr>
            <w:tcW w:w="567" w:type="dxa"/>
            <w:vMerge/>
            <w:tcBorders>
              <w:left w:val="single" w:sz="8" w:space="0" w:color="auto"/>
              <w:right w:val="single" w:sz="8" w:space="0" w:color="auto"/>
            </w:tcBorders>
            <w:vAlign w:val="center"/>
          </w:tcPr>
          <w:p w14:paraId="1CDEAB2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55906F5"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36CAE48"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Форм-фактор, дюйм: 3,5</w:t>
            </w:r>
          </w:p>
        </w:tc>
        <w:tc>
          <w:tcPr>
            <w:tcW w:w="1276" w:type="dxa"/>
            <w:vMerge/>
            <w:tcBorders>
              <w:left w:val="single" w:sz="8" w:space="0" w:color="auto"/>
              <w:right w:val="single" w:sz="8" w:space="0" w:color="auto"/>
            </w:tcBorders>
            <w:vAlign w:val="center"/>
          </w:tcPr>
          <w:p w14:paraId="5B66F2B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838351E" w14:textId="77777777" w:rsidTr="00EF2EA1">
        <w:trPr>
          <w:trHeight w:val="315"/>
        </w:trPr>
        <w:tc>
          <w:tcPr>
            <w:tcW w:w="567" w:type="dxa"/>
            <w:vMerge/>
            <w:tcBorders>
              <w:left w:val="single" w:sz="8" w:space="0" w:color="auto"/>
              <w:right w:val="single" w:sz="8" w:space="0" w:color="auto"/>
            </w:tcBorders>
            <w:vAlign w:val="center"/>
          </w:tcPr>
          <w:p w14:paraId="4F8C790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B0B187E"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3B780A6"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Інтерфейс підключення: SATA III</w:t>
            </w:r>
          </w:p>
        </w:tc>
        <w:tc>
          <w:tcPr>
            <w:tcW w:w="1276" w:type="dxa"/>
            <w:vMerge/>
            <w:tcBorders>
              <w:left w:val="single" w:sz="8" w:space="0" w:color="auto"/>
              <w:right w:val="single" w:sz="8" w:space="0" w:color="auto"/>
            </w:tcBorders>
            <w:vAlign w:val="center"/>
          </w:tcPr>
          <w:p w14:paraId="41CF493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CD1A4E7" w14:textId="77777777" w:rsidTr="00EF2EA1">
        <w:trPr>
          <w:trHeight w:val="315"/>
        </w:trPr>
        <w:tc>
          <w:tcPr>
            <w:tcW w:w="567" w:type="dxa"/>
            <w:vMerge/>
            <w:tcBorders>
              <w:left w:val="single" w:sz="8" w:space="0" w:color="auto"/>
              <w:right w:val="single" w:sz="8" w:space="0" w:color="auto"/>
            </w:tcBorders>
            <w:vAlign w:val="center"/>
          </w:tcPr>
          <w:p w14:paraId="2F5AA8F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4103F14"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E50C313"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Швидкість обертання шпинделя, об/хв: 7 200</w:t>
            </w:r>
          </w:p>
        </w:tc>
        <w:tc>
          <w:tcPr>
            <w:tcW w:w="1276" w:type="dxa"/>
            <w:vMerge/>
            <w:tcBorders>
              <w:left w:val="single" w:sz="8" w:space="0" w:color="auto"/>
              <w:right w:val="single" w:sz="8" w:space="0" w:color="auto"/>
            </w:tcBorders>
            <w:vAlign w:val="center"/>
          </w:tcPr>
          <w:p w14:paraId="3B587D7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5D0A258" w14:textId="77777777" w:rsidTr="00EF2EA1">
        <w:trPr>
          <w:trHeight w:val="315"/>
        </w:trPr>
        <w:tc>
          <w:tcPr>
            <w:tcW w:w="567" w:type="dxa"/>
            <w:vMerge/>
            <w:tcBorders>
              <w:left w:val="single" w:sz="8" w:space="0" w:color="auto"/>
              <w:right w:val="single" w:sz="8" w:space="0" w:color="auto"/>
            </w:tcBorders>
            <w:vAlign w:val="center"/>
          </w:tcPr>
          <w:p w14:paraId="21B022F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D3AFB0E"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ABE3C4C"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Обсяг буфера, Мб: 64</w:t>
            </w:r>
          </w:p>
        </w:tc>
        <w:tc>
          <w:tcPr>
            <w:tcW w:w="1276" w:type="dxa"/>
            <w:vMerge/>
            <w:tcBorders>
              <w:left w:val="single" w:sz="8" w:space="0" w:color="auto"/>
              <w:right w:val="single" w:sz="8" w:space="0" w:color="auto"/>
            </w:tcBorders>
            <w:vAlign w:val="center"/>
          </w:tcPr>
          <w:p w14:paraId="4F1C255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4239DF0" w14:textId="77777777" w:rsidTr="00EF2EA1">
        <w:trPr>
          <w:trHeight w:val="315"/>
        </w:trPr>
        <w:tc>
          <w:tcPr>
            <w:tcW w:w="567" w:type="dxa"/>
            <w:vMerge/>
            <w:tcBorders>
              <w:left w:val="single" w:sz="8" w:space="0" w:color="auto"/>
              <w:right w:val="single" w:sz="8" w:space="0" w:color="auto"/>
            </w:tcBorders>
            <w:vAlign w:val="center"/>
          </w:tcPr>
          <w:p w14:paraId="2FF0BE7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1C8CE4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F9E3FDA"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Швидкість передавання даних, Мбіт/с: до 150</w:t>
            </w:r>
          </w:p>
        </w:tc>
        <w:tc>
          <w:tcPr>
            <w:tcW w:w="1276" w:type="dxa"/>
            <w:vMerge/>
            <w:tcBorders>
              <w:left w:val="single" w:sz="8" w:space="0" w:color="auto"/>
              <w:right w:val="single" w:sz="8" w:space="0" w:color="auto"/>
            </w:tcBorders>
            <w:vAlign w:val="center"/>
          </w:tcPr>
          <w:p w14:paraId="050461A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89773BD" w14:textId="77777777" w:rsidTr="00EF2EA1">
        <w:trPr>
          <w:trHeight w:val="315"/>
        </w:trPr>
        <w:tc>
          <w:tcPr>
            <w:tcW w:w="567" w:type="dxa"/>
            <w:vMerge/>
            <w:tcBorders>
              <w:left w:val="single" w:sz="8" w:space="0" w:color="auto"/>
              <w:right w:val="single" w:sz="8" w:space="0" w:color="auto"/>
            </w:tcBorders>
            <w:vAlign w:val="center"/>
          </w:tcPr>
          <w:p w14:paraId="356EB83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39EAA8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29015AAF"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Гарантія: </w:t>
            </w:r>
            <w:r w:rsidRPr="00272DD8">
              <w:rPr>
                <w:rFonts w:ascii="Times New Roman" w:eastAsia="Times New Roman" w:hAnsi="Times New Roman" w:cs="Times New Roman"/>
                <w:lang w:val="uk-UA" w:eastAsia="ru-RU"/>
              </w:rPr>
              <w:t xml:space="preserve">не менша ніж </w:t>
            </w:r>
            <w:r w:rsidRPr="00272DD8">
              <w:rPr>
                <w:rFonts w:ascii="Times New Roman" w:eastAsia="Times New Roman" w:hAnsi="Times New Roman" w:cs="Times New Roman"/>
                <w:bCs/>
                <w:lang w:val="uk-UA" w:eastAsia="ru-RU"/>
              </w:rPr>
              <w:t>12 місяців</w:t>
            </w:r>
          </w:p>
        </w:tc>
        <w:tc>
          <w:tcPr>
            <w:tcW w:w="1276" w:type="dxa"/>
            <w:vMerge/>
            <w:tcBorders>
              <w:left w:val="single" w:sz="8" w:space="0" w:color="auto"/>
              <w:right w:val="single" w:sz="8" w:space="0" w:color="auto"/>
            </w:tcBorders>
            <w:vAlign w:val="center"/>
          </w:tcPr>
          <w:p w14:paraId="3400AA7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33317DD"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053FE67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en-US" w:eastAsia="ru-RU"/>
              </w:rPr>
              <w:t>5</w:t>
            </w:r>
            <w:r w:rsidRPr="00272DD8">
              <w:rPr>
                <w:rFonts w:ascii="Times New Roman" w:eastAsia="Times New Roman" w:hAnsi="Times New Roman" w:cs="Times New Roman"/>
                <w:bCs/>
                <w:lang w:val="uk-UA" w:eastAsia="ru-RU"/>
              </w:rPr>
              <w:t>.</w:t>
            </w:r>
          </w:p>
        </w:tc>
        <w:tc>
          <w:tcPr>
            <w:tcW w:w="2268" w:type="dxa"/>
            <w:vMerge w:val="restart"/>
            <w:tcBorders>
              <w:top w:val="single" w:sz="8" w:space="0" w:color="auto"/>
              <w:left w:val="single" w:sz="8" w:space="0" w:color="auto"/>
              <w:right w:val="single" w:sz="8" w:space="0" w:color="auto"/>
            </w:tcBorders>
            <w:vAlign w:val="center"/>
          </w:tcPr>
          <w:p w14:paraId="7F791DAC" w14:textId="77777777" w:rsidR="00EF2EA1" w:rsidRPr="00272DD8" w:rsidRDefault="00EF2EA1" w:rsidP="00EF2EA1">
            <w:pPr>
              <w:spacing w:after="0" w:line="240" w:lineRule="auto"/>
              <w:rPr>
                <w:rFonts w:ascii="Times New Roman" w:eastAsia="Calibri" w:hAnsi="Times New Roman" w:cs="Times New Roman"/>
                <w:lang w:val="uk-UA"/>
              </w:rPr>
            </w:pPr>
            <w:r w:rsidRPr="00272DD8">
              <w:rPr>
                <w:rFonts w:ascii="Times New Roman" w:eastAsia="Calibri" w:hAnsi="Times New Roman" w:cs="Times New Roman"/>
                <w:lang w:val="en-US"/>
              </w:rPr>
              <w:t>SSD-</w:t>
            </w:r>
            <w:r w:rsidRPr="00272DD8">
              <w:rPr>
                <w:rFonts w:ascii="Times New Roman" w:eastAsia="Calibri" w:hAnsi="Times New Roman" w:cs="Times New Roman"/>
                <w:lang w:val="uk-UA"/>
              </w:rPr>
              <w:t>диск для серверу</w:t>
            </w:r>
          </w:p>
        </w:tc>
        <w:tc>
          <w:tcPr>
            <w:tcW w:w="5812" w:type="dxa"/>
            <w:tcBorders>
              <w:top w:val="single" w:sz="8" w:space="0" w:color="auto"/>
              <w:left w:val="single" w:sz="8" w:space="0" w:color="auto"/>
              <w:bottom w:val="single" w:sz="4" w:space="0" w:color="auto"/>
              <w:right w:val="single" w:sz="8" w:space="0" w:color="auto"/>
            </w:tcBorders>
            <w:vAlign w:val="center"/>
          </w:tcPr>
          <w:p w14:paraId="64744366"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 xml:space="preserve">Тип </w:t>
            </w:r>
            <w:r w:rsidRPr="00272DD8">
              <w:rPr>
                <w:rFonts w:ascii="Times New Roman" w:eastAsia="Calibri" w:hAnsi="Times New Roman" w:cs="Times New Roman"/>
                <w:lang w:val="en-US"/>
              </w:rPr>
              <w:t>SSD-</w:t>
            </w:r>
            <w:r w:rsidRPr="00272DD8">
              <w:rPr>
                <w:rFonts w:ascii="Times New Roman" w:eastAsia="Calibri" w:hAnsi="Times New Roman" w:cs="Times New Roman"/>
                <w:lang w:val="uk-UA"/>
              </w:rPr>
              <w:t>диска: внутрішній</w:t>
            </w:r>
          </w:p>
        </w:tc>
        <w:tc>
          <w:tcPr>
            <w:tcW w:w="1276" w:type="dxa"/>
            <w:vMerge w:val="restart"/>
            <w:tcBorders>
              <w:top w:val="single" w:sz="8" w:space="0" w:color="auto"/>
              <w:left w:val="single" w:sz="8" w:space="0" w:color="auto"/>
              <w:right w:val="single" w:sz="8" w:space="0" w:color="auto"/>
            </w:tcBorders>
            <w:vAlign w:val="center"/>
          </w:tcPr>
          <w:p w14:paraId="5B4A79E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8</w:t>
            </w:r>
          </w:p>
        </w:tc>
      </w:tr>
      <w:tr w:rsidR="00EF2EA1" w:rsidRPr="00272DD8" w14:paraId="691C0B12" w14:textId="77777777" w:rsidTr="00EF2EA1">
        <w:trPr>
          <w:trHeight w:val="315"/>
        </w:trPr>
        <w:tc>
          <w:tcPr>
            <w:tcW w:w="567" w:type="dxa"/>
            <w:vMerge/>
            <w:tcBorders>
              <w:left w:val="single" w:sz="8" w:space="0" w:color="auto"/>
              <w:right w:val="single" w:sz="8" w:space="0" w:color="auto"/>
            </w:tcBorders>
            <w:vAlign w:val="center"/>
          </w:tcPr>
          <w:p w14:paraId="6A2752A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19B8514"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64CF5A8"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 xml:space="preserve">Технологія: </w:t>
            </w:r>
            <w:r w:rsidRPr="00272DD8">
              <w:rPr>
                <w:rFonts w:ascii="Times New Roman" w:eastAsia="Calibri" w:hAnsi="Times New Roman" w:cs="Times New Roman"/>
                <w:lang w:val="en-US"/>
              </w:rPr>
              <w:t>SSD</w:t>
            </w:r>
          </w:p>
        </w:tc>
        <w:tc>
          <w:tcPr>
            <w:tcW w:w="1276" w:type="dxa"/>
            <w:vMerge/>
            <w:tcBorders>
              <w:left w:val="single" w:sz="8" w:space="0" w:color="auto"/>
              <w:right w:val="single" w:sz="8" w:space="0" w:color="auto"/>
            </w:tcBorders>
            <w:vAlign w:val="center"/>
          </w:tcPr>
          <w:p w14:paraId="1178FA0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C77F2A" w14:paraId="55041D22" w14:textId="77777777" w:rsidTr="00EF2EA1">
        <w:trPr>
          <w:trHeight w:val="315"/>
        </w:trPr>
        <w:tc>
          <w:tcPr>
            <w:tcW w:w="567" w:type="dxa"/>
            <w:vMerge/>
            <w:tcBorders>
              <w:left w:val="single" w:sz="8" w:space="0" w:color="auto"/>
              <w:right w:val="single" w:sz="8" w:space="0" w:color="auto"/>
            </w:tcBorders>
            <w:vAlign w:val="center"/>
          </w:tcPr>
          <w:p w14:paraId="73E1A46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26CEEB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80EC085"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Тип осередків пам’яті: 3</w:t>
            </w:r>
            <w:r w:rsidRPr="00272DD8">
              <w:rPr>
                <w:rFonts w:ascii="Times New Roman" w:eastAsia="Calibri" w:hAnsi="Times New Roman" w:cs="Times New Roman"/>
                <w:lang w:val="en-US"/>
              </w:rPr>
              <w:t>D</w:t>
            </w:r>
            <w:r w:rsidRPr="00272DD8">
              <w:rPr>
                <w:rFonts w:ascii="Times New Roman" w:eastAsia="Calibri" w:hAnsi="Times New Roman" w:cs="Times New Roman"/>
                <w:lang w:val="uk-UA"/>
              </w:rPr>
              <w:t xml:space="preserve"> </w:t>
            </w:r>
            <w:r w:rsidRPr="00272DD8">
              <w:rPr>
                <w:rFonts w:ascii="Times New Roman" w:eastAsia="Calibri" w:hAnsi="Times New Roman" w:cs="Times New Roman"/>
                <w:lang w:val="en-US"/>
              </w:rPr>
              <w:t>TLC</w:t>
            </w:r>
            <w:r w:rsidRPr="00272DD8">
              <w:rPr>
                <w:rFonts w:ascii="Times New Roman" w:eastAsia="Calibri" w:hAnsi="Times New Roman" w:cs="Times New Roman"/>
                <w:lang w:val="uk-UA"/>
              </w:rPr>
              <w:t xml:space="preserve"> </w:t>
            </w:r>
            <w:r w:rsidRPr="00272DD8">
              <w:rPr>
                <w:rFonts w:ascii="Times New Roman" w:eastAsia="Calibri" w:hAnsi="Times New Roman" w:cs="Times New Roman"/>
                <w:lang w:val="en-US"/>
              </w:rPr>
              <w:t>NAND</w:t>
            </w:r>
          </w:p>
        </w:tc>
        <w:tc>
          <w:tcPr>
            <w:tcW w:w="1276" w:type="dxa"/>
            <w:vMerge/>
            <w:tcBorders>
              <w:left w:val="single" w:sz="8" w:space="0" w:color="auto"/>
              <w:right w:val="single" w:sz="8" w:space="0" w:color="auto"/>
            </w:tcBorders>
            <w:vAlign w:val="center"/>
          </w:tcPr>
          <w:p w14:paraId="08FC603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5B0C1D4" w14:textId="77777777" w:rsidTr="00EF2EA1">
        <w:trPr>
          <w:trHeight w:val="315"/>
        </w:trPr>
        <w:tc>
          <w:tcPr>
            <w:tcW w:w="567" w:type="dxa"/>
            <w:vMerge/>
            <w:tcBorders>
              <w:left w:val="single" w:sz="8" w:space="0" w:color="auto"/>
              <w:right w:val="single" w:sz="8" w:space="0" w:color="auto"/>
            </w:tcBorders>
            <w:vAlign w:val="center"/>
          </w:tcPr>
          <w:p w14:paraId="19DE848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8902850"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D6727AF"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 xml:space="preserve">Обсяг, Гб: </w:t>
            </w:r>
            <w:r w:rsidRPr="00272DD8">
              <w:rPr>
                <w:rFonts w:ascii="Times New Roman" w:eastAsia="Calibri" w:hAnsi="Times New Roman" w:cs="Times New Roman"/>
                <w:lang w:val="en-US"/>
              </w:rPr>
              <w:t>96</w:t>
            </w:r>
            <w:r w:rsidRPr="00272DD8">
              <w:rPr>
                <w:rFonts w:ascii="Times New Roman" w:eastAsia="Calibri" w:hAnsi="Times New Roman" w:cs="Times New Roman"/>
                <w:lang w:val="uk-UA"/>
              </w:rPr>
              <w:t>0</w:t>
            </w:r>
          </w:p>
        </w:tc>
        <w:tc>
          <w:tcPr>
            <w:tcW w:w="1276" w:type="dxa"/>
            <w:vMerge/>
            <w:tcBorders>
              <w:left w:val="single" w:sz="8" w:space="0" w:color="auto"/>
              <w:right w:val="single" w:sz="8" w:space="0" w:color="auto"/>
            </w:tcBorders>
            <w:vAlign w:val="center"/>
          </w:tcPr>
          <w:p w14:paraId="196A14E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4136B08" w14:textId="77777777" w:rsidTr="00EF2EA1">
        <w:trPr>
          <w:trHeight w:val="315"/>
        </w:trPr>
        <w:tc>
          <w:tcPr>
            <w:tcW w:w="567" w:type="dxa"/>
            <w:vMerge/>
            <w:tcBorders>
              <w:left w:val="single" w:sz="8" w:space="0" w:color="auto"/>
              <w:right w:val="single" w:sz="8" w:space="0" w:color="auto"/>
            </w:tcBorders>
            <w:vAlign w:val="center"/>
          </w:tcPr>
          <w:p w14:paraId="3908A8A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1C3BB35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95BD6D0"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Форм-фактор, дюйм:</w:t>
            </w:r>
            <w:r w:rsidRPr="00272DD8">
              <w:rPr>
                <w:rFonts w:ascii="Times New Roman" w:eastAsia="Calibri" w:hAnsi="Times New Roman" w:cs="Times New Roman"/>
                <w:lang w:val="en-US"/>
              </w:rPr>
              <w:t xml:space="preserve"> 2</w:t>
            </w:r>
            <w:r w:rsidRPr="00272DD8">
              <w:rPr>
                <w:rFonts w:ascii="Times New Roman" w:eastAsia="Calibri" w:hAnsi="Times New Roman" w:cs="Times New Roman"/>
                <w:lang w:val="uk-UA"/>
              </w:rPr>
              <w:t>,5</w:t>
            </w:r>
          </w:p>
        </w:tc>
        <w:tc>
          <w:tcPr>
            <w:tcW w:w="1276" w:type="dxa"/>
            <w:vMerge/>
            <w:tcBorders>
              <w:left w:val="single" w:sz="8" w:space="0" w:color="auto"/>
              <w:right w:val="single" w:sz="8" w:space="0" w:color="auto"/>
            </w:tcBorders>
            <w:vAlign w:val="center"/>
          </w:tcPr>
          <w:p w14:paraId="134CCAF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30F06CD" w14:textId="77777777" w:rsidTr="00EF2EA1">
        <w:trPr>
          <w:trHeight w:val="315"/>
        </w:trPr>
        <w:tc>
          <w:tcPr>
            <w:tcW w:w="567" w:type="dxa"/>
            <w:vMerge/>
            <w:tcBorders>
              <w:left w:val="single" w:sz="8" w:space="0" w:color="auto"/>
              <w:right w:val="single" w:sz="8" w:space="0" w:color="auto"/>
            </w:tcBorders>
            <w:vAlign w:val="center"/>
          </w:tcPr>
          <w:p w14:paraId="77FDCAB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E56291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2A733F22"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Інтерфейс підключення: SATA III</w:t>
            </w:r>
            <w:r w:rsidRPr="00272DD8">
              <w:rPr>
                <w:rFonts w:ascii="Times New Roman" w:eastAsia="Calibri" w:hAnsi="Times New Roman" w:cs="Times New Roman"/>
              </w:rPr>
              <w:t xml:space="preserve"> (6</w:t>
            </w:r>
            <w:r w:rsidRPr="00272DD8">
              <w:rPr>
                <w:rFonts w:ascii="Times New Roman" w:eastAsia="Calibri" w:hAnsi="Times New Roman" w:cs="Times New Roman"/>
                <w:lang w:val="uk-UA"/>
              </w:rPr>
              <w:t xml:space="preserve"> Гб/с</w:t>
            </w:r>
            <w:r w:rsidRPr="00272DD8">
              <w:rPr>
                <w:rFonts w:ascii="Times New Roman" w:eastAsia="Calibri" w:hAnsi="Times New Roman" w:cs="Times New Roman"/>
              </w:rPr>
              <w:t>)</w:t>
            </w:r>
          </w:p>
        </w:tc>
        <w:tc>
          <w:tcPr>
            <w:tcW w:w="1276" w:type="dxa"/>
            <w:vMerge/>
            <w:tcBorders>
              <w:left w:val="single" w:sz="8" w:space="0" w:color="auto"/>
              <w:right w:val="single" w:sz="8" w:space="0" w:color="auto"/>
            </w:tcBorders>
            <w:vAlign w:val="center"/>
          </w:tcPr>
          <w:p w14:paraId="2249C4C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46644CA" w14:textId="77777777" w:rsidTr="00EF2EA1">
        <w:trPr>
          <w:trHeight w:val="315"/>
        </w:trPr>
        <w:tc>
          <w:tcPr>
            <w:tcW w:w="567" w:type="dxa"/>
            <w:vMerge/>
            <w:tcBorders>
              <w:left w:val="single" w:sz="8" w:space="0" w:color="auto"/>
              <w:right w:val="single" w:sz="8" w:space="0" w:color="auto"/>
            </w:tcBorders>
            <w:vAlign w:val="center"/>
          </w:tcPr>
          <w:p w14:paraId="7284874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147112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E69EBE4"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Швидкість читання даних, Мбіт/с: не менша ніж 550</w:t>
            </w:r>
          </w:p>
        </w:tc>
        <w:tc>
          <w:tcPr>
            <w:tcW w:w="1276" w:type="dxa"/>
            <w:vMerge/>
            <w:tcBorders>
              <w:left w:val="single" w:sz="8" w:space="0" w:color="auto"/>
              <w:right w:val="single" w:sz="8" w:space="0" w:color="auto"/>
            </w:tcBorders>
            <w:vAlign w:val="center"/>
          </w:tcPr>
          <w:p w14:paraId="408B8B2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6C5CB28" w14:textId="77777777" w:rsidTr="00EF2EA1">
        <w:trPr>
          <w:trHeight w:val="315"/>
        </w:trPr>
        <w:tc>
          <w:tcPr>
            <w:tcW w:w="567" w:type="dxa"/>
            <w:vMerge/>
            <w:tcBorders>
              <w:left w:val="single" w:sz="8" w:space="0" w:color="auto"/>
              <w:right w:val="single" w:sz="8" w:space="0" w:color="auto"/>
            </w:tcBorders>
            <w:vAlign w:val="center"/>
          </w:tcPr>
          <w:p w14:paraId="2269C94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F5AB494"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5CE762B"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Швидкість запису даних, Мбіт/с: не менша ніж 510</w:t>
            </w:r>
          </w:p>
        </w:tc>
        <w:tc>
          <w:tcPr>
            <w:tcW w:w="1276" w:type="dxa"/>
            <w:vMerge/>
            <w:tcBorders>
              <w:left w:val="single" w:sz="8" w:space="0" w:color="auto"/>
              <w:right w:val="single" w:sz="8" w:space="0" w:color="auto"/>
            </w:tcBorders>
            <w:vAlign w:val="center"/>
          </w:tcPr>
          <w:p w14:paraId="3C9838B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C77F2A" w14:paraId="5F361447" w14:textId="77777777" w:rsidTr="00EF2EA1">
        <w:trPr>
          <w:trHeight w:val="315"/>
        </w:trPr>
        <w:tc>
          <w:tcPr>
            <w:tcW w:w="567" w:type="dxa"/>
            <w:vMerge/>
            <w:tcBorders>
              <w:left w:val="single" w:sz="8" w:space="0" w:color="auto"/>
              <w:right w:val="single" w:sz="8" w:space="0" w:color="auto"/>
            </w:tcBorders>
            <w:vAlign w:val="center"/>
          </w:tcPr>
          <w:p w14:paraId="5D0F9A3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A9C2445"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3284150"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 xml:space="preserve">Підтримка шифрування даних </w:t>
            </w:r>
            <w:r w:rsidRPr="00272DD8">
              <w:rPr>
                <w:rFonts w:ascii="Times New Roman" w:eastAsia="Calibri" w:hAnsi="Times New Roman" w:cs="Times New Roman"/>
                <w:lang w:val="en-US"/>
              </w:rPr>
              <w:t>AES</w:t>
            </w:r>
            <w:r w:rsidRPr="00272DD8">
              <w:rPr>
                <w:rFonts w:ascii="Times New Roman" w:eastAsia="Calibri" w:hAnsi="Times New Roman" w:cs="Times New Roman"/>
                <w:lang w:val="uk-UA"/>
              </w:rPr>
              <w:t xml:space="preserve"> 256-</w:t>
            </w:r>
            <w:r w:rsidRPr="00272DD8">
              <w:rPr>
                <w:rFonts w:ascii="Times New Roman" w:eastAsia="Calibri" w:hAnsi="Times New Roman" w:cs="Times New Roman"/>
                <w:lang w:val="en-US"/>
              </w:rPr>
              <w:t>bit</w:t>
            </w:r>
          </w:p>
        </w:tc>
        <w:tc>
          <w:tcPr>
            <w:tcW w:w="1276" w:type="dxa"/>
            <w:vMerge/>
            <w:tcBorders>
              <w:left w:val="single" w:sz="8" w:space="0" w:color="auto"/>
              <w:right w:val="single" w:sz="8" w:space="0" w:color="auto"/>
            </w:tcBorders>
            <w:vAlign w:val="center"/>
          </w:tcPr>
          <w:p w14:paraId="0A5E502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2910020" w14:textId="77777777" w:rsidTr="00EF2EA1">
        <w:trPr>
          <w:trHeight w:val="315"/>
        </w:trPr>
        <w:tc>
          <w:tcPr>
            <w:tcW w:w="567" w:type="dxa"/>
            <w:vMerge/>
            <w:tcBorders>
              <w:left w:val="single" w:sz="8" w:space="0" w:color="auto"/>
              <w:right w:val="single" w:sz="8" w:space="0" w:color="auto"/>
            </w:tcBorders>
            <w:vAlign w:val="center"/>
          </w:tcPr>
          <w:p w14:paraId="38B4CA6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AC58665"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6C19447"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Напрацювання на відмову, млн./год.: не менше ніж 2</w:t>
            </w:r>
          </w:p>
        </w:tc>
        <w:tc>
          <w:tcPr>
            <w:tcW w:w="1276" w:type="dxa"/>
            <w:vMerge/>
            <w:tcBorders>
              <w:left w:val="single" w:sz="8" w:space="0" w:color="auto"/>
              <w:right w:val="single" w:sz="8" w:space="0" w:color="auto"/>
            </w:tcBorders>
            <w:vAlign w:val="center"/>
          </w:tcPr>
          <w:p w14:paraId="5B623B7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ED0582F" w14:textId="77777777" w:rsidTr="00EF2EA1">
        <w:trPr>
          <w:trHeight w:val="315"/>
        </w:trPr>
        <w:tc>
          <w:tcPr>
            <w:tcW w:w="567" w:type="dxa"/>
            <w:vMerge/>
            <w:tcBorders>
              <w:left w:val="single" w:sz="8" w:space="0" w:color="auto"/>
              <w:right w:val="single" w:sz="8" w:space="0" w:color="auto"/>
            </w:tcBorders>
            <w:vAlign w:val="center"/>
          </w:tcPr>
          <w:p w14:paraId="6FBEC40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4736324"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9AF15D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Гарантія: </w:t>
            </w:r>
            <w:r w:rsidRPr="00272DD8">
              <w:rPr>
                <w:rFonts w:ascii="Times New Roman" w:eastAsia="Times New Roman" w:hAnsi="Times New Roman" w:cs="Times New Roman"/>
                <w:lang w:val="uk-UA" w:eastAsia="ru-RU"/>
              </w:rPr>
              <w:t xml:space="preserve">не менша ніж </w:t>
            </w:r>
            <w:r w:rsidRPr="00272DD8">
              <w:rPr>
                <w:rFonts w:ascii="Times New Roman" w:eastAsia="Times New Roman" w:hAnsi="Times New Roman" w:cs="Times New Roman"/>
                <w:bCs/>
                <w:lang w:val="uk-UA" w:eastAsia="ru-RU"/>
              </w:rPr>
              <w:t>12 місяців</w:t>
            </w:r>
          </w:p>
        </w:tc>
        <w:tc>
          <w:tcPr>
            <w:tcW w:w="1276" w:type="dxa"/>
            <w:vMerge/>
            <w:tcBorders>
              <w:left w:val="single" w:sz="8" w:space="0" w:color="auto"/>
              <w:right w:val="single" w:sz="8" w:space="0" w:color="auto"/>
            </w:tcBorders>
            <w:vAlign w:val="center"/>
          </w:tcPr>
          <w:p w14:paraId="2CE6016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99F5954" w14:textId="77777777" w:rsidTr="00EF2EA1">
        <w:trPr>
          <w:trHeight w:val="1853"/>
        </w:trPr>
        <w:tc>
          <w:tcPr>
            <w:tcW w:w="567" w:type="dxa"/>
            <w:vMerge w:val="restart"/>
            <w:tcBorders>
              <w:top w:val="single" w:sz="8" w:space="0" w:color="auto"/>
              <w:left w:val="single" w:sz="8" w:space="0" w:color="auto"/>
              <w:right w:val="single" w:sz="8" w:space="0" w:color="auto"/>
            </w:tcBorders>
            <w:vAlign w:val="center"/>
          </w:tcPr>
          <w:p w14:paraId="69D3CA6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6.</w:t>
            </w:r>
          </w:p>
        </w:tc>
        <w:tc>
          <w:tcPr>
            <w:tcW w:w="2268" w:type="dxa"/>
            <w:vMerge w:val="restart"/>
            <w:tcBorders>
              <w:top w:val="single" w:sz="8" w:space="0" w:color="auto"/>
              <w:left w:val="single" w:sz="8" w:space="0" w:color="auto"/>
              <w:right w:val="single" w:sz="8" w:space="0" w:color="auto"/>
            </w:tcBorders>
            <w:vAlign w:val="center"/>
          </w:tcPr>
          <w:p w14:paraId="7D08CE9F" w14:textId="77777777" w:rsidR="00EF2EA1" w:rsidRPr="00272DD8" w:rsidRDefault="00EF2EA1" w:rsidP="00EF2EA1">
            <w:pPr>
              <w:spacing w:after="0" w:line="240" w:lineRule="auto"/>
              <w:rPr>
                <w:rFonts w:ascii="Times New Roman" w:eastAsia="Calibri" w:hAnsi="Times New Roman" w:cs="Times New Roman"/>
                <w:lang w:val="uk-UA"/>
              </w:rPr>
            </w:pPr>
            <w:r w:rsidRPr="00272DD8">
              <w:rPr>
                <w:rFonts w:ascii="Times New Roman" w:eastAsia="Calibri" w:hAnsi="Times New Roman" w:cs="Times New Roman"/>
                <w:lang w:val="uk-UA"/>
              </w:rPr>
              <w:t>Комплект (клавіатура + миша)</w:t>
            </w:r>
          </w:p>
        </w:tc>
        <w:tc>
          <w:tcPr>
            <w:tcW w:w="5812" w:type="dxa"/>
            <w:tcBorders>
              <w:top w:val="single" w:sz="8" w:space="0" w:color="auto"/>
              <w:left w:val="single" w:sz="8" w:space="0" w:color="auto"/>
              <w:right w:val="single" w:sz="8" w:space="0" w:color="auto"/>
            </w:tcBorders>
            <w:vAlign w:val="center"/>
          </w:tcPr>
          <w:p w14:paraId="55EB979B"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r w:rsidRPr="00272DD8">
              <w:rPr>
                <w:rFonts w:ascii="Times New Roman" w:eastAsia="Times New Roman" w:hAnsi="Times New Roman" w:cs="Times New Roman"/>
                <w:bCs/>
                <w:lang w:val="uk-UA" w:eastAsia="ru-RU"/>
              </w:rPr>
              <w:t>Клавіатура (пристрій введення):</w:t>
            </w:r>
          </w:p>
          <w:p w14:paraId="4A23FA3D" w14:textId="77777777" w:rsidR="00EF2EA1" w:rsidRPr="00272DD8" w:rsidRDefault="00EF2EA1" w:rsidP="00EF2EA1">
            <w:pPr>
              <w:pStyle w:val="ae"/>
              <w:numPr>
                <w:ilvl w:val="0"/>
                <w:numId w:val="62"/>
              </w:numPr>
              <w:tabs>
                <w:tab w:val="left" w:pos="266"/>
              </w:tabs>
              <w:spacing w:after="0" w:line="240" w:lineRule="auto"/>
              <w:ind w:left="0" w:firstLine="0"/>
              <w:rPr>
                <w:rFonts w:ascii="Times New Roman" w:eastAsia="Times New Roman" w:hAnsi="Times New Roman" w:cs="Times New Roman"/>
                <w:color w:val="000000"/>
                <w:lang w:val="uk-UA" w:eastAsia="ru-RU"/>
              </w:rPr>
            </w:pPr>
            <w:r w:rsidRPr="00272DD8">
              <w:rPr>
                <w:rFonts w:ascii="Times New Roman" w:eastAsia="Times New Roman" w:hAnsi="Times New Roman" w:cs="Times New Roman"/>
                <w:color w:val="000000"/>
                <w:lang w:val="uk-UA" w:eastAsia="ru-RU"/>
              </w:rPr>
              <w:t>габарити (В х Д х Ш), мм: не більше ніж 3</w:t>
            </w:r>
            <w:r w:rsidRPr="00272DD8">
              <w:rPr>
                <w:rFonts w:ascii="Times New Roman" w:eastAsia="Times New Roman" w:hAnsi="Times New Roman" w:cs="Times New Roman"/>
                <w:color w:val="000000"/>
                <w:lang w:eastAsia="ru-RU"/>
              </w:rPr>
              <w:t>0</w:t>
            </w:r>
            <w:r w:rsidRPr="00272DD8">
              <w:rPr>
                <w:rFonts w:ascii="Times New Roman" w:eastAsia="Times New Roman" w:hAnsi="Times New Roman" w:cs="Times New Roman"/>
                <w:color w:val="000000"/>
                <w:lang w:val="uk-UA" w:eastAsia="ru-RU"/>
              </w:rPr>
              <w:t xml:space="preserve"> x 450 x 145;</w:t>
            </w:r>
          </w:p>
          <w:p w14:paraId="6143C356" w14:textId="77777777" w:rsidR="00EF2EA1" w:rsidRPr="00272DD8" w:rsidRDefault="00EF2EA1" w:rsidP="00EF2EA1">
            <w:pPr>
              <w:pStyle w:val="ae"/>
              <w:numPr>
                <w:ilvl w:val="0"/>
                <w:numId w:val="62"/>
              </w:numPr>
              <w:tabs>
                <w:tab w:val="left" w:pos="266"/>
              </w:tabs>
              <w:spacing w:after="0" w:line="240" w:lineRule="auto"/>
              <w:ind w:left="0" w:firstLine="0"/>
              <w:jc w:val="both"/>
              <w:rPr>
                <w:rFonts w:ascii="Times New Roman" w:eastAsia="Times New Roman" w:hAnsi="Times New Roman" w:cs="Times New Roman"/>
                <w:color w:val="000000"/>
                <w:lang w:val="uk-UA" w:eastAsia="ru-RU"/>
              </w:rPr>
            </w:pPr>
            <w:r w:rsidRPr="00272DD8">
              <w:rPr>
                <w:rFonts w:ascii="Times New Roman" w:eastAsia="Times New Roman" w:hAnsi="Times New Roman" w:cs="Times New Roman"/>
                <w:bCs/>
                <w:lang w:val="uk-UA" w:eastAsia="ru-RU"/>
              </w:rPr>
              <w:t>кількість клавіш: не менше ніж 100, з відокремленим цифровим блоком, латинським та кириличним алфавітами;</w:t>
            </w:r>
          </w:p>
          <w:p w14:paraId="7FA99786" w14:textId="77777777" w:rsidR="00EF2EA1" w:rsidRPr="00272DD8" w:rsidRDefault="00EF2EA1" w:rsidP="00EF2EA1">
            <w:pPr>
              <w:pStyle w:val="ae"/>
              <w:numPr>
                <w:ilvl w:val="0"/>
                <w:numId w:val="62"/>
              </w:numPr>
              <w:tabs>
                <w:tab w:val="left" w:pos="266"/>
              </w:tabs>
              <w:spacing w:after="0" w:line="240" w:lineRule="auto"/>
              <w:ind w:left="0" w:firstLine="0"/>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color w:val="000000"/>
                <w:lang w:val="uk-UA" w:eastAsia="ru-RU"/>
              </w:rPr>
              <w:t xml:space="preserve">наявність клавіш з додатковим програмуванням: </w:t>
            </w:r>
            <w:r w:rsidRPr="00272DD8">
              <w:rPr>
                <w:rFonts w:ascii="Times New Roman" w:eastAsia="Times New Roman" w:hAnsi="Times New Roman" w:cs="Times New Roman"/>
                <w:bCs/>
                <w:lang w:val="uk-UA" w:eastAsia="ru-RU"/>
              </w:rPr>
              <w:t>не менше ніж 12.</w:t>
            </w:r>
          </w:p>
        </w:tc>
        <w:tc>
          <w:tcPr>
            <w:tcW w:w="1276" w:type="dxa"/>
            <w:vMerge w:val="restart"/>
            <w:tcBorders>
              <w:top w:val="single" w:sz="8" w:space="0" w:color="auto"/>
              <w:left w:val="single" w:sz="8" w:space="0" w:color="auto"/>
              <w:right w:val="single" w:sz="8" w:space="0" w:color="auto"/>
            </w:tcBorders>
            <w:vAlign w:val="center"/>
          </w:tcPr>
          <w:p w14:paraId="2826F55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10</w:t>
            </w:r>
          </w:p>
        </w:tc>
      </w:tr>
      <w:tr w:rsidR="00EF2EA1" w:rsidRPr="00272DD8" w14:paraId="6A02C369" w14:textId="77777777" w:rsidTr="00EF2EA1">
        <w:trPr>
          <w:trHeight w:val="1778"/>
        </w:trPr>
        <w:tc>
          <w:tcPr>
            <w:tcW w:w="567" w:type="dxa"/>
            <w:vMerge/>
            <w:tcBorders>
              <w:left w:val="single" w:sz="8" w:space="0" w:color="auto"/>
              <w:right w:val="single" w:sz="8" w:space="0" w:color="auto"/>
            </w:tcBorders>
            <w:vAlign w:val="center"/>
          </w:tcPr>
          <w:p w14:paraId="7132F15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A6159F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3C53DF6"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Миша (пристрій вказівний):</w:t>
            </w:r>
          </w:p>
          <w:p w14:paraId="10E6C90E" w14:textId="77777777" w:rsidR="00EF2EA1" w:rsidRPr="00272DD8" w:rsidRDefault="00EF2EA1" w:rsidP="00EF2EA1">
            <w:pPr>
              <w:pStyle w:val="ae"/>
              <w:numPr>
                <w:ilvl w:val="0"/>
                <w:numId w:val="62"/>
              </w:numPr>
              <w:tabs>
                <w:tab w:val="left" w:pos="316"/>
              </w:tabs>
              <w:spacing w:after="0" w:line="240" w:lineRule="auto"/>
              <w:ind w:left="0" w:firstLine="0"/>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тип маніпулятора: оптичний сенсор </w:t>
            </w:r>
            <w:r w:rsidRPr="00272DD8">
              <w:rPr>
                <w:rFonts w:ascii="Times New Roman" w:eastAsia="Times New Roman" w:hAnsi="Times New Roman" w:cs="Times New Roman"/>
                <w:bCs/>
                <w:lang w:val="en-US" w:eastAsia="ru-RU"/>
              </w:rPr>
              <w:t>LED</w:t>
            </w:r>
            <w:r w:rsidRPr="00272DD8">
              <w:rPr>
                <w:rFonts w:ascii="Times New Roman" w:eastAsia="Times New Roman" w:hAnsi="Times New Roman" w:cs="Times New Roman"/>
                <w:bCs/>
                <w:lang w:val="uk-UA" w:eastAsia="ru-RU"/>
              </w:rPr>
              <w:t>;</w:t>
            </w:r>
          </w:p>
          <w:p w14:paraId="00BBEAE4" w14:textId="77777777" w:rsidR="00EF2EA1" w:rsidRPr="00272DD8" w:rsidRDefault="00EF2EA1" w:rsidP="00EF2EA1">
            <w:pPr>
              <w:pStyle w:val="ae"/>
              <w:numPr>
                <w:ilvl w:val="0"/>
                <w:numId w:val="62"/>
              </w:numPr>
              <w:tabs>
                <w:tab w:val="left" w:pos="316"/>
              </w:tabs>
              <w:spacing w:after="0" w:line="240" w:lineRule="auto"/>
              <w:ind w:left="0" w:firstLine="0"/>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роздільна здатність руху, dpi: не менша ніж 1000; з можливістю налаштування до 2400;</w:t>
            </w:r>
          </w:p>
          <w:p w14:paraId="442EE746" w14:textId="77777777" w:rsidR="00EF2EA1" w:rsidRPr="00272DD8" w:rsidRDefault="00EF2EA1" w:rsidP="00EF2EA1">
            <w:pPr>
              <w:pStyle w:val="ae"/>
              <w:numPr>
                <w:ilvl w:val="0"/>
                <w:numId w:val="62"/>
              </w:numPr>
              <w:tabs>
                <w:tab w:val="left" w:pos="316"/>
              </w:tabs>
              <w:spacing w:after="0" w:line="240" w:lineRule="auto"/>
              <w:ind w:left="0" w:firstLine="0"/>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кількість кнопок: 2 (ліва, права) та колесо </w:t>
            </w:r>
            <w:r w:rsidRPr="00272DD8">
              <w:rPr>
                <w:rFonts w:ascii="Times New Roman" w:eastAsia="Times New Roman" w:hAnsi="Times New Roman" w:cs="Times New Roman"/>
                <w:sz w:val="24"/>
                <w:szCs w:val="24"/>
                <w:lang w:val="uk-UA" w:eastAsia="ru-RU"/>
              </w:rPr>
              <w:t>–</w:t>
            </w:r>
            <w:r w:rsidRPr="00272DD8">
              <w:rPr>
                <w:rFonts w:ascii="Times New Roman" w:eastAsia="Times New Roman" w:hAnsi="Times New Roman" w:cs="Times New Roman"/>
                <w:bCs/>
                <w:lang w:val="uk-UA" w:eastAsia="ru-RU"/>
              </w:rPr>
              <w:t xml:space="preserve"> кнопка для скролінгу.</w:t>
            </w:r>
          </w:p>
        </w:tc>
        <w:tc>
          <w:tcPr>
            <w:tcW w:w="1276" w:type="dxa"/>
            <w:vMerge/>
            <w:tcBorders>
              <w:left w:val="single" w:sz="8" w:space="0" w:color="auto"/>
              <w:right w:val="single" w:sz="8" w:space="0" w:color="auto"/>
            </w:tcBorders>
            <w:vAlign w:val="center"/>
          </w:tcPr>
          <w:p w14:paraId="566B35F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7D0746B" w14:textId="77777777" w:rsidTr="00EF2EA1">
        <w:trPr>
          <w:trHeight w:val="315"/>
        </w:trPr>
        <w:tc>
          <w:tcPr>
            <w:tcW w:w="567" w:type="dxa"/>
            <w:vMerge/>
            <w:tcBorders>
              <w:left w:val="single" w:sz="8" w:space="0" w:color="auto"/>
              <w:right w:val="single" w:sz="8" w:space="0" w:color="auto"/>
            </w:tcBorders>
            <w:vAlign w:val="center"/>
          </w:tcPr>
          <w:p w14:paraId="070F7C3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81C56F6"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241228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Тип підключення: бездротовий, не гірше ніж 2.4 ГГц</w:t>
            </w:r>
          </w:p>
        </w:tc>
        <w:tc>
          <w:tcPr>
            <w:tcW w:w="1276" w:type="dxa"/>
            <w:vMerge/>
            <w:tcBorders>
              <w:left w:val="single" w:sz="8" w:space="0" w:color="auto"/>
              <w:right w:val="single" w:sz="8" w:space="0" w:color="auto"/>
            </w:tcBorders>
            <w:vAlign w:val="center"/>
          </w:tcPr>
          <w:p w14:paraId="47D6D5A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FED5EB8" w14:textId="77777777" w:rsidTr="00EF2EA1">
        <w:trPr>
          <w:trHeight w:val="315"/>
        </w:trPr>
        <w:tc>
          <w:tcPr>
            <w:tcW w:w="567" w:type="dxa"/>
            <w:vMerge/>
            <w:tcBorders>
              <w:left w:val="single" w:sz="8" w:space="0" w:color="auto"/>
              <w:right w:val="single" w:sz="8" w:space="0" w:color="auto"/>
            </w:tcBorders>
            <w:vAlign w:val="center"/>
          </w:tcPr>
          <w:p w14:paraId="330ED82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B883619"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39051AC"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Підтримка операційних систем (не гірше ніж):</w:t>
            </w:r>
          </w:p>
          <w:p w14:paraId="2299FF3D" w14:textId="77777777" w:rsidR="00EF2EA1" w:rsidRPr="00272DD8"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lang w:val="en-US" w:eastAsia="ru-RU"/>
              </w:rPr>
              <w:t>Windows 8 (32/64 bit)</w:t>
            </w:r>
            <w:r w:rsidRPr="00272DD8">
              <w:rPr>
                <w:rFonts w:ascii="Times New Roman" w:eastAsia="Arial Unicode MS" w:hAnsi="Times New Roman" w:cs="Times New Roman"/>
                <w:lang w:val="uk-UA"/>
              </w:rPr>
              <w:t>;</w:t>
            </w:r>
          </w:p>
          <w:p w14:paraId="08E19324" w14:textId="77777777" w:rsidR="00EF2EA1" w:rsidRPr="00272DD8"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lang w:val="en-US" w:eastAsia="ru-RU"/>
              </w:rPr>
              <w:t xml:space="preserve">Windows </w:t>
            </w:r>
            <w:r w:rsidRPr="00272DD8">
              <w:rPr>
                <w:rFonts w:ascii="Times New Roman" w:eastAsia="Times New Roman" w:hAnsi="Times New Roman" w:cs="Times New Roman"/>
                <w:lang w:val="uk-UA" w:eastAsia="ru-RU"/>
              </w:rPr>
              <w:t>10</w:t>
            </w:r>
            <w:r w:rsidRPr="00272DD8">
              <w:rPr>
                <w:rFonts w:ascii="Times New Roman" w:eastAsia="Times New Roman" w:hAnsi="Times New Roman" w:cs="Times New Roman"/>
                <w:lang w:val="en-US" w:eastAsia="ru-RU"/>
              </w:rPr>
              <w:t xml:space="preserve"> (32/64 bit)</w:t>
            </w:r>
            <w:r w:rsidRPr="00272DD8">
              <w:rPr>
                <w:rFonts w:ascii="Times New Roman" w:eastAsia="Arial Unicode MS" w:hAnsi="Times New Roman" w:cs="Times New Roman"/>
                <w:lang w:val="uk-UA"/>
              </w:rPr>
              <w:t>;</w:t>
            </w:r>
          </w:p>
          <w:p w14:paraId="50D68699" w14:textId="77777777" w:rsidR="00EF2EA1" w:rsidRPr="006072D1"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6072D1">
              <w:rPr>
                <w:rFonts w:ascii="Times New Roman" w:eastAsia="Times New Roman" w:hAnsi="Times New Roman" w:cs="Times New Roman"/>
                <w:lang w:val="en-US" w:eastAsia="ru-RU"/>
              </w:rPr>
              <w:t xml:space="preserve">Windows </w:t>
            </w:r>
            <w:r w:rsidRPr="006072D1">
              <w:rPr>
                <w:rFonts w:ascii="Times New Roman" w:eastAsia="Times New Roman" w:hAnsi="Times New Roman" w:cs="Times New Roman"/>
                <w:lang w:val="uk-UA" w:eastAsia="ru-RU"/>
              </w:rPr>
              <w:t>11</w:t>
            </w:r>
            <w:r w:rsidRPr="006072D1">
              <w:rPr>
                <w:rFonts w:ascii="Times New Roman" w:eastAsia="Times New Roman" w:hAnsi="Times New Roman" w:cs="Times New Roman"/>
                <w:lang w:val="en-US" w:eastAsia="ru-RU"/>
              </w:rPr>
              <w:t xml:space="preserve"> (32/64 bit)</w:t>
            </w:r>
            <w:r w:rsidRPr="006072D1">
              <w:rPr>
                <w:rFonts w:ascii="Times New Roman" w:eastAsia="Arial Unicode MS" w:hAnsi="Times New Roman" w:cs="Times New Roman"/>
                <w:lang w:val="uk-UA"/>
              </w:rPr>
              <w:t>;</w:t>
            </w:r>
          </w:p>
          <w:p w14:paraId="50F6701A" w14:textId="77777777" w:rsidR="00EF2EA1" w:rsidRPr="006072D1"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en-US" w:eastAsia="ru-RU"/>
              </w:rPr>
              <w:t>Windows Server 2012</w:t>
            </w:r>
            <w:r w:rsidRPr="006072D1">
              <w:rPr>
                <w:rFonts w:ascii="Times New Roman" w:eastAsia="Times New Roman" w:hAnsi="Times New Roman" w:cs="Times New Roman"/>
                <w:bCs/>
                <w:lang w:val="uk-UA" w:eastAsia="ru-RU"/>
              </w:rPr>
              <w:t xml:space="preserve">/2012 </w:t>
            </w:r>
            <w:r w:rsidRPr="006072D1">
              <w:rPr>
                <w:rFonts w:ascii="Times New Roman" w:eastAsia="Times New Roman" w:hAnsi="Times New Roman" w:cs="Times New Roman"/>
                <w:bCs/>
                <w:lang w:val="en-US" w:eastAsia="ru-RU"/>
              </w:rPr>
              <w:t>R2</w:t>
            </w:r>
            <w:r w:rsidRPr="006072D1">
              <w:rPr>
                <w:rFonts w:ascii="Times New Roman" w:eastAsia="Times New Roman" w:hAnsi="Times New Roman" w:cs="Times New Roman"/>
                <w:bCs/>
                <w:lang w:val="uk-UA" w:eastAsia="ru-RU"/>
              </w:rPr>
              <w:t>/2016;</w:t>
            </w:r>
          </w:p>
          <w:p w14:paraId="19376B17" w14:textId="77777777" w:rsidR="00EF2EA1" w:rsidRPr="006072D1"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en-US" w:eastAsia="ru-RU"/>
              </w:rPr>
              <w:lastRenderedPageBreak/>
              <w:t>Android</w:t>
            </w:r>
            <w:r w:rsidRPr="006072D1">
              <w:rPr>
                <w:rFonts w:ascii="Times New Roman" w:eastAsia="Times New Roman" w:hAnsi="Times New Roman" w:cs="Times New Roman"/>
                <w:bCs/>
                <w:lang w:val="uk-UA" w:eastAsia="ru-RU"/>
              </w:rPr>
              <w:t>;</w:t>
            </w:r>
          </w:p>
          <w:p w14:paraId="7E141C6E" w14:textId="77777777" w:rsidR="00EF2EA1" w:rsidRPr="006072D1"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en-US" w:eastAsia="ru-RU"/>
              </w:rPr>
              <w:t>MacOS</w:t>
            </w:r>
            <w:r w:rsidRPr="006072D1">
              <w:rPr>
                <w:rFonts w:ascii="Times New Roman" w:eastAsia="Times New Roman" w:hAnsi="Times New Roman" w:cs="Times New Roman"/>
                <w:bCs/>
                <w:lang w:val="uk-UA" w:eastAsia="ru-RU"/>
              </w:rPr>
              <w:t>;</w:t>
            </w:r>
          </w:p>
          <w:p w14:paraId="6493A850" w14:textId="77777777" w:rsidR="00EF2EA1" w:rsidRPr="00272DD8"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6072D1">
              <w:rPr>
                <w:rFonts w:ascii="Times New Roman" w:eastAsia="Times New Roman" w:hAnsi="Times New Roman" w:cs="Times New Roman"/>
                <w:bCs/>
                <w:lang w:val="en-US" w:eastAsia="ru-RU"/>
              </w:rPr>
              <w:t>Linux 6x</w:t>
            </w:r>
            <w:r w:rsidRPr="00272DD8">
              <w:rPr>
                <w:rFonts w:ascii="Times New Roman" w:eastAsia="Times New Roman" w:hAnsi="Times New Roman" w:cs="Times New Roman"/>
                <w:bCs/>
                <w:lang w:val="en-US" w:eastAsia="ru-RU"/>
              </w:rPr>
              <w:t>, Ubuntu 18 and Redhat 8</w:t>
            </w:r>
            <w:r w:rsidRPr="00272DD8">
              <w:rPr>
                <w:rFonts w:ascii="Times New Roman" w:eastAsia="Times New Roman" w:hAnsi="Times New Roman" w:cs="Times New Roman"/>
                <w:bCs/>
                <w:lang w:val="uk-UA" w:eastAsia="ru-RU"/>
              </w:rPr>
              <w:t xml:space="preserve"> </w:t>
            </w:r>
            <w:r w:rsidRPr="00272DD8">
              <w:rPr>
                <w:rFonts w:ascii="Times New Roman" w:eastAsia="Times New Roman" w:hAnsi="Times New Roman" w:cs="Times New Roman"/>
                <w:bCs/>
                <w:lang w:val="en-US" w:eastAsia="ru-RU"/>
              </w:rPr>
              <w:t>Enterprise</w:t>
            </w:r>
            <w:r w:rsidRPr="00272DD8">
              <w:rPr>
                <w:rFonts w:ascii="Times New Roman" w:eastAsia="Times New Roman" w:hAnsi="Times New Roman" w:cs="Times New Roman"/>
                <w:bCs/>
                <w:lang w:val="uk-UA" w:eastAsia="ru-RU"/>
              </w:rPr>
              <w:t>;</w:t>
            </w:r>
          </w:p>
          <w:p w14:paraId="0FACE4C0" w14:textId="77777777" w:rsidR="00EF2EA1" w:rsidRPr="00272DD8"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en-US" w:eastAsia="ru-RU"/>
              </w:rPr>
              <w:t>Free-DOS.</w:t>
            </w:r>
          </w:p>
        </w:tc>
        <w:tc>
          <w:tcPr>
            <w:tcW w:w="1276" w:type="dxa"/>
            <w:vMerge/>
            <w:tcBorders>
              <w:left w:val="single" w:sz="8" w:space="0" w:color="auto"/>
              <w:right w:val="single" w:sz="8" w:space="0" w:color="auto"/>
            </w:tcBorders>
            <w:vAlign w:val="center"/>
          </w:tcPr>
          <w:p w14:paraId="76D04B8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3D226AC" w14:textId="77777777" w:rsidTr="00EF2EA1">
        <w:trPr>
          <w:trHeight w:val="315"/>
        </w:trPr>
        <w:tc>
          <w:tcPr>
            <w:tcW w:w="567" w:type="dxa"/>
            <w:vMerge/>
            <w:tcBorders>
              <w:left w:val="single" w:sz="8" w:space="0" w:color="auto"/>
              <w:right w:val="single" w:sz="8" w:space="0" w:color="auto"/>
            </w:tcBorders>
            <w:vAlign w:val="center"/>
          </w:tcPr>
          <w:p w14:paraId="40577E0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789B8F0"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988C173"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Гарантія: </w:t>
            </w:r>
            <w:r w:rsidRPr="00272DD8">
              <w:rPr>
                <w:rFonts w:ascii="Times New Roman" w:eastAsia="Times New Roman" w:hAnsi="Times New Roman" w:cs="Times New Roman"/>
                <w:lang w:val="uk-UA" w:eastAsia="ru-RU"/>
              </w:rPr>
              <w:t xml:space="preserve">не менша ніж </w:t>
            </w:r>
            <w:r w:rsidRPr="00272DD8">
              <w:rPr>
                <w:rFonts w:ascii="Times New Roman" w:eastAsia="Times New Roman" w:hAnsi="Times New Roman" w:cs="Times New Roman"/>
                <w:bCs/>
                <w:lang w:val="uk-UA" w:eastAsia="ru-RU"/>
              </w:rPr>
              <w:t>36 місяців</w:t>
            </w:r>
          </w:p>
        </w:tc>
        <w:tc>
          <w:tcPr>
            <w:tcW w:w="1276" w:type="dxa"/>
            <w:vMerge/>
            <w:tcBorders>
              <w:left w:val="single" w:sz="8" w:space="0" w:color="auto"/>
              <w:right w:val="single" w:sz="8" w:space="0" w:color="auto"/>
            </w:tcBorders>
            <w:vAlign w:val="center"/>
          </w:tcPr>
          <w:p w14:paraId="0E72592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A406BF8"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40226C9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7.</w:t>
            </w:r>
          </w:p>
        </w:tc>
        <w:tc>
          <w:tcPr>
            <w:tcW w:w="2268" w:type="dxa"/>
            <w:vMerge w:val="restart"/>
            <w:tcBorders>
              <w:top w:val="single" w:sz="8" w:space="0" w:color="auto"/>
              <w:left w:val="single" w:sz="8" w:space="0" w:color="auto"/>
              <w:right w:val="single" w:sz="8" w:space="0" w:color="auto"/>
            </w:tcBorders>
            <w:vAlign w:val="center"/>
          </w:tcPr>
          <w:p w14:paraId="03AD1ACD" w14:textId="77777777" w:rsidR="00EF2EA1" w:rsidRPr="00272DD8" w:rsidRDefault="00EF2EA1" w:rsidP="00EF2EA1">
            <w:pPr>
              <w:spacing w:after="0" w:line="240" w:lineRule="auto"/>
              <w:rPr>
                <w:rFonts w:ascii="Times New Roman" w:eastAsia="Calibri" w:hAnsi="Times New Roman" w:cs="Times New Roman"/>
                <w:lang w:val="uk-UA"/>
              </w:rPr>
            </w:pPr>
            <w:r w:rsidRPr="00272DD8">
              <w:rPr>
                <w:rFonts w:ascii="Times New Roman" w:eastAsia="Times New Roman" w:hAnsi="Times New Roman" w:cs="Times New Roman"/>
                <w:bCs/>
                <w:lang w:val="uk-UA" w:eastAsia="ru-RU"/>
              </w:rPr>
              <w:t>Захищений носій особистого ключа</w:t>
            </w:r>
          </w:p>
        </w:tc>
        <w:tc>
          <w:tcPr>
            <w:tcW w:w="5812" w:type="dxa"/>
            <w:tcBorders>
              <w:top w:val="single" w:sz="8" w:space="0" w:color="auto"/>
              <w:left w:val="single" w:sz="8" w:space="0" w:color="auto"/>
              <w:bottom w:val="single" w:sz="4" w:space="0" w:color="auto"/>
              <w:right w:val="single" w:sz="8" w:space="0" w:color="auto"/>
            </w:tcBorders>
            <w:vAlign w:val="center"/>
          </w:tcPr>
          <w:p w14:paraId="22E9EF8F"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Інтерфейси та стандарти підключення: USB 2.0 (Full Speed), USB CCID, PC/SC</w:t>
            </w:r>
          </w:p>
        </w:tc>
        <w:tc>
          <w:tcPr>
            <w:tcW w:w="1276" w:type="dxa"/>
            <w:vMerge w:val="restart"/>
            <w:tcBorders>
              <w:top w:val="single" w:sz="8" w:space="0" w:color="auto"/>
              <w:left w:val="single" w:sz="8" w:space="0" w:color="auto"/>
              <w:right w:val="single" w:sz="8" w:space="0" w:color="auto"/>
            </w:tcBorders>
            <w:vAlign w:val="center"/>
          </w:tcPr>
          <w:p w14:paraId="0398069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20</w:t>
            </w:r>
          </w:p>
        </w:tc>
      </w:tr>
      <w:tr w:rsidR="00EF2EA1" w:rsidRPr="00272DD8" w14:paraId="31CD6C8C" w14:textId="77777777" w:rsidTr="00EF2EA1">
        <w:trPr>
          <w:trHeight w:val="315"/>
        </w:trPr>
        <w:tc>
          <w:tcPr>
            <w:tcW w:w="567" w:type="dxa"/>
            <w:vMerge/>
            <w:tcBorders>
              <w:left w:val="single" w:sz="8" w:space="0" w:color="auto"/>
              <w:right w:val="single" w:sz="8" w:space="0" w:color="auto"/>
            </w:tcBorders>
            <w:vAlign w:val="center"/>
          </w:tcPr>
          <w:p w14:paraId="147B090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F14FADF"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2E92DDA"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Пам’ять даних, доступних користувачеві, Кб: до 300</w:t>
            </w:r>
          </w:p>
        </w:tc>
        <w:tc>
          <w:tcPr>
            <w:tcW w:w="1276" w:type="dxa"/>
            <w:vMerge/>
            <w:tcBorders>
              <w:left w:val="single" w:sz="8" w:space="0" w:color="auto"/>
              <w:right w:val="single" w:sz="8" w:space="0" w:color="auto"/>
            </w:tcBorders>
            <w:vAlign w:val="center"/>
          </w:tcPr>
          <w:p w14:paraId="7690F32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EEFCCF5" w14:textId="77777777" w:rsidTr="00EF2EA1">
        <w:trPr>
          <w:trHeight w:val="315"/>
        </w:trPr>
        <w:tc>
          <w:tcPr>
            <w:tcW w:w="567" w:type="dxa"/>
            <w:vMerge/>
            <w:tcBorders>
              <w:left w:val="single" w:sz="8" w:space="0" w:color="auto"/>
              <w:right w:val="single" w:sz="8" w:space="0" w:color="auto"/>
            </w:tcBorders>
            <w:vAlign w:val="center"/>
          </w:tcPr>
          <w:p w14:paraId="30CA0C0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23D3CB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24F2B33"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Термін зберігання даних у пам’яті пристрою: </w:t>
            </w:r>
            <w:r w:rsidRPr="00272DD8">
              <w:rPr>
                <w:rFonts w:ascii="Times New Roman" w:eastAsia="Calibri" w:hAnsi="Times New Roman" w:cs="Times New Roman"/>
                <w:lang w:val="uk-UA"/>
              </w:rPr>
              <w:t>не менше ніж 10 років</w:t>
            </w:r>
          </w:p>
        </w:tc>
        <w:tc>
          <w:tcPr>
            <w:tcW w:w="1276" w:type="dxa"/>
            <w:vMerge/>
            <w:tcBorders>
              <w:left w:val="single" w:sz="8" w:space="0" w:color="auto"/>
              <w:right w:val="single" w:sz="8" w:space="0" w:color="auto"/>
            </w:tcBorders>
            <w:vAlign w:val="center"/>
          </w:tcPr>
          <w:p w14:paraId="0238FA8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C77F2A" w14:paraId="58EC6CDA" w14:textId="77777777" w:rsidTr="00EF2EA1">
        <w:trPr>
          <w:trHeight w:val="315"/>
        </w:trPr>
        <w:tc>
          <w:tcPr>
            <w:tcW w:w="567" w:type="dxa"/>
            <w:vMerge/>
            <w:tcBorders>
              <w:left w:val="single" w:sz="8" w:space="0" w:color="auto"/>
              <w:right w:val="single" w:sz="8" w:space="0" w:color="auto"/>
            </w:tcBorders>
            <w:vAlign w:val="center"/>
          </w:tcPr>
          <w:p w14:paraId="3096AA8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1F18A72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FD16028"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Генерація та зберігання ключової інформації: ДСТУ 4145, ECDSA, RSA, AES, 3DES, ДСТУ 7624, ГОСТ 28147</w:t>
            </w:r>
          </w:p>
        </w:tc>
        <w:tc>
          <w:tcPr>
            <w:tcW w:w="1276" w:type="dxa"/>
            <w:vMerge/>
            <w:tcBorders>
              <w:left w:val="single" w:sz="8" w:space="0" w:color="auto"/>
              <w:right w:val="single" w:sz="8" w:space="0" w:color="auto"/>
            </w:tcBorders>
            <w:vAlign w:val="center"/>
          </w:tcPr>
          <w:p w14:paraId="6E62A1F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A4B8363" w14:textId="77777777" w:rsidTr="00EF2EA1">
        <w:trPr>
          <w:trHeight w:val="315"/>
        </w:trPr>
        <w:tc>
          <w:tcPr>
            <w:tcW w:w="567" w:type="dxa"/>
            <w:vMerge/>
            <w:tcBorders>
              <w:left w:val="single" w:sz="8" w:space="0" w:color="auto"/>
              <w:right w:val="single" w:sz="8" w:space="0" w:color="auto"/>
            </w:tcBorders>
            <w:vAlign w:val="center"/>
          </w:tcPr>
          <w:p w14:paraId="0118C53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E5340B3"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AE5EBD1" w14:textId="77777777" w:rsidR="00EF2EA1" w:rsidRPr="00272DD8" w:rsidRDefault="00EF2EA1" w:rsidP="00EF2EA1">
            <w:pPr>
              <w:tabs>
                <w:tab w:val="left" w:pos="319"/>
              </w:tabs>
              <w:spacing w:after="0" w:line="240" w:lineRule="auto"/>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Вбудовані та реалізовані криптоалгоритми:</w:t>
            </w:r>
          </w:p>
          <w:p w14:paraId="71949FA1" w14:textId="77777777" w:rsidR="00EF2EA1" w:rsidRPr="00272DD8" w:rsidRDefault="00EF2EA1" w:rsidP="00EF2EA1">
            <w:pPr>
              <w:numPr>
                <w:ilvl w:val="0"/>
                <w:numId w:val="61"/>
              </w:numPr>
              <w:tabs>
                <w:tab w:val="left" w:pos="319"/>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ДСТУ 4145 (довжина ключа – 163 - 509 біт);</w:t>
            </w:r>
          </w:p>
          <w:p w14:paraId="6DBCDED1" w14:textId="77777777" w:rsidR="00EF2EA1" w:rsidRPr="00272DD8" w:rsidRDefault="00EF2EA1" w:rsidP="00EF2EA1">
            <w:pPr>
              <w:numPr>
                <w:ilvl w:val="0"/>
                <w:numId w:val="61"/>
              </w:numPr>
              <w:tabs>
                <w:tab w:val="left" w:pos="319"/>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ECDSA (довжина ключа – 160 - 521 біт);</w:t>
            </w:r>
          </w:p>
          <w:p w14:paraId="01BCF788" w14:textId="77777777" w:rsidR="00EF2EA1" w:rsidRPr="00272DD8" w:rsidRDefault="00EF2EA1" w:rsidP="00EF2EA1">
            <w:pPr>
              <w:numPr>
                <w:ilvl w:val="0"/>
                <w:numId w:val="61"/>
              </w:numPr>
              <w:tabs>
                <w:tab w:val="left" w:pos="319"/>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RSA (довжина ключа – 512 - 4096 біт);</w:t>
            </w:r>
          </w:p>
          <w:p w14:paraId="4970DCC5" w14:textId="77777777" w:rsidR="00EF2EA1" w:rsidRPr="00272DD8" w:rsidRDefault="00EF2EA1" w:rsidP="00EF2EA1">
            <w:pPr>
              <w:numPr>
                <w:ilvl w:val="0"/>
                <w:numId w:val="61"/>
              </w:numPr>
              <w:tabs>
                <w:tab w:val="left" w:pos="319"/>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AES, 3DES;</w:t>
            </w:r>
          </w:p>
          <w:p w14:paraId="09D24C89" w14:textId="77777777" w:rsidR="00EF2EA1" w:rsidRPr="00272DD8" w:rsidRDefault="00EF2EA1" w:rsidP="00EF2EA1">
            <w:pPr>
              <w:numPr>
                <w:ilvl w:val="0"/>
                <w:numId w:val="61"/>
              </w:numPr>
              <w:tabs>
                <w:tab w:val="left" w:pos="319"/>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SHA-1, SHA-2;</w:t>
            </w:r>
          </w:p>
          <w:p w14:paraId="63CEDB84" w14:textId="77777777" w:rsidR="00EF2EA1" w:rsidRPr="00272DD8"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ДСТУ 7624, ГОСТ 28147;</w:t>
            </w:r>
          </w:p>
          <w:p w14:paraId="11C83631" w14:textId="77777777" w:rsidR="00EF2EA1" w:rsidRPr="00272DD8"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ДСТУ 7564, ГОСТ 34311.</w:t>
            </w:r>
          </w:p>
        </w:tc>
        <w:tc>
          <w:tcPr>
            <w:tcW w:w="1276" w:type="dxa"/>
            <w:vMerge/>
            <w:tcBorders>
              <w:left w:val="single" w:sz="8" w:space="0" w:color="auto"/>
              <w:right w:val="single" w:sz="8" w:space="0" w:color="auto"/>
            </w:tcBorders>
            <w:vAlign w:val="center"/>
          </w:tcPr>
          <w:p w14:paraId="48D3A41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778E046" w14:textId="77777777" w:rsidTr="00EF2EA1">
        <w:trPr>
          <w:trHeight w:val="315"/>
        </w:trPr>
        <w:tc>
          <w:tcPr>
            <w:tcW w:w="567" w:type="dxa"/>
            <w:vMerge/>
            <w:tcBorders>
              <w:left w:val="single" w:sz="8" w:space="0" w:color="auto"/>
              <w:right w:val="single" w:sz="8" w:space="0" w:color="auto"/>
            </w:tcBorders>
            <w:vAlign w:val="center"/>
          </w:tcPr>
          <w:p w14:paraId="3DFC562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14826400"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9430633" w14:textId="77777777" w:rsidR="00EF2EA1" w:rsidRPr="00272DD8" w:rsidRDefault="00EF2EA1" w:rsidP="00EF2EA1">
            <w:pPr>
              <w:tabs>
                <w:tab w:val="left" w:pos="319"/>
              </w:tabs>
              <w:spacing w:after="0" w:line="240" w:lineRule="auto"/>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Швидкодія алгоритмів:</w:t>
            </w:r>
          </w:p>
          <w:p w14:paraId="4B51C731" w14:textId="77777777" w:rsidR="00EF2EA1" w:rsidRPr="00272DD8" w:rsidRDefault="00EF2EA1" w:rsidP="00EF2EA1">
            <w:pPr>
              <w:numPr>
                <w:ilvl w:val="0"/>
                <w:numId w:val="61"/>
              </w:numPr>
              <w:tabs>
                <w:tab w:val="left" w:pos="319"/>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ДСТУ 4145 (257 біт): 30 підписів/сек.;</w:t>
            </w:r>
          </w:p>
          <w:p w14:paraId="1B537586" w14:textId="77777777" w:rsidR="00EF2EA1" w:rsidRPr="00272DD8" w:rsidRDefault="00EF2EA1" w:rsidP="00EF2EA1">
            <w:pPr>
              <w:numPr>
                <w:ilvl w:val="0"/>
                <w:numId w:val="61"/>
              </w:numPr>
              <w:tabs>
                <w:tab w:val="left" w:pos="319"/>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ECDSA (256 біт): 25 підписів/сек.;</w:t>
            </w:r>
          </w:p>
          <w:p w14:paraId="6BD05D89" w14:textId="77777777" w:rsidR="00EF2EA1" w:rsidRPr="00272DD8"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RSA (2048 біт): 8 підписів/сек.;</w:t>
            </w:r>
          </w:p>
          <w:p w14:paraId="33A13207" w14:textId="77777777" w:rsidR="00EF2EA1" w:rsidRPr="00272DD8" w:rsidRDefault="00EF2EA1" w:rsidP="00EF2EA1">
            <w:pPr>
              <w:numPr>
                <w:ilvl w:val="0"/>
                <w:numId w:val="61"/>
              </w:numPr>
              <w:tabs>
                <w:tab w:val="left" w:pos="316"/>
              </w:tabs>
              <w:spacing w:after="0" w:line="240" w:lineRule="auto"/>
              <w:ind w:left="0" w:firstLine="0"/>
              <w:contextualSpacing/>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RSA (4096 біт): 1 підпис/сек.</w:t>
            </w:r>
          </w:p>
        </w:tc>
        <w:tc>
          <w:tcPr>
            <w:tcW w:w="1276" w:type="dxa"/>
            <w:vMerge/>
            <w:tcBorders>
              <w:left w:val="single" w:sz="8" w:space="0" w:color="auto"/>
              <w:right w:val="single" w:sz="8" w:space="0" w:color="auto"/>
            </w:tcBorders>
            <w:vAlign w:val="center"/>
          </w:tcPr>
          <w:p w14:paraId="4A0907B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4CE3EDE" w14:textId="77777777" w:rsidTr="00EF2EA1">
        <w:trPr>
          <w:trHeight w:val="315"/>
        </w:trPr>
        <w:tc>
          <w:tcPr>
            <w:tcW w:w="567" w:type="dxa"/>
            <w:vMerge/>
            <w:tcBorders>
              <w:left w:val="single" w:sz="8" w:space="0" w:color="auto"/>
              <w:right w:val="single" w:sz="8" w:space="0" w:color="auto"/>
            </w:tcBorders>
            <w:vAlign w:val="center"/>
          </w:tcPr>
          <w:p w14:paraId="5340C88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758C5FE"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23B085E7"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Підтримка операційних систем (не гірше ніж):</w:t>
            </w:r>
          </w:p>
          <w:p w14:paraId="460DC6A9" w14:textId="77777777" w:rsidR="00EF2EA1" w:rsidRPr="00272DD8" w:rsidRDefault="00EF2EA1" w:rsidP="00EF2EA1">
            <w:pPr>
              <w:numPr>
                <w:ilvl w:val="0"/>
                <w:numId w:val="61"/>
              </w:numPr>
              <w:tabs>
                <w:tab w:val="left" w:pos="323"/>
              </w:tabs>
              <w:spacing w:after="0" w:line="240" w:lineRule="auto"/>
              <w:ind w:left="35" w:firstLine="0"/>
              <w:contextualSpacing/>
              <w:rPr>
                <w:rFonts w:ascii="Times New Roman" w:eastAsia="Calibri" w:hAnsi="Times New Roman" w:cs="Times New Roman"/>
                <w:lang w:val="uk-UA"/>
              </w:rPr>
            </w:pPr>
            <w:r w:rsidRPr="00272DD8">
              <w:rPr>
                <w:rFonts w:ascii="Times New Roman" w:eastAsia="Calibri" w:hAnsi="Times New Roman" w:cs="Times New Roman"/>
                <w:lang w:val="uk-UA"/>
              </w:rPr>
              <w:t xml:space="preserve">Windows 7/8/10/11 </w:t>
            </w:r>
            <w:r w:rsidRPr="00272DD8">
              <w:rPr>
                <w:rFonts w:ascii="Times New Roman" w:eastAsia="Times New Roman" w:hAnsi="Times New Roman" w:cs="Times New Roman"/>
                <w:lang w:val="en-US" w:eastAsia="ru-RU"/>
              </w:rPr>
              <w:t>(32/64 bit)</w:t>
            </w:r>
            <w:r w:rsidRPr="00272DD8">
              <w:rPr>
                <w:rFonts w:ascii="Times New Roman" w:eastAsia="Calibri" w:hAnsi="Times New Roman" w:cs="Times New Roman"/>
                <w:lang w:val="uk-UA"/>
              </w:rPr>
              <w:t>;</w:t>
            </w:r>
          </w:p>
          <w:p w14:paraId="198B0FC6" w14:textId="77777777" w:rsidR="00EF2EA1" w:rsidRPr="00272DD8" w:rsidRDefault="00EF2EA1" w:rsidP="00EF2EA1">
            <w:pPr>
              <w:numPr>
                <w:ilvl w:val="0"/>
                <w:numId w:val="61"/>
              </w:numPr>
              <w:tabs>
                <w:tab w:val="left" w:pos="323"/>
              </w:tabs>
              <w:spacing w:after="0" w:line="240" w:lineRule="auto"/>
              <w:ind w:left="35" w:firstLine="0"/>
              <w:contextualSpacing/>
              <w:rPr>
                <w:rFonts w:ascii="Times New Roman" w:eastAsia="Calibri" w:hAnsi="Times New Roman" w:cs="Times New Roman"/>
                <w:lang w:val="uk-UA"/>
              </w:rPr>
            </w:pPr>
            <w:r w:rsidRPr="00272DD8">
              <w:rPr>
                <w:rFonts w:ascii="Times New Roman" w:eastAsia="Calibri" w:hAnsi="Times New Roman" w:cs="Times New Roman"/>
                <w:lang w:val="uk-UA"/>
              </w:rPr>
              <w:t xml:space="preserve">Windows Server 2003/2012/2016/2019 </w:t>
            </w:r>
            <w:r w:rsidRPr="00272DD8">
              <w:rPr>
                <w:rFonts w:ascii="Times New Roman" w:eastAsia="Times New Roman" w:hAnsi="Times New Roman" w:cs="Times New Roman"/>
                <w:lang w:val="en-US" w:eastAsia="ru-RU"/>
              </w:rPr>
              <w:t>(32/64 bit)</w:t>
            </w:r>
            <w:r w:rsidRPr="00272DD8">
              <w:rPr>
                <w:rFonts w:ascii="Times New Roman" w:eastAsia="Calibri" w:hAnsi="Times New Roman" w:cs="Times New Roman"/>
                <w:lang w:val="uk-UA"/>
              </w:rPr>
              <w:t>;</w:t>
            </w:r>
          </w:p>
          <w:p w14:paraId="06E8D242" w14:textId="77777777" w:rsidR="00EF2EA1" w:rsidRPr="00272DD8" w:rsidRDefault="00EF2EA1" w:rsidP="00EF2EA1">
            <w:pPr>
              <w:numPr>
                <w:ilvl w:val="0"/>
                <w:numId w:val="61"/>
              </w:numPr>
              <w:tabs>
                <w:tab w:val="left" w:pos="323"/>
              </w:tabs>
              <w:spacing w:after="0" w:line="240" w:lineRule="auto"/>
              <w:ind w:left="35" w:firstLine="0"/>
              <w:contextualSpacing/>
              <w:rPr>
                <w:rFonts w:ascii="Times New Roman" w:eastAsia="Calibri" w:hAnsi="Times New Roman" w:cs="Times New Roman"/>
                <w:lang w:val="uk-UA"/>
              </w:rPr>
            </w:pPr>
            <w:r w:rsidRPr="00272DD8">
              <w:rPr>
                <w:rFonts w:ascii="Times New Roman" w:eastAsia="Calibri" w:hAnsi="Times New Roman" w:cs="Times New Roman"/>
                <w:lang w:val="uk-UA"/>
              </w:rPr>
              <w:t>Linux;</w:t>
            </w:r>
          </w:p>
          <w:p w14:paraId="2CD6F1B7" w14:textId="77777777" w:rsidR="00EF2EA1" w:rsidRPr="00272DD8" w:rsidRDefault="00EF2EA1" w:rsidP="00EF2EA1">
            <w:pPr>
              <w:numPr>
                <w:ilvl w:val="0"/>
                <w:numId w:val="61"/>
              </w:numPr>
              <w:tabs>
                <w:tab w:val="left" w:pos="316"/>
              </w:tabs>
              <w:spacing w:after="0" w:line="240" w:lineRule="auto"/>
              <w:ind w:left="35" w:firstLine="0"/>
              <w:contextualSpacing/>
              <w:rPr>
                <w:rFonts w:ascii="Times New Roman" w:eastAsia="Calibri" w:hAnsi="Times New Roman" w:cs="Times New Roman"/>
                <w:lang w:val="uk-UA"/>
              </w:rPr>
            </w:pPr>
            <w:r w:rsidRPr="00272DD8">
              <w:rPr>
                <w:rFonts w:ascii="Times New Roman" w:eastAsia="Calibri" w:hAnsi="Times New Roman" w:cs="Times New Roman"/>
                <w:lang w:val="uk-UA"/>
              </w:rPr>
              <w:t>Mac OS;</w:t>
            </w:r>
          </w:p>
          <w:p w14:paraId="4D03B4C0" w14:textId="77777777" w:rsidR="00EF2EA1" w:rsidRPr="00272DD8" w:rsidRDefault="00EF2EA1" w:rsidP="00EF2EA1">
            <w:pPr>
              <w:numPr>
                <w:ilvl w:val="0"/>
                <w:numId w:val="61"/>
              </w:numPr>
              <w:tabs>
                <w:tab w:val="left" w:pos="316"/>
              </w:tabs>
              <w:spacing w:after="0" w:line="240" w:lineRule="auto"/>
              <w:ind w:left="35" w:firstLine="0"/>
              <w:contextualSpacing/>
              <w:rPr>
                <w:rFonts w:ascii="Times New Roman" w:eastAsia="Calibri" w:hAnsi="Times New Roman" w:cs="Times New Roman"/>
                <w:lang w:val="uk-UA"/>
              </w:rPr>
            </w:pPr>
            <w:r w:rsidRPr="00272DD8">
              <w:rPr>
                <w:rFonts w:ascii="Times New Roman" w:eastAsia="Calibri" w:hAnsi="Times New Roman" w:cs="Times New Roman"/>
                <w:lang w:val="uk-UA"/>
              </w:rPr>
              <w:t>Android.</w:t>
            </w:r>
          </w:p>
        </w:tc>
        <w:tc>
          <w:tcPr>
            <w:tcW w:w="1276" w:type="dxa"/>
            <w:vMerge/>
            <w:tcBorders>
              <w:left w:val="single" w:sz="8" w:space="0" w:color="auto"/>
              <w:right w:val="single" w:sz="8" w:space="0" w:color="auto"/>
            </w:tcBorders>
            <w:vAlign w:val="center"/>
          </w:tcPr>
          <w:p w14:paraId="2239F73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37B3883" w14:textId="77777777" w:rsidTr="00EF2EA1">
        <w:trPr>
          <w:trHeight w:val="315"/>
        </w:trPr>
        <w:tc>
          <w:tcPr>
            <w:tcW w:w="567" w:type="dxa"/>
            <w:vMerge/>
            <w:tcBorders>
              <w:left w:val="single" w:sz="8" w:space="0" w:color="auto"/>
              <w:right w:val="single" w:sz="8" w:space="0" w:color="auto"/>
            </w:tcBorders>
            <w:vAlign w:val="center"/>
          </w:tcPr>
          <w:p w14:paraId="174E997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D62941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9D82E18"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Гарантія: </w:t>
            </w:r>
            <w:r w:rsidRPr="00272DD8">
              <w:rPr>
                <w:rFonts w:ascii="Times New Roman" w:eastAsia="Times New Roman" w:hAnsi="Times New Roman" w:cs="Times New Roman"/>
                <w:lang w:val="uk-UA" w:eastAsia="ru-RU"/>
              </w:rPr>
              <w:t xml:space="preserve">не менша ніж </w:t>
            </w:r>
            <w:r w:rsidRPr="00272DD8">
              <w:rPr>
                <w:rFonts w:ascii="Times New Roman" w:eastAsia="Times New Roman" w:hAnsi="Times New Roman" w:cs="Times New Roman"/>
                <w:bCs/>
                <w:lang w:val="uk-UA" w:eastAsia="ru-RU"/>
              </w:rPr>
              <w:t>12 місяців</w:t>
            </w:r>
          </w:p>
        </w:tc>
        <w:tc>
          <w:tcPr>
            <w:tcW w:w="1276" w:type="dxa"/>
            <w:vMerge/>
            <w:tcBorders>
              <w:left w:val="single" w:sz="8" w:space="0" w:color="auto"/>
              <w:right w:val="single" w:sz="8" w:space="0" w:color="auto"/>
            </w:tcBorders>
            <w:vAlign w:val="center"/>
          </w:tcPr>
          <w:p w14:paraId="456D0C3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E1773D3"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29339D7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8.</w:t>
            </w:r>
          </w:p>
        </w:tc>
        <w:tc>
          <w:tcPr>
            <w:tcW w:w="2268" w:type="dxa"/>
            <w:vMerge w:val="restart"/>
            <w:tcBorders>
              <w:top w:val="single" w:sz="8" w:space="0" w:color="auto"/>
              <w:left w:val="single" w:sz="8" w:space="0" w:color="auto"/>
              <w:right w:val="single" w:sz="8" w:space="0" w:color="auto"/>
            </w:tcBorders>
            <w:vAlign w:val="center"/>
          </w:tcPr>
          <w:p w14:paraId="3C2D51BF" w14:textId="77777777" w:rsidR="00EF2EA1" w:rsidRPr="00272DD8" w:rsidRDefault="00EF2EA1" w:rsidP="00EF2EA1">
            <w:pPr>
              <w:spacing w:after="0" w:line="240" w:lineRule="auto"/>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Флешка</w:t>
            </w:r>
          </w:p>
        </w:tc>
        <w:tc>
          <w:tcPr>
            <w:tcW w:w="5812" w:type="dxa"/>
            <w:tcBorders>
              <w:top w:val="single" w:sz="8" w:space="0" w:color="auto"/>
              <w:left w:val="single" w:sz="8" w:space="0" w:color="auto"/>
              <w:bottom w:val="single" w:sz="4" w:space="0" w:color="auto"/>
              <w:right w:val="single" w:sz="8" w:space="0" w:color="auto"/>
            </w:tcBorders>
            <w:vAlign w:val="center"/>
          </w:tcPr>
          <w:p w14:paraId="31A5F2F7"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Тип диска: </w:t>
            </w:r>
            <w:r w:rsidRPr="00272DD8">
              <w:rPr>
                <w:rFonts w:ascii="Times New Roman" w:eastAsia="Times New Roman" w:hAnsi="Times New Roman" w:cs="Times New Roman"/>
                <w:bCs/>
                <w:lang w:val="en-US" w:eastAsia="ru-RU"/>
              </w:rPr>
              <w:t>Flash Drive</w:t>
            </w:r>
          </w:p>
        </w:tc>
        <w:tc>
          <w:tcPr>
            <w:tcW w:w="1276" w:type="dxa"/>
            <w:vMerge w:val="restart"/>
            <w:tcBorders>
              <w:top w:val="single" w:sz="8" w:space="0" w:color="auto"/>
              <w:left w:val="single" w:sz="8" w:space="0" w:color="auto"/>
              <w:right w:val="single" w:sz="8" w:space="0" w:color="auto"/>
            </w:tcBorders>
            <w:vAlign w:val="center"/>
          </w:tcPr>
          <w:p w14:paraId="4666BAC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1000</w:t>
            </w:r>
          </w:p>
        </w:tc>
      </w:tr>
      <w:tr w:rsidR="00EF2EA1" w:rsidRPr="00272DD8" w14:paraId="64996B92" w14:textId="77777777" w:rsidTr="00EF2EA1">
        <w:trPr>
          <w:trHeight w:val="315"/>
        </w:trPr>
        <w:tc>
          <w:tcPr>
            <w:tcW w:w="567" w:type="dxa"/>
            <w:vMerge/>
            <w:tcBorders>
              <w:left w:val="single" w:sz="8" w:space="0" w:color="auto"/>
              <w:right w:val="single" w:sz="8" w:space="0" w:color="auto"/>
            </w:tcBorders>
            <w:vAlign w:val="center"/>
          </w:tcPr>
          <w:p w14:paraId="14C34D3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3759EEE"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25EDE8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Обсяг, Гб: 16</w:t>
            </w:r>
          </w:p>
        </w:tc>
        <w:tc>
          <w:tcPr>
            <w:tcW w:w="1276" w:type="dxa"/>
            <w:vMerge/>
            <w:tcBorders>
              <w:left w:val="single" w:sz="8" w:space="0" w:color="auto"/>
              <w:right w:val="single" w:sz="8" w:space="0" w:color="auto"/>
            </w:tcBorders>
            <w:vAlign w:val="center"/>
          </w:tcPr>
          <w:p w14:paraId="3C8C11F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F96C898" w14:textId="77777777" w:rsidTr="00EF2EA1">
        <w:trPr>
          <w:trHeight w:val="315"/>
        </w:trPr>
        <w:tc>
          <w:tcPr>
            <w:tcW w:w="567" w:type="dxa"/>
            <w:vMerge/>
            <w:tcBorders>
              <w:left w:val="single" w:sz="8" w:space="0" w:color="auto"/>
              <w:right w:val="single" w:sz="8" w:space="0" w:color="auto"/>
            </w:tcBorders>
            <w:vAlign w:val="center"/>
          </w:tcPr>
          <w:p w14:paraId="6CC0A72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5D8E785"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D36B241"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Інтерфейс підключення: </w:t>
            </w:r>
            <w:r w:rsidRPr="00272DD8">
              <w:rPr>
                <w:rFonts w:ascii="Times New Roman" w:eastAsia="Times New Roman" w:hAnsi="Times New Roman" w:cs="Times New Roman"/>
                <w:lang w:val="uk-UA" w:eastAsia="ru-RU"/>
              </w:rPr>
              <w:t>USB 2.0</w:t>
            </w:r>
          </w:p>
        </w:tc>
        <w:tc>
          <w:tcPr>
            <w:tcW w:w="1276" w:type="dxa"/>
            <w:vMerge/>
            <w:tcBorders>
              <w:left w:val="single" w:sz="8" w:space="0" w:color="auto"/>
              <w:right w:val="single" w:sz="8" w:space="0" w:color="auto"/>
            </w:tcBorders>
            <w:vAlign w:val="center"/>
          </w:tcPr>
          <w:p w14:paraId="166158C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7FA1C9C" w14:textId="77777777" w:rsidTr="00EF2EA1">
        <w:trPr>
          <w:trHeight w:val="315"/>
        </w:trPr>
        <w:tc>
          <w:tcPr>
            <w:tcW w:w="567" w:type="dxa"/>
            <w:vMerge/>
            <w:tcBorders>
              <w:left w:val="single" w:sz="8" w:space="0" w:color="auto"/>
              <w:right w:val="single" w:sz="8" w:space="0" w:color="auto"/>
            </w:tcBorders>
            <w:vAlign w:val="center"/>
          </w:tcPr>
          <w:p w14:paraId="469A38F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58791EE"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CF60E28"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Calibri" w:hAnsi="Times New Roman" w:cs="Times New Roman"/>
                <w:lang w:val="uk-UA"/>
              </w:rPr>
              <w:t>Матеріал: пластик</w:t>
            </w:r>
          </w:p>
        </w:tc>
        <w:tc>
          <w:tcPr>
            <w:tcW w:w="1276" w:type="dxa"/>
            <w:vMerge/>
            <w:tcBorders>
              <w:left w:val="single" w:sz="8" w:space="0" w:color="auto"/>
              <w:right w:val="single" w:sz="8" w:space="0" w:color="auto"/>
            </w:tcBorders>
            <w:vAlign w:val="center"/>
          </w:tcPr>
          <w:p w14:paraId="668A054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B240EA8" w14:textId="77777777" w:rsidTr="00EF2EA1">
        <w:trPr>
          <w:trHeight w:val="315"/>
        </w:trPr>
        <w:tc>
          <w:tcPr>
            <w:tcW w:w="567" w:type="dxa"/>
            <w:vMerge/>
            <w:tcBorders>
              <w:left w:val="single" w:sz="8" w:space="0" w:color="auto"/>
              <w:bottom w:val="single" w:sz="4" w:space="0" w:color="auto"/>
              <w:right w:val="single" w:sz="8" w:space="0" w:color="auto"/>
            </w:tcBorders>
            <w:vAlign w:val="center"/>
          </w:tcPr>
          <w:p w14:paraId="31286B0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bottom w:val="single" w:sz="4" w:space="0" w:color="auto"/>
              <w:right w:val="single" w:sz="8" w:space="0" w:color="auto"/>
            </w:tcBorders>
            <w:vAlign w:val="center"/>
          </w:tcPr>
          <w:p w14:paraId="769DF980"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2579922C"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 xml:space="preserve">Гарантія: </w:t>
            </w:r>
            <w:r w:rsidRPr="00272DD8">
              <w:rPr>
                <w:rFonts w:ascii="Times New Roman" w:eastAsia="Times New Roman" w:hAnsi="Times New Roman" w:cs="Times New Roman"/>
                <w:lang w:val="uk-UA" w:eastAsia="ru-RU"/>
              </w:rPr>
              <w:t xml:space="preserve">не менша ніж </w:t>
            </w:r>
            <w:r w:rsidRPr="00272DD8">
              <w:rPr>
                <w:rFonts w:ascii="Times New Roman" w:eastAsia="Times New Roman" w:hAnsi="Times New Roman" w:cs="Times New Roman"/>
                <w:bCs/>
                <w:lang w:val="uk-UA" w:eastAsia="ru-RU"/>
              </w:rPr>
              <w:t>12 місяців</w:t>
            </w:r>
          </w:p>
        </w:tc>
        <w:tc>
          <w:tcPr>
            <w:tcW w:w="1276" w:type="dxa"/>
            <w:vMerge/>
            <w:tcBorders>
              <w:left w:val="single" w:sz="8" w:space="0" w:color="auto"/>
              <w:bottom w:val="single" w:sz="4" w:space="0" w:color="auto"/>
              <w:right w:val="single" w:sz="8" w:space="0" w:color="auto"/>
            </w:tcBorders>
            <w:vAlign w:val="center"/>
          </w:tcPr>
          <w:p w14:paraId="43E9606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bl>
    <w:p w14:paraId="6153288F" w14:textId="77777777" w:rsidR="00EF2EA1" w:rsidRDefault="00EF2EA1" w:rsidP="00EF2EA1">
      <w:pPr>
        <w:pStyle w:val="aa"/>
        <w:spacing w:before="0" w:beforeAutospacing="0" w:after="0" w:afterAutospacing="0"/>
        <w:ind w:firstLine="567"/>
        <w:jc w:val="both"/>
        <w:rPr>
          <w:b/>
          <w:bCs/>
          <w:color w:val="000000"/>
          <w:lang w:val="uk-UA"/>
        </w:rPr>
      </w:pPr>
    </w:p>
    <w:p w14:paraId="4E47D495" w14:textId="16D742C3" w:rsidR="00EF2EA1" w:rsidRDefault="00EF2EA1" w:rsidP="00EF2EA1">
      <w:pPr>
        <w:pStyle w:val="aa"/>
        <w:spacing w:before="0" w:beforeAutospacing="0" w:after="0" w:afterAutospacing="0"/>
        <w:ind w:firstLine="567"/>
        <w:jc w:val="both"/>
        <w:rPr>
          <w:b/>
          <w:bCs/>
          <w:color w:val="000000"/>
          <w:lang w:val="uk-UA"/>
        </w:rPr>
      </w:pPr>
      <w:r w:rsidRPr="00272DD8">
        <w:rPr>
          <w:b/>
          <w:bCs/>
          <w:color w:val="000000"/>
          <w:lang w:val="uk-UA"/>
        </w:rPr>
        <w:t>Учасник попереджається, що будь-яке відхилення від запропонованих технічних характеристик предмету закупівлі у сторону їх погіршення або зменшення призведе до відхилення його тендерної пропозиції, як такої, що не відповідає умовам тендерної документації.</w:t>
      </w:r>
    </w:p>
    <w:p w14:paraId="26F72FEB" w14:textId="77777777" w:rsidR="00EF2EA1" w:rsidRPr="00C77F2A" w:rsidRDefault="00EF2EA1" w:rsidP="00EF2EA1">
      <w:pPr>
        <w:spacing w:after="0" w:line="240" w:lineRule="auto"/>
        <w:rPr>
          <w:rFonts w:ascii="Times New Roman" w:eastAsia="Calibri" w:hAnsi="Times New Roman" w:cs="Times New Roman"/>
          <w:sz w:val="20"/>
          <w:szCs w:val="20"/>
          <w:lang w:val="uk-UA"/>
        </w:rPr>
      </w:pPr>
    </w:p>
    <w:p w14:paraId="73F60EC7" w14:textId="77777777" w:rsidR="00EF2EA1" w:rsidRPr="00B2572C" w:rsidRDefault="00EF2EA1" w:rsidP="00EF2EA1">
      <w:pPr>
        <w:pStyle w:val="aa"/>
        <w:spacing w:before="0" w:beforeAutospacing="0" w:after="0" w:afterAutospacing="0"/>
        <w:ind w:firstLine="567"/>
        <w:jc w:val="both"/>
        <w:rPr>
          <w:b/>
          <w:kern w:val="32"/>
          <w:lang w:val="uk-UA"/>
        </w:rPr>
      </w:pPr>
      <w:r w:rsidRPr="00B2572C">
        <w:rPr>
          <w:b/>
          <w:kern w:val="32"/>
          <w:lang w:val="uk-UA"/>
        </w:rPr>
        <w:t>Погодження з технічними, якісними та кількісними характеристиками предмета закупівлі Учасник підтверджує документально. Документальним підтвердженням може бути довідка у довільній формі.</w:t>
      </w:r>
    </w:p>
    <w:p w14:paraId="41A1E247" w14:textId="77777777" w:rsidR="00EF2EA1" w:rsidRPr="00B2572C" w:rsidRDefault="00EF2EA1" w:rsidP="00EF2EA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0313F7DE" w14:textId="77777777" w:rsidR="00EF2EA1" w:rsidRPr="00B2572C" w:rsidRDefault="00EF2EA1" w:rsidP="00EF2EA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3018BD9E" w14:textId="77777777" w:rsidR="00EF2EA1" w:rsidRPr="00B2572C" w:rsidRDefault="00EF2EA1" w:rsidP="00EF2EA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5B28EDF5" w14:textId="77777777" w:rsidR="00EF2EA1" w:rsidRPr="00272DD8" w:rsidRDefault="00EF2EA1" w:rsidP="00EF2EA1">
      <w:pPr>
        <w:pStyle w:val="aa"/>
        <w:spacing w:before="0" w:beforeAutospacing="0" w:after="0" w:afterAutospacing="0"/>
        <w:ind w:firstLine="567"/>
        <w:jc w:val="both"/>
        <w:rPr>
          <w:b/>
          <w:bCs/>
          <w:color w:val="000000"/>
          <w:lang w:val="uk-UA"/>
        </w:rPr>
      </w:pPr>
    </w:p>
    <w:p w14:paraId="34B341C7" w14:textId="77777777" w:rsidR="00EF2EA1" w:rsidRPr="00272DD8" w:rsidRDefault="00EF2EA1" w:rsidP="00EF2EA1">
      <w:pPr>
        <w:pStyle w:val="aa"/>
        <w:spacing w:before="0" w:beforeAutospacing="0" w:after="0" w:afterAutospacing="0"/>
        <w:jc w:val="both"/>
        <w:rPr>
          <w:bCs/>
          <w:color w:val="000000"/>
          <w:sz w:val="20"/>
          <w:szCs w:val="20"/>
          <w:lang w:val="uk-UA"/>
        </w:rPr>
      </w:pPr>
    </w:p>
    <w:p w14:paraId="5BEF4D7A" w14:textId="77777777" w:rsidR="00EF2EA1" w:rsidRDefault="00EF2EA1" w:rsidP="00EF2EA1">
      <w:pPr>
        <w:spacing w:after="0" w:line="240" w:lineRule="auto"/>
        <w:ind w:firstLine="427"/>
        <w:jc w:val="right"/>
        <w:rPr>
          <w:rFonts w:ascii="Times New Roman" w:hAnsi="Times New Roman" w:cs="Times New Roman"/>
          <w:b/>
          <w:sz w:val="24"/>
          <w:szCs w:val="24"/>
          <w:lang w:val="uk-UA"/>
        </w:rPr>
      </w:pPr>
    </w:p>
    <w:p w14:paraId="067C2787" w14:textId="77777777" w:rsidR="00EF2EA1" w:rsidRDefault="00EF2EA1" w:rsidP="00EF2EA1">
      <w:pPr>
        <w:spacing w:after="0" w:line="240" w:lineRule="auto"/>
        <w:ind w:firstLine="427"/>
        <w:jc w:val="right"/>
        <w:rPr>
          <w:rFonts w:ascii="Times New Roman" w:hAnsi="Times New Roman" w:cs="Times New Roman"/>
          <w:b/>
          <w:sz w:val="24"/>
          <w:szCs w:val="24"/>
          <w:lang w:val="uk-UA"/>
        </w:rPr>
      </w:pPr>
    </w:p>
    <w:p w14:paraId="6405103A" w14:textId="77777777" w:rsidR="00EF2EA1" w:rsidRDefault="00EF2EA1" w:rsidP="00EF2EA1">
      <w:pPr>
        <w:spacing w:after="0" w:line="240" w:lineRule="auto"/>
        <w:ind w:firstLine="427"/>
        <w:jc w:val="right"/>
        <w:rPr>
          <w:rFonts w:ascii="Times New Roman" w:hAnsi="Times New Roman" w:cs="Times New Roman"/>
          <w:b/>
          <w:sz w:val="24"/>
          <w:szCs w:val="24"/>
          <w:lang w:val="uk-UA"/>
        </w:rPr>
      </w:pPr>
    </w:p>
    <w:p w14:paraId="314C6507" w14:textId="77777777" w:rsidR="00EF2EA1" w:rsidRDefault="00EF2EA1" w:rsidP="00EF2EA1">
      <w:pPr>
        <w:spacing w:after="0" w:line="240" w:lineRule="auto"/>
        <w:ind w:firstLine="427"/>
        <w:jc w:val="right"/>
        <w:rPr>
          <w:rFonts w:ascii="Times New Roman" w:hAnsi="Times New Roman" w:cs="Times New Roman"/>
          <w:b/>
          <w:sz w:val="24"/>
          <w:szCs w:val="24"/>
          <w:lang w:val="uk-UA"/>
        </w:rPr>
      </w:pPr>
    </w:p>
    <w:p w14:paraId="2C1ECF6B" w14:textId="77777777" w:rsidR="00EF2EA1" w:rsidRPr="00272DD8" w:rsidRDefault="00EF2EA1" w:rsidP="00EF2EA1">
      <w:pPr>
        <w:spacing w:after="0" w:line="240" w:lineRule="auto"/>
        <w:ind w:firstLine="427"/>
        <w:jc w:val="right"/>
        <w:rPr>
          <w:rFonts w:ascii="Times New Roman" w:hAnsi="Times New Roman" w:cs="Times New Roman"/>
          <w:b/>
          <w:sz w:val="24"/>
          <w:szCs w:val="24"/>
          <w:lang w:val="uk-UA"/>
        </w:rPr>
      </w:pPr>
      <w:r w:rsidRPr="00272DD8">
        <w:rPr>
          <w:rFonts w:ascii="Times New Roman" w:hAnsi="Times New Roman" w:cs="Times New Roman"/>
          <w:b/>
          <w:sz w:val="24"/>
          <w:szCs w:val="24"/>
          <w:lang w:val="uk-UA"/>
        </w:rPr>
        <w:lastRenderedPageBreak/>
        <w:t>Форма № 1</w:t>
      </w:r>
    </w:p>
    <w:p w14:paraId="35080364" w14:textId="77777777" w:rsidR="00EF2EA1" w:rsidRPr="00272DD8" w:rsidRDefault="00EF2EA1" w:rsidP="00EF2EA1">
      <w:pPr>
        <w:spacing w:after="0" w:line="240" w:lineRule="auto"/>
        <w:rPr>
          <w:rFonts w:ascii="Times New Roman" w:hAnsi="Times New Roman" w:cs="Times New Roman"/>
          <w:sz w:val="20"/>
          <w:szCs w:val="20"/>
          <w:lang w:val="uk-UA"/>
        </w:rPr>
      </w:pPr>
    </w:p>
    <w:p w14:paraId="0F76E86A" w14:textId="77777777" w:rsidR="00EF2EA1" w:rsidRPr="00272DD8" w:rsidRDefault="00EF2EA1" w:rsidP="00EF2EA1">
      <w:pPr>
        <w:spacing w:after="0" w:line="240" w:lineRule="auto"/>
        <w:jc w:val="center"/>
        <w:rPr>
          <w:rFonts w:ascii="Times New Roman" w:hAnsi="Times New Roman" w:cs="Times New Roman"/>
          <w:b/>
          <w:sz w:val="24"/>
          <w:szCs w:val="24"/>
          <w:lang w:val="uk-UA"/>
        </w:rPr>
      </w:pPr>
      <w:r w:rsidRPr="00272DD8">
        <w:rPr>
          <w:rFonts w:ascii="Times New Roman" w:hAnsi="Times New Roman" w:cs="Times New Roman"/>
          <w:b/>
          <w:sz w:val="24"/>
          <w:szCs w:val="24"/>
          <w:lang w:val="uk-UA"/>
        </w:rPr>
        <w:t>Фактичні технічні характеристики запропонованого Товару</w:t>
      </w:r>
    </w:p>
    <w:tbl>
      <w:tblPr>
        <w:tblW w:w="9923" w:type="dxa"/>
        <w:tblInd w:w="108" w:type="dxa"/>
        <w:tblLayout w:type="fixed"/>
        <w:tblLook w:val="04A0" w:firstRow="1" w:lastRow="0" w:firstColumn="1" w:lastColumn="0" w:noHBand="0" w:noVBand="1"/>
      </w:tblPr>
      <w:tblGrid>
        <w:gridCol w:w="567"/>
        <w:gridCol w:w="2268"/>
        <w:gridCol w:w="5812"/>
        <w:gridCol w:w="1276"/>
      </w:tblGrid>
      <w:tr w:rsidR="00EF2EA1" w:rsidRPr="00272DD8" w14:paraId="765A4C61" w14:textId="77777777" w:rsidTr="00EF2EA1">
        <w:trPr>
          <w:trHeight w:val="625"/>
        </w:trPr>
        <w:tc>
          <w:tcPr>
            <w:tcW w:w="567" w:type="dxa"/>
            <w:tcBorders>
              <w:top w:val="single" w:sz="8" w:space="0" w:color="auto"/>
              <w:left w:val="single" w:sz="8" w:space="0" w:color="auto"/>
              <w:bottom w:val="single" w:sz="8" w:space="0" w:color="auto"/>
              <w:right w:val="single" w:sz="8" w:space="0" w:color="auto"/>
            </w:tcBorders>
            <w:vAlign w:val="center"/>
          </w:tcPr>
          <w:p w14:paraId="5FBED481" w14:textId="77777777" w:rsidR="00EF2EA1" w:rsidRPr="00272DD8" w:rsidRDefault="00EF2EA1" w:rsidP="00EF2EA1">
            <w:pPr>
              <w:spacing w:after="0" w:line="240" w:lineRule="auto"/>
              <w:jc w:val="center"/>
              <w:rPr>
                <w:rFonts w:ascii="Times New Roman" w:eastAsia="Times New Roman" w:hAnsi="Times New Roman" w:cs="Times New Roman"/>
                <w:b/>
                <w:bCs/>
                <w:lang w:val="uk-UA" w:eastAsia="ru-RU"/>
              </w:rPr>
            </w:pPr>
            <w:r w:rsidRPr="00272DD8">
              <w:rPr>
                <w:rFonts w:ascii="Times New Roman" w:eastAsia="Times New Roman" w:hAnsi="Times New Roman" w:cs="Times New Roman"/>
                <w:b/>
                <w:bCs/>
                <w:lang w:val="uk-UA" w:eastAsia="ru-RU"/>
              </w:rPr>
              <w:t>№ п/п</w:t>
            </w:r>
          </w:p>
        </w:tc>
        <w:tc>
          <w:tcPr>
            <w:tcW w:w="2268" w:type="dxa"/>
            <w:tcBorders>
              <w:top w:val="single" w:sz="8" w:space="0" w:color="auto"/>
              <w:left w:val="single" w:sz="8" w:space="0" w:color="auto"/>
              <w:bottom w:val="single" w:sz="8" w:space="0" w:color="auto"/>
              <w:right w:val="single" w:sz="8" w:space="0" w:color="auto"/>
            </w:tcBorders>
            <w:vAlign w:val="center"/>
          </w:tcPr>
          <w:p w14:paraId="36EB3E94" w14:textId="77777777" w:rsidR="00EF2EA1" w:rsidRPr="00272DD8" w:rsidRDefault="00EF2EA1" w:rsidP="00EF2EA1">
            <w:pPr>
              <w:spacing w:after="0" w:line="240" w:lineRule="auto"/>
              <w:jc w:val="center"/>
              <w:rPr>
                <w:rFonts w:ascii="Times New Roman" w:eastAsia="Calibri" w:hAnsi="Times New Roman" w:cs="Times New Roman"/>
                <w:b/>
                <w:lang w:val="uk-UA"/>
              </w:rPr>
            </w:pPr>
            <w:r w:rsidRPr="00272DD8">
              <w:rPr>
                <w:rFonts w:ascii="Times New Roman" w:eastAsia="Calibri" w:hAnsi="Times New Roman" w:cs="Times New Roman"/>
                <w:b/>
                <w:lang w:val="uk-UA"/>
              </w:rPr>
              <w:t>Найменування обладнання</w:t>
            </w:r>
          </w:p>
        </w:tc>
        <w:tc>
          <w:tcPr>
            <w:tcW w:w="5812" w:type="dxa"/>
            <w:tcBorders>
              <w:top w:val="single" w:sz="8" w:space="0" w:color="auto"/>
              <w:left w:val="single" w:sz="8" w:space="0" w:color="auto"/>
              <w:bottom w:val="single" w:sz="8" w:space="0" w:color="auto"/>
              <w:right w:val="single" w:sz="8" w:space="0" w:color="auto"/>
            </w:tcBorders>
            <w:vAlign w:val="center"/>
          </w:tcPr>
          <w:p w14:paraId="79CC9086" w14:textId="77777777" w:rsidR="00EF2EA1" w:rsidRPr="00272DD8" w:rsidRDefault="00EF2EA1" w:rsidP="00EF2EA1">
            <w:pPr>
              <w:tabs>
                <w:tab w:val="left" w:pos="316"/>
              </w:tabs>
              <w:spacing w:after="0" w:line="240" w:lineRule="auto"/>
              <w:contextualSpacing/>
              <w:jc w:val="center"/>
              <w:rPr>
                <w:rFonts w:ascii="Times New Roman" w:eastAsia="Calibri" w:hAnsi="Times New Roman" w:cs="Times New Roman"/>
                <w:b/>
                <w:lang w:val="uk-UA"/>
              </w:rPr>
            </w:pPr>
            <w:r w:rsidRPr="00272DD8">
              <w:rPr>
                <w:rFonts w:ascii="Times New Roman" w:eastAsia="Calibri" w:hAnsi="Times New Roman" w:cs="Times New Roman"/>
                <w:b/>
                <w:bCs/>
                <w:lang w:val="uk-UA" w:eastAsia="uk-UA"/>
              </w:rPr>
              <w:t>Характеристика</w:t>
            </w:r>
          </w:p>
        </w:tc>
        <w:tc>
          <w:tcPr>
            <w:tcW w:w="1276" w:type="dxa"/>
            <w:tcBorders>
              <w:top w:val="single" w:sz="8" w:space="0" w:color="auto"/>
              <w:left w:val="single" w:sz="8" w:space="0" w:color="auto"/>
              <w:bottom w:val="single" w:sz="8" w:space="0" w:color="auto"/>
              <w:right w:val="single" w:sz="8" w:space="0" w:color="auto"/>
            </w:tcBorders>
            <w:vAlign w:val="center"/>
          </w:tcPr>
          <w:p w14:paraId="37D15FF0" w14:textId="77777777" w:rsidR="00EF2EA1" w:rsidRPr="00272DD8" w:rsidRDefault="00EF2EA1" w:rsidP="00EF2EA1">
            <w:pPr>
              <w:spacing w:after="0" w:line="240" w:lineRule="auto"/>
              <w:jc w:val="center"/>
              <w:rPr>
                <w:rFonts w:ascii="Times New Roman" w:eastAsia="Times New Roman" w:hAnsi="Times New Roman" w:cs="Times New Roman"/>
                <w:b/>
                <w:bCs/>
                <w:lang w:val="uk-UA" w:eastAsia="ru-RU"/>
              </w:rPr>
            </w:pPr>
            <w:r w:rsidRPr="00272DD8">
              <w:rPr>
                <w:rFonts w:ascii="Times New Roman" w:eastAsia="Times New Roman" w:hAnsi="Times New Roman" w:cs="Times New Roman"/>
                <w:b/>
                <w:bCs/>
                <w:lang w:val="uk-UA" w:eastAsia="ru-RU"/>
              </w:rPr>
              <w:t>Кількість, (шт.)</w:t>
            </w:r>
          </w:p>
        </w:tc>
      </w:tr>
      <w:tr w:rsidR="00EF2EA1" w:rsidRPr="00272DD8" w14:paraId="516C0764"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01312F69" w14:textId="77777777" w:rsidR="00EF2EA1" w:rsidRPr="00272DD8" w:rsidRDefault="00EF2EA1" w:rsidP="00EF2EA1">
            <w:pPr>
              <w:spacing w:after="0" w:line="240" w:lineRule="auto"/>
              <w:jc w:val="center"/>
              <w:rPr>
                <w:rFonts w:ascii="Times New Roman" w:eastAsia="Times New Roman" w:hAnsi="Times New Roman" w:cs="Times New Roman"/>
                <w:bCs/>
                <w:lang w:val="en-US" w:eastAsia="ru-RU"/>
              </w:rPr>
            </w:pPr>
            <w:r w:rsidRPr="00272DD8">
              <w:rPr>
                <w:rFonts w:ascii="Times New Roman" w:eastAsia="Times New Roman" w:hAnsi="Times New Roman" w:cs="Times New Roman"/>
                <w:bCs/>
                <w:lang w:val="en-US" w:eastAsia="ru-RU"/>
              </w:rPr>
              <w:t>1</w:t>
            </w:r>
            <w:r w:rsidRPr="00272DD8">
              <w:rPr>
                <w:rFonts w:ascii="Times New Roman" w:eastAsia="Times New Roman" w:hAnsi="Times New Roman" w:cs="Times New Roman"/>
                <w:bCs/>
                <w:lang w:val="uk-UA" w:eastAsia="ru-RU"/>
              </w:rPr>
              <w:t>.</w:t>
            </w:r>
          </w:p>
        </w:tc>
        <w:tc>
          <w:tcPr>
            <w:tcW w:w="2268" w:type="dxa"/>
            <w:vMerge w:val="restart"/>
            <w:tcBorders>
              <w:top w:val="single" w:sz="8" w:space="0" w:color="auto"/>
              <w:left w:val="single" w:sz="8" w:space="0" w:color="auto"/>
              <w:right w:val="single" w:sz="8" w:space="0" w:color="auto"/>
            </w:tcBorders>
            <w:vAlign w:val="center"/>
          </w:tcPr>
          <w:p w14:paraId="56F48085" w14:textId="77777777" w:rsidR="00EF2EA1" w:rsidRPr="00272DD8" w:rsidRDefault="00EF2EA1" w:rsidP="00EF2EA1">
            <w:pPr>
              <w:spacing w:after="0" w:line="240" w:lineRule="auto"/>
              <w:rPr>
                <w:rFonts w:ascii="Times New Roman" w:eastAsia="Calibri" w:hAnsi="Times New Roman" w:cs="Times New Roman"/>
                <w:lang w:val="en-US"/>
              </w:rPr>
            </w:pPr>
            <w:r w:rsidRPr="00272DD8">
              <w:rPr>
                <w:rFonts w:ascii="Times New Roman" w:eastAsia="Calibri" w:hAnsi="Times New Roman" w:cs="Times New Roman"/>
                <w:lang w:val="uk-UA"/>
              </w:rPr>
              <w:t>Монітор</w:t>
            </w:r>
            <w:r w:rsidRPr="00272DD8">
              <w:rPr>
                <w:rFonts w:ascii="Times New Roman" w:eastAsia="Calibri" w:hAnsi="Times New Roman" w:cs="Times New Roman"/>
                <w:lang w:val="en-US"/>
              </w:rPr>
              <w:t xml:space="preserve"> _________*</w:t>
            </w:r>
          </w:p>
        </w:tc>
        <w:tc>
          <w:tcPr>
            <w:tcW w:w="5812" w:type="dxa"/>
            <w:tcBorders>
              <w:top w:val="single" w:sz="8" w:space="0" w:color="auto"/>
              <w:left w:val="single" w:sz="8" w:space="0" w:color="auto"/>
              <w:bottom w:val="single" w:sz="4" w:space="0" w:color="auto"/>
              <w:right w:val="single" w:sz="8" w:space="0" w:color="auto"/>
            </w:tcBorders>
            <w:vAlign w:val="center"/>
          </w:tcPr>
          <w:p w14:paraId="7CF3630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val="restart"/>
            <w:tcBorders>
              <w:top w:val="single" w:sz="8" w:space="0" w:color="auto"/>
              <w:left w:val="single" w:sz="8" w:space="0" w:color="auto"/>
              <w:right w:val="single" w:sz="8" w:space="0" w:color="auto"/>
            </w:tcBorders>
            <w:vAlign w:val="center"/>
          </w:tcPr>
          <w:p w14:paraId="202BF53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30</w:t>
            </w:r>
          </w:p>
        </w:tc>
      </w:tr>
      <w:tr w:rsidR="00EF2EA1" w:rsidRPr="00272DD8" w14:paraId="0C584D9B" w14:textId="77777777" w:rsidTr="00EF2EA1">
        <w:trPr>
          <w:trHeight w:val="315"/>
        </w:trPr>
        <w:tc>
          <w:tcPr>
            <w:tcW w:w="567" w:type="dxa"/>
            <w:vMerge/>
            <w:tcBorders>
              <w:left w:val="single" w:sz="8" w:space="0" w:color="auto"/>
              <w:right w:val="single" w:sz="8" w:space="0" w:color="auto"/>
            </w:tcBorders>
            <w:vAlign w:val="center"/>
          </w:tcPr>
          <w:p w14:paraId="38646630" w14:textId="77777777" w:rsidR="00EF2EA1" w:rsidRPr="00272DD8" w:rsidRDefault="00EF2EA1" w:rsidP="00EF2EA1">
            <w:pPr>
              <w:spacing w:after="0" w:line="240" w:lineRule="auto"/>
              <w:jc w:val="center"/>
              <w:rPr>
                <w:rFonts w:ascii="Times New Roman" w:eastAsia="Times New Roman" w:hAnsi="Times New Roman" w:cs="Times New Roman"/>
                <w:bCs/>
                <w:lang w:val="en-US" w:eastAsia="ru-RU"/>
              </w:rPr>
            </w:pPr>
          </w:p>
        </w:tc>
        <w:tc>
          <w:tcPr>
            <w:tcW w:w="2268" w:type="dxa"/>
            <w:vMerge/>
            <w:tcBorders>
              <w:left w:val="single" w:sz="8" w:space="0" w:color="auto"/>
              <w:right w:val="single" w:sz="8" w:space="0" w:color="auto"/>
            </w:tcBorders>
            <w:vAlign w:val="center"/>
          </w:tcPr>
          <w:p w14:paraId="7EB117A0"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AE44D4F"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5376B70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BD9156F" w14:textId="77777777" w:rsidTr="00EF2EA1">
        <w:trPr>
          <w:trHeight w:val="315"/>
        </w:trPr>
        <w:tc>
          <w:tcPr>
            <w:tcW w:w="567" w:type="dxa"/>
            <w:vMerge/>
            <w:tcBorders>
              <w:left w:val="single" w:sz="8" w:space="0" w:color="auto"/>
              <w:right w:val="single" w:sz="8" w:space="0" w:color="auto"/>
            </w:tcBorders>
            <w:vAlign w:val="center"/>
          </w:tcPr>
          <w:p w14:paraId="32A5E06B" w14:textId="77777777" w:rsidR="00EF2EA1" w:rsidRPr="00272DD8" w:rsidRDefault="00EF2EA1" w:rsidP="00EF2EA1">
            <w:pPr>
              <w:spacing w:after="0" w:line="240" w:lineRule="auto"/>
              <w:jc w:val="center"/>
              <w:rPr>
                <w:rFonts w:ascii="Times New Roman" w:eastAsia="Times New Roman" w:hAnsi="Times New Roman" w:cs="Times New Roman"/>
                <w:bCs/>
                <w:lang w:val="en-US" w:eastAsia="ru-RU"/>
              </w:rPr>
            </w:pPr>
          </w:p>
        </w:tc>
        <w:tc>
          <w:tcPr>
            <w:tcW w:w="2268" w:type="dxa"/>
            <w:vMerge/>
            <w:tcBorders>
              <w:left w:val="single" w:sz="8" w:space="0" w:color="auto"/>
              <w:right w:val="single" w:sz="8" w:space="0" w:color="auto"/>
            </w:tcBorders>
            <w:vAlign w:val="center"/>
          </w:tcPr>
          <w:p w14:paraId="209F29B0"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50EFCF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7B0C244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E5DFAEE" w14:textId="77777777" w:rsidTr="00EF2EA1">
        <w:trPr>
          <w:trHeight w:val="315"/>
        </w:trPr>
        <w:tc>
          <w:tcPr>
            <w:tcW w:w="567" w:type="dxa"/>
            <w:vMerge/>
            <w:tcBorders>
              <w:left w:val="single" w:sz="8" w:space="0" w:color="auto"/>
              <w:right w:val="single" w:sz="8" w:space="0" w:color="auto"/>
            </w:tcBorders>
            <w:vAlign w:val="center"/>
          </w:tcPr>
          <w:p w14:paraId="72180230"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1E18D47D"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99C8C5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45C1942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89110B2" w14:textId="77777777" w:rsidTr="00EF2EA1">
        <w:trPr>
          <w:trHeight w:val="315"/>
        </w:trPr>
        <w:tc>
          <w:tcPr>
            <w:tcW w:w="567" w:type="dxa"/>
            <w:vMerge/>
            <w:tcBorders>
              <w:left w:val="single" w:sz="8" w:space="0" w:color="auto"/>
              <w:right w:val="single" w:sz="8" w:space="0" w:color="auto"/>
            </w:tcBorders>
            <w:vAlign w:val="center"/>
          </w:tcPr>
          <w:p w14:paraId="667056F9"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7EC5787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8ABE158"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74F0E51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232DB03" w14:textId="77777777" w:rsidTr="00EF2EA1">
        <w:trPr>
          <w:trHeight w:val="315"/>
        </w:trPr>
        <w:tc>
          <w:tcPr>
            <w:tcW w:w="567" w:type="dxa"/>
            <w:vMerge/>
            <w:tcBorders>
              <w:left w:val="single" w:sz="8" w:space="0" w:color="auto"/>
              <w:right w:val="single" w:sz="8" w:space="0" w:color="auto"/>
            </w:tcBorders>
            <w:vAlign w:val="center"/>
          </w:tcPr>
          <w:p w14:paraId="503A742D"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6D87B152"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9AA81DE"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6D44C47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F0E9C67" w14:textId="77777777" w:rsidTr="00EF2EA1">
        <w:trPr>
          <w:trHeight w:val="315"/>
        </w:trPr>
        <w:tc>
          <w:tcPr>
            <w:tcW w:w="567" w:type="dxa"/>
            <w:vMerge/>
            <w:tcBorders>
              <w:left w:val="single" w:sz="8" w:space="0" w:color="auto"/>
              <w:right w:val="single" w:sz="8" w:space="0" w:color="auto"/>
            </w:tcBorders>
            <w:vAlign w:val="center"/>
          </w:tcPr>
          <w:p w14:paraId="7408AF45"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0C38D83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BCB80FB"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4920169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67DA943" w14:textId="77777777" w:rsidTr="00EF2EA1">
        <w:trPr>
          <w:trHeight w:val="315"/>
        </w:trPr>
        <w:tc>
          <w:tcPr>
            <w:tcW w:w="567" w:type="dxa"/>
            <w:vMerge/>
            <w:tcBorders>
              <w:left w:val="single" w:sz="8" w:space="0" w:color="auto"/>
              <w:right w:val="single" w:sz="8" w:space="0" w:color="auto"/>
            </w:tcBorders>
            <w:vAlign w:val="center"/>
          </w:tcPr>
          <w:p w14:paraId="1E93128E"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0B3BA43C"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A1852B0" w14:textId="77777777" w:rsidR="00EF2EA1" w:rsidRPr="00272DD8" w:rsidRDefault="00EF2EA1" w:rsidP="00EF2EA1">
            <w:pPr>
              <w:tabs>
                <w:tab w:val="left" w:pos="316"/>
              </w:tabs>
              <w:spacing w:after="0" w:line="240" w:lineRule="auto"/>
              <w:contextualSpacing/>
              <w:jc w:val="both"/>
              <w:rPr>
                <w:rFonts w:ascii="Times New Roman" w:eastAsia="Calibri" w:hAnsi="Times New Roman" w:cs="Times New Roman"/>
                <w:lang w:val="en-US"/>
              </w:rPr>
            </w:pPr>
          </w:p>
        </w:tc>
        <w:tc>
          <w:tcPr>
            <w:tcW w:w="1276" w:type="dxa"/>
            <w:vMerge/>
            <w:tcBorders>
              <w:left w:val="single" w:sz="8" w:space="0" w:color="auto"/>
              <w:right w:val="single" w:sz="8" w:space="0" w:color="auto"/>
            </w:tcBorders>
            <w:vAlign w:val="center"/>
          </w:tcPr>
          <w:p w14:paraId="6228E8F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0445F63" w14:textId="77777777" w:rsidTr="00EF2EA1">
        <w:trPr>
          <w:trHeight w:val="315"/>
        </w:trPr>
        <w:tc>
          <w:tcPr>
            <w:tcW w:w="567" w:type="dxa"/>
            <w:vMerge/>
            <w:tcBorders>
              <w:left w:val="single" w:sz="8" w:space="0" w:color="auto"/>
              <w:right w:val="single" w:sz="8" w:space="0" w:color="auto"/>
            </w:tcBorders>
            <w:vAlign w:val="center"/>
          </w:tcPr>
          <w:p w14:paraId="2DD35A44"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203A9DE6"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3C84711"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355B07B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BC7E789" w14:textId="77777777" w:rsidTr="00EF2EA1">
        <w:trPr>
          <w:trHeight w:val="315"/>
        </w:trPr>
        <w:tc>
          <w:tcPr>
            <w:tcW w:w="567" w:type="dxa"/>
            <w:vMerge/>
            <w:tcBorders>
              <w:left w:val="single" w:sz="8" w:space="0" w:color="auto"/>
              <w:right w:val="single" w:sz="8" w:space="0" w:color="auto"/>
            </w:tcBorders>
            <w:vAlign w:val="center"/>
          </w:tcPr>
          <w:p w14:paraId="5A0C1342" w14:textId="77777777" w:rsidR="00EF2EA1" w:rsidRPr="00272DD8" w:rsidRDefault="00EF2EA1" w:rsidP="00EF2EA1">
            <w:pPr>
              <w:spacing w:after="0" w:line="240" w:lineRule="auto"/>
              <w:jc w:val="center"/>
              <w:rPr>
                <w:rFonts w:ascii="Times New Roman" w:eastAsia="Times New Roman" w:hAnsi="Times New Roman" w:cs="Times New Roman"/>
                <w:bCs/>
                <w:lang w:eastAsia="ru-RU"/>
              </w:rPr>
            </w:pPr>
          </w:p>
        </w:tc>
        <w:tc>
          <w:tcPr>
            <w:tcW w:w="2268" w:type="dxa"/>
            <w:vMerge/>
            <w:tcBorders>
              <w:left w:val="single" w:sz="8" w:space="0" w:color="auto"/>
              <w:right w:val="single" w:sz="8" w:space="0" w:color="auto"/>
            </w:tcBorders>
            <w:vAlign w:val="center"/>
          </w:tcPr>
          <w:p w14:paraId="1C4BB0F5"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ED0710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3D8D2B6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0777A50" w14:textId="77777777" w:rsidTr="00EF2EA1">
        <w:trPr>
          <w:trHeight w:val="315"/>
        </w:trPr>
        <w:tc>
          <w:tcPr>
            <w:tcW w:w="567" w:type="dxa"/>
            <w:vMerge/>
            <w:tcBorders>
              <w:left w:val="single" w:sz="8" w:space="0" w:color="auto"/>
              <w:right w:val="single" w:sz="8" w:space="0" w:color="auto"/>
            </w:tcBorders>
            <w:vAlign w:val="center"/>
          </w:tcPr>
          <w:p w14:paraId="6F0A650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CD2E441"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18B97A9" w14:textId="77777777" w:rsidR="00EF2EA1" w:rsidRPr="00272DD8" w:rsidRDefault="00EF2EA1" w:rsidP="00EF2EA1">
            <w:pPr>
              <w:pStyle w:val="ae"/>
              <w:tabs>
                <w:tab w:val="left" w:pos="316"/>
              </w:tabs>
              <w:spacing w:after="0" w:line="240" w:lineRule="auto"/>
              <w:ind w:left="0"/>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2346069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7BE12B6" w14:textId="77777777" w:rsidTr="00EF2EA1">
        <w:trPr>
          <w:trHeight w:val="315"/>
        </w:trPr>
        <w:tc>
          <w:tcPr>
            <w:tcW w:w="567" w:type="dxa"/>
            <w:vMerge/>
            <w:tcBorders>
              <w:left w:val="single" w:sz="8" w:space="0" w:color="auto"/>
              <w:right w:val="single" w:sz="8" w:space="0" w:color="auto"/>
            </w:tcBorders>
            <w:vAlign w:val="center"/>
          </w:tcPr>
          <w:p w14:paraId="129C366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DDF6051"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D7EA990"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0F3BE49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1603B0C" w14:textId="77777777" w:rsidTr="00EF2EA1">
        <w:trPr>
          <w:trHeight w:val="315"/>
        </w:trPr>
        <w:tc>
          <w:tcPr>
            <w:tcW w:w="567" w:type="dxa"/>
            <w:vMerge/>
            <w:tcBorders>
              <w:left w:val="single" w:sz="8" w:space="0" w:color="auto"/>
              <w:right w:val="single" w:sz="8" w:space="0" w:color="auto"/>
            </w:tcBorders>
            <w:vAlign w:val="center"/>
          </w:tcPr>
          <w:p w14:paraId="21E0820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CE8D29B"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AE46783"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3763F95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7610FE9" w14:textId="77777777" w:rsidTr="00EF2EA1">
        <w:trPr>
          <w:trHeight w:val="315"/>
        </w:trPr>
        <w:tc>
          <w:tcPr>
            <w:tcW w:w="567" w:type="dxa"/>
            <w:vMerge/>
            <w:tcBorders>
              <w:left w:val="single" w:sz="8" w:space="0" w:color="auto"/>
              <w:right w:val="single" w:sz="8" w:space="0" w:color="auto"/>
            </w:tcBorders>
            <w:vAlign w:val="center"/>
          </w:tcPr>
          <w:p w14:paraId="33C5EBB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AEF9ED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5ADB17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537EED4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17EC0F7" w14:textId="77777777" w:rsidTr="00EF2EA1">
        <w:trPr>
          <w:trHeight w:val="315"/>
        </w:trPr>
        <w:tc>
          <w:tcPr>
            <w:tcW w:w="567" w:type="dxa"/>
            <w:vMerge/>
            <w:tcBorders>
              <w:left w:val="single" w:sz="8" w:space="0" w:color="auto"/>
              <w:right w:val="single" w:sz="8" w:space="0" w:color="auto"/>
            </w:tcBorders>
            <w:vAlign w:val="center"/>
          </w:tcPr>
          <w:p w14:paraId="71AC3F0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7FBB4A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E4E7045" w14:textId="77777777" w:rsidR="00EF2EA1" w:rsidRPr="00272DD8" w:rsidRDefault="00EF2EA1" w:rsidP="00EF2EA1">
            <w:pPr>
              <w:pStyle w:val="ae"/>
              <w:tabs>
                <w:tab w:val="left" w:pos="319"/>
              </w:tabs>
              <w:spacing w:after="0" w:line="240" w:lineRule="auto"/>
              <w:ind w:left="0"/>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7235B57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49BB3EE" w14:textId="77777777" w:rsidTr="00EF2EA1">
        <w:trPr>
          <w:trHeight w:val="315"/>
        </w:trPr>
        <w:tc>
          <w:tcPr>
            <w:tcW w:w="567" w:type="dxa"/>
            <w:vMerge/>
            <w:tcBorders>
              <w:left w:val="single" w:sz="8" w:space="0" w:color="auto"/>
              <w:right w:val="single" w:sz="8" w:space="0" w:color="auto"/>
            </w:tcBorders>
            <w:vAlign w:val="center"/>
          </w:tcPr>
          <w:p w14:paraId="46BD829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F47EA44"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4F325DE"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6F00968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10629F9" w14:textId="77777777" w:rsidTr="00EF2EA1">
        <w:trPr>
          <w:trHeight w:val="315"/>
        </w:trPr>
        <w:tc>
          <w:tcPr>
            <w:tcW w:w="567" w:type="dxa"/>
            <w:vMerge/>
            <w:tcBorders>
              <w:left w:val="single" w:sz="8" w:space="0" w:color="auto"/>
              <w:right w:val="single" w:sz="8" w:space="0" w:color="auto"/>
            </w:tcBorders>
            <w:vAlign w:val="center"/>
          </w:tcPr>
          <w:p w14:paraId="645260B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756241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EB3D36F"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63C328E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6C9CD22" w14:textId="77777777" w:rsidTr="00EF2EA1">
        <w:trPr>
          <w:trHeight w:val="315"/>
        </w:trPr>
        <w:tc>
          <w:tcPr>
            <w:tcW w:w="567" w:type="dxa"/>
            <w:vMerge/>
            <w:tcBorders>
              <w:left w:val="single" w:sz="8" w:space="0" w:color="auto"/>
              <w:right w:val="single" w:sz="8" w:space="0" w:color="auto"/>
            </w:tcBorders>
            <w:vAlign w:val="center"/>
          </w:tcPr>
          <w:p w14:paraId="7485046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E07DB09"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E6AB17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5E275A8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D00C8C7" w14:textId="77777777" w:rsidTr="00EF2EA1">
        <w:trPr>
          <w:trHeight w:val="315"/>
        </w:trPr>
        <w:tc>
          <w:tcPr>
            <w:tcW w:w="567" w:type="dxa"/>
            <w:vMerge/>
            <w:tcBorders>
              <w:left w:val="single" w:sz="8" w:space="0" w:color="auto"/>
              <w:right w:val="single" w:sz="8" w:space="0" w:color="auto"/>
            </w:tcBorders>
            <w:vAlign w:val="center"/>
          </w:tcPr>
          <w:p w14:paraId="26CF592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B9B47A3"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F1833B3" w14:textId="77777777" w:rsidR="00EF2EA1" w:rsidRPr="00272DD8" w:rsidRDefault="00EF2EA1" w:rsidP="00EF2EA1">
            <w:pPr>
              <w:tabs>
                <w:tab w:val="left" w:pos="316"/>
              </w:tabs>
              <w:spacing w:after="0" w:line="240" w:lineRule="auto"/>
              <w:contextualSpacing/>
              <w:rPr>
                <w:rFonts w:ascii="Times New Roman" w:eastAsia="Times New Roman" w:hAnsi="Times New Roman" w:cs="Times New Roman"/>
                <w:bCs/>
                <w:lang w:val="en-US" w:eastAsia="ru-RU"/>
              </w:rPr>
            </w:pPr>
          </w:p>
        </w:tc>
        <w:tc>
          <w:tcPr>
            <w:tcW w:w="1276" w:type="dxa"/>
            <w:vMerge/>
            <w:tcBorders>
              <w:left w:val="single" w:sz="8" w:space="0" w:color="auto"/>
              <w:right w:val="single" w:sz="8" w:space="0" w:color="auto"/>
            </w:tcBorders>
            <w:vAlign w:val="center"/>
          </w:tcPr>
          <w:p w14:paraId="2E841AB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FFA4506"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422330E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2.</w:t>
            </w:r>
          </w:p>
        </w:tc>
        <w:tc>
          <w:tcPr>
            <w:tcW w:w="2268" w:type="dxa"/>
            <w:vMerge w:val="restart"/>
            <w:tcBorders>
              <w:top w:val="single" w:sz="8" w:space="0" w:color="auto"/>
              <w:left w:val="single" w:sz="8" w:space="0" w:color="auto"/>
              <w:right w:val="single" w:sz="8" w:space="0" w:color="auto"/>
            </w:tcBorders>
            <w:vAlign w:val="center"/>
          </w:tcPr>
          <w:p w14:paraId="5B186ACE" w14:textId="77777777" w:rsidR="00EF2EA1" w:rsidRPr="00272DD8" w:rsidRDefault="00EF2EA1" w:rsidP="00EF2EA1">
            <w:pPr>
              <w:spacing w:after="0" w:line="240" w:lineRule="auto"/>
              <w:rPr>
                <w:rFonts w:ascii="Times New Roman" w:eastAsia="Calibri" w:hAnsi="Times New Roman" w:cs="Times New Roman"/>
                <w:lang w:val="en-US"/>
              </w:rPr>
            </w:pPr>
            <w:r w:rsidRPr="00272DD8">
              <w:rPr>
                <w:rFonts w:ascii="Times New Roman" w:eastAsia="Times New Roman" w:hAnsi="Times New Roman" w:cs="Times New Roman"/>
                <w:bCs/>
                <w:lang w:val="uk-UA" w:eastAsia="ru-RU"/>
              </w:rPr>
              <w:t>Клавіатура</w:t>
            </w:r>
            <w:r w:rsidRPr="00272DD8">
              <w:rPr>
                <w:rFonts w:ascii="Times New Roman" w:eastAsia="Times New Roman" w:hAnsi="Times New Roman" w:cs="Times New Roman"/>
                <w:bCs/>
                <w:lang w:val="en-US" w:eastAsia="ru-RU"/>
              </w:rPr>
              <w:t xml:space="preserve"> </w:t>
            </w:r>
            <w:r w:rsidRPr="00272DD8">
              <w:rPr>
                <w:rFonts w:ascii="Times New Roman" w:eastAsia="Calibri" w:hAnsi="Times New Roman" w:cs="Times New Roman"/>
                <w:lang w:val="en-US"/>
              </w:rPr>
              <w:t>_______*</w:t>
            </w:r>
          </w:p>
        </w:tc>
        <w:tc>
          <w:tcPr>
            <w:tcW w:w="5812" w:type="dxa"/>
            <w:tcBorders>
              <w:top w:val="single" w:sz="8" w:space="0" w:color="auto"/>
              <w:left w:val="single" w:sz="8" w:space="0" w:color="auto"/>
              <w:bottom w:val="single" w:sz="4" w:space="0" w:color="auto"/>
              <w:right w:val="single" w:sz="8" w:space="0" w:color="auto"/>
            </w:tcBorders>
            <w:vAlign w:val="center"/>
          </w:tcPr>
          <w:p w14:paraId="52C64CF5"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val="restart"/>
            <w:tcBorders>
              <w:top w:val="single" w:sz="8" w:space="0" w:color="auto"/>
              <w:left w:val="single" w:sz="8" w:space="0" w:color="auto"/>
              <w:right w:val="single" w:sz="8" w:space="0" w:color="auto"/>
            </w:tcBorders>
            <w:vAlign w:val="center"/>
          </w:tcPr>
          <w:p w14:paraId="1C8330F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30</w:t>
            </w:r>
          </w:p>
        </w:tc>
      </w:tr>
      <w:tr w:rsidR="00EF2EA1" w:rsidRPr="00272DD8" w14:paraId="55059BB9" w14:textId="77777777" w:rsidTr="00EF2EA1">
        <w:trPr>
          <w:trHeight w:val="315"/>
        </w:trPr>
        <w:tc>
          <w:tcPr>
            <w:tcW w:w="567" w:type="dxa"/>
            <w:vMerge/>
            <w:tcBorders>
              <w:left w:val="single" w:sz="8" w:space="0" w:color="auto"/>
              <w:right w:val="single" w:sz="8" w:space="0" w:color="auto"/>
            </w:tcBorders>
            <w:vAlign w:val="center"/>
          </w:tcPr>
          <w:p w14:paraId="6F36FA7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B3316F9"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205186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788658B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B719350" w14:textId="77777777" w:rsidTr="00EF2EA1">
        <w:trPr>
          <w:trHeight w:val="315"/>
        </w:trPr>
        <w:tc>
          <w:tcPr>
            <w:tcW w:w="567" w:type="dxa"/>
            <w:vMerge/>
            <w:tcBorders>
              <w:left w:val="single" w:sz="8" w:space="0" w:color="auto"/>
              <w:right w:val="single" w:sz="8" w:space="0" w:color="auto"/>
            </w:tcBorders>
            <w:vAlign w:val="center"/>
          </w:tcPr>
          <w:p w14:paraId="5333FA2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C114E64"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EF91518"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04AAE72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2A6059F" w14:textId="77777777" w:rsidTr="00EF2EA1">
        <w:trPr>
          <w:trHeight w:val="315"/>
        </w:trPr>
        <w:tc>
          <w:tcPr>
            <w:tcW w:w="567" w:type="dxa"/>
            <w:vMerge/>
            <w:tcBorders>
              <w:left w:val="single" w:sz="8" w:space="0" w:color="auto"/>
              <w:right w:val="single" w:sz="8" w:space="0" w:color="auto"/>
            </w:tcBorders>
            <w:vAlign w:val="center"/>
          </w:tcPr>
          <w:p w14:paraId="3F2D31F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3E38D2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BAAEDA2"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376B18D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39FB6E1" w14:textId="77777777" w:rsidTr="00EF2EA1">
        <w:trPr>
          <w:trHeight w:val="315"/>
        </w:trPr>
        <w:tc>
          <w:tcPr>
            <w:tcW w:w="567" w:type="dxa"/>
            <w:vMerge/>
            <w:tcBorders>
              <w:left w:val="single" w:sz="8" w:space="0" w:color="auto"/>
              <w:right w:val="single" w:sz="8" w:space="0" w:color="auto"/>
            </w:tcBorders>
            <w:vAlign w:val="center"/>
          </w:tcPr>
          <w:p w14:paraId="563259B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4A96B3E"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2842395"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3255E0D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3A29BF9" w14:textId="77777777" w:rsidTr="00EF2EA1">
        <w:trPr>
          <w:trHeight w:val="315"/>
        </w:trPr>
        <w:tc>
          <w:tcPr>
            <w:tcW w:w="567" w:type="dxa"/>
            <w:vMerge/>
            <w:tcBorders>
              <w:left w:val="single" w:sz="8" w:space="0" w:color="auto"/>
              <w:right w:val="single" w:sz="8" w:space="0" w:color="auto"/>
            </w:tcBorders>
            <w:vAlign w:val="center"/>
          </w:tcPr>
          <w:p w14:paraId="4137AB9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FBF394C"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605BFDF"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159EAEB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86C7A9D" w14:textId="77777777" w:rsidTr="00EF2EA1">
        <w:trPr>
          <w:trHeight w:val="315"/>
        </w:trPr>
        <w:tc>
          <w:tcPr>
            <w:tcW w:w="567" w:type="dxa"/>
            <w:vMerge/>
            <w:tcBorders>
              <w:left w:val="single" w:sz="8" w:space="0" w:color="auto"/>
              <w:right w:val="single" w:sz="8" w:space="0" w:color="auto"/>
            </w:tcBorders>
            <w:vAlign w:val="center"/>
          </w:tcPr>
          <w:p w14:paraId="104656F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583A582"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671739F"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596D7D4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7A99D59" w14:textId="77777777" w:rsidTr="00EF2EA1">
        <w:trPr>
          <w:trHeight w:val="315"/>
        </w:trPr>
        <w:tc>
          <w:tcPr>
            <w:tcW w:w="567" w:type="dxa"/>
            <w:vMerge/>
            <w:tcBorders>
              <w:left w:val="single" w:sz="8" w:space="0" w:color="auto"/>
              <w:right w:val="single" w:sz="8" w:space="0" w:color="auto"/>
            </w:tcBorders>
            <w:vAlign w:val="center"/>
          </w:tcPr>
          <w:p w14:paraId="54A8C71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9EB2A20"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DBC0D3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325450B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737441E" w14:textId="77777777" w:rsidTr="00EF2EA1">
        <w:trPr>
          <w:trHeight w:val="315"/>
        </w:trPr>
        <w:tc>
          <w:tcPr>
            <w:tcW w:w="567" w:type="dxa"/>
            <w:vMerge/>
            <w:tcBorders>
              <w:left w:val="single" w:sz="8" w:space="0" w:color="auto"/>
              <w:right w:val="single" w:sz="8" w:space="0" w:color="auto"/>
            </w:tcBorders>
            <w:vAlign w:val="center"/>
          </w:tcPr>
          <w:p w14:paraId="71065ED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1C71FD9C"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C1AFB7F"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122F2F5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1ECCF49" w14:textId="77777777" w:rsidTr="00EF2EA1">
        <w:trPr>
          <w:trHeight w:val="315"/>
        </w:trPr>
        <w:tc>
          <w:tcPr>
            <w:tcW w:w="567" w:type="dxa"/>
            <w:vMerge/>
            <w:tcBorders>
              <w:left w:val="single" w:sz="8" w:space="0" w:color="auto"/>
              <w:right w:val="single" w:sz="8" w:space="0" w:color="auto"/>
            </w:tcBorders>
            <w:vAlign w:val="center"/>
          </w:tcPr>
          <w:p w14:paraId="5E3CF8E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424C29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14A793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511A1D8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0D4FE4A"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24D929A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3.</w:t>
            </w:r>
          </w:p>
        </w:tc>
        <w:tc>
          <w:tcPr>
            <w:tcW w:w="2268" w:type="dxa"/>
            <w:vMerge w:val="restart"/>
            <w:tcBorders>
              <w:top w:val="single" w:sz="8" w:space="0" w:color="auto"/>
              <w:left w:val="single" w:sz="8" w:space="0" w:color="auto"/>
              <w:right w:val="single" w:sz="8" w:space="0" w:color="auto"/>
            </w:tcBorders>
            <w:vAlign w:val="center"/>
          </w:tcPr>
          <w:p w14:paraId="3A1F57D0" w14:textId="77777777" w:rsidR="00EF2EA1" w:rsidRPr="00272DD8" w:rsidRDefault="00EF2EA1" w:rsidP="00EF2EA1">
            <w:pPr>
              <w:spacing w:after="0" w:line="240" w:lineRule="auto"/>
              <w:rPr>
                <w:rFonts w:ascii="Times New Roman" w:eastAsia="Calibri" w:hAnsi="Times New Roman" w:cs="Times New Roman"/>
                <w:lang w:val="en-US"/>
              </w:rPr>
            </w:pPr>
            <w:r w:rsidRPr="00272DD8">
              <w:rPr>
                <w:rFonts w:ascii="Times New Roman" w:eastAsia="Times New Roman" w:hAnsi="Times New Roman" w:cs="Times New Roman"/>
                <w:bCs/>
                <w:lang w:val="uk-UA" w:eastAsia="ru-RU"/>
              </w:rPr>
              <w:t>Маніпулятор «миша»</w:t>
            </w:r>
            <w:r w:rsidRPr="00272DD8">
              <w:rPr>
                <w:rFonts w:ascii="Times New Roman" w:eastAsia="Times New Roman" w:hAnsi="Times New Roman" w:cs="Times New Roman"/>
                <w:bCs/>
                <w:lang w:val="en-US" w:eastAsia="ru-RU"/>
              </w:rPr>
              <w:t xml:space="preserve"> </w:t>
            </w:r>
            <w:r w:rsidRPr="00272DD8">
              <w:rPr>
                <w:rFonts w:ascii="Times New Roman" w:eastAsia="Calibri" w:hAnsi="Times New Roman" w:cs="Times New Roman"/>
                <w:lang w:val="en-US"/>
              </w:rPr>
              <w:t>_________________*</w:t>
            </w:r>
          </w:p>
        </w:tc>
        <w:tc>
          <w:tcPr>
            <w:tcW w:w="5812" w:type="dxa"/>
            <w:tcBorders>
              <w:top w:val="single" w:sz="8" w:space="0" w:color="auto"/>
              <w:left w:val="single" w:sz="8" w:space="0" w:color="auto"/>
              <w:bottom w:val="single" w:sz="4" w:space="0" w:color="auto"/>
              <w:right w:val="single" w:sz="8" w:space="0" w:color="auto"/>
            </w:tcBorders>
            <w:vAlign w:val="center"/>
          </w:tcPr>
          <w:p w14:paraId="5F789B3B"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val="restart"/>
            <w:tcBorders>
              <w:top w:val="single" w:sz="8" w:space="0" w:color="auto"/>
              <w:left w:val="single" w:sz="8" w:space="0" w:color="auto"/>
              <w:right w:val="single" w:sz="8" w:space="0" w:color="auto"/>
            </w:tcBorders>
            <w:vAlign w:val="center"/>
          </w:tcPr>
          <w:p w14:paraId="30E80A0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30</w:t>
            </w:r>
          </w:p>
        </w:tc>
      </w:tr>
      <w:tr w:rsidR="00EF2EA1" w:rsidRPr="00272DD8" w14:paraId="5F9B8329" w14:textId="77777777" w:rsidTr="00EF2EA1">
        <w:trPr>
          <w:trHeight w:val="315"/>
        </w:trPr>
        <w:tc>
          <w:tcPr>
            <w:tcW w:w="567" w:type="dxa"/>
            <w:vMerge/>
            <w:tcBorders>
              <w:left w:val="single" w:sz="8" w:space="0" w:color="auto"/>
              <w:right w:val="single" w:sz="8" w:space="0" w:color="auto"/>
            </w:tcBorders>
            <w:vAlign w:val="center"/>
          </w:tcPr>
          <w:p w14:paraId="162C37A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95EA754"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F460FD0"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3DD997A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479E49A" w14:textId="77777777" w:rsidTr="00EF2EA1">
        <w:trPr>
          <w:trHeight w:val="315"/>
        </w:trPr>
        <w:tc>
          <w:tcPr>
            <w:tcW w:w="567" w:type="dxa"/>
            <w:vMerge/>
            <w:tcBorders>
              <w:left w:val="single" w:sz="8" w:space="0" w:color="auto"/>
              <w:right w:val="single" w:sz="8" w:space="0" w:color="auto"/>
            </w:tcBorders>
            <w:vAlign w:val="center"/>
          </w:tcPr>
          <w:p w14:paraId="6C039D2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1B0B22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2AFDCBC"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3FB3EC3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57F4EA2A" w14:textId="77777777" w:rsidTr="00EF2EA1">
        <w:trPr>
          <w:trHeight w:val="315"/>
        </w:trPr>
        <w:tc>
          <w:tcPr>
            <w:tcW w:w="567" w:type="dxa"/>
            <w:vMerge/>
            <w:tcBorders>
              <w:left w:val="single" w:sz="8" w:space="0" w:color="auto"/>
              <w:right w:val="single" w:sz="8" w:space="0" w:color="auto"/>
            </w:tcBorders>
            <w:vAlign w:val="center"/>
          </w:tcPr>
          <w:p w14:paraId="0343D3F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C288E6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AEC5BDE"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788D189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78675BA" w14:textId="77777777" w:rsidTr="00EF2EA1">
        <w:trPr>
          <w:trHeight w:val="315"/>
        </w:trPr>
        <w:tc>
          <w:tcPr>
            <w:tcW w:w="567" w:type="dxa"/>
            <w:vMerge/>
            <w:tcBorders>
              <w:left w:val="single" w:sz="8" w:space="0" w:color="auto"/>
              <w:right w:val="single" w:sz="8" w:space="0" w:color="auto"/>
            </w:tcBorders>
            <w:vAlign w:val="center"/>
          </w:tcPr>
          <w:p w14:paraId="69C8259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E573E5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3FF6EB1"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6946430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0B74A72" w14:textId="77777777" w:rsidTr="00EF2EA1">
        <w:trPr>
          <w:trHeight w:val="315"/>
        </w:trPr>
        <w:tc>
          <w:tcPr>
            <w:tcW w:w="567" w:type="dxa"/>
            <w:vMerge/>
            <w:tcBorders>
              <w:left w:val="single" w:sz="8" w:space="0" w:color="auto"/>
              <w:right w:val="single" w:sz="8" w:space="0" w:color="auto"/>
            </w:tcBorders>
            <w:vAlign w:val="center"/>
          </w:tcPr>
          <w:p w14:paraId="0C5F490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E812699"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BB296FE"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0D577F3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50095C8" w14:textId="77777777" w:rsidTr="00EF2EA1">
        <w:trPr>
          <w:trHeight w:val="315"/>
        </w:trPr>
        <w:tc>
          <w:tcPr>
            <w:tcW w:w="567" w:type="dxa"/>
            <w:vMerge/>
            <w:tcBorders>
              <w:left w:val="single" w:sz="8" w:space="0" w:color="auto"/>
              <w:right w:val="single" w:sz="8" w:space="0" w:color="auto"/>
            </w:tcBorders>
            <w:vAlign w:val="center"/>
          </w:tcPr>
          <w:p w14:paraId="42AFFAD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436D4A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68926F7"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06A8CE5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68EF414"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527ED9A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4.</w:t>
            </w:r>
          </w:p>
        </w:tc>
        <w:tc>
          <w:tcPr>
            <w:tcW w:w="2268" w:type="dxa"/>
            <w:vMerge w:val="restart"/>
            <w:tcBorders>
              <w:top w:val="single" w:sz="8" w:space="0" w:color="auto"/>
              <w:left w:val="single" w:sz="8" w:space="0" w:color="auto"/>
              <w:right w:val="single" w:sz="8" w:space="0" w:color="auto"/>
            </w:tcBorders>
            <w:vAlign w:val="center"/>
          </w:tcPr>
          <w:p w14:paraId="67706D6D" w14:textId="77777777" w:rsidR="00EF2EA1" w:rsidRPr="00272DD8" w:rsidRDefault="00EF2EA1" w:rsidP="00EF2EA1">
            <w:pPr>
              <w:spacing w:after="0" w:line="240" w:lineRule="auto"/>
              <w:rPr>
                <w:rFonts w:ascii="Times New Roman" w:eastAsia="Calibri" w:hAnsi="Times New Roman" w:cs="Times New Roman"/>
                <w:lang w:val="en-US"/>
              </w:rPr>
            </w:pPr>
            <w:r w:rsidRPr="00272DD8">
              <w:rPr>
                <w:rFonts w:ascii="Times New Roman" w:eastAsia="Calibri" w:hAnsi="Times New Roman" w:cs="Times New Roman"/>
                <w:lang w:val="uk-UA"/>
              </w:rPr>
              <w:t>Жорсткий диск</w:t>
            </w:r>
            <w:r w:rsidRPr="00272DD8">
              <w:rPr>
                <w:rFonts w:ascii="Times New Roman" w:eastAsia="Calibri" w:hAnsi="Times New Roman" w:cs="Times New Roman"/>
                <w:lang w:val="en-US"/>
              </w:rPr>
              <w:t xml:space="preserve"> _________________*</w:t>
            </w:r>
          </w:p>
        </w:tc>
        <w:tc>
          <w:tcPr>
            <w:tcW w:w="5812" w:type="dxa"/>
            <w:tcBorders>
              <w:top w:val="single" w:sz="8" w:space="0" w:color="auto"/>
              <w:left w:val="single" w:sz="8" w:space="0" w:color="auto"/>
              <w:bottom w:val="single" w:sz="4" w:space="0" w:color="auto"/>
              <w:right w:val="single" w:sz="8" w:space="0" w:color="auto"/>
            </w:tcBorders>
            <w:vAlign w:val="center"/>
          </w:tcPr>
          <w:p w14:paraId="5F22CA4F" w14:textId="77777777" w:rsidR="00EF2EA1" w:rsidRPr="00272DD8" w:rsidRDefault="00EF2EA1" w:rsidP="00EF2EA1">
            <w:pPr>
              <w:tabs>
                <w:tab w:val="left" w:pos="316"/>
              </w:tabs>
              <w:spacing w:after="0" w:line="240" w:lineRule="auto"/>
              <w:contextualSpacing/>
              <w:jc w:val="both"/>
              <w:rPr>
                <w:rFonts w:ascii="Times New Roman" w:eastAsia="Calibri" w:hAnsi="Times New Roman" w:cs="Times New Roman"/>
                <w:lang w:val="uk-UA"/>
              </w:rPr>
            </w:pPr>
          </w:p>
        </w:tc>
        <w:tc>
          <w:tcPr>
            <w:tcW w:w="1276" w:type="dxa"/>
            <w:vMerge w:val="restart"/>
            <w:tcBorders>
              <w:top w:val="single" w:sz="8" w:space="0" w:color="auto"/>
              <w:left w:val="single" w:sz="8" w:space="0" w:color="auto"/>
              <w:right w:val="single" w:sz="8" w:space="0" w:color="auto"/>
            </w:tcBorders>
            <w:vAlign w:val="center"/>
          </w:tcPr>
          <w:p w14:paraId="54B81F2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20</w:t>
            </w:r>
          </w:p>
        </w:tc>
      </w:tr>
      <w:tr w:rsidR="00EF2EA1" w:rsidRPr="00272DD8" w14:paraId="602D11AB" w14:textId="77777777" w:rsidTr="00EF2EA1">
        <w:trPr>
          <w:trHeight w:val="315"/>
        </w:trPr>
        <w:tc>
          <w:tcPr>
            <w:tcW w:w="567" w:type="dxa"/>
            <w:vMerge/>
            <w:tcBorders>
              <w:left w:val="single" w:sz="8" w:space="0" w:color="auto"/>
              <w:right w:val="single" w:sz="8" w:space="0" w:color="auto"/>
            </w:tcBorders>
            <w:vAlign w:val="center"/>
          </w:tcPr>
          <w:p w14:paraId="25367AD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6140A5C"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9DE4D5B"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204A5F0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7A87C99" w14:textId="77777777" w:rsidTr="00EF2EA1">
        <w:trPr>
          <w:trHeight w:val="315"/>
        </w:trPr>
        <w:tc>
          <w:tcPr>
            <w:tcW w:w="567" w:type="dxa"/>
            <w:vMerge/>
            <w:tcBorders>
              <w:left w:val="single" w:sz="8" w:space="0" w:color="auto"/>
              <w:right w:val="single" w:sz="8" w:space="0" w:color="auto"/>
            </w:tcBorders>
            <w:vAlign w:val="center"/>
          </w:tcPr>
          <w:p w14:paraId="3C0BC3C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A63AB40"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CAD81E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375E4C7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3916DD4" w14:textId="77777777" w:rsidTr="00EF2EA1">
        <w:trPr>
          <w:trHeight w:val="315"/>
        </w:trPr>
        <w:tc>
          <w:tcPr>
            <w:tcW w:w="567" w:type="dxa"/>
            <w:vMerge/>
            <w:tcBorders>
              <w:left w:val="single" w:sz="8" w:space="0" w:color="auto"/>
              <w:right w:val="single" w:sz="8" w:space="0" w:color="auto"/>
            </w:tcBorders>
            <w:vAlign w:val="center"/>
          </w:tcPr>
          <w:p w14:paraId="55C0CDB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0A131BC"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22FDD8FB"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7F79ED4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B5EA76D" w14:textId="77777777" w:rsidTr="00EF2EA1">
        <w:trPr>
          <w:trHeight w:val="315"/>
        </w:trPr>
        <w:tc>
          <w:tcPr>
            <w:tcW w:w="567" w:type="dxa"/>
            <w:vMerge/>
            <w:tcBorders>
              <w:left w:val="single" w:sz="8" w:space="0" w:color="auto"/>
              <w:right w:val="single" w:sz="8" w:space="0" w:color="auto"/>
            </w:tcBorders>
            <w:vAlign w:val="center"/>
          </w:tcPr>
          <w:p w14:paraId="7D2F232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146541ED"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B9EED27"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6AFCB2A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A5A1AB4" w14:textId="77777777" w:rsidTr="00EF2EA1">
        <w:trPr>
          <w:trHeight w:val="315"/>
        </w:trPr>
        <w:tc>
          <w:tcPr>
            <w:tcW w:w="567" w:type="dxa"/>
            <w:vMerge/>
            <w:tcBorders>
              <w:left w:val="single" w:sz="8" w:space="0" w:color="auto"/>
              <w:right w:val="single" w:sz="8" w:space="0" w:color="auto"/>
            </w:tcBorders>
            <w:vAlign w:val="center"/>
          </w:tcPr>
          <w:p w14:paraId="7949FD0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67DD0B0"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3BBB83E"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1398073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00E7D9D" w14:textId="77777777" w:rsidTr="00EF2EA1">
        <w:trPr>
          <w:trHeight w:val="315"/>
        </w:trPr>
        <w:tc>
          <w:tcPr>
            <w:tcW w:w="567" w:type="dxa"/>
            <w:vMerge/>
            <w:tcBorders>
              <w:left w:val="single" w:sz="8" w:space="0" w:color="auto"/>
              <w:right w:val="single" w:sz="8" w:space="0" w:color="auto"/>
            </w:tcBorders>
            <w:vAlign w:val="center"/>
          </w:tcPr>
          <w:p w14:paraId="7DBF550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02E3ED2"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92CBE33"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4489A86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C7F6A03" w14:textId="77777777" w:rsidTr="00EF2EA1">
        <w:trPr>
          <w:trHeight w:val="315"/>
        </w:trPr>
        <w:tc>
          <w:tcPr>
            <w:tcW w:w="567" w:type="dxa"/>
            <w:vMerge/>
            <w:tcBorders>
              <w:left w:val="single" w:sz="8" w:space="0" w:color="auto"/>
              <w:right w:val="single" w:sz="8" w:space="0" w:color="auto"/>
            </w:tcBorders>
            <w:vAlign w:val="center"/>
          </w:tcPr>
          <w:p w14:paraId="76F5D61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022F31E"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7D599BE"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0877F1A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95B910F" w14:textId="77777777" w:rsidTr="00EF2EA1">
        <w:trPr>
          <w:trHeight w:val="315"/>
        </w:trPr>
        <w:tc>
          <w:tcPr>
            <w:tcW w:w="567" w:type="dxa"/>
            <w:vMerge/>
            <w:tcBorders>
              <w:left w:val="single" w:sz="8" w:space="0" w:color="auto"/>
              <w:right w:val="single" w:sz="8" w:space="0" w:color="auto"/>
            </w:tcBorders>
            <w:vAlign w:val="center"/>
          </w:tcPr>
          <w:p w14:paraId="3F12F21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4DD757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EF0BA76"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042E255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EDE9A21" w14:textId="77777777" w:rsidTr="00EF2EA1">
        <w:trPr>
          <w:trHeight w:val="315"/>
        </w:trPr>
        <w:tc>
          <w:tcPr>
            <w:tcW w:w="567" w:type="dxa"/>
            <w:vMerge/>
            <w:tcBorders>
              <w:left w:val="single" w:sz="8" w:space="0" w:color="auto"/>
              <w:right w:val="single" w:sz="8" w:space="0" w:color="auto"/>
            </w:tcBorders>
            <w:vAlign w:val="center"/>
          </w:tcPr>
          <w:p w14:paraId="48D8E27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374A601"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D1145BC"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4AAD212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63EFC4F"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6CCBDB9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en-US" w:eastAsia="ru-RU"/>
              </w:rPr>
              <w:t>5</w:t>
            </w:r>
            <w:r w:rsidRPr="00272DD8">
              <w:rPr>
                <w:rFonts w:ascii="Times New Roman" w:eastAsia="Times New Roman" w:hAnsi="Times New Roman" w:cs="Times New Roman"/>
                <w:bCs/>
                <w:lang w:val="uk-UA" w:eastAsia="ru-RU"/>
              </w:rPr>
              <w:t>.</w:t>
            </w:r>
          </w:p>
        </w:tc>
        <w:tc>
          <w:tcPr>
            <w:tcW w:w="2268" w:type="dxa"/>
            <w:vMerge w:val="restart"/>
            <w:tcBorders>
              <w:top w:val="single" w:sz="8" w:space="0" w:color="auto"/>
              <w:left w:val="single" w:sz="8" w:space="0" w:color="auto"/>
              <w:right w:val="single" w:sz="8" w:space="0" w:color="auto"/>
            </w:tcBorders>
            <w:vAlign w:val="center"/>
          </w:tcPr>
          <w:p w14:paraId="63B36C58" w14:textId="77777777" w:rsidR="00EF2EA1" w:rsidRPr="00272DD8" w:rsidRDefault="00EF2EA1" w:rsidP="00EF2EA1">
            <w:pPr>
              <w:spacing w:after="0" w:line="240" w:lineRule="auto"/>
              <w:rPr>
                <w:rFonts w:ascii="Times New Roman" w:eastAsia="Calibri" w:hAnsi="Times New Roman" w:cs="Times New Roman"/>
                <w:lang w:val="en-US"/>
              </w:rPr>
            </w:pPr>
            <w:r w:rsidRPr="00272DD8">
              <w:rPr>
                <w:rFonts w:ascii="Times New Roman" w:eastAsia="Calibri" w:hAnsi="Times New Roman" w:cs="Times New Roman"/>
                <w:lang w:val="en-US"/>
              </w:rPr>
              <w:t>SSD-</w:t>
            </w:r>
            <w:r w:rsidRPr="00272DD8">
              <w:rPr>
                <w:rFonts w:ascii="Times New Roman" w:eastAsia="Calibri" w:hAnsi="Times New Roman" w:cs="Times New Roman"/>
                <w:lang w:val="uk-UA"/>
              </w:rPr>
              <w:t>диск для серверу</w:t>
            </w:r>
            <w:r w:rsidRPr="00272DD8">
              <w:rPr>
                <w:rFonts w:ascii="Times New Roman" w:eastAsia="Calibri" w:hAnsi="Times New Roman" w:cs="Times New Roman"/>
                <w:lang w:val="en-US"/>
              </w:rPr>
              <w:t xml:space="preserve"> __________*</w:t>
            </w:r>
          </w:p>
        </w:tc>
        <w:tc>
          <w:tcPr>
            <w:tcW w:w="5812" w:type="dxa"/>
            <w:tcBorders>
              <w:top w:val="single" w:sz="8" w:space="0" w:color="auto"/>
              <w:left w:val="single" w:sz="8" w:space="0" w:color="auto"/>
              <w:bottom w:val="single" w:sz="4" w:space="0" w:color="auto"/>
              <w:right w:val="single" w:sz="8" w:space="0" w:color="auto"/>
            </w:tcBorders>
            <w:vAlign w:val="center"/>
          </w:tcPr>
          <w:p w14:paraId="755052FE"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val="restart"/>
            <w:tcBorders>
              <w:top w:val="single" w:sz="8" w:space="0" w:color="auto"/>
              <w:left w:val="single" w:sz="8" w:space="0" w:color="auto"/>
              <w:right w:val="single" w:sz="8" w:space="0" w:color="auto"/>
            </w:tcBorders>
            <w:vAlign w:val="center"/>
          </w:tcPr>
          <w:p w14:paraId="258CD11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8</w:t>
            </w:r>
          </w:p>
        </w:tc>
      </w:tr>
      <w:tr w:rsidR="00EF2EA1" w:rsidRPr="00272DD8" w14:paraId="792430AA" w14:textId="77777777" w:rsidTr="00EF2EA1">
        <w:trPr>
          <w:trHeight w:val="315"/>
        </w:trPr>
        <w:tc>
          <w:tcPr>
            <w:tcW w:w="567" w:type="dxa"/>
            <w:vMerge/>
            <w:tcBorders>
              <w:left w:val="single" w:sz="8" w:space="0" w:color="auto"/>
              <w:right w:val="single" w:sz="8" w:space="0" w:color="auto"/>
            </w:tcBorders>
            <w:vAlign w:val="center"/>
          </w:tcPr>
          <w:p w14:paraId="5962341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7747A6C"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A893995"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3D72D36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0034C6F" w14:textId="77777777" w:rsidTr="00EF2EA1">
        <w:trPr>
          <w:trHeight w:val="315"/>
        </w:trPr>
        <w:tc>
          <w:tcPr>
            <w:tcW w:w="567" w:type="dxa"/>
            <w:vMerge/>
            <w:tcBorders>
              <w:left w:val="single" w:sz="8" w:space="0" w:color="auto"/>
              <w:right w:val="single" w:sz="8" w:space="0" w:color="auto"/>
            </w:tcBorders>
            <w:vAlign w:val="center"/>
          </w:tcPr>
          <w:p w14:paraId="7C6BD05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F24405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CC5465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772921D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9F6A20E" w14:textId="77777777" w:rsidTr="00EF2EA1">
        <w:trPr>
          <w:trHeight w:val="315"/>
        </w:trPr>
        <w:tc>
          <w:tcPr>
            <w:tcW w:w="567" w:type="dxa"/>
            <w:vMerge/>
            <w:tcBorders>
              <w:left w:val="single" w:sz="8" w:space="0" w:color="auto"/>
              <w:right w:val="single" w:sz="8" w:space="0" w:color="auto"/>
            </w:tcBorders>
            <w:vAlign w:val="center"/>
          </w:tcPr>
          <w:p w14:paraId="1997FB6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694069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27CDBFA9"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1B3E8EB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BACDB04" w14:textId="77777777" w:rsidTr="00EF2EA1">
        <w:trPr>
          <w:trHeight w:val="315"/>
        </w:trPr>
        <w:tc>
          <w:tcPr>
            <w:tcW w:w="567" w:type="dxa"/>
            <w:vMerge/>
            <w:tcBorders>
              <w:left w:val="single" w:sz="8" w:space="0" w:color="auto"/>
              <w:right w:val="single" w:sz="8" w:space="0" w:color="auto"/>
            </w:tcBorders>
            <w:vAlign w:val="center"/>
          </w:tcPr>
          <w:p w14:paraId="15B3D22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E92A8B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B5F604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24FE526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B9F05AE" w14:textId="77777777" w:rsidTr="00EF2EA1">
        <w:trPr>
          <w:trHeight w:val="315"/>
        </w:trPr>
        <w:tc>
          <w:tcPr>
            <w:tcW w:w="567" w:type="dxa"/>
            <w:vMerge/>
            <w:tcBorders>
              <w:left w:val="single" w:sz="8" w:space="0" w:color="auto"/>
              <w:right w:val="single" w:sz="8" w:space="0" w:color="auto"/>
            </w:tcBorders>
            <w:vAlign w:val="center"/>
          </w:tcPr>
          <w:p w14:paraId="415B03D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BB02633"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FB66878"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63D2735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66BC149" w14:textId="77777777" w:rsidTr="00EF2EA1">
        <w:trPr>
          <w:trHeight w:val="315"/>
        </w:trPr>
        <w:tc>
          <w:tcPr>
            <w:tcW w:w="567" w:type="dxa"/>
            <w:vMerge/>
            <w:tcBorders>
              <w:left w:val="single" w:sz="8" w:space="0" w:color="auto"/>
              <w:right w:val="single" w:sz="8" w:space="0" w:color="auto"/>
            </w:tcBorders>
            <w:vAlign w:val="center"/>
          </w:tcPr>
          <w:p w14:paraId="3EA9A57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D3DF4D1"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CE5B1F2"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32E8575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788DD17" w14:textId="77777777" w:rsidTr="00EF2EA1">
        <w:trPr>
          <w:trHeight w:val="315"/>
        </w:trPr>
        <w:tc>
          <w:tcPr>
            <w:tcW w:w="567" w:type="dxa"/>
            <w:vMerge/>
            <w:tcBorders>
              <w:left w:val="single" w:sz="8" w:space="0" w:color="auto"/>
              <w:right w:val="single" w:sz="8" w:space="0" w:color="auto"/>
            </w:tcBorders>
            <w:vAlign w:val="center"/>
          </w:tcPr>
          <w:p w14:paraId="3EE2B9B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1AFBF4DB"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EED38B2"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7DA4D4E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D9C2DCF" w14:textId="77777777" w:rsidTr="00EF2EA1">
        <w:trPr>
          <w:trHeight w:val="315"/>
        </w:trPr>
        <w:tc>
          <w:tcPr>
            <w:tcW w:w="567" w:type="dxa"/>
            <w:vMerge/>
            <w:tcBorders>
              <w:left w:val="single" w:sz="8" w:space="0" w:color="auto"/>
              <w:right w:val="single" w:sz="8" w:space="0" w:color="auto"/>
            </w:tcBorders>
            <w:vAlign w:val="center"/>
          </w:tcPr>
          <w:p w14:paraId="18968B4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626B01E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E350191"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1289DAD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9D1D939" w14:textId="77777777" w:rsidTr="00EF2EA1">
        <w:trPr>
          <w:trHeight w:val="315"/>
        </w:trPr>
        <w:tc>
          <w:tcPr>
            <w:tcW w:w="567" w:type="dxa"/>
            <w:vMerge/>
            <w:tcBorders>
              <w:left w:val="single" w:sz="8" w:space="0" w:color="auto"/>
              <w:right w:val="single" w:sz="8" w:space="0" w:color="auto"/>
            </w:tcBorders>
            <w:vAlign w:val="center"/>
          </w:tcPr>
          <w:p w14:paraId="7B964CA4"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00725BD"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D3FAEBC"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4F1F2B6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BE30DEC" w14:textId="77777777" w:rsidTr="00EF2EA1">
        <w:trPr>
          <w:trHeight w:val="315"/>
        </w:trPr>
        <w:tc>
          <w:tcPr>
            <w:tcW w:w="567" w:type="dxa"/>
            <w:vMerge/>
            <w:tcBorders>
              <w:left w:val="single" w:sz="8" w:space="0" w:color="auto"/>
              <w:right w:val="single" w:sz="8" w:space="0" w:color="auto"/>
            </w:tcBorders>
            <w:vAlign w:val="center"/>
          </w:tcPr>
          <w:p w14:paraId="02875DB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1E23E33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1D0A0BA"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1BB2F80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4A392AB"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1099F29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6.</w:t>
            </w:r>
          </w:p>
        </w:tc>
        <w:tc>
          <w:tcPr>
            <w:tcW w:w="2268" w:type="dxa"/>
            <w:vMerge w:val="restart"/>
            <w:tcBorders>
              <w:top w:val="single" w:sz="8" w:space="0" w:color="auto"/>
              <w:left w:val="single" w:sz="8" w:space="0" w:color="auto"/>
              <w:right w:val="single" w:sz="8" w:space="0" w:color="auto"/>
            </w:tcBorders>
            <w:vAlign w:val="center"/>
          </w:tcPr>
          <w:p w14:paraId="7CFCA594" w14:textId="77777777" w:rsidR="00EF2EA1" w:rsidRPr="00272DD8" w:rsidRDefault="00EF2EA1" w:rsidP="00EF2EA1">
            <w:pPr>
              <w:spacing w:after="0" w:line="240" w:lineRule="auto"/>
              <w:rPr>
                <w:rFonts w:ascii="Times New Roman" w:eastAsia="Calibri" w:hAnsi="Times New Roman" w:cs="Times New Roman"/>
                <w:lang w:val="en-US"/>
              </w:rPr>
            </w:pPr>
            <w:r w:rsidRPr="00272DD8">
              <w:rPr>
                <w:rFonts w:ascii="Times New Roman" w:eastAsia="Calibri" w:hAnsi="Times New Roman" w:cs="Times New Roman"/>
                <w:lang w:val="uk-UA"/>
              </w:rPr>
              <w:t>Комплект (клавіатура + миша)</w:t>
            </w:r>
            <w:r w:rsidRPr="00272DD8">
              <w:rPr>
                <w:rFonts w:ascii="Times New Roman" w:eastAsia="Calibri" w:hAnsi="Times New Roman" w:cs="Times New Roman"/>
                <w:lang w:val="en-US"/>
              </w:rPr>
              <w:t xml:space="preserve"> __________*</w:t>
            </w:r>
          </w:p>
        </w:tc>
        <w:tc>
          <w:tcPr>
            <w:tcW w:w="5812" w:type="dxa"/>
            <w:tcBorders>
              <w:top w:val="single" w:sz="8" w:space="0" w:color="auto"/>
              <w:left w:val="single" w:sz="8" w:space="0" w:color="auto"/>
              <w:bottom w:val="single" w:sz="4" w:space="0" w:color="auto"/>
              <w:right w:val="single" w:sz="8" w:space="0" w:color="auto"/>
            </w:tcBorders>
            <w:vAlign w:val="center"/>
          </w:tcPr>
          <w:p w14:paraId="03692258"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val="restart"/>
            <w:tcBorders>
              <w:top w:val="single" w:sz="8" w:space="0" w:color="auto"/>
              <w:left w:val="single" w:sz="8" w:space="0" w:color="auto"/>
              <w:right w:val="single" w:sz="8" w:space="0" w:color="auto"/>
            </w:tcBorders>
            <w:vAlign w:val="center"/>
          </w:tcPr>
          <w:p w14:paraId="73573BF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10</w:t>
            </w:r>
          </w:p>
        </w:tc>
      </w:tr>
      <w:tr w:rsidR="00EF2EA1" w:rsidRPr="00272DD8" w14:paraId="087363FA" w14:textId="77777777" w:rsidTr="00EF2EA1">
        <w:trPr>
          <w:trHeight w:val="315"/>
        </w:trPr>
        <w:tc>
          <w:tcPr>
            <w:tcW w:w="567" w:type="dxa"/>
            <w:vMerge/>
            <w:tcBorders>
              <w:left w:val="single" w:sz="8" w:space="0" w:color="auto"/>
              <w:right w:val="single" w:sz="8" w:space="0" w:color="auto"/>
            </w:tcBorders>
            <w:vAlign w:val="center"/>
          </w:tcPr>
          <w:p w14:paraId="423EAFB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9E7FA96"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385370A" w14:textId="77777777" w:rsidR="00EF2EA1" w:rsidRPr="00272DD8" w:rsidRDefault="00EF2EA1" w:rsidP="00EF2EA1">
            <w:pPr>
              <w:pStyle w:val="ae"/>
              <w:tabs>
                <w:tab w:val="left" w:pos="266"/>
              </w:tabs>
              <w:spacing w:after="0" w:line="240" w:lineRule="auto"/>
              <w:ind w:left="0"/>
              <w:jc w:val="both"/>
              <w:rPr>
                <w:rFonts w:ascii="Times New Roman" w:eastAsia="Times New Roman" w:hAnsi="Times New Roman" w:cs="Times New Roman"/>
                <w:color w:val="000000"/>
                <w:lang w:val="uk-UA" w:eastAsia="ru-RU"/>
              </w:rPr>
            </w:pPr>
          </w:p>
        </w:tc>
        <w:tc>
          <w:tcPr>
            <w:tcW w:w="1276" w:type="dxa"/>
            <w:vMerge/>
            <w:tcBorders>
              <w:left w:val="single" w:sz="8" w:space="0" w:color="auto"/>
              <w:right w:val="single" w:sz="8" w:space="0" w:color="auto"/>
            </w:tcBorders>
            <w:vAlign w:val="center"/>
          </w:tcPr>
          <w:p w14:paraId="389D5FD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6B01AF8A" w14:textId="77777777" w:rsidTr="00EF2EA1">
        <w:trPr>
          <w:trHeight w:val="315"/>
        </w:trPr>
        <w:tc>
          <w:tcPr>
            <w:tcW w:w="567" w:type="dxa"/>
            <w:vMerge/>
            <w:tcBorders>
              <w:left w:val="single" w:sz="8" w:space="0" w:color="auto"/>
              <w:right w:val="single" w:sz="8" w:space="0" w:color="auto"/>
            </w:tcBorders>
            <w:vAlign w:val="center"/>
          </w:tcPr>
          <w:p w14:paraId="4DCF1442"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1C4908C9"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8E2D492" w14:textId="77777777" w:rsidR="00EF2EA1" w:rsidRPr="00272DD8" w:rsidRDefault="00EF2EA1" w:rsidP="00EF2EA1">
            <w:pPr>
              <w:pStyle w:val="ae"/>
              <w:tabs>
                <w:tab w:val="left" w:pos="316"/>
              </w:tabs>
              <w:spacing w:after="0" w:line="240" w:lineRule="auto"/>
              <w:ind w:left="0"/>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7101BEC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25D2E3A3" w14:textId="77777777" w:rsidTr="00EF2EA1">
        <w:trPr>
          <w:trHeight w:val="315"/>
        </w:trPr>
        <w:tc>
          <w:tcPr>
            <w:tcW w:w="567" w:type="dxa"/>
            <w:vMerge/>
            <w:tcBorders>
              <w:left w:val="single" w:sz="8" w:space="0" w:color="auto"/>
              <w:right w:val="single" w:sz="8" w:space="0" w:color="auto"/>
            </w:tcBorders>
            <w:vAlign w:val="center"/>
          </w:tcPr>
          <w:p w14:paraId="3AB81EB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47F4DBD"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2D61DC8"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4B415E7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7C52DFB" w14:textId="77777777" w:rsidTr="00EF2EA1">
        <w:trPr>
          <w:trHeight w:val="315"/>
        </w:trPr>
        <w:tc>
          <w:tcPr>
            <w:tcW w:w="567" w:type="dxa"/>
            <w:vMerge/>
            <w:tcBorders>
              <w:left w:val="single" w:sz="8" w:space="0" w:color="auto"/>
              <w:right w:val="single" w:sz="8" w:space="0" w:color="auto"/>
            </w:tcBorders>
            <w:vAlign w:val="center"/>
          </w:tcPr>
          <w:p w14:paraId="2673B23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F88C531"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D01C123" w14:textId="77777777" w:rsidR="00EF2EA1" w:rsidRPr="00272DD8" w:rsidRDefault="00EF2EA1" w:rsidP="00EF2EA1">
            <w:pPr>
              <w:tabs>
                <w:tab w:val="left" w:pos="316"/>
              </w:tabs>
              <w:spacing w:after="0" w:line="240" w:lineRule="auto"/>
              <w:contextualSpacing/>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475B61D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32B3C81" w14:textId="77777777" w:rsidTr="00EF2EA1">
        <w:trPr>
          <w:trHeight w:val="315"/>
        </w:trPr>
        <w:tc>
          <w:tcPr>
            <w:tcW w:w="567" w:type="dxa"/>
            <w:vMerge/>
            <w:tcBorders>
              <w:left w:val="single" w:sz="8" w:space="0" w:color="auto"/>
              <w:right w:val="single" w:sz="8" w:space="0" w:color="auto"/>
            </w:tcBorders>
            <w:vAlign w:val="center"/>
          </w:tcPr>
          <w:p w14:paraId="0281A47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429032FD"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100FD1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0DFB0CE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DD1D6CF"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5CBD1659"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7.</w:t>
            </w:r>
          </w:p>
        </w:tc>
        <w:tc>
          <w:tcPr>
            <w:tcW w:w="2268" w:type="dxa"/>
            <w:vMerge w:val="restart"/>
            <w:tcBorders>
              <w:top w:val="single" w:sz="8" w:space="0" w:color="auto"/>
              <w:left w:val="single" w:sz="8" w:space="0" w:color="auto"/>
              <w:right w:val="single" w:sz="8" w:space="0" w:color="auto"/>
            </w:tcBorders>
            <w:vAlign w:val="center"/>
          </w:tcPr>
          <w:p w14:paraId="5D0F4D57" w14:textId="77777777" w:rsidR="00EF2EA1" w:rsidRPr="00272DD8" w:rsidRDefault="00EF2EA1" w:rsidP="00EF2EA1">
            <w:pPr>
              <w:spacing w:after="0" w:line="240" w:lineRule="auto"/>
              <w:rPr>
                <w:rFonts w:ascii="Times New Roman" w:eastAsia="Calibri" w:hAnsi="Times New Roman" w:cs="Times New Roman"/>
                <w:lang w:val="en-US"/>
              </w:rPr>
            </w:pPr>
            <w:r w:rsidRPr="00272DD8">
              <w:rPr>
                <w:rFonts w:ascii="Times New Roman" w:eastAsia="Times New Roman" w:hAnsi="Times New Roman" w:cs="Times New Roman"/>
                <w:bCs/>
                <w:lang w:val="uk-UA" w:eastAsia="ru-RU"/>
              </w:rPr>
              <w:t>Захищений носій особистого ключа</w:t>
            </w:r>
            <w:r w:rsidRPr="00272DD8">
              <w:rPr>
                <w:rFonts w:ascii="Times New Roman" w:eastAsia="Times New Roman" w:hAnsi="Times New Roman" w:cs="Times New Roman"/>
                <w:bCs/>
                <w:lang w:val="en-US" w:eastAsia="ru-RU"/>
              </w:rPr>
              <w:t xml:space="preserve"> </w:t>
            </w:r>
            <w:r w:rsidRPr="00272DD8">
              <w:rPr>
                <w:rFonts w:ascii="Times New Roman" w:eastAsia="Calibri" w:hAnsi="Times New Roman" w:cs="Times New Roman"/>
                <w:lang w:val="en-US"/>
              </w:rPr>
              <w:t>_________________*</w:t>
            </w:r>
          </w:p>
        </w:tc>
        <w:tc>
          <w:tcPr>
            <w:tcW w:w="5812" w:type="dxa"/>
            <w:tcBorders>
              <w:top w:val="single" w:sz="8" w:space="0" w:color="auto"/>
              <w:left w:val="single" w:sz="8" w:space="0" w:color="auto"/>
              <w:bottom w:val="single" w:sz="4" w:space="0" w:color="auto"/>
              <w:right w:val="single" w:sz="8" w:space="0" w:color="auto"/>
            </w:tcBorders>
            <w:vAlign w:val="center"/>
          </w:tcPr>
          <w:p w14:paraId="2F16E9DC"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val="restart"/>
            <w:tcBorders>
              <w:top w:val="single" w:sz="8" w:space="0" w:color="auto"/>
              <w:left w:val="single" w:sz="8" w:space="0" w:color="auto"/>
              <w:right w:val="single" w:sz="8" w:space="0" w:color="auto"/>
            </w:tcBorders>
            <w:vAlign w:val="center"/>
          </w:tcPr>
          <w:p w14:paraId="1D165BF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20</w:t>
            </w:r>
          </w:p>
        </w:tc>
      </w:tr>
      <w:tr w:rsidR="00EF2EA1" w:rsidRPr="00272DD8" w14:paraId="2D601416" w14:textId="77777777" w:rsidTr="00EF2EA1">
        <w:trPr>
          <w:trHeight w:val="315"/>
        </w:trPr>
        <w:tc>
          <w:tcPr>
            <w:tcW w:w="567" w:type="dxa"/>
            <w:vMerge/>
            <w:tcBorders>
              <w:left w:val="single" w:sz="8" w:space="0" w:color="auto"/>
              <w:right w:val="single" w:sz="8" w:space="0" w:color="auto"/>
            </w:tcBorders>
            <w:vAlign w:val="center"/>
          </w:tcPr>
          <w:p w14:paraId="762AAE1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E66BCE4"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26696ABE"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3530D4C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247A1C0" w14:textId="77777777" w:rsidTr="00EF2EA1">
        <w:trPr>
          <w:trHeight w:val="315"/>
        </w:trPr>
        <w:tc>
          <w:tcPr>
            <w:tcW w:w="567" w:type="dxa"/>
            <w:vMerge/>
            <w:tcBorders>
              <w:left w:val="single" w:sz="8" w:space="0" w:color="auto"/>
              <w:right w:val="single" w:sz="8" w:space="0" w:color="auto"/>
            </w:tcBorders>
            <w:vAlign w:val="center"/>
          </w:tcPr>
          <w:p w14:paraId="59EF6D8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148BBB7"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E562AC1"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7AB30EB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43DBB766" w14:textId="77777777" w:rsidTr="00EF2EA1">
        <w:trPr>
          <w:trHeight w:val="315"/>
        </w:trPr>
        <w:tc>
          <w:tcPr>
            <w:tcW w:w="567" w:type="dxa"/>
            <w:vMerge/>
            <w:tcBorders>
              <w:left w:val="single" w:sz="8" w:space="0" w:color="auto"/>
              <w:right w:val="single" w:sz="8" w:space="0" w:color="auto"/>
            </w:tcBorders>
            <w:vAlign w:val="center"/>
          </w:tcPr>
          <w:p w14:paraId="5115098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F1C7F61"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34F6A34"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48AA2F0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5DB9778" w14:textId="77777777" w:rsidTr="00EF2EA1">
        <w:trPr>
          <w:trHeight w:val="315"/>
        </w:trPr>
        <w:tc>
          <w:tcPr>
            <w:tcW w:w="567" w:type="dxa"/>
            <w:vMerge/>
            <w:tcBorders>
              <w:left w:val="single" w:sz="8" w:space="0" w:color="auto"/>
              <w:right w:val="single" w:sz="8" w:space="0" w:color="auto"/>
            </w:tcBorders>
            <w:vAlign w:val="center"/>
          </w:tcPr>
          <w:p w14:paraId="5F17AE4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A86AF8B"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0C092CBC" w14:textId="77777777" w:rsidR="00EF2EA1" w:rsidRPr="00272DD8" w:rsidRDefault="00EF2EA1" w:rsidP="00EF2EA1">
            <w:pPr>
              <w:tabs>
                <w:tab w:val="left" w:pos="316"/>
              </w:tabs>
              <w:spacing w:after="0" w:line="240" w:lineRule="auto"/>
              <w:contextualSpacing/>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5705D57A"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108317B" w14:textId="77777777" w:rsidTr="00EF2EA1">
        <w:trPr>
          <w:trHeight w:val="315"/>
        </w:trPr>
        <w:tc>
          <w:tcPr>
            <w:tcW w:w="567" w:type="dxa"/>
            <w:vMerge/>
            <w:tcBorders>
              <w:left w:val="single" w:sz="8" w:space="0" w:color="auto"/>
              <w:right w:val="single" w:sz="8" w:space="0" w:color="auto"/>
            </w:tcBorders>
            <w:vAlign w:val="center"/>
          </w:tcPr>
          <w:p w14:paraId="244E8A8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424E56F"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682BA5A" w14:textId="77777777" w:rsidR="00EF2EA1" w:rsidRPr="00272DD8" w:rsidRDefault="00EF2EA1" w:rsidP="00EF2EA1">
            <w:pPr>
              <w:tabs>
                <w:tab w:val="left" w:pos="316"/>
              </w:tabs>
              <w:spacing w:after="0" w:line="240" w:lineRule="auto"/>
              <w:contextualSpacing/>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2033DF3F"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A2C8430" w14:textId="77777777" w:rsidTr="00EF2EA1">
        <w:trPr>
          <w:trHeight w:val="315"/>
        </w:trPr>
        <w:tc>
          <w:tcPr>
            <w:tcW w:w="567" w:type="dxa"/>
            <w:vMerge/>
            <w:tcBorders>
              <w:left w:val="single" w:sz="8" w:space="0" w:color="auto"/>
              <w:right w:val="single" w:sz="8" w:space="0" w:color="auto"/>
            </w:tcBorders>
            <w:vAlign w:val="center"/>
          </w:tcPr>
          <w:p w14:paraId="325EFB00"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00CFF523"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44FBFF4B" w14:textId="77777777" w:rsidR="00EF2EA1" w:rsidRPr="00272DD8" w:rsidRDefault="00EF2EA1" w:rsidP="00EF2EA1">
            <w:pPr>
              <w:tabs>
                <w:tab w:val="left" w:pos="316"/>
              </w:tabs>
              <w:spacing w:after="0" w:line="240" w:lineRule="auto"/>
              <w:ind w:left="35"/>
              <w:contextualSpacing/>
              <w:rPr>
                <w:rFonts w:ascii="Times New Roman" w:eastAsia="Calibri" w:hAnsi="Times New Roman" w:cs="Times New Roman"/>
                <w:lang w:val="uk-UA"/>
              </w:rPr>
            </w:pPr>
          </w:p>
        </w:tc>
        <w:tc>
          <w:tcPr>
            <w:tcW w:w="1276" w:type="dxa"/>
            <w:vMerge/>
            <w:tcBorders>
              <w:left w:val="single" w:sz="8" w:space="0" w:color="auto"/>
              <w:right w:val="single" w:sz="8" w:space="0" w:color="auto"/>
            </w:tcBorders>
            <w:vAlign w:val="center"/>
          </w:tcPr>
          <w:p w14:paraId="127DAB97"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3B2844D9" w14:textId="77777777" w:rsidTr="00EF2EA1">
        <w:trPr>
          <w:trHeight w:val="315"/>
        </w:trPr>
        <w:tc>
          <w:tcPr>
            <w:tcW w:w="567" w:type="dxa"/>
            <w:vMerge/>
            <w:tcBorders>
              <w:left w:val="single" w:sz="8" w:space="0" w:color="auto"/>
              <w:right w:val="single" w:sz="8" w:space="0" w:color="auto"/>
            </w:tcBorders>
            <w:vAlign w:val="center"/>
          </w:tcPr>
          <w:p w14:paraId="18D81875"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352EED16"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644A41C0"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0FC95E03"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744E67E0" w14:textId="77777777" w:rsidTr="00EF2EA1">
        <w:trPr>
          <w:trHeight w:val="315"/>
        </w:trPr>
        <w:tc>
          <w:tcPr>
            <w:tcW w:w="567" w:type="dxa"/>
            <w:vMerge w:val="restart"/>
            <w:tcBorders>
              <w:top w:val="single" w:sz="8" w:space="0" w:color="auto"/>
              <w:left w:val="single" w:sz="8" w:space="0" w:color="auto"/>
              <w:right w:val="single" w:sz="8" w:space="0" w:color="auto"/>
            </w:tcBorders>
            <w:vAlign w:val="center"/>
          </w:tcPr>
          <w:p w14:paraId="12E615AC"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8.</w:t>
            </w:r>
          </w:p>
        </w:tc>
        <w:tc>
          <w:tcPr>
            <w:tcW w:w="2268" w:type="dxa"/>
            <w:vMerge w:val="restart"/>
            <w:tcBorders>
              <w:top w:val="single" w:sz="8" w:space="0" w:color="auto"/>
              <w:left w:val="single" w:sz="8" w:space="0" w:color="auto"/>
              <w:right w:val="single" w:sz="8" w:space="0" w:color="auto"/>
            </w:tcBorders>
            <w:vAlign w:val="center"/>
          </w:tcPr>
          <w:p w14:paraId="1FDA1CFC" w14:textId="77777777" w:rsidR="00EF2EA1" w:rsidRPr="00272DD8" w:rsidRDefault="00EF2EA1" w:rsidP="00EF2EA1">
            <w:pPr>
              <w:spacing w:after="0" w:line="240" w:lineRule="auto"/>
              <w:rPr>
                <w:rFonts w:ascii="Times New Roman" w:eastAsia="Times New Roman" w:hAnsi="Times New Roman" w:cs="Times New Roman"/>
                <w:bCs/>
                <w:lang w:val="en-US" w:eastAsia="ru-RU"/>
              </w:rPr>
            </w:pPr>
            <w:r w:rsidRPr="00272DD8">
              <w:rPr>
                <w:rFonts w:ascii="Times New Roman" w:eastAsia="Times New Roman" w:hAnsi="Times New Roman" w:cs="Times New Roman"/>
                <w:bCs/>
                <w:lang w:val="uk-UA" w:eastAsia="ru-RU"/>
              </w:rPr>
              <w:t>Флешка</w:t>
            </w:r>
            <w:r w:rsidRPr="00272DD8">
              <w:rPr>
                <w:rFonts w:ascii="Times New Roman" w:eastAsia="Times New Roman" w:hAnsi="Times New Roman" w:cs="Times New Roman"/>
                <w:bCs/>
                <w:lang w:val="en-US" w:eastAsia="ru-RU"/>
              </w:rPr>
              <w:t xml:space="preserve"> </w:t>
            </w:r>
            <w:r w:rsidRPr="00272DD8">
              <w:rPr>
                <w:rFonts w:ascii="Times New Roman" w:eastAsia="Calibri" w:hAnsi="Times New Roman" w:cs="Times New Roman"/>
                <w:lang w:val="en-US"/>
              </w:rPr>
              <w:t>__________*</w:t>
            </w:r>
          </w:p>
        </w:tc>
        <w:tc>
          <w:tcPr>
            <w:tcW w:w="5812" w:type="dxa"/>
            <w:tcBorders>
              <w:top w:val="single" w:sz="8" w:space="0" w:color="auto"/>
              <w:left w:val="single" w:sz="8" w:space="0" w:color="auto"/>
              <w:bottom w:val="single" w:sz="4" w:space="0" w:color="auto"/>
              <w:right w:val="single" w:sz="8" w:space="0" w:color="auto"/>
            </w:tcBorders>
            <w:vAlign w:val="center"/>
          </w:tcPr>
          <w:p w14:paraId="0D96BD8D"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val="restart"/>
            <w:tcBorders>
              <w:top w:val="single" w:sz="8" w:space="0" w:color="auto"/>
              <w:left w:val="single" w:sz="8" w:space="0" w:color="auto"/>
              <w:right w:val="single" w:sz="8" w:space="0" w:color="auto"/>
            </w:tcBorders>
            <w:vAlign w:val="center"/>
          </w:tcPr>
          <w:p w14:paraId="6AF2811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r w:rsidRPr="00272DD8">
              <w:rPr>
                <w:rFonts w:ascii="Times New Roman" w:eastAsia="Times New Roman" w:hAnsi="Times New Roman" w:cs="Times New Roman"/>
                <w:bCs/>
                <w:lang w:val="uk-UA" w:eastAsia="ru-RU"/>
              </w:rPr>
              <w:t>1000</w:t>
            </w:r>
          </w:p>
        </w:tc>
      </w:tr>
      <w:tr w:rsidR="00EF2EA1" w:rsidRPr="00272DD8" w14:paraId="307DF716" w14:textId="77777777" w:rsidTr="00EF2EA1">
        <w:trPr>
          <w:trHeight w:val="315"/>
        </w:trPr>
        <w:tc>
          <w:tcPr>
            <w:tcW w:w="567" w:type="dxa"/>
            <w:vMerge/>
            <w:tcBorders>
              <w:left w:val="single" w:sz="8" w:space="0" w:color="auto"/>
              <w:right w:val="single" w:sz="8" w:space="0" w:color="auto"/>
            </w:tcBorders>
            <w:vAlign w:val="center"/>
          </w:tcPr>
          <w:p w14:paraId="7EF40291"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7213812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714F1846"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0263248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16B03302" w14:textId="77777777" w:rsidTr="00EF2EA1">
        <w:trPr>
          <w:trHeight w:val="315"/>
        </w:trPr>
        <w:tc>
          <w:tcPr>
            <w:tcW w:w="567" w:type="dxa"/>
            <w:vMerge/>
            <w:tcBorders>
              <w:left w:val="single" w:sz="8" w:space="0" w:color="auto"/>
              <w:right w:val="single" w:sz="8" w:space="0" w:color="auto"/>
            </w:tcBorders>
            <w:vAlign w:val="center"/>
          </w:tcPr>
          <w:p w14:paraId="6B7CD3DE"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2ED8EA6E"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52A63E53"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4EB1D11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313C696" w14:textId="77777777" w:rsidTr="00EF2EA1">
        <w:trPr>
          <w:trHeight w:val="315"/>
        </w:trPr>
        <w:tc>
          <w:tcPr>
            <w:tcW w:w="567" w:type="dxa"/>
            <w:vMerge/>
            <w:tcBorders>
              <w:left w:val="single" w:sz="8" w:space="0" w:color="auto"/>
              <w:right w:val="single" w:sz="8" w:space="0" w:color="auto"/>
            </w:tcBorders>
            <w:vAlign w:val="center"/>
          </w:tcPr>
          <w:p w14:paraId="00A195AB"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right w:val="single" w:sz="8" w:space="0" w:color="auto"/>
            </w:tcBorders>
            <w:vAlign w:val="center"/>
          </w:tcPr>
          <w:p w14:paraId="51F76E9A"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1C5AED9B"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right w:val="single" w:sz="8" w:space="0" w:color="auto"/>
            </w:tcBorders>
            <w:vAlign w:val="center"/>
          </w:tcPr>
          <w:p w14:paraId="675A0236"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r w:rsidR="00EF2EA1" w:rsidRPr="00272DD8" w14:paraId="060D34E4" w14:textId="77777777" w:rsidTr="00EF2EA1">
        <w:trPr>
          <w:trHeight w:val="315"/>
        </w:trPr>
        <w:tc>
          <w:tcPr>
            <w:tcW w:w="567" w:type="dxa"/>
            <w:vMerge/>
            <w:tcBorders>
              <w:left w:val="single" w:sz="8" w:space="0" w:color="auto"/>
              <w:bottom w:val="single" w:sz="4" w:space="0" w:color="auto"/>
              <w:right w:val="single" w:sz="8" w:space="0" w:color="auto"/>
            </w:tcBorders>
            <w:vAlign w:val="center"/>
          </w:tcPr>
          <w:p w14:paraId="28B60A5D"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c>
          <w:tcPr>
            <w:tcW w:w="2268" w:type="dxa"/>
            <w:vMerge/>
            <w:tcBorders>
              <w:left w:val="single" w:sz="8" w:space="0" w:color="auto"/>
              <w:bottom w:val="single" w:sz="4" w:space="0" w:color="auto"/>
              <w:right w:val="single" w:sz="8" w:space="0" w:color="auto"/>
            </w:tcBorders>
            <w:vAlign w:val="center"/>
          </w:tcPr>
          <w:p w14:paraId="6AB84928" w14:textId="77777777" w:rsidR="00EF2EA1" w:rsidRPr="00272DD8" w:rsidRDefault="00EF2EA1" w:rsidP="00EF2EA1">
            <w:pPr>
              <w:spacing w:after="0" w:line="240" w:lineRule="auto"/>
              <w:rPr>
                <w:rFonts w:ascii="Times New Roman" w:eastAsia="Calibri" w:hAnsi="Times New Roman" w:cs="Times New Roman"/>
                <w:lang w:val="uk-UA"/>
              </w:rPr>
            </w:pPr>
          </w:p>
        </w:tc>
        <w:tc>
          <w:tcPr>
            <w:tcW w:w="5812" w:type="dxa"/>
            <w:tcBorders>
              <w:top w:val="single" w:sz="8" w:space="0" w:color="auto"/>
              <w:left w:val="single" w:sz="8" w:space="0" w:color="auto"/>
              <w:bottom w:val="single" w:sz="4" w:space="0" w:color="auto"/>
              <w:right w:val="single" w:sz="8" w:space="0" w:color="auto"/>
            </w:tcBorders>
            <w:vAlign w:val="center"/>
          </w:tcPr>
          <w:p w14:paraId="3ADB7D4A" w14:textId="77777777" w:rsidR="00EF2EA1" w:rsidRPr="00272DD8" w:rsidRDefault="00EF2EA1" w:rsidP="00EF2EA1">
            <w:pPr>
              <w:tabs>
                <w:tab w:val="left" w:pos="316"/>
              </w:tabs>
              <w:spacing w:after="0" w:line="240" w:lineRule="auto"/>
              <w:contextualSpacing/>
              <w:jc w:val="both"/>
              <w:rPr>
                <w:rFonts w:ascii="Times New Roman" w:eastAsia="Times New Roman" w:hAnsi="Times New Roman" w:cs="Times New Roman"/>
                <w:bCs/>
                <w:lang w:val="uk-UA" w:eastAsia="ru-RU"/>
              </w:rPr>
            </w:pPr>
          </w:p>
        </w:tc>
        <w:tc>
          <w:tcPr>
            <w:tcW w:w="1276" w:type="dxa"/>
            <w:vMerge/>
            <w:tcBorders>
              <w:left w:val="single" w:sz="8" w:space="0" w:color="auto"/>
              <w:bottom w:val="single" w:sz="4" w:space="0" w:color="auto"/>
              <w:right w:val="single" w:sz="8" w:space="0" w:color="auto"/>
            </w:tcBorders>
            <w:vAlign w:val="center"/>
          </w:tcPr>
          <w:p w14:paraId="11626018" w14:textId="77777777" w:rsidR="00EF2EA1" w:rsidRPr="00272DD8" w:rsidRDefault="00EF2EA1" w:rsidP="00EF2EA1">
            <w:pPr>
              <w:spacing w:after="0" w:line="240" w:lineRule="auto"/>
              <w:jc w:val="center"/>
              <w:rPr>
                <w:rFonts w:ascii="Times New Roman" w:eastAsia="Times New Roman" w:hAnsi="Times New Roman" w:cs="Times New Roman"/>
                <w:bCs/>
                <w:lang w:val="uk-UA" w:eastAsia="ru-RU"/>
              </w:rPr>
            </w:pPr>
          </w:p>
        </w:tc>
      </w:tr>
    </w:tbl>
    <w:p w14:paraId="43B2BCD6" w14:textId="77777777" w:rsidR="00EF2EA1" w:rsidRPr="00272DD8" w:rsidRDefault="00EF2EA1" w:rsidP="00EF2EA1">
      <w:pPr>
        <w:spacing w:after="0" w:line="240" w:lineRule="auto"/>
        <w:jc w:val="both"/>
        <w:rPr>
          <w:rFonts w:ascii="Times New Roman" w:hAnsi="Times New Roman" w:cs="Times New Roman"/>
          <w:color w:val="000000"/>
          <w:sz w:val="20"/>
          <w:szCs w:val="20"/>
        </w:rPr>
      </w:pPr>
      <w:r w:rsidRPr="00272DD8">
        <w:rPr>
          <w:rFonts w:ascii="Times New Roman" w:hAnsi="Times New Roman" w:cs="Times New Roman"/>
          <w:i/>
          <w:color w:val="000000"/>
          <w:sz w:val="20"/>
          <w:szCs w:val="20"/>
          <w:lang w:val="uk-UA"/>
        </w:rPr>
        <w:t>*</w:t>
      </w:r>
      <w:r w:rsidRPr="00272DD8">
        <w:rPr>
          <w:rFonts w:ascii="Times New Roman" w:hAnsi="Times New Roman" w:cs="Times New Roman"/>
          <w:i/>
          <w:color w:val="000000"/>
          <w:sz w:val="20"/>
          <w:szCs w:val="20"/>
        </w:rPr>
        <w:t xml:space="preserve"> </w:t>
      </w:r>
      <w:r w:rsidRPr="00272DD8">
        <w:rPr>
          <w:rFonts w:ascii="Times New Roman" w:eastAsia="Times New Roman" w:hAnsi="Times New Roman" w:cs="Times New Roman"/>
          <w:sz w:val="20"/>
          <w:szCs w:val="20"/>
          <w:lang w:val="uk-UA" w:eastAsia="ru-RU"/>
        </w:rPr>
        <w:t>–</w:t>
      </w:r>
      <w:r w:rsidRPr="00272DD8">
        <w:rPr>
          <w:rFonts w:ascii="Times New Roman" w:eastAsia="Times New Roman" w:hAnsi="Times New Roman" w:cs="Times New Roman"/>
          <w:sz w:val="20"/>
          <w:szCs w:val="20"/>
          <w:lang w:eastAsia="ru-RU"/>
        </w:rPr>
        <w:t xml:space="preserve"> </w:t>
      </w:r>
      <w:r w:rsidRPr="00272DD8">
        <w:rPr>
          <w:rFonts w:ascii="Times New Roman" w:hAnsi="Times New Roman" w:cs="Times New Roman"/>
          <w:i/>
          <w:color w:val="000000"/>
          <w:sz w:val="20"/>
          <w:szCs w:val="20"/>
          <w:lang w:val="uk-UA"/>
        </w:rPr>
        <w:t>вказується повна назва та модель запропонованого Учасником обладнання.</w:t>
      </w:r>
    </w:p>
    <w:p w14:paraId="3B032573" w14:textId="77777777" w:rsidR="00EF2EA1" w:rsidRPr="00272DD8" w:rsidRDefault="00EF2EA1" w:rsidP="00EF2EA1">
      <w:pPr>
        <w:spacing w:after="0" w:line="240" w:lineRule="auto"/>
        <w:jc w:val="both"/>
        <w:rPr>
          <w:rFonts w:ascii="Times New Roman" w:hAnsi="Times New Roman" w:cs="Times New Roman"/>
          <w:color w:val="000000"/>
          <w:sz w:val="24"/>
          <w:szCs w:val="24"/>
          <w:lang w:val="uk-UA"/>
        </w:rPr>
      </w:pPr>
    </w:p>
    <w:tbl>
      <w:tblPr>
        <w:tblStyle w:val="af7"/>
        <w:tblpPr w:leftFromText="180" w:rightFromText="180" w:vertAnchor="text" w:horzAnchor="margin" w:tblpX="75" w:tblpY="-52"/>
        <w:tblW w:w="9922" w:type="dxa"/>
        <w:tblLook w:val="04A0" w:firstRow="1" w:lastRow="0" w:firstColumn="1" w:lastColumn="0" w:noHBand="0" w:noVBand="1"/>
      </w:tblPr>
      <w:tblGrid>
        <w:gridCol w:w="3227"/>
        <w:gridCol w:w="3435"/>
        <w:gridCol w:w="3260"/>
      </w:tblGrid>
      <w:tr w:rsidR="00EF2EA1" w:rsidRPr="00272DD8" w14:paraId="0A66220D" w14:textId="77777777" w:rsidTr="00EF2EA1">
        <w:trPr>
          <w:trHeight w:val="443"/>
        </w:trPr>
        <w:tc>
          <w:tcPr>
            <w:tcW w:w="3227" w:type="dxa"/>
            <w:tcBorders>
              <w:top w:val="single" w:sz="4" w:space="0" w:color="auto"/>
              <w:left w:val="single" w:sz="4" w:space="0" w:color="auto"/>
              <w:bottom w:val="single" w:sz="4" w:space="0" w:color="auto"/>
              <w:right w:val="single" w:sz="4" w:space="0" w:color="auto"/>
            </w:tcBorders>
            <w:vAlign w:val="center"/>
            <w:hideMark/>
          </w:tcPr>
          <w:p w14:paraId="02C0801A" w14:textId="77777777" w:rsidR="00EF2EA1" w:rsidRPr="00272DD8" w:rsidRDefault="00EF2EA1" w:rsidP="00EF2EA1">
            <w:pPr>
              <w:jc w:val="center"/>
            </w:pPr>
            <w:r w:rsidRPr="00272DD8">
              <w:t>____________________</w:t>
            </w:r>
          </w:p>
        </w:tc>
        <w:tc>
          <w:tcPr>
            <w:tcW w:w="3435" w:type="dxa"/>
            <w:tcBorders>
              <w:top w:val="single" w:sz="4" w:space="0" w:color="auto"/>
              <w:left w:val="single" w:sz="4" w:space="0" w:color="auto"/>
              <w:bottom w:val="single" w:sz="4" w:space="0" w:color="auto"/>
              <w:right w:val="single" w:sz="4" w:space="0" w:color="auto"/>
            </w:tcBorders>
            <w:vAlign w:val="center"/>
            <w:hideMark/>
          </w:tcPr>
          <w:p w14:paraId="2DFF1853" w14:textId="77777777" w:rsidR="00EF2EA1" w:rsidRPr="00272DD8" w:rsidRDefault="00EF2EA1" w:rsidP="00EF2EA1">
            <w:pPr>
              <w:jc w:val="center"/>
            </w:pPr>
            <w:r w:rsidRPr="00272DD8">
              <w:t>____________________</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E54E872" w14:textId="77777777" w:rsidR="00EF2EA1" w:rsidRPr="00272DD8" w:rsidRDefault="00EF2EA1" w:rsidP="00EF2EA1">
            <w:pPr>
              <w:jc w:val="center"/>
            </w:pPr>
            <w:r w:rsidRPr="00272DD8">
              <w:t>____________________</w:t>
            </w:r>
          </w:p>
        </w:tc>
      </w:tr>
      <w:tr w:rsidR="00EF2EA1" w14:paraId="0AD47C58" w14:textId="77777777" w:rsidTr="00EF2EA1">
        <w:trPr>
          <w:trHeight w:val="244"/>
        </w:trPr>
        <w:tc>
          <w:tcPr>
            <w:tcW w:w="3227" w:type="dxa"/>
            <w:tcBorders>
              <w:top w:val="single" w:sz="4" w:space="0" w:color="auto"/>
              <w:left w:val="single" w:sz="4" w:space="0" w:color="auto"/>
              <w:bottom w:val="single" w:sz="4" w:space="0" w:color="auto"/>
              <w:right w:val="single" w:sz="4" w:space="0" w:color="auto"/>
            </w:tcBorders>
            <w:vAlign w:val="center"/>
            <w:hideMark/>
          </w:tcPr>
          <w:p w14:paraId="0B350EE3" w14:textId="77777777" w:rsidR="00EF2EA1" w:rsidRPr="00272DD8" w:rsidRDefault="00EF2EA1" w:rsidP="00EF2EA1">
            <w:pPr>
              <w:jc w:val="center"/>
            </w:pPr>
            <w:r w:rsidRPr="00272DD8">
              <w:rPr>
                <w:rFonts w:ascii="Times New Roman" w:hAnsi="Times New Roman" w:cs="Times New Roman"/>
                <w:i/>
                <w:sz w:val="16"/>
                <w:szCs w:val="16"/>
              </w:rPr>
              <w:t>посада Уповноваженої особи</w:t>
            </w:r>
          </w:p>
        </w:tc>
        <w:tc>
          <w:tcPr>
            <w:tcW w:w="3435" w:type="dxa"/>
            <w:tcBorders>
              <w:top w:val="single" w:sz="4" w:space="0" w:color="auto"/>
              <w:left w:val="single" w:sz="4" w:space="0" w:color="auto"/>
              <w:bottom w:val="single" w:sz="4" w:space="0" w:color="auto"/>
              <w:right w:val="single" w:sz="4" w:space="0" w:color="auto"/>
            </w:tcBorders>
            <w:vAlign w:val="center"/>
            <w:hideMark/>
          </w:tcPr>
          <w:p w14:paraId="0D88DCDB" w14:textId="77777777" w:rsidR="00EF2EA1" w:rsidRPr="00272DD8" w:rsidRDefault="00EF2EA1" w:rsidP="00EF2EA1">
            <w:pPr>
              <w:jc w:val="center"/>
            </w:pPr>
            <w:r w:rsidRPr="00272DD8">
              <w:rPr>
                <w:rFonts w:ascii="Times New Roman" w:hAnsi="Times New Roman" w:cs="Times New Roman"/>
                <w:i/>
                <w:sz w:val="16"/>
                <w:szCs w:val="16"/>
              </w:rPr>
              <w:t>підпис та печатка (за наявності)</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8D6E7C" w14:textId="77777777" w:rsidR="00EF2EA1" w:rsidRDefault="00EF2EA1" w:rsidP="00EF2EA1">
            <w:pPr>
              <w:jc w:val="both"/>
              <w:rPr>
                <w:rFonts w:ascii="Times New Roman" w:hAnsi="Times New Roman" w:cs="Times New Roman"/>
                <w:i/>
                <w:sz w:val="16"/>
                <w:szCs w:val="16"/>
              </w:rPr>
            </w:pPr>
            <w:r w:rsidRPr="00272DD8">
              <w:rPr>
                <w:rFonts w:ascii="Times New Roman" w:hAnsi="Times New Roman" w:cs="Times New Roman"/>
                <w:i/>
                <w:sz w:val="16"/>
                <w:szCs w:val="16"/>
              </w:rPr>
              <w:t>ініціали та прізвище Уповноваженої особи</w:t>
            </w:r>
          </w:p>
        </w:tc>
      </w:tr>
    </w:tbl>
    <w:p w14:paraId="27D3C6EE" w14:textId="02835A7A" w:rsidR="000B2C7A" w:rsidRPr="00B2572C" w:rsidRDefault="000B2C7A"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0432AEC6" w14:textId="27679B1B" w:rsidR="000B2C7A" w:rsidRPr="00B2572C" w:rsidRDefault="000B2C7A"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4CB6159E" w14:textId="00682F8C" w:rsidR="000B2C7A" w:rsidRPr="00B2572C" w:rsidRDefault="000B2C7A"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37F4C143" w14:textId="43A6F20B" w:rsidR="000B2C7A" w:rsidRPr="00B2572C" w:rsidRDefault="000B2C7A"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76A07BE4" w14:textId="05BDC940" w:rsidR="000B2C7A" w:rsidRPr="00B2572C" w:rsidRDefault="000B2C7A"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572CF60A" w14:textId="77777777" w:rsidR="00EE5A06" w:rsidRPr="00B2572C" w:rsidRDefault="00EE5A06" w:rsidP="009D12DF">
      <w:pPr>
        <w:spacing w:after="0" w:line="240" w:lineRule="auto"/>
        <w:ind w:left="11340"/>
        <w:rPr>
          <w:rFonts w:ascii="Times New Roman" w:eastAsia="Calibri" w:hAnsi="Times New Roman" w:cs="Times New Roman"/>
          <w:lang w:val="uk-UA"/>
        </w:rPr>
      </w:pPr>
      <w:r w:rsidRPr="00B2572C">
        <w:rPr>
          <w:rFonts w:ascii="Times New Roman" w:eastAsia="Calibri" w:hAnsi="Times New Roman" w:cs="Times New Roman"/>
          <w:lang w:val="uk-UA"/>
        </w:rPr>
        <w:t>П</w:t>
      </w:r>
    </w:p>
    <w:p w14:paraId="72E7D118" w14:textId="1931E620" w:rsidR="003947EA" w:rsidRPr="00B2572C" w:rsidRDefault="003947EA" w:rsidP="003947EA">
      <w:pPr>
        <w:spacing w:after="0" w:line="240" w:lineRule="auto"/>
        <w:ind w:left="6663"/>
        <w:rPr>
          <w:rFonts w:ascii="Times New Roman" w:eastAsia="Times New Roman" w:hAnsi="Times New Roman" w:cs="Times New Roman"/>
          <w:b/>
          <w:sz w:val="24"/>
          <w:szCs w:val="24"/>
          <w:lang w:val="uk-UA" w:eastAsia="ru-RU"/>
        </w:rPr>
      </w:pPr>
      <w:r w:rsidRPr="00B2572C">
        <w:rPr>
          <w:rFonts w:ascii="Times New Roman" w:eastAsia="Times New Roman" w:hAnsi="Times New Roman" w:cs="Times New Roman"/>
          <w:b/>
          <w:sz w:val="24"/>
          <w:szCs w:val="24"/>
          <w:lang w:val="uk-UA" w:eastAsia="ru-RU"/>
        </w:rPr>
        <w:lastRenderedPageBreak/>
        <w:t>Додаток 4</w:t>
      </w:r>
    </w:p>
    <w:p w14:paraId="424D8266" w14:textId="77777777" w:rsidR="003947EA" w:rsidRPr="00B2572C" w:rsidRDefault="003947EA" w:rsidP="003947EA">
      <w:pPr>
        <w:spacing w:after="0" w:line="240" w:lineRule="auto"/>
        <w:ind w:left="6663"/>
        <w:rPr>
          <w:rFonts w:ascii="Times New Roman" w:eastAsia="Times New Roman" w:hAnsi="Times New Roman" w:cs="Times New Roman"/>
          <w:b/>
          <w:sz w:val="24"/>
          <w:szCs w:val="24"/>
          <w:lang w:val="uk-UA" w:eastAsia="ru-RU"/>
        </w:rPr>
      </w:pPr>
      <w:r w:rsidRPr="00B2572C">
        <w:rPr>
          <w:rFonts w:ascii="Times New Roman" w:eastAsia="Times New Roman" w:hAnsi="Times New Roman" w:cs="Times New Roman"/>
          <w:b/>
          <w:sz w:val="24"/>
          <w:szCs w:val="24"/>
          <w:lang w:val="uk-UA" w:eastAsia="ru-RU"/>
        </w:rPr>
        <w:t>Тендерної документації</w:t>
      </w:r>
    </w:p>
    <w:p w14:paraId="3290667C" w14:textId="77777777" w:rsidR="003947EA" w:rsidRPr="00B2572C" w:rsidRDefault="003947EA" w:rsidP="003947EA">
      <w:pPr>
        <w:spacing w:after="0" w:line="240" w:lineRule="auto"/>
        <w:jc w:val="right"/>
        <w:rPr>
          <w:rFonts w:ascii="Times New Roman" w:eastAsia="Times New Roman" w:hAnsi="Times New Roman" w:cs="Times New Roman"/>
          <w:b/>
          <w:sz w:val="24"/>
          <w:szCs w:val="24"/>
          <w:lang w:val="uk-UA" w:eastAsia="ru-RU"/>
        </w:rPr>
      </w:pPr>
    </w:p>
    <w:p w14:paraId="68B87E4F" w14:textId="77777777" w:rsidR="003947EA" w:rsidRPr="00B2572C" w:rsidRDefault="003947EA" w:rsidP="003947EA">
      <w:pPr>
        <w:spacing w:after="0" w:line="240" w:lineRule="auto"/>
        <w:ind w:firstLine="540"/>
        <w:jc w:val="center"/>
        <w:rPr>
          <w:rFonts w:ascii="Times New Roman" w:eastAsia="Times New Roman" w:hAnsi="Times New Roman" w:cs="Times New Roman"/>
          <w:b/>
          <w:sz w:val="24"/>
          <w:szCs w:val="24"/>
          <w:lang w:val="uk-UA" w:eastAsia="ru-RU"/>
        </w:rPr>
      </w:pPr>
      <w:r w:rsidRPr="00B2572C">
        <w:rPr>
          <w:rFonts w:ascii="Times New Roman" w:eastAsia="Times New Roman" w:hAnsi="Times New Roman" w:cs="Times New Roman"/>
          <w:b/>
          <w:sz w:val="24"/>
          <w:szCs w:val="24"/>
          <w:lang w:val="uk-UA" w:eastAsia="uk-UA"/>
        </w:rPr>
        <w:t xml:space="preserve">Документи, </w:t>
      </w:r>
      <w:r w:rsidRPr="00B2572C">
        <w:rPr>
          <w:rFonts w:ascii="Times New Roman" w:eastAsia="Times New Roman" w:hAnsi="Times New Roman" w:cs="Times New Roman"/>
          <w:b/>
          <w:sz w:val="24"/>
          <w:szCs w:val="24"/>
          <w:lang w:val="uk-UA" w:eastAsia="ru-RU"/>
        </w:rPr>
        <w:t>що надає переможець процедури закупівлі</w:t>
      </w:r>
    </w:p>
    <w:p w14:paraId="08D27FAF" w14:textId="77777777" w:rsidR="003947EA" w:rsidRPr="00B2572C" w:rsidRDefault="003947EA" w:rsidP="003947EA">
      <w:pPr>
        <w:spacing w:after="0" w:line="240" w:lineRule="auto"/>
        <w:ind w:firstLine="540"/>
        <w:jc w:val="both"/>
        <w:rPr>
          <w:rFonts w:ascii="Times New Roman" w:eastAsia="Times New Roman" w:hAnsi="Times New Roman" w:cs="Times New Roman"/>
          <w:b/>
          <w:sz w:val="24"/>
          <w:szCs w:val="24"/>
          <w:lang w:val="uk-UA" w:eastAsia="uk-UA"/>
        </w:rPr>
      </w:pPr>
    </w:p>
    <w:p w14:paraId="0E790E08" w14:textId="5451A9A0" w:rsidR="003947EA" w:rsidRPr="00B2572C" w:rsidRDefault="003947EA" w:rsidP="003947E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B2572C">
        <w:rPr>
          <w:rFonts w:ascii="Times New Roman" w:eastAsia="Times New Roman" w:hAnsi="Times New Roman" w:cs="Times New Roman"/>
          <w:b/>
          <w:sz w:val="24"/>
          <w:szCs w:val="24"/>
          <w:u w:val="single"/>
          <w:lang w:val="uk-UA" w:eastAsia="ru-RU"/>
        </w:rPr>
        <w:t>Переможець</w:t>
      </w:r>
      <w:r w:rsidRPr="00B2572C">
        <w:rPr>
          <w:rFonts w:ascii="Times New Roman" w:eastAsia="Times New Roman" w:hAnsi="Times New Roman" w:cs="Times New Roman"/>
          <w:b/>
          <w:sz w:val="24"/>
          <w:szCs w:val="24"/>
          <w:lang w:val="uk-UA"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B2572C">
        <w:rPr>
          <w:rFonts w:ascii="Times New Roman" w:eastAsia="Times New Roman" w:hAnsi="Times New Roman" w:cs="Times New Roman"/>
          <w:b/>
          <w:sz w:val="24"/>
          <w:szCs w:val="24"/>
          <w:u w:val="single"/>
          <w:lang w:val="uk-UA" w:eastAsia="ru-RU"/>
        </w:rPr>
        <w:t>повинен надати замовнику шляхом оприлюднення в електронній системі</w:t>
      </w:r>
      <w:r w:rsidRPr="00B2572C">
        <w:rPr>
          <w:rFonts w:ascii="Times New Roman" w:eastAsia="Times New Roman" w:hAnsi="Times New Roman" w:cs="Times New Roman"/>
          <w:b/>
          <w:sz w:val="24"/>
          <w:szCs w:val="24"/>
          <w:lang w:val="uk-UA" w:eastAsia="ru-RU"/>
        </w:rPr>
        <w:t xml:space="preserve"> закупівель документи, що підтверджують відсутність підстав, зазначених у підпунктах 3, 5, 6 і 12 Особливостей. </w:t>
      </w:r>
    </w:p>
    <w:p w14:paraId="551BF7E3" w14:textId="77777777" w:rsidR="003947EA" w:rsidRPr="00B2572C" w:rsidRDefault="003947EA" w:rsidP="003947EA">
      <w:pPr>
        <w:tabs>
          <w:tab w:val="left" w:pos="180"/>
        </w:tabs>
        <w:spacing w:after="0" w:line="240" w:lineRule="auto"/>
        <w:ind w:right="-25" w:firstLine="680"/>
        <w:jc w:val="both"/>
        <w:rPr>
          <w:rFonts w:ascii="Times New Roman" w:eastAsia="Times New Roman" w:hAnsi="Times New Roman" w:cs="Times New Roman"/>
          <w:b/>
          <w:sz w:val="24"/>
          <w:szCs w:val="24"/>
          <w:lang w:val="uk-UA" w:eastAsia="ru-RU"/>
        </w:rPr>
      </w:pPr>
    </w:p>
    <w:p w14:paraId="2D019509" w14:textId="3D16A3D5" w:rsidR="003947EA" w:rsidRPr="00B2572C" w:rsidRDefault="003947EA" w:rsidP="003947EA">
      <w:pPr>
        <w:numPr>
          <w:ilvl w:val="0"/>
          <w:numId w:val="1"/>
        </w:numPr>
        <w:shd w:val="clear" w:color="auto" w:fill="FFFFFF" w:themeFill="background1"/>
        <w:tabs>
          <w:tab w:val="left" w:pos="426"/>
        </w:tabs>
        <w:spacing w:after="0" w:line="240" w:lineRule="auto"/>
        <w:ind w:left="0" w:firstLine="0"/>
        <w:contextualSpacing/>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Документи, що підтверджують відсутність підстав, визначених пунктами 5, 6, і 12 Особливостей а саме:</w:t>
      </w:r>
    </w:p>
    <w:p w14:paraId="30BF3E61" w14:textId="77777777" w:rsidR="003947EA" w:rsidRPr="00B2572C" w:rsidRDefault="003947EA" w:rsidP="003947EA">
      <w:pPr>
        <w:tabs>
          <w:tab w:val="left" w:pos="180"/>
        </w:tabs>
        <w:spacing w:after="0" w:line="240" w:lineRule="auto"/>
        <w:ind w:right="-25"/>
        <w:jc w:val="center"/>
        <w:rPr>
          <w:rFonts w:ascii="Times New Roman" w:eastAsia="Times New Roman" w:hAnsi="Times New Roman" w:cs="Times New Roman"/>
          <w:b/>
          <w:sz w:val="24"/>
          <w:szCs w:val="24"/>
          <w:lang w:val="uk-UA"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3947EA" w:rsidRPr="00B2572C" w14:paraId="77E3522F" w14:textId="77777777" w:rsidTr="00DD19BE">
        <w:trPr>
          <w:trHeight w:val="1790"/>
        </w:trPr>
        <w:tc>
          <w:tcPr>
            <w:tcW w:w="522" w:type="dxa"/>
            <w:vAlign w:val="center"/>
          </w:tcPr>
          <w:p w14:paraId="33C8ED59" w14:textId="77777777" w:rsidR="003947EA" w:rsidRPr="00B2572C"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B2572C">
              <w:rPr>
                <w:rFonts w:ascii="Times New Roman" w:eastAsia="Times New Roman" w:hAnsi="Times New Roman" w:cs="Times New Roman"/>
                <w:bCs/>
                <w:sz w:val="24"/>
                <w:szCs w:val="24"/>
                <w:lang w:val="uk-UA" w:eastAsia="ru-RU"/>
              </w:rPr>
              <w:t>1</w:t>
            </w:r>
          </w:p>
        </w:tc>
        <w:tc>
          <w:tcPr>
            <w:tcW w:w="3728" w:type="dxa"/>
            <w:vAlign w:val="center"/>
          </w:tcPr>
          <w:p w14:paraId="3E464E91" w14:textId="77777777" w:rsidR="003947EA" w:rsidRPr="00B2572C" w:rsidRDefault="003947EA" w:rsidP="003947EA">
            <w:pPr>
              <w:spacing w:after="0" w:line="240" w:lineRule="auto"/>
              <w:ind w:right="96"/>
              <w:jc w:val="both"/>
              <w:rPr>
                <w:rFonts w:ascii="Times New Roman" w:eastAsia="Times New Roman" w:hAnsi="Times New Roman" w:cs="Times New Roman"/>
                <w:iCs/>
                <w:sz w:val="24"/>
                <w:szCs w:val="24"/>
                <w:lang w:val="uk-UA" w:eastAsia="ru-RU"/>
              </w:rPr>
            </w:pPr>
            <w:r w:rsidRPr="00B2572C">
              <w:rPr>
                <w:rFonts w:ascii="Times New Roman" w:eastAsia="Times New Roman" w:hAnsi="Times New Roman" w:cs="Times New Roman"/>
                <w:sz w:val="24"/>
                <w:szCs w:val="24"/>
                <w:shd w:val="clear" w:color="auto" w:fill="FFFFFF"/>
                <w:lang w:val="uk-UA" w:eastAsia="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14:paraId="2A40E559" w14:textId="77777777" w:rsidR="003947EA" w:rsidRPr="00B2572C"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DF1B0B">
              <w:rPr>
                <w:rFonts w:ascii="Times New Roman" w:eastAsia="Times New Roman" w:hAnsi="Times New Roman" w:cs="Times New Roman"/>
                <w:b/>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2572C">
              <w:rPr>
                <w:rFonts w:ascii="Times New Roman" w:eastAsia="Times New Roman" w:hAnsi="Times New Roman" w:cs="Times New Roman"/>
                <w:sz w:val="24"/>
                <w:szCs w:val="24"/>
                <w:lang w:val="uk-UA"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B2572C">
              <w:rPr>
                <w:rFonts w:ascii="Times New Roman" w:eastAsia="Times New Roman" w:hAnsi="Times New Roman" w:cs="Times New Roman"/>
                <w:sz w:val="24"/>
                <w:szCs w:val="24"/>
                <w:lang w:val="uk-UA" w:eastAsia="ru-RU"/>
              </w:rPr>
              <w:t xml:space="preserve">документ, виданий уповноваженим органом про те, що фізична особа, яка є учасником, не була засуджена за </w:t>
            </w:r>
            <w:r w:rsidRPr="00B2572C">
              <w:rPr>
                <w:rFonts w:ascii="Times New Roman" w:eastAsia="Times New Roman" w:hAnsi="Times New Roman" w:cs="Times New Roman"/>
                <w:sz w:val="24"/>
                <w:szCs w:val="24"/>
                <w:shd w:val="clear" w:color="auto" w:fill="FFFFFF"/>
                <w:lang w:val="uk-UA" w:eastAsia="uk-UA"/>
              </w:rPr>
              <w:t>кримінальне правопорушення</w:t>
            </w:r>
            <w:r w:rsidRPr="00B2572C">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6AB448D" w14:textId="77777777" w:rsidR="003947EA" w:rsidRPr="00B2572C" w:rsidRDefault="003947EA" w:rsidP="003947EA">
            <w:pPr>
              <w:spacing w:after="0" w:line="240" w:lineRule="auto"/>
              <w:jc w:val="both"/>
              <w:rPr>
                <w:rFonts w:ascii="Times New Roman" w:eastAsia="Times New Roman" w:hAnsi="Times New Roman" w:cs="Times New Roman"/>
                <w:sz w:val="24"/>
                <w:szCs w:val="24"/>
                <w:lang w:val="uk-UA" w:eastAsia="uk-UA"/>
              </w:rPr>
            </w:pPr>
            <w:r w:rsidRPr="00B2572C">
              <w:rPr>
                <w:rFonts w:ascii="Times New Roman" w:eastAsia="Times" w:hAnsi="Times New Roman" w:cs="Times New Roman"/>
                <w:sz w:val="24"/>
                <w:szCs w:val="24"/>
                <w:lang w:val="uk-UA" w:eastAsia="uk-UA"/>
              </w:rPr>
              <w:t>Д</w:t>
            </w:r>
            <w:r w:rsidRPr="00B2572C">
              <w:rPr>
                <w:rFonts w:ascii="Times New Roman" w:eastAsia="Times New Roman" w:hAnsi="Times New Roman" w:cs="Times New Roman"/>
                <w:sz w:val="24"/>
                <w:szCs w:val="24"/>
                <w:lang w:val="uk-UA" w:eastAsia="uk-UA"/>
              </w:rPr>
              <w:t>окумент повинент бути  з датою видачі не раніше ніж за 30 календарних днів до дати кінцевого строку подання тендерних пропозицій.</w:t>
            </w:r>
          </w:p>
          <w:p w14:paraId="4371980F" w14:textId="77777777" w:rsidR="003947EA" w:rsidRPr="00B2572C" w:rsidRDefault="003947EA" w:rsidP="003947EA">
            <w:pPr>
              <w:spacing w:after="0" w:line="240" w:lineRule="auto"/>
              <w:ind w:right="96"/>
              <w:jc w:val="both"/>
              <w:rPr>
                <w:rFonts w:ascii="Times New Roman" w:eastAsia="Times New Roman" w:hAnsi="Times New Roman" w:cs="Times New Roman"/>
                <w:sz w:val="24"/>
                <w:szCs w:val="24"/>
                <w:lang w:val="uk-UA" w:eastAsia="ru-RU"/>
              </w:rPr>
            </w:pPr>
          </w:p>
        </w:tc>
      </w:tr>
      <w:tr w:rsidR="003947EA" w:rsidRPr="00B2572C" w14:paraId="60F55E52" w14:textId="77777777" w:rsidTr="00DD19BE">
        <w:trPr>
          <w:trHeight w:val="2674"/>
        </w:trPr>
        <w:tc>
          <w:tcPr>
            <w:tcW w:w="522" w:type="dxa"/>
            <w:vAlign w:val="center"/>
          </w:tcPr>
          <w:p w14:paraId="66D4D400" w14:textId="77777777" w:rsidR="003947EA" w:rsidRPr="00B2572C"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B2572C">
              <w:rPr>
                <w:rFonts w:ascii="Times New Roman" w:eastAsia="Times New Roman" w:hAnsi="Times New Roman" w:cs="Times New Roman"/>
                <w:bCs/>
                <w:sz w:val="24"/>
                <w:szCs w:val="24"/>
                <w:lang w:val="uk-UA" w:eastAsia="ru-RU"/>
              </w:rPr>
              <w:t>2</w:t>
            </w:r>
          </w:p>
        </w:tc>
        <w:tc>
          <w:tcPr>
            <w:tcW w:w="3728" w:type="dxa"/>
            <w:vAlign w:val="center"/>
          </w:tcPr>
          <w:p w14:paraId="0DD5F8D1" w14:textId="77777777" w:rsidR="003947EA" w:rsidRPr="00B2572C"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B2572C">
              <w:rPr>
                <w:rFonts w:ascii="Times New Roman" w:eastAsia="Times New Roman" w:hAnsi="Times New Roman" w:cs="Times New Roman"/>
                <w:sz w:val="24"/>
                <w:szCs w:val="24"/>
                <w:shd w:val="clear" w:color="auto" w:fill="FFFFFF"/>
                <w:lang w:val="uk-UA" w:eastAsia="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2572C">
              <w:rPr>
                <w:rFonts w:ascii="Times New Roman" w:eastAsia="Times New Roman" w:hAnsi="Times New Roman" w:cs="Times New Roman"/>
                <w:sz w:val="24"/>
                <w:szCs w:val="24"/>
                <w:lang w:val="uk-UA" w:eastAsia="ru-RU"/>
              </w:rPr>
              <w:t xml:space="preserve"> </w:t>
            </w:r>
          </w:p>
        </w:tc>
        <w:tc>
          <w:tcPr>
            <w:tcW w:w="5386" w:type="dxa"/>
            <w:vMerge/>
            <w:vAlign w:val="center"/>
          </w:tcPr>
          <w:p w14:paraId="64B72438" w14:textId="77777777" w:rsidR="003947EA" w:rsidRPr="00B2572C" w:rsidRDefault="003947EA" w:rsidP="003947EA">
            <w:pPr>
              <w:spacing w:after="0" w:line="240" w:lineRule="auto"/>
              <w:jc w:val="both"/>
              <w:rPr>
                <w:rFonts w:ascii="Times New Roman" w:eastAsia="Times New Roman" w:hAnsi="Times New Roman" w:cs="Times New Roman"/>
                <w:sz w:val="24"/>
                <w:szCs w:val="24"/>
                <w:lang w:val="uk-UA" w:eastAsia="ru-RU"/>
              </w:rPr>
            </w:pPr>
          </w:p>
        </w:tc>
      </w:tr>
      <w:tr w:rsidR="003947EA" w:rsidRPr="00C77F2A" w14:paraId="73D599D8" w14:textId="77777777" w:rsidTr="00DD19BE">
        <w:trPr>
          <w:trHeight w:val="988"/>
        </w:trPr>
        <w:tc>
          <w:tcPr>
            <w:tcW w:w="522" w:type="dxa"/>
            <w:vAlign w:val="center"/>
          </w:tcPr>
          <w:p w14:paraId="403051CC" w14:textId="77777777" w:rsidR="003947EA" w:rsidRPr="00B2572C"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B2572C">
              <w:rPr>
                <w:rFonts w:ascii="Times New Roman" w:eastAsia="Times New Roman" w:hAnsi="Times New Roman" w:cs="Times New Roman"/>
                <w:bCs/>
                <w:sz w:val="24"/>
                <w:szCs w:val="24"/>
                <w:lang w:val="uk-UA" w:eastAsia="ru-RU"/>
              </w:rPr>
              <w:t>3</w:t>
            </w:r>
          </w:p>
        </w:tc>
        <w:tc>
          <w:tcPr>
            <w:tcW w:w="3728" w:type="dxa"/>
            <w:vAlign w:val="center"/>
          </w:tcPr>
          <w:p w14:paraId="18BEC911" w14:textId="77777777" w:rsidR="003947EA" w:rsidRPr="00B2572C"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B2572C">
              <w:rPr>
                <w:rFonts w:ascii="Times New Roman" w:eastAsia="Times New Roman" w:hAnsi="Times New Roman" w:cs="Times New Roman"/>
                <w:sz w:val="24"/>
                <w:szCs w:val="24"/>
                <w:shd w:val="clear" w:color="auto" w:fill="FFFFFF"/>
                <w:lang w:val="uk-UA" w:eastAsia="uk-UA"/>
              </w:rPr>
              <w:t>Керівника учасника процедури закупівлі, фізичну особу, яка є учасником процедури закупівлі, н</w:t>
            </w:r>
            <w:r w:rsidRPr="00B2572C">
              <w:rPr>
                <w:rFonts w:ascii="Times New Roman" w:eastAsia="Times New Roman" w:hAnsi="Times New Roman" w:cs="Times New Roman"/>
                <w:sz w:val="24"/>
                <w:szCs w:val="24"/>
                <w:lang w:val="uk-UA" w:eastAsia="uk-UA"/>
              </w:rPr>
              <w:t xml:space="preserve">е </w:t>
            </w:r>
            <w:r w:rsidRPr="00B2572C">
              <w:rPr>
                <w:rFonts w:ascii="Times New Roman" w:eastAsia="Times New Roman" w:hAnsi="Times New Roman" w:cs="Times New Roman"/>
                <w:sz w:val="24"/>
                <w:szCs w:val="24"/>
                <w:shd w:val="clear" w:color="auto" w:fill="FFFFFF"/>
                <w:lang w:val="uk-UA"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14:paraId="6A344F5D" w14:textId="77777777" w:rsidR="003947EA" w:rsidRPr="00B2572C" w:rsidRDefault="003947EA" w:rsidP="003947EA">
            <w:pPr>
              <w:spacing w:after="0" w:line="240" w:lineRule="auto"/>
              <w:ind w:left="-106" w:right="96"/>
              <w:jc w:val="both"/>
              <w:rPr>
                <w:rFonts w:ascii="Times New Roman" w:eastAsia="Times New Roman" w:hAnsi="Times New Roman" w:cs="Times New Roman"/>
                <w:i/>
                <w:sz w:val="24"/>
                <w:szCs w:val="24"/>
                <w:lang w:val="uk-UA" w:eastAsia="ru-RU"/>
              </w:rPr>
            </w:pPr>
          </w:p>
        </w:tc>
      </w:tr>
    </w:tbl>
    <w:p w14:paraId="020FD108" w14:textId="77777777" w:rsidR="003947EA" w:rsidRPr="00B2572C" w:rsidRDefault="003947EA" w:rsidP="003947EA">
      <w:pPr>
        <w:spacing w:after="0" w:line="240" w:lineRule="auto"/>
        <w:ind w:firstLine="54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Замовник зобов’язаний відхилити тендерну пропозицію переможця процедури закупівлі в разі, якщо той </w:t>
      </w:r>
      <w:r w:rsidRPr="00B2572C">
        <w:rPr>
          <w:rFonts w:ascii="Times New Roman" w:eastAsia="Times New Roman" w:hAnsi="Times New Roman" w:cs="Times New Roman"/>
          <w:sz w:val="24"/>
          <w:szCs w:val="24"/>
          <w:shd w:val="clear" w:color="auto" w:fill="FFFFFF"/>
          <w:lang w:val="uk-UA" w:eastAsia="uk-UA"/>
        </w:rPr>
        <w:t>не надав у спосіб, зазначений в тендерній документації, документи, що підтверджують відсутність підстав, визначених пунктом 47 Особливостей.</w:t>
      </w:r>
    </w:p>
    <w:p w14:paraId="33D2D748" w14:textId="77777777" w:rsidR="003947EA" w:rsidRPr="00B2572C" w:rsidRDefault="003947EA" w:rsidP="003947EA">
      <w:pPr>
        <w:shd w:val="clear" w:color="auto" w:fill="FFFFFF"/>
        <w:spacing w:before="120" w:after="0" w:line="240" w:lineRule="auto"/>
        <w:jc w:val="both"/>
        <w:rPr>
          <w:rFonts w:ascii="Times New Roman" w:eastAsia="Times New Roman" w:hAnsi="Times New Roman" w:cs="Times New Roman"/>
          <w:sz w:val="24"/>
          <w:szCs w:val="24"/>
          <w:lang w:val="uk-UA" w:eastAsia="uk-UA"/>
        </w:rPr>
      </w:pPr>
    </w:p>
    <w:p w14:paraId="3A99A18D" w14:textId="77777777" w:rsidR="003947EA" w:rsidRPr="00B2572C" w:rsidRDefault="003947EA" w:rsidP="003947EA">
      <w:pPr>
        <w:spacing w:after="0" w:line="240" w:lineRule="auto"/>
        <w:jc w:val="both"/>
        <w:rPr>
          <w:rFonts w:ascii="Times New Roman" w:eastAsia="Times New Roman" w:hAnsi="Times New Roman" w:cs="Times New Roman"/>
          <w:b/>
          <w:sz w:val="24"/>
          <w:szCs w:val="24"/>
          <w:lang w:val="uk-UA" w:eastAsia="uk-UA"/>
        </w:rPr>
      </w:pPr>
      <w:r w:rsidRPr="00B2572C">
        <w:rPr>
          <w:rFonts w:ascii="Times New Roman" w:eastAsia="Times New Roman" w:hAnsi="Times New Roman" w:cs="Times New Roman"/>
          <w:b/>
          <w:sz w:val="24"/>
          <w:szCs w:val="24"/>
          <w:lang w:val="uk-UA" w:eastAsia="uk-UA"/>
        </w:rPr>
        <w:t xml:space="preserve">2. Переможець торгів у строк, </w:t>
      </w:r>
      <w:r w:rsidRPr="00B2572C">
        <w:rPr>
          <w:rFonts w:ascii="Times New Roman" w:eastAsia="Times New Roman" w:hAnsi="Times New Roman" w:cs="Times New Roman"/>
          <w:sz w:val="24"/>
          <w:szCs w:val="24"/>
          <w:lang w:val="uk-UA" w:eastAsia="uk-UA"/>
        </w:rPr>
        <w:t xml:space="preserve">що не перевищує </w:t>
      </w:r>
      <w:r w:rsidRPr="00B2572C">
        <w:rPr>
          <w:rFonts w:ascii="Times New Roman" w:eastAsia="Times New Roman" w:hAnsi="Times New Roman" w:cs="Times New Roman"/>
          <w:b/>
          <w:sz w:val="24"/>
          <w:szCs w:val="24"/>
          <w:lang w:val="uk-UA" w:eastAsia="uk-UA"/>
        </w:rPr>
        <w:t xml:space="preserve">чотири дні </w:t>
      </w:r>
      <w:r w:rsidRPr="00B2572C">
        <w:rPr>
          <w:rFonts w:ascii="Times New Roman" w:eastAsia="Times New Roman" w:hAnsi="Times New Roman" w:cs="Times New Roman"/>
          <w:sz w:val="24"/>
          <w:szCs w:val="24"/>
          <w:lang w:val="uk-UA" w:eastAsia="uk-UA"/>
        </w:rPr>
        <w:t xml:space="preserve">з дати оприлюднення на веб-порталі Уповноваженого органу повідомлення про намір укласти договір, </w:t>
      </w:r>
      <w:r w:rsidRPr="00B2572C">
        <w:rPr>
          <w:rFonts w:ascii="Times New Roman" w:eastAsia="Times New Roman" w:hAnsi="Times New Roman" w:cs="Times New Roman"/>
          <w:b/>
          <w:sz w:val="24"/>
          <w:szCs w:val="24"/>
          <w:lang w:val="uk-UA" w:eastAsia="uk-UA"/>
        </w:rPr>
        <w:t>повинен надати тендерну пропозицію</w:t>
      </w:r>
      <w:r w:rsidRPr="00B2572C">
        <w:rPr>
          <w:rFonts w:ascii="Times New Roman" w:eastAsia="Times New Roman" w:hAnsi="Times New Roman" w:cs="Times New Roman"/>
          <w:sz w:val="24"/>
          <w:szCs w:val="24"/>
          <w:lang w:val="uk-UA" w:eastAsia="uk-UA"/>
        </w:rPr>
        <w:t xml:space="preserve"> приведену у відповідність до показників </w:t>
      </w:r>
      <w:r w:rsidRPr="00B2572C">
        <w:rPr>
          <w:rFonts w:ascii="Times New Roman" w:eastAsia="Times New Roman" w:hAnsi="Times New Roman" w:cs="Times New Roman"/>
          <w:b/>
          <w:sz w:val="24"/>
          <w:szCs w:val="24"/>
          <w:lang w:val="uk-UA" w:eastAsia="uk-UA"/>
        </w:rPr>
        <w:t>за результатами проведеного аукціону</w:t>
      </w:r>
      <w:r w:rsidRPr="00B2572C">
        <w:rPr>
          <w:rFonts w:ascii="Times New Roman" w:eastAsia="Times New Roman" w:hAnsi="Times New Roman" w:cs="Times New Roman"/>
          <w:sz w:val="24"/>
          <w:szCs w:val="24"/>
          <w:lang w:val="uk-UA" w:eastAsia="uk-UA"/>
        </w:rPr>
        <w:t xml:space="preserve">. </w:t>
      </w:r>
      <w:r w:rsidRPr="00B2572C">
        <w:rPr>
          <w:rFonts w:ascii="Times New Roman" w:eastAsia="Times New Roman" w:hAnsi="Times New Roman" w:cs="Times New Roman"/>
          <w:b/>
          <w:sz w:val="24"/>
          <w:szCs w:val="24"/>
          <w:lang w:val="uk-UA" w:eastAsia="uk-UA"/>
        </w:rPr>
        <w:t xml:space="preserve">Ціна </w:t>
      </w:r>
      <w:r w:rsidRPr="00B2572C">
        <w:rPr>
          <w:rFonts w:ascii="Times New Roman" w:eastAsia="Times New Roman" w:hAnsi="Times New Roman" w:cs="Times New Roman"/>
          <w:sz w:val="24"/>
          <w:szCs w:val="24"/>
          <w:lang w:val="uk-UA" w:eastAsia="uk-UA"/>
        </w:rPr>
        <w:t xml:space="preserve">за результатами аукціону (у тому числі ціна за одиницю) </w:t>
      </w:r>
      <w:r w:rsidRPr="00B2572C">
        <w:rPr>
          <w:rFonts w:ascii="Times New Roman" w:eastAsia="Times New Roman" w:hAnsi="Times New Roman" w:cs="Times New Roman"/>
          <w:b/>
          <w:sz w:val="24"/>
          <w:szCs w:val="24"/>
          <w:lang w:val="uk-UA" w:eastAsia="uk-UA"/>
        </w:rPr>
        <w:t>має бути округлена до двох десяткових знаків після коми</w:t>
      </w:r>
      <w:r w:rsidRPr="00B2572C">
        <w:rPr>
          <w:rFonts w:ascii="Times New Roman" w:eastAsia="Times New Roman" w:hAnsi="Times New Roman" w:cs="Times New Roman"/>
          <w:sz w:val="24"/>
          <w:szCs w:val="24"/>
          <w:lang w:val="uk-UA" w:eastAsia="uk-UA"/>
        </w:rPr>
        <w:t>.</w:t>
      </w:r>
    </w:p>
    <w:p w14:paraId="32D77823" w14:textId="77777777" w:rsidR="003947EA" w:rsidRPr="00B2572C"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Переможець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0F28AF5C" w14:textId="77777777" w:rsidR="003947EA" w:rsidRPr="00B2572C"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26DC0B54" w14:textId="77777777" w:rsidR="003947EA" w:rsidRPr="00B2572C"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62AB641D" w14:textId="6FA2A66D" w:rsidR="003947EA" w:rsidRPr="00B2572C"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r w:rsidRPr="00B2572C">
        <w:rPr>
          <w:rFonts w:ascii="Times New Roman" w:eastAsia="Times New Roman" w:hAnsi="Times New Roman" w:cs="Times New Roman"/>
          <w:b/>
          <w:sz w:val="24"/>
          <w:szCs w:val="24"/>
          <w:u w:val="single"/>
          <w:lang w:val="uk-UA" w:eastAsia="uk-UA"/>
        </w:rPr>
        <w:t>УВАГА</w:t>
      </w:r>
      <w:r w:rsidR="001E4C54">
        <w:rPr>
          <w:rFonts w:ascii="Times New Roman" w:eastAsia="Times New Roman" w:hAnsi="Times New Roman" w:cs="Times New Roman"/>
          <w:b/>
          <w:sz w:val="24"/>
          <w:szCs w:val="24"/>
          <w:u w:val="single"/>
          <w:lang w:val="uk-UA" w:eastAsia="uk-UA"/>
        </w:rPr>
        <w:t>*</w:t>
      </w:r>
      <w:r w:rsidRPr="00B2572C">
        <w:rPr>
          <w:rFonts w:ascii="Times New Roman" w:eastAsia="Times New Roman" w:hAnsi="Times New Roman" w:cs="Times New Roman"/>
          <w:b/>
          <w:sz w:val="24"/>
          <w:szCs w:val="24"/>
          <w:u w:val="single"/>
          <w:lang w:val="uk-UA" w:eastAsia="uk-UA"/>
        </w:rPr>
        <w:t xml:space="preserve"> :</w:t>
      </w:r>
    </w:p>
    <w:p w14:paraId="642C9B21" w14:textId="77777777" w:rsidR="003947EA" w:rsidRPr="00B2572C"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1E481EBA" w14:textId="3574AD0A" w:rsidR="003947EA" w:rsidRPr="00DF1B0B" w:rsidRDefault="003947EA" w:rsidP="003947EA">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u w:val="single"/>
          <w:lang w:val="uk-UA" w:eastAsia="uk-UA"/>
        </w:rPr>
      </w:pPr>
      <w:r w:rsidRPr="00B2572C">
        <w:rPr>
          <w:rFonts w:ascii="Times New Roman" w:eastAsia="Times New Roman" w:hAnsi="Times New Roman" w:cs="Times New Roman"/>
          <w:sz w:val="24"/>
          <w:szCs w:val="24"/>
          <w:lang w:val="uk-UA" w:eastAsia="uk-UA"/>
        </w:rPr>
        <w:t xml:space="preserve">З урахуванням вимог цієї тендерної документації, </w:t>
      </w:r>
      <w:r w:rsidRPr="00B2572C">
        <w:rPr>
          <w:rFonts w:ascii="Times New Roman" w:eastAsia="Times New Roman" w:hAnsi="Times New Roman" w:cs="Times New Roman"/>
          <w:b/>
          <w:sz w:val="24"/>
          <w:szCs w:val="24"/>
          <w:u w:val="single"/>
          <w:lang w:val="uk-UA" w:eastAsia="uk-UA"/>
        </w:rPr>
        <w:t xml:space="preserve">переможцю </w:t>
      </w:r>
      <w:r w:rsidRPr="00B2572C">
        <w:rPr>
          <w:rFonts w:ascii="Times New Roman" w:eastAsia="Times New Roman" w:hAnsi="Times New Roman" w:cs="Times New Roman"/>
          <w:sz w:val="24"/>
          <w:szCs w:val="24"/>
          <w:lang w:val="uk-UA" w:eastAsia="uk-UA"/>
        </w:rPr>
        <w:t xml:space="preserve">процедури, на виконання вимог пункту 47 Особливостей, </w:t>
      </w:r>
      <w:r w:rsidRPr="00B2572C">
        <w:rPr>
          <w:rFonts w:ascii="Times New Roman" w:eastAsia="Times New Roman" w:hAnsi="Times New Roman" w:cs="Times New Roman"/>
          <w:b/>
          <w:sz w:val="24"/>
          <w:szCs w:val="24"/>
          <w:u w:val="single"/>
          <w:lang w:val="uk-UA" w:eastAsia="uk-UA"/>
        </w:rPr>
        <w:t>необхідно надати</w:t>
      </w:r>
      <w:r w:rsidRPr="00B2572C">
        <w:rPr>
          <w:rFonts w:ascii="Times New Roman" w:eastAsia="Times New Roman" w:hAnsi="Times New Roman" w:cs="Times New Roman"/>
          <w:sz w:val="24"/>
          <w:szCs w:val="24"/>
          <w:lang w:val="uk-UA" w:eastAsia="uk-UA"/>
        </w:rPr>
        <w:t xml:space="preserve"> </w:t>
      </w:r>
      <w:r w:rsidRPr="00B2572C">
        <w:rPr>
          <w:rFonts w:ascii="Times New Roman" w:eastAsia="Times New Roman" w:hAnsi="Times New Roman" w:cs="Times New Roman"/>
          <w:b/>
          <w:color w:val="000000" w:themeColor="text1"/>
          <w:sz w:val="24"/>
          <w:szCs w:val="24"/>
          <w:u w:val="single"/>
          <w:lang w:val="uk-UA" w:eastAsia="uk-UA"/>
        </w:rPr>
        <w:t>замовнику документ(и)</w:t>
      </w:r>
      <w:r w:rsidRPr="00B2572C">
        <w:rPr>
          <w:rFonts w:ascii="Times New Roman" w:eastAsia="Times New Roman" w:hAnsi="Times New Roman" w:cs="Times New Roman"/>
          <w:color w:val="000000" w:themeColor="text1"/>
          <w:sz w:val="24"/>
          <w:szCs w:val="24"/>
          <w:lang w:val="uk-UA" w:eastAsia="uk-UA"/>
        </w:rPr>
        <w:t xml:space="preserve"> </w:t>
      </w:r>
      <w:r w:rsidRPr="00B2572C">
        <w:rPr>
          <w:rFonts w:ascii="Times New Roman" w:eastAsia="Times New Roman" w:hAnsi="Times New Roman" w:cs="Times New Roman"/>
          <w:sz w:val="24"/>
          <w:szCs w:val="24"/>
          <w:lang w:val="uk-UA" w:eastAsia="uk-UA"/>
        </w:rPr>
        <w:t xml:space="preserve">(окрім тих, що передбачені цією тендерною документацією), що підтверджує(ють) відсутність підстав, визначених </w:t>
      </w:r>
      <w:r w:rsidRPr="00DF1B0B">
        <w:rPr>
          <w:rFonts w:ascii="Times New Roman" w:eastAsia="Times New Roman" w:hAnsi="Times New Roman" w:cs="Times New Roman"/>
          <w:sz w:val="24"/>
          <w:szCs w:val="24"/>
          <w:u w:val="single"/>
          <w:lang w:val="uk-UA" w:eastAsia="uk-UA"/>
        </w:rPr>
        <w:t>підпунктом  3 пункту 47 Особливостей</w:t>
      </w:r>
      <w:r w:rsidRPr="00DF1B0B">
        <w:rPr>
          <w:rFonts w:ascii="Times New Roman" w:eastAsia="Times New Roman" w:hAnsi="Times New Roman" w:cs="Times New Roman"/>
          <w:sz w:val="24"/>
          <w:szCs w:val="24"/>
          <w:lang w:val="uk-UA" w:eastAsia="uk-UA"/>
        </w:rPr>
        <w:t xml:space="preserve"> (</w:t>
      </w:r>
      <w:r w:rsidRPr="00DF1B0B">
        <w:rPr>
          <w:rFonts w:ascii="Times New Roman" w:eastAsia="Times New Roman" w:hAnsi="Times New Roman" w:cs="Times New Roman"/>
          <w:b/>
          <w:sz w:val="24"/>
          <w:szCs w:val="24"/>
          <w:lang w:val="uk-UA" w:eastAsia="uk-UA"/>
        </w:rPr>
        <w:t>витяг або Інформаційна довідка з Єдиного державного реєстру осіб, які вчинили корупційні або пов’язані з корупцією правопорушення</w:t>
      </w:r>
      <w:r w:rsidRPr="00B2572C">
        <w:rPr>
          <w:rFonts w:ascii="Times New Roman" w:eastAsia="Times New Roman" w:hAnsi="Times New Roman" w:cs="Times New Roman"/>
          <w:sz w:val="24"/>
          <w:szCs w:val="24"/>
          <w:lang w:val="uk-UA" w:eastAsia="uk-UA"/>
        </w:rPr>
        <w:t xml:space="preserve">), </w:t>
      </w:r>
      <w:r w:rsidRPr="00DF1B0B">
        <w:rPr>
          <w:rFonts w:ascii="Times New Roman" w:eastAsia="Times New Roman" w:hAnsi="Times New Roman" w:cs="Times New Roman"/>
          <w:sz w:val="24"/>
          <w:szCs w:val="24"/>
          <w:u w:val="single"/>
          <w:lang w:val="uk-UA" w:eastAsia="uk-UA"/>
        </w:rPr>
        <w:t xml:space="preserve">шляхом оприлюднення його (їх) в електронній системі закупівель. </w:t>
      </w:r>
    </w:p>
    <w:p w14:paraId="581F26C8" w14:textId="3E1FB1CE" w:rsidR="001E4C54" w:rsidRPr="00DF1B0B" w:rsidRDefault="001E4C54" w:rsidP="003947EA">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u w:val="single"/>
          <w:lang w:val="uk-UA" w:eastAsia="uk-UA"/>
        </w:rPr>
      </w:pPr>
    </w:p>
    <w:p w14:paraId="60F4FBEF" w14:textId="3171E055" w:rsidR="001E4C54" w:rsidRDefault="001E4C54" w:rsidP="003947EA">
      <w:pPr>
        <w:shd w:val="clear" w:color="auto" w:fill="FFFFFF" w:themeFill="background1"/>
        <w:spacing w:after="0" w:line="240" w:lineRule="auto"/>
        <w:ind w:firstLine="567"/>
        <w:contextualSpacing/>
        <w:jc w:val="both"/>
        <w:rPr>
          <w:rFonts w:ascii="Times New Roman" w:eastAsia="Times New Roman" w:hAnsi="Times New Roman" w:cs="Times New Roman"/>
          <w:b/>
          <w:sz w:val="24"/>
          <w:szCs w:val="24"/>
          <w:u w:val="single"/>
          <w:lang w:val="uk-UA" w:eastAsia="uk-UA"/>
        </w:rPr>
      </w:pPr>
    </w:p>
    <w:p w14:paraId="78B7F4EB" w14:textId="443BC59F" w:rsidR="001E4C54" w:rsidRDefault="001E4C54" w:rsidP="003947EA">
      <w:pPr>
        <w:shd w:val="clear" w:color="auto" w:fill="FFFFFF" w:themeFill="background1"/>
        <w:spacing w:after="0" w:line="240" w:lineRule="auto"/>
        <w:ind w:firstLine="567"/>
        <w:contextualSpacing/>
        <w:jc w:val="both"/>
        <w:rPr>
          <w:rFonts w:ascii="Times New Roman" w:eastAsia="Times New Roman" w:hAnsi="Times New Roman" w:cs="Times New Roman"/>
          <w:b/>
          <w:sz w:val="24"/>
          <w:szCs w:val="24"/>
          <w:u w:val="single"/>
          <w:lang w:val="uk-UA" w:eastAsia="uk-UA"/>
        </w:rPr>
      </w:pPr>
    </w:p>
    <w:p w14:paraId="657458A1" w14:textId="77777777" w:rsidR="001E4C54" w:rsidRDefault="001E4C54" w:rsidP="001E4C54">
      <w:pPr>
        <w:ind w:firstLine="174"/>
        <w:jc w:val="both"/>
        <w:rPr>
          <w:rFonts w:ascii="Times New Roman" w:eastAsia="Times New Roman" w:hAnsi="Times New Roman" w:cs="Times New Roman"/>
          <w:bCs/>
          <w:lang w:val="uk-UA"/>
        </w:rPr>
      </w:pPr>
    </w:p>
    <w:p w14:paraId="2AD867F9" w14:textId="77777777" w:rsidR="001E4C54" w:rsidRDefault="001E4C54" w:rsidP="001E4C54">
      <w:pPr>
        <w:ind w:firstLine="174"/>
        <w:jc w:val="both"/>
        <w:rPr>
          <w:rFonts w:ascii="Times New Roman" w:eastAsia="Times New Roman" w:hAnsi="Times New Roman" w:cs="Times New Roman"/>
          <w:bCs/>
          <w:lang w:val="uk-UA"/>
        </w:rPr>
      </w:pPr>
    </w:p>
    <w:p w14:paraId="2CA45743" w14:textId="77777777" w:rsidR="001E4C54" w:rsidRDefault="001E4C54" w:rsidP="001E4C54">
      <w:pPr>
        <w:ind w:firstLine="174"/>
        <w:jc w:val="both"/>
        <w:rPr>
          <w:rFonts w:ascii="Times New Roman" w:eastAsia="Times New Roman" w:hAnsi="Times New Roman" w:cs="Times New Roman"/>
          <w:bCs/>
          <w:lang w:val="uk-UA"/>
        </w:rPr>
      </w:pPr>
    </w:p>
    <w:p w14:paraId="1EF0A262" w14:textId="77777777" w:rsidR="001E4C54" w:rsidRDefault="001E4C54" w:rsidP="001E4C54">
      <w:pPr>
        <w:ind w:firstLine="174"/>
        <w:jc w:val="both"/>
        <w:rPr>
          <w:rFonts w:ascii="Times New Roman" w:eastAsia="Times New Roman" w:hAnsi="Times New Roman" w:cs="Times New Roman"/>
          <w:bCs/>
          <w:lang w:val="uk-UA"/>
        </w:rPr>
      </w:pPr>
    </w:p>
    <w:p w14:paraId="557A5738" w14:textId="77777777" w:rsidR="001E4C54" w:rsidRDefault="001E4C54" w:rsidP="001E4C54">
      <w:pPr>
        <w:ind w:firstLine="174"/>
        <w:jc w:val="both"/>
        <w:rPr>
          <w:rFonts w:ascii="Times New Roman" w:eastAsia="Times New Roman" w:hAnsi="Times New Roman" w:cs="Times New Roman"/>
          <w:bCs/>
          <w:lang w:val="uk-UA"/>
        </w:rPr>
      </w:pPr>
    </w:p>
    <w:p w14:paraId="757EA13F" w14:textId="77777777" w:rsidR="001E4C54" w:rsidRDefault="001E4C54" w:rsidP="001E4C54">
      <w:pPr>
        <w:ind w:firstLine="174"/>
        <w:jc w:val="both"/>
        <w:rPr>
          <w:rFonts w:ascii="Times New Roman" w:eastAsia="Times New Roman" w:hAnsi="Times New Roman" w:cs="Times New Roman"/>
          <w:bCs/>
          <w:lang w:val="uk-UA"/>
        </w:rPr>
      </w:pPr>
    </w:p>
    <w:p w14:paraId="2194AD8F" w14:textId="77777777" w:rsidR="001E4C54" w:rsidRDefault="001E4C54" w:rsidP="001E4C54">
      <w:pPr>
        <w:ind w:firstLine="174"/>
        <w:jc w:val="both"/>
        <w:rPr>
          <w:rFonts w:ascii="Times New Roman" w:eastAsia="Times New Roman" w:hAnsi="Times New Roman" w:cs="Times New Roman"/>
          <w:bCs/>
          <w:lang w:val="uk-UA"/>
        </w:rPr>
      </w:pPr>
    </w:p>
    <w:p w14:paraId="3D118B6F" w14:textId="77777777" w:rsidR="001E4C54" w:rsidRDefault="001E4C54" w:rsidP="001E4C54">
      <w:pPr>
        <w:ind w:firstLine="174"/>
        <w:jc w:val="both"/>
        <w:rPr>
          <w:rFonts w:ascii="Times New Roman" w:eastAsia="Times New Roman" w:hAnsi="Times New Roman" w:cs="Times New Roman"/>
          <w:bCs/>
          <w:lang w:val="uk-UA"/>
        </w:rPr>
      </w:pPr>
    </w:p>
    <w:p w14:paraId="6DADCD6C" w14:textId="77777777" w:rsidR="001E4C54" w:rsidRDefault="001E4C54" w:rsidP="001E4C54">
      <w:pPr>
        <w:ind w:firstLine="174"/>
        <w:jc w:val="both"/>
        <w:rPr>
          <w:rFonts w:ascii="Times New Roman" w:eastAsia="Times New Roman" w:hAnsi="Times New Roman" w:cs="Times New Roman"/>
          <w:bCs/>
          <w:lang w:val="uk-UA"/>
        </w:rPr>
      </w:pPr>
    </w:p>
    <w:p w14:paraId="2969CF0E" w14:textId="77777777" w:rsidR="001E4C54" w:rsidRDefault="001E4C54" w:rsidP="001E4C54">
      <w:pPr>
        <w:ind w:firstLine="174"/>
        <w:jc w:val="both"/>
        <w:rPr>
          <w:rFonts w:ascii="Times New Roman" w:eastAsia="Times New Roman" w:hAnsi="Times New Roman" w:cs="Times New Roman"/>
          <w:bCs/>
          <w:lang w:val="uk-UA"/>
        </w:rPr>
      </w:pPr>
    </w:p>
    <w:p w14:paraId="392075E7" w14:textId="77777777" w:rsidR="001E4C54" w:rsidRDefault="001E4C54" w:rsidP="001E4C54">
      <w:pPr>
        <w:ind w:firstLine="174"/>
        <w:jc w:val="both"/>
        <w:rPr>
          <w:rFonts w:ascii="Times New Roman" w:eastAsia="Times New Roman" w:hAnsi="Times New Roman" w:cs="Times New Roman"/>
          <w:bCs/>
          <w:lang w:val="uk-UA"/>
        </w:rPr>
      </w:pPr>
    </w:p>
    <w:p w14:paraId="20627982" w14:textId="77777777" w:rsidR="001E4C54" w:rsidRDefault="001E4C54" w:rsidP="001E4C54">
      <w:pPr>
        <w:ind w:firstLine="174"/>
        <w:jc w:val="both"/>
        <w:rPr>
          <w:rFonts w:ascii="Times New Roman" w:eastAsia="Times New Roman" w:hAnsi="Times New Roman" w:cs="Times New Roman"/>
          <w:bCs/>
          <w:lang w:val="uk-UA"/>
        </w:rPr>
      </w:pPr>
    </w:p>
    <w:p w14:paraId="2677895D" w14:textId="77777777" w:rsidR="001E4C54" w:rsidRDefault="001E4C54" w:rsidP="001E4C54">
      <w:pPr>
        <w:ind w:firstLine="174"/>
        <w:jc w:val="both"/>
        <w:rPr>
          <w:rFonts w:ascii="Times New Roman" w:eastAsia="Times New Roman" w:hAnsi="Times New Roman" w:cs="Times New Roman"/>
          <w:bCs/>
          <w:lang w:val="uk-UA"/>
        </w:rPr>
      </w:pPr>
    </w:p>
    <w:p w14:paraId="15AD44B8" w14:textId="77777777" w:rsidR="001E4C54" w:rsidRDefault="001E4C54" w:rsidP="001E4C54">
      <w:pPr>
        <w:ind w:firstLine="174"/>
        <w:jc w:val="both"/>
        <w:rPr>
          <w:rFonts w:ascii="Times New Roman" w:eastAsia="Times New Roman" w:hAnsi="Times New Roman" w:cs="Times New Roman"/>
          <w:bCs/>
          <w:lang w:val="uk-UA"/>
        </w:rPr>
      </w:pPr>
    </w:p>
    <w:p w14:paraId="1F516DFB" w14:textId="77777777" w:rsidR="001E4C54" w:rsidRDefault="001E4C54" w:rsidP="001E4C54">
      <w:pPr>
        <w:ind w:firstLine="174"/>
        <w:jc w:val="both"/>
        <w:rPr>
          <w:rFonts w:ascii="Times New Roman" w:eastAsia="Times New Roman" w:hAnsi="Times New Roman" w:cs="Times New Roman"/>
          <w:bCs/>
          <w:lang w:val="uk-UA"/>
        </w:rPr>
      </w:pPr>
    </w:p>
    <w:p w14:paraId="7E1BEE63" w14:textId="77777777" w:rsidR="001E4C54" w:rsidRDefault="001E4C54" w:rsidP="001E4C54">
      <w:pPr>
        <w:ind w:firstLine="174"/>
        <w:jc w:val="both"/>
        <w:rPr>
          <w:rFonts w:ascii="Times New Roman" w:eastAsia="Times New Roman" w:hAnsi="Times New Roman" w:cs="Times New Roman"/>
          <w:bCs/>
          <w:lang w:val="uk-UA"/>
        </w:rPr>
      </w:pPr>
    </w:p>
    <w:p w14:paraId="4A97DF5E" w14:textId="77777777" w:rsidR="001E4C54" w:rsidRDefault="001E4C54" w:rsidP="001E4C54">
      <w:pPr>
        <w:ind w:firstLine="174"/>
        <w:jc w:val="both"/>
        <w:rPr>
          <w:rFonts w:ascii="Times New Roman" w:eastAsia="Times New Roman" w:hAnsi="Times New Roman" w:cs="Times New Roman"/>
          <w:bCs/>
          <w:lang w:val="uk-UA"/>
        </w:rPr>
      </w:pPr>
    </w:p>
    <w:p w14:paraId="0650BA56" w14:textId="77777777" w:rsidR="001E4C54" w:rsidRDefault="001E4C54" w:rsidP="001E4C54">
      <w:pPr>
        <w:ind w:firstLine="174"/>
        <w:jc w:val="both"/>
        <w:rPr>
          <w:rFonts w:ascii="Times New Roman" w:eastAsia="Times New Roman" w:hAnsi="Times New Roman" w:cs="Times New Roman"/>
          <w:bCs/>
          <w:lang w:val="uk-UA"/>
        </w:rPr>
      </w:pPr>
    </w:p>
    <w:p w14:paraId="125DE42F" w14:textId="77777777" w:rsidR="001E4C54" w:rsidRDefault="001E4C54" w:rsidP="001E4C54">
      <w:pPr>
        <w:ind w:firstLine="174"/>
        <w:jc w:val="both"/>
        <w:rPr>
          <w:rFonts w:ascii="Times New Roman" w:eastAsia="Times New Roman" w:hAnsi="Times New Roman" w:cs="Times New Roman"/>
          <w:bCs/>
          <w:lang w:val="uk-UA"/>
        </w:rPr>
      </w:pPr>
    </w:p>
    <w:p w14:paraId="3C457217" w14:textId="77777777" w:rsidR="001E4C54" w:rsidRDefault="001E4C54" w:rsidP="001E4C54">
      <w:pPr>
        <w:ind w:firstLine="174"/>
        <w:jc w:val="both"/>
        <w:rPr>
          <w:rFonts w:ascii="Times New Roman" w:eastAsia="Times New Roman" w:hAnsi="Times New Roman" w:cs="Times New Roman"/>
          <w:bCs/>
          <w:lang w:val="uk-UA"/>
        </w:rPr>
      </w:pPr>
    </w:p>
    <w:p w14:paraId="7DB3F377" w14:textId="77777777" w:rsidR="001E4C54" w:rsidRDefault="001E4C54" w:rsidP="001E4C54">
      <w:pPr>
        <w:ind w:firstLine="174"/>
        <w:jc w:val="both"/>
        <w:rPr>
          <w:rFonts w:ascii="Times New Roman" w:eastAsia="Times New Roman" w:hAnsi="Times New Roman" w:cs="Times New Roman"/>
          <w:bCs/>
          <w:lang w:val="uk-UA"/>
        </w:rPr>
      </w:pPr>
    </w:p>
    <w:p w14:paraId="640CAFB8" w14:textId="77777777" w:rsidR="001E4C54" w:rsidRDefault="001E4C54" w:rsidP="001E4C54">
      <w:pPr>
        <w:ind w:firstLine="174"/>
        <w:jc w:val="both"/>
        <w:rPr>
          <w:rFonts w:ascii="Times New Roman" w:eastAsia="Times New Roman" w:hAnsi="Times New Roman" w:cs="Times New Roman"/>
          <w:bCs/>
          <w:lang w:val="uk-UA"/>
        </w:rPr>
      </w:pPr>
    </w:p>
    <w:p w14:paraId="791CFF2B" w14:textId="77777777" w:rsidR="001E4C54" w:rsidRDefault="001E4C54" w:rsidP="001E4C54">
      <w:pPr>
        <w:ind w:firstLine="174"/>
        <w:jc w:val="both"/>
        <w:rPr>
          <w:rFonts w:ascii="Times New Roman" w:eastAsia="Times New Roman" w:hAnsi="Times New Roman" w:cs="Times New Roman"/>
          <w:bCs/>
          <w:lang w:val="uk-UA"/>
        </w:rPr>
      </w:pPr>
    </w:p>
    <w:p w14:paraId="1462FBE7" w14:textId="77777777" w:rsidR="001E4C54" w:rsidRDefault="001E4C54" w:rsidP="001E4C54">
      <w:pPr>
        <w:ind w:firstLine="174"/>
        <w:jc w:val="both"/>
        <w:rPr>
          <w:rFonts w:ascii="Times New Roman" w:eastAsia="Times New Roman" w:hAnsi="Times New Roman" w:cs="Times New Roman"/>
          <w:bCs/>
          <w:lang w:val="uk-UA"/>
        </w:rPr>
      </w:pPr>
    </w:p>
    <w:p w14:paraId="1EAE127C" w14:textId="523E81C6" w:rsidR="003947EA" w:rsidRPr="00644768" w:rsidRDefault="001E4C54" w:rsidP="001E4C54">
      <w:pPr>
        <w:ind w:firstLine="174"/>
        <w:jc w:val="both"/>
        <w:rPr>
          <w:rFonts w:ascii="Times New Roman" w:eastAsia="Times New Roman" w:hAnsi="Times New Roman" w:cs="Times New Roman"/>
          <w:sz w:val="18"/>
          <w:szCs w:val="18"/>
          <w:lang w:val="uk-UA" w:eastAsia="uk-UA"/>
        </w:rPr>
      </w:pPr>
      <w:r w:rsidRPr="00644768">
        <w:rPr>
          <w:rFonts w:ascii="Times New Roman" w:eastAsia="Times New Roman" w:hAnsi="Times New Roman" w:cs="Times New Roman"/>
          <w:bCs/>
          <w:sz w:val="18"/>
          <w:szCs w:val="18"/>
          <w:lang w:val="uk-UA"/>
        </w:rPr>
        <w:t>Замовник не вимагає документального підтвердження публічної інформації, що оприлюднена у формі відкритих даних згідно із </w:t>
      </w:r>
      <w:hyperlink r:id="rId49" w:tgtFrame="_blank" w:history="1">
        <w:r w:rsidRPr="00644768">
          <w:rPr>
            <w:rStyle w:val="ac"/>
            <w:rFonts w:ascii="Times New Roman" w:eastAsia="Times New Roman" w:hAnsi="Times New Roman" w:cs="Times New Roman"/>
            <w:bCs/>
            <w:color w:val="auto"/>
            <w:sz w:val="18"/>
            <w:szCs w:val="18"/>
            <w:lang w:val="uk-UA"/>
          </w:rPr>
          <w:t>Законом України</w:t>
        </w:r>
      </w:hyperlink>
      <w:r w:rsidRPr="00644768">
        <w:rPr>
          <w:rFonts w:ascii="Times New Roman" w:eastAsia="Times New Roman" w:hAnsi="Times New Roman" w:cs="Times New Roman"/>
          <w:bCs/>
          <w:sz w:val="18"/>
          <w:szCs w:val="18"/>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F57C080" w14:textId="77777777" w:rsidR="001E4C54" w:rsidRPr="00C77F2A" w:rsidRDefault="001E4C54" w:rsidP="00EF6058">
      <w:pPr>
        <w:pStyle w:val="aa"/>
        <w:spacing w:before="0" w:beforeAutospacing="0" w:after="0" w:afterAutospacing="0"/>
        <w:ind w:left="6663"/>
        <w:rPr>
          <w:b/>
          <w:bCs/>
          <w:lang w:val="uk-UA"/>
        </w:rPr>
      </w:pPr>
    </w:p>
    <w:p w14:paraId="1B1F4FDB" w14:textId="430559ED" w:rsidR="00EF6058" w:rsidRPr="003A3B0E" w:rsidRDefault="00EF6058" w:rsidP="00EF6058">
      <w:pPr>
        <w:pStyle w:val="aa"/>
        <w:spacing w:before="0" w:beforeAutospacing="0" w:after="0" w:afterAutospacing="0"/>
        <w:ind w:left="6663"/>
        <w:rPr>
          <w:lang w:val="uk-UA"/>
        </w:rPr>
      </w:pPr>
      <w:r w:rsidRPr="003A3B0E">
        <w:rPr>
          <w:b/>
          <w:bCs/>
          <w:color w:val="000000"/>
        </w:rPr>
        <w:lastRenderedPageBreak/>
        <w:t xml:space="preserve">Додаток </w:t>
      </w:r>
      <w:r w:rsidRPr="003A3B0E">
        <w:rPr>
          <w:b/>
          <w:bCs/>
          <w:color w:val="000000"/>
          <w:lang w:val="uk-UA"/>
        </w:rPr>
        <w:t>5</w:t>
      </w:r>
    </w:p>
    <w:p w14:paraId="1B473424" w14:textId="77777777" w:rsidR="00EF6058" w:rsidRPr="003A3B0E" w:rsidRDefault="00EF6058" w:rsidP="00EF6058">
      <w:pPr>
        <w:pStyle w:val="aa"/>
        <w:spacing w:before="0" w:beforeAutospacing="0" w:after="0" w:afterAutospacing="0"/>
        <w:ind w:left="6663"/>
        <w:rPr>
          <w:b/>
          <w:lang w:val="uk-UA"/>
        </w:rPr>
      </w:pPr>
      <w:r w:rsidRPr="003A3B0E">
        <w:rPr>
          <w:b/>
          <w:bCs/>
          <w:color w:val="000000"/>
        </w:rPr>
        <w:t>Тендерної документації</w:t>
      </w:r>
      <w:r w:rsidRPr="003A3B0E">
        <w:rPr>
          <w:b/>
          <w:lang w:val="uk-UA"/>
        </w:rPr>
        <w:t xml:space="preserve"> </w:t>
      </w:r>
    </w:p>
    <w:p w14:paraId="15A809AB" w14:textId="77777777" w:rsidR="00EF6058" w:rsidRPr="003A3B0E" w:rsidRDefault="00EF6058" w:rsidP="00EF6058">
      <w:pPr>
        <w:pStyle w:val="aa"/>
        <w:spacing w:before="0" w:beforeAutospacing="0" w:after="0" w:afterAutospacing="0"/>
        <w:ind w:left="6663"/>
        <w:rPr>
          <w:b/>
          <w:lang w:val="uk-UA"/>
        </w:rPr>
      </w:pPr>
      <w:r w:rsidRPr="003A3B0E">
        <w:rPr>
          <w:b/>
          <w:lang w:val="uk-UA"/>
        </w:rPr>
        <w:t>Проект договору</w:t>
      </w:r>
    </w:p>
    <w:p w14:paraId="6DB0E19C" w14:textId="49C56D48" w:rsidR="007B3C37" w:rsidRPr="003A3B0E" w:rsidRDefault="007B3C37" w:rsidP="006E6378">
      <w:pPr>
        <w:tabs>
          <w:tab w:val="left" w:pos="2850"/>
          <w:tab w:val="center" w:pos="4762"/>
        </w:tabs>
        <w:spacing w:after="0" w:line="240" w:lineRule="auto"/>
        <w:rPr>
          <w:rFonts w:ascii="Times New Roman" w:eastAsia="Times New Roman" w:hAnsi="Times New Roman" w:cs="Times New Roman"/>
          <w:sz w:val="24"/>
          <w:szCs w:val="24"/>
          <w:lang w:val="uk-UA" w:eastAsia="ru-RU"/>
        </w:rPr>
      </w:pPr>
    </w:p>
    <w:p w14:paraId="3224A431" w14:textId="77777777" w:rsidR="00EF2EA1" w:rsidRPr="004C1757" w:rsidRDefault="00EF2EA1" w:rsidP="003A3B0E">
      <w:pPr>
        <w:tabs>
          <w:tab w:val="left" w:pos="720"/>
          <w:tab w:val="left" w:pos="1416"/>
          <w:tab w:val="left" w:pos="2124"/>
          <w:tab w:val="left" w:pos="2832"/>
          <w:tab w:val="left" w:pos="3540"/>
          <w:tab w:val="left" w:pos="4248"/>
          <w:tab w:val="left" w:pos="4956"/>
          <w:tab w:val="left" w:pos="5535"/>
        </w:tabs>
        <w:spacing w:after="0"/>
        <w:jc w:val="center"/>
        <w:outlineLvl w:val="2"/>
        <w:rPr>
          <w:rFonts w:ascii="Times New Roman" w:eastAsia="Times New Roman" w:hAnsi="Times New Roman" w:cs="Times New Roman"/>
          <w:b/>
          <w:sz w:val="24"/>
          <w:szCs w:val="24"/>
        </w:rPr>
      </w:pPr>
      <w:r w:rsidRPr="004C1757">
        <w:rPr>
          <w:rFonts w:ascii="Times New Roman" w:eastAsia="Times New Roman" w:hAnsi="Times New Roman" w:cs="Times New Roman"/>
          <w:b/>
          <w:sz w:val="24"/>
          <w:szCs w:val="24"/>
          <w:lang w:val="uk-UA"/>
        </w:rPr>
        <w:t>Договір</w:t>
      </w:r>
    </w:p>
    <w:p w14:paraId="42BBA712" w14:textId="77777777" w:rsidR="00EF2EA1" w:rsidRPr="004C1757" w:rsidRDefault="00EF2EA1" w:rsidP="003A3B0E">
      <w:pPr>
        <w:tabs>
          <w:tab w:val="left" w:pos="720"/>
        </w:tabs>
        <w:spacing w:after="0"/>
        <w:jc w:val="center"/>
        <w:outlineLvl w:val="2"/>
        <w:rPr>
          <w:rFonts w:ascii="Times New Roman" w:eastAsia="Times New Roman" w:hAnsi="Times New Roman" w:cs="Times New Roman"/>
          <w:b/>
          <w:sz w:val="24"/>
          <w:szCs w:val="24"/>
        </w:rPr>
      </w:pPr>
      <w:r w:rsidRPr="004C1757">
        <w:rPr>
          <w:rFonts w:ascii="Times New Roman" w:eastAsia="Times New Roman" w:hAnsi="Times New Roman" w:cs="Times New Roman"/>
          <w:b/>
          <w:sz w:val="24"/>
          <w:szCs w:val="24"/>
          <w:lang w:val="uk-UA"/>
        </w:rPr>
        <w:t>на постачання товарів №</w:t>
      </w:r>
      <w:r w:rsidRPr="004C1757">
        <w:rPr>
          <w:rFonts w:ascii="Times New Roman" w:eastAsia="Times New Roman" w:hAnsi="Times New Roman" w:cs="Times New Roman"/>
          <w:b/>
          <w:sz w:val="24"/>
          <w:szCs w:val="24"/>
        </w:rPr>
        <w:t>__________</w:t>
      </w:r>
    </w:p>
    <w:p w14:paraId="34052B04" w14:textId="77777777" w:rsidR="00EF2EA1" w:rsidRPr="004C1757" w:rsidRDefault="00EF2EA1" w:rsidP="003A3B0E">
      <w:pPr>
        <w:spacing w:after="0"/>
        <w:jc w:val="both"/>
        <w:rPr>
          <w:rFonts w:ascii="Times New Roman" w:eastAsia="Times New Roman" w:hAnsi="Times New Roman" w:cs="Times New Roman"/>
          <w:sz w:val="24"/>
          <w:szCs w:val="24"/>
          <w:lang w:val="uk-UA"/>
        </w:rPr>
      </w:pPr>
    </w:p>
    <w:p w14:paraId="45500B40" w14:textId="77777777" w:rsidR="00EF2EA1" w:rsidRPr="004C1757" w:rsidRDefault="00EF2EA1" w:rsidP="00EF2EA1">
      <w:pPr>
        <w:ind w:firstLine="567"/>
        <w:jc w:val="both"/>
        <w:rPr>
          <w:rFonts w:ascii="Times New Roman" w:eastAsia="Times New Roman" w:hAnsi="Times New Roman" w:cs="Times New Roman"/>
          <w:b/>
          <w:sz w:val="24"/>
          <w:szCs w:val="24"/>
          <w:lang w:val="uk-UA"/>
        </w:rPr>
      </w:pPr>
      <w:r w:rsidRPr="004C1757">
        <w:rPr>
          <w:rFonts w:ascii="Times New Roman" w:eastAsia="Times New Roman" w:hAnsi="Times New Roman" w:cs="Times New Roman"/>
          <w:b/>
          <w:sz w:val="24"/>
          <w:szCs w:val="24"/>
          <w:lang w:val="uk-UA"/>
        </w:rPr>
        <w:t>м. Київ</w:t>
      </w:r>
      <w:r w:rsidRPr="004C1757">
        <w:rPr>
          <w:rFonts w:ascii="Times New Roman" w:eastAsia="Times New Roman" w:hAnsi="Times New Roman" w:cs="Times New Roman"/>
          <w:b/>
          <w:sz w:val="24"/>
          <w:szCs w:val="24"/>
        </w:rPr>
        <w:tab/>
      </w:r>
      <w:r w:rsidRPr="004C1757">
        <w:rPr>
          <w:rFonts w:ascii="Times New Roman" w:eastAsia="Times New Roman" w:hAnsi="Times New Roman" w:cs="Times New Roman"/>
          <w:b/>
          <w:sz w:val="24"/>
          <w:szCs w:val="24"/>
        </w:rPr>
        <w:tab/>
      </w:r>
      <w:r w:rsidRPr="004C1757">
        <w:rPr>
          <w:rFonts w:ascii="Times New Roman" w:eastAsia="Times New Roman" w:hAnsi="Times New Roman" w:cs="Times New Roman"/>
          <w:b/>
          <w:sz w:val="24"/>
          <w:szCs w:val="24"/>
        </w:rPr>
        <w:tab/>
      </w:r>
      <w:r w:rsidRPr="004C1757">
        <w:rPr>
          <w:rFonts w:ascii="Times New Roman" w:eastAsia="Times New Roman" w:hAnsi="Times New Roman" w:cs="Times New Roman"/>
          <w:b/>
          <w:sz w:val="24"/>
          <w:szCs w:val="24"/>
        </w:rPr>
        <w:tab/>
      </w:r>
      <w:r w:rsidRPr="004C1757">
        <w:rPr>
          <w:rFonts w:ascii="Times New Roman" w:eastAsia="Times New Roman" w:hAnsi="Times New Roman" w:cs="Times New Roman"/>
          <w:b/>
          <w:sz w:val="24"/>
          <w:szCs w:val="24"/>
        </w:rPr>
        <w:tab/>
      </w:r>
      <w:r w:rsidRPr="004C1757">
        <w:rPr>
          <w:rFonts w:ascii="Times New Roman" w:eastAsia="Times New Roman" w:hAnsi="Times New Roman" w:cs="Times New Roman"/>
          <w:b/>
          <w:sz w:val="24"/>
          <w:szCs w:val="24"/>
        </w:rPr>
        <w:tab/>
      </w:r>
      <w:r w:rsidRPr="004C1757">
        <w:rPr>
          <w:rFonts w:ascii="Times New Roman" w:eastAsia="Times New Roman" w:hAnsi="Times New Roman" w:cs="Times New Roman"/>
          <w:b/>
          <w:sz w:val="24"/>
          <w:szCs w:val="24"/>
        </w:rPr>
        <w:tab/>
      </w:r>
      <w:r w:rsidRPr="004C1757">
        <w:rPr>
          <w:rFonts w:ascii="Times New Roman" w:eastAsia="Times New Roman" w:hAnsi="Times New Roman" w:cs="Times New Roman"/>
          <w:b/>
          <w:sz w:val="24"/>
          <w:szCs w:val="24"/>
        </w:rPr>
        <w:tab/>
      </w:r>
      <w:r w:rsidRPr="004C1757">
        <w:rPr>
          <w:rFonts w:ascii="Times New Roman" w:eastAsia="Times New Roman" w:hAnsi="Times New Roman" w:cs="Times New Roman"/>
          <w:b/>
          <w:sz w:val="24"/>
          <w:szCs w:val="24"/>
          <w:lang w:val="uk-UA"/>
        </w:rPr>
        <w:t>«</w:t>
      </w:r>
      <w:r w:rsidRPr="004C1757">
        <w:rPr>
          <w:rFonts w:ascii="Times New Roman" w:eastAsia="Times New Roman" w:hAnsi="Times New Roman" w:cs="Times New Roman"/>
          <w:b/>
          <w:sz w:val="24"/>
          <w:szCs w:val="24"/>
        </w:rPr>
        <w:t>___</w:t>
      </w:r>
      <w:r w:rsidRPr="004C1757">
        <w:rPr>
          <w:rFonts w:ascii="Times New Roman" w:eastAsia="Times New Roman" w:hAnsi="Times New Roman" w:cs="Times New Roman"/>
          <w:b/>
          <w:sz w:val="24"/>
          <w:szCs w:val="24"/>
          <w:lang w:val="uk-UA"/>
        </w:rPr>
        <w:t>»</w:t>
      </w:r>
      <w:r w:rsidRPr="004C1757">
        <w:rPr>
          <w:rFonts w:ascii="Times New Roman" w:eastAsia="Times New Roman" w:hAnsi="Times New Roman" w:cs="Times New Roman"/>
          <w:b/>
          <w:sz w:val="24"/>
          <w:szCs w:val="24"/>
        </w:rPr>
        <w:t xml:space="preserve"> __________ </w:t>
      </w:r>
      <w:r w:rsidRPr="004C1757">
        <w:rPr>
          <w:rFonts w:ascii="Times New Roman" w:eastAsia="Times New Roman" w:hAnsi="Times New Roman" w:cs="Times New Roman"/>
          <w:b/>
          <w:sz w:val="24"/>
          <w:szCs w:val="24"/>
          <w:lang w:val="uk-UA"/>
        </w:rPr>
        <w:t>202</w:t>
      </w:r>
      <w:r w:rsidRPr="004C1757">
        <w:rPr>
          <w:rFonts w:ascii="Times New Roman" w:eastAsia="Times New Roman" w:hAnsi="Times New Roman" w:cs="Times New Roman"/>
          <w:b/>
          <w:sz w:val="24"/>
          <w:szCs w:val="24"/>
        </w:rPr>
        <w:t>4</w:t>
      </w:r>
      <w:r w:rsidRPr="004C1757">
        <w:rPr>
          <w:rFonts w:ascii="Times New Roman" w:eastAsia="Times New Roman" w:hAnsi="Times New Roman" w:cs="Times New Roman"/>
          <w:b/>
          <w:sz w:val="24"/>
          <w:szCs w:val="24"/>
          <w:lang w:val="uk-UA"/>
        </w:rPr>
        <w:t xml:space="preserve"> року</w:t>
      </w:r>
    </w:p>
    <w:p w14:paraId="2ACC6514" w14:textId="77777777" w:rsidR="00EF2EA1" w:rsidRPr="004C1757" w:rsidRDefault="00EF2EA1" w:rsidP="00EF2EA1">
      <w:pPr>
        <w:jc w:val="both"/>
        <w:rPr>
          <w:rFonts w:ascii="Times New Roman" w:eastAsia="Times New Roman" w:hAnsi="Times New Roman" w:cs="Times New Roman"/>
          <w:sz w:val="24"/>
          <w:szCs w:val="24"/>
          <w:lang w:val="uk-UA"/>
        </w:rPr>
      </w:pPr>
    </w:p>
    <w:p w14:paraId="7E4E6709" w14:textId="77777777" w:rsidR="00EF2EA1" w:rsidRPr="004C1757" w:rsidRDefault="00EF2EA1" w:rsidP="00EF2EA1">
      <w:pPr>
        <w:tabs>
          <w:tab w:val="left" w:pos="567"/>
        </w:tabs>
        <w:ind w:firstLine="567"/>
        <w:jc w:val="both"/>
        <w:rPr>
          <w:rFonts w:ascii="Times New Roman" w:eastAsia="Times New Roman" w:hAnsi="Times New Roman" w:cs="Times New Roman"/>
          <w:sz w:val="24"/>
          <w:szCs w:val="24"/>
          <w:lang w:val="uk-UA"/>
        </w:rPr>
      </w:pPr>
      <w:bookmarkStart w:id="20" w:name="_Hlk62118940"/>
      <w:r w:rsidRPr="004C1757">
        <w:rPr>
          <w:rFonts w:ascii="Times New Roman" w:eastAsia="Times New Roman" w:hAnsi="Times New Roman" w:cs="Times New Roman"/>
          <w:b/>
          <w:bCs/>
          <w:sz w:val="24"/>
          <w:szCs w:val="24"/>
        </w:rPr>
        <w:t>__________________________________________________________________</w:t>
      </w:r>
      <w:r w:rsidRPr="004C1757">
        <w:rPr>
          <w:rFonts w:ascii="Times New Roman" w:eastAsia="Times New Roman" w:hAnsi="Times New Roman" w:cs="Times New Roman"/>
          <w:sz w:val="24"/>
          <w:szCs w:val="24"/>
          <w:lang w:val="uk-UA" w:eastAsia="ar-SA"/>
        </w:rPr>
        <w:t xml:space="preserve">, в особі </w:t>
      </w:r>
      <w:r w:rsidRPr="004C1757">
        <w:rPr>
          <w:rFonts w:ascii="Times New Roman" w:eastAsia="Times New Roman" w:hAnsi="Times New Roman" w:cs="Times New Roman"/>
          <w:sz w:val="24"/>
          <w:szCs w:val="24"/>
        </w:rPr>
        <w:t>____________________________________________________________</w:t>
      </w:r>
      <w:r w:rsidRPr="004C1757">
        <w:rPr>
          <w:rFonts w:ascii="Times New Roman" w:eastAsia="Times New Roman" w:hAnsi="Times New Roman" w:cs="Times New Roman"/>
          <w:sz w:val="24"/>
          <w:szCs w:val="24"/>
          <w:lang w:val="uk-UA" w:eastAsia="ar-SA"/>
        </w:rPr>
        <w:t xml:space="preserve">, який діє на підставі </w:t>
      </w:r>
      <w:r w:rsidRPr="004C1757">
        <w:rPr>
          <w:rFonts w:ascii="Times New Roman" w:eastAsia="Times New Roman" w:hAnsi="Times New Roman" w:cs="Times New Roman"/>
          <w:sz w:val="24"/>
          <w:szCs w:val="24"/>
          <w:lang w:eastAsia="ar-SA"/>
        </w:rPr>
        <w:t>______________________</w:t>
      </w:r>
      <w:r w:rsidRPr="004C1757">
        <w:rPr>
          <w:rFonts w:ascii="Times New Roman" w:eastAsia="Times New Roman" w:hAnsi="Times New Roman" w:cs="Times New Roman"/>
          <w:sz w:val="24"/>
          <w:szCs w:val="24"/>
        </w:rPr>
        <w:t>__________________</w:t>
      </w:r>
      <w:r w:rsidRPr="004C1757">
        <w:rPr>
          <w:rFonts w:ascii="Times New Roman" w:eastAsia="Times New Roman" w:hAnsi="Times New Roman" w:cs="Times New Roman"/>
          <w:sz w:val="24"/>
          <w:szCs w:val="24"/>
          <w:lang w:val="uk-UA" w:eastAsia="ar-SA"/>
        </w:rPr>
        <w:t xml:space="preserve">, </w:t>
      </w:r>
      <w:r w:rsidRPr="004C1757">
        <w:rPr>
          <w:rFonts w:ascii="Times New Roman" w:eastAsia="Times New Roman" w:hAnsi="Times New Roman" w:cs="Times New Roman"/>
          <w:sz w:val="24"/>
          <w:szCs w:val="24"/>
          <w:lang w:val="uk-UA"/>
        </w:rPr>
        <w:t>(далі – Постачальник), з однієї сторони, та</w:t>
      </w:r>
    </w:p>
    <w:p w14:paraId="20D3BC02" w14:textId="77777777" w:rsidR="00EF2EA1" w:rsidRPr="004C1757" w:rsidRDefault="00EF2EA1" w:rsidP="00EF2EA1">
      <w:pPr>
        <w:tabs>
          <w:tab w:val="left" w:pos="567"/>
        </w:tabs>
        <w:ind w:firstLine="567"/>
        <w:jc w:val="both"/>
        <w:rPr>
          <w:rFonts w:ascii="Times New Roman" w:eastAsia="Times New Roman" w:hAnsi="Times New Roman" w:cs="Times New Roman"/>
          <w:sz w:val="24"/>
          <w:szCs w:val="24"/>
          <w:lang w:val="uk-UA"/>
        </w:rPr>
      </w:pPr>
      <w:r w:rsidRPr="004C1757">
        <w:rPr>
          <w:rFonts w:ascii="Times New Roman" w:eastAsia="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Pr="004C1757">
        <w:rPr>
          <w:rFonts w:ascii="Times New Roman" w:eastAsia="Times New Roman" w:hAnsi="Times New Roman" w:cs="Times New Roman"/>
          <w:sz w:val="24"/>
          <w:szCs w:val="24"/>
          <w:lang w:val="uk-UA"/>
        </w:rPr>
        <w:t xml:space="preserve">, в особі </w:t>
      </w:r>
      <w:r w:rsidRPr="004C1757">
        <w:rPr>
          <w:rFonts w:ascii="Times New Roman" w:eastAsia="Times New Roman" w:hAnsi="Times New Roman" w:cs="Times New Roman"/>
          <w:sz w:val="24"/>
          <w:szCs w:val="24"/>
        </w:rPr>
        <w:t>________________________________________________</w:t>
      </w:r>
      <w:r w:rsidRPr="004C1757">
        <w:rPr>
          <w:rFonts w:ascii="Times New Roman" w:eastAsia="Times New Roman" w:hAnsi="Times New Roman" w:cs="Times New Roman"/>
          <w:sz w:val="24"/>
          <w:szCs w:val="24"/>
          <w:lang w:val="uk-UA"/>
        </w:rPr>
        <w:t xml:space="preserve">, який діє на підставі </w:t>
      </w:r>
      <w:r w:rsidRPr="004C1757">
        <w:rPr>
          <w:rFonts w:ascii="Times New Roman" w:eastAsia="Times New Roman" w:hAnsi="Times New Roman" w:cs="Times New Roman"/>
          <w:sz w:val="24"/>
          <w:szCs w:val="24"/>
        </w:rPr>
        <w:t>____________________________________________________________</w:t>
      </w:r>
      <w:r w:rsidRPr="004C1757">
        <w:rPr>
          <w:rFonts w:ascii="Times New Roman" w:eastAsia="Times New Roman" w:hAnsi="Times New Roman" w:cs="Times New Roman"/>
          <w:sz w:val="24"/>
          <w:szCs w:val="24"/>
          <w:lang w:val="uk-UA"/>
        </w:rPr>
        <w:t xml:space="preserve">, (далі – Покупець), з другої сторони, (далі разом іменуються </w:t>
      </w:r>
      <w:r w:rsidRPr="004C1757">
        <w:rPr>
          <w:rFonts w:ascii="Times New Roman" w:eastAsia="Times New Roman" w:hAnsi="Times New Roman" w:cs="Times New Roman"/>
          <w:bCs/>
          <w:sz w:val="24"/>
          <w:szCs w:val="24"/>
          <w:lang w:val="uk-UA"/>
        </w:rPr>
        <w:t>Сторони</w:t>
      </w:r>
      <w:r w:rsidRPr="004C1757">
        <w:rPr>
          <w:rFonts w:ascii="Times New Roman" w:eastAsia="Times New Roman" w:hAnsi="Times New Roman" w:cs="Times New Roman"/>
          <w:sz w:val="24"/>
          <w:szCs w:val="24"/>
          <w:lang w:val="uk-UA"/>
        </w:rPr>
        <w:t xml:space="preserve">, а кожна окремо – </w:t>
      </w:r>
      <w:r w:rsidRPr="004C1757">
        <w:rPr>
          <w:rFonts w:ascii="Times New Roman" w:eastAsia="Times New Roman" w:hAnsi="Times New Roman" w:cs="Times New Roman"/>
          <w:bCs/>
          <w:sz w:val="24"/>
          <w:szCs w:val="24"/>
          <w:lang w:val="uk-UA"/>
        </w:rPr>
        <w:t>Сторона</w:t>
      </w:r>
      <w:r w:rsidRPr="004C1757">
        <w:rPr>
          <w:rFonts w:ascii="Times New Roman" w:eastAsia="Times New Roman" w:hAnsi="Times New Roman" w:cs="Times New Roman"/>
          <w:sz w:val="24"/>
          <w:szCs w:val="24"/>
          <w:lang w:val="uk-UA"/>
        </w:rPr>
        <w:t xml:space="preserve">), уклали цей договір (далі – </w:t>
      </w:r>
      <w:r w:rsidRPr="004C1757">
        <w:rPr>
          <w:rFonts w:ascii="Times New Roman" w:eastAsia="Times New Roman" w:hAnsi="Times New Roman" w:cs="Times New Roman"/>
          <w:bCs/>
          <w:sz w:val="24"/>
          <w:szCs w:val="24"/>
          <w:lang w:val="uk-UA"/>
        </w:rPr>
        <w:t>Договір</w:t>
      </w:r>
      <w:r w:rsidRPr="004C1757">
        <w:rPr>
          <w:rFonts w:ascii="Times New Roman" w:eastAsia="Times New Roman" w:hAnsi="Times New Roman" w:cs="Times New Roman"/>
          <w:sz w:val="24"/>
          <w:szCs w:val="24"/>
          <w:lang w:val="uk-UA"/>
        </w:rPr>
        <w:t>) про таке:</w:t>
      </w:r>
    </w:p>
    <w:bookmarkEnd w:id="20"/>
    <w:p w14:paraId="75E05664" w14:textId="77777777" w:rsidR="00EF2EA1" w:rsidRPr="004C1757" w:rsidRDefault="00EF2EA1" w:rsidP="00EF2EA1">
      <w:pPr>
        <w:suppressAutoHyphens/>
        <w:jc w:val="both"/>
        <w:rPr>
          <w:rFonts w:ascii="Times New Roman" w:hAnsi="Times New Roman" w:cs="Times New Roman"/>
          <w:sz w:val="24"/>
          <w:szCs w:val="24"/>
          <w:lang w:val="uk-UA" w:eastAsia="ar-SA"/>
        </w:rPr>
      </w:pPr>
    </w:p>
    <w:p w14:paraId="3A5F26FA" w14:textId="77777777" w:rsidR="00EF2EA1" w:rsidRPr="004C1757" w:rsidRDefault="00EF2EA1" w:rsidP="00EF2EA1">
      <w:pPr>
        <w:pStyle w:val="17"/>
        <w:widowControl/>
        <w:numPr>
          <w:ilvl w:val="0"/>
          <w:numId w:val="65"/>
        </w:numPr>
        <w:jc w:val="center"/>
        <w:rPr>
          <w:b/>
          <w:sz w:val="24"/>
          <w:szCs w:val="24"/>
        </w:rPr>
      </w:pPr>
      <w:r w:rsidRPr="004C1757">
        <w:rPr>
          <w:b/>
          <w:sz w:val="24"/>
          <w:szCs w:val="24"/>
        </w:rPr>
        <w:t>Предмет Договору</w:t>
      </w:r>
    </w:p>
    <w:p w14:paraId="6F6706FB" w14:textId="77777777" w:rsidR="00EF2EA1" w:rsidRPr="004C1757" w:rsidRDefault="00EF2EA1" w:rsidP="00EF2EA1">
      <w:pPr>
        <w:numPr>
          <w:ilvl w:val="1"/>
          <w:numId w:val="65"/>
        </w:numPr>
        <w:tabs>
          <w:tab w:val="left" w:pos="709"/>
          <w:tab w:val="left" w:pos="993"/>
        </w:tabs>
        <w:spacing w:after="0" w:line="240" w:lineRule="auto"/>
        <w:ind w:left="0" w:firstLine="567"/>
        <w:jc w:val="both"/>
        <w:rPr>
          <w:rFonts w:ascii="Times New Roman" w:hAnsi="Times New Roman" w:cs="Times New Roman"/>
          <w:sz w:val="24"/>
          <w:szCs w:val="24"/>
          <w:shd w:val="clear" w:color="auto" w:fill="FFFFFF"/>
          <w:lang w:val="uk-UA"/>
        </w:rPr>
      </w:pPr>
      <w:r w:rsidRPr="004C1757">
        <w:rPr>
          <w:rStyle w:val="FontStyle14"/>
          <w:sz w:val="24"/>
          <w:szCs w:val="24"/>
          <w:lang w:val="uk-UA"/>
        </w:rPr>
        <w:t>У порядку та на умовах, визначених Договором, Постачальник бере на себе зобов’язання передати у власність Покупця</w:t>
      </w:r>
      <w:r w:rsidRPr="004C1757">
        <w:rPr>
          <w:rStyle w:val="FontStyle14"/>
          <w:sz w:val="24"/>
          <w:szCs w:val="24"/>
        </w:rPr>
        <w:t xml:space="preserve"> </w:t>
      </w:r>
      <w:r w:rsidRPr="004C1757">
        <w:rPr>
          <w:rStyle w:val="FontStyle14"/>
          <w:sz w:val="24"/>
          <w:szCs w:val="24"/>
          <w:lang w:val="uk-UA"/>
        </w:rPr>
        <w:t>комп</w:t>
      </w:r>
      <w:r w:rsidRPr="004C1757">
        <w:rPr>
          <w:rStyle w:val="FontStyle14"/>
          <w:sz w:val="24"/>
          <w:szCs w:val="24"/>
        </w:rPr>
        <w:t>’</w:t>
      </w:r>
      <w:r w:rsidRPr="004C1757">
        <w:rPr>
          <w:rStyle w:val="FontStyle14"/>
          <w:sz w:val="24"/>
          <w:szCs w:val="24"/>
          <w:lang w:val="uk-UA"/>
        </w:rPr>
        <w:t>ютерне обладнання (далі – Товар), а Покупець</w:t>
      </w:r>
      <w:r w:rsidRPr="004C1757">
        <w:rPr>
          <w:rFonts w:ascii="Times New Roman" w:hAnsi="Times New Roman" w:cs="Times New Roman"/>
          <w:sz w:val="24"/>
          <w:szCs w:val="24"/>
          <w:lang w:val="uk-UA"/>
        </w:rPr>
        <w:t xml:space="preserve"> зобов’язується </w:t>
      </w:r>
      <w:r w:rsidRPr="004C1757">
        <w:rPr>
          <w:rStyle w:val="FontStyle14"/>
          <w:sz w:val="24"/>
          <w:szCs w:val="24"/>
          <w:lang w:val="uk-UA"/>
        </w:rPr>
        <w:t xml:space="preserve">у порядку та на умовах, визначених цим Договором, прийняти та </w:t>
      </w:r>
      <w:r w:rsidRPr="004C1757">
        <w:rPr>
          <w:rFonts w:ascii="Times New Roman" w:hAnsi="Times New Roman" w:cs="Times New Roman"/>
          <w:sz w:val="24"/>
          <w:szCs w:val="24"/>
          <w:shd w:val="clear" w:color="auto" w:fill="FFFFFF"/>
          <w:lang w:val="uk-UA"/>
        </w:rPr>
        <w:t>оплатити Товар після його отримання. Код відповідно до національного класифікатора України «Єдиний закупівельний словник» ДК 021:2015:</w:t>
      </w:r>
      <w:r w:rsidRPr="004C1757">
        <w:rPr>
          <w:rFonts w:ascii="Times New Roman" w:hAnsi="Times New Roman" w:cs="Times New Roman"/>
          <w:sz w:val="24"/>
          <w:szCs w:val="24"/>
          <w:lang w:val="uk-UA"/>
        </w:rPr>
        <w:t>30230000-0: Комп</w:t>
      </w:r>
      <w:r w:rsidRPr="004C1757">
        <w:rPr>
          <w:rFonts w:ascii="Times New Roman" w:hAnsi="Times New Roman" w:cs="Times New Roman"/>
          <w:sz w:val="24"/>
          <w:szCs w:val="24"/>
        </w:rPr>
        <w:t>’</w:t>
      </w:r>
      <w:r w:rsidRPr="004C1757">
        <w:rPr>
          <w:rFonts w:ascii="Times New Roman" w:hAnsi="Times New Roman" w:cs="Times New Roman"/>
          <w:sz w:val="24"/>
          <w:szCs w:val="24"/>
          <w:lang w:val="uk-UA"/>
        </w:rPr>
        <w:t>ютерне обладнання.</w:t>
      </w:r>
    </w:p>
    <w:p w14:paraId="5E83B3EF" w14:textId="77777777" w:rsidR="00EF2EA1" w:rsidRPr="004C1757" w:rsidRDefault="00EF2EA1" w:rsidP="00EF2EA1">
      <w:pPr>
        <w:numPr>
          <w:ilvl w:val="1"/>
          <w:numId w:val="65"/>
        </w:numPr>
        <w:tabs>
          <w:tab w:val="left" w:pos="709"/>
          <w:tab w:val="left" w:pos="993"/>
        </w:tabs>
        <w:spacing w:after="0" w:line="240" w:lineRule="auto"/>
        <w:ind w:left="0" w:firstLine="567"/>
        <w:jc w:val="both"/>
        <w:rPr>
          <w:rStyle w:val="FontStyle14"/>
          <w:sz w:val="24"/>
          <w:szCs w:val="24"/>
          <w:shd w:val="clear" w:color="auto" w:fill="FFFFFF"/>
          <w:lang w:val="uk-UA"/>
        </w:rPr>
      </w:pPr>
      <w:r w:rsidRPr="004C1757">
        <w:rPr>
          <w:rStyle w:val="FontStyle14"/>
          <w:sz w:val="24"/>
          <w:szCs w:val="24"/>
          <w:lang w:val="uk-UA"/>
        </w:rPr>
        <w:t>Кількість, асортимент та ціна визначені у додатку «Специфікація Товару» до Договору (далі – Додаток).</w:t>
      </w:r>
    </w:p>
    <w:p w14:paraId="32429C92" w14:textId="77777777" w:rsidR="00EF2EA1" w:rsidRPr="004C1757" w:rsidRDefault="00EF2EA1" w:rsidP="00EF2EA1">
      <w:pPr>
        <w:pStyle w:val="17"/>
        <w:widowControl/>
        <w:numPr>
          <w:ilvl w:val="0"/>
          <w:numId w:val="65"/>
        </w:numPr>
        <w:jc w:val="center"/>
        <w:rPr>
          <w:b/>
          <w:sz w:val="24"/>
          <w:szCs w:val="24"/>
        </w:rPr>
      </w:pPr>
      <w:r w:rsidRPr="004C1757">
        <w:rPr>
          <w:b/>
          <w:sz w:val="24"/>
          <w:szCs w:val="24"/>
        </w:rPr>
        <w:t>Якість Товару</w:t>
      </w:r>
    </w:p>
    <w:p w14:paraId="407D5100" w14:textId="77777777" w:rsidR="00EF2EA1" w:rsidRPr="004C1757" w:rsidRDefault="00EF2EA1" w:rsidP="00EF2EA1">
      <w:pPr>
        <w:numPr>
          <w:ilvl w:val="1"/>
          <w:numId w:val="65"/>
        </w:numPr>
        <w:tabs>
          <w:tab w:val="left" w:pos="709"/>
          <w:tab w:val="left" w:pos="993"/>
        </w:tabs>
        <w:spacing w:after="0" w:line="240" w:lineRule="auto"/>
        <w:ind w:left="0"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Товар повинен бути новим, повністю придатним до використання та таким, що не перебував в експлуатації та умови його зберігання не порушені.</w:t>
      </w:r>
    </w:p>
    <w:p w14:paraId="22993D2D" w14:textId="77777777" w:rsidR="00EF2EA1" w:rsidRPr="004C1757" w:rsidRDefault="00EF2EA1" w:rsidP="00EF2EA1">
      <w:pPr>
        <w:numPr>
          <w:ilvl w:val="1"/>
          <w:numId w:val="65"/>
        </w:numPr>
        <w:tabs>
          <w:tab w:val="left" w:pos="709"/>
          <w:tab w:val="left" w:pos="993"/>
        </w:tabs>
        <w:spacing w:after="0" w:line="240" w:lineRule="auto"/>
        <w:ind w:left="0"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Товар повинен бути упакованим, тара та/або упаковка повинна повністю зберігати та захищати його від пошкоджень під час транспортування та зберігання, мати маркування, що містить: найменування виробника, дату виробництва, назву Товару, кількість Товару та дані, що характеризують властивості Товару, попереджувальні знаки.</w:t>
      </w:r>
    </w:p>
    <w:p w14:paraId="6BCCA875" w14:textId="77777777" w:rsidR="00EF2EA1" w:rsidRPr="004C1757" w:rsidRDefault="00EF2EA1" w:rsidP="00EF2EA1">
      <w:pPr>
        <w:suppressAutoHyphens/>
        <w:jc w:val="both"/>
        <w:rPr>
          <w:rFonts w:ascii="Times New Roman" w:hAnsi="Times New Roman" w:cs="Times New Roman"/>
          <w:sz w:val="24"/>
          <w:szCs w:val="24"/>
          <w:lang w:val="uk-UA" w:eastAsia="ar-SA"/>
        </w:rPr>
      </w:pPr>
    </w:p>
    <w:p w14:paraId="25678ACA" w14:textId="77777777" w:rsidR="00EF2EA1" w:rsidRPr="004C1757" w:rsidRDefault="00EF2EA1" w:rsidP="00EF2EA1">
      <w:pPr>
        <w:pStyle w:val="19"/>
        <w:numPr>
          <w:ilvl w:val="0"/>
          <w:numId w:val="65"/>
        </w:numPr>
        <w:autoSpaceDE/>
        <w:autoSpaceDN/>
        <w:adjustRightInd/>
        <w:jc w:val="center"/>
        <w:rPr>
          <w:rFonts w:ascii="Times New Roman" w:hAnsi="Times New Roman"/>
          <w:b/>
          <w:bCs/>
          <w:lang w:val="uk-UA"/>
        </w:rPr>
      </w:pPr>
      <w:r w:rsidRPr="004C1757">
        <w:rPr>
          <w:rFonts w:ascii="Times New Roman" w:hAnsi="Times New Roman"/>
          <w:b/>
          <w:lang w:val="uk-UA"/>
        </w:rPr>
        <w:t>Гарантія якості</w:t>
      </w:r>
      <w:r w:rsidRPr="004C1757">
        <w:rPr>
          <w:rFonts w:ascii="Times New Roman" w:hAnsi="Times New Roman"/>
          <w:b/>
          <w:bCs/>
          <w:lang w:val="uk-UA"/>
        </w:rPr>
        <w:t xml:space="preserve"> та гарантійні зобов’язання</w:t>
      </w:r>
    </w:p>
    <w:p w14:paraId="10442BA5" w14:textId="77777777" w:rsidR="00EF2EA1" w:rsidRPr="004C1757" w:rsidRDefault="00EF2EA1" w:rsidP="00EF2EA1">
      <w:pPr>
        <w:pStyle w:val="17"/>
        <w:widowControl/>
        <w:numPr>
          <w:ilvl w:val="1"/>
          <w:numId w:val="65"/>
        </w:numPr>
        <w:tabs>
          <w:tab w:val="left" w:pos="993"/>
        </w:tabs>
        <w:ind w:left="0" w:firstLine="567"/>
        <w:jc w:val="both"/>
        <w:rPr>
          <w:sz w:val="24"/>
          <w:szCs w:val="24"/>
        </w:rPr>
      </w:pPr>
      <w:r w:rsidRPr="004C1757">
        <w:rPr>
          <w:sz w:val="24"/>
          <w:szCs w:val="24"/>
        </w:rPr>
        <w:t>Постачальник гарантує якість та можливість експлуатації (використання) Товару за призначенням протягом гарантійного строку, що визначений у Додатку, за умови дотримання Покупцем правил його експлуатації. Гарантійний строк обчислюється з моменту передання Постачальником Товару Покупцю за видатковою накладною.</w:t>
      </w:r>
    </w:p>
    <w:p w14:paraId="224B1EA0" w14:textId="77777777" w:rsidR="00EF2EA1" w:rsidRPr="004C1757" w:rsidRDefault="00EF2EA1" w:rsidP="00EF2EA1">
      <w:pPr>
        <w:pStyle w:val="17"/>
        <w:widowControl/>
        <w:numPr>
          <w:ilvl w:val="1"/>
          <w:numId w:val="65"/>
        </w:numPr>
        <w:tabs>
          <w:tab w:val="left" w:pos="993"/>
        </w:tabs>
        <w:ind w:left="0" w:firstLine="567"/>
        <w:jc w:val="both"/>
        <w:rPr>
          <w:sz w:val="24"/>
          <w:szCs w:val="24"/>
        </w:rPr>
      </w:pPr>
      <w:r w:rsidRPr="004C1757">
        <w:rPr>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передбаченого законодавством України.</w:t>
      </w:r>
    </w:p>
    <w:p w14:paraId="36E2B71E" w14:textId="77777777" w:rsidR="00EF2EA1" w:rsidRPr="004C1757" w:rsidRDefault="00EF2EA1" w:rsidP="00EF2EA1">
      <w:pPr>
        <w:pStyle w:val="17"/>
        <w:widowControl/>
        <w:numPr>
          <w:ilvl w:val="1"/>
          <w:numId w:val="65"/>
        </w:numPr>
        <w:tabs>
          <w:tab w:val="left" w:pos="993"/>
        </w:tabs>
        <w:ind w:left="0" w:firstLine="567"/>
        <w:jc w:val="both"/>
        <w:rPr>
          <w:sz w:val="24"/>
          <w:szCs w:val="24"/>
        </w:rPr>
      </w:pPr>
      <w:r w:rsidRPr="004C1757">
        <w:rPr>
          <w:sz w:val="24"/>
          <w:szCs w:val="24"/>
        </w:rPr>
        <w:t>Постачальник відповідає за усі недоліки (дефекти), виявлені у переданому Товарі протягом гарантійного строку,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w:t>
      </w:r>
    </w:p>
    <w:p w14:paraId="3297CF51" w14:textId="77777777" w:rsidR="00EF2EA1" w:rsidRPr="004C1757" w:rsidRDefault="00EF2EA1" w:rsidP="00EF2EA1">
      <w:pPr>
        <w:pStyle w:val="17"/>
        <w:widowControl/>
        <w:numPr>
          <w:ilvl w:val="1"/>
          <w:numId w:val="65"/>
        </w:numPr>
        <w:tabs>
          <w:tab w:val="left" w:pos="993"/>
          <w:tab w:val="left" w:pos="8528"/>
        </w:tabs>
        <w:ind w:left="0" w:firstLine="567"/>
        <w:jc w:val="both"/>
        <w:rPr>
          <w:sz w:val="24"/>
          <w:szCs w:val="24"/>
        </w:rPr>
      </w:pPr>
      <w:r w:rsidRPr="004C1757">
        <w:rPr>
          <w:sz w:val="24"/>
          <w:szCs w:val="24"/>
        </w:rPr>
        <w:t>У разі виявлення Покупцем протягом гарантійного строку недоліків (дефектів) у поставленому Товарі, письмово повідомляє про них Постачальника не пізніше 5 (п’яти) робочих днів з дня виявлення таких недоліків.</w:t>
      </w:r>
    </w:p>
    <w:p w14:paraId="04F932F7" w14:textId="77777777" w:rsidR="00EF2EA1" w:rsidRPr="004C1757" w:rsidRDefault="00EF2EA1" w:rsidP="00EF2EA1">
      <w:pPr>
        <w:pStyle w:val="17"/>
        <w:tabs>
          <w:tab w:val="left" w:pos="993"/>
          <w:tab w:val="left" w:pos="8528"/>
        </w:tabs>
        <w:ind w:firstLine="567"/>
        <w:jc w:val="both"/>
        <w:rPr>
          <w:sz w:val="24"/>
          <w:szCs w:val="24"/>
        </w:rPr>
      </w:pPr>
      <w:r w:rsidRPr="004C1757">
        <w:rPr>
          <w:sz w:val="24"/>
          <w:szCs w:val="24"/>
        </w:rPr>
        <w:lastRenderedPageBreak/>
        <w:t>Постачальник зобов’язаний протягом 5 (п’яти) робочих днів з моменту отримання повідомлення про виявлення недоліків (дефектів) прибути до місцезнаходження Товару для складення відповідного акту про виявлені недоліки Товару.</w:t>
      </w:r>
    </w:p>
    <w:p w14:paraId="6724EDB8" w14:textId="77777777" w:rsidR="00EF2EA1" w:rsidRPr="004C1757" w:rsidRDefault="00EF2EA1" w:rsidP="00EF2EA1">
      <w:pPr>
        <w:tabs>
          <w:tab w:val="left" w:pos="8528"/>
        </w:tabs>
        <w:ind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Акт про виявлені недоліки Товару складається уповноваженими представниками Сторін, із зазначенням усіх недоліків (дефектів) Товару.</w:t>
      </w:r>
    </w:p>
    <w:p w14:paraId="0EC08A55" w14:textId="77777777" w:rsidR="00EF2EA1" w:rsidRPr="004C1757" w:rsidRDefault="00EF2EA1" w:rsidP="00EF2EA1">
      <w:pPr>
        <w:numPr>
          <w:ilvl w:val="1"/>
          <w:numId w:val="6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Гарантійний строк продовжується на строк, протягом якого поставлений Товар не міг експлуатуватися (використовуватись) за його призначенням внаслідок виявлених недоліків (дефектів), відповідальність за які несе Постачальник.</w:t>
      </w:r>
    </w:p>
    <w:p w14:paraId="0B87943B" w14:textId="77777777" w:rsidR="00EF2EA1" w:rsidRPr="004C1757" w:rsidRDefault="00EF2EA1" w:rsidP="00EF2EA1">
      <w:pPr>
        <w:numPr>
          <w:ilvl w:val="1"/>
          <w:numId w:val="6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Постачальник зобов’язаний усунути усі недоліки (дефекти) Товару, що зазначені в акті про виявлені недоліки Товару, за власний рахунок протягом 10 (десяти) робочих днів з дати підписання такого акту.</w:t>
      </w:r>
    </w:p>
    <w:p w14:paraId="6B4E5B7F" w14:textId="77777777" w:rsidR="00EF2EA1" w:rsidRPr="004C1757" w:rsidRDefault="00EF2EA1" w:rsidP="00EF2EA1">
      <w:pPr>
        <w:tabs>
          <w:tab w:val="left" w:pos="8528"/>
        </w:tabs>
        <w:ind w:firstLine="567"/>
        <w:jc w:val="both"/>
        <w:rPr>
          <w:rFonts w:ascii="Times New Roman" w:hAnsi="Times New Roman" w:cs="Times New Roman"/>
          <w:sz w:val="24"/>
          <w:szCs w:val="24"/>
        </w:rPr>
      </w:pPr>
      <w:r w:rsidRPr="004C1757">
        <w:rPr>
          <w:rFonts w:ascii="Times New Roman" w:hAnsi="Times New Roman" w:cs="Times New Roman"/>
          <w:sz w:val="24"/>
          <w:szCs w:val="24"/>
          <w:lang w:val="uk-UA"/>
        </w:rPr>
        <w:t>У разі неможливості усунення недоліків (дефектів) Товару Постачальник зобов’язаний замінити такий Товар на аналогічний Товар відповідної якості.</w:t>
      </w:r>
    </w:p>
    <w:p w14:paraId="3818FC97" w14:textId="77777777" w:rsidR="00EF2EA1" w:rsidRPr="004C1757" w:rsidRDefault="00EF2EA1" w:rsidP="00EF2EA1">
      <w:pPr>
        <w:numPr>
          <w:ilvl w:val="1"/>
          <w:numId w:val="65"/>
        </w:numPr>
        <w:tabs>
          <w:tab w:val="left" w:pos="709"/>
          <w:tab w:val="left" w:pos="993"/>
        </w:tabs>
        <w:spacing w:after="0" w:line="240" w:lineRule="auto"/>
        <w:ind w:left="0"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відповідного акту про виявлення недоліків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14:paraId="319F0499" w14:textId="77777777" w:rsidR="00EF2EA1" w:rsidRPr="004C1757" w:rsidRDefault="00EF2EA1" w:rsidP="00EF2EA1">
      <w:pPr>
        <w:numPr>
          <w:ilvl w:val="1"/>
          <w:numId w:val="65"/>
        </w:numPr>
        <w:tabs>
          <w:tab w:val="left" w:pos="709"/>
          <w:tab w:val="left" w:pos="993"/>
        </w:tabs>
        <w:spacing w:after="0" w:line="240" w:lineRule="auto"/>
        <w:ind w:left="0" w:firstLine="567"/>
        <w:jc w:val="both"/>
        <w:rPr>
          <w:rFonts w:ascii="Times New Roman" w:hAnsi="Times New Roman" w:cs="Times New Roman"/>
          <w:sz w:val="24"/>
          <w:szCs w:val="24"/>
          <w:lang w:val="uk-UA"/>
        </w:rPr>
      </w:pPr>
      <w:r w:rsidRPr="004C1757">
        <w:rPr>
          <w:rFonts w:ascii="Times New Roman" w:hAnsi="Times New Roman" w:cs="Times New Roman"/>
          <w:color w:val="000000"/>
          <w:sz w:val="24"/>
          <w:szCs w:val="24"/>
          <w:lang w:val="uk-UA"/>
        </w:rPr>
        <w:t xml:space="preserve">На час гарантійного ремонту Товару Покупцю надається аналогічний Товар, який відповідає умовам Договору, </w:t>
      </w:r>
      <w:r w:rsidRPr="004C1757">
        <w:rPr>
          <w:rFonts w:ascii="Times New Roman" w:hAnsi="Times New Roman" w:cs="Times New Roman"/>
          <w:sz w:val="24"/>
          <w:szCs w:val="24"/>
          <w:lang w:val="uk-UA"/>
        </w:rPr>
        <w:t>з</w:t>
      </w:r>
      <w:r w:rsidRPr="004C1757">
        <w:rPr>
          <w:rFonts w:ascii="Times New Roman" w:hAnsi="Times New Roman" w:cs="Times New Roman"/>
          <w:color w:val="000000"/>
          <w:sz w:val="24"/>
          <w:szCs w:val="24"/>
          <w:lang w:val="uk-UA"/>
        </w:rPr>
        <w:t xml:space="preserve"> обмінного фонду Товарів. Покупець в праві відмовитися від запропонованого аналогічного Товару.</w:t>
      </w:r>
    </w:p>
    <w:p w14:paraId="3C802FF5" w14:textId="77777777" w:rsidR="00EF2EA1" w:rsidRPr="004C1757" w:rsidRDefault="00EF2EA1" w:rsidP="00EF2EA1">
      <w:pPr>
        <w:pStyle w:val="HTML"/>
        <w:shd w:val="clear" w:color="auto" w:fill="FFFFFF"/>
        <w:ind w:firstLine="567"/>
        <w:jc w:val="both"/>
        <w:textAlignment w:val="baseline"/>
        <w:rPr>
          <w:rFonts w:ascii="Times New Roman" w:hAnsi="Times New Roman"/>
          <w:color w:val="000000"/>
          <w:sz w:val="24"/>
          <w:szCs w:val="24"/>
        </w:rPr>
      </w:pPr>
      <w:r w:rsidRPr="004C1757">
        <w:rPr>
          <w:rFonts w:ascii="Times New Roman" w:hAnsi="Times New Roman"/>
          <w:color w:val="000000"/>
          <w:sz w:val="24"/>
          <w:szCs w:val="24"/>
        </w:rPr>
        <w:t>Товар, який надається на час гарантійного ремонту, повинен бути переданий Покупцю Постачальником протягом 3 (трьох) робочих днів з дня підписання акту про виявлені недоліки Товару.</w:t>
      </w:r>
    </w:p>
    <w:p w14:paraId="1CBCA3B2" w14:textId="77777777" w:rsidR="00EF2EA1" w:rsidRPr="004C1757" w:rsidRDefault="00EF2EA1" w:rsidP="00EF2EA1">
      <w:pPr>
        <w:pStyle w:val="HTML"/>
        <w:numPr>
          <w:ilvl w:val="1"/>
          <w:numId w:val="65"/>
        </w:numPr>
        <w:shd w:val="clear" w:color="auto" w:fill="FFFFFF"/>
        <w:tabs>
          <w:tab w:val="clear" w:pos="1832"/>
          <w:tab w:val="clear" w:pos="2748"/>
          <w:tab w:val="left" w:pos="851"/>
          <w:tab w:val="left" w:pos="993"/>
        </w:tabs>
        <w:ind w:left="0" w:firstLine="567"/>
        <w:jc w:val="both"/>
        <w:textAlignment w:val="baseline"/>
        <w:rPr>
          <w:rFonts w:ascii="Times New Roman" w:hAnsi="Times New Roman"/>
          <w:sz w:val="24"/>
          <w:szCs w:val="24"/>
        </w:rPr>
      </w:pPr>
      <w:r w:rsidRPr="004C1757">
        <w:rPr>
          <w:rFonts w:ascii="Times New Roman" w:hAnsi="Times New Roman"/>
          <w:sz w:val="24"/>
          <w:szCs w:val="24"/>
        </w:rPr>
        <w:t>Якщо між Сторонами виник спір щодо усунення недоліків (дефектів) обладнання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Постачальника, крім випадків, коли експертизою буде встановлено відсутність порушень умов цього Договору Постачальником або відсутність причинного зв’язку між діями та/або бездіяльністю Постачальника та настанням недоліків (дефектів) обладнання.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у рівних частинах.</w:t>
      </w:r>
    </w:p>
    <w:p w14:paraId="0BE0A767" w14:textId="77777777" w:rsidR="00EF2EA1" w:rsidRPr="004C1757" w:rsidRDefault="00EF2EA1" w:rsidP="00EF2EA1">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482D5B0" w14:textId="77777777" w:rsidR="00EF2EA1" w:rsidRPr="004C1757" w:rsidRDefault="00EF2EA1" w:rsidP="00EF2EA1">
      <w:pPr>
        <w:pStyle w:val="17"/>
        <w:widowControl/>
        <w:numPr>
          <w:ilvl w:val="0"/>
          <w:numId w:val="65"/>
        </w:numPr>
        <w:tabs>
          <w:tab w:val="left" w:pos="916"/>
          <w:tab w:val="left" w:pos="1832"/>
          <w:tab w:val="left" w:pos="2748"/>
          <w:tab w:val="left" w:pos="3664"/>
          <w:tab w:val="left" w:pos="3969"/>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C1757">
        <w:rPr>
          <w:b/>
          <w:sz w:val="24"/>
          <w:szCs w:val="24"/>
        </w:rPr>
        <w:t>Ціна Договору</w:t>
      </w:r>
    </w:p>
    <w:p w14:paraId="6A4C8E69" w14:textId="77777777" w:rsidR="00EF2EA1" w:rsidRPr="004C1757" w:rsidRDefault="00EF2EA1" w:rsidP="00EF2EA1">
      <w:pPr>
        <w:pStyle w:val="ae"/>
        <w:widowControl w:val="0"/>
        <w:numPr>
          <w:ilvl w:val="1"/>
          <w:numId w:val="6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Cs/>
          <w:sz w:val="24"/>
          <w:szCs w:val="24"/>
          <w:lang w:val="uk-UA"/>
        </w:rPr>
      </w:pPr>
      <w:r w:rsidRPr="004C1757">
        <w:rPr>
          <w:rFonts w:ascii="Times New Roman" w:eastAsia="Calibri" w:hAnsi="Times New Roman" w:cs="Times New Roman"/>
          <w:bCs/>
          <w:sz w:val="24"/>
          <w:szCs w:val="24"/>
          <w:lang w:val="uk-UA"/>
        </w:rPr>
        <w:t>Ціна за Договором становить:</w:t>
      </w:r>
      <w:r w:rsidRPr="004C1757">
        <w:rPr>
          <w:rFonts w:ascii="Times New Roman" w:eastAsia="Calibri" w:hAnsi="Times New Roman" w:cs="Times New Roman"/>
          <w:bCs/>
          <w:sz w:val="24"/>
          <w:szCs w:val="24"/>
        </w:rPr>
        <w:t xml:space="preserve"> </w:t>
      </w:r>
      <w:r w:rsidRPr="004C1757">
        <w:rPr>
          <w:rFonts w:ascii="Times New Roman" w:eastAsia="Calibri" w:hAnsi="Times New Roman" w:cs="Times New Roman"/>
          <w:bCs/>
          <w:sz w:val="24"/>
          <w:szCs w:val="24"/>
          <w:lang w:val="uk-UA"/>
        </w:rPr>
        <w:t>__________ грн</w:t>
      </w:r>
      <w:r w:rsidRPr="004C1757">
        <w:rPr>
          <w:rFonts w:ascii="Times New Roman" w:eastAsia="Calibri" w:hAnsi="Times New Roman" w:cs="Times New Roman"/>
          <w:bCs/>
          <w:sz w:val="24"/>
          <w:szCs w:val="24"/>
        </w:rPr>
        <w:t xml:space="preserve"> </w:t>
      </w:r>
      <w:r w:rsidRPr="004C1757">
        <w:rPr>
          <w:rFonts w:ascii="Times New Roman" w:eastAsia="Calibri" w:hAnsi="Times New Roman" w:cs="Times New Roman"/>
          <w:bCs/>
          <w:sz w:val="24"/>
          <w:szCs w:val="24"/>
          <w:lang w:val="uk-UA"/>
        </w:rPr>
        <w:t>___</w:t>
      </w:r>
      <w:r w:rsidRPr="004C1757">
        <w:rPr>
          <w:rFonts w:ascii="Times New Roman" w:eastAsia="Calibri" w:hAnsi="Times New Roman" w:cs="Times New Roman"/>
          <w:bCs/>
          <w:sz w:val="24"/>
          <w:szCs w:val="24"/>
        </w:rPr>
        <w:t xml:space="preserve"> </w:t>
      </w:r>
      <w:r w:rsidRPr="004C1757">
        <w:rPr>
          <w:rFonts w:ascii="Times New Roman" w:eastAsia="Calibri" w:hAnsi="Times New Roman" w:cs="Times New Roman"/>
          <w:bCs/>
          <w:sz w:val="24"/>
          <w:szCs w:val="24"/>
          <w:lang w:val="uk-UA"/>
        </w:rPr>
        <w:t xml:space="preserve">коп. </w:t>
      </w:r>
      <w:r w:rsidRPr="004C1757">
        <w:rPr>
          <w:rFonts w:ascii="Times New Roman" w:hAnsi="Times New Roman" w:cs="Times New Roman"/>
          <w:sz w:val="24"/>
          <w:szCs w:val="24"/>
          <w:lang w:val="uk-UA"/>
        </w:rPr>
        <w:t>(</w:t>
      </w:r>
      <w:r w:rsidRPr="004C1757">
        <w:rPr>
          <w:rFonts w:ascii="Times New Roman" w:hAnsi="Times New Roman" w:cs="Times New Roman"/>
          <w:i/>
          <w:sz w:val="24"/>
          <w:szCs w:val="24"/>
          <w:lang w:val="uk-UA"/>
        </w:rPr>
        <w:t>сума прописом</w:t>
      </w:r>
      <w:r w:rsidRPr="004C1757">
        <w:rPr>
          <w:rFonts w:ascii="Times New Roman" w:hAnsi="Times New Roman" w:cs="Times New Roman"/>
          <w:sz w:val="24"/>
          <w:szCs w:val="24"/>
          <w:lang w:val="uk-UA"/>
        </w:rPr>
        <w:t xml:space="preserve">) з ПДВ*, </w:t>
      </w:r>
      <w:r w:rsidRPr="004C1757">
        <w:rPr>
          <w:rFonts w:ascii="Times New Roman" w:eastAsia="Calibri" w:hAnsi="Times New Roman" w:cs="Times New Roman"/>
          <w:bCs/>
          <w:sz w:val="24"/>
          <w:szCs w:val="24"/>
          <w:lang w:val="uk-UA"/>
        </w:rPr>
        <w:t>__________ грн</w:t>
      </w:r>
      <w:r w:rsidRPr="004C1757">
        <w:rPr>
          <w:rFonts w:ascii="Times New Roman" w:eastAsia="Calibri" w:hAnsi="Times New Roman" w:cs="Times New Roman"/>
          <w:bCs/>
          <w:sz w:val="24"/>
          <w:szCs w:val="24"/>
        </w:rPr>
        <w:t xml:space="preserve"> </w:t>
      </w:r>
      <w:r w:rsidRPr="004C1757">
        <w:rPr>
          <w:rFonts w:ascii="Times New Roman" w:eastAsia="Calibri" w:hAnsi="Times New Roman" w:cs="Times New Roman"/>
          <w:bCs/>
          <w:sz w:val="24"/>
          <w:szCs w:val="24"/>
          <w:lang w:val="uk-UA"/>
        </w:rPr>
        <w:t>___</w:t>
      </w:r>
      <w:r w:rsidRPr="004C1757">
        <w:rPr>
          <w:rFonts w:ascii="Times New Roman" w:eastAsia="Calibri" w:hAnsi="Times New Roman" w:cs="Times New Roman"/>
          <w:bCs/>
          <w:sz w:val="24"/>
          <w:szCs w:val="24"/>
        </w:rPr>
        <w:t xml:space="preserve"> </w:t>
      </w:r>
      <w:r w:rsidRPr="004C1757">
        <w:rPr>
          <w:rFonts w:ascii="Times New Roman" w:eastAsia="Calibri" w:hAnsi="Times New Roman" w:cs="Times New Roman"/>
          <w:bCs/>
          <w:sz w:val="24"/>
          <w:szCs w:val="24"/>
          <w:lang w:val="uk-UA"/>
        </w:rPr>
        <w:t xml:space="preserve">коп. </w:t>
      </w:r>
      <w:r w:rsidRPr="004C1757">
        <w:rPr>
          <w:rFonts w:ascii="Times New Roman" w:hAnsi="Times New Roman" w:cs="Times New Roman"/>
          <w:sz w:val="24"/>
          <w:szCs w:val="24"/>
          <w:lang w:val="uk-UA"/>
        </w:rPr>
        <w:t>(</w:t>
      </w:r>
      <w:r w:rsidRPr="004C1757">
        <w:rPr>
          <w:rFonts w:ascii="Times New Roman" w:hAnsi="Times New Roman" w:cs="Times New Roman"/>
          <w:i/>
          <w:sz w:val="24"/>
          <w:szCs w:val="24"/>
          <w:lang w:val="uk-UA"/>
        </w:rPr>
        <w:t>сума прописом</w:t>
      </w:r>
      <w:r w:rsidRPr="004C1757">
        <w:rPr>
          <w:rFonts w:ascii="Times New Roman" w:hAnsi="Times New Roman" w:cs="Times New Roman"/>
          <w:sz w:val="24"/>
          <w:szCs w:val="24"/>
          <w:lang w:val="uk-UA"/>
        </w:rPr>
        <w:t>) без ПДВ,</w:t>
      </w:r>
      <w:r w:rsidRPr="004C1757">
        <w:rPr>
          <w:rFonts w:ascii="Times New Roman" w:hAnsi="Times New Roman" w:cs="Times New Roman"/>
          <w:sz w:val="24"/>
          <w:szCs w:val="24"/>
        </w:rPr>
        <w:t xml:space="preserve"> </w:t>
      </w:r>
      <w:r w:rsidRPr="004C1757">
        <w:rPr>
          <w:rFonts w:ascii="Times New Roman" w:eastAsia="Calibri" w:hAnsi="Times New Roman" w:cs="Times New Roman"/>
          <w:bCs/>
          <w:sz w:val="24"/>
          <w:szCs w:val="24"/>
          <w:lang w:val="uk-UA"/>
        </w:rPr>
        <w:t>__________ грн</w:t>
      </w:r>
      <w:r w:rsidRPr="004C1757">
        <w:rPr>
          <w:rFonts w:ascii="Times New Roman" w:eastAsia="Calibri" w:hAnsi="Times New Roman" w:cs="Times New Roman"/>
          <w:bCs/>
          <w:sz w:val="24"/>
          <w:szCs w:val="24"/>
        </w:rPr>
        <w:t xml:space="preserve"> </w:t>
      </w:r>
      <w:r w:rsidRPr="004C1757">
        <w:rPr>
          <w:rFonts w:ascii="Times New Roman" w:eastAsia="Calibri" w:hAnsi="Times New Roman" w:cs="Times New Roman"/>
          <w:bCs/>
          <w:sz w:val="24"/>
          <w:szCs w:val="24"/>
          <w:lang w:val="uk-UA"/>
        </w:rPr>
        <w:t>___</w:t>
      </w:r>
      <w:r w:rsidRPr="004C1757">
        <w:rPr>
          <w:rFonts w:ascii="Times New Roman" w:eastAsia="Calibri" w:hAnsi="Times New Roman" w:cs="Times New Roman"/>
          <w:bCs/>
          <w:sz w:val="24"/>
          <w:szCs w:val="24"/>
        </w:rPr>
        <w:t xml:space="preserve"> </w:t>
      </w:r>
      <w:r w:rsidRPr="004C1757">
        <w:rPr>
          <w:rFonts w:ascii="Times New Roman" w:eastAsia="Calibri" w:hAnsi="Times New Roman" w:cs="Times New Roman"/>
          <w:bCs/>
          <w:sz w:val="24"/>
          <w:szCs w:val="24"/>
          <w:lang w:val="uk-UA"/>
        </w:rPr>
        <w:t xml:space="preserve">коп. </w:t>
      </w:r>
      <w:r w:rsidRPr="004C1757">
        <w:rPr>
          <w:rFonts w:ascii="Times New Roman" w:hAnsi="Times New Roman" w:cs="Times New Roman"/>
          <w:sz w:val="24"/>
          <w:szCs w:val="24"/>
          <w:lang w:val="uk-UA"/>
        </w:rPr>
        <w:t>(</w:t>
      </w:r>
      <w:r w:rsidRPr="004C1757">
        <w:rPr>
          <w:rFonts w:ascii="Times New Roman" w:hAnsi="Times New Roman" w:cs="Times New Roman"/>
          <w:i/>
          <w:sz w:val="24"/>
          <w:szCs w:val="24"/>
          <w:lang w:val="uk-UA"/>
        </w:rPr>
        <w:t>сума прописом</w:t>
      </w:r>
      <w:r w:rsidRPr="004C1757">
        <w:rPr>
          <w:rFonts w:ascii="Times New Roman" w:hAnsi="Times New Roman" w:cs="Times New Roman"/>
          <w:sz w:val="24"/>
          <w:szCs w:val="24"/>
          <w:lang w:val="uk-UA"/>
        </w:rPr>
        <w:t>) ПДВ*.</w:t>
      </w:r>
    </w:p>
    <w:p w14:paraId="16004B4E" w14:textId="77777777" w:rsidR="00EF2EA1" w:rsidRPr="004C1757" w:rsidRDefault="00EF2EA1" w:rsidP="00EF2EA1">
      <w:pPr>
        <w:pStyle w:val="ae"/>
        <w:widowControl w:val="0"/>
        <w:numPr>
          <w:ilvl w:val="1"/>
          <w:numId w:val="6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Cs/>
          <w:sz w:val="24"/>
          <w:szCs w:val="24"/>
          <w:lang w:val="uk-UA"/>
        </w:rPr>
      </w:pPr>
      <w:r w:rsidRPr="004C1757">
        <w:rPr>
          <w:rFonts w:ascii="Times New Roman" w:hAnsi="Times New Roman" w:cs="Times New Roman"/>
          <w:bCs/>
          <w:sz w:val="24"/>
          <w:szCs w:val="24"/>
          <w:lang w:val="uk-UA"/>
        </w:rPr>
        <w:t>Ціна за Договором може бути змінена за взаємною згодою Сторін з урахуванням пункту 14.4. Договору.</w:t>
      </w:r>
    </w:p>
    <w:p w14:paraId="2455BE2A" w14:textId="77777777" w:rsidR="00EF2EA1" w:rsidRPr="004C1757" w:rsidRDefault="00EF2EA1" w:rsidP="00EF2EA1">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14:paraId="086D0809" w14:textId="77777777" w:rsidR="00EF2EA1" w:rsidRPr="004C1757" w:rsidRDefault="00EF2EA1" w:rsidP="00EF2EA1">
      <w:pPr>
        <w:pStyle w:val="17"/>
        <w:widowControl/>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C1757">
        <w:rPr>
          <w:b/>
          <w:sz w:val="24"/>
          <w:szCs w:val="24"/>
        </w:rPr>
        <w:t>Порядок здійснення оплати</w:t>
      </w:r>
    </w:p>
    <w:p w14:paraId="59D9EC47" w14:textId="77777777" w:rsidR="00EF2EA1" w:rsidRPr="004C1757" w:rsidRDefault="00EF2EA1" w:rsidP="00EF2EA1">
      <w:pPr>
        <w:pStyle w:val="17"/>
        <w:widowControl/>
        <w:numPr>
          <w:ilvl w:val="1"/>
          <w:numId w:val="65"/>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Оплата Товару здійснюється Покупцем у безготівковій формі шляхом перерахування коштів на розрахунковий рахунок Постачальника, вказаний у Договорі, протягом 7 (семи) робочих днів з дати передачі Товару на підставі видаткової накладної.</w:t>
      </w:r>
    </w:p>
    <w:p w14:paraId="184A43AD" w14:textId="77777777" w:rsidR="00EF2EA1" w:rsidRPr="004C1757" w:rsidRDefault="00EF2EA1" w:rsidP="00EF2EA1">
      <w:pPr>
        <w:pStyle w:val="17"/>
        <w:widowControl/>
        <w:numPr>
          <w:ilvl w:val="1"/>
          <w:numId w:val="65"/>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 xml:space="preserve">У разі розірвання Договору у випадках, передбачених законодавством України чи Договором, Покупцем проводиться оплата за фактично переданий Товар, який відповідає умовам Договору. Оплата за фактично переданий Товар здійснюється </w:t>
      </w:r>
      <w:proofErr w:type="gramStart"/>
      <w:r w:rsidRPr="004C1757">
        <w:rPr>
          <w:sz w:val="24"/>
          <w:szCs w:val="24"/>
        </w:rPr>
        <w:t>у порядку</w:t>
      </w:r>
      <w:proofErr w:type="gramEnd"/>
      <w:r w:rsidRPr="004C1757">
        <w:rPr>
          <w:sz w:val="24"/>
          <w:szCs w:val="24"/>
        </w:rPr>
        <w:t>, передбаченому у пункті 5.1 цього розділу.</w:t>
      </w:r>
    </w:p>
    <w:p w14:paraId="1761D46C" w14:textId="77777777" w:rsidR="00EF2EA1" w:rsidRPr="004C1757" w:rsidRDefault="00EF2EA1" w:rsidP="00EF2EA1">
      <w:pPr>
        <w:pStyle w:val="17"/>
        <w:widowControl/>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C1757">
        <w:rPr>
          <w:b/>
          <w:sz w:val="24"/>
          <w:szCs w:val="24"/>
        </w:rPr>
        <w:t>Умови постачання Товару</w:t>
      </w:r>
    </w:p>
    <w:p w14:paraId="1F1EE703" w14:textId="77777777" w:rsidR="00EF2EA1" w:rsidRPr="004C1757" w:rsidRDefault="00EF2EA1" w:rsidP="00EF2EA1">
      <w:pPr>
        <w:pStyle w:val="17"/>
        <w:widowControl/>
        <w:numPr>
          <w:ilvl w:val="1"/>
          <w:numId w:val="65"/>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Постачання Товару у повному обсязі повинне бути здійснено Постачальником у строк до 19.08.2024 року. Постачання Товару може бути здійснено партіями за згодою Сторін.</w:t>
      </w:r>
    </w:p>
    <w:p w14:paraId="7F912545" w14:textId="77777777" w:rsidR="00EF2EA1" w:rsidRPr="004C1757" w:rsidRDefault="00EF2EA1" w:rsidP="00EF2EA1">
      <w:pPr>
        <w:pStyle w:val="17"/>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7E4FB755" w14:textId="77777777" w:rsidR="00EF2EA1" w:rsidRPr="004C1757" w:rsidRDefault="00EF2EA1" w:rsidP="00EF2EA1">
      <w:pPr>
        <w:pStyle w:val="17"/>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C1757">
        <w:rPr>
          <w:sz w:val="24"/>
          <w:szCs w:val="24"/>
        </w:rPr>
        <w:t>__________</w:t>
      </w:r>
    </w:p>
    <w:p w14:paraId="53392E0A" w14:textId="77777777" w:rsidR="00EF2EA1" w:rsidRPr="00B52224" w:rsidRDefault="00EF2EA1" w:rsidP="00EF2EA1">
      <w:pPr>
        <w:pStyle w:val="17"/>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B52224">
        <w:rPr>
          <w:sz w:val="18"/>
          <w:szCs w:val="18"/>
        </w:rPr>
        <w:t>*Якщо Постачальник не є платником ПДВ або предмет закупівлі не обкладається ПДВ, то вартість Товару зазначається без ПДВ.</w:t>
      </w:r>
    </w:p>
    <w:p w14:paraId="53A820B4" w14:textId="77777777" w:rsidR="00EF2EA1" w:rsidRPr="004C1757" w:rsidRDefault="00EF2EA1" w:rsidP="00EF2EA1">
      <w:pPr>
        <w:pStyle w:val="17"/>
        <w:widowControl/>
        <w:numPr>
          <w:ilvl w:val="1"/>
          <w:numId w:val="65"/>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lastRenderedPageBreak/>
        <w:t xml:space="preserve">Передача Товару повинна проходити у робочий час Покупця за адресою: </w:t>
      </w:r>
      <w:r w:rsidRPr="004C1757">
        <w:rPr>
          <w:sz w:val="24"/>
          <w:szCs w:val="24"/>
        </w:rPr>
        <w:br/>
        <w:t>вул. Сім’ї Бродських, 19, м. Київ. Завантаження та розвантаження Товару здійснюється представниками Постачальника та за його рахунок.</w:t>
      </w:r>
    </w:p>
    <w:p w14:paraId="73FB88E2" w14:textId="77777777" w:rsidR="00EF2EA1" w:rsidRPr="004C1757" w:rsidRDefault="00EF2EA1" w:rsidP="00EF2EA1">
      <w:pPr>
        <w:pStyle w:val="17"/>
        <w:widowControl/>
        <w:numPr>
          <w:ilvl w:val="1"/>
          <w:numId w:val="65"/>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Заявка на постачання направляється Покупцем за місцезнаходженням Постачальника або на електронну адресу Постачальника __________.</w:t>
      </w:r>
    </w:p>
    <w:p w14:paraId="13BF2ABC" w14:textId="77777777" w:rsidR="00EF2EA1" w:rsidRPr="004C1757" w:rsidRDefault="00EF2EA1" w:rsidP="00EF2EA1">
      <w:pPr>
        <w:pStyle w:val="17"/>
        <w:widowControl/>
        <w:numPr>
          <w:ilvl w:val="1"/>
          <w:numId w:val="65"/>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Право власності Покупця на переданий Товар виникає з дати прийняття Товару, що підтверджується видатковою накладною, оформленою належним чином.</w:t>
      </w:r>
    </w:p>
    <w:p w14:paraId="27D71FAD" w14:textId="77777777" w:rsidR="00EF2EA1" w:rsidRPr="004C1757" w:rsidRDefault="00EF2EA1" w:rsidP="00EF2EA1">
      <w:pPr>
        <w:pStyle w:val="17"/>
        <w:widowControl/>
        <w:numPr>
          <w:ilvl w:val="1"/>
          <w:numId w:val="65"/>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Днем передачі Товару вважається дата підписання Сторонами видаткової накладної.</w:t>
      </w:r>
    </w:p>
    <w:p w14:paraId="02E6FE3A" w14:textId="77777777" w:rsidR="00EF2EA1" w:rsidRPr="004C1757" w:rsidRDefault="00EF2EA1" w:rsidP="00EF2EA1">
      <w:pPr>
        <w:tabs>
          <w:tab w:val="left" w:pos="567"/>
          <w:tab w:val="left" w:pos="993"/>
        </w:tabs>
        <w:ind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Видаткова накладна складається та підписується Сторонами у двох примірниках.</w:t>
      </w:r>
    </w:p>
    <w:p w14:paraId="72B3AA65" w14:textId="77777777" w:rsidR="00EF2EA1" w:rsidRPr="004C1757" w:rsidRDefault="00EF2EA1" w:rsidP="00EF2EA1">
      <w:pPr>
        <w:numPr>
          <w:ilvl w:val="1"/>
          <w:numId w:val="65"/>
        </w:numPr>
        <w:tabs>
          <w:tab w:val="left" w:pos="709"/>
          <w:tab w:val="left" w:pos="993"/>
        </w:tabs>
        <w:spacing w:after="0" w:line="240" w:lineRule="auto"/>
        <w:ind w:left="0"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Разом з Товаром Постачальник також надає такі документи:</w:t>
      </w:r>
    </w:p>
    <w:p w14:paraId="719CCECA" w14:textId="77777777" w:rsidR="00EF2EA1" w:rsidRPr="004C1757" w:rsidRDefault="00EF2EA1" w:rsidP="00EF2EA1">
      <w:pPr>
        <w:pStyle w:val="17"/>
        <w:widowControl/>
        <w:numPr>
          <w:ilvl w:val="0"/>
          <w:numId w:val="64"/>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lang w:val="uk-UA"/>
        </w:rPr>
      </w:pPr>
      <w:r w:rsidRPr="004C1757">
        <w:rPr>
          <w:sz w:val="24"/>
          <w:szCs w:val="24"/>
          <w:lang w:val="uk-UA"/>
        </w:rPr>
        <w:t>інструкції з експлуатації Товару українською мовою або іноземною мовою з автентичним перекладом українською мовою;</w:t>
      </w:r>
    </w:p>
    <w:p w14:paraId="27B61418" w14:textId="77777777" w:rsidR="00EF2EA1" w:rsidRPr="004C1757" w:rsidRDefault="00EF2EA1" w:rsidP="00EF2EA1">
      <w:pPr>
        <w:pStyle w:val="17"/>
        <w:widowControl/>
        <w:numPr>
          <w:ilvl w:val="0"/>
          <w:numId w:val="64"/>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гарантійний талон на кожну одиницю Товару.</w:t>
      </w:r>
    </w:p>
    <w:p w14:paraId="0F2DA82D" w14:textId="77777777" w:rsidR="00EF2EA1" w:rsidRPr="004C1757" w:rsidRDefault="00EF2EA1" w:rsidP="00EF2EA1">
      <w:pPr>
        <w:pStyle w:val="17"/>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C1757">
        <w:rPr>
          <w:sz w:val="24"/>
          <w:szCs w:val="24"/>
        </w:rPr>
        <w:t>У разі відсутності документації, що повинна бути переданою разом із Товаром, Покупець має право не прийняти Товар та вимагати передачі Товару з необхідними документами.</w:t>
      </w:r>
    </w:p>
    <w:p w14:paraId="65997673" w14:textId="77777777" w:rsidR="00EF2EA1" w:rsidRPr="004C1757" w:rsidRDefault="00EF2EA1" w:rsidP="00EF2EA1">
      <w:pPr>
        <w:pStyle w:val="17"/>
        <w:widowControl/>
        <w:numPr>
          <w:ilvl w:val="1"/>
          <w:numId w:val="65"/>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У разі пошкодження цілісності тари та/або упаковки Товару або невідповідності Товару умовам Договору Покупець має право не приймати такий Товар та вимагати його заміни за рахунок Постачальника на Товар відповідної якості, який відповідає умовам Договору. У такому разі Сторонами складається акт виявлення недоліків Товару (у двох примірниках). Постачальник зобов’язаний протягом 10 (десяти) робочих днів з дати підписання Сторонами акту виявлення недоліків Товару провести таку заміну.</w:t>
      </w:r>
    </w:p>
    <w:p w14:paraId="4B620B25" w14:textId="77777777" w:rsidR="00EF2EA1" w:rsidRPr="004C1757" w:rsidRDefault="00EF2EA1" w:rsidP="00EF2EA1">
      <w:pPr>
        <w:tabs>
          <w:tab w:val="left" w:pos="8528"/>
        </w:tabs>
        <w:jc w:val="both"/>
        <w:rPr>
          <w:rFonts w:ascii="Times New Roman" w:hAnsi="Times New Roman" w:cs="Times New Roman"/>
          <w:sz w:val="24"/>
          <w:szCs w:val="24"/>
          <w:lang w:val="uk-UA" w:eastAsia="ar-SA"/>
        </w:rPr>
      </w:pPr>
    </w:p>
    <w:p w14:paraId="0B525D77" w14:textId="77777777" w:rsidR="00EF2EA1" w:rsidRPr="004C1757" w:rsidRDefault="00EF2EA1" w:rsidP="00EF2EA1">
      <w:pPr>
        <w:pStyle w:val="17"/>
        <w:widowControl/>
        <w:numPr>
          <w:ilvl w:val="0"/>
          <w:numId w:val="65"/>
        </w:num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C1757">
        <w:rPr>
          <w:b/>
          <w:sz w:val="24"/>
          <w:szCs w:val="24"/>
        </w:rPr>
        <w:t>Зобов</w:t>
      </w:r>
      <w:r w:rsidRPr="004C1757">
        <w:rPr>
          <w:b/>
          <w:sz w:val="24"/>
          <w:szCs w:val="24"/>
          <w:lang w:val="en-US"/>
        </w:rPr>
        <w:t>’</w:t>
      </w:r>
      <w:r w:rsidRPr="004C1757">
        <w:rPr>
          <w:b/>
          <w:sz w:val="24"/>
          <w:szCs w:val="24"/>
        </w:rPr>
        <w:t>язання Сторін</w:t>
      </w:r>
    </w:p>
    <w:p w14:paraId="71D85B98" w14:textId="77777777" w:rsidR="00EF2EA1" w:rsidRPr="004C1757" w:rsidRDefault="00EF2EA1" w:rsidP="00EF2EA1">
      <w:pPr>
        <w:pStyle w:val="17"/>
        <w:widowControl/>
        <w:numPr>
          <w:ilvl w:val="1"/>
          <w:numId w:val="65"/>
        </w:numPr>
        <w:tabs>
          <w:tab w:val="left" w:pos="0"/>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Постачальник зобов’язаний:</w:t>
      </w:r>
    </w:p>
    <w:p w14:paraId="143ECD5C" w14:textId="77777777" w:rsidR="00EF2EA1" w:rsidRPr="004C1757" w:rsidRDefault="00EF2EA1" w:rsidP="00EF2EA1">
      <w:pPr>
        <w:pStyle w:val="17"/>
        <w:widowControl/>
        <w:numPr>
          <w:ilvl w:val="2"/>
          <w:numId w:val="65"/>
        </w:numPr>
        <w:tabs>
          <w:tab w:val="left" w:pos="0"/>
          <w:tab w:val="left" w:pos="709"/>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Забезпечити постачання і передачу Товару у кількості, якості, асортименті та строки, встановлені умовами Договору;</w:t>
      </w:r>
    </w:p>
    <w:p w14:paraId="4858EEB4" w14:textId="77777777" w:rsidR="00EF2EA1" w:rsidRPr="004C1757" w:rsidRDefault="00EF2EA1" w:rsidP="00EF2EA1">
      <w:pPr>
        <w:pStyle w:val="17"/>
        <w:widowControl/>
        <w:numPr>
          <w:ilvl w:val="2"/>
          <w:numId w:val="65"/>
        </w:numPr>
        <w:tabs>
          <w:tab w:val="left" w:pos="0"/>
          <w:tab w:val="left" w:pos="709"/>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Здійснити заміну Товару або гарантійний ремонт на умовах, передбачених Договором.</w:t>
      </w:r>
    </w:p>
    <w:p w14:paraId="16CA56A5" w14:textId="77777777" w:rsidR="00EF2EA1" w:rsidRPr="004C1757" w:rsidRDefault="00EF2EA1" w:rsidP="00EF2EA1">
      <w:pPr>
        <w:pStyle w:val="17"/>
        <w:widowControl/>
        <w:numPr>
          <w:ilvl w:val="1"/>
          <w:numId w:val="65"/>
        </w:numPr>
        <w:tabs>
          <w:tab w:val="left" w:pos="0"/>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Постачальник має право:</w:t>
      </w:r>
    </w:p>
    <w:p w14:paraId="6B6AB6F4" w14:textId="77777777" w:rsidR="00EF2EA1" w:rsidRPr="004C1757" w:rsidRDefault="00EF2EA1" w:rsidP="00EF2EA1">
      <w:pPr>
        <w:pStyle w:val="17"/>
        <w:widowControl/>
        <w:numPr>
          <w:ilvl w:val="2"/>
          <w:numId w:val="65"/>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Своєчасно та у повному обсязі отримати плату за переданий Товар;</w:t>
      </w:r>
    </w:p>
    <w:p w14:paraId="77F9A5A0" w14:textId="77777777" w:rsidR="00EF2EA1" w:rsidRPr="004C1757" w:rsidRDefault="00EF2EA1" w:rsidP="00EF2EA1">
      <w:pPr>
        <w:pStyle w:val="17"/>
        <w:widowControl/>
        <w:numPr>
          <w:ilvl w:val="2"/>
          <w:numId w:val="65"/>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Вимагати дострокового розірвання Договору у разі невиконання або неналежного виконання Покупцем зобов’язань за Договором, письмово повідомивши про це Покупця, окрім випадку затримки надходження бюджетних коштів на реєстраційний рахунок Покупця;</w:t>
      </w:r>
    </w:p>
    <w:p w14:paraId="3F53D60C" w14:textId="77777777" w:rsidR="00EF2EA1" w:rsidRPr="004C1757" w:rsidRDefault="00EF2EA1" w:rsidP="00EF2EA1">
      <w:pPr>
        <w:pStyle w:val="17"/>
        <w:widowControl/>
        <w:numPr>
          <w:ilvl w:val="2"/>
          <w:numId w:val="65"/>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Мати та реалізовувати інші права, передбачені Договором та законодавством України.</w:t>
      </w:r>
    </w:p>
    <w:p w14:paraId="0E476BFF" w14:textId="77777777" w:rsidR="00EF2EA1" w:rsidRPr="004C1757" w:rsidRDefault="00EF2EA1" w:rsidP="00EF2EA1">
      <w:pPr>
        <w:pStyle w:val="17"/>
        <w:widowControl/>
        <w:numPr>
          <w:ilvl w:val="1"/>
          <w:numId w:val="65"/>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Покупець зобов’язаний:</w:t>
      </w:r>
    </w:p>
    <w:p w14:paraId="6506BCBF" w14:textId="77777777" w:rsidR="00EF2EA1" w:rsidRPr="004C1757" w:rsidRDefault="00EF2EA1" w:rsidP="00EF2EA1">
      <w:pPr>
        <w:pStyle w:val="17"/>
        <w:widowControl/>
        <w:numPr>
          <w:ilvl w:val="2"/>
          <w:numId w:val="65"/>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 xml:space="preserve">Своєчасно та у повному обсязі здійснити оплату за переданий Товар на умовах та </w:t>
      </w:r>
      <w:proofErr w:type="gramStart"/>
      <w:r w:rsidRPr="004C1757">
        <w:rPr>
          <w:sz w:val="24"/>
          <w:szCs w:val="24"/>
        </w:rPr>
        <w:t>у порядку</w:t>
      </w:r>
      <w:proofErr w:type="gramEnd"/>
      <w:r w:rsidRPr="004C1757">
        <w:rPr>
          <w:sz w:val="24"/>
          <w:szCs w:val="24"/>
        </w:rPr>
        <w:t>, передбачених Договором;</w:t>
      </w:r>
    </w:p>
    <w:p w14:paraId="4E83E48C" w14:textId="77777777" w:rsidR="00EF2EA1" w:rsidRPr="004C1757" w:rsidRDefault="00EF2EA1" w:rsidP="00EF2EA1">
      <w:pPr>
        <w:pStyle w:val="17"/>
        <w:widowControl/>
        <w:numPr>
          <w:ilvl w:val="2"/>
          <w:numId w:val="65"/>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 xml:space="preserve">Приймати Товар на умовах та </w:t>
      </w:r>
      <w:proofErr w:type="gramStart"/>
      <w:r w:rsidRPr="004C1757">
        <w:rPr>
          <w:sz w:val="24"/>
          <w:szCs w:val="24"/>
        </w:rPr>
        <w:t>у порядку</w:t>
      </w:r>
      <w:proofErr w:type="gramEnd"/>
      <w:r w:rsidRPr="004C1757">
        <w:rPr>
          <w:sz w:val="24"/>
          <w:szCs w:val="24"/>
        </w:rPr>
        <w:t>, передбачених Договором, крім випадків, коли Покупець має право відмовитись від прийняття Товару;</w:t>
      </w:r>
    </w:p>
    <w:p w14:paraId="34E39DAF" w14:textId="77777777" w:rsidR="00EF2EA1" w:rsidRPr="004C1757" w:rsidRDefault="00EF2EA1" w:rsidP="00EF2EA1">
      <w:pPr>
        <w:pStyle w:val="17"/>
        <w:widowControl/>
        <w:numPr>
          <w:ilvl w:val="2"/>
          <w:numId w:val="65"/>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Забезпечити доступ Постачальнику до місця постачання Товару (місцезнаходження Покупця);</w:t>
      </w:r>
    </w:p>
    <w:p w14:paraId="1B251FB6" w14:textId="77777777" w:rsidR="00EF2EA1" w:rsidRPr="004C1757" w:rsidRDefault="00EF2EA1" w:rsidP="00EF2EA1">
      <w:pPr>
        <w:pStyle w:val="17"/>
        <w:widowControl/>
        <w:numPr>
          <w:ilvl w:val="2"/>
          <w:numId w:val="65"/>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Виконувати інші обов’язки, передбачені цим Договором та законодавством України.</w:t>
      </w:r>
    </w:p>
    <w:p w14:paraId="7A3E5A7C" w14:textId="77777777" w:rsidR="00EF2EA1" w:rsidRPr="004C1757" w:rsidRDefault="00EF2EA1" w:rsidP="00EF2EA1">
      <w:pPr>
        <w:pStyle w:val="17"/>
        <w:widowControl/>
        <w:numPr>
          <w:ilvl w:val="1"/>
          <w:numId w:val="65"/>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Покупець має право:</w:t>
      </w:r>
    </w:p>
    <w:p w14:paraId="4522514A" w14:textId="77777777" w:rsidR="00EF2EA1" w:rsidRPr="004C1757" w:rsidRDefault="00EF2EA1" w:rsidP="00EF2EA1">
      <w:pPr>
        <w:pStyle w:val="17"/>
        <w:widowControl/>
        <w:numPr>
          <w:ilvl w:val="2"/>
          <w:numId w:val="65"/>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У випадку невиконання або неналежного виконання Постачальником зобов’язань за Договором, відмовитися від Договору в односторонньому порядку шляхом направлення Постачальнику повідомлення про таку відмову;</w:t>
      </w:r>
    </w:p>
    <w:p w14:paraId="509562AB" w14:textId="77777777" w:rsidR="00EF2EA1" w:rsidRPr="004C1757" w:rsidRDefault="00EF2EA1" w:rsidP="00EF2EA1">
      <w:pPr>
        <w:pStyle w:val="17"/>
        <w:widowControl/>
        <w:numPr>
          <w:ilvl w:val="2"/>
          <w:numId w:val="65"/>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Контролювати постачання Товару на умовах, встановлених Договором;</w:t>
      </w:r>
    </w:p>
    <w:p w14:paraId="0DF70B59" w14:textId="77777777" w:rsidR="00EF2EA1" w:rsidRPr="004C1757" w:rsidRDefault="00EF2EA1" w:rsidP="00EF2EA1">
      <w:pPr>
        <w:pStyle w:val="17"/>
        <w:widowControl/>
        <w:numPr>
          <w:ilvl w:val="2"/>
          <w:numId w:val="65"/>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Залучати технічних експертів або спеціалістів, які мають відповідні дозвільні документи для перевірки якості Товару та його відповідності вимогам, встановленим Договором;</w:t>
      </w:r>
    </w:p>
    <w:p w14:paraId="597B04E9" w14:textId="77777777" w:rsidR="00EF2EA1" w:rsidRPr="004C1757" w:rsidRDefault="00EF2EA1" w:rsidP="00EF2EA1">
      <w:pPr>
        <w:pStyle w:val="17"/>
        <w:widowControl/>
        <w:numPr>
          <w:ilvl w:val="2"/>
          <w:numId w:val="65"/>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Мати та реалізовувати інші права, передбачені Договором та законодавством України.</w:t>
      </w:r>
    </w:p>
    <w:p w14:paraId="5F784598" w14:textId="77777777" w:rsidR="00EF2EA1" w:rsidRPr="004C1757" w:rsidRDefault="00EF2EA1" w:rsidP="00EF2EA1">
      <w:pPr>
        <w:pStyle w:val="17"/>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p>
    <w:p w14:paraId="2412C817" w14:textId="77777777" w:rsidR="00EF2EA1" w:rsidRPr="004C1757" w:rsidRDefault="00EF2EA1" w:rsidP="00EF2EA1">
      <w:pPr>
        <w:pStyle w:val="17"/>
        <w:widowControl/>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C1757">
        <w:rPr>
          <w:b/>
          <w:sz w:val="24"/>
          <w:szCs w:val="24"/>
        </w:rPr>
        <w:t>Відповідальність Сторін</w:t>
      </w:r>
    </w:p>
    <w:p w14:paraId="7F92D518" w14:textId="77777777" w:rsidR="00EF2EA1" w:rsidRPr="004C1757" w:rsidRDefault="00EF2EA1" w:rsidP="00EF2EA1">
      <w:pPr>
        <w:pStyle w:val="17"/>
        <w:widowControl/>
        <w:numPr>
          <w:ilvl w:val="1"/>
          <w:numId w:val="65"/>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3F060982" w14:textId="77777777" w:rsidR="00EF2EA1" w:rsidRPr="004C1757" w:rsidRDefault="00EF2EA1" w:rsidP="00EF2EA1">
      <w:pPr>
        <w:pStyle w:val="17"/>
        <w:widowControl/>
        <w:numPr>
          <w:ilvl w:val="1"/>
          <w:numId w:val="65"/>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lastRenderedPageBreak/>
        <w:t>У випадку затримки постачання Товару понад термін, встановлений пунктом 6.1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постачання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14:paraId="65A78994" w14:textId="77777777" w:rsidR="00EF2EA1" w:rsidRPr="004C1757" w:rsidRDefault="00EF2EA1" w:rsidP="00EF2EA1">
      <w:pPr>
        <w:pStyle w:val="17"/>
        <w:widowControl/>
        <w:numPr>
          <w:ilvl w:val="1"/>
          <w:numId w:val="65"/>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За порушення строків оплати переданого Товару за Договором, Покупець сплачує пеню у розмірі однієї облікової ставки НБУ, що діяла у період прострочення, за кожен день прострочення, від суми заборгованості до дня оплати.</w:t>
      </w:r>
    </w:p>
    <w:p w14:paraId="6755EC4C" w14:textId="77777777" w:rsidR="00EF2EA1" w:rsidRPr="004C1757" w:rsidRDefault="00EF2EA1" w:rsidP="00EF2EA1">
      <w:pPr>
        <w:pStyle w:val="17"/>
        <w:widowControl/>
        <w:numPr>
          <w:ilvl w:val="1"/>
          <w:numId w:val="65"/>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У разі не проведення органами казначейства платежів на рахунках Покупця, відсутності фінансового ресурсу Єдиного казначейського рахунку, передбачені Договором та законодавством України штрафні санкції за прострочення розрахунків за Договором до Покупця у цей період не застосовуються.</w:t>
      </w:r>
    </w:p>
    <w:p w14:paraId="66571146" w14:textId="77777777" w:rsidR="00EF2EA1" w:rsidRPr="004C1757" w:rsidRDefault="00EF2EA1" w:rsidP="00EF2EA1">
      <w:pPr>
        <w:pStyle w:val="17"/>
        <w:widowControl/>
        <w:numPr>
          <w:ilvl w:val="1"/>
          <w:numId w:val="65"/>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Сплата штрафних санкцій не звільняє Сторону, яка їх сплатила, від виконання зобов’язань за Договором.</w:t>
      </w:r>
    </w:p>
    <w:p w14:paraId="3D8CD866" w14:textId="77777777" w:rsidR="00EF2EA1" w:rsidRPr="004C1757" w:rsidRDefault="00EF2EA1" w:rsidP="00EF2EA1">
      <w:pPr>
        <w:pStyle w:val="17"/>
        <w:widowControl/>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C1757">
        <w:rPr>
          <w:b/>
          <w:sz w:val="24"/>
          <w:szCs w:val="24"/>
        </w:rPr>
        <w:t>Обставини непереборної сили</w:t>
      </w:r>
    </w:p>
    <w:p w14:paraId="5F569353" w14:textId="77777777" w:rsidR="00EF2EA1" w:rsidRPr="004C1757" w:rsidRDefault="00EF2EA1" w:rsidP="00EF2EA1">
      <w:pPr>
        <w:pStyle w:val="aa"/>
        <w:numPr>
          <w:ilvl w:val="1"/>
          <w:numId w:val="65"/>
        </w:numPr>
        <w:tabs>
          <w:tab w:val="left" w:pos="851"/>
          <w:tab w:val="left" w:pos="993"/>
        </w:tabs>
        <w:suppressAutoHyphens/>
        <w:spacing w:before="0" w:beforeAutospacing="0" w:after="0" w:afterAutospacing="0"/>
        <w:ind w:left="0" w:firstLine="567"/>
        <w:jc w:val="both"/>
        <w:rPr>
          <w:lang w:val="uk-UA"/>
        </w:rPr>
      </w:pPr>
      <w:r w:rsidRPr="004C1757">
        <w:rPr>
          <w:lang w:val="uk-UA"/>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175EC1EE" w14:textId="77777777" w:rsidR="00EF2EA1" w:rsidRPr="004C1757" w:rsidRDefault="00EF2EA1" w:rsidP="00EF2EA1">
      <w:pPr>
        <w:pStyle w:val="aa"/>
        <w:tabs>
          <w:tab w:val="left" w:pos="851"/>
          <w:tab w:val="left" w:pos="993"/>
        </w:tabs>
        <w:spacing w:before="0" w:after="0"/>
        <w:ind w:firstLine="567"/>
        <w:jc w:val="both"/>
        <w:rPr>
          <w:lang w:val="uk-UA"/>
        </w:rPr>
      </w:pPr>
      <w:r w:rsidRPr="004C1757">
        <w:rPr>
          <w:lang w:val="uk-U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4C1757">
        <w:rPr>
          <w:vertAlign w:val="superscript"/>
          <w:lang w:val="uk-UA"/>
        </w:rPr>
        <w:t xml:space="preserve">1 </w:t>
      </w:r>
      <w:r w:rsidRPr="004C1757">
        <w:rPr>
          <w:lang w:val="uk-UA"/>
        </w:rPr>
        <w:t>Закону України «Про торгово-промислові палати в Україні».</w:t>
      </w:r>
    </w:p>
    <w:p w14:paraId="294274B8" w14:textId="77777777" w:rsidR="00EF2EA1" w:rsidRPr="004C1757" w:rsidRDefault="00EF2EA1" w:rsidP="00EF2EA1">
      <w:pPr>
        <w:pStyle w:val="aa"/>
        <w:numPr>
          <w:ilvl w:val="1"/>
          <w:numId w:val="65"/>
        </w:numPr>
        <w:tabs>
          <w:tab w:val="left" w:pos="851"/>
          <w:tab w:val="left" w:pos="993"/>
        </w:tabs>
        <w:suppressAutoHyphens/>
        <w:spacing w:before="0" w:beforeAutospacing="0" w:after="0" w:afterAutospacing="0"/>
        <w:ind w:left="0" w:firstLine="567"/>
        <w:jc w:val="both"/>
        <w:rPr>
          <w:lang w:val="uk-UA"/>
        </w:rPr>
      </w:pPr>
      <w:r w:rsidRPr="004C1757">
        <w:rPr>
          <w:lang w:val="uk-UA"/>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p>
    <w:p w14:paraId="75848597" w14:textId="77777777" w:rsidR="00EF2EA1" w:rsidRPr="004C1757" w:rsidRDefault="00EF2EA1" w:rsidP="00EF2EA1">
      <w:pPr>
        <w:pStyle w:val="aa"/>
        <w:numPr>
          <w:ilvl w:val="1"/>
          <w:numId w:val="65"/>
        </w:numPr>
        <w:tabs>
          <w:tab w:val="left" w:pos="851"/>
          <w:tab w:val="left" w:pos="993"/>
        </w:tabs>
        <w:suppressAutoHyphens/>
        <w:spacing w:before="0" w:beforeAutospacing="0" w:after="0" w:afterAutospacing="0"/>
        <w:ind w:left="0" w:firstLine="567"/>
        <w:jc w:val="both"/>
        <w:rPr>
          <w:lang w:val="uk-UA"/>
        </w:rPr>
      </w:pPr>
      <w:r w:rsidRPr="004C1757">
        <w:rPr>
          <w:lang w:val="uk-UA"/>
        </w:rPr>
        <w:t>Сторони домовилися, що у випадку виникнення обставин непереборної сили, незалежних від волі Сторін Договору, виконання зобов</w:t>
      </w:r>
      <w:r w:rsidRPr="004C1757">
        <w:t>’</w:t>
      </w:r>
      <w:r w:rsidRPr="004C1757">
        <w:rPr>
          <w:lang w:val="uk-UA"/>
        </w:rPr>
        <w:t>язань за цим Договором на час дії цих обставин призупиняється.</w:t>
      </w:r>
    </w:p>
    <w:p w14:paraId="7805EE62" w14:textId="77777777" w:rsidR="00EF2EA1" w:rsidRPr="004C1757" w:rsidRDefault="00EF2EA1" w:rsidP="00EF2EA1">
      <w:pPr>
        <w:pStyle w:val="aa"/>
        <w:numPr>
          <w:ilvl w:val="1"/>
          <w:numId w:val="65"/>
        </w:numPr>
        <w:tabs>
          <w:tab w:val="left" w:pos="851"/>
          <w:tab w:val="left" w:pos="993"/>
        </w:tabs>
        <w:suppressAutoHyphens/>
        <w:spacing w:before="0" w:beforeAutospacing="0" w:after="0" w:afterAutospacing="0"/>
        <w:ind w:left="0" w:firstLine="567"/>
        <w:jc w:val="both"/>
        <w:rPr>
          <w:lang w:val="uk-UA"/>
        </w:rPr>
      </w:pPr>
      <w:r w:rsidRPr="004C1757">
        <w:rPr>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1697219C" w14:textId="77777777" w:rsidR="00EF2EA1" w:rsidRPr="004C1757" w:rsidRDefault="00EF2EA1" w:rsidP="00EF2EA1">
      <w:pPr>
        <w:pStyle w:val="aa"/>
        <w:numPr>
          <w:ilvl w:val="1"/>
          <w:numId w:val="65"/>
        </w:numPr>
        <w:tabs>
          <w:tab w:val="left" w:pos="851"/>
          <w:tab w:val="left" w:pos="993"/>
        </w:tabs>
        <w:suppressAutoHyphens/>
        <w:spacing w:before="0" w:beforeAutospacing="0" w:after="0" w:afterAutospacing="0"/>
        <w:ind w:left="0" w:firstLine="567"/>
        <w:jc w:val="both"/>
        <w:rPr>
          <w:lang w:val="uk-UA"/>
        </w:rPr>
      </w:pPr>
      <w:r w:rsidRPr="004C1757">
        <w:rPr>
          <w:lang w:val="uk-UA"/>
        </w:rPr>
        <w:t>Після припинення дії обставин непереборної сили виконання своїх зобов</w:t>
      </w:r>
      <w:r w:rsidRPr="004C1757">
        <w:t>’</w:t>
      </w:r>
      <w:r w:rsidRPr="004C1757">
        <w:rPr>
          <w:lang w:val="uk-UA"/>
        </w:rPr>
        <w:t>язань Сторонами за цим Договором поновлюється.</w:t>
      </w:r>
    </w:p>
    <w:p w14:paraId="3EF128D3" w14:textId="77777777" w:rsidR="00EF2EA1" w:rsidRPr="004C1757" w:rsidRDefault="00EF2EA1" w:rsidP="00EF2EA1">
      <w:pPr>
        <w:pStyle w:val="aa"/>
        <w:numPr>
          <w:ilvl w:val="1"/>
          <w:numId w:val="65"/>
        </w:numPr>
        <w:tabs>
          <w:tab w:val="left" w:pos="851"/>
          <w:tab w:val="left" w:pos="993"/>
        </w:tabs>
        <w:suppressAutoHyphens/>
        <w:spacing w:before="0" w:beforeAutospacing="0" w:after="0" w:afterAutospacing="0"/>
        <w:ind w:left="0" w:firstLine="567"/>
        <w:jc w:val="both"/>
        <w:rPr>
          <w:lang w:val="uk-UA"/>
        </w:rPr>
      </w:pPr>
      <w:r w:rsidRPr="004C1757">
        <w:rPr>
          <w:lang w:val="uk-UA"/>
        </w:rPr>
        <w:t xml:space="preserve">У разі, коли строк дії обставин непереборної сили продовжується більше ніж </w:t>
      </w:r>
      <w:r w:rsidRPr="004C1757">
        <w:rPr>
          <w:lang w:val="uk-UA"/>
        </w:rPr>
        <w:br/>
        <w:t>30 (тридцять) днів, кожна зі Сторін в установленому порядку має право розірвати Договір.</w:t>
      </w:r>
    </w:p>
    <w:p w14:paraId="6308C728" w14:textId="77777777" w:rsidR="00EF2EA1" w:rsidRPr="004C1757" w:rsidRDefault="00EF2EA1" w:rsidP="00EF2EA1">
      <w:pPr>
        <w:pStyle w:val="aa"/>
        <w:numPr>
          <w:ilvl w:val="0"/>
          <w:numId w:val="65"/>
        </w:numPr>
        <w:tabs>
          <w:tab w:val="left" w:pos="993"/>
          <w:tab w:val="left" w:pos="5245"/>
        </w:tabs>
        <w:suppressAutoHyphens/>
        <w:spacing w:before="0" w:beforeAutospacing="0" w:after="0" w:afterAutospacing="0"/>
        <w:jc w:val="center"/>
        <w:rPr>
          <w:b/>
          <w:lang w:val="uk-UA"/>
        </w:rPr>
      </w:pPr>
      <w:r w:rsidRPr="004C1757">
        <w:rPr>
          <w:b/>
          <w:lang w:val="uk-UA"/>
        </w:rPr>
        <w:t>Конфіденційність</w:t>
      </w:r>
    </w:p>
    <w:p w14:paraId="62CD416A" w14:textId="77777777" w:rsidR="00EF2EA1" w:rsidRPr="004C1757" w:rsidRDefault="00EF2EA1" w:rsidP="00EF2EA1">
      <w:pPr>
        <w:pStyle w:val="aa"/>
        <w:numPr>
          <w:ilvl w:val="1"/>
          <w:numId w:val="65"/>
        </w:numPr>
        <w:tabs>
          <w:tab w:val="left" w:pos="851"/>
          <w:tab w:val="left" w:pos="1134"/>
        </w:tabs>
        <w:suppressAutoHyphens/>
        <w:spacing w:before="0" w:beforeAutospacing="0" w:after="0" w:afterAutospacing="0"/>
        <w:ind w:left="0" w:firstLine="567"/>
        <w:jc w:val="both"/>
        <w:rPr>
          <w:lang w:val="uk-UA"/>
        </w:rPr>
      </w:pPr>
      <w:r w:rsidRPr="004C1757">
        <w:rPr>
          <w:lang w:val="uk-UA"/>
        </w:rPr>
        <w:t>Кожна зі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у тому числі така, що стала відома у ході переговорів, і у тому числі будь-які дані без обмеження, бази даних, вихідні коди програмного забезпечення, будь</w:t>
      </w:r>
      <w:r w:rsidRPr="004C1757">
        <w:rPr>
          <w:b/>
          <w:lang w:val="uk-UA"/>
        </w:rPr>
        <w:t>-</w:t>
      </w:r>
      <w:r w:rsidRPr="004C1757">
        <w:rPr>
          <w:lang w:val="uk-UA"/>
        </w:rPr>
        <w:t>яка інша інформація.</w:t>
      </w:r>
    </w:p>
    <w:p w14:paraId="77537152" w14:textId="77777777" w:rsidR="00EF2EA1" w:rsidRPr="004C1757" w:rsidRDefault="00EF2EA1" w:rsidP="00EF2EA1">
      <w:pPr>
        <w:pStyle w:val="aa"/>
        <w:numPr>
          <w:ilvl w:val="1"/>
          <w:numId w:val="65"/>
        </w:numPr>
        <w:tabs>
          <w:tab w:val="left" w:pos="851"/>
          <w:tab w:val="left" w:pos="1134"/>
        </w:tabs>
        <w:suppressAutoHyphens/>
        <w:spacing w:before="0" w:beforeAutospacing="0" w:after="0" w:afterAutospacing="0"/>
        <w:ind w:left="0" w:firstLine="567"/>
        <w:jc w:val="both"/>
        <w:rPr>
          <w:lang w:val="uk-UA"/>
        </w:rPr>
      </w:pPr>
      <w:r w:rsidRPr="004C1757">
        <w:rPr>
          <w:lang w:val="uk-UA"/>
        </w:rPr>
        <w:t>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14:paraId="4DA7C5EA" w14:textId="77777777" w:rsidR="00EF2EA1" w:rsidRPr="004C1757" w:rsidRDefault="00EF2EA1" w:rsidP="00EF2EA1">
      <w:pPr>
        <w:pStyle w:val="aa"/>
        <w:numPr>
          <w:ilvl w:val="0"/>
          <w:numId w:val="65"/>
        </w:numPr>
        <w:tabs>
          <w:tab w:val="left" w:pos="993"/>
          <w:tab w:val="left" w:pos="2835"/>
          <w:tab w:val="left" w:pos="3119"/>
          <w:tab w:val="left" w:pos="3261"/>
        </w:tabs>
        <w:suppressAutoHyphens/>
        <w:spacing w:before="0" w:beforeAutospacing="0" w:after="0" w:afterAutospacing="0"/>
        <w:jc w:val="center"/>
        <w:rPr>
          <w:b/>
          <w:lang w:val="uk-UA"/>
        </w:rPr>
      </w:pPr>
      <w:r w:rsidRPr="004C1757">
        <w:rPr>
          <w:b/>
          <w:lang w:val="uk-UA"/>
        </w:rPr>
        <w:t>Антикорупційне застереження</w:t>
      </w:r>
    </w:p>
    <w:p w14:paraId="386082F7" w14:textId="77777777" w:rsidR="00EF2EA1" w:rsidRPr="004C1757" w:rsidRDefault="00EF2EA1" w:rsidP="00EF2EA1">
      <w:pPr>
        <w:pStyle w:val="aa"/>
        <w:numPr>
          <w:ilvl w:val="1"/>
          <w:numId w:val="65"/>
        </w:numPr>
        <w:tabs>
          <w:tab w:val="left" w:pos="993"/>
          <w:tab w:val="left" w:pos="1134"/>
          <w:tab w:val="left" w:pos="1276"/>
        </w:tabs>
        <w:suppressAutoHyphens/>
        <w:spacing w:before="0" w:beforeAutospacing="0" w:after="0" w:afterAutospacing="0"/>
        <w:ind w:left="0" w:firstLine="567"/>
        <w:jc w:val="both"/>
        <w:rPr>
          <w:lang w:val="uk-UA"/>
        </w:rPr>
      </w:pPr>
      <w:r w:rsidRPr="004C1757">
        <w:rPr>
          <w:lang w:val="uk-UA"/>
        </w:rPr>
        <w:t xml:space="preserve">Сторони цього Договору </w:t>
      </w:r>
      <w:r w:rsidRPr="004C1757">
        <w:rPr>
          <w:bCs/>
          <w:lang w:val="uk-UA"/>
        </w:rPr>
        <w:t>зобов’язуються дотримуватися і забезпечити дотримання вимог антикорупційного законодавства особами, які діють від їх імені.</w:t>
      </w:r>
    </w:p>
    <w:p w14:paraId="698D1937" w14:textId="77777777" w:rsidR="00EF2EA1" w:rsidRPr="004C1757" w:rsidRDefault="00EF2EA1" w:rsidP="00EF2EA1">
      <w:pPr>
        <w:pStyle w:val="aa"/>
        <w:numPr>
          <w:ilvl w:val="1"/>
          <w:numId w:val="65"/>
        </w:numPr>
        <w:tabs>
          <w:tab w:val="left" w:pos="993"/>
          <w:tab w:val="left" w:pos="1134"/>
          <w:tab w:val="left" w:pos="1276"/>
        </w:tabs>
        <w:suppressAutoHyphens/>
        <w:spacing w:before="0" w:beforeAutospacing="0" w:after="0" w:afterAutospacing="0"/>
        <w:ind w:left="0" w:firstLine="567"/>
        <w:jc w:val="both"/>
        <w:rPr>
          <w:lang w:val="uk-UA"/>
        </w:rPr>
      </w:pPr>
      <w:r w:rsidRPr="004C1757">
        <w:rPr>
          <w:lang w:val="uk-UA"/>
        </w:rPr>
        <w:t xml:space="preserve">Порушення однією із Сторін будь-якої з вимог антикорупційного законодавства є істотним порушенням цього Договору, що надає право іншій Стороні на дострокове розірвання </w:t>
      </w:r>
      <w:r w:rsidRPr="004C1757">
        <w:rPr>
          <w:lang w:val="uk-UA"/>
        </w:rPr>
        <w:lastRenderedPageBreak/>
        <w:t xml:space="preserve">цього Договору, через надсилання письмового повідомлення. Сторони </w:t>
      </w:r>
      <w:r w:rsidRPr="004C1757">
        <w:rPr>
          <w:bCs/>
          <w:lang w:val="uk-UA"/>
        </w:rPr>
        <w:t>зобов’язуються</w:t>
      </w:r>
      <w:r w:rsidRPr="004C1757">
        <w:rPr>
          <w:lang w:val="uk-UA"/>
        </w:rPr>
        <w:t xml:space="preserve"> не вимагати відшкодування збитків, які були заподіяні таким розірванням Договору.</w:t>
      </w:r>
    </w:p>
    <w:p w14:paraId="650D4ADD" w14:textId="77777777" w:rsidR="00EF2EA1" w:rsidRPr="004C1757" w:rsidRDefault="00EF2EA1" w:rsidP="00EF2EA1">
      <w:pPr>
        <w:pStyle w:val="aa"/>
        <w:numPr>
          <w:ilvl w:val="1"/>
          <w:numId w:val="65"/>
        </w:numPr>
        <w:tabs>
          <w:tab w:val="left" w:pos="993"/>
          <w:tab w:val="left" w:pos="1134"/>
          <w:tab w:val="left" w:pos="1276"/>
        </w:tabs>
        <w:suppressAutoHyphens/>
        <w:spacing w:before="0" w:beforeAutospacing="0" w:after="0" w:afterAutospacing="0"/>
        <w:ind w:left="0" w:firstLine="567"/>
        <w:jc w:val="both"/>
        <w:rPr>
          <w:lang w:val="uk-UA"/>
        </w:rPr>
      </w:pPr>
      <w:r w:rsidRPr="004C1757">
        <w:rPr>
          <w:lang w:val="uk-UA"/>
        </w:rPr>
        <w:t>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49FDF21A" w14:textId="77777777" w:rsidR="00EF2EA1" w:rsidRPr="004C1757" w:rsidRDefault="00EF2EA1" w:rsidP="00EF2EA1">
      <w:pPr>
        <w:pStyle w:val="aa"/>
        <w:numPr>
          <w:ilvl w:val="1"/>
          <w:numId w:val="65"/>
        </w:numPr>
        <w:tabs>
          <w:tab w:val="left" w:pos="993"/>
          <w:tab w:val="left" w:pos="1134"/>
          <w:tab w:val="left" w:pos="1276"/>
        </w:tabs>
        <w:suppressAutoHyphens/>
        <w:spacing w:before="0" w:beforeAutospacing="0" w:after="0" w:afterAutospacing="0"/>
        <w:ind w:left="0" w:firstLine="567"/>
        <w:jc w:val="both"/>
        <w:rPr>
          <w:lang w:val="uk-UA"/>
        </w:rPr>
      </w:pPr>
      <w:r w:rsidRPr="004C1757">
        <w:rPr>
          <w:lang w:val="uk-UA"/>
        </w:rPr>
        <w:t>Постачальник при укладанні цього Договору підтверджує відсутність конфлікту інтересів та зв’язків з особами, уповноваженими на виконання функцій держави або місцевого самоврядування. Крім цього Постачальник зобов’язується повідомити Покупця про виникнення потенційного або реального конфлікту інтересів, у зв’язку з виконанням цього Договору.</w:t>
      </w:r>
    </w:p>
    <w:p w14:paraId="2E3DA5EA" w14:textId="77777777" w:rsidR="00EF2EA1" w:rsidRPr="004C1757" w:rsidRDefault="00EF2EA1" w:rsidP="00EF2EA1">
      <w:pPr>
        <w:pStyle w:val="aa"/>
        <w:numPr>
          <w:ilvl w:val="1"/>
          <w:numId w:val="65"/>
        </w:numPr>
        <w:tabs>
          <w:tab w:val="left" w:pos="993"/>
          <w:tab w:val="left" w:pos="1134"/>
          <w:tab w:val="left" w:pos="1276"/>
        </w:tabs>
        <w:suppressAutoHyphens/>
        <w:spacing w:before="0" w:beforeAutospacing="0" w:after="0" w:afterAutospacing="0"/>
        <w:ind w:left="0" w:firstLine="567"/>
        <w:jc w:val="both"/>
        <w:rPr>
          <w:lang w:val="uk-UA"/>
        </w:rPr>
      </w:pPr>
      <w:r w:rsidRPr="004C1757">
        <w:rPr>
          <w:lang w:val="uk-UA"/>
        </w:rPr>
        <w:t>Покупець може призупинити дію цього Договору на підставі письмової рекомендації антикорупційного уповноваженого за наявності факту вчинення корупційного або пов’язаного з корупцією правопорушення Постачальником або його уповноваженими особами, про що відповідальний суб’єкт повідомляє Покупця не пізніше наступного робочого дня з дня прийняття такого рішення.</w:t>
      </w:r>
    </w:p>
    <w:p w14:paraId="0E12CD04" w14:textId="77777777" w:rsidR="00EF2EA1" w:rsidRPr="004C1757" w:rsidRDefault="00EF2EA1" w:rsidP="00EF2EA1">
      <w:pPr>
        <w:pStyle w:val="aa"/>
        <w:numPr>
          <w:ilvl w:val="1"/>
          <w:numId w:val="65"/>
        </w:numPr>
        <w:tabs>
          <w:tab w:val="left" w:pos="993"/>
          <w:tab w:val="left" w:pos="1134"/>
          <w:tab w:val="left" w:pos="1276"/>
        </w:tabs>
        <w:suppressAutoHyphens/>
        <w:spacing w:before="0" w:beforeAutospacing="0" w:after="0" w:afterAutospacing="0"/>
        <w:ind w:left="0" w:firstLine="567"/>
        <w:jc w:val="both"/>
        <w:rPr>
          <w:lang w:val="uk-UA"/>
        </w:rPr>
      </w:pPr>
      <w:r w:rsidRPr="004C1757">
        <w:rPr>
          <w:lang w:val="uk-UA"/>
        </w:rPr>
        <w:t>Постачальник зобов’язується забезпечувати зберігання інформації, рахунків та інших документів у тому числі щодо своїх контрагентів, які мають відношення до цього Договору, протягом строків зберігання таких документів, визначених законодавством, після закінчення терміну дії Договору та надавати їх на запит відповідального суб’єкта та/або антикорупційного уповноваженого.</w:t>
      </w:r>
    </w:p>
    <w:p w14:paraId="486378E7" w14:textId="77777777" w:rsidR="00EF2EA1" w:rsidRPr="004C1757" w:rsidRDefault="00EF2EA1" w:rsidP="00EF2EA1">
      <w:pPr>
        <w:pStyle w:val="17"/>
        <w:widowControl/>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C1757">
        <w:rPr>
          <w:b/>
          <w:sz w:val="24"/>
          <w:szCs w:val="24"/>
        </w:rPr>
        <w:t>Вирішення спорів</w:t>
      </w:r>
    </w:p>
    <w:p w14:paraId="2B2206B2" w14:textId="77777777" w:rsidR="00EF2EA1" w:rsidRPr="004C1757" w:rsidRDefault="00EF2EA1" w:rsidP="00EF2EA1">
      <w:pPr>
        <w:pStyle w:val="17"/>
        <w:widowControl/>
        <w:numPr>
          <w:ilvl w:val="1"/>
          <w:numId w:val="65"/>
        </w:numPr>
        <w:tabs>
          <w:tab w:val="left" w:pos="709"/>
          <w:tab w:val="left" w:pos="916"/>
          <w:tab w:val="left" w:pos="1134"/>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У випадку виникнення спорів або розбіжностей Сторони зобов’язуються вирішувати їх шляхом взаємних переговорів.</w:t>
      </w:r>
    </w:p>
    <w:p w14:paraId="53679DCD" w14:textId="77777777" w:rsidR="00EF2EA1" w:rsidRPr="004C1757" w:rsidRDefault="00EF2EA1" w:rsidP="00EF2EA1">
      <w:pPr>
        <w:pStyle w:val="17"/>
        <w:widowControl/>
        <w:numPr>
          <w:ilvl w:val="1"/>
          <w:numId w:val="65"/>
        </w:numPr>
        <w:tabs>
          <w:tab w:val="left" w:pos="709"/>
          <w:tab w:val="left" w:pos="916"/>
          <w:tab w:val="left" w:pos="1134"/>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C1757">
        <w:rPr>
          <w:sz w:val="24"/>
          <w:szCs w:val="24"/>
        </w:rPr>
        <w:t xml:space="preserve">У випадку, якщо Сторони не досягнуть згоди, спір вирішується </w:t>
      </w:r>
      <w:proofErr w:type="gramStart"/>
      <w:r w:rsidRPr="004C1757">
        <w:rPr>
          <w:sz w:val="24"/>
          <w:szCs w:val="24"/>
        </w:rPr>
        <w:t>у судовому порядку</w:t>
      </w:r>
      <w:proofErr w:type="gramEnd"/>
      <w:r w:rsidRPr="004C1757">
        <w:rPr>
          <w:sz w:val="24"/>
          <w:szCs w:val="24"/>
        </w:rPr>
        <w:t xml:space="preserve"> відповідно до законодавства України.</w:t>
      </w:r>
    </w:p>
    <w:p w14:paraId="0E6C2E4B" w14:textId="77777777" w:rsidR="00EF2EA1" w:rsidRPr="004C1757" w:rsidRDefault="00EF2EA1" w:rsidP="00EF2EA1">
      <w:pPr>
        <w:pStyle w:val="17"/>
        <w:widowControl/>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C1757">
        <w:rPr>
          <w:b/>
          <w:sz w:val="24"/>
          <w:szCs w:val="24"/>
        </w:rPr>
        <w:t>Строк дії Договору</w:t>
      </w:r>
    </w:p>
    <w:p w14:paraId="67389CAE" w14:textId="0E4E9141" w:rsidR="00EF2EA1" w:rsidRPr="004C1757" w:rsidRDefault="00EF2EA1" w:rsidP="00EF2EA1">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C1757">
        <w:rPr>
          <w:sz w:val="24"/>
          <w:szCs w:val="24"/>
        </w:rPr>
        <w:t xml:space="preserve">Договір набирає чинності з дати його підписання та діє до </w:t>
      </w:r>
      <w:r w:rsidR="003A3B0E" w:rsidRPr="004C1757">
        <w:rPr>
          <w:sz w:val="24"/>
          <w:szCs w:val="24"/>
          <w:lang w:val="uk-UA"/>
        </w:rPr>
        <w:t>31.09.2024</w:t>
      </w:r>
      <w:r w:rsidRPr="004C1757">
        <w:rPr>
          <w:sz w:val="24"/>
          <w:szCs w:val="24"/>
        </w:rPr>
        <w:t xml:space="preserve"> року, але у будь-якому випадку до повного виконання Сторонами своїх зобов’язань за Договором.</w:t>
      </w:r>
    </w:p>
    <w:p w14:paraId="01DFAA36" w14:textId="77777777" w:rsidR="00EF2EA1" w:rsidRPr="004C1757" w:rsidRDefault="00EF2EA1" w:rsidP="00EF2EA1">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7C919BC7" w14:textId="77777777" w:rsidR="00EF2EA1" w:rsidRPr="004C1757" w:rsidRDefault="00EF2EA1" w:rsidP="00EF2EA1">
      <w:pPr>
        <w:pStyle w:val="17"/>
        <w:widowControl/>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C1757">
        <w:rPr>
          <w:b/>
          <w:sz w:val="24"/>
          <w:szCs w:val="24"/>
        </w:rPr>
        <w:t>Порядок зміни умов Договору та інші умови</w:t>
      </w:r>
    </w:p>
    <w:p w14:paraId="79120A0B" w14:textId="77777777" w:rsidR="00EF2EA1" w:rsidRPr="004C1757" w:rsidRDefault="00EF2EA1" w:rsidP="00EF2EA1">
      <w:pPr>
        <w:pStyle w:val="aa"/>
        <w:numPr>
          <w:ilvl w:val="1"/>
          <w:numId w:val="65"/>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4C1757">
        <w:rPr>
          <w:lang w:val="uk-UA"/>
        </w:rPr>
        <w:t>Цей Договір з додатком до нього укладається і підписується у двох оригінальних примірниках, які мають однакову юридичну силу.</w:t>
      </w:r>
    </w:p>
    <w:p w14:paraId="4418365E" w14:textId="77777777" w:rsidR="00EF2EA1" w:rsidRPr="004C1757" w:rsidRDefault="00EF2EA1" w:rsidP="00EF2EA1">
      <w:pPr>
        <w:pStyle w:val="aa"/>
        <w:numPr>
          <w:ilvl w:val="1"/>
          <w:numId w:val="65"/>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4C1757">
        <w:rPr>
          <w:lang w:val="uk-UA"/>
        </w:rPr>
        <w:t>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 «</w:t>
      </w:r>
      <w:r w:rsidRPr="004C1757">
        <w:rPr>
          <w:rStyle w:val="rvts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FEA7D0D" w14:textId="77777777" w:rsidR="00EF2EA1" w:rsidRPr="004C1757" w:rsidRDefault="00EF2EA1" w:rsidP="00EF2EA1">
      <w:pPr>
        <w:pStyle w:val="aa"/>
        <w:numPr>
          <w:ilvl w:val="1"/>
          <w:numId w:val="65"/>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4C1757">
        <w:rPr>
          <w:lang w:val="uk-UA"/>
        </w:rPr>
        <w:t>Договір може бути достроково розірваний за згодою Сторін та в інших випадках, передбачених законодавством України або Договором.</w:t>
      </w:r>
    </w:p>
    <w:p w14:paraId="11CC51D0" w14:textId="77777777" w:rsidR="00EF2EA1" w:rsidRPr="004C1757" w:rsidRDefault="00EF2EA1" w:rsidP="00EF2EA1">
      <w:pPr>
        <w:pStyle w:val="aa"/>
        <w:numPr>
          <w:ilvl w:val="1"/>
          <w:numId w:val="65"/>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4C1757">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66B563A" w14:textId="77777777" w:rsidR="00EF2EA1" w:rsidRPr="004C1757" w:rsidRDefault="00EF2EA1" w:rsidP="00EF2EA1">
      <w:pPr>
        <w:ind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14:paraId="3ED7DBB7" w14:textId="77777777" w:rsidR="00EF2EA1" w:rsidRPr="004C1757" w:rsidRDefault="00EF2EA1" w:rsidP="00EF2EA1">
      <w:pPr>
        <w:ind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C1757">
        <w:rPr>
          <w:rFonts w:ascii="Times New Roman" w:hAnsi="Times New Roman" w:cs="Times New Roman"/>
          <w:sz w:val="24"/>
          <w:szCs w:val="24"/>
          <w:lang w:val="uk-UA"/>
        </w:rPr>
        <w:lastRenderedPageBreak/>
        <w:t xml:space="preserve">Внесення таких змін можливе за наявності наданого учасником документального підтвердження коливання ціни такого Товару на ринку, що відбулося </w:t>
      </w:r>
      <w:r w:rsidRPr="004C1757">
        <w:rPr>
          <w:rFonts w:ascii="Times New Roman" w:hAnsi="Times New Roman" w:cs="Times New Roman"/>
          <w:sz w:val="24"/>
          <w:szCs w:val="24"/>
          <w:u w:val="single"/>
          <w:lang w:val="uk-UA"/>
        </w:rPr>
        <w:t>з моменту укладення Договору про закупівлю</w:t>
      </w:r>
      <w:r w:rsidRPr="004C1757">
        <w:rPr>
          <w:rFonts w:ascii="Times New Roman" w:hAnsi="Times New Roman" w:cs="Times New Roman"/>
          <w:sz w:val="24"/>
          <w:szCs w:val="24"/>
          <w:lang w:val="uk-UA"/>
        </w:rPr>
        <w:t xml:space="preserve">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палата України чи її територіальні відділення, ДП «Держзовнішінформ» або інший орган,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Споживача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14:paraId="7A14E3DA" w14:textId="77777777" w:rsidR="00EF2EA1" w:rsidRPr="004C1757" w:rsidRDefault="00EF2EA1" w:rsidP="00EF2EA1">
      <w:pPr>
        <w:ind w:firstLine="567"/>
        <w:jc w:val="both"/>
        <w:rPr>
          <w:rFonts w:ascii="Times New Roman" w:hAnsi="Times New Roman" w:cs="Times New Roman"/>
          <w:sz w:val="24"/>
          <w:szCs w:val="24"/>
          <w:lang w:val="uk-UA"/>
        </w:rPr>
      </w:pPr>
      <w:r w:rsidRPr="004C1757">
        <w:rPr>
          <w:rFonts w:ascii="Times New Roman" w:hAnsi="Times New Roman" w:cs="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0E762360" w14:textId="77777777" w:rsidR="00EF2EA1" w:rsidRPr="004C1757" w:rsidRDefault="00EF2EA1" w:rsidP="00EF2EA1">
      <w:pPr>
        <w:ind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37D30B" w14:textId="77777777" w:rsidR="00EF2EA1" w:rsidRPr="004C1757" w:rsidRDefault="00EF2EA1" w:rsidP="00EF2EA1">
      <w:pPr>
        <w:ind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p>
    <w:p w14:paraId="29A83D8A" w14:textId="77777777" w:rsidR="00EF2EA1" w:rsidRPr="004C1757" w:rsidRDefault="00EF2EA1" w:rsidP="00EF2EA1">
      <w:pPr>
        <w:ind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4C1757">
        <w:rPr>
          <w:rStyle w:val="FontStyle14"/>
          <w:sz w:val="24"/>
          <w:szCs w:val="24"/>
          <w:lang w:val="uk-UA"/>
        </w:rPr>
        <w:t>–</w:t>
      </w:r>
      <w:r w:rsidRPr="004C1757">
        <w:rPr>
          <w:rFonts w:ascii="Times New Roman" w:hAnsi="Times New Roman" w:cs="Times New Roman"/>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w:t>
      </w:r>
      <w:r w:rsidRPr="004C1757">
        <w:rPr>
          <w:rStyle w:val="FontStyle14"/>
          <w:sz w:val="24"/>
          <w:szCs w:val="24"/>
          <w:lang w:val="uk-UA"/>
        </w:rPr>
        <w:t>–</w:t>
      </w:r>
      <w:r w:rsidRPr="004C1757">
        <w:rPr>
          <w:rFonts w:ascii="Times New Roman" w:hAnsi="Times New Roman" w:cs="Times New Roman"/>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4DAA3B" w14:textId="77777777" w:rsidR="00EF2EA1" w:rsidRPr="004C1757" w:rsidRDefault="00EF2EA1" w:rsidP="00EF2EA1">
      <w:pPr>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та документи, що підтверджують зміну системи оподаткування;</w:t>
      </w:r>
    </w:p>
    <w:p w14:paraId="5C885DC4" w14:textId="77777777" w:rsidR="00EF2EA1" w:rsidRPr="004C1757" w:rsidRDefault="00EF2EA1" w:rsidP="00EF2EA1">
      <w:pPr>
        <w:ind w:firstLine="567"/>
        <w:jc w:val="both"/>
        <w:rPr>
          <w:rFonts w:ascii="Times New Roman" w:hAnsi="Times New Roman" w:cs="Times New Roman"/>
          <w:sz w:val="24"/>
          <w:szCs w:val="24"/>
          <w:lang w:val="uk-UA"/>
        </w:rPr>
      </w:pPr>
      <w:r w:rsidRPr="004C1757">
        <w:rPr>
          <w:rFonts w:ascii="Times New Roman" w:hAnsi="Times New Roman" w:cs="Times New Roman"/>
          <w:sz w:val="24"/>
          <w:szCs w:val="24"/>
          <w:lang w:val="uk-UA"/>
        </w:rPr>
        <w:t xml:space="preserve">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укладеному в попередньому році, якщо </w:t>
      </w:r>
      <w:r w:rsidRPr="004C1757">
        <w:rPr>
          <w:rFonts w:ascii="Times New Roman" w:hAnsi="Times New Roman" w:cs="Times New Roman"/>
          <w:sz w:val="24"/>
          <w:szCs w:val="24"/>
          <w:lang w:val="uk-UA"/>
        </w:rPr>
        <w:lastRenderedPageBreak/>
        <w:t>видатки на досягнення цієї цілі затверджено в установленому порядку (у разі наявності та необхідності).</w:t>
      </w:r>
    </w:p>
    <w:p w14:paraId="76821B37" w14:textId="77777777" w:rsidR="00EF2EA1" w:rsidRPr="004C1757" w:rsidRDefault="00EF2EA1" w:rsidP="00EF2EA1">
      <w:pPr>
        <w:pStyle w:val="aff5"/>
        <w:numPr>
          <w:ilvl w:val="1"/>
          <w:numId w:val="65"/>
        </w:numPr>
        <w:tabs>
          <w:tab w:val="left" w:pos="851"/>
          <w:tab w:val="left" w:pos="1134"/>
        </w:tabs>
        <w:spacing w:after="0"/>
        <w:ind w:left="0" w:firstLine="567"/>
        <w:jc w:val="both"/>
        <w:rPr>
          <w:rFonts w:cs="Times New Roman"/>
          <w:szCs w:val="24"/>
          <w:lang w:val="uk-UA"/>
        </w:rPr>
      </w:pPr>
      <w:r w:rsidRPr="004C1757">
        <w:rPr>
          <w:rFonts w:cs="Times New Roman"/>
          <w:szCs w:val="24"/>
          <w:lang w:val="uk-UA"/>
        </w:rPr>
        <w:t>Усі зміни та доповнення до Договору, що є істотними у розумінні статті 180 Господарського кодексу України, оформлюються письмово шляхом підписання додаткової угоди.</w:t>
      </w:r>
    </w:p>
    <w:p w14:paraId="785B0636" w14:textId="77777777" w:rsidR="00EF2EA1" w:rsidRPr="004C1757" w:rsidRDefault="00EF2EA1" w:rsidP="00EF2EA1">
      <w:pPr>
        <w:pStyle w:val="aff5"/>
        <w:numPr>
          <w:ilvl w:val="1"/>
          <w:numId w:val="65"/>
        </w:numPr>
        <w:tabs>
          <w:tab w:val="left" w:pos="851"/>
          <w:tab w:val="left" w:pos="1134"/>
        </w:tabs>
        <w:spacing w:after="0"/>
        <w:ind w:left="0" w:firstLine="567"/>
        <w:jc w:val="both"/>
        <w:rPr>
          <w:rFonts w:cs="Times New Roman"/>
          <w:szCs w:val="24"/>
          <w:lang w:val="uk-UA"/>
        </w:rPr>
      </w:pPr>
      <w:r w:rsidRPr="004C1757">
        <w:rPr>
          <w:rFonts w:cs="Times New Roman"/>
          <w:szCs w:val="24"/>
          <w:lang w:val="uk-UA"/>
        </w:rPr>
        <w:t>Сторона-ініціатор внесення змін до Договору надсилає у порядку, передбаченому чинним законодавством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щодо змін до Договору, або не отримали відповіді на запропоновані зміни в установлений строк, така додаткова угода до Договору вважається неукладеною.</w:t>
      </w:r>
    </w:p>
    <w:p w14:paraId="570A41EC" w14:textId="77777777" w:rsidR="00EF2EA1" w:rsidRPr="004C1757" w:rsidRDefault="00EF2EA1" w:rsidP="00EF2EA1">
      <w:pPr>
        <w:pStyle w:val="aff5"/>
        <w:numPr>
          <w:ilvl w:val="1"/>
          <w:numId w:val="65"/>
        </w:numPr>
        <w:tabs>
          <w:tab w:val="left" w:pos="851"/>
          <w:tab w:val="left" w:pos="1134"/>
        </w:tabs>
        <w:spacing w:after="0"/>
        <w:ind w:left="0" w:firstLine="567"/>
        <w:jc w:val="both"/>
        <w:rPr>
          <w:rFonts w:cs="Times New Roman"/>
          <w:szCs w:val="24"/>
          <w:lang w:val="uk-UA"/>
        </w:rPr>
      </w:pPr>
      <w:r w:rsidRPr="004C1757">
        <w:rPr>
          <w:rFonts w:cs="Times New Roman"/>
          <w:szCs w:val="24"/>
          <w:lang w:val="uk-UA"/>
        </w:rPr>
        <w:t xml:space="preserve">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повідомляти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w:t>
      </w:r>
      <w:r w:rsidRPr="004C1757">
        <w:rPr>
          <w:rStyle w:val="FontStyle14"/>
          <w:sz w:val="24"/>
          <w:szCs w:val="24"/>
          <w:lang w:val="uk-UA"/>
        </w:rPr>
        <w:t xml:space="preserve">– </w:t>
      </w:r>
      <w:r w:rsidRPr="004C1757">
        <w:rPr>
          <w:rFonts w:cs="Times New Roman"/>
          <w:szCs w:val="24"/>
          <w:lang w:val="uk-UA"/>
        </w:rPr>
        <w:t>несуть ризик настання пов’язаних із цим несприятливих наслідків.</w:t>
      </w:r>
    </w:p>
    <w:p w14:paraId="3F8FE1C3" w14:textId="77777777" w:rsidR="00EF2EA1" w:rsidRPr="004C1757" w:rsidRDefault="00EF2EA1" w:rsidP="00EF2EA1">
      <w:pPr>
        <w:pStyle w:val="aff5"/>
        <w:numPr>
          <w:ilvl w:val="1"/>
          <w:numId w:val="65"/>
        </w:numPr>
        <w:tabs>
          <w:tab w:val="left" w:pos="851"/>
          <w:tab w:val="left" w:pos="1134"/>
        </w:tabs>
        <w:spacing w:after="0"/>
        <w:ind w:left="0" w:firstLine="567"/>
        <w:jc w:val="both"/>
        <w:rPr>
          <w:rFonts w:cs="Times New Roman"/>
          <w:szCs w:val="24"/>
          <w:lang w:val="uk-UA"/>
        </w:rPr>
      </w:pPr>
      <w:r w:rsidRPr="004C1757">
        <w:rPr>
          <w:rFonts w:cs="Times New Roman"/>
          <w:szCs w:val="24"/>
          <w:lang w:val="uk-UA"/>
        </w:rPr>
        <w:t>Одностороння відмова від виконання зобов’язань, що виникли у Сторін на підставі укладення Договору, не допускається, крім випадків передбачених Договором.</w:t>
      </w:r>
    </w:p>
    <w:p w14:paraId="0DD4C651" w14:textId="77777777" w:rsidR="00EF2EA1" w:rsidRPr="004C1757" w:rsidRDefault="00EF2EA1" w:rsidP="00E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36C8C80D" w14:textId="77777777" w:rsidR="00EF2EA1" w:rsidRPr="004C1757" w:rsidRDefault="00EF2EA1" w:rsidP="00EF2EA1">
      <w:pPr>
        <w:pStyle w:val="17"/>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4"/>
          <w:szCs w:val="24"/>
        </w:rPr>
      </w:pPr>
      <w:r w:rsidRPr="004C1757">
        <w:rPr>
          <w:b/>
          <w:sz w:val="24"/>
          <w:szCs w:val="24"/>
        </w:rPr>
        <w:t>Р</w:t>
      </w:r>
      <w:r w:rsidRPr="004C1757">
        <w:rPr>
          <w:b/>
          <w:bCs/>
          <w:sz w:val="24"/>
          <w:szCs w:val="24"/>
        </w:rPr>
        <w:t>еквізити Сторін</w:t>
      </w:r>
    </w:p>
    <w:p w14:paraId="4FAF5E28" w14:textId="77777777" w:rsidR="00EF2EA1" w:rsidRPr="004C1757" w:rsidRDefault="00EF2EA1" w:rsidP="00EF2EA1">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5000" w:type="pct"/>
        <w:tblLook w:val="04A0" w:firstRow="1" w:lastRow="0" w:firstColumn="1" w:lastColumn="0" w:noHBand="0" w:noVBand="1"/>
      </w:tblPr>
      <w:tblGrid>
        <w:gridCol w:w="4972"/>
        <w:gridCol w:w="5234"/>
      </w:tblGrid>
      <w:tr w:rsidR="00EF2EA1" w:rsidRPr="004C1757" w14:paraId="703955C8" w14:textId="77777777" w:rsidTr="00EF2EA1">
        <w:trPr>
          <w:trHeight w:val="264"/>
        </w:trPr>
        <w:tc>
          <w:tcPr>
            <w:tcW w:w="2436" w:type="pct"/>
          </w:tcPr>
          <w:p w14:paraId="15BC10A8" w14:textId="77777777" w:rsidR="00EF2EA1" w:rsidRPr="004C1757" w:rsidRDefault="00EF2EA1" w:rsidP="00EF2EA1">
            <w:pPr>
              <w:widowControl w:val="0"/>
              <w:autoSpaceDE w:val="0"/>
              <w:autoSpaceDN w:val="0"/>
              <w:adjustRightInd w:val="0"/>
              <w:ind w:firstLine="601"/>
              <w:contextualSpacing/>
              <w:rPr>
                <w:rFonts w:ascii="Times New Roman" w:eastAsia="Times New Roman" w:hAnsi="Times New Roman" w:cs="Times New Roman"/>
                <w:sz w:val="24"/>
                <w:szCs w:val="24"/>
                <w:lang w:val="uk-UA"/>
              </w:rPr>
            </w:pPr>
            <w:r w:rsidRPr="004C1757">
              <w:rPr>
                <w:rFonts w:ascii="Times New Roman" w:eastAsia="Times New Roman" w:hAnsi="Times New Roman" w:cs="Times New Roman"/>
                <w:b/>
                <w:sz w:val="24"/>
                <w:szCs w:val="24"/>
                <w:lang w:val="uk-UA"/>
              </w:rPr>
              <w:t>Постачальник</w:t>
            </w:r>
          </w:p>
        </w:tc>
        <w:tc>
          <w:tcPr>
            <w:tcW w:w="2564" w:type="pct"/>
            <w:hideMark/>
          </w:tcPr>
          <w:p w14:paraId="6AD7B4A0" w14:textId="77777777" w:rsidR="00EF2EA1" w:rsidRPr="004C1757" w:rsidRDefault="00EF2EA1" w:rsidP="00EF2EA1">
            <w:pPr>
              <w:ind w:firstLine="601"/>
              <w:jc w:val="both"/>
              <w:rPr>
                <w:rFonts w:ascii="Times New Roman" w:eastAsia="Times New Roman" w:hAnsi="Times New Roman" w:cs="Times New Roman"/>
                <w:sz w:val="24"/>
                <w:szCs w:val="24"/>
                <w:lang w:val="uk-UA"/>
              </w:rPr>
            </w:pPr>
            <w:r w:rsidRPr="004C1757">
              <w:rPr>
                <w:rFonts w:ascii="Times New Roman" w:eastAsia="Times New Roman" w:hAnsi="Times New Roman" w:cs="Times New Roman"/>
                <w:b/>
                <w:sz w:val="24"/>
                <w:szCs w:val="24"/>
                <w:lang w:val="uk-UA"/>
              </w:rPr>
              <w:t>Покупець</w:t>
            </w:r>
          </w:p>
        </w:tc>
      </w:tr>
      <w:tr w:rsidR="00EF2EA1" w:rsidRPr="004C1757" w14:paraId="412F8611" w14:textId="77777777" w:rsidTr="00EF2EA1">
        <w:trPr>
          <w:trHeight w:val="3441"/>
        </w:trPr>
        <w:tc>
          <w:tcPr>
            <w:tcW w:w="2436" w:type="pct"/>
          </w:tcPr>
          <w:p w14:paraId="629CDD01" w14:textId="77777777" w:rsidR="00EF2EA1" w:rsidRPr="004C1757" w:rsidRDefault="00EF2EA1" w:rsidP="003A3B0E">
            <w:pPr>
              <w:spacing w:after="0"/>
              <w:rPr>
                <w:rFonts w:ascii="Times New Roman" w:hAnsi="Times New Roman" w:cs="Times New Roman"/>
                <w:bCs/>
                <w:sz w:val="24"/>
                <w:szCs w:val="24"/>
                <w:lang w:val="uk-UA"/>
              </w:rPr>
            </w:pPr>
          </w:p>
          <w:p w14:paraId="36D7593D" w14:textId="77777777" w:rsidR="00EF2EA1" w:rsidRPr="004C1757" w:rsidRDefault="00EF2EA1" w:rsidP="003A3B0E">
            <w:pPr>
              <w:spacing w:after="0"/>
              <w:rPr>
                <w:rFonts w:ascii="Times New Roman" w:hAnsi="Times New Roman" w:cs="Times New Roman"/>
                <w:bCs/>
                <w:sz w:val="24"/>
                <w:szCs w:val="24"/>
                <w:lang w:val="uk-UA"/>
              </w:rPr>
            </w:pPr>
          </w:p>
          <w:p w14:paraId="7E8745E2" w14:textId="77777777" w:rsidR="00EF2EA1" w:rsidRPr="004C1757" w:rsidRDefault="00EF2EA1" w:rsidP="003A3B0E">
            <w:pPr>
              <w:spacing w:after="0"/>
              <w:rPr>
                <w:rFonts w:ascii="Times New Roman" w:hAnsi="Times New Roman" w:cs="Times New Roman"/>
                <w:bCs/>
                <w:sz w:val="24"/>
                <w:szCs w:val="24"/>
                <w:lang w:val="uk-UA"/>
              </w:rPr>
            </w:pPr>
          </w:p>
          <w:p w14:paraId="2690EF4E" w14:textId="77777777" w:rsidR="00EF2EA1" w:rsidRPr="004C1757" w:rsidRDefault="00EF2EA1" w:rsidP="003A3B0E">
            <w:pPr>
              <w:spacing w:after="0"/>
              <w:rPr>
                <w:rFonts w:ascii="Times New Roman" w:hAnsi="Times New Roman" w:cs="Times New Roman"/>
                <w:bCs/>
                <w:sz w:val="24"/>
                <w:szCs w:val="24"/>
                <w:lang w:val="uk-UA"/>
              </w:rPr>
            </w:pPr>
          </w:p>
          <w:p w14:paraId="21395516" w14:textId="77777777" w:rsidR="00EF2EA1" w:rsidRPr="004C1757" w:rsidRDefault="00EF2EA1" w:rsidP="003A3B0E">
            <w:pPr>
              <w:spacing w:after="0"/>
              <w:rPr>
                <w:rFonts w:ascii="Times New Roman" w:hAnsi="Times New Roman" w:cs="Times New Roman"/>
                <w:bCs/>
                <w:sz w:val="24"/>
                <w:szCs w:val="24"/>
                <w:lang w:val="uk-UA"/>
              </w:rPr>
            </w:pPr>
          </w:p>
          <w:p w14:paraId="2F81E6FD" w14:textId="77777777" w:rsidR="00EF2EA1" w:rsidRPr="004C1757" w:rsidRDefault="00EF2EA1" w:rsidP="003A3B0E">
            <w:pPr>
              <w:spacing w:after="0"/>
              <w:rPr>
                <w:rFonts w:ascii="Times New Roman" w:hAnsi="Times New Roman" w:cs="Times New Roman"/>
                <w:bCs/>
                <w:sz w:val="24"/>
                <w:szCs w:val="24"/>
                <w:lang w:val="uk-UA"/>
              </w:rPr>
            </w:pPr>
          </w:p>
          <w:p w14:paraId="25874204" w14:textId="77777777" w:rsidR="00EF2EA1" w:rsidRPr="004C1757" w:rsidRDefault="00EF2EA1" w:rsidP="003A3B0E">
            <w:pPr>
              <w:spacing w:after="0"/>
              <w:rPr>
                <w:rFonts w:ascii="Times New Roman" w:hAnsi="Times New Roman" w:cs="Times New Roman"/>
                <w:bCs/>
                <w:sz w:val="24"/>
                <w:szCs w:val="24"/>
                <w:lang w:val="uk-UA"/>
              </w:rPr>
            </w:pPr>
          </w:p>
          <w:p w14:paraId="50FC5F94" w14:textId="77777777" w:rsidR="00EF2EA1" w:rsidRPr="004C1757" w:rsidRDefault="00EF2EA1" w:rsidP="003A3B0E">
            <w:pPr>
              <w:spacing w:after="0"/>
              <w:rPr>
                <w:rFonts w:ascii="Times New Roman" w:hAnsi="Times New Roman" w:cs="Times New Roman"/>
                <w:bCs/>
                <w:sz w:val="24"/>
                <w:szCs w:val="24"/>
                <w:lang w:val="uk-UA"/>
              </w:rPr>
            </w:pPr>
          </w:p>
          <w:p w14:paraId="7CEB9F95" w14:textId="77777777" w:rsidR="00EF2EA1" w:rsidRPr="004C1757" w:rsidRDefault="00EF2EA1" w:rsidP="003A3B0E">
            <w:pPr>
              <w:spacing w:after="0"/>
              <w:rPr>
                <w:rFonts w:ascii="Times New Roman" w:hAnsi="Times New Roman" w:cs="Times New Roman"/>
                <w:bCs/>
                <w:sz w:val="24"/>
                <w:szCs w:val="24"/>
                <w:lang w:val="uk-UA"/>
              </w:rPr>
            </w:pPr>
          </w:p>
          <w:p w14:paraId="765609C4" w14:textId="77777777" w:rsidR="00EF2EA1" w:rsidRPr="004C1757" w:rsidRDefault="00EF2EA1" w:rsidP="003A3B0E">
            <w:pPr>
              <w:spacing w:after="0"/>
              <w:rPr>
                <w:rFonts w:ascii="Times New Roman" w:hAnsi="Times New Roman" w:cs="Times New Roman"/>
                <w:bCs/>
                <w:sz w:val="24"/>
                <w:szCs w:val="24"/>
                <w:lang w:val="uk-UA"/>
              </w:rPr>
            </w:pPr>
          </w:p>
          <w:p w14:paraId="5DC1A11B" w14:textId="77777777" w:rsidR="00EF2EA1" w:rsidRPr="004C1757" w:rsidRDefault="00EF2EA1" w:rsidP="003A3B0E">
            <w:pPr>
              <w:spacing w:after="0"/>
              <w:rPr>
                <w:rFonts w:ascii="Times New Roman" w:hAnsi="Times New Roman" w:cs="Times New Roman"/>
                <w:bCs/>
                <w:sz w:val="24"/>
                <w:szCs w:val="24"/>
                <w:lang w:val="uk-UA"/>
              </w:rPr>
            </w:pPr>
          </w:p>
          <w:p w14:paraId="684E8137" w14:textId="77777777" w:rsidR="00EF2EA1" w:rsidRPr="004C1757" w:rsidRDefault="00EF2EA1" w:rsidP="003A3B0E">
            <w:pPr>
              <w:spacing w:after="0"/>
              <w:rPr>
                <w:rFonts w:ascii="Times New Roman" w:hAnsi="Times New Roman" w:cs="Times New Roman"/>
                <w:bCs/>
                <w:sz w:val="24"/>
                <w:szCs w:val="24"/>
                <w:lang w:val="uk-UA"/>
              </w:rPr>
            </w:pPr>
          </w:p>
          <w:p w14:paraId="26C01737" w14:textId="77777777" w:rsidR="00EF2EA1" w:rsidRPr="004C1757" w:rsidRDefault="00EF2EA1" w:rsidP="003A3B0E">
            <w:pPr>
              <w:spacing w:after="0"/>
              <w:rPr>
                <w:rFonts w:ascii="Times New Roman" w:hAnsi="Times New Roman" w:cs="Times New Roman"/>
                <w:b/>
                <w:bCs/>
                <w:sz w:val="24"/>
                <w:szCs w:val="24"/>
                <w:lang w:val="uk-UA"/>
              </w:rPr>
            </w:pPr>
            <w:r w:rsidRPr="004C1757">
              <w:rPr>
                <w:rFonts w:ascii="Times New Roman" w:hAnsi="Times New Roman" w:cs="Times New Roman"/>
                <w:b/>
                <w:bCs/>
                <w:sz w:val="24"/>
                <w:szCs w:val="24"/>
                <w:lang w:val="uk-UA"/>
              </w:rPr>
              <w:t>____________________</w:t>
            </w:r>
          </w:p>
          <w:p w14:paraId="3247529A" w14:textId="77777777" w:rsidR="00EF2EA1" w:rsidRPr="004C1757" w:rsidRDefault="00EF2EA1" w:rsidP="003A3B0E">
            <w:pPr>
              <w:spacing w:after="0"/>
              <w:ind w:firstLine="601"/>
              <w:jc w:val="both"/>
              <w:rPr>
                <w:rFonts w:ascii="Times New Roman" w:eastAsia="Times New Roman" w:hAnsi="Times New Roman" w:cs="Times New Roman"/>
                <w:sz w:val="24"/>
                <w:szCs w:val="24"/>
              </w:rPr>
            </w:pPr>
            <w:r w:rsidRPr="004C1757">
              <w:rPr>
                <w:rFonts w:ascii="Times New Roman" w:eastAsia="Times New Roman" w:hAnsi="Times New Roman" w:cs="Times New Roman"/>
                <w:b/>
                <w:sz w:val="24"/>
                <w:szCs w:val="24"/>
                <w:lang w:val="uk-UA"/>
              </w:rPr>
              <w:t>м.п.**</w:t>
            </w:r>
          </w:p>
        </w:tc>
        <w:tc>
          <w:tcPr>
            <w:tcW w:w="2564" w:type="pct"/>
          </w:tcPr>
          <w:p w14:paraId="7538AB91" w14:textId="77777777" w:rsidR="00EF2EA1" w:rsidRPr="004C1757" w:rsidRDefault="00EF2EA1" w:rsidP="003A3B0E">
            <w:pPr>
              <w:spacing w:after="0"/>
              <w:rPr>
                <w:rFonts w:ascii="Times New Roman" w:hAnsi="Times New Roman" w:cs="Times New Roman"/>
                <w:b/>
                <w:sz w:val="24"/>
                <w:szCs w:val="24"/>
                <w:lang w:val="uk-UA"/>
              </w:rPr>
            </w:pPr>
            <w:r w:rsidRPr="004C175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p>
          <w:p w14:paraId="1A1AE0C6" w14:textId="77777777" w:rsidR="00EF2EA1" w:rsidRPr="004C1757" w:rsidRDefault="00EF2EA1" w:rsidP="003A3B0E">
            <w:pPr>
              <w:spacing w:after="0"/>
              <w:rPr>
                <w:rFonts w:ascii="Times New Roman" w:hAnsi="Times New Roman" w:cs="Times New Roman"/>
                <w:sz w:val="24"/>
                <w:szCs w:val="24"/>
                <w:lang w:val="uk-UA"/>
              </w:rPr>
            </w:pPr>
            <w:r w:rsidRPr="004C1757">
              <w:rPr>
                <w:rFonts w:ascii="Times New Roman" w:hAnsi="Times New Roman" w:cs="Times New Roman"/>
                <w:sz w:val="24"/>
                <w:szCs w:val="24"/>
                <w:lang w:val="uk-UA"/>
              </w:rPr>
              <w:t>03057, м. Київ, вул. Сім’ї Бродських, 19</w:t>
            </w:r>
          </w:p>
          <w:p w14:paraId="142DD297" w14:textId="77777777" w:rsidR="00EF2EA1" w:rsidRPr="004C1757" w:rsidRDefault="00EF2EA1" w:rsidP="003A3B0E">
            <w:pPr>
              <w:spacing w:after="0"/>
              <w:rPr>
                <w:rFonts w:ascii="Times New Roman" w:hAnsi="Times New Roman" w:cs="Times New Roman"/>
                <w:sz w:val="24"/>
                <w:szCs w:val="24"/>
                <w:lang w:val="uk-UA"/>
              </w:rPr>
            </w:pPr>
            <w:r w:rsidRPr="004C1757">
              <w:rPr>
                <w:rFonts w:ascii="Times New Roman" w:hAnsi="Times New Roman" w:cs="Times New Roman"/>
                <w:sz w:val="24"/>
                <w:szCs w:val="24"/>
                <w:lang w:val="uk-UA"/>
              </w:rPr>
              <w:t>р/р UA378201720343141001100089160</w:t>
            </w:r>
          </w:p>
          <w:p w14:paraId="3CF4A959" w14:textId="77777777" w:rsidR="00EF2EA1" w:rsidRPr="004C1757" w:rsidRDefault="00EF2EA1" w:rsidP="003A3B0E">
            <w:pPr>
              <w:spacing w:after="0"/>
              <w:rPr>
                <w:rFonts w:ascii="Times New Roman" w:hAnsi="Times New Roman" w:cs="Times New Roman"/>
                <w:sz w:val="24"/>
                <w:szCs w:val="24"/>
                <w:lang w:val="uk-UA"/>
              </w:rPr>
            </w:pPr>
            <w:r w:rsidRPr="004C1757">
              <w:rPr>
                <w:rFonts w:ascii="Times New Roman" w:hAnsi="Times New Roman" w:cs="Times New Roman"/>
                <w:sz w:val="24"/>
                <w:szCs w:val="24"/>
                <w:lang w:val="uk-UA"/>
              </w:rPr>
              <w:t>МФО 820172</w:t>
            </w:r>
          </w:p>
          <w:p w14:paraId="1111818B" w14:textId="77777777" w:rsidR="00EF2EA1" w:rsidRPr="004C1757" w:rsidRDefault="00EF2EA1" w:rsidP="003A3B0E">
            <w:pPr>
              <w:spacing w:after="0"/>
              <w:rPr>
                <w:rFonts w:ascii="Times New Roman" w:hAnsi="Times New Roman" w:cs="Times New Roman"/>
                <w:sz w:val="24"/>
                <w:szCs w:val="24"/>
                <w:lang w:val="uk-UA"/>
              </w:rPr>
            </w:pPr>
            <w:r w:rsidRPr="004C1757">
              <w:rPr>
                <w:rFonts w:ascii="Times New Roman" w:hAnsi="Times New Roman" w:cs="Times New Roman"/>
                <w:sz w:val="24"/>
                <w:szCs w:val="24"/>
                <w:lang w:val="uk-UA"/>
              </w:rPr>
              <w:t>Державна казначейська служба України</w:t>
            </w:r>
          </w:p>
          <w:p w14:paraId="67A36C8A" w14:textId="77777777" w:rsidR="00EF2EA1" w:rsidRPr="004C1757" w:rsidRDefault="00EF2EA1" w:rsidP="003A3B0E">
            <w:pPr>
              <w:spacing w:after="0"/>
              <w:rPr>
                <w:rFonts w:ascii="Times New Roman" w:hAnsi="Times New Roman" w:cs="Times New Roman"/>
                <w:sz w:val="24"/>
                <w:szCs w:val="24"/>
                <w:lang w:val="uk-UA"/>
              </w:rPr>
            </w:pPr>
            <w:r w:rsidRPr="004C1757">
              <w:rPr>
                <w:rFonts w:ascii="Times New Roman" w:hAnsi="Times New Roman" w:cs="Times New Roman"/>
                <w:sz w:val="24"/>
                <w:szCs w:val="24"/>
                <w:lang w:val="uk-UA"/>
              </w:rPr>
              <w:t>м. Київ</w:t>
            </w:r>
          </w:p>
          <w:p w14:paraId="0387C912" w14:textId="77777777" w:rsidR="00EF2EA1" w:rsidRPr="004C1757" w:rsidRDefault="00EF2EA1" w:rsidP="003A3B0E">
            <w:pPr>
              <w:spacing w:after="0"/>
              <w:rPr>
                <w:rFonts w:ascii="Times New Roman" w:hAnsi="Times New Roman" w:cs="Times New Roman"/>
                <w:sz w:val="24"/>
                <w:szCs w:val="24"/>
                <w:lang w:val="uk-UA"/>
              </w:rPr>
            </w:pPr>
            <w:r w:rsidRPr="004C1757">
              <w:rPr>
                <w:rFonts w:ascii="Times New Roman" w:hAnsi="Times New Roman" w:cs="Times New Roman"/>
                <w:sz w:val="24"/>
                <w:szCs w:val="24"/>
                <w:lang w:val="uk-UA"/>
              </w:rPr>
              <w:t>код ЄДРПОУ: 39369133</w:t>
            </w:r>
          </w:p>
          <w:p w14:paraId="0B397057" w14:textId="77777777" w:rsidR="00EF2EA1" w:rsidRPr="004C1757" w:rsidRDefault="00EF2EA1" w:rsidP="003A3B0E">
            <w:pPr>
              <w:widowControl w:val="0"/>
              <w:autoSpaceDE w:val="0"/>
              <w:autoSpaceDN w:val="0"/>
              <w:adjustRightInd w:val="0"/>
              <w:spacing w:after="0"/>
              <w:rPr>
                <w:rFonts w:ascii="Times New Roman" w:hAnsi="Times New Roman" w:cs="Times New Roman"/>
                <w:sz w:val="24"/>
                <w:szCs w:val="24"/>
                <w:lang w:val="uk-UA"/>
              </w:rPr>
            </w:pPr>
            <w:r w:rsidRPr="004C1757">
              <w:rPr>
                <w:rFonts w:ascii="Times New Roman" w:hAnsi="Times New Roman" w:cs="Times New Roman"/>
                <w:sz w:val="24"/>
                <w:szCs w:val="24"/>
                <w:lang w:val="uk-UA"/>
              </w:rPr>
              <w:t>Телефон: (044) 204-70-51</w:t>
            </w:r>
          </w:p>
          <w:p w14:paraId="359760F2" w14:textId="77777777" w:rsidR="00EF2EA1" w:rsidRPr="004C1757" w:rsidRDefault="00EF2EA1" w:rsidP="003A3B0E">
            <w:pPr>
              <w:spacing w:after="0"/>
              <w:jc w:val="both"/>
              <w:rPr>
                <w:rFonts w:ascii="Times New Roman" w:hAnsi="Times New Roman" w:cs="Times New Roman"/>
                <w:b/>
                <w:sz w:val="24"/>
                <w:szCs w:val="24"/>
                <w:lang w:val="uk-UA"/>
              </w:rPr>
            </w:pPr>
            <w:r w:rsidRPr="004C1757">
              <w:rPr>
                <w:rFonts w:ascii="Times New Roman" w:hAnsi="Times New Roman" w:cs="Times New Roman"/>
                <w:b/>
                <w:sz w:val="24"/>
                <w:szCs w:val="24"/>
                <w:lang w:val="uk-UA"/>
              </w:rPr>
              <w:t>___________________</w:t>
            </w:r>
          </w:p>
          <w:p w14:paraId="0B6EE541" w14:textId="77777777" w:rsidR="00EF2EA1" w:rsidRPr="004C1757" w:rsidRDefault="00EF2EA1" w:rsidP="003A3B0E">
            <w:pPr>
              <w:spacing w:after="0"/>
              <w:jc w:val="both"/>
              <w:rPr>
                <w:rFonts w:ascii="Times New Roman" w:hAnsi="Times New Roman" w:cs="Times New Roman"/>
                <w:sz w:val="24"/>
                <w:szCs w:val="24"/>
                <w:lang w:val="uk-UA"/>
              </w:rPr>
            </w:pPr>
          </w:p>
          <w:p w14:paraId="385DB113" w14:textId="77777777" w:rsidR="00EF2EA1" w:rsidRPr="004C1757" w:rsidRDefault="00EF2EA1" w:rsidP="003A3B0E">
            <w:pPr>
              <w:spacing w:after="0"/>
              <w:jc w:val="both"/>
              <w:rPr>
                <w:rFonts w:ascii="Times New Roman" w:hAnsi="Times New Roman" w:cs="Times New Roman"/>
                <w:b/>
                <w:sz w:val="24"/>
                <w:szCs w:val="24"/>
                <w:lang w:val="uk-UA"/>
              </w:rPr>
            </w:pPr>
            <w:r w:rsidRPr="004C1757">
              <w:rPr>
                <w:rFonts w:ascii="Times New Roman" w:hAnsi="Times New Roman" w:cs="Times New Roman"/>
                <w:b/>
                <w:sz w:val="24"/>
                <w:szCs w:val="24"/>
                <w:lang w:val="uk-UA"/>
              </w:rPr>
              <w:t>___________________.___________________</w:t>
            </w:r>
          </w:p>
          <w:p w14:paraId="7D5F0429" w14:textId="77777777" w:rsidR="00EF2EA1" w:rsidRPr="004C1757" w:rsidRDefault="00EF2EA1" w:rsidP="003A3B0E">
            <w:pPr>
              <w:spacing w:after="0"/>
              <w:ind w:firstLine="601"/>
              <w:jc w:val="both"/>
              <w:rPr>
                <w:rFonts w:ascii="Times New Roman" w:eastAsia="Times New Roman" w:hAnsi="Times New Roman" w:cs="Times New Roman"/>
                <w:b/>
                <w:sz w:val="24"/>
                <w:szCs w:val="24"/>
                <w:lang w:val="uk-UA"/>
              </w:rPr>
            </w:pPr>
            <w:r w:rsidRPr="004C1757">
              <w:rPr>
                <w:rFonts w:ascii="Times New Roman" w:hAnsi="Times New Roman" w:cs="Times New Roman"/>
                <w:b/>
                <w:sz w:val="24"/>
                <w:szCs w:val="24"/>
                <w:lang w:val="uk-UA"/>
              </w:rPr>
              <w:t>м.п.</w:t>
            </w:r>
          </w:p>
        </w:tc>
      </w:tr>
    </w:tbl>
    <w:p w14:paraId="573706AD" w14:textId="77777777" w:rsidR="00EF2EA1" w:rsidRPr="003A3B0E" w:rsidRDefault="00EF2EA1" w:rsidP="00EF2EA1">
      <w:pPr>
        <w:tabs>
          <w:tab w:val="left" w:pos="6237"/>
          <w:tab w:val="left" w:pos="6379"/>
          <w:tab w:val="left" w:pos="6521"/>
        </w:tabs>
        <w:rPr>
          <w:rFonts w:ascii="Times New Roman" w:hAnsi="Times New Roman" w:cs="Times New Roman"/>
          <w:bCs/>
          <w:szCs w:val="24"/>
          <w:lang w:val="uk-UA"/>
        </w:rPr>
      </w:pPr>
    </w:p>
    <w:p w14:paraId="75080624" w14:textId="77777777" w:rsidR="00EF2EA1" w:rsidRPr="003A3B0E" w:rsidRDefault="00EF2EA1" w:rsidP="00EF2EA1">
      <w:pPr>
        <w:tabs>
          <w:tab w:val="left" w:pos="6237"/>
          <w:tab w:val="left" w:pos="6379"/>
          <w:tab w:val="left" w:pos="6521"/>
        </w:tabs>
        <w:rPr>
          <w:rFonts w:ascii="Times New Roman" w:hAnsi="Times New Roman" w:cs="Times New Roman"/>
          <w:bCs/>
          <w:szCs w:val="24"/>
          <w:lang w:val="uk-UA"/>
        </w:rPr>
      </w:pPr>
    </w:p>
    <w:p w14:paraId="4FE0977A" w14:textId="77777777" w:rsidR="00EF2EA1" w:rsidRPr="003A3B0E" w:rsidRDefault="00EF2EA1" w:rsidP="00EF2EA1">
      <w:pPr>
        <w:tabs>
          <w:tab w:val="left" w:pos="6237"/>
          <w:tab w:val="left" w:pos="6379"/>
          <w:tab w:val="left" w:pos="6521"/>
        </w:tabs>
        <w:rPr>
          <w:rFonts w:ascii="Times New Roman" w:hAnsi="Times New Roman" w:cs="Times New Roman"/>
          <w:bCs/>
          <w:szCs w:val="24"/>
          <w:lang w:val="en-US"/>
        </w:rPr>
      </w:pPr>
    </w:p>
    <w:p w14:paraId="761FFBA8" w14:textId="77777777" w:rsidR="00EF2EA1" w:rsidRPr="003A3B0E" w:rsidRDefault="00EF2EA1" w:rsidP="00EF2EA1">
      <w:pPr>
        <w:tabs>
          <w:tab w:val="left" w:pos="6237"/>
          <w:tab w:val="left" w:pos="6379"/>
          <w:tab w:val="left" w:pos="6521"/>
        </w:tabs>
        <w:rPr>
          <w:rFonts w:ascii="Times New Roman" w:hAnsi="Times New Roman" w:cs="Times New Roman"/>
          <w:bCs/>
          <w:szCs w:val="24"/>
          <w:lang w:val="en-US"/>
        </w:rPr>
      </w:pPr>
    </w:p>
    <w:p w14:paraId="44066227" w14:textId="77777777" w:rsidR="00EF2EA1" w:rsidRPr="003A3B0E" w:rsidRDefault="00EF2EA1" w:rsidP="00EF2EA1">
      <w:pPr>
        <w:tabs>
          <w:tab w:val="left" w:pos="6237"/>
          <w:tab w:val="left" w:pos="6379"/>
          <w:tab w:val="left" w:pos="6521"/>
        </w:tabs>
        <w:rPr>
          <w:rFonts w:ascii="Times New Roman" w:hAnsi="Times New Roman" w:cs="Times New Roman"/>
          <w:bCs/>
          <w:sz w:val="20"/>
          <w:lang w:val="uk-UA"/>
        </w:rPr>
      </w:pPr>
      <w:r w:rsidRPr="003A3B0E">
        <w:rPr>
          <w:rFonts w:ascii="Times New Roman" w:hAnsi="Times New Roman" w:cs="Times New Roman"/>
          <w:bCs/>
          <w:sz w:val="20"/>
          <w:lang w:val="uk-UA"/>
        </w:rPr>
        <w:t>__________</w:t>
      </w:r>
    </w:p>
    <w:p w14:paraId="43F05167" w14:textId="77777777" w:rsidR="00EF2EA1" w:rsidRPr="003A3B0E" w:rsidRDefault="00EF2EA1" w:rsidP="00EF2EA1">
      <w:pPr>
        <w:tabs>
          <w:tab w:val="left" w:pos="6237"/>
          <w:tab w:val="left" w:pos="6379"/>
          <w:tab w:val="left" w:pos="6521"/>
        </w:tabs>
        <w:rPr>
          <w:rFonts w:ascii="Times New Roman" w:hAnsi="Times New Roman" w:cs="Times New Roman"/>
          <w:bCs/>
          <w:sz w:val="20"/>
          <w:lang w:val="uk-UA"/>
        </w:rPr>
      </w:pPr>
      <w:r w:rsidRPr="003A3B0E">
        <w:rPr>
          <w:rFonts w:ascii="Times New Roman" w:hAnsi="Times New Roman" w:cs="Times New Roman"/>
          <w:bCs/>
          <w:sz w:val="20"/>
          <w:lang w:val="uk-UA"/>
        </w:rPr>
        <w:t>**За наявності.</w:t>
      </w:r>
    </w:p>
    <w:p w14:paraId="756FB116" w14:textId="5229D23B" w:rsidR="00EF2EA1" w:rsidRPr="003A3B0E" w:rsidRDefault="00EF2EA1" w:rsidP="003A3B0E">
      <w:pPr>
        <w:tabs>
          <w:tab w:val="left" w:pos="6237"/>
          <w:tab w:val="left" w:pos="6379"/>
          <w:tab w:val="left" w:pos="6521"/>
        </w:tabs>
        <w:spacing w:after="0"/>
        <w:rPr>
          <w:rFonts w:ascii="Times New Roman" w:hAnsi="Times New Roman" w:cs="Times New Roman"/>
          <w:bCs/>
          <w:szCs w:val="24"/>
          <w:lang w:val="uk-UA"/>
        </w:rPr>
      </w:pPr>
      <w:r w:rsidRPr="003A3B0E">
        <w:rPr>
          <w:rFonts w:ascii="Times New Roman" w:hAnsi="Times New Roman" w:cs="Times New Roman"/>
          <w:bCs/>
          <w:szCs w:val="24"/>
          <w:lang w:val="uk-UA"/>
        </w:rPr>
        <w:tab/>
        <w:t>Додаток</w:t>
      </w:r>
    </w:p>
    <w:p w14:paraId="58E97C92" w14:textId="77777777" w:rsidR="00EF2EA1" w:rsidRPr="003A3B0E" w:rsidRDefault="00EF2EA1" w:rsidP="003A3B0E">
      <w:pPr>
        <w:spacing w:after="0"/>
        <w:ind w:left="6237"/>
        <w:rPr>
          <w:rFonts w:ascii="Times New Roman" w:hAnsi="Times New Roman" w:cs="Times New Roman"/>
          <w:bCs/>
          <w:szCs w:val="24"/>
          <w:lang w:val="en-US"/>
        </w:rPr>
      </w:pPr>
      <w:r w:rsidRPr="003A3B0E">
        <w:rPr>
          <w:rFonts w:ascii="Times New Roman" w:hAnsi="Times New Roman" w:cs="Times New Roman"/>
          <w:bCs/>
          <w:szCs w:val="24"/>
          <w:lang w:val="uk-UA"/>
        </w:rPr>
        <w:t>до Договору №</w:t>
      </w:r>
      <w:r w:rsidRPr="003A3B0E">
        <w:rPr>
          <w:rFonts w:ascii="Times New Roman" w:hAnsi="Times New Roman" w:cs="Times New Roman"/>
          <w:bCs/>
          <w:szCs w:val="24"/>
          <w:lang w:val="en-US"/>
        </w:rPr>
        <w:t>__________</w:t>
      </w:r>
    </w:p>
    <w:p w14:paraId="105CD651" w14:textId="77777777" w:rsidR="00EF2EA1" w:rsidRPr="003A3B0E" w:rsidRDefault="00EF2EA1" w:rsidP="003A3B0E">
      <w:pPr>
        <w:spacing w:after="0"/>
        <w:ind w:left="6237"/>
        <w:rPr>
          <w:rFonts w:ascii="Times New Roman" w:hAnsi="Times New Roman" w:cs="Times New Roman"/>
          <w:bCs/>
          <w:szCs w:val="24"/>
          <w:lang w:val="en-US"/>
        </w:rPr>
      </w:pPr>
      <w:r w:rsidRPr="003A3B0E">
        <w:rPr>
          <w:rFonts w:ascii="Times New Roman" w:hAnsi="Times New Roman" w:cs="Times New Roman"/>
          <w:bCs/>
          <w:szCs w:val="24"/>
          <w:lang w:val="uk-UA"/>
        </w:rPr>
        <w:t>від «</w:t>
      </w:r>
      <w:r w:rsidRPr="003A3B0E">
        <w:rPr>
          <w:rFonts w:ascii="Times New Roman" w:hAnsi="Times New Roman" w:cs="Times New Roman"/>
          <w:bCs/>
          <w:szCs w:val="24"/>
          <w:lang w:val="en-US"/>
        </w:rPr>
        <w:t>___</w:t>
      </w:r>
      <w:r w:rsidRPr="003A3B0E">
        <w:rPr>
          <w:rFonts w:ascii="Times New Roman" w:hAnsi="Times New Roman" w:cs="Times New Roman"/>
          <w:bCs/>
          <w:szCs w:val="24"/>
          <w:lang w:val="uk-UA"/>
        </w:rPr>
        <w:t xml:space="preserve">» </w:t>
      </w:r>
      <w:r w:rsidRPr="003A3B0E">
        <w:rPr>
          <w:rFonts w:ascii="Times New Roman" w:hAnsi="Times New Roman" w:cs="Times New Roman"/>
          <w:bCs/>
          <w:szCs w:val="24"/>
          <w:lang w:val="en-US"/>
        </w:rPr>
        <w:t xml:space="preserve">__________ </w:t>
      </w:r>
      <w:r w:rsidRPr="003A3B0E">
        <w:rPr>
          <w:rFonts w:ascii="Times New Roman" w:hAnsi="Times New Roman" w:cs="Times New Roman"/>
          <w:bCs/>
          <w:szCs w:val="24"/>
          <w:lang w:val="uk-UA"/>
        </w:rPr>
        <w:t>2024 р.</w:t>
      </w:r>
    </w:p>
    <w:p w14:paraId="54969CC5" w14:textId="77777777" w:rsidR="00EF2EA1" w:rsidRPr="003A3B0E" w:rsidRDefault="00EF2EA1" w:rsidP="00EF2EA1">
      <w:pPr>
        <w:rPr>
          <w:rFonts w:ascii="Times New Roman" w:hAnsi="Times New Roman" w:cs="Times New Roman"/>
          <w:szCs w:val="24"/>
          <w:lang w:val="uk-UA"/>
        </w:rPr>
      </w:pPr>
    </w:p>
    <w:p w14:paraId="31090603" w14:textId="77777777" w:rsidR="00EF2EA1" w:rsidRPr="003A3B0E" w:rsidRDefault="00EF2EA1" w:rsidP="00E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Cs w:val="24"/>
          <w:lang w:val="uk-UA"/>
        </w:rPr>
      </w:pPr>
      <w:r w:rsidRPr="003A3B0E">
        <w:rPr>
          <w:rFonts w:ascii="Times New Roman" w:hAnsi="Times New Roman" w:cs="Times New Roman"/>
          <w:b/>
          <w:szCs w:val="24"/>
          <w:lang w:val="uk-UA"/>
        </w:rPr>
        <w:t>Специфікація Товару</w:t>
      </w:r>
    </w:p>
    <w:p w14:paraId="42386FC4" w14:textId="77777777" w:rsidR="00EF2EA1" w:rsidRPr="003A3B0E" w:rsidRDefault="00EF2EA1" w:rsidP="00EF2EA1">
      <w:pPr>
        <w:rPr>
          <w:rFonts w:ascii="Times New Roman" w:hAnsi="Times New Roman" w:cs="Times New Roman"/>
          <w:szCs w:val="24"/>
          <w:lang w:val="uk-UA"/>
        </w:rPr>
      </w:pPr>
    </w:p>
    <w:tbl>
      <w:tblPr>
        <w:tblW w:w="9356" w:type="dxa"/>
        <w:tblInd w:w="108" w:type="dxa"/>
        <w:tblLayout w:type="fixed"/>
        <w:tblLook w:val="04A0" w:firstRow="1" w:lastRow="0" w:firstColumn="1" w:lastColumn="0" w:noHBand="0" w:noVBand="1"/>
      </w:tblPr>
      <w:tblGrid>
        <w:gridCol w:w="567"/>
        <w:gridCol w:w="3686"/>
        <w:gridCol w:w="1559"/>
        <w:gridCol w:w="851"/>
        <w:gridCol w:w="1417"/>
        <w:gridCol w:w="1276"/>
      </w:tblGrid>
      <w:tr w:rsidR="00EF2EA1" w:rsidRPr="003A3B0E" w14:paraId="70EAD289" w14:textId="77777777" w:rsidTr="00EF2EA1">
        <w:trPr>
          <w:trHeight w:val="7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8168" w14:textId="77777777" w:rsidR="00EF2EA1" w:rsidRPr="003A3B0E" w:rsidRDefault="00EF2EA1" w:rsidP="00EF2EA1">
            <w:pPr>
              <w:tabs>
                <w:tab w:val="left" w:pos="720"/>
                <w:tab w:val="left" w:pos="3402"/>
              </w:tabs>
              <w:suppressAutoHyphens/>
              <w:ind w:left="-93" w:right="-63"/>
              <w:jc w:val="center"/>
              <w:rPr>
                <w:rFonts w:ascii="Times New Roman" w:hAnsi="Times New Roman" w:cs="Times New Roman"/>
                <w:color w:val="000000"/>
                <w:szCs w:val="24"/>
                <w:lang w:val="uk-UA" w:eastAsia="zh-CN"/>
              </w:rPr>
            </w:pPr>
            <w:r w:rsidRPr="003A3B0E">
              <w:rPr>
                <w:rFonts w:ascii="Times New Roman" w:hAnsi="Times New Roman" w:cs="Times New Roman"/>
                <w:b/>
                <w:color w:val="000000"/>
                <w:szCs w:val="24"/>
                <w:lang w:val="uk-UA" w:eastAsia="zh-CN"/>
              </w:rPr>
              <w:lastRenderedPageBreak/>
              <w:t>№ 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5852608" w14:textId="77777777" w:rsidR="00EF2EA1" w:rsidRPr="003A3B0E" w:rsidRDefault="00EF2EA1" w:rsidP="00EF2EA1">
            <w:pPr>
              <w:tabs>
                <w:tab w:val="left" w:pos="720"/>
                <w:tab w:val="left" w:pos="3402"/>
              </w:tabs>
              <w:suppressAutoHyphens/>
              <w:ind w:left="-93" w:right="-63"/>
              <w:jc w:val="center"/>
              <w:rPr>
                <w:rFonts w:ascii="Times New Roman" w:hAnsi="Times New Roman" w:cs="Times New Roman"/>
                <w:color w:val="000000"/>
                <w:szCs w:val="24"/>
                <w:lang w:val="uk-UA" w:eastAsia="zh-CN"/>
              </w:rPr>
            </w:pPr>
            <w:r w:rsidRPr="003A3B0E">
              <w:rPr>
                <w:rFonts w:ascii="Times New Roman" w:hAnsi="Times New Roman" w:cs="Times New Roman"/>
                <w:b/>
                <w:color w:val="000000"/>
                <w:szCs w:val="24"/>
                <w:lang w:val="uk-UA" w:eastAsia="zh-CN"/>
              </w:rPr>
              <w:t>Найменування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010E409" w14:textId="77777777" w:rsidR="00EF2EA1" w:rsidRPr="003A3B0E" w:rsidRDefault="00EF2EA1" w:rsidP="00EF2EA1">
            <w:pPr>
              <w:tabs>
                <w:tab w:val="left" w:pos="720"/>
                <w:tab w:val="left" w:pos="3402"/>
              </w:tabs>
              <w:suppressAutoHyphens/>
              <w:ind w:left="-93" w:right="-63"/>
              <w:jc w:val="center"/>
              <w:rPr>
                <w:rFonts w:ascii="Times New Roman" w:hAnsi="Times New Roman" w:cs="Times New Roman"/>
                <w:b/>
                <w:color w:val="000000"/>
                <w:szCs w:val="24"/>
                <w:lang w:val="uk-UA" w:eastAsia="zh-CN"/>
              </w:rPr>
            </w:pPr>
            <w:r w:rsidRPr="003A3B0E">
              <w:rPr>
                <w:rFonts w:ascii="Times New Roman" w:hAnsi="Times New Roman" w:cs="Times New Roman"/>
                <w:b/>
                <w:color w:val="000000"/>
                <w:szCs w:val="24"/>
                <w:lang w:val="uk-UA" w:eastAsia="zh-CN"/>
              </w:rPr>
              <w:t>Гарантійний строк, місяці</w:t>
            </w:r>
          </w:p>
        </w:tc>
        <w:tc>
          <w:tcPr>
            <w:tcW w:w="851" w:type="dxa"/>
            <w:tcBorders>
              <w:top w:val="single" w:sz="4" w:space="0" w:color="auto"/>
              <w:left w:val="nil"/>
              <w:bottom w:val="single" w:sz="4" w:space="0" w:color="auto"/>
              <w:right w:val="single" w:sz="4" w:space="0" w:color="auto"/>
            </w:tcBorders>
            <w:vAlign w:val="center"/>
          </w:tcPr>
          <w:p w14:paraId="33091306" w14:textId="77777777" w:rsidR="00EF2EA1" w:rsidRPr="003A3B0E" w:rsidRDefault="00EF2EA1" w:rsidP="00EF2EA1">
            <w:pPr>
              <w:tabs>
                <w:tab w:val="left" w:pos="720"/>
                <w:tab w:val="left" w:pos="3402"/>
              </w:tabs>
              <w:suppressAutoHyphens/>
              <w:ind w:left="-93" w:right="-63"/>
              <w:jc w:val="center"/>
              <w:rPr>
                <w:rFonts w:ascii="Times New Roman" w:hAnsi="Times New Roman" w:cs="Times New Roman"/>
                <w:b/>
                <w:bCs/>
                <w:color w:val="000000"/>
                <w:szCs w:val="24"/>
                <w:lang w:val="uk-UA" w:eastAsia="zh-CN"/>
              </w:rPr>
            </w:pPr>
            <w:r w:rsidRPr="003A3B0E">
              <w:rPr>
                <w:rFonts w:ascii="Times New Roman" w:hAnsi="Times New Roman" w:cs="Times New Roman"/>
                <w:b/>
                <w:bCs/>
                <w:color w:val="000000"/>
                <w:szCs w:val="24"/>
                <w:lang w:val="uk-UA" w:eastAsia="zh-CN"/>
              </w:rPr>
              <w:t>К-сть,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B9A47" w14:textId="77777777" w:rsidR="00EF2EA1" w:rsidRPr="003A3B0E" w:rsidRDefault="00EF2EA1" w:rsidP="00EF2EA1">
            <w:pPr>
              <w:tabs>
                <w:tab w:val="left" w:pos="720"/>
                <w:tab w:val="left" w:pos="3402"/>
              </w:tabs>
              <w:suppressAutoHyphens/>
              <w:ind w:left="-93" w:right="-63"/>
              <w:jc w:val="center"/>
              <w:rPr>
                <w:rFonts w:ascii="Times New Roman" w:hAnsi="Times New Roman" w:cs="Times New Roman"/>
                <w:b/>
                <w:bCs/>
                <w:color w:val="000000"/>
                <w:szCs w:val="24"/>
                <w:lang w:val="uk-UA" w:eastAsia="zh-CN"/>
              </w:rPr>
            </w:pPr>
            <w:r w:rsidRPr="003A3B0E">
              <w:rPr>
                <w:rFonts w:ascii="Times New Roman" w:hAnsi="Times New Roman" w:cs="Times New Roman"/>
                <w:b/>
                <w:bCs/>
                <w:color w:val="000000"/>
                <w:szCs w:val="24"/>
                <w:lang w:val="uk-UA" w:eastAsia="zh-CN"/>
              </w:rPr>
              <w:t>Ціна</w:t>
            </w:r>
          </w:p>
          <w:p w14:paraId="69CA9279" w14:textId="77777777" w:rsidR="00EF2EA1" w:rsidRPr="003A3B0E" w:rsidRDefault="00EF2EA1" w:rsidP="00EF2EA1">
            <w:pPr>
              <w:tabs>
                <w:tab w:val="left" w:pos="720"/>
                <w:tab w:val="left" w:pos="3402"/>
              </w:tabs>
              <w:suppressAutoHyphens/>
              <w:ind w:left="-93" w:right="-63"/>
              <w:jc w:val="center"/>
              <w:rPr>
                <w:rFonts w:ascii="Times New Roman" w:hAnsi="Times New Roman" w:cs="Times New Roman"/>
                <w:b/>
                <w:bCs/>
                <w:color w:val="000000"/>
                <w:szCs w:val="24"/>
                <w:lang w:val="uk-UA" w:eastAsia="zh-CN"/>
              </w:rPr>
            </w:pPr>
            <w:r w:rsidRPr="003A3B0E">
              <w:rPr>
                <w:rFonts w:ascii="Times New Roman" w:hAnsi="Times New Roman" w:cs="Times New Roman"/>
                <w:b/>
                <w:bCs/>
                <w:color w:val="000000"/>
                <w:szCs w:val="24"/>
                <w:lang w:val="uk-UA" w:eastAsia="zh-CN"/>
              </w:rPr>
              <w:t xml:space="preserve">одиниці </w:t>
            </w:r>
          </w:p>
          <w:p w14:paraId="1B620F64" w14:textId="77777777" w:rsidR="00EF2EA1" w:rsidRPr="003A3B0E" w:rsidRDefault="00EF2EA1" w:rsidP="00EF2EA1">
            <w:pPr>
              <w:tabs>
                <w:tab w:val="left" w:pos="720"/>
                <w:tab w:val="left" w:pos="3402"/>
              </w:tabs>
              <w:suppressAutoHyphens/>
              <w:ind w:left="-93" w:right="-63"/>
              <w:jc w:val="center"/>
              <w:rPr>
                <w:rFonts w:ascii="Times New Roman" w:hAnsi="Times New Roman" w:cs="Times New Roman"/>
                <w:color w:val="000000"/>
                <w:szCs w:val="24"/>
                <w:lang w:val="uk-UA" w:eastAsia="zh-CN"/>
              </w:rPr>
            </w:pPr>
            <w:r w:rsidRPr="003A3B0E">
              <w:rPr>
                <w:rFonts w:ascii="Times New Roman" w:hAnsi="Times New Roman" w:cs="Times New Roman"/>
                <w:b/>
                <w:bCs/>
                <w:color w:val="000000"/>
                <w:szCs w:val="24"/>
                <w:lang w:val="uk-UA" w:eastAsia="zh-CN"/>
              </w:rPr>
              <w:t>(без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F5243B" w14:textId="77777777" w:rsidR="00EF2EA1" w:rsidRPr="003A3B0E" w:rsidRDefault="00EF2EA1" w:rsidP="00EF2EA1">
            <w:pPr>
              <w:tabs>
                <w:tab w:val="left" w:pos="720"/>
                <w:tab w:val="left" w:pos="3402"/>
              </w:tabs>
              <w:suppressAutoHyphens/>
              <w:ind w:left="-93" w:right="-63"/>
              <w:jc w:val="center"/>
              <w:rPr>
                <w:rFonts w:ascii="Times New Roman" w:hAnsi="Times New Roman" w:cs="Times New Roman"/>
                <w:b/>
                <w:bCs/>
                <w:color w:val="000000"/>
                <w:szCs w:val="24"/>
                <w:lang w:val="uk-UA" w:eastAsia="zh-CN"/>
              </w:rPr>
            </w:pPr>
            <w:r w:rsidRPr="003A3B0E">
              <w:rPr>
                <w:rFonts w:ascii="Times New Roman" w:hAnsi="Times New Roman" w:cs="Times New Roman"/>
                <w:b/>
                <w:bCs/>
                <w:color w:val="000000"/>
                <w:szCs w:val="24"/>
                <w:lang w:val="uk-UA" w:eastAsia="zh-CN"/>
              </w:rPr>
              <w:t>Сума</w:t>
            </w:r>
          </w:p>
          <w:p w14:paraId="267BA80D" w14:textId="77777777" w:rsidR="00EF2EA1" w:rsidRPr="003A3B0E" w:rsidRDefault="00EF2EA1" w:rsidP="00EF2EA1">
            <w:pPr>
              <w:tabs>
                <w:tab w:val="left" w:pos="720"/>
                <w:tab w:val="left" w:pos="3402"/>
              </w:tabs>
              <w:suppressAutoHyphens/>
              <w:ind w:left="-93" w:right="-63"/>
              <w:jc w:val="center"/>
              <w:rPr>
                <w:rFonts w:ascii="Times New Roman" w:hAnsi="Times New Roman" w:cs="Times New Roman"/>
                <w:color w:val="000000"/>
                <w:szCs w:val="24"/>
                <w:lang w:val="uk-UA" w:eastAsia="zh-CN"/>
              </w:rPr>
            </w:pPr>
            <w:r w:rsidRPr="003A3B0E">
              <w:rPr>
                <w:rFonts w:ascii="Times New Roman" w:hAnsi="Times New Roman" w:cs="Times New Roman"/>
                <w:b/>
                <w:bCs/>
                <w:color w:val="000000"/>
                <w:szCs w:val="24"/>
                <w:lang w:val="uk-UA" w:eastAsia="zh-CN"/>
              </w:rPr>
              <w:t>(без ПДВ), грн</w:t>
            </w:r>
          </w:p>
        </w:tc>
      </w:tr>
      <w:tr w:rsidR="00EF2EA1" w:rsidRPr="003A3B0E" w14:paraId="512BEA92" w14:textId="77777777" w:rsidTr="00EF2EA1">
        <w:trPr>
          <w:trHeight w:val="361"/>
        </w:trPr>
        <w:tc>
          <w:tcPr>
            <w:tcW w:w="567" w:type="dxa"/>
            <w:tcBorders>
              <w:top w:val="nil"/>
              <w:left w:val="single" w:sz="4" w:space="0" w:color="auto"/>
              <w:bottom w:val="single" w:sz="4" w:space="0" w:color="auto"/>
              <w:right w:val="single" w:sz="4" w:space="0" w:color="auto"/>
            </w:tcBorders>
            <w:shd w:val="clear" w:color="auto" w:fill="auto"/>
            <w:vAlign w:val="center"/>
          </w:tcPr>
          <w:p w14:paraId="7B9BCD79"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1.</w:t>
            </w:r>
          </w:p>
        </w:tc>
        <w:tc>
          <w:tcPr>
            <w:tcW w:w="3686" w:type="dxa"/>
            <w:tcBorders>
              <w:top w:val="nil"/>
              <w:left w:val="nil"/>
              <w:bottom w:val="single" w:sz="4" w:space="0" w:color="auto"/>
              <w:right w:val="single" w:sz="4" w:space="0" w:color="auto"/>
            </w:tcBorders>
            <w:shd w:val="clear" w:color="000000" w:fill="FFFFFF"/>
            <w:vAlign w:val="center"/>
          </w:tcPr>
          <w:p w14:paraId="232696F7" w14:textId="77777777" w:rsidR="00EF2EA1" w:rsidRPr="003A3B0E" w:rsidRDefault="00EF2EA1" w:rsidP="00EF2EA1">
            <w:pPr>
              <w:widowControl w:val="0"/>
              <w:tabs>
                <w:tab w:val="left" w:pos="720"/>
                <w:tab w:val="left" w:pos="3402"/>
              </w:tabs>
              <w:rPr>
                <w:rFonts w:ascii="Times New Roman" w:hAnsi="Times New Roman" w:cs="Times New Roman"/>
                <w:szCs w:val="24"/>
                <w:lang w:val="uk-UA"/>
              </w:rPr>
            </w:pPr>
            <w:r w:rsidRPr="003A3B0E">
              <w:rPr>
                <w:rFonts w:ascii="Times New Roman" w:hAnsi="Times New Roman" w:cs="Times New Roman"/>
                <w:b/>
                <w:szCs w:val="24"/>
                <w:lang w:val="uk-UA"/>
              </w:rPr>
              <w:t>Монітор</w:t>
            </w:r>
            <w:r w:rsidRPr="003A3B0E">
              <w:rPr>
                <w:rFonts w:ascii="Times New Roman" w:hAnsi="Times New Roman" w:cs="Times New Roman"/>
                <w:szCs w:val="24"/>
                <w:lang w:val="uk-UA"/>
              </w:rPr>
              <w:t xml:space="preserve"> _________________***</w:t>
            </w:r>
          </w:p>
        </w:tc>
        <w:tc>
          <w:tcPr>
            <w:tcW w:w="1559" w:type="dxa"/>
            <w:tcBorders>
              <w:top w:val="nil"/>
              <w:left w:val="nil"/>
              <w:bottom w:val="single" w:sz="4" w:space="0" w:color="auto"/>
              <w:right w:val="single" w:sz="4" w:space="0" w:color="993300"/>
            </w:tcBorders>
            <w:shd w:val="clear" w:color="000000" w:fill="FFFFFF"/>
            <w:vAlign w:val="center"/>
          </w:tcPr>
          <w:p w14:paraId="1A7A4CE3" w14:textId="77777777" w:rsidR="00EF2EA1" w:rsidRPr="003A3B0E" w:rsidRDefault="00EF2EA1" w:rsidP="00EF2EA1">
            <w:pPr>
              <w:jc w:val="center"/>
              <w:rPr>
                <w:rFonts w:ascii="Times New Roman" w:hAnsi="Times New Roman" w:cs="Times New Roman"/>
                <w:color w:val="000000"/>
                <w:szCs w:val="24"/>
                <w:lang w:val="uk-UA"/>
              </w:rPr>
            </w:pPr>
            <w:r w:rsidRPr="003A3B0E">
              <w:rPr>
                <w:rFonts w:ascii="Times New Roman" w:hAnsi="Times New Roman" w:cs="Times New Roman"/>
                <w:color w:val="000000"/>
                <w:szCs w:val="24"/>
                <w:lang w:val="uk-UA"/>
              </w:rPr>
              <w:t>36</w:t>
            </w:r>
          </w:p>
        </w:tc>
        <w:tc>
          <w:tcPr>
            <w:tcW w:w="851" w:type="dxa"/>
            <w:tcBorders>
              <w:top w:val="single" w:sz="4" w:space="0" w:color="auto"/>
              <w:left w:val="single" w:sz="4" w:space="0" w:color="auto"/>
              <w:bottom w:val="single" w:sz="4" w:space="0" w:color="auto"/>
              <w:right w:val="single" w:sz="4" w:space="0" w:color="auto"/>
            </w:tcBorders>
            <w:vAlign w:val="center"/>
          </w:tcPr>
          <w:p w14:paraId="60E45B0F"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8629F0"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03ADB6"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r>
      <w:tr w:rsidR="00EF2EA1" w:rsidRPr="003A3B0E" w14:paraId="6E63ED4E" w14:textId="77777777" w:rsidTr="00EF2EA1">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1CD2B982"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2.</w:t>
            </w:r>
          </w:p>
        </w:tc>
        <w:tc>
          <w:tcPr>
            <w:tcW w:w="3686" w:type="dxa"/>
            <w:tcBorders>
              <w:top w:val="nil"/>
              <w:left w:val="nil"/>
              <w:bottom w:val="single" w:sz="4" w:space="0" w:color="auto"/>
              <w:right w:val="single" w:sz="4" w:space="0" w:color="auto"/>
            </w:tcBorders>
            <w:shd w:val="clear" w:color="000000" w:fill="FFFFFF"/>
            <w:vAlign w:val="center"/>
          </w:tcPr>
          <w:p w14:paraId="5B237B3A" w14:textId="77777777" w:rsidR="00EF2EA1" w:rsidRPr="003A3B0E" w:rsidRDefault="00EF2EA1" w:rsidP="00EF2EA1">
            <w:pPr>
              <w:widowControl w:val="0"/>
              <w:tabs>
                <w:tab w:val="left" w:pos="720"/>
                <w:tab w:val="left" w:pos="3402"/>
              </w:tabs>
              <w:rPr>
                <w:rFonts w:ascii="Times New Roman" w:hAnsi="Times New Roman" w:cs="Times New Roman"/>
                <w:b/>
                <w:szCs w:val="24"/>
                <w:lang w:val="uk-UA"/>
              </w:rPr>
            </w:pPr>
            <w:r w:rsidRPr="003A3B0E">
              <w:rPr>
                <w:rFonts w:ascii="Times New Roman" w:hAnsi="Times New Roman" w:cs="Times New Roman"/>
                <w:b/>
                <w:szCs w:val="24"/>
                <w:lang w:val="uk-UA"/>
              </w:rPr>
              <w:t>Клавіатура</w:t>
            </w:r>
            <w:r w:rsidRPr="003A3B0E">
              <w:rPr>
                <w:rFonts w:ascii="Times New Roman" w:hAnsi="Times New Roman" w:cs="Times New Roman"/>
                <w:szCs w:val="24"/>
                <w:lang w:val="uk-UA"/>
              </w:rPr>
              <w:t xml:space="preserve"> _______________***</w:t>
            </w:r>
          </w:p>
        </w:tc>
        <w:tc>
          <w:tcPr>
            <w:tcW w:w="1559" w:type="dxa"/>
            <w:tcBorders>
              <w:top w:val="nil"/>
              <w:left w:val="nil"/>
              <w:bottom w:val="single" w:sz="4" w:space="0" w:color="auto"/>
              <w:right w:val="single" w:sz="4" w:space="0" w:color="993300"/>
            </w:tcBorders>
            <w:shd w:val="clear" w:color="000000" w:fill="FFFFFF"/>
            <w:vAlign w:val="center"/>
          </w:tcPr>
          <w:p w14:paraId="7B3B5973" w14:textId="77777777" w:rsidR="00EF2EA1" w:rsidRPr="003A3B0E" w:rsidRDefault="00EF2EA1" w:rsidP="00EF2EA1">
            <w:pPr>
              <w:jc w:val="center"/>
              <w:rPr>
                <w:rFonts w:ascii="Times New Roman" w:hAnsi="Times New Roman" w:cs="Times New Roman"/>
                <w:color w:val="000000"/>
                <w:szCs w:val="24"/>
                <w:lang w:val="uk-UA"/>
              </w:rPr>
            </w:pPr>
            <w:r w:rsidRPr="003A3B0E">
              <w:rPr>
                <w:rFonts w:ascii="Times New Roman" w:hAnsi="Times New Roman" w:cs="Times New Roman"/>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14:paraId="2EE39ADF"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B92DDB"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7212A64"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r>
      <w:tr w:rsidR="00EF2EA1" w:rsidRPr="003A3B0E" w14:paraId="1DE193BC" w14:textId="77777777" w:rsidTr="00EF2EA1">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0A93C545"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3.</w:t>
            </w:r>
          </w:p>
        </w:tc>
        <w:tc>
          <w:tcPr>
            <w:tcW w:w="3686" w:type="dxa"/>
            <w:tcBorders>
              <w:top w:val="nil"/>
              <w:left w:val="nil"/>
              <w:bottom w:val="single" w:sz="4" w:space="0" w:color="auto"/>
              <w:right w:val="single" w:sz="4" w:space="0" w:color="auto"/>
            </w:tcBorders>
            <w:shd w:val="clear" w:color="000000" w:fill="FFFFFF"/>
            <w:vAlign w:val="center"/>
          </w:tcPr>
          <w:p w14:paraId="6203AC53" w14:textId="77777777" w:rsidR="00EF2EA1" w:rsidRPr="003A3B0E" w:rsidRDefault="00EF2EA1" w:rsidP="00EF2EA1">
            <w:pPr>
              <w:widowControl w:val="0"/>
              <w:tabs>
                <w:tab w:val="left" w:pos="720"/>
                <w:tab w:val="left" w:pos="3402"/>
              </w:tabs>
              <w:rPr>
                <w:rFonts w:ascii="Times New Roman" w:hAnsi="Times New Roman" w:cs="Times New Roman"/>
                <w:b/>
                <w:szCs w:val="24"/>
                <w:lang w:val="uk-UA"/>
              </w:rPr>
            </w:pPr>
            <w:r w:rsidRPr="003A3B0E">
              <w:rPr>
                <w:rFonts w:ascii="Times New Roman" w:hAnsi="Times New Roman" w:cs="Times New Roman"/>
                <w:b/>
                <w:szCs w:val="24"/>
                <w:lang w:val="uk-UA"/>
              </w:rPr>
              <w:t>Маніпулятор «миша»</w:t>
            </w:r>
            <w:r w:rsidRPr="003A3B0E">
              <w:rPr>
                <w:rFonts w:ascii="Times New Roman" w:hAnsi="Times New Roman" w:cs="Times New Roman"/>
                <w:szCs w:val="24"/>
                <w:lang w:val="uk-UA"/>
              </w:rPr>
              <w:t xml:space="preserve"> _____***</w:t>
            </w:r>
          </w:p>
        </w:tc>
        <w:tc>
          <w:tcPr>
            <w:tcW w:w="1559" w:type="dxa"/>
            <w:tcBorders>
              <w:top w:val="nil"/>
              <w:left w:val="nil"/>
              <w:bottom w:val="single" w:sz="4" w:space="0" w:color="auto"/>
              <w:right w:val="single" w:sz="4" w:space="0" w:color="993300"/>
            </w:tcBorders>
            <w:shd w:val="clear" w:color="000000" w:fill="FFFFFF"/>
            <w:vAlign w:val="center"/>
          </w:tcPr>
          <w:p w14:paraId="41F6D833" w14:textId="77777777" w:rsidR="00EF2EA1" w:rsidRPr="003A3B0E" w:rsidRDefault="00EF2EA1" w:rsidP="00EF2EA1">
            <w:pPr>
              <w:jc w:val="center"/>
              <w:rPr>
                <w:rFonts w:ascii="Times New Roman" w:hAnsi="Times New Roman" w:cs="Times New Roman"/>
                <w:color w:val="000000"/>
                <w:szCs w:val="24"/>
                <w:lang w:val="uk-UA"/>
              </w:rPr>
            </w:pPr>
            <w:r w:rsidRPr="003A3B0E">
              <w:rPr>
                <w:rFonts w:ascii="Times New Roman" w:hAnsi="Times New Roman" w:cs="Times New Roman"/>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14:paraId="35D0F385"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1B0ABC"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77AAD6"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r>
      <w:tr w:rsidR="00EF2EA1" w:rsidRPr="003A3B0E" w14:paraId="71645B28" w14:textId="77777777" w:rsidTr="00EF2EA1">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71ED4B6A"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4.</w:t>
            </w:r>
          </w:p>
        </w:tc>
        <w:tc>
          <w:tcPr>
            <w:tcW w:w="3686" w:type="dxa"/>
            <w:tcBorders>
              <w:top w:val="nil"/>
              <w:left w:val="nil"/>
              <w:bottom w:val="single" w:sz="4" w:space="0" w:color="auto"/>
              <w:right w:val="single" w:sz="4" w:space="0" w:color="auto"/>
            </w:tcBorders>
            <w:shd w:val="clear" w:color="000000" w:fill="FFFFFF"/>
            <w:vAlign w:val="center"/>
          </w:tcPr>
          <w:p w14:paraId="37732396" w14:textId="77777777" w:rsidR="00EF2EA1" w:rsidRPr="003A3B0E" w:rsidRDefault="00EF2EA1" w:rsidP="00EF2EA1">
            <w:pPr>
              <w:widowControl w:val="0"/>
              <w:tabs>
                <w:tab w:val="left" w:pos="720"/>
                <w:tab w:val="left" w:pos="3402"/>
              </w:tabs>
              <w:rPr>
                <w:rFonts w:ascii="Times New Roman" w:hAnsi="Times New Roman" w:cs="Times New Roman"/>
                <w:b/>
                <w:szCs w:val="24"/>
                <w:lang w:val="uk-UA"/>
              </w:rPr>
            </w:pPr>
            <w:r w:rsidRPr="003A3B0E">
              <w:rPr>
                <w:rFonts w:ascii="Times New Roman" w:hAnsi="Times New Roman" w:cs="Times New Roman"/>
                <w:b/>
                <w:szCs w:val="24"/>
                <w:lang w:val="uk-UA"/>
              </w:rPr>
              <w:t>Жорсткий диск</w:t>
            </w:r>
            <w:r w:rsidRPr="003A3B0E">
              <w:rPr>
                <w:rFonts w:ascii="Times New Roman" w:hAnsi="Times New Roman" w:cs="Times New Roman"/>
                <w:szCs w:val="24"/>
                <w:lang w:val="uk-UA"/>
              </w:rPr>
              <w:t xml:space="preserve"> ___________***</w:t>
            </w:r>
          </w:p>
        </w:tc>
        <w:tc>
          <w:tcPr>
            <w:tcW w:w="1559" w:type="dxa"/>
            <w:tcBorders>
              <w:top w:val="nil"/>
              <w:left w:val="nil"/>
              <w:bottom w:val="single" w:sz="4" w:space="0" w:color="auto"/>
              <w:right w:val="single" w:sz="4" w:space="0" w:color="993300"/>
            </w:tcBorders>
            <w:shd w:val="clear" w:color="000000" w:fill="FFFFFF"/>
            <w:vAlign w:val="center"/>
          </w:tcPr>
          <w:p w14:paraId="5728F18E" w14:textId="77777777" w:rsidR="00EF2EA1" w:rsidRPr="003A3B0E" w:rsidRDefault="00EF2EA1" w:rsidP="00EF2EA1">
            <w:pPr>
              <w:jc w:val="center"/>
              <w:rPr>
                <w:rFonts w:ascii="Times New Roman" w:hAnsi="Times New Roman" w:cs="Times New Roman"/>
                <w:color w:val="000000"/>
                <w:szCs w:val="24"/>
                <w:lang w:val="uk-UA"/>
              </w:rPr>
            </w:pPr>
            <w:r w:rsidRPr="003A3B0E">
              <w:rPr>
                <w:rFonts w:ascii="Times New Roman" w:hAnsi="Times New Roman" w:cs="Times New Roman"/>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14:paraId="58C7BA0A"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38E93A"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F581681"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r>
      <w:tr w:rsidR="00EF2EA1" w:rsidRPr="003A3B0E" w14:paraId="56E0CB57" w14:textId="77777777" w:rsidTr="00EF2EA1">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320A027F"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5.</w:t>
            </w:r>
          </w:p>
        </w:tc>
        <w:tc>
          <w:tcPr>
            <w:tcW w:w="3686" w:type="dxa"/>
            <w:tcBorders>
              <w:top w:val="nil"/>
              <w:left w:val="nil"/>
              <w:bottom w:val="single" w:sz="4" w:space="0" w:color="auto"/>
              <w:right w:val="single" w:sz="4" w:space="0" w:color="auto"/>
            </w:tcBorders>
            <w:shd w:val="clear" w:color="000000" w:fill="FFFFFF"/>
            <w:vAlign w:val="center"/>
          </w:tcPr>
          <w:p w14:paraId="450E8A71" w14:textId="77777777" w:rsidR="00EF2EA1" w:rsidRPr="003A3B0E" w:rsidRDefault="00EF2EA1" w:rsidP="00EF2EA1">
            <w:pPr>
              <w:widowControl w:val="0"/>
              <w:tabs>
                <w:tab w:val="left" w:pos="720"/>
                <w:tab w:val="left" w:pos="3402"/>
              </w:tabs>
              <w:rPr>
                <w:rFonts w:ascii="Times New Roman" w:hAnsi="Times New Roman" w:cs="Times New Roman"/>
                <w:b/>
                <w:szCs w:val="24"/>
                <w:lang w:val="uk-UA"/>
              </w:rPr>
            </w:pPr>
            <w:r w:rsidRPr="003A3B0E">
              <w:rPr>
                <w:rFonts w:ascii="Times New Roman" w:hAnsi="Times New Roman" w:cs="Times New Roman"/>
                <w:b/>
                <w:szCs w:val="24"/>
                <w:lang w:val="en-US"/>
              </w:rPr>
              <w:t>SSD</w:t>
            </w:r>
            <w:r w:rsidRPr="003A3B0E">
              <w:rPr>
                <w:rFonts w:ascii="Times New Roman" w:hAnsi="Times New Roman" w:cs="Times New Roman"/>
                <w:b/>
                <w:szCs w:val="24"/>
                <w:lang w:val="uk-UA"/>
              </w:rPr>
              <w:t>-диск для серверу</w:t>
            </w:r>
            <w:r w:rsidRPr="003A3B0E">
              <w:rPr>
                <w:rFonts w:ascii="Times New Roman" w:hAnsi="Times New Roman" w:cs="Times New Roman"/>
                <w:szCs w:val="24"/>
                <w:lang w:val="uk-UA"/>
              </w:rPr>
              <w:t>______***</w:t>
            </w:r>
          </w:p>
        </w:tc>
        <w:tc>
          <w:tcPr>
            <w:tcW w:w="1559" w:type="dxa"/>
            <w:tcBorders>
              <w:top w:val="nil"/>
              <w:left w:val="nil"/>
              <w:bottom w:val="single" w:sz="4" w:space="0" w:color="auto"/>
              <w:right w:val="single" w:sz="4" w:space="0" w:color="993300"/>
            </w:tcBorders>
            <w:shd w:val="clear" w:color="000000" w:fill="FFFFFF"/>
            <w:vAlign w:val="center"/>
          </w:tcPr>
          <w:p w14:paraId="59E1F5C1" w14:textId="77777777" w:rsidR="00EF2EA1" w:rsidRPr="003A3B0E" w:rsidRDefault="00EF2EA1" w:rsidP="00EF2EA1">
            <w:pPr>
              <w:jc w:val="center"/>
              <w:rPr>
                <w:rFonts w:ascii="Times New Roman" w:hAnsi="Times New Roman" w:cs="Times New Roman"/>
                <w:color w:val="000000"/>
                <w:szCs w:val="24"/>
                <w:lang w:val="uk-UA"/>
              </w:rPr>
            </w:pPr>
            <w:r w:rsidRPr="003A3B0E">
              <w:rPr>
                <w:rFonts w:ascii="Times New Roman" w:hAnsi="Times New Roman" w:cs="Times New Roman"/>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14:paraId="4C9DCBBF"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E4809"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3E5F74"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r>
      <w:tr w:rsidR="00EF2EA1" w:rsidRPr="003A3B0E" w14:paraId="587C7B66" w14:textId="77777777" w:rsidTr="00EF2EA1">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08E5BF85"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6.</w:t>
            </w:r>
          </w:p>
        </w:tc>
        <w:tc>
          <w:tcPr>
            <w:tcW w:w="3686" w:type="dxa"/>
            <w:tcBorders>
              <w:top w:val="nil"/>
              <w:left w:val="nil"/>
              <w:bottom w:val="single" w:sz="4" w:space="0" w:color="auto"/>
              <w:right w:val="single" w:sz="4" w:space="0" w:color="auto"/>
            </w:tcBorders>
            <w:shd w:val="clear" w:color="000000" w:fill="FFFFFF"/>
            <w:vAlign w:val="center"/>
          </w:tcPr>
          <w:p w14:paraId="70F10EE8" w14:textId="77777777" w:rsidR="00EF2EA1" w:rsidRPr="003A3B0E" w:rsidRDefault="00EF2EA1" w:rsidP="00EF2EA1">
            <w:pPr>
              <w:widowControl w:val="0"/>
              <w:tabs>
                <w:tab w:val="left" w:pos="720"/>
                <w:tab w:val="left" w:pos="3402"/>
              </w:tabs>
              <w:rPr>
                <w:rFonts w:ascii="Times New Roman" w:hAnsi="Times New Roman" w:cs="Times New Roman"/>
                <w:b/>
                <w:szCs w:val="24"/>
                <w:lang w:val="uk-UA"/>
              </w:rPr>
            </w:pPr>
            <w:r w:rsidRPr="003A3B0E">
              <w:rPr>
                <w:rFonts w:ascii="Times New Roman" w:hAnsi="Times New Roman" w:cs="Times New Roman"/>
                <w:b/>
                <w:szCs w:val="24"/>
                <w:lang w:val="uk-UA"/>
              </w:rPr>
              <w:t>Комплект (клавіатура + миша) _________________________***</w:t>
            </w:r>
          </w:p>
        </w:tc>
        <w:tc>
          <w:tcPr>
            <w:tcW w:w="1559" w:type="dxa"/>
            <w:tcBorders>
              <w:top w:val="nil"/>
              <w:left w:val="nil"/>
              <w:bottom w:val="single" w:sz="4" w:space="0" w:color="auto"/>
              <w:right w:val="single" w:sz="4" w:space="0" w:color="993300"/>
            </w:tcBorders>
            <w:shd w:val="clear" w:color="000000" w:fill="FFFFFF"/>
            <w:vAlign w:val="center"/>
          </w:tcPr>
          <w:p w14:paraId="6AD5BFF5" w14:textId="77777777" w:rsidR="00EF2EA1" w:rsidRPr="003A3B0E" w:rsidRDefault="00EF2EA1" w:rsidP="00EF2EA1">
            <w:pPr>
              <w:jc w:val="center"/>
              <w:rPr>
                <w:rFonts w:ascii="Times New Roman" w:hAnsi="Times New Roman" w:cs="Times New Roman"/>
                <w:color w:val="000000"/>
                <w:szCs w:val="24"/>
                <w:lang w:val="uk-UA"/>
              </w:rPr>
            </w:pPr>
            <w:r w:rsidRPr="003A3B0E">
              <w:rPr>
                <w:rFonts w:ascii="Times New Roman" w:hAnsi="Times New Roman" w:cs="Times New Roman"/>
                <w:color w:val="000000"/>
                <w:szCs w:val="24"/>
                <w:lang w:val="uk-UA"/>
              </w:rPr>
              <w:t>36</w:t>
            </w:r>
          </w:p>
        </w:tc>
        <w:tc>
          <w:tcPr>
            <w:tcW w:w="851" w:type="dxa"/>
            <w:tcBorders>
              <w:top w:val="single" w:sz="4" w:space="0" w:color="auto"/>
              <w:left w:val="single" w:sz="4" w:space="0" w:color="auto"/>
              <w:bottom w:val="single" w:sz="4" w:space="0" w:color="auto"/>
              <w:right w:val="single" w:sz="4" w:space="0" w:color="auto"/>
            </w:tcBorders>
            <w:vAlign w:val="center"/>
          </w:tcPr>
          <w:p w14:paraId="25320694"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316E3"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01C201"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r>
      <w:tr w:rsidR="00EF2EA1" w:rsidRPr="003A3B0E" w14:paraId="24D70E85" w14:textId="77777777" w:rsidTr="00EF2EA1">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3A96EC7E"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7.</w:t>
            </w:r>
          </w:p>
        </w:tc>
        <w:tc>
          <w:tcPr>
            <w:tcW w:w="3686" w:type="dxa"/>
            <w:tcBorders>
              <w:top w:val="nil"/>
              <w:left w:val="nil"/>
              <w:bottom w:val="single" w:sz="4" w:space="0" w:color="auto"/>
              <w:right w:val="single" w:sz="4" w:space="0" w:color="auto"/>
            </w:tcBorders>
            <w:shd w:val="clear" w:color="000000" w:fill="FFFFFF"/>
            <w:vAlign w:val="center"/>
          </w:tcPr>
          <w:p w14:paraId="4AFB81F4" w14:textId="77777777" w:rsidR="00EF2EA1" w:rsidRPr="003A3B0E" w:rsidRDefault="00EF2EA1" w:rsidP="00EF2EA1">
            <w:pPr>
              <w:widowControl w:val="0"/>
              <w:tabs>
                <w:tab w:val="left" w:pos="720"/>
                <w:tab w:val="left" w:pos="3402"/>
              </w:tabs>
              <w:rPr>
                <w:rFonts w:ascii="Times New Roman" w:hAnsi="Times New Roman" w:cs="Times New Roman"/>
                <w:szCs w:val="24"/>
                <w:lang w:val="uk-UA"/>
              </w:rPr>
            </w:pPr>
            <w:r w:rsidRPr="003A3B0E">
              <w:rPr>
                <w:rFonts w:ascii="Times New Roman" w:hAnsi="Times New Roman" w:cs="Times New Roman"/>
                <w:b/>
                <w:szCs w:val="24"/>
                <w:lang w:val="uk-UA"/>
              </w:rPr>
              <w:t>Захищений носій особистого ключа</w:t>
            </w:r>
            <w:r w:rsidRPr="003A3B0E">
              <w:rPr>
                <w:rFonts w:ascii="Times New Roman" w:hAnsi="Times New Roman" w:cs="Times New Roman"/>
                <w:szCs w:val="24"/>
                <w:lang w:val="uk-UA"/>
              </w:rPr>
              <w:t xml:space="preserve"> ___________________***</w:t>
            </w:r>
          </w:p>
        </w:tc>
        <w:tc>
          <w:tcPr>
            <w:tcW w:w="1559" w:type="dxa"/>
            <w:tcBorders>
              <w:top w:val="nil"/>
              <w:left w:val="nil"/>
              <w:bottom w:val="single" w:sz="4" w:space="0" w:color="auto"/>
              <w:right w:val="single" w:sz="4" w:space="0" w:color="993300"/>
            </w:tcBorders>
            <w:shd w:val="clear" w:color="000000" w:fill="FFFFFF"/>
            <w:vAlign w:val="center"/>
          </w:tcPr>
          <w:p w14:paraId="2DB541DD" w14:textId="77777777" w:rsidR="00EF2EA1" w:rsidRPr="003A3B0E" w:rsidRDefault="00EF2EA1" w:rsidP="00EF2EA1">
            <w:pPr>
              <w:jc w:val="center"/>
              <w:rPr>
                <w:rFonts w:ascii="Times New Roman" w:hAnsi="Times New Roman" w:cs="Times New Roman"/>
                <w:color w:val="000000"/>
                <w:szCs w:val="24"/>
                <w:lang w:val="uk-UA"/>
              </w:rPr>
            </w:pPr>
            <w:r w:rsidRPr="003A3B0E">
              <w:rPr>
                <w:rFonts w:ascii="Times New Roman" w:hAnsi="Times New Roman" w:cs="Times New Roman"/>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14:paraId="1DAC750F"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1375A5"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19539CC"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r>
      <w:tr w:rsidR="00EF2EA1" w:rsidRPr="003A3B0E" w14:paraId="0E812007" w14:textId="77777777" w:rsidTr="00EF2EA1">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6954BBC3"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8.</w:t>
            </w:r>
          </w:p>
        </w:tc>
        <w:tc>
          <w:tcPr>
            <w:tcW w:w="3686" w:type="dxa"/>
            <w:tcBorders>
              <w:top w:val="nil"/>
              <w:left w:val="nil"/>
              <w:bottom w:val="single" w:sz="4" w:space="0" w:color="auto"/>
              <w:right w:val="single" w:sz="4" w:space="0" w:color="auto"/>
            </w:tcBorders>
            <w:shd w:val="clear" w:color="000000" w:fill="FFFFFF"/>
            <w:vAlign w:val="center"/>
          </w:tcPr>
          <w:p w14:paraId="72B41190" w14:textId="77777777" w:rsidR="00EF2EA1" w:rsidRPr="003A3B0E" w:rsidRDefault="00EF2EA1" w:rsidP="00EF2EA1">
            <w:pPr>
              <w:widowControl w:val="0"/>
              <w:tabs>
                <w:tab w:val="left" w:pos="720"/>
                <w:tab w:val="left" w:pos="3402"/>
              </w:tabs>
              <w:rPr>
                <w:rFonts w:ascii="Times New Roman" w:hAnsi="Times New Roman" w:cs="Times New Roman"/>
                <w:szCs w:val="24"/>
                <w:lang w:val="uk-UA"/>
              </w:rPr>
            </w:pPr>
            <w:r w:rsidRPr="003A3B0E">
              <w:rPr>
                <w:rFonts w:ascii="Times New Roman" w:hAnsi="Times New Roman" w:cs="Times New Roman"/>
                <w:b/>
                <w:szCs w:val="24"/>
                <w:lang w:val="uk-UA"/>
              </w:rPr>
              <w:t>Флешка</w:t>
            </w:r>
            <w:r w:rsidRPr="003A3B0E">
              <w:rPr>
                <w:rFonts w:ascii="Times New Roman" w:hAnsi="Times New Roman" w:cs="Times New Roman"/>
                <w:szCs w:val="24"/>
                <w:lang w:val="uk-UA"/>
              </w:rPr>
              <w:t xml:space="preserve"> _________________***</w:t>
            </w:r>
          </w:p>
        </w:tc>
        <w:tc>
          <w:tcPr>
            <w:tcW w:w="1559" w:type="dxa"/>
            <w:tcBorders>
              <w:top w:val="nil"/>
              <w:left w:val="nil"/>
              <w:bottom w:val="single" w:sz="4" w:space="0" w:color="auto"/>
              <w:right w:val="single" w:sz="4" w:space="0" w:color="993300"/>
            </w:tcBorders>
            <w:shd w:val="clear" w:color="000000" w:fill="FFFFFF"/>
            <w:vAlign w:val="center"/>
          </w:tcPr>
          <w:p w14:paraId="0112A678" w14:textId="77777777" w:rsidR="00EF2EA1" w:rsidRPr="003A3B0E" w:rsidRDefault="00EF2EA1" w:rsidP="00EF2EA1">
            <w:pPr>
              <w:jc w:val="center"/>
              <w:rPr>
                <w:rFonts w:ascii="Times New Roman" w:hAnsi="Times New Roman" w:cs="Times New Roman"/>
                <w:color w:val="000000"/>
                <w:szCs w:val="24"/>
                <w:lang w:val="uk-UA"/>
              </w:rPr>
            </w:pPr>
            <w:r w:rsidRPr="003A3B0E">
              <w:rPr>
                <w:rFonts w:ascii="Times New Roman" w:hAnsi="Times New Roman" w:cs="Times New Roman"/>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14:paraId="43890576" w14:textId="77777777" w:rsidR="00EF2EA1" w:rsidRPr="003A3B0E" w:rsidRDefault="00EF2EA1" w:rsidP="00EF2EA1">
            <w:pPr>
              <w:suppressAutoHyphens/>
              <w:jc w:val="center"/>
              <w:rPr>
                <w:rFonts w:ascii="Times New Roman" w:hAnsi="Times New Roman" w:cs="Times New Roman"/>
                <w:color w:val="000000"/>
                <w:szCs w:val="24"/>
                <w:lang w:val="uk-UA" w:eastAsia="zh-CN"/>
              </w:rPr>
            </w:pPr>
            <w:r w:rsidRPr="003A3B0E">
              <w:rPr>
                <w:rFonts w:ascii="Times New Roman" w:hAnsi="Times New Roman" w:cs="Times New Roman"/>
                <w:color w:val="000000"/>
                <w:szCs w:val="24"/>
                <w:lang w:val="uk-UA" w:eastAsia="zh-CN"/>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A35EB9"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875E939" w14:textId="77777777" w:rsidR="00EF2EA1" w:rsidRPr="003A3B0E" w:rsidRDefault="00EF2EA1" w:rsidP="00EF2EA1">
            <w:pPr>
              <w:suppressAutoHyphens/>
              <w:jc w:val="center"/>
              <w:rPr>
                <w:rFonts w:ascii="Times New Roman" w:hAnsi="Times New Roman" w:cs="Times New Roman"/>
                <w:color w:val="000000"/>
                <w:szCs w:val="24"/>
                <w:lang w:val="uk-UA" w:eastAsia="zh-CN"/>
              </w:rPr>
            </w:pPr>
          </w:p>
        </w:tc>
      </w:tr>
      <w:tr w:rsidR="00EF2EA1" w:rsidRPr="003A3B0E" w14:paraId="39F9C82A" w14:textId="77777777" w:rsidTr="00EF2EA1">
        <w:trPr>
          <w:trHeight w:val="504"/>
        </w:trPr>
        <w:tc>
          <w:tcPr>
            <w:tcW w:w="8080" w:type="dxa"/>
            <w:gridSpan w:val="5"/>
            <w:tcBorders>
              <w:top w:val="single" w:sz="4" w:space="0" w:color="auto"/>
              <w:left w:val="single" w:sz="4" w:space="0" w:color="auto"/>
              <w:bottom w:val="single" w:sz="4" w:space="0" w:color="auto"/>
              <w:right w:val="single" w:sz="4" w:space="0" w:color="auto"/>
            </w:tcBorders>
            <w:vAlign w:val="center"/>
          </w:tcPr>
          <w:p w14:paraId="0AB66ABD" w14:textId="77777777" w:rsidR="00EF2EA1" w:rsidRPr="003A3B0E" w:rsidRDefault="00EF2EA1" w:rsidP="00EF2EA1">
            <w:pPr>
              <w:tabs>
                <w:tab w:val="left" w:pos="720"/>
                <w:tab w:val="left" w:pos="3402"/>
              </w:tabs>
              <w:suppressAutoHyphens/>
              <w:jc w:val="right"/>
              <w:rPr>
                <w:rFonts w:ascii="Times New Roman" w:hAnsi="Times New Roman" w:cs="Times New Roman"/>
                <w:color w:val="000000"/>
                <w:szCs w:val="24"/>
                <w:lang w:val="uk-UA" w:eastAsia="zh-CN"/>
              </w:rPr>
            </w:pPr>
            <w:r w:rsidRPr="003A3B0E">
              <w:rPr>
                <w:rFonts w:ascii="Times New Roman" w:hAnsi="Times New Roman" w:cs="Times New Roman"/>
                <w:b/>
                <w:bCs/>
                <w:szCs w:val="24"/>
                <w:lang w:val="uk-UA"/>
              </w:rPr>
              <w:t>Разом без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297EFF" w14:textId="77777777" w:rsidR="00EF2EA1" w:rsidRPr="003A3B0E" w:rsidRDefault="00EF2EA1" w:rsidP="00EF2EA1">
            <w:pPr>
              <w:jc w:val="center"/>
              <w:rPr>
                <w:rFonts w:ascii="Times New Roman" w:hAnsi="Times New Roman" w:cs="Times New Roman"/>
                <w:b/>
                <w:bCs/>
                <w:color w:val="000000"/>
                <w:szCs w:val="24"/>
              </w:rPr>
            </w:pPr>
          </w:p>
        </w:tc>
      </w:tr>
      <w:tr w:rsidR="00EF2EA1" w:rsidRPr="003A3B0E" w14:paraId="303BE542" w14:textId="77777777" w:rsidTr="00EF2EA1">
        <w:trPr>
          <w:trHeight w:val="409"/>
        </w:trPr>
        <w:tc>
          <w:tcPr>
            <w:tcW w:w="8080" w:type="dxa"/>
            <w:gridSpan w:val="5"/>
            <w:tcBorders>
              <w:top w:val="single" w:sz="4" w:space="0" w:color="auto"/>
              <w:left w:val="single" w:sz="4" w:space="0" w:color="auto"/>
              <w:bottom w:val="single" w:sz="4" w:space="0" w:color="auto"/>
              <w:right w:val="single" w:sz="4" w:space="0" w:color="auto"/>
            </w:tcBorders>
            <w:vAlign w:val="center"/>
          </w:tcPr>
          <w:p w14:paraId="3E80D0B2" w14:textId="77777777" w:rsidR="00EF2EA1" w:rsidRPr="003A3B0E" w:rsidRDefault="00EF2EA1" w:rsidP="00EF2EA1">
            <w:pPr>
              <w:tabs>
                <w:tab w:val="left" w:pos="720"/>
                <w:tab w:val="left" w:pos="3402"/>
              </w:tabs>
              <w:suppressAutoHyphens/>
              <w:jc w:val="right"/>
              <w:rPr>
                <w:rFonts w:ascii="Times New Roman" w:hAnsi="Times New Roman" w:cs="Times New Roman"/>
                <w:color w:val="000000"/>
                <w:szCs w:val="24"/>
                <w:lang w:val="uk-UA" w:eastAsia="zh-CN"/>
              </w:rPr>
            </w:pPr>
            <w:r w:rsidRPr="003A3B0E">
              <w:rPr>
                <w:rFonts w:ascii="Times New Roman" w:hAnsi="Times New Roman" w:cs="Times New Roman"/>
                <w:b/>
                <w:color w:val="000000"/>
                <w:szCs w:val="24"/>
                <w:lang w:val="uk-UA" w:eastAsia="uk-UA"/>
              </w:rPr>
              <w:t>ПДВ*, грн:</w:t>
            </w:r>
          </w:p>
        </w:tc>
        <w:tc>
          <w:tcPr>
            <w:tcW w:w="1276" w:type="dxa"/>
            <w:tcBorders>
              <w:top w:val="nil"/>
              <w:left w:val="single" w:sz="4" w:space="0" w:color="auto"/>
              <w:bottom w:val="single" w:sz="4" w:space="0" w:color="auto"/>
              <w:right w:val="single" w:sz="4" w:space="0" w:color="auto"/>
            </w:tcBorders>
            <w:shd w:val="clear" w:color="auto" w:fill="auto"/>
            <w:vAlign w:val="center"/>
          </w:tcPr>
          <w:p w14:paraId="6ED3038B" w14:textId="77777777" w:rsidR="00EF2EA1" w:rsidRPr="003A3B0E" w:rsidRDefault="00EF2EA1" w:rsidP="00EF2EA1">
            <w:pPr>
              <w:suppressAutoHyphens/>
              <w:jc w:val="center"/>
              <w:rPr>
                <w:rFonts w:ascii="Times New Roman" w:hAnsi="Times New Roman" w:cs="Times New Roman"/>
                <w:b/>
                <w:bCs/>
                <w:color w:val="000000"/>
                <w:szCs w:val="24"/>
                <w:lang w:val="uk-UA" w:eastAsia="zh-CN"/>
              </w:rPr>
            </w:pPr>
          </w:p>
        </w:tc>
      </w:tr>
      <w:tr w:rsidR="00EF2EA1" w:rsidRPr="003A3B0E" w14:paraId="12A9268D" w14:textId="77777777" w:rsidTr="00EF2EA1">
        <w:trPr>
          <w:trHeight w:val="429"/>
        </w:trPr>
        <w:tc>
          <w:tcPr>
            <w:tcW w:w="8080" w:type="dxa"/>
            <w:gridSpan w:val="5"/>
            <w:tcBorders>
              <w:top w:val="single" w:sz="4" w:space="0" w:color="auto"/>
              <w:left w:val="single" w:sz="4" w:space="0" w:color="auto"/>
              <w:bottom w:val="single" w:sz="4" w:space="0" w:color="auto"/>
              <w:right w:val="single" w:sz="4" w:space="0" w:color="auto"/>
            </w:tcBorders>
            <w:vAlign w:val="center"/>
          </w:tcPr>
          <w:p w14:paraId="04D6CEE6" w14:textId="77777777" w:rsidR="00EF2EA1" w:rsidRPr="003A3B0E" w:rsidRDefault="00EF2EA1" w:rsidP="00EF2EA1">
            <w:pPr>
              <w:tabs>
                <w:tab w:val="left" w:pos="720"/>
                <w:tab w:val="left" w:pos="3402"/>
              </w:tabs>
              <w:suppressAutoHyphens/>
              <w:jc w:val="right"/>
              <w:rPr>
                <w:rFonts w:ascii="Times New Roman" w:hAnsi="Times New Roman" w:cs="Times New Roman"/>
                <w:color w:val="000000"/>
                <w:szCs w:val="24"/>
                <w:lang w:val="uk-UA" w:eastAsia="zh-CN"/>
              </w:rPr>
            </w:pPr>
            <w:r w:rsidRPr="003A3B0E">
              <w:rPr>
                <w:rFonts w:ascii="Times New Roman" w:hAnsi="Times New Roman" w:cs="Times New Roman"/>
                <w:b/>
                <w:color w:val="000000"/>
                <w:szCs w:val="24"/>
                <w:lang w:val="uk-UA" w:eastAsia="uk-UA"/>
              </w:rPr>
              <w:t>Всього, з ПДВ*, грн:</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CC10B1" w14:textId="77777777" w:rsidR="00EF2EA1" w:rsidRPr="003A3B0E" w:rsidRDefault="00EF2EA1" w:rsidP="00EF2EA1">
            <w:pPr>
              <w:suppressAutoHyphens/>
              <w:jc w:val="center"/>
              <w:rPr>
                <w:rFonts w:ascii="Times New Roman" w:hAnsi="Times New Roman" w:cs="Times New Roman"/>
                <w:b/>
                <w:bCs/>
                <w:color w:val="000000"/>
                <w:szCs w:val="24"/>
                <w:lang w:val="uk-UA" w:eastAsia="zh-CN"/>
              </w:rPr>
            </w:pPr>
          </w:p>
        </w:tc>
      </w:tr>
    </w:tbl>
    <w:p w14:paraId="7E38B74D" w14:textId="77777777" w:rsidR="00EF2EA1" w:rsidRPr="003A3B0E" w:rsidRDefault="00EF2EA1" w:rsidP="00EF2EA1">
      <w:pPr>
        <w:rPr>
          <w:rFonts w:ascii="Times New Roman" w:hAnsi="Times New Roman" w:cs="Times New Roman"/>
          <w:bCs/>
          <w:sz w:val="20"/>
          <w:lang w:val="uk-UA"/>
        </w:rPr>
      </w:pPr>
    </w:p>
    <w:tbl>
      <w:tblPr>
        <w:tblW w:w="5000" w:type="pct"/>
        <w:tblLook w:val="04A0" w:firstRow="1" w:lastRow="0" w:firstColumn="1" w:lastColumn="0" w:noHBand="0" w:noVBand="1"/>
      </w:tblPr>
      <w:tblGrid>
        <w:gridCol w:w="4972"/>
        <w:gridCol w:w="5234"/>
      </w:tblGrid>
      <w:tr w:rsidR="00EF2EA1" w:rsidRPr="003A3B0E" w14:paraId="14EA48BB" w14:textId="77777777" w:rsidTr="00EF2EA1">
        <w:trPr>
          <w:trHeight w:val="264"/>
        </w:trPr>
        <w:tc>
          <w:tcPr>
            <w:tcW w:w="2436" w:type="pct"/>
          </w:tcPr>
          <w:p w14:paraId="60DCFB22" w14:textId="77777777" w:rsidR="00EF2EA1" w:rsidRPr="003A3B0E" w:rsidRDefault="00EF2EA1" w:rsidP="00EF2EA1">
            <w:pPr>
              <w:widowControl w:val="0"/>
              <w:autoSpaceDE w:val="0"/>
              <w:autoSpaceDN w:val="0"/>
              <w:adjustRightInd w:val="0"/>
              <w:ind w:firstLine="601"/>
              <w:contextualSpacing/>
              <w:rPr>
                <w:rFonts w:ascii="Times New Roman" w:eastAsia="Times New Roman" w:hAnsi="Times New Roman" w:cs="Times New Roman"/>
                <w:szCs w:val="24"/>
                <w:lang w:val="uk-UA"/>
              </w:rPr>
            </w:pPr>
            <w:r w:rsidRPr="003A3B0E">
              <w:rPr>
                <w:rFonts w:ascii="Times New Roman" w:eastAsia="Times New Roman" w:hAnsi="Times New Roman" w:cs="Times New Roman"/>
                <w:b/>
                <w:szCs w:val="24"/>
                <w:lang w:val="uk-UA"/>
              </w:rPr>
              <w:t>Постачальник</w:t>
            </w:r>
          </w:p>
        </w:tc>
        <w:tc>
          <w:tcPr>
            <w:tcW w:w="2564" w:type="pct"/>
            <w:hideMark/>
          </w:tcPr>
          <w:p w14:paraId="189B326D" w14:textId="77777777" w:rsidR="00EF2EA1" w:rsidRPr="003A3B0E" w:rsidRDefault="00EF2EA1" w:rsidP="00EF2EA1">
            <w:pPr>
              <w:ind w:firstLine="601"/>
              <w:jc w:val="both"/>
              <w:rPr>
                <w:rFonts w:ascii="Times New Roman" w:eastAsia="Times New Roman" w:hAnsi="Times New Roman" w:cs="Times New Roman"/>
                <w:szCs w:val="24"/>
                <w:lang w:val="uk-UA"/>
              </w:rPr>
            </w:pPr>
            <w:r w:rsidRPr="003A3B0E">
              <w:rPr>
                <w:rFonts w:ascii="Times New Roman" w:eastAsia="Times New Roman" w:hAnsi="Times New Roman" w:cs="Times New Roman"/>
                <w:b/>
                <w:szCs w:val="24"/>
                <w:lang w:val="uk-UA"/>
              </w:rPr>
              <w:t>Покупець</w:t>
            </w:r>
          </w:p>
        </w:tc>
      </w:tr>
      <w:tr w:rsidR="00EF2EA1" w:rsidRPr="003A3B0E" w14:paraId="7C3D3F7B" w14:textId="77777777" w:rsidTr="00EF2EA1">
        <w:trPr>
          <w:trHeight w:val="3441"/>
        </w:trPr>
        <w:tc>
          <w:tcPr>
            <w:tcW w:w="2436" w:type="pct"/>
          </w:tcPr>
          <w:p w14:paraId="7AF4EC32" w14:textId="77777777" w:rsidR="00EF2EA1" w:rsidRPr="003A3B0E" w:rsidRDefault="00EF2EA1" w:rsidP="00EF2EA1">
            <w:pPr>
              <w:rPr>
                <w:rFonts w:ascii="Times New Roman" w:hAnsi="Times New Roman" w:cs="Times New Roman"/>
                <w:bCs/>
                <w:szCs w:val="24"/>
                <w:lang w:val="uk-UA"/>
              </w:rPr>
            </w:pPr>
          </w:p>
          <w:p w14:paraId="21163832" w14:textId="77777777" w:rsidR="00EF2EA1" w:rsidRPr="003A3B0E" w:rsidRDefault="00EF2EA1" w:rsidP="00EF2EA1">
            <w:pPr>
              <w:rPr>
                <w:rFonts w:ascii="Times New Roman" w:hAnsi="Times New Roman" w:cs="Times New Roman"/>
                <w:bCs/>
                <w:szCs w:val="24"/>
                <w:lang w:val="uk-UA"/>
              </w:rPr>
            </w:pPr>
          </w:p>
          <w:p w14:paraId="6C769DB8" w14:textId="77777777" w:rsidR="00EF2EA1" w:rsidRPr="003A3B0E" w:rsidRDefault="00EF2EA1" w:rsidP="00EF2EA1">
            <w:pPr>
              <w:rPr>
                <w:rFonts w:ascii="Times New Roman" w:hAnsi="Times New Roman" w:cs="Times New Roman"/>
                <w:bCs/>
                <w:szCs w:val="24"/>
                <w:lang w:val="uk-UA"/>
              </w:rPr>
            </w:pPr>
          </w:p>
          <w:p w14:paraId="1D8D8798" w14:textId="77777777" w:rsidR="00EF2EA1" w:rsidRPr="003A3B0E" w:rsidRDefault="00EF2EA1" w:rsidP="00EF2EA1">
            <w:pPr>
              <w:rPr>
                <w:rFonts w:ascii="Times New Roman" w:hAnsi="Times New Roman" w:cs="Times New Roman"/>
                <w:bCs/>
                <w:szCs w:val="24"/>
                <w:lang w:val="uk-UA"/>
              </w:rPr>
            </w:pPr>
          </w:p>
          <w:p w14:paraId="59978D7C" w14:textId="77777777" w:rsidR="00EF2EA1" w:rsidRPr="003A3B0E" w:rsidRDefault="00EF2EA1" w:rsidP="00EF2EA1">
            <w:pPr>
              <w:rPr>
                <w:rFonts w:ascii="Times New Roman" w:hAnsi="Times New Roman" w:cs="Times New Roman"/>
                <w:bCs/>
                <w:szCs w:val="24"/>
                <w:lang w:val="uk-UA"/>
              </w:rPr>
            </w:pPr>
          </w:p>
          <w:p w14:paraId="261BC1E3" w14:textId="77777777" w:rsidR="00EF2EA1" w:rsidRPr="003A3B0E" w:rsidRDefault="00EF2EA1" w:rsidP="00EF2EA1">
            <w:pPr>
              <w:rPr>
                <w:rFonts w:ascii="Times New Roman" w:hAnsi="Times New Roman" w:cs="Times New Roman"/>
                <w:bCs/>
                <w:sz w:val="20"/>
                <w:lang w:val="uk-UA"/>
              </w:rPr>
            </w:pPr>
          </w:p>
          <w:p w14:paraId="11E9F444" w14:textId="77777777" w:rsidR="00EF2EA1" w:rsidRPr="003A3B0E" w:rsidRDefault="00EF2EA1" w:rsidP="00EF2EA1">
            <w:pPr>
              <w:rPr>
                <w:rFonts w:ascii="Times New Roman" w:hAnsi="Times New Roman" w:cs="Times New Roman"/>
                <w:b/>
                <w:bCs/>
                <w:szCs w:val="24"/>
                <w:lang w:val="uk-UA"/>
              </w:rPr>
            </w:pPr>
            <w:r w:rsidRPr="003A3B0E">
              <w:rPr>
                <w:rFonts w:ascii="Times New Roman" w:hAnsi="Times New Roman" w:cs="Times New Roman"/>
                <w:b/>
                <w:bCs/>
                <w:szCs w:val="24"/>
                <w:lang w:val="uk-UA"/>
              </w:rPr>
              <w:t>____________________</w:t>
            </w:r>
          </w:p>
          <w:p w14:paraId="574C7D2A" w14:textId="77777777" w:rsidR="00EF2EA1" w:rsidRPr="003A3B0E" w:rsidRDefault="00EF2EA1" w:rsidP="00EF2EA1">
            <w:pPr>
              <w:ind w:firstLine="601"/>
              <w:jc w:val="both"/>
              <w:rPr>
                <w:rFonts w:ascii="Times New Roman" w:eastAsia="Times New Roman" w:hAnsi="Times New Roman" w:cs="Times New Roman"/>
                <w:szCs w:val="24"/>
              </w:rPr>
            </w:pPr>
            <w:r w:rsidRPr="003A3B0E">
              <w:rPr>
                <w:rFonts w:ascii="Times New Roman" w:eastAsia="Times New Roman" w:hAnsi="Times New Roman" w:cs="Times New Roman"/>
                <w:b/>
                <w:szCs w:val="24"/>
                <w:lang w:val="uk-UA"/>
              </w:rPr>
              <w:t>м.п.**</w:t>
            </w:r>
          </w:p>
        </w:tc>
        <w:tc>
          <w:tcPr>
            <w:tcW w:w="2564" w:type="pct"/>
          </w:tcPr>
          <w:p w14:paraId="2C6A9165" w14:textId="77777777" w:rsidR="00EF2EA1" w:rsidRPr="003A3B0E" w:rsidRDefault="00EF2EA1" w:rsidP="00EF2EA1">
            <w:pPr>
              <w:rPr>
                <w:rFonts w:ascii="Times New Roman" w:hAnsi="Times New Roman" w:cs="Times New Roman"/>
                <w:b/>
                <w:szCs w:val="24"/>
                <w:lang w:val="uk-UA"/>
              </w:rPr>
            </w:pPr>
            <w:r w:rsidRPr="003A3B0E">
              <w:rPr>
                <w:rFonts w:ascii="Times New Roman" w:hAnsi="Times New Roman" w:cs="Times New Roman"/>
                <w:b/>
                <w:szCs w:val="24"/>
                <w:lang w:val="uk-UA"/>
              </w:rPr>
              <w:t>Національна комісія, що здійснює державне регулювання у сферах енергетики та комунальних послуг</w:t>
            </w:r>
          </w:p>
          <w:p w14:paraId="0F58A111" w14:textId="77777777" w:rsidR="00EF2EA1" w:rsidRPr="003A3B0E" w:rsidRDefault="00EF2EA1" w:rsidP="00EF2EA1">
            <w:pPr>
              <w:rPr>
                <w:rFonts w:ascii="Times New Roman" w:hAnsi="Times New Roman" w:cs="Times New Roman"/>
                <w:szCs w:val="24"/>
                <w:lang w:val="uk-UA"/>
              </w:rPr>
            </w:pPr>
            <w:r w:rsidRPr="003A3B0E">
              <w:rPr>
                <w:rFonts w:ascii="Times New Roman" w:hAnsi="Times New Roman" w:cs="Times New Roman"/>
                <w:szCs w:val="24"/>
                <w:lang w:val="uk-UA"/>
              </w:rPr>
              <w:t>код ЄДРПОУ: 39369133</w:t>
            </w:r>
          </w:p>
          <w:p w14:paraId="5627C6B1" w14:textId="77777777" w:rsidR="00EF2EA1" w:rsidRPr="003A3B0E" w:rsidRDefault="00EF2EA1" w:rsidP="00EF2EA1">
            <w:pPr>
              <w:jc w:val="both"/>
              <w:rPr>
                <w:rFonts w:ascii="Times New Roman" w:hAnsi="Times New Roman" w:cs="Times New Roman"/>
                <w:b/>
                <w:szCs w:val="24"/>
                <w:lang w:val="uk-UA"/>
              </w:rPr>
            </w:pPr>
            <w:r w:rsidRPr="003A3B0E">
              <w:rPr>
                <w:rFonts w:ascii="Times New Roman" w:hAnsi="Times New Roman" w:cs="Times New Roman"/>
                <w:b/>
                <w:szCs w:val="24"/>
                <w:lang w:val="uk-UA"/>
              </w:rPr>
              <w:t>___________________</w:t>
            </w:r>
          </w:p>
          <w:p w14:paraId="4EFE5302" w14:textId="77777777" w:rsidR="00EF2EA1" w:rsidRPr="003A3B0E" w:rsidRDefault="00EF2EA1" w:rsidP="00EF2EA1">
            <w:pPr>
              <w:jc w:val="both"/>
              <w:rPr>
                <w:rFonts w:ascii="Times New Roman" w:hAnsi="Times New Roman" w:cs="Times New Roman"/>
                <w:sz w:val="20"/>
                <w:lang w:val="uk-UA"/>
              </w:rPr>
            </w:pPr>
          </w:p>
          <w:p w14:paraId="0DC36459" w14:textId="77777777" w:rsidR="00EF2EA1" w:rsidRPr="003A3B0E" w:rsidRDefault="00EF2EA1" w:rsidP="00EF2EA1">
            <w:pPr>
              <w:jc w:val="both"/>
              <w:rPr>
                <w:rFonts w:ascii="Times New Roman" w:hAnsi="Times New Roman" w:cs="Times New Roman"/>
                <w:b/>
                <w:szCs w:val="24"/>
                <w:lang w:val="uk-UA"/>
              </w:rPr>
            </w:pPr>
            <w:r w:rsidRPr="003A3B0E">
              <w:rPr>
                <w:rFonts w:ascii="Times New Roman" w:hAnsi="Times New Roman" w:cs="Times New Roman"/>
                <w:b/>
                <w:szCs w:val="24"/>
                <w:lang w:val="uk-UA"/>
              </w:rPr>
              <w:t>___________________.___________________</w:t>
            </w:r>
          </w:p>
          <w:p w14:paraId="1BED5E09" w14:textId="77777777" w:rsidR="00EF2EA1" w:rsidRPr="003A3B0E" w:rsidRDefault="00EF2EA1" w:rsidP="00EF2EA1">
            <w:pPr>
              <w:ind w:firstLine="601"/>
              <w:jc w:val="both"/>
              <w:rPr>
                <w:rFonts w:ascii="Times New Roman" w:eastAsia="Times New Roman" w:hAnsi="Times New Roman" w:cs="Times New Roman"/>
                <w:b/>
                <w:szCs w:val="24"/>
                <w:lang w:val="uk-UA"/>
              </w:rPr>
            </w:pPr>
            <w:r w:rsidRPr="003A3B0E">
              <w:rPr>
                <w:rFonts w:ascii="Times New Roman" w:hAnsi="Times New Roman" w:cs="Times New Roman"/>
                <w:b/>
                <w:szCs w:val="24"/>
                <w:lang w:val="uk-UA"/>
              </w:rPr>
              <w:t>м.п.</w:t>
            </w:r>
          </w:p>
        </w:tc>
      </w:tr>
    </w:tbl>
    <w:p w14:paraId="540AC728" w14:textId="77777777" w:rsidR="00EF2EA1" w:rsidRPr="003A3B0E" w:rsidRDefault="00EF2EA1" w:rsidP="00EF2EA1">
      <w:pPr>
        <w:pStyle w:val="17"/>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3B0E">
        <w:t>__________</w:t>
      </w:r>
    </w:p>
    <w:p w14:paraId="3C871D00" w14:textId="77777777" w:rsidR="00EF2EA1" w:rsidRPr="003A3B0E" w:rsidRDefault="00EF2EA1" w:rsidP="00EF2EA1">
      <w:pPr>
        <w:pStyle w:val="17"/>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3B0E">
        <w:t>*Якщо Постачальник не є платником ПДВ або предмет закупівлі не обкладається ПДВ, то вартість Товару зазначається без ПДВ.</w:t>
      </w:r>
    </w:p>
    <w:p w14:paraId="2670702E" w14:textId="77777777" w:rsidR="00EF2EA1" w:rsidRPr="003A3B0E" w:rsidRDefault="00EF2EA1" w:rsidP="00EF2EA1">
      <w:pPr>
        <w:pStyle w:val="17"/>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3B0E">
        <w:t>**За наявності.</w:t>
      </w:r>
    </w:p>
    <w:p w14:paraId="428C4CC2" w14:textId="77777777" w:rsidR="00EF2EA1" w:rsidRPr="003A3B0E" w:rsidRDefault="00EF2EA1" w:rsidP="00EF2EA1">
      <w:pPr>
        <w:pStyle w:val="17"/>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3B0E">
        <w:t>***Повне найменування зазначається згідно пропозиції переможця.</w:t>
      </w:r>
    </w:p>
    <w:p w14:paraId="7AB26518" w14:textId="4F9F6D99" w:rsidR="00802054" w:rsidRPr="003A3B0E" w:rsidRDefault="00802054" w:rsidP="006E6378">
      <w:pPr>
        <w:spacing w:after="0" w:line="240" w:lineRule="auto"/>
        <w:rPr>
          <w:rFonts w:ascii="Times New Roman" w:hAnsi="Times New Roman" w:cs="Times New Roman"/>
          <w:sz w:val="20"/>
          <w:szCs w:val="20"/>
        </w:rPr>
      </w:pPr>
    </w:p>
    <w:p w14:paraId="7839BEB2" w14:textId="63B761FA" w:rsidR="00EF6058" w:rsidRPr="00B2572C" w:rsidRDefault="00EF6058" w:rsidP="00EF6058">
      <w:pPr>
        <w:spacing w:after="0" w:line="240" w:lineRule="auto"/>
        <w:ind w:left="6663"/>
        <w:rPr>
          <w:rFonts w:ascii="Times New Roman" w:hAnsi="Times New Roman" w:cs="Times New Roman"/>
          <w:b/>
          <w:sz w:val="24"/>
          <w:szCs w:val="24"/>
          <w:lang w:val="uk-UA"/>
        </w:rPr>
      </w:pPr>
      <w:r w:rsidRPr="00B2572C">
        <w:rPr>
          <w:rFonts w:ascii="Times New Roman" w:hAnsi="Times New Roman" w:cs="Times New Roman"/>
          <w:b/>
          <w:sz w:val="24"/>
          <w:szCs w:val="24"/>
          <w:lang w:val="uk-UA"/>
        </w:rPr>
        <w:t>Додаток 6</w:t>
      </w:r>
    </w:p>
    <w:p w14:paraId="5A559F29" w14:textId="77777777" w:rsidR="00EF6058" w:rsidRPr="00B2572C" w:rsidRDefault="00EF6058" w:rsidP="00EF6058">
      <w:pPr>
        <w:spacing w:after="0" w:line="240" w:lineRule="auto"/>
        <w:ind w:left="6663"/>
        <w:rPr>
          <w:rFonts w:ascii="Times New Roman" w:hAnsi="Times New Roman" w:cs="Times New Roman"/>
          <w:b/>
          <w:sz w:val="24"/>
          <w:szCs w:val="24"/>
          <w:lang w:val="uk-UA"/>
        </w:rPr>
      </w:pPr>
      <w:r w:rsidRPr="00B2572C">
        <w:rPr>
          <w:rFonts w:ascii="Times New Roman" w:hAnsi="Times New Roman" w:cs="Times New Roman"/>
          <w:b/>
          <w:sz w:val="24"/>
          <w:szCs w:val="24"/>
          <w:lang w:val="uk-UA"/>
        </w:rPr>
        <w:t>Тендерної документації</w:t>
      </w:r>
    </w:p>
    <w:p w14:paraId="21C7C256" w14:textId="77777777" w:rsidR="00EF6058" w:rsidRPr="00B2572C" w:rsidRDefault="00EF6058" w:rsidP="00EF6058">
      <w:pPr>
        <w:rPr>
          <w:rFonts w:ascii="Times New Roman" w:hAnsi="Times New Roman" w:cs="Times New Roman"/>
          <w:i/>
          <w:sz w:val="24"/>
          <w:szCs w:val="24"/>
          <w:lang w:val="uk-UA"/>
        </w:rPr>
      </w:pPr>
    </w:p>
    <w:p w14:paraId="077719F0" w14:textId="77777777" w:rsidR="00EF6058" w:rsidRPr="00B2572C" w:rsidRDefault="00EF6058" w:rsidP="00EF6058">
      <w:pPr>
        <w:spacing w:after="0" w:line="240" w:lineRule="auto"/>
        <w:ind w:left="5670"/>
        <w:jc w:val="both"/>
        <w:rPr>
          <w:rFonts w:ascii="Times New Roman" w:hAnsi="Times New Roman" w:cs="Times New Roman"/>
          <w:sz w:val="24"/>
          <w:szCs w:val="24"/>
          <w:lang w:val="uk-UA"/>
        </w:rPr>
      </w:pPr>
      <w:r w:rsidRPr="00B2572C">
        <w:rPr>
          <w:rFonts w:ascii="Times New Roman" w:hAnsi="Times New Roman" w:cs="Times New Roman"/>
          <w:b/>
          <w:sz w:val="24"/>
          <w:szCs w:val="24"/>
          <w:lang w:val="uk-UA"/>
        </w:rPr>
        <w:t>Уповноваженій особі НКРЕКП</w:t>
      </w:r>
    </w:p>
    <w:p w14:paraId="7F2AC49B" w14:textId="77777777" w:rsidR="00EF6058" w:rsidRPr="00B2572C" w:rsidRDefault="00EF6058" w:rsidP="00EF6058">
      <w:pPr>
        <w:spacing w:after="0" w:line="240" w:lineRule="auto"/>
        <w:rPr>
          <w:rFonts w:ascii="Times New Roman" w:hAnsi="Times New Roman" w:cs="Times New Roman"/>
          <w:b/>
          <w:sz w:val="24"/>
          <w:szCs w:val="24"/>
          <w:lang w:val="uk-UA"/>
        </w:rPr>
      </w:pPr>
    </w:p>
    <w:p w14:paraId="26C565E5" w14:textId="77777777" w:rsidR="00EF6058" w:rsidRPr="00B2572C" w:rsidRDefault="00EF6058" w:rsidP="00EF6058">
      <w:pPr>
        <w:rPr>
          <w:rFonts w:ascii="Times New Roman" w:hAnsi="Times New Roman" w:cs="Times New Roman"/>
          <w:b/>
          <w:sz w:val="24"/>
          <w:szCs w:val="24"/>
          <w:lang w:val="uk-UA"/>
        </w:rPr>
      </w:pPr>
    </w:p>
    <w:p w14:paraId="7DE2D821" w14:textId="77777777" w:rsidR="00EF6058" w:rsidRPr="00B2572C" w:rsidRDefault="00EF6058" w:rsidP="00EF6058">
      <w:pPr>
        <w:jc w:val="center"/>
        <w:rPr>
          <w:rFonts w:ascii="Times New Roman" w:hAnsi="Times New Roman" w:cs="Times New Roman"/>
          <w:sz w:val="24"/>
          <w:szCs w:val="24"/>
          <w:lang w:val="uk-UA"/>
        </w:rPr>
      </w:pPr>
      <w:r w:rsidRPr="00B2572C">
        <w:rPr>
          <w:rFonts w:ascii="Times New Roman" w:hAnsi="Times New Roman" w:cs="Times New Roman"/>
          <w:b/>
          <w:sz w:val="24"/>
          <w:szCs w:val="24"/>
          <w:lang w:val="uk-UA"/>
        </w:rPr>
        <w:lastRenderedPageBreak/>
        <w:t>Лист-згода з проектом договору</w:t>
      </w:r>
    </w:p>
    <w:p w14:paraId="028A774F" w14:textId="77777777" w:rsidR="00EF6058" w:rsidRPr="00B2572C" w:rsidRDefault="00EF6058" w:rsidP="00EF6058">
      <w:pPr>
        <w:spacing w:line="240" w:lineRule="atLeast"/>
        <w:ind w:left="-142"/>
        <w:jc w:val="both"/>
        <w:rPr>
          <w:rFonts w:ascii="Times New Roman" w:hAnsi="Times New Roman" w:cs="Times New Roman"/>
          <w:b/>
          <w:spacing w:val="-4"/>
          <w:sz w:val="24"/>
          <w:szCs w:val="24"/>
          <w:lang w:val="uk-UA" w:eastAsia="ar-SA"/>
        </w:rPr>
      </w:pPr>
      <w:r w:rsidRPr="00B2572C">
        <w:rPr>
          <w:rFonts w:ascii="Times New Roman" w:hAnsi="Times New Roman" w:cs="Times New Roman"/>
          <w:i/>
          <w:sz w:val="24"/>
          <w:szCs w:val="24"/>
          <w:u w:val="single"/>
          <w:lang w:val="uk-UA"/>
        </w:rPr>
        <w:t xml:space="preserve">       (Назва учасника)  _____</w:t>
      </w:r>
      <w:r w:rsidRPr="00B2572C">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150FB4FE" w14:textId="77777777" w:rsidR="00EF6058" w:rsidRPr="00B2572C" w:rsidRDefault="00EF6058" w:rsidP="00EF6058">
      <w:pPr>
        <w:rPr>
          <w:rFonts w:ascii="Times New Roman" w:hAnsi="Times New Roman" w:cs="Times New Roman"/>
          <w:sz w:val="24"/>
          <w:szCs w:val="24"/>
          <w:lang w:val="uk-UA"/>
        </w:rPr>
      </w:pPr>
    </w:p>
    <w:p w14:paraId="169F3CF6" w14:textId="77777777" w:rsidR="00EF6058" w:rsidRPr="00B2572C" w:rsidRDefault="00EF6058" w:rsidP="00EF6058">
      <w:pPr>
        <w:rPr>
          <w:rFonts w:ascii="Times New Roman" w:hAnsi="Times New Roman" w:cs="Times New Roman"/>
          <w:sz w:val="24"/>
          <w:szCs w:val="24"/>
          <w:lang w:val="uk-UA"/>
        </w:rPr>
      </w:pPr>
    </w:p>
    <w:p w14:paraId="75F254D3" w14:textId="77777777" w:rsidR="00EF6058" w:rsidRPr="00B2572C" w:rsidRDefault="00EF6058" w:rsidP="00EF6058">
      <w:pPr>
        <w:spacing w:before="480" w:after="0"/>
        <w:jc w:val="both"/>
        <w:rPr>
          <w:rFonts w:ascii="Times New Roman" w:hAnsi="Times New Roman" w:cs="Times New Roman"/>
          <w:sz w:val="24"/>
          <w:szCs w:val="24"/>
        </w:rPr>
      </w:pPr>
      <w:r w:rsidRPr="00B2572C">
        <w:rPr>
          <w:rFonts w:ascii="Times New Roman" w:hAnsi="Times New Roman" w:cs="Times New Roman"/>
          <w:sz w:val="24"/>
          <w:szCs w:val="24"/>
          <w:lang w:val="uk-UA"/>
        </w:rPr>
        <w:t>___________________</w:t>
      </w:r>
      <w:r w:rsidRPr="00B2572C">
        <w:rPr>
          <w:rFonts w:ascii="Times New Roman" w:hAnsi="Times New Roman" w:cs="Times New Roman"/>
          <w:sz w:val="24"/>
          <w:szCs w:val="24"/>
        </w:rPr>
        <w:tab/>
        <w:t>__</w:t>
      </w:r>
      <w:r w:rsidRPr="00B2572C">
        <w:rPr>
          <w:rFonts w:ascii="Times New Roman" w:hAnsi="Times New Roman" w:cs="Times New Roman"/>
          <w:sz w:val="24"/>
          <w:szCs w:val="24"/>
          <w:lang w:val="uk-UA"/>
        </w:rPr>
        <w:t>_________________</w:t>
      </w:r>
      <w:r w:rsidRPr="00B2572C">
        <w:rPr>
          <w:rFonts w:ascii="Times New Roman" w:hAnsi="Times New Roman" w:cs="Times New Roman"/>
          <w:sz w:val="24"/>
          <w:szCs w:val="24"/>
        </w:rPr>
        <w:tab/>
      </w:r>
      <w:r w:rsidRPr="00B2572C">
        <w:rPr>
          <w:rFonts w:ascii="Times New Roman" w:hAnsi="Times New Roman" w:cs="Times New Roman"/>
          <w:sz w:val="24"/>
          <w:szCs w:val="24"/>
        </w:rPr>
        <w:tab/>
        <w:t>__________</w:t>
      </w:r>
      <w:r w:rsidRPr="00B2572C">
        <w:rPr>
          <w:rFonts w:ascii="Times New Roman" w:hAnsi="Times New Roman" w:cs="Times New Roman"/>
          <w:sz w:val="24"/>
          <w:szCs w:val="24"/>
          <w:lang w:val="uk-UA"/>
        </w:rPr>
        <w:t>______</w:t>
      </w:r>
      <w:r w:rsidRPr="00B2572C">
        <w:rPr>
          <w:rFonts w:ascii="Times New Roman" w:hAnsi="Times New Roman" w:cs="Times New Roman"/>
          <w:sz w:val="24"/>
          <w:szCs w:val="24"/>
        </w:rPr>
        <w:t>________</w:t>
      </w:r>
    </w:p>
    <w:p w14:paraId="6CAD09FA" w14:textId="77777777" w:rsidR="00EF6058" w:rsidRPr="00AA49F7" w:rsidRDefault="00EF6058" w:rsidP="00EF6058">
      <w:pPr>
        <w:spacing w:after="0"/>
        <w:jc w:val="both"/>
        <w:rPr>
          <w:rFonts w:ascii="Times New Roman" w:hAnsi="Times New Roman" w:cs="Times New Roman"/>
          <w:i/>
          <w:sz w:val="16"/>
          <w:szCs w:val="16"/>
          <w:lang w:val="uk-UA"/>
        </w:rPr>
      </w:pPr>
      <w:r w:rsidRPr="00B2572C">
        <w:rPr>
          <w:rFonts w:ascii="Times New Roman" w:hAnsi="Times New Roman" w:cs="Times New Roman"/>
          <w:i/>
          <w:sz w:val="16"/>
          <w:szCs w:val="16"/>
          <w:lang w:val="uk-UA"/>
        </w:rPr>
        <w:t>посада Уповноваженої особи</w:t>
      </w:r>
      <w:r w:rsidRPr="00B2572C">
        <w:rPr>
          <w:rFonts w:ascii="Times New Roman" w:hAnsi="Times New Roman" w:cs="Times New Roman"/>
          <w:i/>
          <w:sz w:val="16"/>
          <w:szCs w:val="16"/>
        </w:rPr>
        <w:tab/>
      </w:r>
      <w:r w:rsidRPr="00B2572C">
        <w:rPr>
          <w:rFonts w:ascii="Times New Roman" w:hAnsi="Times New Roman" w:cs="Times New Roman"/>
          <w:i/>
          <w:sz w:val="16"/>
          <w:szCs w:val="16"/>
        </w:rPr>
        <w:tab/>
        <w:t>підпис</w:t>
      </w:r>
      <w:r w:rsidRPr="00B2572C">
        <w:rPr>
          <w:rFonts w:ascii="Times New Roman" w:hAnsi="Times New Roman" w:cs="Times New Roman"/>
          <w:i/>
          <w:sz w:val="16"/>
          <w:szCs w:val="16"/>
          <w:lang w:val="uk-UA"/>
        </w:rPr>
        <w:t xml:space="preserve"> та печатка (за наявності)</w:t>
      </w:r>
      <w:r w:rsidRPr="00B2572C">
        <w:rPr>
          <w:rFonts w:ascii="Times New Roman" w:hAnsi="Times New Roman" w:cs="Times New Roman"/>
          <w:i/>
          <w:sz w:val="16"/>
          <w:szCs w:val="16"/>
        </w:rPr>
        <w:tab/>
      </w:r>
      <w:r w:rsidRPr="00B2572C">
        <w:rPr>
          <w:rFonts w:ascii="Times New Roman" w:hAnsi="Times New Roman" w:cs="Times New Roman"/>
          <w:i/>
          <w:sz w:val="16"/>
          <w:szCs w:val="16"/>
        </w:rPr>
        <w:tab/>
        <w:t>ініціали та прізвище</w:t>
      </w:r>
      <w:r w:rsidRPr="00B2572C">
        <w:rPr>
          <w:rFonts w:ascii="Times New Roman" w:hAnsi="Times New Roman" w:cs="Times New Roman"/>
          <w:i/>
          <w:sz w:val="16"/>
          <w:szCs w:val="16"/>
          <w:lang w:val="uk-UA"/>
        </w:rPr>
        <w:t xml:space="preserve"> Уповноваженої особи</w:t>
      </w:r>
    </w:p>
    <w:p w14:paraId="4564A83E" w14:textId="77777777" w:rsidR="00EF6058" w:rsidRPr="00AA49F7" w:rsidRDefault="00EF6058" w:rsidP="00EF6058">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41972612" w14:textId="77777777" w:rsidR="00EF6058" w:rsidRPr="00AA49F7" w:rsidRDefault="00EF6058" w:rsidP="00EF6058">
      <w:pPr>
        <w:rPr>
          <w:rFonts w:ascii="Times New Roman" w:hAnsi="Times New Roman" w:cs="Times New Roman"/>
          <w:lang w:val="uk-UA"/>
        </w:rPr>
      </w:pPr>
    </w:p>
    <w:p w14:paraId="5E9C4852" w14:textId="77777777" w:rsidR="00EF6058" w:rsidRPr="00AA49F7" w:rsidRDefault="00EF6058" w:rsidP="00EF6058">
      <w:pPr>
        <w:spacing w:after="0" w:line="240" w:lineRule="auto"/>
        <w:ind w:left="6663"/>
        <w:rPr>
          <w:rFonts w:ascii="Times New Roman" w:hAnsi="Times New Roman" w:cs="Times New Roman"/>
          <w:b/>
          <w:sz w:val="24"/>
          <w:szCs w:val="24"/>
          <w:lang w:val="uk-UA"/>
        </w:rPr>
      </w:pPr>
    </w:p>
    <w:p w14:paraId="2C8F4C14" w14:textId="77777777" w:rsidR="00EF6058" w:rsidRPr="00AA49F7" w:rsidRDefault="00EF6058" w:rsidP="00EF6058">
      <w:pPr>
        <w:spacing w:after="0" w:line="240" w:lineRule="auto"/>
        <w:ind w:left="6663"/>
        <w:rPr>
          <w:rFonts w:ascii="Times New Roman" w:hAnsi="Times New Roman" w:cs="Times New Roman"/>
          <w:b/>
          <w:sz w:val="24"/>
          <w:szCs w:val="24"/>
          <w:lang w:val="uk-UA"/>
        </w:rPr>
      </w:pPr>
    </w:p>
    <w:p w14:paraId="784A885D"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B10F47">
      <w:pgSz w:w="11906" w:h="16838"/>
      <w:pgMar w:top="567" w:right="566" w:bottom="1135"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756D" w14:textId="77777777" w:rsidR="00EF2EA1" w:rsidRDefault="00EF2EA1" w:rsidP="00EF50A1">
      <w:pPr>
        <w:spacing w:after="0" w:line="240" w:lineRule="auto"/>
      </w:pPr>
      <w:r>
        <w:separator/>
      </w:r>
    </w:p>
  </w:endnote>
  <w:endnote w:type="continuationSeparator" w:id="0">
    <w:p w14:paraId="45B07485" w14:textId="77777777" w:rsidR="00EF2EA1" w:rsidRDefault="00EF2EA1"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IBM Plex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D9BE" w14:textId="77777777" w:rsidR="00EF2EA1" w:rsidRDefault="00EF2EA1" w:rsidP="00EF50A1">
      <w:pPr>
        <w:spacing w:after="0" w:line="240" w:lineRule="auto"/>
      </w:pPr>
      <w:r>
        <w:separator/>
      </w:r>
    </w:p>
  </w:footnote>
  <w:footnote w:type="continuationSeparator" w:id="0">
    <w:p w14:paraId="2CF068AB" w14:textId="77777777" w:rsidR="00EF2EA1" w:rsidRDefault="00EF2EA1"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27148FF"/>
    <w:multiLevelType w:val="hybridMultilevel"/>
    <w:tmpl w:val="588C65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6" w15:restartNumberingAfterBreak="0">
    <w:nsid w:val="06727A6A"/>
    <w:multiLevelType w:val="hybridMultilevel"/>
    <w:tmpl w:val="EE282E12"/>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34668B"/>
    <w:multiLevelType w:val="multilevel"/>
    <w:tmpl w:val="A240DA18"/>
    <w:lvl w:ilvl="0">
      <w:start w:val="1"/>
      <w:numFmt w:val="bullet"/>
      <w:lvlText w:val="-"/>
      <w:lvlJc w:val="left"/>
      <w:pPr>
        <w:ind w:left="432" w:hanging="432"/>
      </w:pPr>
      <w:rPr>
        <w:rFonts w:ascii="Courier New" w:hAnsi="Courier New" w:cs="Courier New" w:hint="default"/>
      </w:rPr>
    </w:lvl>
    <w:lvl w:ilvl="1">
      <w:start w:val="1"/>
      <w:numFmt w:val="decimal"/>
      <w:lvlText w:val="%1.%2."/>
      <w:lvlJc w:val="right"/>
      <w:pPr>
        <w:ind w:left="576" w:hanging="576"/>
      </w:pPr>
      <w:rPr>
        <w:b/>
        <w:sz w:val="28"/>
        <w:szCs w:val="28"/>
      </w:rPr>
    </w:lvl>
    <w:lvl w:ilvl="2">
      <w:start w:val="1"/>
      <w:numFmt w:val="decimal"/>
      <w:lvlText w:val="%1.%2.%3."/>
      <w:lvlJc w:val="right"/>
      <w:pPr>
        <w:ind w:left="720" w:hanging="720"/>
      </w:pPr>
    </w:lvl>
    <w:lvl w:ilvl="3">
      <w:start w:val="1"/>
      <w:numFmt w:val="decimal"/>
      <w:lvlText w:val="%1.%2.%3.%4."/>
      <w:lvlJc w:val="right"/>
      <w:pPr>
        <w:ind w:left="864" w:hanging="864"/>
      </w:pPr>
      <w:rPr>
        <w:b/>
      </w:rPr>
    </w:lvl>
    <w:lvl w:ilvl="4">
      <w:start w:val="1"/>
      <w:numFmt w:val="decimal"/>
      <w:lvlText w:val="%1.%2.%3.%4.%5."/>
      <w:lvlJc w:val="right"/>
      <w:pPr>
        <w:ind w:left="4269" w:hanging="1008"/>
      </w:pPr>
    </w:lvl>
    <w:lvl w:ilvl="5">
      <w:start w:val="1"/>
      <w:numFmt w:val="decimal"/>
      <w:lvlText w:val="%1.%2.%3.%4.%5.%6."/>
      <w:lvlJc w:val="right"/>
      <w:pPr>
        <w:ind w:left="1152" w:hanging="1152"/>
      </w:pPr>
    </w:lvl>
    <w:lvl w:ilvl="6">
      <w:start w:val="1"/>
      <w:numFmt w:val="decimal"/>
      <w:lvlText w:val="%1.%2.%3.%4.%5.%6.%7."/>
      <w:lvlJc w:val="right"/>
      <w:pPr>
        <w:ind w:left="1296" w:hanging="1296"/>
      </w:pPr>
    </w:lvl>
    <w:lvl w:ilvl="7">
      <w:start w:val="1"/>
      <w:numFmt w:val="decimal"/>
      <w:lvlText w:val="%1.%2.%3.%4.%5.%6.%7.%8."/>
      <w:lvlJc w:val="right"/>
      <w:pPr>
        <w:ind w:left="1440" w:hanging="1440"/>
      </w:pPr>
    </w:lvl>
    <w:lvl w:ilvl="8">
      <w:start w:val="1"/>
      <w:numFmt w:val="decimal"/>
      <w:lvlText w:val="%1.%2.%3.%4.%5.%6.%7.%8.%9."/>
      <w:lvlJc w:val="right"/>
      <w:pPr>
        <w:ind w:left="1584" w:hanging="1584"/>
      </w:pPr>
    </w:lvl>
  </w:abstractNum>
  <w:abstractNum w:abstractNumId="8" w15:restartNumberingAfterBreak="0">
    <w:nsid w:val="087112EC"/>
    <w:multiLevelType w:val="multilevel"/>
    <w:tmpl w:val="06D0B80E"/>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b w:val="0"/>
      </w:rPr>
    </w:lvl>
    <w:lvl w:ilvl="2">
      <w:start w:val="1"/>
      <w:numFmt w:val="decimal"/>
      <w:lvlText w:val="%1.%2.%3."/>
      <w:lvlJc w:val="left"/>
      <w:pPr>
        <w:ind w:left="1989" w:hanging="855"/>
      </w:pPr>
      <w:rPr>
        <w:rFonts w:hint="default"/>
        <w:b/>
      </w:rPr>
    </w:lvl>
    <w:lvl w:ilvl="3">
      <w:start w:val="1"/>
      <w:numFmt w:val="decimal"/>
      <w:lvlText w:val="%1.%2.%3.%4."/>
      <w:lvlJc w:val="left"/>
      <w:pPr>
        <w:ind w:left="2556" w:hanging="855"/>
      </w:pPr>
      <w:rPr>
        <w:rFonts w:hint="default"/>
        <w:b/>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C024874"/>
    <w:multiLevelType w:val="multilevel"/>
    <w:tmpl w:val="F4889DFE"/>
    <w:lvl w:ilvl="0">
      <w:start w:val="1"/>
      <w:numFmt w:val="decimal"/>
      <w:lvlText w:val="%1"/>
      <w:lvlJc w:val="left"/>
      <w:pPr>
        <w:ind w:left="221" w:hanging="711"/>
      </w:pPr>
      <w:rPr>
        <w:rFonts w:hint="default"/>
        <w:lang w:val="uk-UA" w:eastAsia="en-US" w:bidi="ar-SA"/>
      </w:rPr>
    </w:lvl>
    <w:lvl w:ilvl="1">
      <w:start w:val="1"/>
      <w:numFmt w:val="decimal"/>
      <w:lvlText w:val="%1.%2."/>
      <w:lvlJc w:val="left"/>
      <w:pPr>
        <w:ind w:left="221" w:hanging="711"/>
      </w:pPr>
      <w:rPr>
        <w:rFonts w:ascii="Times New Roman" w:eastAsia="Times New Roman" w:hAnsi="Times New Roman" w:cs="Times New Roman" w:hint="default"/>
        <w:b w:val="0"/>
        <w:w w:val="99"/>
        <w:sz w:val="24"/>
        <w:szCs w:val="24"/>
        <w:lang w:val="uk-UA" w:eastAsia="en-US" w:bidi="ar-SA"/>
      </w:rPr>
    </w:lvl>
    <w:lvl w:ilvl="2">
      <w:numFmt w:val="bullet"/>
      <w:lvlText w:val="•"/>
      <w:lvlJc w:val="left"/>
      <w:pPr>
        <w:ind w:left="2180" w:hanging="711"/>
      </w:pPr>
      <w:rPr>
        <w:rFonts w:hint="default"/>
        <w:lang w:val="uk-UA" w:eastAsia="en-US" w:bidi="ar-SA"/>
      </w:rPr>
    </w:lvl>
    <w:lvl w:ilvl="3">
      <w:numFmt w:val="bullet"/>
      <w:lvlText w:val="•"/>
      <w:lvlJc w:val="left"/>
      <w:pPr>
        <w:ind w:left="3160" w:hanging="711"/>
      </w:pPr>
      <w:rPr>
        <w:rFonts w:hint="default"/>
        <w:lang w:val="uk-UA" w:eastAsia="en-US" w:bidi="ar-SA"/>
      </w:rPr>
    </w:lvl>
    <w:lvl w:ilvl="4">
      <w:numFmt w:val="bullet"/>
      <w:lvlText w:val="•"/>
      <w:lvlJc w:val="left"/>
      <w:pPr>
        <w:ind w:left="4140" w:hanging="711"/>
      </w:pPr>
      <w:rPr>
        <w:rFonts w:hint="default"/>
        <w:lang w:val="uk-UA" w:eastAsia="en-US" w:bidi="ar-SA"/>
      </w:rPr>
    </w:lvl>
    <w:lvl w:ilvl="5">
      <w:numFmt w:val="bullet"/>
      <w:lvlText w:val="•"/>
      <w:lvlJc w:val="left"/>
      <w:pPr>
        <w:ind w:left="5120" w:hanging="711"/>
      </w:pPr>
      <w:rPr>
        <w:rFonts w:hint="default"/>
        <w:lang w:val="uk-UA" w:eastAsia="en-US" w:bidi="ar-SA"/>
      </w:rPr>
    </w:lvl>
    <w:lvl w:ilvl="6">
      <w:numFmt w:val="bullet"/>
      <w:lvlText w:val="•"/>
      <w:lvlJc w:val="left"/>
      <w:pPr>
        <w:ind w:left="6100" w:hanging="711"/>
      </w:pPr>
      <w:rPr>
        <w:rFonts w:hint="default"/>
        <w:lang w:val="uk-UA" w:eastAsia="en-US" w:bidi="ar-SA"/>
      </w:rPr>
    </w:lvl>
    <w:lvl w:ilvl="7">
      <w:numFmt w:val="bullet"/>
      <w:lvlText w:val="•"/>
      <w:lvlJc w:val="left"/>
      <w:pPr>
        <w:ind w:left="7080" w:hanging="711"/>
      </w:pPr>
      <w:rPr>
        <w:rFonts w:hint="default"/>
        <w:lang w:val="uk-UA" w:eastAsia="en-US" w:bidi="ar-SA"/>
      </w:rPr>
    </w:lvl>
    <w:lvl w:ilvl="8">
      <w:numFmt w:val="bullet"/>
      <w:lvlText w:val="•"/>
      <w:lvlJc w:val="left"/>
      <w:pPr>
        <w:ind w:left="8060" w:hanging="711"/>
      </w:pPr>
      <w:rPr>
        <w:rFonts w:hint="default"/>
        <w:lang w:val="uk-UA" w:eastAsia="en-US" w:bidi="ar-SA"/>
      </w:rPr>
    </w:lvl>
  </w:abstractNum>
  <w:abstractNum w:abstractNumId="10" w15:restartNumberingAfterBreak="0">
    <w:nsid w:val="0E1C071F"/>
    <w:multiLevelType w:val="multilevel"/>
    <w:tmpl w:val="C128CEFC"/>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3BF354E"/>
    <w:multiLevelType w:val="hybridMultilevel"/>
    <w:tmpl w:val="8BDA92D6"/>
    <w:lvl w:ilvl="0" w:tplc="77705F1E">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3" w15:restartNumberingAfterBreak="0">
    <w:nsid w:val="1681003D"/>
    <w:multiLevelType w:val="hybridMultilevel"/>
    <w:tmpl w:val="6DE674E0"/>
    <w:lvl w:ilvl="0" w:tplc="77705F1E">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68B1390"/>
    <w:multiLevelType w:val="multilevel"/>
    <w:tmpl w:val="7EF298DE"/>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15:restartNumberingAfterBreak="0">
    <w:nsid w:val="192E3A1D"/>
    <w:multiLevelType w:val="hybridMultilevel"/>
    <w:tmpl w:val="015A54BC"/>
    <w:lvl w:ilvl="0" w:tplc="99F61E5C">
      <w:start w:val="1"/>
      <w:numFmt w:val="decimal"/>
      <w:lvlText w:val="%1."/>
      <w:lvlJc w:val="left"/>
      <w:pPr>
        <w:ind w:left="720" w:hanging="360"/>
      </w:pPr>
      <w:rPr>
        <w:rFonts w:eastAsia="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616E6C"/>
    <w:multiLevelType w:val="multilevel"/>
    <w:tmpl w:val="F42CFC4E"/>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224C6F21"/>
    <w:multiLevelType w:val="multilevel"/>
    <w:tmpl w:val="3DA421B8"/>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23762E9F"/>
    <w:multiLevelType w:val="hybridMultilevel"/>
    <w:tmpl w:val="B7DC0AFA"/>
    <w:lvl w:ilvl="0" w:tplc="848EAB60">
      <w:start w:val="1"/>
      <w:numFmt w:val="bullet"/>
      <w:lvlText w:val=""/>
      <w:lvlJc w:val="left"/>
      <w:pPr>
        <w:ind w:left="1996" w:hanging="360"/>
      </w:pPr>
      <w:rPr>
        <w:rFonts w:ascii="Symbol" w:hAnsi="Symbol" w:hint="default"/>
        <w:b w:val="0"/>
      </w:r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22" w15:restartNumberingAfterBreak="0">
    <w:nsid w:val="23873330"/>
    <w:multiLevelType w:val="hybridMultilevel"/>
    <w:tmpl w:val="409CF288"/>
    <w:lvl w:ilvl="0" w:tplc="77705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24"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3A6CC9"/>
    <w:multiLevelType w:val="multilevel"/>
    <w:tmpl w:val="39CA8B22"/>
    <w:lvl w:ilvl="0">
      <w:start w:val="3"/>
      <w:numFmt w:val="decimal"/>
      <w:lvlText w:val="%1."/>
      <w:lvlJc w:val="left"/>
      <w:pPr>
        <w:ind w:left="360" w:hanging="360"/>
      </w:pPr>
      <w:rPr>
        <w:rFonts w:hint="default"/>
      </w:rPr>
    </w:lvl>
    <w:lvl w:ilvl="1">
      <w:start w:val="1"/>
      <w:numFmt w:val="decimal"/>
      <w:lvlText w:val="%1.%2."/>
      <w:lvlJc w:val="left"/>
      <w:pPr>
        <w:ind w:left="3686" w:hanging="360"/>
      </w:pPr>
      <w:rPr>
        <w:rFonts w:hint="default"/>
      </w:rPr>
    </w:lvl>
    <w:lvl w:ilvl="2">
      <w:start w:val="1"/>
      <w:numFmt w:val="decimal"/>
      <w:lvlText w:val="%1.%2.%3."/>
      <w:lvlJc w:val="left"/>
      <w:pPr>
        <w:ind w:left="7372" w:hanging="720"/>
      </w:pPr>
      <w:rPr>
        <w:rFonts w:hint="default"/>
      </w:rPr>
    </w:lvl>
    <w:lvl w:ilvl="3">
      <w:start w:val="1"/>
      <w:numFmt w:val="decimal"/>
      <w:lvlText w:val="%1.%2.%3.%4."/>
      <w:lvlJc w:val="left"/>
      <w:pPr>
        <w:ind w:left="10698" w:hanging="720"/>
      </w:pPr>
      <w:rPr>
        <w:rFonts w:hint="default"/>
      </w:rPr>
    </w:lvl>
    <w:lvl w:ilvl="4">
      <w:start w:val="1"/>
      <w:numFmt w:val="decimal"/>
      <w:lvlText w:val="%1.%2.%3.%4.%5."/>
      <w:lvlJc w:val="left"/>
      <w:pPr>
        <w:ind w:left="14384" w:hanging="1080"/>
      </w:pPr>
      <w:rPr>
        <w:rFonts w:hint="default"/>
      </w:rPr>
    </w:lvl>
    <w:lvl w:ilvl="5">
      <w:start w:val="1"/>
      <w:numFmt w:val="decimal"/>
      <w:lvlText w:val="%1.%2.%3.%4.%5.%6."/>
      <w:lvlJc w:val="left"/>
      <w:pPr>
        <w:ind w:left="17710" w:hanging="1080"/>
      </w:pPr>
      <w:rPr>
        <w:rFonts w:hint="default"/>
      </w:rPr>
    </w:lvl>
    <w:lvl w:ilvl="6">
      <w:start w:val="1"/>
      <w:numFmt w:val="decimal"/>
      <w:lvlText w:val="%1.%2.%3.%4.%5.%6.%7."/>
      <w:lvlJc w:val="left"/>
      <w:pPr>
        <w:ind w:left="21396" w:hanging="1440"/>
      </w:pPr>
      <w:rPr>
        <w:rFonts w:hint="default"/>
      </w:rPr>
    </w:lvl>
    <w:lvl w:ilvl="7">
      <w:start w:val="1"/>
      <w:numFmt w:val="decimal"/>
      <w:lvlText w:val="%1.%2.%3.%4.%5.%6.%7.%8."/>
      <w:lvlJc w:val="left"/>
      <w:pPr>
        <w:ind w:left="24722" w:hanging="1440"/>
      </w:pPr>
      <w:rPr>
        <w:rFonts w:hint="default"/>
      </w:rPr>
    </w:lvl>
    <w:lvl w:ilvl="8">
      <w:start w:val="1"/>
      <w:numFmt w:val="decimal"/>
      <w:lvlText w:val="%1.%2.%3.%4.%5.%6.%7.%8.%9."/>
      <w:lvlJc w:val="left"/>
      <w:pPr>
        <w:ind w:left="28408" w:hanging="1800"/>
      </w:pPr>
      <w:rPr>
        <w:rFonts w:hint="default"/>
      </w:rPr>
    </w:lvl>
  </w:abstractNum>
  <w:abstractNum w:abstractNumId="27"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8"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1"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32" w15:restartNumberingAfterBreak="0">
    <w:nsid w:val="39897C32"/>
    <w:multiLevelType w:val="multilevel"/>
    <w:tmpl w:val="9148E46A"/>
    <w:lvl w:ilvl="0">
      <w:start w:val="1"/>
      <w:numFmt w:val="bullet"/>
      <w:lvlText w:val="-"/>
      <w:lvlJc w:val="left"/>
      <w:pPr>
        <w:ind w:left="2138" w:hanging="360"/>
      </w:pPr>
      <w:rPr>
        <w:rFonts w:ascii="Sylfaen" w:hAnsi="Sylfaen"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3"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B5D2872"/>
    <w:multiLevelType w:val="multilevel"/>
    <w:tmpl w:val="0D8C3880"/>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414E0013"/>
    <w:multiLevelType w:val="hybridMultilevel"/>
    <w:tmpl w:val="E45064D2"/>
    <w:lvl w:ilvl="0" w:tplc="C85ADC1C">
      <w:start w:val="1"/>
      <w:numFmt w:val="decimal"/>
      <w:lvlText w:val="%1."/>
      <w:lvlJc w:val="left"/>
      <w:pPr>
        <w:ind w:left="3326" w:hanging="348"/>
        <w:jc w:val="right"/>
      </w:pPr>
      <w:rPr>
        <w:rFonts w:ascii="Times New Roman" w:eastAsia="Times New Roman" w:hAnsi="Times New Roman" w:cs="Times New Roman" w:hint="default"/>
        <w:b/>
        <w:bCs/>
        <w:w w:val="99"/>
        <w:sz w:val="24"/>
        <w:szCs w:val="24"/>
        <w:lang w:val="uk-UA" w:eastAsia="en-US" w:bidi="ar-SA"/>
      </w:rPr>
    </w:lvl>
    <w:lvl w:ilvl="1" w:tplc="F542AF50">
      <w:start w:val="1"/>
      <w:numFmt w:val="decimal"/>
      <w:lvlText w:val="%2."/>
      <w:lvlJc w:val="left"/>
      <w:pPr>
        <w:ind w:left="4373" w:hanging="711"/>
        <w:jc w:val="right"/>
      </w:pPr>
      <w:rPr>
        <w:rFonts w:ascii="Times New Roman" w:eastAsia="Times New Roman" w:hAnsi="Times New Roman" w:cs="Times New Roman" w:hint="default"/>
        <w:b/>
        <w:bCs/>
        <w:w w:val="99"/>
        <w:sz w:val="24"/>
        <w:szCs w:val="24"/>
        <w:lang w:val="uk-UA" w:eastAsia="en-US" w:bidi="ar-SA"/>
      </w:rPr>
    </w:lvl>
    <w:lvl w:ilvl="2" w:tplc="0B02AB9C">
      <w:numFmt w:val="bullet"/>
      <w:lvlText w:val="•"/>
      <w:lvlJc w:val="left"/>
      <w:pPr>
        <w:ind w:left="5006" w:hanging="711"/>
      </w:pPr>
      <w:rPr>
        <w:rFonts w:hint="default"/>
        <w:lang w:val="uk-UA" w:eastAsia="en-US" w:bidi="ar-SA"/>
      </w:rPr>
    </w:lvl>
    <w:lvl w:ilvl="3" w:tplc="3126D888">
      <w:numFmt w:val="bullet"/>
      <w:lvlText w:val="•"/>
      <w:lvlJc w:val="left"/>
      <w:pPr>
        <w:ind w:left="5633" w:hanging="711"/>
      </w:pPr>
      <w:rPr>
        <w:rFonts w:hint="default"/>
        <w:lang w:val="uk-UA" w:eastAsia="en-US" w:bidi="ar-SA"/>
      </w:rPr>
    </w:lvl>
    <w:lvl w:ilvl="4" w:tplc="972AAACC">
      <w:numFmt w:val="bullet"/>
      <w:lvlText w:val="•"/>
      <w:lvlJc w:val="left"/>
      <w:pPr>
        <w:ind w:left="6260" w:hanging="711"/>
      </w:pPr>
      <w:rPr>
        <w:rFonts w:hint="default"/>
        <w:lang w:val="uk-UA" w:eastAsia="en-US" w:bidi="ar-SA"/>
      </w:rPr>
    </w:lvl>
    <w:lvl w:ilvl="5" w:tplc="ED42C432">
      <w:numFmt w:val="bullet"/>
      <w:lvlText w:val="•"/>
      <w:lvlJc w:val="left"/>
      <w:pPr>
        <w:ind w:left="6886" w:hanging="711"/>
      </w:pPr>
      <w:rPr>
        <w:rFonts w:hint="default"/>
        <w:lang w:val="uk-UA" w:eastAsia="en-US" w:bidi="ar-SA"/>
      </w:rPr>
    </w:lvl>
    <w:lvl w:ilvl="6" w:tplc="4C5AAE94">
      <w:numFmt w:val="bullet"/>
      <w:lvlText w:val="•"/>
      <w:lvlJc w:val="left"/>
      <w:pPr>
        <w:ind w:left="7513" w:hanging="711"/>
      </w:pPr>
      <w:rPr>
        <w:rFonts w:hint="default"/>
        <w:lang w:val="uk-UA" w:eastAsia="en-US" w:bidi="ar-SA"/>
      </w:rPr>
    </w:lvl>
    <w:lvl w:ilvl="7" w:tplc="0B924DF2">
      <w:numFmt w:val="bullet"/>
      <w:lvlText w:val="•"/>
      <w:lvlJc w:val="left"/>
      <w:pPr>
        <w:ind w:left="8140" w:hanging="711"/>
      </w:pPr>
      <w:rPr>
        <w:rFonts w:hint="default"/>
        <w:lang w:val="uk-UA" w:eastAsia="en-US" w:bidi="ar-SA"/>
      </w:rPr>
    </w:lvl>
    <w:lvl w:ilvl="8" w:tplc="AA609148">
      <w:numFmt w:val="bullet"/>
      <w:lvlText w:val="•"/>
      <w:lvlJc w:val="left"/>
      <w:pPr>
        <w:ind w:left="8766" w:hanging="711"/>
      </w:pPr>
      <w:rPr>
        <w:rFonts w:hint="default"/>
        <w:lang w:val="uk-UA" w:eastAsia="en-US" w:bidi="ar-SA"/>
      </w:rPr>
    </w:lvl>
  </w:abstractNum>
  <w:abstractNum w:abstractNumId="36"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37" w15:restartNumberingAfterBreak="0">
    <w:nsid w:val="46E04A37"/>
    <w:multiLevelType w:val="multilevel"/>
    <w:tmpl w:val="239CA4C6"/>
    <w:lvl w:ilvl="0">
      <w:start w:val="1"/>
      <w:numFmt w:val="bullet"/>
      <w:lvlText w:val="-"/>
      <w:lvlJc w:val="left"/>
      <w:pPr>
        <w:ind w:left="720" w:hanging="360"/>
      </w:pPr>
      <w:rPr>
        <w:rFonts w:ascii="Sylfaen" w:hAnsi="Sylfae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82C13E7"/>
    <w:multiLevelType w:val="multilevel"/>
    <w:tmpl w:val="47CA6838"/>
    <w:lvl w:ilvl="0">
      <w:start w:val="8"/>
      <w:numFmt w:val="decimal"/>
      <w:lvlText w:val="%1."/>
      <w:lvlJc w:val="left"/>
      <w:pPr>
        <w:ind w:left="855" w:hanging="855"/>
      </w:pPr>
      <w:rPr>
        <w:rFonts w:hint="default"/>
      </w:rPr>
    </w:lvl>
    <w:lvl w:ilvl="1">
      <w:start w:val="1"/>
      <w:numFmt w:val="decimal"/>
      <w:lvlText w:val="%1.%2."/>
      <w:lvlJc w:val="left"/>
      <w:pPr>
        <w:ind w:left="1422" w:hanging="855"/>
      </w:pPr>
      <w:rPr>
        <w:rFonts w:hint="default"/>
        <w:b w:val="0"/>
      </w:rPr>
    </w:lvl>
    <w:lvl w:ilvl="2">
      <w:start w:val="1"/>
      <w:numFmt w:val="decimal"/>
      <w:lvlText w:val="%1.%2.%3."/>
      <w:lvlJc w:val="left"/>
      <w:pPr>
        <w:ind w:left="1989" w:hanging="855"/>
      </w:pPr>
      <w:rPr>
        <w:rFonts w:hint="default"/>
        <w:b/>
      </w:rPr>
    </w:lvl>
    <w:lvl w:ilvl="3">
      <w:start w:val="1"/>
      <w:numFmt w:val="decimal"/>
      <w:lvlText w:val="%1.%2.%3.%4."/>
      <w:lvlJc w:val="left"/>
      <w:pPr>
        <w:ind w:left="2556" w:hanging="855"/>
      </w:pPr>
      <w:rPr>
        <w:rFonts w:hint="default"/>
        <w:b/>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8B51242"/>
    <w:multiLevelType w:val="multilevel"/>
    <w:tmpl w:val="D38AD492"/>
    <w:lvl w:ilvl="0">
      <w:start w:val="1"/>
      <w:numFmt w:val="decimal"/>
      <w:lvlText w:val="%1."/>
      <w:lvlJc w:val="left"/>
      <w:pPr>
        <w:ind w:left="720" w:hanging="360"/>
      </w:pPr>
      <w:rPr>
        <w:rFonts w:hint="default"/>
      </w:rPr>
    </w:lvl>
    <w:lvl w:ilvl="1">
      <w:start w:val="1"/>
      <w:numFmt w:val="decimal"/>
      <w:isLgl/>
      <w:lvlText w:val="%1.%2."/>
      <w:lvlJc w:val="left"/>
      <w:pPr>
        <w:ind w:left="1077" w:hanging="51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1"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2"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4B844213"/>
    <w:multiLevelType w:val="hybridMultilevel"/>
    <w:tmpl w:val="46A2312E"/>
    <w:lvl w:ilvl="0" w:tplc="67CEB3B0">
      <w:start w:val="1"/>
      <w:numFmt w:val="bullet"/>
      <w:lvlText w:val="-"/>
      <w:lvlJc w:val="left"/>
      <w:pPr>
        <w:ind w:left="1151" w:hanging="360"/>
      </w:pPr>
      <w:rPr>
        <w:rFonts w:ascii="Sylfaen" w:hAnsi="Sylfae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44" w15:restartNumberingAfterBreak="0">
    <w:nsid w:val="500D48AE"/>
    <w:multiLevelType w:val="multilevel"/>
    <w:tmpl w:val="6764DB60"/>
    <w:lvl w:ilvl="0">
      <w:start w:val="7"/>
      <w:numFmt w:val="decimal"/>
      <w:lvlText w:val="%1."/>
      <w:lvlJc w:val="left"/>
      <w:pPr>
        <w:ind w:left="855" w:hanging="855"/>
      </w:pPr>
      <w:rPr>
        <w:rFonts w:hint="default"/>
      </w:rPr>
    </w:lvl>
    <w:lvl w:ilvl="1">
      <w:start w:val="1"/>
      <w:numFmt w:val="decimal"/>
      <w:lvlText w:val="%1.%2."/>
      <w:lvlJc w:val="left"/>
      <w:pPr>
        <w:ind w:left="1422" w:hanging="855"/>
      </w:pPr>
      <w:rPr>
        <w:rFonts w:hint="default"/>
        <w:b w:val="0"/>
      </w:rPr>
    </w:lvl>
    <w:lvl w:ilvl="2">
      <w:start w:val="1"/>
      <w:numFmt w:val="decimal"/>
      <w:lvlText w:val="%1.%2.%3."/>
      <w:lvlJc w:val="left"/>
      <w:pPr>
        <w:ind w:left="1989" w:hanging="855"/>
      </w:pPr>
      <w:rPr>
        <w:rFonts w:hint="default"/>
        <w:b/>
      </w:rPr>
    </w:lvl>
    <w:lvl w:ilvl="3">
      <w:start w:val="1"/>
      <w:numFmt w:val="decimal"/>
      <w:lvlText w:val="%1.%2.%3.%4."/>
      <w:lvlJc w:val="left"/>
      <w:pPr>
        <w:ind w:left="2556" w:hanging="855"/>
      </w:pPr>
      <w:rPr>
        <w:rFonts w:hint="default"/>
        <w:b/>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515042EB"/>
    <w:multiLevelType w:val="hybridMultilevel"/>
    <w:tmpl w:val="54026A5A"/>
    <w:lvl w:ilvl="0" w:tplc="70E8D50E">
      <w:start w:val="1"/>
      <w:numFmt w:val="bullet"/>
      <w:lvlText w:val="-"/>
      <w:lvlJc w:val="left"/>
      <w:pPr>
        <w:ind w:left="1287" w:hanging="360"/>
      </w:pPr>
      <w:rPr>
        <w:rFonts w:ascii="Times New Roman" w:eastAsia="Times New Roman" w:hAnsi="Times New Roman" w:cs="Times New Roman"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15:restartNumberingAfterBreak="0">
    <w:nsid w:val="54127EC5"/>
    <w:multiLevelType w:val="hybridMultilevel"/>
    <w:tmpl w:val="9E94FD5C"/>
    <w:lvl w:ilvl="0" w:tplc="4F248930">
      <w:start w:val="1"/>
      <w:numFmt w:val="decimal"/>
      <w:lvlText w:val="%1."/>
      <w:lvlJc w:val="left"/>
      <w:pPr>
        <w:ind w:left="1452" w:hanging="885"/>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55347A51"/>
    <w:multiLevelType w:val="multilevel"/>
    <w:tmpl w:val="38A0ABD4"/>
    <w:lvl w:ilvl="0">
      <w:start w:val="1"/>
      <w:numFmt w:val="bullet"/>
      <w:lvlText w:val="−"/>
      <w:lvlJc w:val="left"/>
      <w:pPr>
        <w:ind w:left="1287" w:hanging="360"/>
      </w:pPr>
      <w:rPr>
        <w:rFonts w:ascii="Courier New" w:eastAsia="Noto Sans Symbols" w:hAnsi="Courier New" w:cs="Courier New" w:hint="default"/>
      </w:rPr>
    </w:lvl>
    <w:lvl w:ilvl="1">
      <w:start w:val="1"/>
      <w:numFmt w:val="bullet"/>
      <w:lvlText w:val="o"/>
      <w:lvlJc w:val="left"/>
      <w:pPr>
        <w:ind w:left="1353"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8"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9" w15:restartNumberingAfterBreak="0">
    <w:nsid w:val="5F2C5695"/>
    <w:multiLevelType w:val="hybridMultilevel"/>
    <w:tmpl w:val="E9981312"/>
    <w:lvl w:ilvl="0" w:tplc="E7C883A6">
      <w:start w:val="2"/>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2925683"/>
    <w:multiLevelType w:val="multilevel"/>
    <w:tmpl w:val="8A7C32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52" w15:restartNumberingAfterBreak="0">
    <w:nsid w:val="656C344E"/>
    <w:multiLevelType w:val="hybridMultilevel"/>
    <w:tmpl w:val="849250DE"/>
    <w:lvl w:ilvl="0" w:tplc="67CEB3B0">
      <w:start w:val="1"/>
      <w:numFmt w:val="bullet"/>
      <w:lvlText w:val="-"/>
      <w:lvlJc w:val="left"/>
      <w:pPr>
        <w:ind w:left="1440" w:hanging="360"/>
      </w:pPr>
      <w:rPr>
        <w:rFonts w:ascii="Sylfaen" w:hAnsi="Sylfae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3" w15:restartNumberingAfterBreak="0">
    <w:nsid w:val="666C0C8B"/>
    <w:multiLevelType w:val="hybridMultilevel"/>
    <w:tmpl w:val="A09633BC"/>
    <w:lvl w:ilvl="0" w:tplc="43685928">
      <w:start w:val="6"/>
      <w:numFmt w:val="bullet"/>
      <w:lvlText w:val="-"/>
      <w:lvlJc w:val="left"/>
      <w:pPr>
        <w:ind w:left="1065" w:hanging="360"/>
      </w:pPr>
      <w:rPr>
        <w:rFonts w:ascii="Times New Roman" w:eastAsia="Times New Roman" w:hAnsi="Times New Roman" w:cs="Times New Roman" w:hint="default"/>
        <w:b/>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4"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55" w15:restartNumberingAfterBreak="0">
    <w:nsid w:val="6C91480B"/>
    <w:multiLevelType w:val="multilevel"/>
    <w:tmpl w:val="207C88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FA1435E"/>
    <w:multiLevelType w:val="hybridMultilevel"/>
    <w:tmpl w:val="FC1A374C"/>
    <w:lvl w:ilvl="0" w:tplc="0419000F">
      <w:start w:val="1"/>
      <w:numFmt w:val="decimal"/>
      <w:lvlText w:val="%1."/>
      <w:lvlJc w:val="left"/>
      <w:pPr>
        <w:ind w:left="1779"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7" w15:restartNumberingAfterBreak="0">
    <w:nsid w:val="701E03A2"/>
    <w:multiLevelType w:val="hybridMultilevel"/>
    <w:tmpl w:val="1C80ADB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8"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1"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62"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4" w15:restartNumberingAfterBreak="0">
    <w:nsid w:val="7E2B78A3"/>
    <w:multiLevelType w:val="multilevel"/>
    <w:tmpl w:val="B13829DE"/>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927" w:hanging="36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5" w15:restartNumberingAfterBreak="0">
    <w:nsid w:val="7F634AD3"/>
    <w:multiLevelType w:val="multilevel"/>
    <w:tmpl w:val="FD3E0132"/>
    <w:lvl w:ilvl="0">
      <w:start w:val="1"/>
      <w:numFmt w:val="bullet"/>
      <w:lvlText w:val="−"/>
      <w:lvlJc w:val="left"/>
      <w:pPr>
        <w:ind w:left="1080" w:hanging="360"/>
      </w:pPr>
      <w:rPr>
        <w:rFonts w:ascii="Courier New" w:eastAsia="Noto Sans Symbols"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9"/>
  </w:num>
  <w:num w:numId="2">
    <w:abstractNumId w:val="1"/>
  </w:num>
  <w:num w:numId="3">
    <w:abstractNumId w:val="15"/>
  </w:num>
  <w:num w:numId="4">
    <w:abstractNumId w:val="27"/>
  </w:num>
  <w:num w:numId="5">
    <w:abstractNumId w:val="16"/>
  </w:num>
  <w:num w:numId="6">
    <w:abstractNumId w:val="25"/>
  </w:num>
  <w:num w:numId="7">
    <w:abstractNumId w:val="12"/>
  </w:num>
  <w:num w:numId="8">
    <w:abstractNumId w:val="62"/>
  </w:num>
  <w:num w:numId="9">
    <w:abstractNumId w:val="58"/>
  </w:num>
  <w:num w:numId="10">
    <w:abstractNumId w:val="36"/>
  </w:num>
  <w:num w:numId="11">
    <w:abstractNumId w:val="24"/>
  </w:num>
  <w:num w:numId="12">
    <w:abstractNumId w:val="54"/>
  </w:num>
  <w:num w:numId="13">
    <w:abstractNumId w:val="4"/>
  </w:num>
  <w:num w:numId="14">
    <w:abstractNumId w:val="5"/>
  </w:num>
  <w:num w:numId="15">
    <w:abstractNumId w:val="63"/>
  </w:num>
  <w:num w:numId="16">
    <w:abstractNumId w:val="40"/>
  </w:num>
  <w:num w:numId="17">
    <w:abstractNumId w:val="23"/>
  </w:num>
  <w:num w:numId="18">
    <w:abstractNumId w:val="30"/>
  </w:num>
  <w:num w:numId="19">
    <w:abstractNumId w:val="60"/>
  </w:num>
  <w:num w:numId="20">
    <w:abstractNumId w:val="51"/>
  </w:num>
  <w:num w:numId="21">
    <w:abstractNumId w:val="31"/>
  </w:num>
  <w:num w:numId="22">
    <w:abstractNumId w:val="28"/>
  </w:num>
  <w:num w:numId="23">
    <w:abstractNumId w:val="0"/>
  </w:num>
  <w:num w:numId="24">
    <w:abstractNumId w:val="61"/>
  </w:num>
  <w:num w:numId="25">
    <w:abstractNumId w:val="33"/>
  </w:num>
  <w:num w:numId="26">
    <w:abstractNumId w:val="48"/>
  </w:num>
  <w:num w:numId="27">
    <w:abstractNumId w:val="41"/>
  </w:num>
  <w:num w:numId="28">
    <w:abstractNumId w:val="29"/>
  </w:num>
  <w:num w:numId="29">
    <w:abstractNumId w:val="59"/>
  </w:num>
  <w:num w:numId="30">
    <w:abstractNumId w:val="20"/>
  </w:num>
  <w:num w:numId="31">
    <w:abstractNumId w:val="9"/>
  </w:num>
  <w:num w:numId="32">
    <w:abstractNumId w:val="35"/>
  </w:num>
  <w:num w:numId="33">
    <w:abstractNumId w:val="53"/>
  </w:num>
  <w:num w:numId="34">
    <w:abstractNumId w:val="55"/>
  </w:num>
  <w:num w:numId="35">
    <w:abstractNumId w:val="26"/>
  </w:num>
  <w:num w:numId="36">
    <w:abstractNumId w:val="19"/>
  </w:num>
  <w:num w:numId="37">
    <w:abstractNumId w:val="34"/>
  </w:num>
  <w:num w:numId="38">
    <w:abstractNumId w:val="14"/>
  </w:num>
  <w:num w:numId="39">
    <w:abstractNumId w:val="6"/>
  </w:num>
  <w:num w:numId="40">
    <w:abstractNumId w:val="8"/>
  </w:num>
  <w:num w:numId="41">
    <w:abstractNumId w:val="43"/>
  </w:num>
  <w:num w:numId="42">
    <w:abstractNumId w:val="32"/>
  </w:num>
  <w:num w:numId="43">
    <w:abstractNumId w:val="21"/>
  </w:num>
  <w:num w:numId="44">
    <w:abstractNumId w:val="47"/>
  </w:num>
  <w:num w:numId="45">
    <w:abstractNumId w:val="7"/>
  </w:num>
  <w:num w:numId="46">
    <w:abstractNumId w:val="10"/>
  </w:num>
  <w:num w:numId="47">
    <w:abstractNumId w:val="18"/>
  </w:num>
  <w:num w:numId="48">
    <w:abstractNumId w:val="50"/>
  </w:num>
  <w:num w:numId="49">
    <w:abstractNumId w:val="65"/>
  </w:num>
  <w:num w:numId="50">
    <w:abstractNumId w:val="37"/>
  </w:num>
  <w:num w:numId="51">
    <w:abstractNumId w:val="57"/>
  </w:num>
  <w:num w:numId="52">
    <w:abstractNumId w:val="52"/>
  </w:num>
  <w:num w:numId="53">
    <w:abstractNumId w:val="45"/>
  </w:num>
  <w:num w:numId="54">
    <w:abstractNumId w:val="3"/>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38"/>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11"/>
  </w:num>
  <w:num w:numId="62">
    <w:abstractNumId w:val="13"/>
  </w:num>
  <w:num w:numId="63">
    <w:abstractNumId w:val="22"/>
  </w:num>
  <w:num w:numId="64">
    <w:abstractNumId w:val="49"/>
  </w:num>
  <w:num w:numId="65">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758"/>
    <w:rsid w:val="00026A52"/>
    <w:rsid w:val="000318FB"/>
    <w:rsid w:val="00031959"/>
    <w:rsid w:val="000329CB"/>
    <w:rsid w:val="0003331E"/>
    <w:rsid w:val="000337D7"/>
    <w:rsid w:val="000357B1"/>
    <w:rsid w:val="00035FB8"/>
    <w:rsid w:val="00036E15"/>
    <w:rsid w:val="00036FFA"/>
    <w:rsid w:val="0004395C"/>
    <w:rsid w:val="000440AB"/>
    <w:rsid w:val="00044517"/>
    <w:rsid w:val="00044914"/>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8664D"/>
    <w:rsid w:val="0009100F"/>
    <w:rsid w:val="000910CC"/>
    <w:rsid w:val="000915E6"/>
    <w:rsid w:val="00092D33"/>
    <w:rsid w:val="00093FC0"/>
    <w:rsid w:val="00094E80"/>
    <w:rsid w:val="00095D3A"/>
    <w:rsid w:val="00096337"/>
    <w:rsid w:val="00096E29"/>
    <w:rsid w:val="000977FA"/>
    <w:rsid w:val="000A0AC6"/>
    <w:rsid w:val="000A16CA"/>
    <w:rsid w:val="000A18C7"/>
    <w:rsid w:val="000A1A48"/>
    <w:rsid w:val="000A3086"/>
    <w:rsid w:val="000A4B10"/>
    <w:rsid w:val="000A4D84"/>
    <w:rsid w:val="000B0867"/>
    <w:rsid w:val="000B2C7A"/>
    <w:rsid w:val="000B5BF4"/>
    <w:rsid w:val="000B707E"/>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041"/>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5CC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598C"/>
    <w:rsid w:val="00126BC4"/>
    <w:rsid w:val="001275F4"/>
    <w:rsid w:val="00130FD5"/>
    <w:rsid w:val="00132291"/>
    <w:rsid w:val="00133414"/>
    <w:rsid w:val="001354B5"/>
    <w:rsid w:val="00135721"/>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5AB"/>
    <w:rsid w:val="00160A2A"/>
    <w:rsid w:val="00160BF6"/>
    <w:rsid w:val="00160CFF"/>
    <w:rsid w:val="00164550"/>
    <w:rsid w:val="00166B14"/>
    <w:rsid w:val="001707E8"/>
    <w:rsid w:val="001710B2"/>
    <w:rsid w:val="00172C8F"/>
    <w:rsid w:val="00173853"/>
    <w:rsid w:val="00176287"/>
    <w:rsid w:val="00176632"/>
    <w:rsid w:val="001804C2"/>
    <w:rsid w:val="00180984"/>
    <w:rsid w:val="00181090"/>
    <w:rsid w:val="001814E9"/>
    <w:rsid w:val="00183454"/>
    <w:rsid w:val="001860BC"/>
    <w:rsid w:val="00186895"/>
    <w:rsid w:val="001876C6"/>
    <w:rsid w:val="00191E4E"/>
    <w:rsid w:val="0019225D"/>
    <w:rsid w:val="0019350F"/>
    <w:rsid w:val="00193514"/>
    <w:rsid w:val="00194E5E"/>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D180A"/>
    <w:rsid w:val="001D2413"/>
    <w:rsid w:val="001D2A46"/>
    <w:rsid w:val="001D469A"/>
    <w:rsid w:val="001D4B94"/>
    <w:rsid w:val="001D5520"/>
    <w:rsid w:val="001E2996"/>
    <w:rsid w:val="001E3D78"/>
    <w:rsid w:val="001E4C54"/>
    <w:rsid w:val="001F10DE"/>
    <w:rsid w:val="001F2AB6"/>
    <w:rsid w:val="001F41C8"/>
    <w:rsid w:val="001F4609"/>
    <w:rsid w:val="001F5FC3"/>
    <w:rsid w:val="001F60B6"/>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499A"/>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2D4C"/>
    <w:rsid w:val="00293778"/>
    <w:rsid w:val="002939A4"/>
    <w:rsid w:val="00294BAA"/>
    <w:rsid w:val="00295B65"/>
    <w:rsid w:val="00297D2F"/>
    <w:rsid w:val="002A09AA"/>
    <w:rsid w:val="002A0D8F"/>
    <w:rsid w:val="002A0E76"/>
    <w:rsid w:val="002A2CDE"/>
    <w:rsid w:val="002A333A"/>
    <w:rsid w:val="002A3680"/>
    <w:rsid w:val="002A65E7"/>
    <w:rsid w:val="002A7BD7"/>
    <w:rsid w:val="002B3DE2"/>
    <w:rsid w:val="002B406C"/>
    <w:rsid w:val="002B4956"/>
    <w:rsid w:val="002B4FB2"/>
    <w:rsid w:val="002B612F"/>
    <w:rsid w:val="002B7571"/>
    <w:rsid w:val="002B7A0F"/>
    <w:rsid w:val="002B7FC8"/>
    <w:rsid w:val="002C2C19"/>
    <w:rsid w:val="002C4879"/>
    <w:rsid w:val="002C4CC3"/>
    <w:rsid w:val="002C57CF"/>
    <w:rsid w:val="002C58EF"/>
    <w:rsid w:val="002C7922"/>
    <w:rsid w:val="002D0829"/>
    <w:rsid w:val="002D0ECB"/>
    <w:rsid w:val="002D3258"/>
    <w:rsid w:val="002D44BF"/>
    <w:rsid w:val="002D65DC"/>
    <w:rsid w:val="002D687D"/>
    <w:rsid w:val="002E0AAA"/>
    <w:rsid w:val="002E1962"/>
    <w:rsid w:val="002E3CD4"/>
    <w:rsid w:val="002E41D8"/>
    <w:rsid w:val="002E52C1"/>
    <w:rsid w:val="002E6D39"/>
    <w:rsid w:val="002E6EBD"/>
    <w:rsid w:val="002E7348"/>
    <w:rsid w:val="002E7467"/>
    <w:rsid w:val="002F01AE"/>
    <w:rsid w:val="002F149C"/>
    <w:rsid w:val="002F3733"/>
    <w:rsid w:val="002F3B1E"/>
    <w:rsid w:val="002F4D58"/>
    <w:rsid w:val="002F5570"/>
    <w:rsid w:val="002F7E35"/>
    <w:rsid w:val="00300479"/>
    <w:rsid w:val="003023DE"/>
    <w:rsid w:val="0030369E"/>
    <w:rsid w:val="003038AF"/>
    <w:rsid w:val="00304C2E"/>
    <w:rsid w:val="00305567"/>
    <w:rsid w:val="00306323"/>
    <w:rsid w:val="00306411"/>
    <w:rsid w:val="0030669A"/>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A9E"/>
    <w:rsid w:val="003248DF"/>
    <w:rsid w:val="00326C17"/>
    <w:rsid w:val="00326DCD"/>
    <w:rsid w:val="0033090F"/>
    <w:rsid w:val="003313AB"/>
    <w:rsid w:val="00332105"/>
    <w:rsid w:val="0033516E"/>
    <w:rsid w:val="00335BF4"/>
    <w:rsid w:val="003360B7"/>
    <w:rsid w:val="003377A7"/>
    <w:rsid w:val="0034050A"/>
    <w:rsid w:val="0034129C"/>
    <w:rsid w:val="00342736"/>
    <w:rsid w:val="003431BB"/>
    <w:rsid w:val="003434F6"/>
    <w:rsid w:val="0034481E"/>
    <w:rsid w:val="0034599A"/>
    <w:rsid w:val="00350A58"/>
    <w:rsid w:val="0035208A"/>
    <w:rsid w:val="0035208D"/>
    <w:rsid w:val="00352C3B"/>
    <w:rsid w:val="00352CF7"/>
    <w:rsid w:val="00352E46"/>
    <w:rsid w:val="003543AB"/>
    <w:rsid w:val="00357C67"/>
    <w:rsid w:val="00361F93"/>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0E92"/>
    <w:rsid w:val="00382E52"/>
    <w:rsid w:val="003832D8"/>
    <w:rsid w:val="00384BEF"/>
    <w:rsid w:val="003852AE"/>
    <w:rsid w:val="00385587"/>
    <w:rsid w:val="00387206"/>
    <w:rsid w:val="00387785"/>
    <w:rsid w:val="0038784B"/>
    <w:rsid w:val="00387DA0"/>
    <w:rsid w:val="003904BB"/>
    <w:rsid w:val="00391D60"/>
    <w:rsid w:val="003947EA"/>
    <w:rsid w:val="003953AE"/>
    <w:rsid w:val="003965BC"/>
    <w:rsid w:val="00396795"/>
    <w:rsid w:val="00396F0A"/>
    <w:rsid w:val="003A01A1"/>
    <w:rsid w:val="003A3B0E"/>
    <w:rsid w:val="003A3FC3"/>
    <w:rsid w:val="003A4727"/>
    <w:rsid w:val="003A5241"/>
    <w:rsid w:val="003A537E"/>
    <w:rsid w:val="003A7495"/>
    <w:rsid w:val="003B0754"/>
    <w:rsid w:val="003B13A7"/>
    <w:rsid w:val="003B1699"/>
    <w:rsid w:val="003B19C6"/>
    <w:rsid w:val="003B314E"/>
    <w:rsid w:val="003B3541"/>
    <w:rsid w:val="003B36DD"/>
    <w:rsid w:val="003B4FE0"/>
    <w:rsid w:val="003B65A9"/>
    <w:rsid w:val="003B65F2"/>
    <w:rsid w:val="003C31CF"/>
    <w:rsid w:val="003C3692"/>
    <w:rsid w:val="003C3BB7"/>
    <w:rsid w:val="003C4409"/>
    <w:rsid w:val="003C48A8"/>
    <w:rsid w:val="003C4ADB"/>
    <w:rsid w:val="003C59C8"/>
    <w:rsid w:val="003C6913"/>
    <w:rsid w:val="003C6EF7"/>
    <w:rsid w:val="003D008B"/>
    <w:rsid w:val="003D29DD"/>
    <w:rsid w:val="003D2C1D"/>
    <w:rsid w:val="003D2CF8"/>
    <w:rsid w:val="003D3988"/>
    <w:rsid w:val="003D4146"/>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28EE"/>
    <w:rsid w:val="00424120"/>
    <w:rsid w:val="00424E97"/>
    <w:rsid w:val="00431338"/>
    <w:rsid w:val="00431E36"/>
    <w:rsid w:val="00432FF8"/>
    <w:rsid w:val="004333BF"/>
    <w:rsid w:val="004338DF"/>
    <w:rsid w:val="004346C8"/>
    <w:rsid w:val="00434FB4"/>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1FEB"/>
    <w:rsid w:val="0046331E"/>
    <w:rsid w:val="0046444A"/>
    <w:rsid w:val="00464502"/>
    <w:rsid w:val="00466C21"/>
    <w:rsid w:val="0046716D"/>
    <w:rsid w:val="00467857"/>
    <w:rsid w:val="00471744"/>
    <w:rsid w:val="0047227F"/>
    <w:rsid w:val="004735E3"/>
    <w:rsid w:val="00473688"/>
    <w:rsid w:val="0047456E"/>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5373"/>
    <w:rsid w:val="004B6CF0"/>
    <w:rsid w:val="004B6E77"/>
    <w:rsid w:val="004B6F66"/>
    <w:rsid w:val="004B7122"/>
    <w:rsid w:val="004B7504"/>
    <w:rsid w:val="004B7D5D"/>
    <w:rsid w:val="004C013B"/>
    <w:rsid w:val="004C0BF6"/>
    <w:rsid w:val="004C0DB5"/>
    <w:rsid w:val="004C13E1"/>
    <w:rsid w:val="004C1757"/>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422D"/>
    <w:rsid w:val="004F5F95"/>
    <w:rsid w:val="004F6B4E"/>
    <w:rsid w:val="00500ACB"/>
    <w:rsid w:val="005035DA"/>
    <w:rsid w:val="005042E7"/>
    <w:rsid w:val="0050441D"/>
    <w:rsid w:val="0050442B"/>
    <w:rsid w:val="0050692C"/>
    <w:rsid w:val="00507676"/>
    <w:rsid w:val="00510BB8"/>
    <w:rsid w:val="00511204"/>
    <w:rsid w:val="00514091"/>
    <w:rsid w:val="005155B0"/>
    <w:rsid w:val="0051651F"/>
    <w:rsid w:val="005171BA"/>
    <w:rsid w:val="00517FD9"/>
    <w:rsid w:val="00521B66"/>
    <w:rsid w:val="00521CD5"/>
    <w:rsid w:val="005228E2"/>
    <w:rsid w:val="005238C8"/>
    <w:rsid w:val="00523C04"/>
    <w:rsid w:val="005242CB"/>
    <w:rsid w:val="005252D2"/>
    <w:rsid w:val="0052538A"/>
    <w:rsid w:val="00526455"/>
    <w:rsid w:val="005267F8"/>
    <w:rsid w:val="00527D95"/>
    <w:rsid w:val="00530DE5"/>
    <w:rsid w:val="005337F6"/>
    <w:rsid w:val="00533D2E"/>
    <w:rsid w:val="00534652"/>
    <w:rsid w:val="00534C89"/>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61304"/>
    <w:rsid w:val="005621E2"/>
    <w:rsid w:val="0056278A"/>
    <w:rsid w:val="00564043"/>
    <w:rsid w:val="00565267"/>
    <w:rsid w:val="00565673"/>
    <w:rsid w:val="00566086"/>
    <w:rsid w:val="00567EF7"/>
    <w:rsid w:val="0057001E"/>
    <w:rsid w:val="0057097F"/>
    <w:rsid w:val="00570987"/>
    <w:rsid w:val="00570A3A"/>
    <w:rsid w:val="00571071"/>
    <w:rsid w:val="005716A0"/>
    <w:rsid w:val="005717E3"/>
    <w:rsid w:val="0057297E"/>
    <w:rsid w:val="00572C98"/>
    <w:rsid w:val="00572FA8"/>
    <w:rsid w:val="00574E12"/>
    <w:rsid w:val="005761B0"/>
    <w:rsid w:val="00577A01"/>
    <w:rsid w:val="00581854"/>
    <w:rsid w:val="005837EA"/>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535F"/>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53A"/>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9E7"/>
    <w:rsid w:val="005D6D7B"/>
    <w:rsid w:val="005D7133"/>
    <w:rsid w:val="005D7C96"/>
    <w:rsid w:val="005E0155"/>
    <w:rsid w:val="005E04A3"/>
    <w:rsid w:val="005E1162"/>
    <w:rsid w:val="005E2052"/>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4109"/>
    <w:rsid w:val="0060587C"/>
    <w:rsid w:val="0060687F"/>
    <w:rsid w:val="006075BB"/>
    <w:rsid w:val="00610D2C"/>
    <w:rsid w:val="00610F6B"/>
    <w:rsid w:val="00611E0C"/>
    <w:rsid w:val="006124D8"/>
    <w:rsid w:val="00612FF9"/>
    <w:rsid w:val="0061342D"/>
    <w:rsid w:val="006139EA"/>
    <w:rsid w:val="00613F44"/>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4768"/>
    <w:rsid w:val="006467CD"/>
    <w:rsid w:val="00646932"/>
    <w:rsid w:val="00647222"/>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378"/>
    <w:rsid w:val="006E6A67"/>
    <w:rsid w:val="006F0F68"/>
    <w:rsid w:val="006F1BAC"/>
    <w:rsid w:val="006F3825"/>
    <w:rsid w:val="006F3C4E"/>
    <w:rsid w:val="006F460F"/>
    <w:rsid w:val="006F49C7"/>
    <w:rsid w:val="006F5E91"/>
    <w:rsid w:val="00701AF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25A3"/>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A9E"/>
    <w:rsid w:val="00760FED"/>
    <w:rsid w:val="00761D7B"/>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424"/>
    <w:rsid w:val="007A25A5"/>
    <w:rsid w:val="007A3021"/>
    <w:rsid w:val="007A35ED"/>
    <w:rsid w:val="007A3B3F"/>
    <w:rsid w:val="007A7D5D"/>
    <w:rsid w:val="007B02EA"/>
    <w:rsid w:val="007B02FA"/>
    <w:rsid w:val="007B2188"/>
    <w:rsid w:val="007B3187"/>
    <w:rsid w:val="007B3C37"/>
    <w:rsid w:val="007B51C9"/>
    <w:rsid w:val="007B5370"/>
    <w:rsid w:val="007B5BFE"/>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054"/>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D71"/>
    <w:rsid w:val="00831ECA"/>
    <w:rsid w:val="008325A6"/>
    <w:rsid w:val="00832EB0"/>
    <w:rsid w:val="0083400E"/>
    <w:rsid w:val="008346EC"/>
    <w:rsid w:val="008360AC"/>
    <w:rsid w:val="008367C3"/>
    <w:rsid w:val="00840BA0"/>
    <w:rsid w:val="00841E06"/>
    <w:rsid w:val="00843EAA"/>
    <w:rsid w:val="00843FE4"/>
    <w:rsid w:val="00845F1D"/>
    <w:rsid w:val="008479AC"/>
    <w:rsid w:val="00850333"/>
    <w:rsid w:val="0085065F"/>
    <w:rsid w:val="00856A9D"/>
    <w:rsid w:val="008600CD"/>
    <w:rsid w:val="0086114D"/>
    <w:rsid w:val="00861794"/>
    <w:rsid w:val="00862CB7"/>
    <w:rsid w:val="00862FE9"/>
    <w:rsid w:val="00864AC4"/>
    <w:rsid w:val="008668F2"/>
    <w:rsid w:val="00866D8C"/>
    <w:rsid w:val="00872D15"/>
    <w:rsid w:val="008735B0"/>
    <w:rsid w:val="008744C5"/>
    <w:rsid w:val="008752A2"/>
    <w:rsid w:val="00876DE3"/>
    <w:rsid w:val="00877749"/>
    <w:rsid w:val="00880112"/>
    <w:rsid w:val="008810B6"/>
    <w:rsid w:val="0088131B"/>
    <w:rsid w:val="00882A6F"/>
    <w:rsid w:val="00882ED9"/>
    <w:rsid w:val="0088363E"/>
    <w:rsid w:val="008858D7"/>
    <w:rsid w:val="00886614"/>
    <w:rsid w:val="008869D7"/>
    <w:rsid w:val="008870C7"/>
    <w:rsid w:val="008873D5"/>
    <w:rsid w:val="008912CA"/>
    <w:rsid w:val="008914A6"/>
    <w:rsid w:val="0089238E"/>
    <w:rsid w:val="00893D91"/>
    <w:rsid w:val="008949A1"/>
    <w:rsid w:val="00895E33"/>
    <w:rsid w:val="0089676D"/>
    <w:rsid w:val="00897868"/>
    <w:rsid w:val="008979CC"/>
    <w:rsid w:val="008A0308"/>
    <w:rsid w:val="008A08EB"/>
    <w:rsid w:val="008A157E"/>
    <w:rsid w:val="008A2099"/>
    <w:rsid w:val="008A3A15"/>
    <w:rsid w:val="008A3DE4"/>
    <w:rsid w:val="008A45C5"/>
    <w:rsid w:val="008A4861"/>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4CD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8F7718"/>
    <w:rsid w:val="0090096A"/>
    <w:rsid w:val="009021E1"/>
    <w:rsid w:val="0090266E"/>
    <w:rsid w:val="00912504"/>
    <w:rsid w:val="0091267A"/>
    <w:rsid w:val="0091335E"/>
    <w:rsid w:val="00914009"/>
    <w:rsid w:val="009142EA"/>
    <w:rsid w:val="009146CB"/>
    <w:rsid w:val="00914B9A"/>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20EF"/>
    <w:rsid w:val="009A3A4A"/>
    <w:rsid w:val="009A4E39"/>
    <w:rsid w:val="009A5F36"/>
    <w:rsid w:val="009A690A"/>
    <w:rsid w:val="009A71AE"/>
    <w:rsid w:val="009A7917"/>
    <w:rsid w:val="009A7C89"/>
    <w:rsid w:val="009B00F1"/>
    <w:rsid w:val="009B1276"/>
    <w:rsid w:val="009B1D53"/>
    <w:rsid w:val="009B207D"/>
    <w:rsid w:val="009B2E57"/>
    <w:rsid w:val="009B3581"/>
    <w:rsid w:val="009B430C"/>
    <w:rsid w:val="009B43F5"/>
    <w:rsid w:val="009B5ED1"/>
    <w:rsid w:val="009B67E5"/>
    <w:rsid w:val="009B6F5C"/>
    <w:rsid w:val="009C073D"/>
    <w:rsid w:val="009C0A9B"/>
    <w:rsid w:val="009C2202"/>
    <w:rsid w:val="009C246E"/>
    <w:rsid w:val="009C58D9"/>
    <w:rsid w:val="009C6D66"/>
    <w:rsid w:val="009D028E"/>
    <w:rsid w:val="009D12DF"/>
    <w:rsid w:val="009D3105"/>
    <w:rsid w:val="009D4132"/>
    <w:rsid w:val="009D4363"/>
    <w:rsid w:val="009D535D"/>
    <w:rsid w:val="009D6569"/>
    <w:rsid w:val="009D749E"/>
    <w:rsid w:val="009D764A"/>
    <w:rsid w:val="009E0289"/>
    <w:rsid w:val="009E0874"/>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9F7A7F"/>
    <w:rsid w:val="00A0091C"/>
    <w:rsid w:val="00A00EC8"/>
    <w:rsid w:val="00A01128"/>
    <w:rsid w:val="00A0325C"/>
    <w:rsid w:val="00A04F4A"/>
    <w:rsid w:val="00A05E5D"/>
    <w:rsid w:val="00A06527"/>
    <w:rsid w:val="00A06B76"/>
    <w:rsid w:val="00A103CA"/>
    <w:rsid w:val="00A1104D"/>
    <w:rsid w:val="00A12354"/>
    <w:rsid w:val="00A1243A"/>
    <w:rsid w:val="00A13C38"/>
    <w:rsid w:val="00A13FC3"/>
    <w:rsid w:val="00A15F9C"/>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072D"/>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47313"/>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6D91"/>
    <w:rsid w:val="00A67222"/>
    <w:rsid w:val="00A67B5B"/>
    <w:rsid w:val="00A70868"/>
    <w:rsid w:val="00A7094A"/>
    <w:rsid w:val="00A71D6C"/>
    <w:rsid w:val="00A72507"/>
    <w:rsid w:val="00A72C09"/>
    <w:rsid w:val="00A7340F"/>
    <w:rsid w:val="00A734D7"/>
    <w:rsid w:val="00A744A3"/>
    <w:rsid w:val="00A75E7F"/>
    <w:rsid w:val="00A76CDA"/>
    <w:rsid w:val="00A77BCE"/>
    <w:rsid w:val="00A80683"/>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149"/>
    <w:rsid w:val="00AA49F7"/>
    <w:rsid w:val="00AA4E2C"/>
    <w:rsid w:val="00AA7886"/>
    <w:rsid w:val="00AB0467"/>
    <w:rsid w:val="00AB2A88"/>
    <w:rsid w:val="00AB3005"/>
    <w:rsid w:val="00AB3359"/>
    <w:rsid w:val="00AB39CF"/>
    <w:rsid w:val="00AB58E1"/>
    <w:rsid w:val="00AC0092"/>
    <w:rsid w:val="00AC1298"/>
    <w:rsid w:val="00AC15CA"/>
    <w:rsid w:val="00AC1B62"/>
    <w:rsid w:val="00AC504B"/>
    <w:rsid w:val="00AC54A1"/>
    <w:rsid w:val="00AC5BC2"/>
    <w:rsid w:val="00AC620A"/>
    <w:rsid w:val="00AC7DDD"/>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09F4"/>
    <w:rsid w:val="00B10F47"/>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72C"/>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224"/>
    <w:rsid w:val="00B523DD"/>
    <w:rsid w:val="00B53500"/>
    <w:rsid w:val="00B53A62"/>
    <w:rsid w:val="00B55C38"/>
    <w:rsid w:val="00B55FF2"/>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2C80"/>
    <w:rsid w:val="00B9330E"/>
    <w:rsid w:val="00B9413C"/>
    <w:rsid w:val="00B941C3"/>
    <w:rsid w:val="00B948FA"/>
    <w:rsid w:val="00B949B7"/>
    <w:rsid w:val="00B97B12"/>
    <w:rsid w:val="00BA1C68"/>
    <w:rsid w:val="00BA1F8A"/>
    <w:rsid w:val="00BA2B62"/>
    <w:rsid w:val="00BA2D05"/>
    <w:rsid w:val="00BA38CB"/>
    <w:rsid w:val="00BA4568"/>
    <w:rsid w:val="00BA4D1A"/>
    <w:rsid w:val="00BA6EF5"/>
    <w:rsid w:val="00BA7148"/>
    <w:rsid w:val="00BB0429"/>
    <w:rsid w:val="00BB05A1"/>
    <w:rsid w:val="00BB2447"/>
    <w:rsid w:val="00BB6D8E"/>
    <w:rsid w:val="00BC230F"/>
    <w:rsid w:val="00BC4762"/>
    <w:rsid w:val="00BC501A"/>
    <w:rsid w:val="00BC668E"/>
    <w:rsid w:val="00BC7269"/>
    <w:rsid w:val="00BD04BF"/>
    <w:rsid w:val="00BD0627"/>
    <w:rsid w:val="00BD164A"/>
    <w:rsid w:val="00BD1BB7"/>
    <w:rsid w:val="00BD2032"/>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369"/>
    <w:rsid w:val="00C02925"/>
    <w:rsid w:val="00C02EC0"/>
    <w:rsid w:val="00C03522"/>
    <w:rsid w:val="00C050C1"/>
    <w:rsid w:val="00C05B82"/>
    <w:rsid w:val="00C05FBA"/>
    <w:rsid w:val="00C1008C"/>
    <w:rsid w:val="00C10168"/>
    <w:rsid w:val="00C11221"/>
    <w:rsid w:val="00C12014"/>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5FDA"/>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1AFE"/>
    <w:rsid w:val="00C72F53"/>
    <w:rsid w:val="00C73B22"/>
    <w:rsid w:val="00C76337"/>
    <w:rsid w:val="00C766A3"/>
    <w:rsid w:val="00C77F2A"/>
    <w:rsid w:val="00C809A7"/>
    <w:rsid w:val="00C8140B"/>
    <w:rsid w:val="00C82707"/>
    <w:rsid w:val="00C83100"/>
    <w:rsid w:val="00C8519F"/>
    <w:rsid w:val="00C8796B"/>
    <w:rsid w:val="00C87A7E"/>
    <w:rsid w:val="00C87CF7"/>
    <w:rsid w:val="00C90628"/>
    <w:rsid w:val="00C90ACC"/>
    <w:rsid w:val="00C91911"/>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0065"/>
    <w:rsid w:val="00CC160B"/>
    <w:rsid w:val="00CC349C"/>
    <w:rsid w:val="00CC35BA"/>
    <w:rsid w:val="00CC3848"/>
    <w:rsid w:val="00CC527F"/>
    <w:rsid w:val="00CC589E"/>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CF76D4"/>
    <w:rsid w:val="00D022A9"/>
    <w:rsid w:val="00D04B13"/>
    <w:rsid w:val="00D06C6E"/>
    <w:rsid w:val="00D0752D"/>
    <w:rsid w:val="00D11659"/>
    <w:rsid w:val="00D12D48"/>
    <w:rsid w:val="00D1371A"/>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57E"/>
    <w:rsid w:val="00D30778"/>
    <w:rsid w:val="00D307C5"/>
    <w:rsid w:val="00D30CCB"/>
    <w:rsid w:val="00D30CFD"/>
    <w:rsid w:val="00D31397"/>
    <w:rsid w:val="00D31FD9"/>
    <w:rsid w:val="00D33518"/>
    <w:rsid w:val="00D339D0"/>
    <w:rsid w:val="00D33E56"/>
    <w:rsid w:val="00D36916"/>
    <w:rsid w:val="00D37518"/>
    <w:rsid w:val="00D3799B"/>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64B0C"/>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01A"/>
    <w:rsid w:val="00DB0FF3"/>
    <w:rsid w:val="00DB1463"/>
    <w:rsid w:val="00DB24D4"/>
    <w:rsid w:val="00DB2AB7"/>
    <w:rsid w:val="00DB2D0C"/>
    <w:rsid w:val="00DB3770"/>
    <w:rsid w:val="00DB457C"/>
    <w:rsid w:val="00DB5770"/>
    <w:rsid w:val="00DB662A"/>
    <w:rsid w:val="00DB70CD"/>
    <w:rsid w:val="00DB7AA5"/>
    <w:rsid w:val="00DC0A3B"/>
    <w:rsid w:val="00DC0D6D"/>
    <w:rsid w:val="00DC1E6F"/>
    <w:rsid w:val="00DC2D04"/>
    <w:rsid w:val="00DC5D63"/>
    <w:rsid w:val="00DD19BE"/>
    <w:rsid w:val="00DD461D"/>
    <w:rsid w:val="00DD47ED"/>
    <w:rsid w:val="00DD504D"/>
    <w:rsid w:val="00DD5240"/>
    <w:rsid w:val="00DD5465"/>
    <w:rsid w:val="00DD6673"/>
    <w:rsid w:val="00DD7A56"/>
    <w:rsid w:val="00DE46AC"/>
    <w:rsid w:val="00DE577B"/>
    <w:rsid w:val="00DE7628"/>
    <w:rsid w:val="00DF1B0B"/>
    <w:rsid w:val="00DF204C"/>
    <w:rsid w:val="00DF50EF"/>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26B3C"/>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51D2"/>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62C"/>
    <w:rsid w:val="00E75A76"/>
    <w:rsid w:val="00E75D0B"/>
    <w:rsid w:val="00E769C3"/>
    <w:rsid w:val="00E80210"/>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1AE0"/>
    <w:rsid w:val="00EC44A6"/>
    <w:rsid w:val="00EC4D22"/>
    <w:rsid w:val="00EC4EEE"/>
    <w:rsid w:val="00EC65A2"/>
    <w:rsid w:val="00EC6E9D"/>
    <w:rsid w:val="00ED04A7"/>
    <w:rsid w:val="00ED1216"/>
    <w:rsid w:val="00ED1DD2"/>
    <w:rsid w:val="00ED4695"/>
    <w:rsid w:val="00ED4E95"/>
    <w:rsid w:val="00ED7B2E"/>
    <w:rsid w:val="00EE0F01"/>
    <w:rsid w:val="00EE2F71"/>
    <w:rsid w:val="00EE3F36"/>
    <w:rsid w:val="00EE3FB3"/>
    <w:rsid w:val="00EE408B"/>
    <w:rsid w:val="00EE43E4"/>
    <w:rsid w:val="00EE4C6E"/>
    <w:rsid w:val="00EE538C"/>
    <w:rsid w:val="00EE5A06"/>
    <w:rsid w:val="00EF0CD0"/>
    <w:rsid w:val="00EF0CE4"/>
    <w:rsid w:val="00EF0FA8"/>
    <w:rsid w:val="00EF298E"/>
    <w:rsid w:val="00EF29E1"/>
    <w:rsid w:val="00EF2E59"/>
    <w:rsid w:val="00EF2EA1"/>
    <w:rsid w:val="00EF3467"/>
    <w:rsid w:val="00EF36DF"/>
    <w:rsid w:val="00EF469B"/>
    <w:rsid w:val="00EF50A1"/>
    <w:rsid w:val="00EF55F0"/>
    <w:rsid w:val="00EF5E20"/>
    <w:rsid w:val="00EF6058"/>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0DB"/>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2EBF"/>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4DFE"/>
    <w:rsid w:val="00F75252"/>
    <w:rsid w:val="00F753FD"/>
    <w:rsid w:val="00F802D7"/>
    <w:rsid w:val="00F81BA6"/>
    <w:rsid w:val="00F81CE6"/>
    <w:rsid w:val="00F83072"/>
    <w:rsid w:val="00F8399A"/>
    <w:rsid w:val="00F842EB"/>
    <w:rsid w:val="00F86CDA"/>
    <w:rsid w:val="00F91A56"/>
    <w:rsid w:val="00F924F6"/>
    <w:rsid w:val="00F93160"/>
    <w:rsid w:val="00F937EE"/>
    <w:rsid w:val="00F9487F"/>
    <w:rsid w:val="00F94D2B"/>
    <w:rsid w:val="00F9589F"/>
    <w:rsid w:val="00F95A26"/>
    <w:rsid w:val="00F95E08"/>
    <w:rsid w:val="00F962C3"/>
    <w:rsid w:val="00F96656"/>
    <w:rsid w:val="00F96F4B"/>
    <w:rsid w:val="00FA14E8"/>
    <w:rsid w:val="00FA171F"/>
    <w:rsid w:val="00FA3753"/>
    <w:rsid w:val="00FA4D1E"/>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3F6E"/>
    <w:rsid w:val="00FD41E0"/>
    <w:rsid w:val="00FD4813"/>
    <w:rsid w:val="00FD4881"/>
    <w:rsid w:val="00FD4DA5"/>
    <w:rsid w:val="00FD5894"/>
    <w:rsid w:val="00FD6F39"/>
    <w:rsid w:val="00FD7091"/>
    <w:rsid w:val="00FD7866"/>
    <w:rsid w:val="00FE165D"/>
    <w:rsid w:val="00FE3197"/>
    <w:rsid w:val="00FE5ADB"/>
    <w:rsid w:val="00FE5E25"/>
    <w:rsid w:val="00FE63B2"/>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1EF962"/>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iPriority w:val="99"/>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uiPriority w:val="99"/>
    <w:rsid w:val="00715D18"/>
    <w:rPr>
      <w:rFonts w:ascii="Segoe UI" w:hAnsi="Segoe UI" w:cs="Segoe UI"/>
      <w:sz w:val="18"/>
      <w:szCs w:val="18"/>
    </w:rPr>
  </w:style>
  <w:style w:type="paragraph" w:styleId="af2">
    <w:name w:val="No Spacing"/>
    <w:link w:val="af3"/>
    <w:uiPriority w:val="1"/>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3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iPriority w:val="99"/>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uiPriority w:val="99"/>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uiPriority w:val="99"/>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uiPriority w:val="99"/>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uiPriority w:val="99"/>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rsid w:val="00D410D0"/>
    <w:pPr>
      <w:spacing w:after="120" w:line="240" w:lineRule="auto"/>
    </w:pPr>
    <w:rPr>
      <w:rFonts w:ascii="Times New Roman" w:hAnsi="Times New Roman"/>
      <w:lang w:eastAsia="ru-RU"/>
    </w:rPr>
  </w:style>
  <w:style w:type="character" w:customStyle="1" w:styleId="afff1">
    <w:name w:val="Основний текст Знак"/>
    <w:basedOn w:val="a7"/>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uiPriority w:val="99"/>
    <w:rsid w:val="00D410D0"/>
    <w:pPr>
      <w:spacing w:after="0" w:line="240" w:lineRule="auto"/>
    </w:pPr>
    <w:rPr>
      <w:rFonts w:ascii="Times New Roman" w:hAnsi="Times New Roman"/>
      <w:lang w:eastAsia="ru-RU"/>
    </w:rPr>
  </w:style>
  <w:style w:type="character" w:customStyle="1" w:styleId="afff7">
    <w:name w:val="Текст примітки Знак"/>
    <w:basedOn w:val="a7"/>
    <w:uiPriority w:val="99"/>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uiPriority w:val="99"/>
    <w:rsid w:val="00D410D0"/>
    <w:rPr>
      <w:b/>
    </w:rPr>
  </w:style>
  <w:style w:type="character" w:customStyle="1" w:styleId="afff9">
    <w:name w:val="Тема примітки Знак"/>
    <w:basedOn w:val="afff7"/>
    <w:uiPriority w:val="99"/>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uiPriority w:val="10"/>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uiPriority w:val="10"/>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qForma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uiPriority w:val="39"/>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table" w:customStyle="1" w:styleId="129">
    <w:name w:val="Сітка таблиці12"/>
    <w:basedOn w:val="a8"/>
    <w:next w:val="af7"/>
    <w:uiPriority w:val="59"/>
    <w:rsid w:val="000E704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ітка таблиці13"/>
    <w:basedOn w:val="a8"/>
    <w:next w:val="af7"/>
    <w:uiPriority w:val="59"/>
    <w:rsid w:val="00357C6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ітка таблиці14"/>
    <w:basedOn w:val="a8"/>
    <w:next w:val="af7"/>
    <w:uiPriority w:val="59"/>
    <w:rsid w:val="009F7A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Сітка таблиці15"/>
    <w:basedOn w:val="a8"/>
    <w:next w:val="af7"/>
    <w:uiPriority w:val="59"/>
    <w:rsid w:val="007A242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7"/>
    <w:rsid w:val="00DF50EF"/>
  </w:style>
  <w:style w:type="numbering" w:customStyle="1" w:styleId="6f8">
    <w:name w:val="Немає списку6"/>
    <w:next w:val="a9"/>
    <w:uiPriority w:val="99"/>
    <w:semiHidden/>
    <w:unhideWhenUsed/>
    <w:rsid w:val="00840BA0"/>
  </w:style>
  <w:style w:type="table" w:customStyle="1" w:styleId="169">
    <w:name w:val="Сітка таблиці16"/>
    <w:basedOn w:val="a8"/>
    <w:next w:val="af7"/>
    <w:uiPriority w:val="39"/>
    <w:rsid w:val="00840BA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має списку11"/>
    <w:next w:val="a9"/>
    <w:uiPriority w:val="99"/>
    <w:semiHidden/>
    <w:unhideWhenUsed/>
    <w:rsid w:val="00840BA0"/>
  </w:style>
  <w:style w:type="table" w:customStyle="1" w:styleId="MyTable2">
    <w:name w:val="MyTable2"/>
    <w:basedOn w:val="a8"/>
    <w:uiPriority w:val="99"/>
    <w:qFormat/>
    <w:rsid w:val="00840BA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2a">
    <w:name w:val="Світлий список — акцент 12"/>
    <w:basedOn w:val="a8"/>
    <w:next w:val="1ff5"/>
    <w:uiPriority w:val="61"/>
    <w:rsid w:val="00840BA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20">
    <w:name w:val="Середня сітка 3 – акцент 12"/>
    <w:basedOn w:val="a8"/>
    <w:next w:val="311"/>
    <w:uiPriority w:val="69"/>
    <w:rsid w:val="00840BA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21f6">
    <w:name w:val="Немає списку21"/>
    <w:next w:val="a9"/>
    <w:uiPriority w:val="99"/>
    <w:semiHidden/>
    <w:unhideWhenUsed/>
    <w:rsid w:val="00840BA0"/>
  </w:style>
  <w:style w:type="table" w:customStyle="1" w:styleId="179">
    <w:name w:val="Сітка таблиці17"/>
    <w:basedOn w:val="a8"/>
    <w:next w:val="af7"/>
    <w:uiPriority w:val="39"/>
    <w:rsid w:val="00840BA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1">
    <w:name w:val="MyTable11"/>
    <w:basedOn w:val="a8"/>
    <w:uiPriority w:val="99"/>
    <w:qFormat/>
    <w:rsid w:val="00840BA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10">
    <w:name w:val="Світлий список — акцент 111"/>
    <w:basedOn w:val="a8"/>
    <w:next w:val="1ff5"/>
    <w:uiPriority w:val="61"/>
    <w:rsid w:val="00840BA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ередня сітка 3 – акцент 111"/>
    <w:basedOn w:val="a8"/>
    <w:next w:val="311"/>
    <w:uiPriority w:val="69"/>
    <w:rsid w:val="00840BA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1f7">
    <w:name w:val="Сітка таблиці21"/>
    <w:basedOn w:val="a8"/>
    <w:next w:val="af7"/>
    <w:rsid w:val="0084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ітка таблиці111"/>
    <w:basedOn w:val="a8"/>
    <w:next w:val="af7"/>
    <w:uiPriority w:val="39"/>
    <w:rsid w:val="00840BA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має списку31"/>
    <w:next w:val="a9"/>
    <w:semiHidden/>
    <w:rsid w:val="00840BA0"/>
  </w:style>
  <w:style w:type="numbering" w:customStyle="1" w:styleId="411">
    <w:name w:val="Немає списку41"/>
    <w:next w:val="a9"/>
    <w:uiPriority w:val="99"/>
    <w:semiHidden/>
    <w:unhideWhenUsed/>
    <w:rsid w:val="00840BA0"/>
  </w:style>
  <w:style w:type="table" w:customStyle="1" w:styleId="315">
    <w:name w:val="Сітка таблиці31"/>
    <w:basedOn w:val="a8"/>
    <w:next w:val="af7"/>
    <w:uiPriority w:val="39"/>
    <w:rsid w:val="00840BA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592540967">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795949118">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ips.ligazakon.net/document/view/kp230157?ed=2023_02_17&amp;an=122" TargetMode="External"/><Relationship Id="rId21" Type="http://schemas.openxmlformats.org/officeDocument/2006/relationships/hyperlink" Target="https://zakon.rada.gov.ua/laws/show/922-19"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yperlink" Target="mailto:okoval@nerc.gov.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435"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435-15" TargetMode="External"/><Relationship Id="rId48" Type="http://schemas.openxmlformats.org/officeDocument/2006/relationships/hyperlink" Target="https://zakon.rada.gov.ua/laws/show/1178-2022-%D0%BF"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ips.ligazakon.net/document/view/t141644?ed=2022_05_12"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2E47-C870-4AE0-A03F-53675608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44</Pages>
  <Words>67309</Words>
  <Characters>38367</Characters>
  <Application>Microsoft Office Word</Application>
  <DocSecurity>0</DocSecurity>
  <Lines>319</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Шевчук</cp:lastModifiedBy>
  <cp:revision>15</cp:revision>
  <cp:lastPrinted>2024-04-17T13:57:00Z</cp:lastPrinted>
  <dcterms:created xsi:type="dcterms:W3CDTF">2024-04-17T10:22:00Z</dcterms:created>
  <dcterms:modified xsi:type="dcterms:W3CDTF">2024-04-18T08:16:00Z</dcterms:modified>
</cp:coreProperties>
</file>