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C8" w:rsidRDefault="002C79DE" w:rsidP="00F345C8">
      <w:pPr>
        <w:spacing w:line="240" w:lineRule="atLeast"/>
        <w:jc w:val="right"/>
        <w:rPr>
          <w:b/>
          <w:highlight w:val="lightGray"/>
          <w:lang w:val="uk-UA"/>
        </w:rPr>
      </w:pPr>
      <w:proofErr w:type="spellStart"/>
      <w:r>
        <w:rPr>
          <w:b/>
          <w:highlight w:val="lightGray"/>
        </w:rPr>
        <w:t>Додаток</w:t>
      </w:r>
      <w:proofErr w:type="spellEnd"/>
      <w:r>
        <w:rPr>
          <w:b/>
          <w:highlight w:val="lightGray"/>
        </w:rPr>
        <w:t xml:space="preserve"> 3</w:t>
      </w:r>
    </w:p>
    <w:p w:rsidR="00F345C8" w:rsidRDefault="00F345C8" w:rsidP="00F345C8">
      <w:pPr>
        <w:spacing w:line="240" w:lineRule="atLeast"/>
        <w:jc w:val="right"/>
        <w:rPr>
          <w:b/>
        </w:rPr>
      </w:pPr>
      <w:r>
        <w:rPr>
          <w:b/>
          <w:highlight w:val="lightGray"/>
        </w:rPr>
        <w:t xml:space="preserve">до </w:t>
      </w:r>
      <w:proofErr w:type="spellStart"/>
      <w:r>
        <w:rPr>
          <w:b/>
          <w:highlight w:val="lightGray"/>
        </w:rPr>
        <w:t>тендерної</w:t>
      </w:r>
      <w:proofErr w:type="spellEnd"/>
      <w:r>
        <w:rPr>
          <w:b/>
          <w:highlight w:val="lightGray"/>
        </w:rPr>
        <w:t xml:space="preserve"> </w:t>
      </w:r>
      <w:proofErr w:type="spellStart"/>
      <w:r>
        <w:rPr>
          <w:b/>
          <w:highlight w:val="lightGray"/>
        </w:rPr>
        <w:t>документації</w:t>
      </w:r>
      <w:proofErr w:type="spellEnd"/>
    </w:p>
    <w:p w:rsidR="00A63006" w:rsidRDefault="0035154E"/>
    <w:p w:rsidR="002C79DE" w:rsidRPr="00E8268E" w:rsidRDefault="002C79DE" w:rsidP="002C79DE">
      <w:pPr>
        <w:jc w:val="center"/>
        <w:rPr>
          <w:i/>
        </w:rPr>
      </w:pPr>
      <w:r w:rsidRPr="00E8268E">
        <w:rPr>
          <w:i/>
        </w:rPr>
        <w:t xml:space="preserve">(форма, яка </w:t>
      </w:r>
      <w:proofErr w:type="spellStart"/>
      <w:r w:rsidRPr="00E8268E">
        <w:rPr>
          <w:i/>
        </w:rPr>
        <w:t>подається</w:t>
      </w:r>
      <w:proofErr w:type="spellEnd"/>
      <w:r w:rsidRPr="00E8268E">
        <w:rPr>
          <w:i/>
        </w:rPr>
        <w:t xml:space="preserve"> </w:t>
      </w:r>
      <w:proofErr w:type="spellStart"/>
      <w:r w:rsidRPr="00E8268E">
        <w:rPr>
          <w:i/>
        </w:rPr>
        <w:t>Учасником</w:t>
      </w:r>
      <w:proofErr w:type="spellEnd"/>
      <w:r w:rsidRPr="00E8268E">
        <w:rPr>
          <w:i/>
        </w:rPr>
        <w:t xml:space="preserve"> на </w:t>
      </w:r>
      <w:proofErr w:type="spellStart"/>
      <w:r w:rsidRPr="00E8268E">
        <w:rPr>
          <w:i/>
        </w:rPr>
        <w:t>фірмовому</w:t>
      </w:r>
      <w:proofErr w:type="spellEnd"/>
      <w:r w:rsidRPr="00E8268E">
        <w:rPr>
          <w:i/>
        </w:rPr>
        <w:t xml:space="preserve"> бланку (у разі </w:t>
      </w:r>
      <w:proofErr w:type="spellStart"/>
      <w:r w:rsidRPr="00E8268E">
        <w:rPr>
          <w:i/>
        </w:rPr>
        <w:t>наявності</w:t>
      </w:r>
      <w:proofErr w:type="spellEnd"/>
      <w:r w:rsidRPr="00E8268E">
        <w:rPr>
          <w:i/>
        </w:rPr>
        <w:t>))</w:t>
      </w:r>
    </w:p>
    <w:p w:rsidR="002C79DE" w:rsidRDefault="002C79DE" w:rsidP="002C79DE">
      <w:pPr>
        <w:jc w:val="center"/>
        <w:rPr>
          <w:b/>
        </w:rPr>
      </w:pPr>
    </w:p>
    <w:p w:rsidR="002C79DE" w:rsidRDefault="002C79DE" w:rsidP="002C79DE">
      <w:pPr>
        <w:jc w:val="center"/>
        <w:rPr>
          <w:b/>
        </w:rPr>
      </w:pPr>
      <w:r>
        <w:rPr>
          <w:b/>
        </w:rPr>
        <w:t>ТЕНДЕРНА ПРОПОЗИЦІЯ</w:t>
      </w:r>
    </w:p>
    <w:p w:rsidR="002C79DE" w:rsidRPr="00C82635" w:rsidRDefault="002C79DE" w:rsidP="002C79DE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2456"/>
        <w:gridCol w:w="2458"/>
        <w:gridCol w:w="40"/>
        <w:gridCol w:w="30"/>
      </w:tblGrid>
      <w:tr w:rsidR="002C79DE" w:rsidRPr="00A5683E" w:rsidTr="00AE3D45">
        <w:trPr>
          <w:gridAfter w:val="1"/>
          <w:wAfter w:w="30" w:type="dxa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jc w:val="center"/>
            </w:pPr>
            <w:proofErr w:type="spellStart"/>
            <w:r w:rsidRPr="00A5683E">
              <w:rPr>
                <w:b/>
              </w:rPr>
              <w:t>Відомості</w:t>
            </w:r>
            <w:proofErr w:type="spellEnd"/>
            <w:r w:rsidRPr="00A5683E">
              <w:rPr>
                <w:b/>
              </w:rPr>
              <w:t xml:space="preserve"> про </w:t>
            </w:r>
            <w:proofErr w:type="spellStart"/>
            <w:r w:rsidRPr="00A5683E">
              <w:rPr>
                <w:b/>
              </w:rPr>
              <w:t>учасника</w:t>
            </w:r>
            <w:proofErr w:type="spellEnd"/>
            <w:r w:rsidRPr="00A5683E">
              <w:rPr>
                <w:b/>
              </w:rPr>
              <w:t xml:space="preserve"> </w:t>
            </w:r>
          </w:p>
        </w:tc>
        <w:tc>
          <w:tcPr>
            <w:tcW w:w="4914" w:type="dxa"/>
            <w:gridSpan w:val="2"/>
            <w:tcBorders>
              <w:left w:val="single" w:sz="4" w:space="0" w:color="000000"/>
            </w:tcBorders>
          </w:tcPr>
          <w:p w:rsidR="002C79DE" w:rsidRPr="00A5683E" w:rsidRDefault="002C79DE" w:rsidP="00AE3D45">
            <w:pPr>
              <w:snapToGrid w:val="0"/>
            </w:pPr>
          </w:p>
        </w:tc>
        <w:tc>
          <w:tcPr>
            <w:tcW w:w="40" w:type="dxa"/>
          </w:tcPr>
          <w:p w:rsidR="002C79DE" w:rsidRPr="00A5683E" w:rsidRDefault="002C79DE" w:rsidP="00AE3D45">
            <w:pPr>
              <w:snapToGrid w:val="0"/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proofErr w:type="spellStart"/>
            <w:r w:rsidRPr="00A5683E">
              <w:t>Повне</w:t>
            </w:r>
            <w:proofErr w:type="spellEnd"/>
            <w:r w:rsidRPr="00A5683E">
              <w:t xml:space="preserve"> </w:t>
            </w:r>
            <w:proofErr w:type="spellStart"/>
            <w:r w:rsidRPr="00A5683E">
              <w:t>найменування</w:t>
            </w:r>
            <w:proofErr w:type="spellEnd"/>
            <w:r w:rsidRPr="00A5683E">
              <w:t xml:space="preserve"> </w:t>
            </w:r>
            <w:proofErr w:type="spellStart"/>
            <w:r w:rsidRPr="00A5683E">
              <w:t>учасника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proofErr w:type="spellStart"/>
            <w:r w:rsidRPr="00A5683E">
              <w:t>Ідентифікаційний</w:t>
            </w:r>
            <w:proofErr w:type="spellEnd"/>
            <w:r w:rsidRPr="00A5683E">
              <w:t xml:space="preserve"> код за ЄДРПОУ (за </w:t>
            </w:r>
            <w:proofErr w:type="spellStart"/>
            <w:r w:rsidRPr="00A5683E">
              <w:t>наявності</w:t>
            </w:r>
            <w:proofErr w:type="spellEnd"/>
            <w:r w:rsidRPr="00A5683E"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proofErr w:type="spellStart"/>
            <w:r w:rsidRPr="00A5683E">
              <w:t>Місцезнаходження</w:t>
            </w:r>
            <w:proofErr w:type="spellEnd"/>
            <w:r w:rsidRPr="00A5683E">
              <w:t xml:space="preserve"> (адреса – </w:t>
            </w:r>
            <w:proofErr w:type="spellStart"/>
            <w:r w:rsidRPr="00A5683E">
              <w:t>юридична</w:t>
            </w:r>
            <w:proofErr w:type="spellEnd"/>
            <w:r w:rsidRPr="00A5683E">
              <w:t xml:space="preserve"> та </w:t>
            </w:r>
            <w:proofErr w:type="spellStart"/>
            <w:r w:rsidRPr="00A5683E">
              <w:t>фактична</w:t>
            </w:r>
            <w:proofErr w:type="spellEnd"/>
            <w:r w:rsidRPr="00A5683E"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proofErr w:type="spellStart"/>
            <w:r w:rsidRPr="00A5683E">
              <w:t>Банківські</w:t>
            </w:r>
            <w:proofErr w:type="spellEnd"/>
            <w:r w:rsidRPr="00A5683E">
              <w:t xml:space="preserve"> </w:t>
            </w:r>
            <w:proofErr w:type="spellStart"/>
            <w:r w:rsidRPr="00A5683E">
              <w:t>реквізити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r w:rsidRPr="00A5683E">
              <w:t>Телефон/факс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proofErr w:type="spellStart"/>
            <w:r w:rsidRPr="00A5683E">
              <w:t>Електронна</w:t>
            </w:r>
            <w:proofErr w:type="spellEnd"/>
            <w:r w:rsidRPr="00A5683E">
              <w:t xml:space="preserve"> адреса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proofErr w:type="spellStart"/>
            <w:r w:rsidRPr="00A5683E">
              <w:t>Керівництво</w:t>
            </w:r>
            <w:proofErr w:type="spellEnd"/>
            <w:r w:rsidRPr="00A5683E">
              <w:t xml:space="preserve"> (ПІБ, посада, </w:t>
            </w:r>
            <w:proofErr w:type="spellStart"/>
            <w:r w:rsidRPr="00A5683E">
              <w:t>контактні</w:t>
            </w:r>
            <w:proofErr w:type="spellEnd"/>
            <w:r w:rsidRPr="00A5683E">
              <w:t xml:space="preserve"> </w:t>
            </w:r>
            <w:proofErr w:type="spellStart"/>
            <w:r w:rsidRPr="00A5683E">
              <w:t>телефони</w:t>
            </w:r>
            <w:proofErr w:type="spellEnd"/>
            <w:r w:rsidRPr="00A5683E"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  <w:tr w:rsidR="002C79DE" w:rsidRPr="00A5683E" w:rsidTr="00AE3D45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</w:pPr>
            <w:r w:rsidRPr="00A5683E">
              <w:t xml:space="preserve">Особа, </w:t>
            </w:r>
            <w:proofErr w:type="spellStart"/>
            <w:r w:rsidRPr="00A5683E">
              <w:t>відповідальна</w:t>
            </w:r>
            <w:proofErr w:type="spellEnd"/>
            <w:r w:rsidRPr="00A5683E">
              <w:t xml:space="preserve"> за участь у закупівлі (ПІБ, посада, </w:t>
            </w:r>
            <w:proofErr w:type="spellStart"/>
            <w:r w:rsidRPr="00A5683E">
              <w:t>контактні</w:t>
            </w:r>
            <w:proofErr w:type="spellEnd"/>
            <w:r w:rsidRPr="00A5683E">
              <w:t xml:space="preserve"> тел.)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DE" w:rsidRPr="00A5683E" w:rsidRDefault="002C79DE" w:rsidP="00AE3D4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color w:val="0000FF"/>
              </w:rPr>
            </w:pPr>
          </w:p>
        </w:tc>
      </w:tr>
    </w:tbl>
    <w:p w:rsidR="002C79DE" w:rsidRDefault="002C79DE"/>
    <w:p w:rsidR="002C79DE" w:rsidRDefault="002C79DE" w:rsidP="002C79DE">
      <w:pPr>
        <w:ind w:right="-1" w:firstLine="567"/>
        <w:jc w:val="both"/>
        <w:outlineLvl w:val="5"/>
        <w:rPr>
          <w:b/>
          <w:bCs/>
        </w:rPr>
      </w:pPr>
      <w:r w:rsidRPr="00CA4FD2">
        <w:rPr>
          <w:b/>
          <w:bCs/>
          <w:spacing w:val="-4"/>
          <w:lang w:eastAsia="en-US"/>
        </w:rPr>
        <w:t>Ми, (</w:t>
      </w:r>
      <w:r w:rsidRPr="00CA4FD2">
        <w:rPr>
          <w:b/>
          <w:bCs/>
          <w:spacing w:val="-4"/>
          <w:u w:val="single"/>
          <w:lang w:eastAsia="en-US"/>
        </w:rPr>
        <w:t xml:space="preserve">назва </w:t>
      </w:r>
      <w:proofErr w:type="spellStart"/>
      <w:r w:rsidRPr="00CA4FD2">
        <w:rPr>
          <w:b/>
          <w:bCs/>
          <w:spacing w:val="-4"/>
          <w:u w:val="single"/>
          <w:lang w:eastAsia="en-US"/>
        </w:rPr>
        <w:t>Учасника</w:t>
      </w:r>
      <w:proofErr w:type="spellEnd"/>
      <w:r w:rsidRPr="00CA4FD2">
        <w:rPr>
          <w:b/>
          <w:bCs/>
          <w:spacing w:val="-4"/>
          <w:lang w:eastAsia="en-US"/>
        </w:rPr>
        <w:t xml:space="preserve">), </w:t>
      </w:r>
      <w:proofErr w:type="spellStart"/>
      <w:r w:rsidRPr="00CA4FD2">
        <w:rPr>
          <w:b/>
          <w:bCs/>
          <w:spacing w:val="-4"/>
          <w:lang w:eastAsia="en-US"/>
        </w:rPr>
        <w:t>надаємо</w:t>
      </w:r>
      <w:proofErr w:type="spellEnd"/>
      <w:r w:rsidRPr="00CA4FD2">
        <w:rPr>
          <w:b/>
          <w:bCs/>
          <w:spacing w:val="-4"/>
          <w:lang w:eastAsia="en-US"/>
        </w:rPr>
        <w:t xml:space="preserve"> свою </w:t>
      </w:r>
      <w:proofErr w:type="spellStart"/>
      <w:r w:rsidRPr="00CA4FD2">
        <w:rPr>
          <w:b/>
          <w:bCs/>
          <w:spacing w:val="-4"/>
          <w:lang w:eastAsia="en-US"/>
        </w:rPr>
        <w:t>пропозицію</w:t>
      </w:r>
      <w:proofErr w:type="spellEnd"/>
      <w:r w:rsidRPr="00CA4FD2">
        <w:rPr>
          <w:b/>
          <w:bCs/>
          <w:spacing w:val="-4"/>
          <w:lang w:eastAsia="en-US"/>
        </w:rPr>
        <w:t xml:space="preserve"> </w:t>
      </w:r>
      <w:proofErr w:type="spellStart"/>
      <w:r w:rsidRPr="00CA4FD2">
        <w:rPr>
          <w:b/>
          <w:bCs/>
          <w:spacing w:val="-4"/>
          <w:lang w:eastAsia="en-US"/>
        </w:rPr>
        <w:t>щодо</w:t>
      </w:r>
      <w:proofErr w:type="spellEnd"/>
      <w:r w:rsidRPr="00CA4FD2">
        <w:rPr>
          <w:b/>
          <w:bCs/>
          <w:spacing w:val="-4"/>
          <w:lang w:eastAsia="en-US"/>
        </w:rPr>
        <w:t xml:space="preserve"> </w:t>
      </w:r>
      <w:proofErr w:type="spellStart"/>
      <w:r w:rsidRPr="00CA4FD2">
        <w:rPr>
          <w:b/>
          <w:bCs/>
          <w:spacing w:val="-4"/>
          <w:lang w:eastAsia="en-US"/>
        </w:rPr>
        <w:t>участі</w:t>
      </w:r>
      <w:proofErr w:type="spellEnd"/>
      <w:r w:rsidRPr="00CA4FD2">
        <w:rPr>
          <w:b/>
          <w:bCs/>
          <w:spacing w:val="-4"/>
          <w:lang w:eastAsia="en-US"/>
        </w:rPr>
        <w:t xml:space="preserve"> у </w:t>
      </w:r>
      <w:proofErr w:type="spellStart"/>
      <w:r w:rsidRPr="00CA4FD2">
        <w:rPr>
          <w:b/>
          <w:bCs/>
          <w:spacing w:val="-4"/>
          <w:lang w:eastAsia="en-US"/>
        </w:rPr>
        <w:t>тендері</w:t>
      </w:r>
      <w:proofErr w:type="spellEnd"/>
      <w:r w:rsidRPr="00CA4FD2">
        <w:rPr>
          <w:b/>
          <w:bCs/>
          <w:spacing w:val="-4"/>
          <w:lang w:eastAsia="en-US"/>
        </w:rPr>
        <w:t xml:space="preserve"> на закупівлю </w:t>
      </w:r>
      <w:r>
        <w:rPr>
          <w:b/>
          <w:bCs/>
          <w:spacing w:val="-4"/>
          <w:lang w:eastAsia="en-US"/>
        </w:rPr>
        <w:t>товару</w:t>
      </w:r>
      <w:r w:rsidRPr="00CA4FD2">
        <w:rPr>
          <w:b/>
          <w:bCs/>
          <w:spacing w:val="-4"/>
          <w:lang w:eastAsia="en-US"/>
        </w:rPr>
        <w:t xml:space="preserve"> </w:t>
      </w:r>
      <w:r w:rsidRPr="00CA4FD2">
        <w:rPr>
          <w:b/>
          <w:bCs/>
          <w:u w:val="single"/>
          <w:lang w:eastAsia="en-US"/>
        </w:rPr>
        <w:t xml:space="preserve">по предмету закупівлі </w:t>
      </w:r>
      <w:r w:rsidRPr="00CA4FD2">
        <w:rPr>
          <w:b/>
          <w:bCs/>
          <w:lang w:eastAsia="en-US"/>
        </w:rPr>
        <w:t xml:space="preserve">за кодом </w:t>
      </w:r>
      <w:r>
        <w:rPr>
          <w:b/>
          <w:bCs/>
        </w:rPr>
        <w:t>ДК 021:2015 - 3019</w:t>
      </w:r>
      <w:r w:rsidRPr="00CA4FD2">
        <w:rPr>
          <w:b/>
          <w:bCs/>
        </w:rPr>
        <w:t>0000-</w:t>
      </w:r>
      <w:r>
        <w:rPr>
          <w:b/>
          <w:bCs/>
        </w:rPr>
        <w:t xml:space="preserve">7 </w:t>
      </w:r>
      <w:r w:rsidRPr="00250118">
        <w:rPr>
          <w:b/>
          <w:bCs/>
        </w:rPr>
        <w:t>“</w:t>
      </w:r>
      <w:proofErr w:type="spellStart"/>
      <w:r>
        <w:rPr>
          <w:b/>
          <w:bCs/>
        </w:rPr>
        <w:t>Офісне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устаткування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приладдя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різне</w:t>
      </w:r>
      <w:proofErr w:type="spellEnd"/>
      <w:r w:rsidRPr="00250118">
        <w:rPr>
          <w:b/>
          <w:bCs/>
        </w:rPr>
        <w:t>”</w:t>
      </w:r>
      <w:r>
        <w:rPr>
          <w:b/>
          <w:bCs/>
        </w:rPr>
        <w:t>.</w:t>
      </w:r>
    </w:p>
    <w:p w:rsidR="002C79DE" w:rsidRDefault="002C79DE" w:rsidP="002C79DE">
      <w:pPr>
        <w:ind w:right="-1" w:firstLine="567"/>
        <w:jc w:val="both"/>
        <w:outlineLvl w:val="5"/>
        <w:rPr>
          <w:b/>
          <w:bCs/>
        </w:rPr>
      </w:pPr>
    </w:p>
    <w:p w:rsidR="002C79DE" w:rsidRPr="005509A7" w:rsidRDefault="002C79DE" w:rsidP="002C79DE">
      <w:pPr>
        <w:ind w:right="-1" w:firstLine="567"/>
        <w:jc w:val="both"/>
      </w:pPr>
      <w:r w:rsidRPr="005509A7">
        <w:t xml:space="preserve">1. Ми </w:t>
      </w:r>
      <w:proofErr w:type="spellStart"/>
      <w:r w:rsidRPr="005509A7">
        <w:t>погоджуємося</w:t>
      </w:r>
      <w:proofErr w:type="spellEnd"/>
      <w:r w:rsidRPr="005509A7">
        <w:t xml:space="preserve"> </w:t>
      </w:r>
      <w:proofErr w:type="spellStart"/>
      <w:r w:rsidRPr="005509A7">
        <w:t>дотримуватися</w:t>
      </w:r>
      <w:proofErr w:type="spellEnd"/>
      <w:r w:rsidRPr="005509A7">
        <w:t xml:space="preserve"> умов </w:t>
      </w:r>
      <w:proofErr w:type="spellStart"/>
      <w:r w:rsidRPr="005509A7">
        <w:t>цієї</w:t>
      </w:r>
      <w:proofErr w:type="spellEnd"/>
      <w:r w:rsidRPr="005509A7">
        <w:t xml:space="preserve"> </w:t>
      </w:r>
      <w:proofErr w:type="spellStart"/>
      <w:r w:rsidRPr="005509A7">
        <w:t>пропозиції</w:t>
      </w:r>
      <w:proofErr w:type="spellEnd"/>
      <w:r w:rsidRPr="005509A7">
        <w:t xml:space="preserve"> </w:t>
      </w:r>
      <w:proofErr w:type="spellStart"/>
      <w:r w:rsidRPr="005509A7">
        <w:t>протягом</w:t>
      </w:r>
      <w:proofErr w:type="spellEnd"/>
      <w:r w:rsidRPr="005509A7">
        <w:t xml:space="preserve"> 90 </w:t>
      </w:r>
      <w:proofErr w:type="spellStart"/>
      <w:r w:rsidRPr="005509A7">
        <w:t>календарних</w:t>
      </w:r>
      <w:proofErr w:type="spellEnd"/>
      <w:r w:rsidRPr="005509A7">
        <w:t xml:space="preserve"> </w:t>
      </w:r>
      <w:proofErr w:type="spellStart"/>
      <w:r w:rsidRPr="005509A7">
        <w:t>днів</w:t>
      </w:r>
      <w:proofErr w:type="spellEnd"/>
      <w:r w:rsidRPr="005509A7">
        <w:t xml:space="preserve"> з </w:t>
      </w:r>
      <w:proofErr w:type="spellStart"/>
      <w:r w:rsidRPr="005509A7">
        <w:t>дати</w:t>
      </w:r>
      <w:proofErr w:type="spellEnd"/>
      <w:r w:rsidRPr="005509A7">
        <w:t xml:space="preserve"> </w:t>
      </w:r>
      <w:proofErr w:type="spellStart"/>
      <w:r w:rsidRPr="005509A7">
        <w:t>розкриття</w:t>
      </w:r>
      <w:proofErr w:type="spellEnd"/>
      <w:r w:rsidRPr="005509A7">
        <w:t xml:space="preserve"> </w:t>
      </w:r>
      <w:proofErr w:type="spellStart"/>
      <w:r w:rsidRPr="005509A7">
        <w:t>тендерних</w:t>
      </w:r>
      <w:proofErr w:type="spellEnd"/>
      <w:r w:rsidRPr="005509A7">
        <w:t xml:space="preserve"> </w:t>
      </w:r>
      <w:proofErr w:type="spellStart"/>
      <w:r w:rsidRPr="005509A7">
        <w:t>пропозицій</w:t>
      </w:r>
      <w:proofErr w:type="spellEnd"/>
      <w:r w:rsidRPr="005509A7">
        <w:t xml:space="preserve">.  </w:t>
      </w:r>
    </w:p>
    <w:p w:rsidR="002C79DE" w:rsidRPr="005509A7" w:rsidRDefault="002C79DE" w:rsidP="002C79DE">
      <w:pPr>
        <w:ind w:right="-1" w:firstLine="567"/>
        <w:jc w:val="both"/>
      </w:pPr>
      <w:r w:rsidRPr="005509A7">
        <w:t xml:space="preserve">2. Ми </w:t>
      </w:r>
      <w:proofErr w:type="spellStart"/>
      <w:r w:rsidRPr="005509A7">
        <w:t>погоджуємося</w:t>
      </w:r>
      <w:proofErr w:type="spellEnd"/>
      <w:r w:rsidRPr="005509A7">
        <w:t xml:space="preserve"> з </w:t>
      </w:r>
      <w:proofErr w:type="spellStart"/>
      <w:r w:rsidRPr="005509A7">
        <w:t>умовами</w:t>
      </w:r>
      <w:proofErr w:type="spellEnd"/>
      <w:r w:rsidRPr="005509A7">
        <w:t xml:space="preserve">, що Ви можете </w:t>
      </w:r>
      <w:proofErr w:type="spellStart"/>
      <w:r w:rsidRPr="005509A7">
        <w:t>відхилити</w:t>
      </w:r>
      <w:proofErr w:type="spellEnd"/>
      <w:r w:rsidRPr="005509A7">
        <w:t xml:space="preserve"> нашу чи </w:t>
      </w:r>
      <w:proofErr w:type="spellStart"/>
      <w:r w:rsidRPr="005509A7">
        <w:t>всі</w:t>
      </w:r>
      <w:proofErr w:type="spellEnd"/>
      <w:r w:rsidRPr="005509A7">
        <w:t xml:space="preserve"> </w:t>
      </w:r>
      <w:proofErr w:type="spellStart"/>
      <w:r w:rsidRPr="005509A7">
        <w:t>пропозиції</w:t>
      </w:r>
      <w:proofErr w:type="spellEnd"/>
      <w:r w:rsidRPr="005509A7">
        <w:t xml:space="preserve">, та </w:t>
      </w:r>
      <w:proofErr w:type="spellStart"/>
      <w:r w:rsidRPr="005509A7">
        <w:t>розуміємо</w:t>
      </w:r>
      <w:proofErr w:type="spellEnd"/>
      <w:r w:rsidRPr="005509A7">
        <w:t xml:space="preserve">, що Ви не </w:t>
      </w:r>
      <w:proofErr w:type="spellStart"/>
      <w:r w:rsidRPr="005509A7">
        <w:t>обмежені</w:t>
      </w:r>
      <w:proofErr w:type="spellEnd"/>
      <w:r w:rsidRPr="005509A7">
        <w:t xml:space="preserve"> у </w:t>
      </w:r>
      <w:proofErr w:type="spellStart"/>
      <w:r w:rsidRPr="005509A7">
        <w:t>прийнятті</w:t>
      </w:r>
      <w:proofErr w:type="spellEnd"/>
      <w:r w:rsidRPr="005509A7">
        <w:t xml:space="preserve"> будь-</w:t>
      </w:r>
      <w:proofErr w:type="spellStart"/>
      <w:r w:rsidRPr="005509A7">
        <w:t>якої</w:t>
      </w:r>
      <w:proofErr w:type="spellEnd"/>
      <w:r w:rsidRPr="005509A7">
        <w:t xml:space="preserve"> </w:t>
      </w:r>
      <w:proofErr w:type="spellStart"/>
      <w:r w:rsidRPr="005509A7">
        <w:t>іншої</w:t>
      </w:r>
      <w:proofErr w:type="spellEnd"/>
      <w:r w:rsidRPr="005509A7">
        <w:t xml:space="preserve"> </w:t>
      </w:r>
      <w:proofErr w:type="spellStart"/>
      <w:r w:rsidRPr="005509A7">
        <w:t>пропозиції</w:t>
      </w:r>
      <w:proofErr w:type="spellEnd"/>
      <w:r w:rsidRPr="005509A7">
        <w:t xml:space="preserve"> з </w:t>
      </w:r>
      <w:proofErr w:type="spellStart"/>
      <w:r w:rsidRPr="005509A7">
        <w:t>більш</w:t>
      </w:r>
      <w:proofErr w:type="spellEnd"/>
      <w:r w:rsidRPr="005509A7">
        <w:t xml:space="preserve"> </w:t>
      </w:r>
      <w:proofErr w:type="spellStart"/>
      <w:r w:rsidRPr="005509A7">
        <w:t>вигідними</w:t>
      </w:r>
      <w:proofErr w:type="spellEnd"/>
      <w:r w:rsidRPr="005509A7">
        <w:t xml:space="preserve"> для Вас </w:t>
      </w:r>
      <w:proofErr w:type="spellStart"/>
      <w:r w:rsidRPr="005509A7">
        <w:t>умовами</w:t>
      </w:r>
      <w:proofErr w:type="spellEnd"/>
      <w:r w:rsidRPr="005509A7">
        <w:t>.</w:t>
      </w:r>
    </w:p>
    <w:p w:rsidR="002C79DE" w:rsidRPr="008E14B4" w:rsidRDefault="002C79DE" w:rsidP="002C79DE">
      <w:pPr>
        <w:ind w:firstLine="567"/>
        <w:jc w:val="both"/>
      </w:pPr>
      <w:r w:rsidRPr="005509A7">
        <w:t xml:space="preserve">3. Ми </w:t>
      </w:r>
      <w:proofErr w:type="spellStart"/>
      <w:r w:rsidRPr="005509A7">
        <w:t>погоджуємося</w:t>
      </w:r>
      <w:proofErr w:type="spellEnd"/>
      <w:r w:rsidRPr="005509A7">
        <w:t xml:space="preserve"> з </w:t>
      </w:r>
      <w:proofErr w:type="spellStart"/>
      <w:r w:rsidRPr="005509A7">
        <w:t>істотними</w:t>
      </w:r>
      <w:proofErr w:type="spellEnd"/>
      <w:r w:rsidRPr="005509A7">
        <w:t xml:space="preserve"> </w:t>
      </w:r>
      <w:proofErr w:type="spellStart"/>
      <w:r w:rsidRPr="005509A7">
        <w:t>умовами</w:t>
      </w:r>
      <w:proofErr w:type="spellEnd"/>
      <w:r w:rsidRPr="005509A7">
        <w:t xml:space="preserve"> договору, </w:t>
      </w:r>
      <w:proofErr w:type="spellStart"/>
      <w:r w:rsidRPr="005509A7">
        <w:t>які</w:t>
      </w:r>
      <w:proofErr w:type="spellEnd"/>
      <w:r w:rsidRPr="005509A7">
        <w:t xml:space="preserve"> </w:t>
      </w:r>
      <w:proofErr w:type="spellStart"/>
      <w:r w:rsidRPr="005509A7">
        <w:t>викладені</w:t>
      </w:r>
      <w:proofErr w:type="spellEnd"/>
      <w:r w:rsidRPr="005509A7">
        <w:t xml:space="preserve"> в </w:t>
      </w:r>
      <w:proofErr w:type="spellStart"/>
      <w:r w:rsidRPr="005509A7">
        <w:t>цій</w:t>
      </w:r>
      <w:proofErr w:type="spellEnd"/>
      <w:r w:rsidRPr="005509A7">
        <w:t xml:space="preserve"> </w:t>
      </w:r>
      <w:proofErr w:type="spellStart"/>
      <w:r w:rsidRPr="005509A7">
        <w:t>документації</w:t>
      </w:r>
      <w:proofErr w:type="spellEnd"/>
      <w:r w:rsidRPr="005509A7">
        <w:t xml:space="preserve"> та </w:t>
      </w:r>
      <w:proofErr w:type="spellStart"/>
      <w:r w:rsidRPr="005509A7">
        <w:t>про</w:t>
      </w:r>
      <w:r>
        <w:t>є</w:t>
      </w:r>
      <w:r w:rsidRPr="005509A7">
        <w:t>кті</w:t>
      </w:r>
      <w:proofErr w:type="spellEnd"/>
      <w:r w:rsidRPr="005509A7">
        <w:t xml:space="preserve"> договору </w:t>
      </w:r>
      <w:r w:rsidRPr="008E14B4">
        <w:t>про закупівлю (</w:t>
      </w:r>
      <w:proofErr w:type="spellStart"/>
      <w:r w:rsidRPr="008E14B4">
        <w:t>Додаток</w:t>
      </w:r>
      <w:proofErr w:type="spellEnd"/>
      <w:r w:rsidRPr="008E14B4">
        <w:t xml:space="preserve"> </w:t>
      </w:r>
      <w:r>
        <w:t xml:space="preserve">№ 4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 w:rsidRPr="008E14B4">
        <w:t xml:space="preserve">) та у разі </w:t>
      </w:r>
      <w:proofErr w:type="spellStart"/>
      <w:r w:rsidRPr="008E14B4">
        <w:t>визнання</w:t>
      </w:r>
      <w:proofErr w:type="spellEnd"/>
      <w:r w:rsidRPr="008E14B4">
        <w:t xml:space="preserve"> </w:t>
      </w:r>
      <w:proofErr w:type="spellStart"/>
      <w:r w:rsidRPr="008E14B4">
        <w:t>нашої</w:t>
      </w:r>
      <w:proofErr w:type="spellEnd"/>
      <w:r w:rsidRPr="008E14B4">
        <w:t xml:space="preserve"> </w:t>
      </w:r>
      <w:proofErr w:type="spellStart"/>
      <w:r w:rsidRPr="008E14B4">
        <w:t>пропозиції</w:t>
      </w:r>
      <w:proofErr w:type="spellEnd"/>
      <w:r w:rsidRPr="008E14B4">
        <w:t xml:space="preserve"> </w:t>
      </w:r>
      <w:proofErr w:type="spellStart"/>
      <w:r w:rsidRPr="008E14B4">
        <w:t>найкращою</w:t>
      </w:r>
      <w:proofErr w:type="spellEnd"/>
      <w:r w:rsidRPr="008E14B4">
        <w:t xml:space="preserve"> </w:t>
      </w:r>
      <w:proofErr w:type="spellStart"/>
      <w:r w:rsidRPr="008E14B4">
        <w:t>зобов’язуємося</w:t>
      </w:r>
      <w:proofErr w:type="spellEnd"/>
      <w:r w:rsidRPr="008E14B4">
        <w:t xml:space="preserve"> </w:t>
      </w:r>
      <w:proofErr w:type="spellStart"/>
      <w:r w:rsidRPr="008E14B4">
        <w:t>підписати</w:t>
      </w:r>
      <w:proofErr w:type="spellEnd"/>
      <w:r w:rsidRPr="008E14B4">
        <w:t xml:space="preserve"> договір у </w:t>
      </w:r>
      <w:proofErr w:type="spellStart"/>
      <w:r w:rsidRPr="008E14B4">
        <w:t>відповідності</w:t>
      </w:r>
      <w:proofErr w:type="spellEnd"/>
      <w:r w:rsidRPr="008E14B4">
        <w:t xml:space="preserve"> до </w:t>
      </w:r>
      <w:proofErr w:type="spellStart"/>
      <w:r w:rsidRPr="008E14B4">
        <w:t>нашої</w:t>
      </w:r>
      <w:proofErr w:type="spellEnd"/>
      <w:r w:rsidRPr="008E14B4">
        <w:t xml:space="preserve"> </w:t>
      </w:r>
      <w:proofErr w:type="spellStart"/>
      <w:r w:rsidRPr="008E14B4">
        <w:t>пропозиції</w:t>
      </w:r>
      <w:proofErr w:type="spellEnd"/>
      <w:r w:rsidRPr="008E14B4">
        <w:t xml:space="preserve"> (</w:t>
      </w:r>
      <w:proofErr w:type="spellStart"/>
      <w:r w:rsidRPr="008E14B4">
        <w:t>враховуючи</w:t>
      </w:r>
      <w:proofErr w:type="spellEnd"/>
      <w:r w:rsidRPr="008E14B4">
        <w:t xml:space="preserve"> результат </w:t>
      </w:r>
      <w:proofErr w:type="spellStart"/>
      <w:r w:rsidRPr="008E14B4">
        <w:t>пров</w:t>
      </w:r>
      <w:r>
        <w:t>еденого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), згідно з </w:t>
      </w:r>
      <w:proofErr w:type="spellStart"/>
      <w:r>
        <w:t>проє</w:t>
      </w:r>
      <w:r w:rsidRPr="008E14B4">
        <w:t>ктом</w:t>
      </w:r>
      <w:proofErr w:type="spellEnd"/>
      <w:r w:rsidRPr="008E14B4">
        <w:t xml:space="preserve"> договору, </w:t>
      </w:r>
      <w:proofErr w:type="spellStart"/>
      <w:r w:rsidRPr="008E14B4">
        <w:t>який</w:t>
      </w:r>
      <w:proofErr w:type="spellEnd"/>
      <w:r w:rsidRPr="008E14B4">
        <w:t xml:space="preserve"> наведено у </w:t>
      </w:r>
      <w:proofErr w:type="spellStart"/>
      <w:r w:rsidRPr="008E14B4">
        <w:t>Додатку</w:t>
      </w:r>
      <w:proofErr w:type="spellEnd"/>
      <w:r w:rsidRPr="008E14B4">
        <w:t xml:space="preserve"> </w:t>
      </w:r>
      <w:r>
        <w:t>№ 4</w:t>
      </w:r>
      <w:r w:rsidRPr="008E14B4">
        <w:t xml:space="preserve"> </w:t>
      </w:r>
      <w:proofErr w:type="spellStart"/>
      <w:r w:rsidRPr="008E14B4">
        <w:t>цієї</w:t>
      </w:r>
      <w:proofErr w:type="spellEnd"/>
      <w:r w:rsidRPr="008E14B4">
        <w:t xml:space="preserve"> </w:t>
      </w:r>
      <w:proofErr w:type="spellStart"/>
      <w:r w:rsidRPr="008E14B4">
        <w:t>документації</w:t>
      </w:r>
      <w:proofErr w:type="spellEnd"/>
      <w:r w:rsidRPr="008E14B4">
        <w:t>.</w:t>
      </w:r>
    </w:p>
    <w:p w:rsidR="002C79DE" w:rsidRPr="00196CB6" w:rsidRDefault="002C79DE" w:rsidP="002C79DE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4B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196CB6">
        <w:rPr>
          <w:rFonts w:ascii="Times New Roman" w:hAnsi="Times New Roman" w:cs="Times New Roman"/>
          <w:sz w:val="24"/>
          <w:szCs w:val="24"/>
        </w:rPr>
        <w:t xml:space="preserve">Якщо наша тендерна пропозиція буде акцептована, ми зобов’язуємося підписати Договір із замовником не раніше ніж через 5 (п’ять) днів </w:t>
      </w:r>
      <w:r w:rsidRPr="00196CB6">
        <w:rPr>
          <w:rFonts w:ascii="Times New Roman" w:hAnsi="Times New Roman" w:cs="Times New Roman"/>
          <w:sz w:val="24"/>
          <w:szCs w:val="24"/>
          <w:lang w:eastAsia="ru-RU"/>
        </w:rPr>
        <w:t>з дати оприлюднення в електронній системі закупівель повідомлення про намір укласти договір про закупівлю</w:t>
      </w:r>
      <w:r w:rsidRPr="00196CB6">
        <w:rPr>
          <w:rFonts w:ascii="Times New Roman" w:hAnsi="Times New Roman" w:cs="Times New Roman"/>
          <w:sz w:val="24"/>
          <w:szCs w:val="24"/>
        </w:rPr>
        <w:t xml:space="preserve">, але </w:t>
      </w:r>
      <w:r w:rsidRPr="00196CB6">
        <w:rPr>
          <w:rFonts w:ascii="Times New Roman CYR" w:hAnsi="Times New Roman CYR" w:cs="Times New Roman CYR"/>
          <w:sz w:val="24"/>
          <w:szCs w:val="24"/>
          <w:lang w:eastAsia="ru-RU"/>
        </w:rPr>
        <w:t>не пізніше ніж через 15 (п’ятнадцять)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Pr="00196CB6">
        <w:rPr>
          <w:rFonts w:ascii="Times New Roman" w:hAnsi="Times New Roman" w:cs="Times New Roman"/>
          <w:sz w:val="24"/>
          <w:szCs w:val="24"/>
        </w:rPr>
        <w:t>. У випадку обґрунтованої необхідності строк для укладання договору може бути продовжений до 60 днів.</w:t>
      </w:r>
    </w:p>
    <w:p w:rsidR="002C79DE" w:rsidRPr="008E14B4" w:rsidRDefault="002C79DE" w:rsidP="002C79DE">
      <w:pPr>
        <w:ind w:firstLine="567"/>
        <w:jc w:val="both"/>
        <w:rPr>
          <w:noProof/>
        </w:rPr>
      </w:pPr>
      <w:r>
        <w:rPr>
          <w:noProof/>
        </w:rPr>
        <w:t>5. Ми зобов’язуємося здійснити поставку товарів</w:t>
      </w:r>
      <w:r w:rsidRPr="008E14B4">
        <w:rPr>
          <w:noProof/>
        </w:rPr>
        <w:t xml:space="preserve"> відповідно до умов Договору.</w:t>
      </w:r>
    </w:p>
    <w:p w:rsidR="002C79DE" w:rsidRDefault="002C79DE" w:rsidP="002C79DE">
      <w:pPr>
        <w:ind w:firstLine="567"/>
        <w:jc w:val="both"/>
        <w:rPr>
          <w:noProof/>
        </w:rPr>
      </w:pPr>
      <w:r w:rsidRPr="008E14B4">
        <w:rPr>
          <w:noProof/>
        </w:rPr>
        <w:t xml:space="preserve">При цьому ми погоджуємось, що оплата за </w:t>
      </w:r>
      <w:r>
        <w:rPr>
          <w:noProof/>
        </w:rPr>
        <w:t>товар</w:t>
      </w:r>
      <w:r w:rsidRPr="008E14B4">
        <w:rPr>
          <w:noProof/>
        </w:rPr>
        <w:t>, буде проводитись з урахуванням реального фінансування видатк</w:t>
      </w:r>
      <w:r>
        <w:rPr>
          <w:noProof/>
        </w:rPr>
        <w:t xml:space="preserve">ів (та/або надходження коштів) </w:t>
      </w:r>
      <w:r w:rsidRPr="008E14B4">
        <w:rPr>
          <w:noProof/>
        </w:rPr>
        <w:t>на зазначені цілі Замовника.</w:t>
      </w:r>
    </w:p>
    <w:p w:rsidR="002C79DE" w:rsidRDefault="002C79DE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B3026F" w:rsidRDefault="00B3026F" w:rsidP="002C79DE">
      <w:pPr>
        <w:ind w:firstLine="567"/>
        <w:jc w:val="both"/>
        <w:rPr>
          <w:noProof/>
        </w:rPr>
      </w:pPr>
    </w:p>
    <w:p w:rsidR="002C79DE" w:rsidRDefault="002C79DE" w:rsidP="002C79DE">
      <w:pPr>
        <w:ind w:firstLine="567"/>
        <w:jc w:val="both"/>
      </w:pPr>
      <w:r>
        <w:rPr>
          <w:noProof/>
        </w:rPr>
        <w:lastRenderedPageBreak/>
        <w:t xml:space="preserve">6. </w:t>
      </w:r>
      <w:proofErr w:type="spellStart"/>
      <w:r w:rsidRPr="006901AD">
        <w:t>Ціна</w:t>
      </w:r>
      <w:proofErr w:type="spellEnd"/>
      <w:r w:rsidRPr="006901AD">
        <w:t xml:space="preserve"> </w:t>
      </w:r>
      <w:proofErr w:type="spellStart"/>
      <w:r w:rsidRPr="006901AD">
        <w:t>тендерної</w:t>
      </w:r>
      <w:proofErr w:type="spellEnd"/>
      <w:r w:rsidRPr="006901AD">
        <w:t xml:space="preserve"> </w:t>
      </w:r>
      <w:proofErr w:type="spellStart"/>
      <w:r w:rsidRPr="006901AD">
        <w:t>пропозиції</w:t>
      </w:r>
      <w:proofErr w:type="spellEnd"/>
      <w:r w:rsidRPr="006901AD">
        <w:t xml:space="preserve"> </w:t>
      </w:r>
      <w:proofErr w:type="spellStart"/>
      <w:r w:rsidRPr="006901AD">
        <w:t>подається</w:t>
      </w:r>
      <w:proofErr w:type="spellEnd"/>
      <w:r w:rsidRPr="006901AD">
        <w:t xml:space="preserve"> у </w:t>
      </w:r>
      <w:proofErr w:type="spellStart"/>
      <w:r w:rsidRPr="006901AD">
        <w:t>вигляді</w:t>
      </w:r>
      <w:proofErr w:type="spellEnd"/>
      <w:r w:rsidRPr="006901AD">
        <w:t xml:space="preserve">, </w:t>
      </w:r>
      <w:proofErr w:type="spellStart"/>
      <w:r w:rsidRPr="006901AD">
        <w:t>наведеному</w:t>
      </w:r>
      <w:proofErr w:type="spellEnd"/>
      <w:r w:rsidRPr="006901AD">
        <w:t xml:space="preserve"> </w:t>
      </w:r>
      <w:proofErr w:type="spellStart"/>
      <w:r w:rsidRPr="006901AD">
        <w:t>нижче</w:t>
      </w:r>
      <w:proofErr w:type="spellEnd"/>
      <w:r w:rsidRPr="006901AD">
        <w:t>:</w:t>
      </w:r>
    </w:p>
    <w:p w:rsidR="002C79DE" w:rsidRDefault="002C79DE"/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275"/>
        <w:gridCol w:w="1701"/>
        <w:gridCol w:w="1985"/>
      </w:tblGrid>
      <w:tr w:rsidR="002C79DE" w:rsidRPr="006901AD" w:rsidTr="0048051F">
        <w:tc>
          <w:tcPr>
            <w:tcW w:w="67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6901AD">
              <w:rPr>
                <w:rFonts w:eastAsia="Andale Sans UI"/>
                <w:color w:val="000000"/>
                <w:kern w:val="1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proofErr w:type="spellStart"/>
            <w:r>
              <w:rPr>
                <w:rFonts w:eastAsia="Andale Sans UI"/>
                <w:color w:val="000000"/>
                <w:kern w:val="1"/>
              </w:rPr>
              <w:t>Найменування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Pr="006901AD">
              <w:rPr>
                <w:rFonts w:eastAsia="Andale Sans UI"/>
                <w:color w:val="000000"/>
                <w:kern w:val="1"/>
              </w:rPr>
              <w:t>товару</w:t>
            </w:r>
          </w:p>
          <w:p w:rsidR="002C79DE" w:rsidRPr="00C1782E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C1782E">
              <w:rPr>
                <w:rFonts w:eastAsia="Andale Sans UI"/>
                <w:color w:val="000000"/>
                <w:kern w:val="1"/>
              </w:rPr>
              <w:t>(</w:t>
            </w:r>
            <w:proofErr w:type="spellStart"/>
            <w:r w:rsidRPr="00C1782E">
              <w:rPr>
                <w:rFonts w:eastAsia="Andale Sans UI"/>
                <w:color w:val="000000"/>
                <w:kern w:val="1"/>
              </w:rPr>
              <w:t>вказується</w:t>
            </w:r>
            <w:proofErr w:type="spellEnd"/>
            <w:r w:rsidRPr="00C1782E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C1782E">
              <w:rPr>
                <w:rFonts w:eastAsia="Andale Sans UI"/>
                <w:color w:val="000000"/>
                <w:kern w:val="1"/>
              </w:rPr>
              <w:t>виробник</w:t>
            </w:r>
            <w:proofErr w:type="spellEnd"/>
            <w:r w:rsidRPr="00C1782E">
              <w:rPr>
                <w:rFonts w:eastAsia="Andale Sans UI"/>
                <w:color w:val="000000"/>
                <w:kern w:val="1"/>
              </w:rPr>
              <w:t xml:space="preserve"> та конкретна назва, а </w:t>
            </w:r>
            <w:proofErr w:type="spellStart"/>
            <w:r w:rsidRPr="00C1782E">
              <w:rPr>
                <w:rFonts w:eastAsia="Andale Sans UI"/>
                <w:color w:val="000000"/>
                <w:kern w:val="1"/>
              </w:rPr>
              <w:t>також</w:t>
            </w:r>
            <w:proofErr w:type="spellEnd"/>
            <w:r w:rsidRPr="00C1782E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C1782E">
              <w:rPr>
                <w:rFonts w:eastAsia="Andale Sans UI"/>
                <w:color w:val="000000"/>
                <w:kern w:val="1"/>
              </w:rPr>
              <w:t>країна-виробник</w:t>
            </w:r>
            <w:proofErr w:type="spellEnd"/>
            <w:r w:rsidRPr="00C1782E">
              <w:rPr>
                <w:rFonts w:eastAsia="Andale Sans UI"/>
                <w:color w:val="000000"/>
                <w:kern w:val="1"/>
              </w:rPr>
              <w:t>)</w:t>
            </w:r>
          </w:p>
        </w:tc>
        <w:tc>
          <w:tcPr>
            <w:tcW w:w="1276" w:type="dxa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Одиниця</w:t>
            </w:r>
            <w:proofErr w:type="spellEnd"/>
            <w:r w:rsidRPr="006901A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Кількість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Ціна</w:t>
            </w:r>
            <w:proofErr w:type="spellEnd"/>
            <w:r w:rsidRPr="006901AD">
              <w:rPr>
                <w:rFonts w:eastAsia="Andale Sans UI"/>
                <w:color w:val="000000"/>
                <w:kern w:val="1"/>
              </w:rPr>
              <w:t xml:space="preserve"> за </w:t>
            </w: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одиницю</w:t>
            </w:r>
            <w:proofErr w:type="spellEnd"/>
            <w:r w:rsidRPr="006901AD">
              <w:rPr>
                <w:rFonts w:eastAsia="Andale Sans UI"/>
                <w:color w:val="000000"/>
                <w:kern w:val="1"/>
              </w:rPr>
              <w:t xml:space="preserve"> </w:t>
            </w:r>
          </w:p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6901AD">
              <w:rPr>
                <w:rFonts w:eastAsia="Andale Sans UI"/>
                <w:color w:val="000000"/>
                <w:kern w:val="1"/>
              </w:rPr>
              <w:t xml:space="preserve"> з</w:t>
            </w:r>
            <w:r>
              <w:rPr>
                <w:rFonts w:eastAsia="Andale Sans UI"/>
                <w:color w:val="000000"/>
                <w:kern w:val="1"/>
              </w:rPr>
              <w:t xml:space="preserve"> ПДВ*,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грн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Загальна</w:t>
            </w:r>
            <w:proofErr w:type="spellEnd"/>
            <w:r w:rsidRPr="006901A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6901AD">
              <w:rPr>
                <w:rFonts w:eastAsia="Andale Sans UI"/>
                <w:color w:val="000000"/>
                <w:kern w:val="1"/>
              </w:rPr>
              <w:t>вартість</w:t>
            </w:r>
            <w:proofErr w:type="spellEnd"/>
            <w:r w:rsidRPr="006901AD">
              <w:rPr>
                <w:rFonts w:eastAsia="Andale Sans UI"/>
                <w:color w:val="000000"/>
                <w:kern w:val="1"/>
              </w:rPr>
              <w:t xml:space="preserve">  </w:t>
            </w:r>
          </w:p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6901AD">
              <w:rPr>
                <w:rFonts w:eastAsia="Andale Sans UI"/>
                <w:color w:val="000000"/>
                <w:kern w:val="1"/>
              </w:rPr>
              <w:t>з</w:t>
            </w:r>
            <w:r>
              <w:rPr>
                <w:rFonts w:eastAsia="Andale Sans UI"/>
                <w:color w:val="000000"/>
                <w:kern w:val="1"/>
              </w:rPr>
              <w:t xml:space="preserve"> ПДВ*,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грн</w:t>
            </w:r>
            <w:proofErr w:type="spellEnd"/>
          </w:p>
        </w:tc>
      </w:tr>
      <w:tr w:rsidR="002C79DE" w:rsidRPr="006901AD" w:rsidTr="0048051F">
        <w:tc>
          <w:tcPr>
            <w:tcW w:w="67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Папір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А4,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колір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: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білий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білизна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СІЕ ІSO 11475: не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менше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146%,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яскравість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ІSO 2470: не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менше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95%,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непрозорість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ІSO 2471: не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менше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92%,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щільність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ІSO 536: 80 г/м2,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кількість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 в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пачці</w:t>
            </w:r>
            <w:proofErr w:type="spellEnd"/>
            <w:r w:rsidRPr="00681E98">
              <w:rPr>
                <w:rFonts w:eastAsia="Andale Sans UI"/>
                <w:color w:val="000000"/>
                <w:kern w:val="1"/>
              </w:rPr>
              <w:t xml:space="preserve">: 500 </w:t>
            </w:r>
            <w:proofErr w:type="spellStart"/>
            <w:r w:rsidRPr="00681E98">
              <w:rPr>
                <w:rFonts w:eastAsia="Andale Sans UI"/>
                <w:color w:val="000000"/>
                <w:kern w:val="1"/>
              </w:rPr>
              <w:t>аркушів</w:t>
            </w:r>
            <w:proofErr w:type="spellEnd"/>
          </w:p>
        </w:tc>
        <w:tc>
          <w:tcPr>
            <w:tcW w:w="1276" w:type="dxa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пачка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Поштовий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конверт формат С</w:t>
            </w:r>
            <w:proofErr w:type="gramStart"/>
            <w:r w:rsidRPr="000573BD">
              <w:rPr>
                <w:rFonts w:eastAsia="Andale Sans UI"/>
                <w:color w:val="000000"/>
                <w:kern w:val="1"/>
              </w:rPr>
              <w:t>4 ,</w:t>
            </w:r>
            <w:proofErr w:type="gramEnd"/>
            <w:r w:rsidRPr="000573BD">
              <w:rPr>
                <w:rFonts w:eastAsia="Andale Sans UI"/>
                <w:color w:val="000000"/>
                <w:kern w:val="1"/>
              </w:rPr>
              <w:t xml:space="preserve"> без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маркування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самоклеючий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захисна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стрічка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папір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білий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90 г/м2  </w:t>
            </w:r>
          </w:p>
        </w:tc>
        <w:tc>
          <w:tcPr>
            <w:tcW w:w="1276" w:type="dxa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0573BD">
              <w:rPr>
                <w:rFonts w:eastAsia="Andale Sans UI"/>
                <w:color w:val="000000"/>
                <w:kern w:val="1"/>
              </w:rPr>
              <w:t>штука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Поштовий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конверт формат С</w:t>
            </w:r>
            <w:proofErr w:type="gramStart"/>
            <w:r w:rsidRPr="000573BD">
              <w:rPr>
                <w:rFonts w:eastAsia="Andale Sans UI"/>
                <w:color w:val="000000"/>
                <w:kern w:val="1"/>
              </w:rPr>
              <w:t>5 ,</w:t>
            </w:r>
            <w:proofErr w:type="gramEnd"/>
            <w:r w:rsidRPr="000573BD">
              <w:rPr>
                <w:rFonts w:eastAsia="Andale Sans UI"/>
                <w:color w:val="000000"/>
                <w:kern w:val="1"/>
              </w:rPr>
              <w:t xml:space="preserve"> без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маркування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самоклеючий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захисна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стрічка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папір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білий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75 г/м2</w:t>
            </w:r>
          </w:p>
        </w:tc>
        <w:tc>
          <w:tcPr>
            <w:tcW w:w="1276" w:type="dxa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0573BD">
              <w:rPr>
                <w:rFonts w:eastAsia="Andale Sans UI"/>
                <w:color w:val="000000"/>
                <w:kern w:val="1"/>
              </w:rPr>
              <w:t>штука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3500</w:t>
            </w:r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  <w:shd w:val="clear" w:color="auto" w:fill="auto"/>
          </w:tcPr>
          <w:p w:rsidR="002C79DE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C79DE" w:rsidRPr="000573B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Поштовий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конверт формат С6, без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маркування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самоклеючий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захисна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стрічка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папір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білий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75 г/м2</w:t>
            </w:r>
          </w:p>
        </w:tc>
        <w:tc>
          <w:tcPr>
            <w:tcW w:w="1276" w:type="dxa"/>
            <w:vAlign w:val="center"/>
          </w:tcPr>
          <w:p w:rsidR="002C79DE" w:rsidRPr="000573B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0573BD">
              <w:rPr>
                <w:rFonts w:eastAsia="Andale Sans UI"/>
                <w:color w:val="000000"/>
                <w:kern w:val="1"/>
              </w:rPr>
              <w:t>штука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  <w:shd w:val="clear" w:color="auto" w:fill="auto"/>
          </w:tcPr>
          <w:p w:rsidR="002C79DE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C79DE" w:rsidRPr="000573B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Поштовий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конверт формат В4, без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маркування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самоклеючий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захисна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стрічка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,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папір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крафт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100 г/м2</w:t>
            </w:r>
            <w:r w:rsidRPr="000573BD">
              <w:rPr>
                <w:rFonts w:eastAsia="Andale Sans UI"/>
                <w:color w:val="000000"/>
                <w:kern w:val="1"/>
              </w:rPr>
              <w:tab/>
            </w:r>
          </w:p>
        </w:tc>
        <w:tc>
          <w:tcPr>
            <w:tcW w:w="1276" w:type="dxa"/>
            <w:vAlign w:val="center"/>
          </w:tcPr>
          <w:p w:rsidR="002C79DE" w:rsidRPr="000573B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0573BD">
              <w:rPr>
                <w:rFonts w:eastAsia="Andale Sans UI"/>
                <w:color w:val="000000"/>
                <w:kern w:val="1"/>
              </w:rPr>
              <w:t>штука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  <w:shd w:val="clear" w:color="auto" w:fill="auto"/>
          </w:tcPr>
          <w:p w:rsidR="002C79DE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C79DE" w:rsidRPr="000573B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Штемпельна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</w:t>
            </w:r>
            <w:proofErr w:type="spellStart"/>
            <w:r w:rsidRPr="000573BD">
              <w:rPr>
                <w:rFonts w:eastAsia="Andale Sans UI"/>
                <w:color w:val="000000"/>
                <w:kern w:val="1"/>
              </w:rPr>
              <w:t>фарба</w:t>
            </w:r>
            <w:proofErr w:type="spellEnd"/>
            <w:r w:rsidRPr="000573BD">
              <w:rPr>
                <w:rFonts w:eastAsia="Andale Sans UI"/>
                <w:color w:val="000000"/>
                <w:kern w:val="1"/>
              </w:rPr>
              <w:t xml:space="preserve"> (синя) 28 мл</w:t>
            </w:r>
          </w:p>
        </w:tc>
        <w:tc>
          <w:tcPr>
            <w:tcW w:w="1276" w:type="dxa"/>
            <w:vAlign w:val="center"/>
          </w:tcPr>
          <w:p w:rsidR="002C79DE" w:rsidRPr="000573B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 w:rsidRPr="000573BD">
              <w:rPr>
                <w:rFonts w:eastAsia="Andale Sans UI"/>
                <w:color w:val="000000"/>
                <w:kern w:val="1"/>
              </w:rPr>
              <w:t>штука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6901AD">
              <w:rPr>
                <w:rFonts w:eastAsia="Andale Sans UI"/>
                <w:kern w:val="1"/>
              </w:rPr>
              <w:t>Сума разом з ПДВ*, грн.</w:t>
            </w: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  <w:tr w:rsidR="002C79DE" w:rsidRPr="006901AD" w:rsidTr="0048051F">
        <w:tc>
          <w:tcPr>
            <w:tcW w:w="675" w:type="dxa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6901AD">
              <w:rPr>
                <w:rFonts w:eastAsia="Andale Sans UI"/>
                <w:kern w:val="1"/>
              </w:rPr>
              <w:t xml:space="preserve">в тому </w:t>
            </w:r>
            <w:proofErr w:type="spellStart"/>
            <w:r w:rsidRPr="006901AD">
              <w:rPr>
                <w:rFonts w:eastAsia="Andale Sans UI"/>
                <w:kern w:val="1"/>
              </w:rPr>
              <w:t>числі</w:t>
            </w:r>
            <w:proofErr w:type="spellEnd"/>
            <w:r w:rsidRPr="006901AD">
              <w:rPr>
                <w:rFonts w:eastAsia="Andale Sans UI"/>
                <w:kern w:val="1"/>
              </w:rPr>
              <w:t xml:space="preserve"> ПДВ*, грн.</w:t>
            </w:r>
          </w:p>
        </w:tc>
        <w:tc>
          <w:tcPr>
            <w:tcW w:w="1985" w:type="dxa"/>
            <w:shd w:val="clear" w:color="auto" w:fill="auto"/>
          </w:tcPr>
          <w:p w:rsidR="002C79DE" w:rsidRPr="006901AD" w:rsidRDefault="002C79DE" w:rsidP="00AE3D45">
            <w:pPr>
              <w:keepNext/>
              <w:keepLines/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</w:tr>
    </w:tbl>
    <w:p w:rsidR="002C79DE" w:rsidRDefault="002C79DE"/>
    <w:p w:rsidR="002C79DE" w:rsidRPr="005976AA" w:rsidRDefault="002C79DE" w:rsidP="002C79DE">
      <w:pPr>
        <w:jc w:val="both"/>
        <w:rPr>
          <w:i/>
        </w:rPr>
      </w:pPr>
      <w:proofErr w:type="spellStart"/>
      <w:r w:rsidRPr="005976AA">
        <w:rPr>
          <w:i/>
        </w:rPr>
        <w:t>Примітка</w:t>
      </w:r>
      <w:proofErr w:type="spellEnd"/>
      <w:r w:rsidRPr="005976AA">
        <w:rPr>
          <w:i/>
        </w:rPr>
        <w:t xml:space="preserve">: </w:t>
      </w:r>
    </w:p>
    <w:p w:rsidR="002C79DE" w:rsidRPr="005976AA" w:rsidRDefault="002C79DE" w:rsidP="002C79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76AA">
        <w:rPr>
          <w:rFonts w:ascii="Times New Roman" w:hAnsi="Times New Roman" w:cs="Times New Roman"/>
          <w:i/>
          <w:sz w:val="24"/>
          <w:szCs w:val="24"/>
        </w:rPr>
        <w:t>Вартість тендерної пропозиції та всі інші ціни повинні бути чітко та остаточно визначені без будь-яких посилань, обмежень або застережень. Н</w:t>
      </w:r>
      <w:r w:rsidRPr="005976AA">
        <w:rPr>
          <w:rFonts w:ascii="Times New Roman" w:hAnsi="Times New Roman" w:cs="Times New Roman"/>
          <w:bCs/>
          <w:i/>
          <w:sz w:val="24"/>
          <w:szCs w:val="24"/>
        </w:rPr>
        <w:t>айменування предмету закупівлі, що пропонується учасником, повинно містити посилання на конкретну торгівельну марку чи фірму (без застосування слів аналог або еквівалент товару).</w:t>
      </w:r>
    </w:p>
    <w:p w:rsidR="002C79DE" w:rsidRPr="005976AA" w:rsidRDefault="002C79DE" w:rsidP="002C79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76AA">
        <w:rPr>
          <w:rFonts w:ascii="Times New Roman" w:hAnsi="Times New Roman" w:cs="Times New Roman"/>
          <w:bCs/>
          <w:i/>
          <w:sz w:val="24"/>
          <w:szCs w:val="24"/>
        </w:rPr>
        <w:t>Всі ціни та суми повинні мати не більше 2 (двох) знаків після коми.</w:t>
      </w:r>
    </w:p>
    <w:p w:rsidR="002C79DE" w:rsidRPr="005976AA" w:rsidRDefault="002C79DE" w:rsidP="002C79DE">
      <w:pPr>
        <w:keepNext/>
        <w:keepLines/>
        <w:widowControl w:val="0"/>
        <w:suppressAutoHyphens/>
        <w:jc w:val="both"/>
        <w:rPr>
          <w:rFonts w:eastAsia="Andale Sans UI"/>
          <w:color w:val="000000"/>
          <w:kern w:val="1"/>
        </w:rPr>
      </w:pPr>
    </w:p>
    <w:p w:rsidR="002C79DE" w:rsidRPr="0020282E" w:rsidRDefault="002C79DE" w:rsidP="002C79DE">
      <w:pPr>
        <w:ind w:left="284"/>
        <w:jc w:val="both"/>
      </w:pPr>
    </w:p>
    <w:p w:rsidR="002C79DE" w:rsidRPr="0020282E" w:rsidRDefault="002C79DE" w:rsidP="002C79DE">
      <w:pPr>
        <w:rPr>
          <w:b/>
          <w:bCs/>
          <w:color w:val="000000"/>
          <w:spacing w:val="5"/>
          <w:sz w:val="26"/>
          <w:szCs w:val="26"/>
        </w:rPr>
      </w:pPr>
      <w:proofErr w:type="spellStart"/>
      <w:r w:rsidRPr="0020282E">
        <w:rPr>
          <w:b/>
          <w:bCs/>
          <w:i/>
          <w:iCs/>
          <w:color w:val="000000"/>
          <w:spacing w:val="5"/>
          <w:sz w:val="26"/>
          <w:szCs w:val="26"/>
        </w:rPr>
        <w:t>Уповноважена</w:t>
      </w:r>
      <w:proofErr w:type="spellEnd"/>
      <w:r w:rsidRPr="0020282E">
        <w:rPr>
          <w:b/>
          <w:bCs/>
          <w:i/>
          <w:iCs/>
          <w:color w:val="000000"/>
          <w:spacing w:val="5"/>
          <w:sz w:val="26"/>
          <w:szCs w:val="26"/>
        </w:rPr>
        <w:t xml:space="preserve"> особа </w:t>
      </w:r>
      <w:proofErr w:type="spellStart"/>
      <w:r w:rsidRPr="0020282E">
        <w:rPr>
          <w:b/>
          <w:bCs/>
          <w:i/>
          <w:iCs/>
          <w:color w:val="000000"/>
          <w:spacing w:val="5"/>
          <w:sz w:val="26"/>
          <w:szCs w:val="26"/>
        </w:rPr>
        <w:t>учасника</w:t>
      </w:r>
      <w:proofErr w:type="spellEnd"/>
      <w:r w:rsidRPr="0020282E">
        <w:rPr>
          <w:b/>
          <w:bCs/>
          <w:i/>
          <w:iCs/>
          <w:color w:val="000000"/>
          <w:spacing w:val="5"/>
          <w:sz w:val="26"/>
          <w:szCs w:val="26"/>
        </w:rPr>
        <w:t xml:space="preserve"> _______________________________ (П.І.Б</w:t>
      </w:r>
      <w:r w:rsidRPr="0020282E">
        <w:rPr>
          <w:b/>
          <w:bCs/>
          <w:color w:val="000000"/>
          <w:spacing w:val="5"/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 w:rsidRPr="0020282E">
        <w:rPr>
          <w:sz w:val="26"/>
          <w:szCs w:val="26"/>
        </w:rPr>
        <w:t xml:space="preserve"> </w:t>
      </w:r>
    </w:p>
    <w:p w:rsidR="002C79DE" w:rsidRDefault="002C79DE" w:rsidP="002C79DE">
      <w:pPr>
        <w:suppressAutoHyphens/>
        <w:jc w:val="both"/>
        <w:rPr>
          <w:i/>
          <w:iCs/>
          <w:lang w:eastAsia="ar-SA"/>
        </w:rPr>
      </w:pPr>
    </w:p>
    <w:p w:rsidR="002C79DE" w:rsidRPr="0050331E" w:rsidRDefault="002C79DE" w:rsidP="002C79DE">
      <w:pPr>
        <w:suppressAutoHyphens/>
        <w:jc w:val="both"/>
        <w:rPr>
          <w:i/>
          <w:iCs/>
          <w:lang w:eastAsia="ar-SA"/>
        </w:rPr>
      </w:pPr>
      <w:r w:rsidRPr="0050331E">
        <w:rPr>
          <w:i/>
          <w:iCs/>
          <w:lang w:eastAsia="ar-SA"/>
        </w:rPr>
        <w:t xml:space="preserve">* У разі </w:t>
      </w:r>
      <w:proofErr w:type="spellStart"/>
      <w:r w:rsidRPr="0050331E">
        <w:rPr>
          <w:i/>
          <w:iCs/>
          <w:lang w:eastAsia="ar-SA"/>
        </w:rPr>
        <w:t>надання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пропозицій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Учасником</w:t>
      </w:r>
      <w:proofErr w:type="spellEnd"/>
      <w:r w:rsidRPr="0050331E">
        <w:rPr>
          <w:i/>
          <w:iCs/>
          <w:lang w:eastAsia="ar-SA"/>
        </w:rPr>
        <w:t xml:space="preserve"> - не </w:t>
      </w:r>
      <w:proofErr w:type="spellStart"/>
      <w:r w:rsidRPr="0050331E">
        <w:rPr>
          <w:i/>
          <w:iCs/>
          <w:lang w:eastAsia="ar-SA"/>
        </w:rPr>
        <w:t>платником</w:t>
      </w:r>
      <w:proofErr w:type="spellEnd"/>
      <w:r w:rsidRPr="0050331E">
        <w:rPr>
          <w:i/>
          <w:iCs/>
          <w:lang w:eastAsia="ar-SA"/>
        </w:rPr>
        <w:t xml:space="preserve"> ПДВ, </w:t>
      </w:r>
      <w:proofErr w:type="spellStart"/>
      <w:r w:rsidRPr="0050331E">
        <w:rPr>
          <w:i/>
          <w:iCs/>
          <w:lang w:eastAsia="ar-SA"/>
        </w:rPr>
        <w:t>або</w:t>
      </w:r>
      <w:proofErr w:type="spellEnd"/>
      <w:r w:rsidRPr="0050331E">
        <w:rPr>
          <w:i/>
          <w:iCs/>
          <w:lang w:eastAsia="ar-SA"/>
        </w:rPr>
        <w:t xml:space="preserve"> якщо предмет закупівлі не </w:t>
      </w:r>
      <w:proofErr w:type="spellStart"/>
      <w:r w:rsidRPr="0050331E">
        <w:rPr>
          <w:i/>
          <w:iCs/>
          <w:lang w:eastAsia="ar-SA"/>
        </w:rPr>
        <w:t>обкладається</w:t>
      </w:r>
      <w:proofErr w:type="spellEnd"/>
      <w:r w:rsidRPr="0050331E">
        <w:rPr>
          <w:i/>
          <w:iCs/>
          <w:lang w:eastAsia="ar-SA"/>
        </w:rPr>
        <w:t xml:space="preserve"> ПДВ, </w:t>
      </w:r>
      <w:proofErr w:type="spellStart"/>
      <w:r w:rsidRPr="0050331E">
        <w:rPr>
          <w:i/>
          <w:iCs/>
          <w:lang w:eastAsia="ar-SA"/>
        </w:rPr>
        <w:t>такі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пропозиції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надаються</w:t>
      </w:r>
      <w:proofErr w:type="spellEnd"/>
      <w:r w:rsidRPr="0050331E">
        <w:rPr>
          <w:i/>
          <w:iCs/>
          <w:lang w:eastAsia="ar-SA"/>
        </w:rPr>
        <w:t xml:space="preserve"> без </w:t>
      </w:r>
      <w:proofErr w:type="spellStart"/>
      <w:r w:rsidRPr="0050331E">
        <w:rPr>
          <w:i/>
          <w:iCs/>
          <w:lang w:eastAsia="ar-SA"/>
        </w:rPr>
        <w:t>врахування</w:t>
      </w:r>
      <w:proofErr w:type="spellEnd"/>
      <w:r w:rsidRPr="0050331E">
        <w:rPr>
          <w:i/>
          <w:iCs/>
          <w:lang w:eastAsia="ar-SA"/>
        </w:rPr>
        <w:t xml:space="preserve"> ПДВ та у </w:t>
      </w:r>
      <w:proofErr w:type="spellStart"/>
      <w:r w:rsidRPr="0050331E">
        <w:rPr>
          <w:i/>
          <w:iCs/>
          <w:lang w:eastAsia="ar-SA"/>
        </w:rPr>
        <w:t>графі</w:t>
      </w:r>
      <w:proofErr w:type="spellEnd"/>
      <w:r w:rsidRPr="0050331E">
        <w:rPr>
          <w:i/>
          <w:iCs/>
          <w:lang w:eastAsia="ar-SA"/>
        </w:rPr>
        <w:t xml:space="preserve"> «</w:t>
      </w:r>
      <w:proofErr w:type="spellStart"/>
      <w:r w:rsidRPr="0050331E">
        <w:rPr>
          <w:i/>
          <w:iCs/>
          <w:lang w:eastAsia="ar-SA"/>
        </w:rPr>
        <w:t>Загальна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вартість</w:t>
      </w:r>
      <w:proofErr w:type="spellEnd"/>
      <w:r w:rsidRPr="0050331E">
        <w:rPr>
          <w:i/>
          <w:iCs/>
          <w:lang w:eastAsia="ar-SA"/>
        </w:rPr>
        <w:t xml:space="preserve">, грн., з ПДВ» </w:t>
      </w:r>
      <w:proofErr w:type="spellStart"/>
      <w:r w:rsidRPr="0050331E">
        <w:rPr>
          <w:i/>
          <w:iCs/>
          <w:lang w:eastAsia="ar-SA"/>
        </w:rPr>
        <w:t>зазначається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ціна</w:t>
      </w:r>
      <w:proofErr w:type="spellEnd"/>
      <w:r w:rsidRPr="0050331E">
        <w:rPr>
          <w:i/>
          <w:iCs/>
          <w:lang w:eastAsia="ar-SA"/>
        </w:rPr>
        <w:t xml:space="preserve"> без ПДВ, про що </w:t>
      </w:r>
      <w:proofErr w:type="spellStart"/>
      <w:r w:rsidRPr="0050331E">
        <w:rPr>
          <w:i/>
          <w:iCs/>
          <w:lang w:eastAsia="ar-SA"/>
        </w:rPr>
        <w:t>Учасником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робиться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відповідна</w:t>
      </w:r>
      <w:proofErr w:type="spellEnd"/>
      <w:r w:rsidRPr="0050331E">
        <w:rPr>
          <w:i/>
          <w:iCs/>
          <w:lang w:eastAsia="ar-SA"/>
        </w:rPr>
        <w:t xml:space="preserve"> </w:t>
      </w:r>
      <w:proofErr w:type="spellStart"/>
      <w:r w:rsidRPr="0050331E">
        <w:rPr>
          <w:i/>
          <w:iCs/>
          <w:lang w:eastAsia="ar-SA"/>
        </w:rPr>
        <w:t>позначка</w:t>
      </w:r>
      <w:proofErr w:type="spellEnd"/>
      <w:r w:rsidRPr="0050331E">
        <w:rPr>
          <w:i/>
          <w:iCs/>
          <w:lang w:eastAsia="ar-SA"/>
        </w:rPr>
        <w:t>.</w:t>
      </w:r>
      <w:bookmarkStart w:id="0" w:name="_GoBack"/>
      <w:bookmarkEnd w:id="0"/>
    </w:p>
    <w:sectPr w:rsidR="002C79DE" w:rsidRPr="0050331E" w:rsidSect="006C12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4E" w:rsidRDefault="0035154E" w:rsidP="006C1287">
      <w:r>
        <w:separator/>
      </w:r>
    </w:p>
  </w:endnote>
  <w:endnote w:type="continuationSeparator" w:id="0">
    <w:p w:rsidR="0035154E" w:rsidRDefault="0035154E" w:rsidP="006C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4E" w:rsidRDefault="0035154E" w:rsidP="006C1287">
      <w:r>
        <w:separator/>
      </w:r>
    </w:p>
  </w:footnote>
  <w:footnote w:type="continuationSeparator" w:id="0">
    <w:p w:rsidR="0035154E" w:rsidRDefault="0035154E" w:rsidP="006C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737506"/>
      <w:docPartObj>
        <w:docPartGallery w:val="Page Numbers (Top of Page)"/>
        <w:docPartUnique/>
      </w:docPartObj>
    </w:sdtPr>
    <w:sdtContent>
      <w:p w:rsidR="006C1287" w:rsidRDefault="006C12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6F">
          <w:rPr>
            <w:noProof/>
          </w:rPr>
          <w:t>2</w:t>
        </w:r>
        <w:r>
          <w:fldChar w:fldCharType="end"/>
        </w:r>
      </w:p>
    </w:sdtContent>
  </w:sdt>
  <w:p w:rsidR="006C1287" w:rsidRDefault="006C12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D80"/>
    <w:multiLevelType w:val="hybridMultilevel"/>
    <w:tmpl w:val="2CB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F1"/>
    <w:rsid w:val="002C79DE"/>
    <w:rsid w:val="0035154E"/>
    <w:rsid w:val="003B7C11"/>
    <w:rsid w:val="0048051F"/>
    <w:rsid w:val="00483048"/>
    <w:rsid w:val="0065404C"/>
    <w:rsid w:val="006C1287"/>
    <w:rsid w:val="006C36F1"/>
    <w:rsid w:val="00B3026F"/>
    <w:rsid w:val="00C039E6"/>
    <w:rsid w:val="00C623CE"/>
    <w:rsid w:val="00CF637D"/>
    <w:rsid w:val="00E114BA"/>
    <w:rsid w:val="00E678EA"/>
    <w:rsid w:val="00F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D916-9416-44E6-BE92-3F103FE2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2C79DE"/>
    <w:rPr>
      <w:rFonts w:ascii="Verdana" w:hAnsi="Verdana" w:cs="Verdana"/>
      <w:sz w:val="20"/>
      <w:szCs w:val="20"/>
      <w:lang w:val="uk-UA" w:eastAsia="uk-UA"/>
    </w:rPr>
  </w:style>
  <w:style w:type="paragraph" w:styleId="a4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"/>
    <w:basedOn w:val="a"/>
    <w:link w:val="a5"/>
    <w:uiPriority w:val="34"/>
    <w:qFormat/>
    <w:rsid w:val="002C79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uk-UA"/>
    </w:rPr>
  </w:style>
  <w:style w:type="character" w:customStyle="1" w:styleId="a5">
    <w:name w:val="Абзац списка Знак"/>
    <w:aliases w:val="название табл/рис Знак,lp1 Знак,List Paragraph.List 1.0 Знак,List Paragraph.List 1.01 Знак,List Paragraph.List 1.02 Знак,Colorful List - Accent 11 Знак,Elenco Normale Знак,FooterText Знак,lp11 Знак,Steps Знак,Normal Sentence Знак"/>
    <w:link w:val="a4"/>
    <w:uiPriority w:val="34"/>
    <w:locked/>
    <w:rsid w:val="002C79DE"/>
    <w:rPr>
      <w:rFonts w:ascii="Calibri" w:eastAsia="Times New Roman" w:hAnsi="Calibri" w:cs="Calibri"/>
      <w:lang w:eastAsia="uk-UA"/>
    </w:rPr>
  </w:style>
  <w:style w:type="paragraph" w:styleId="a6">
    <w:name w:val="header"/>
    <w:basedOn w:val="a"/>
    <w:link w:val="a7"/>
    <w:uiPriority w:val="99"/>
    <w:unhideWhenUsed/>
    <w:rsid w:val="006C1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2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1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2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2484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7</cp:revision>
  <dcterms:created xsi:type="dcterms:W3CDTF">2023-03-06T14:18:00Z</dcterms:created>
  <dcterms:modified xsi:type="dcterms:W3CDTF">2023-03-06T14:21:00Z</dcterms:modified>
</cp:coreProperties>
</file>