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5660" w:firstLine="700"/>
        <w:jc w:val="right"/>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r>
      <w:bookmarkStart w:id="0" w:name="_GoBack"/>
      <w:bookmarkStart w:id="1" w:name="_GoBack"/>
      <w:bookmarkEnd w:id="1"/>
    </w:p>
    <w:p>
      <w:pPr>
        <w:pStyle w:val="Normal"/>
        <w:spacing w:lineRule="auto" w:line="240" w:before="0" w:after="0"/>
        <w:ind w:left="5660" w:firstLine="700"/>
        <w:jc w:val="right"/>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ДОДАТОК 1</w:t>
      </w:r>
    </w:p>
    <w:p>
      <w:pPr>
        <w:pStyle w:val="Normal"/>
        <w:spacing w:lineRule="auto" w:line="240" w:before="0" w:after="0"/>
        <w:ind w:left="5660" w:firstLine="700"/>
        <w:jc w:val="right"/>
        <w:rPr>
          <w:rFonts w:ascii="Times New Roman" w:hAnsi="Times New Roman" w:eastAsia="Times New Roman" w:cs="Times New Roman"/>
          <w:sz w:val="20"/>
          <w:szCs w:val="20"/>
          <w:lang w:val="uk-UA"/>
        </w:rPr>
      </w:pPr>
      <w:r>
        <w:rPr>
          <w:rFonts w:eastAsia="Times New Roman" w:cs="Times New Roman" w:ascii="Times New Roman" w:hAnsi="Times New Roman"/>
          <w:i/>
          <w:sz w:val="20"/>
          <w:szCs w:val="20"/>
          <w:lang w:val="uk-UA"/>
        </w:rPr>
        <w:t>до тендерної документації</w:t>
      </w:r>
    </w:p>
    <w:p>
      <w:pPr>
        <w:pStyle w:val="Normal"/>
        <w:spacing w:lineRule="auto" w:line="240" w:before="0" w:after="0"/>
        <w:ind w:left="5660" w:firstLine="700"/>
        <w:jc w:val="both"/>
        <w:rPr>
          <w:rFonts w:ascii="Times New Roman" w:hAnsi="Times New Roman" w:eastAsia="Times New Roman" w:cs="Times New Roman"/>
          <w:sz w:val="20"/>
          <w:szCs w:val="20"/>
          <w:lang w:val="uk-UA"/>
        </w:rPr>
      </w:pPr>
      <w:r>
        <w:rPr>
          <w:rFonts w:eastAsia="Times New Roman" w:cs="Times New Roman" w:ascii="Times New Roman" w:hAnsi="Times New Roman"/>
          <w:i/>
          <w:sz w:val="20"/>
          <w:szCs w:val="20"/>
          <w:lang w:val="uk-UA"/>
        </w:rPr>
        <w:t> </w:t>
      </w:r>
    </w:p>
    <w:p>
      <w:pPr>
        <w:pStyle w:val="Normal"/>
        <w:numPr>
          <w:ilvl w:val="0"/>
          <w:numId w:val="6"/>
        </w:numPr>
        <w:shd w:val="clear" w:color="auto" w:fill="FFFFFF"/>
        <w:spacing w:lineRule="auto" w:line="240" w:before="0" w:after="0"/>
        <w:ind w:left="502" w:hanging="360"/>
        <w:jc w:val="both"/>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pPr>
        <w:pStyle w:val="Normal"/>
        <w:spacing w:lineRule="auto" w:line="240" w:before="0" w:after="0"/>
        <w:ind w:left="885" w:hanging="0"/>
        <w:jc w:val="center"/>
        <w:rPr>
          <w:rFonts w:ascii="Times New Roman" w:hAnsi="Times New Roman" w:eastAsia="Times New Roman" w:cs="Times New Roman"/>
          <w:b/>
          <w:b/>
          <w:i/>
          <w:i/>
          <w:sz w:val="20"/>
          <w:szCs w:val="20"/>
          <w:lang w:val="uk-UA"/>
        </w:rPr>
      </w:pPr>
      <w:r>
        <w:rPr>
          <w:rFonts w:eastAsia="Times New Roman" w:cs="Times New Roman" w:ascii="Times New Roman" w:hAnsi="Times New Roman"/>
          <w:b/>
          <w:i/>
          <w:sz w:val="20"/>
          <w:szCs w:val="20"/>
          <w:lang w:val="uk-UA"/>
        </w:rPr>
      </w:r>
    </w:p>
    <w:p>
      <w:pPr>
        <w:pStyle w:val="Normal"/>
        <w:spacing w:lineRule="auto" w:line="240" w:before="0" w:after="0"/>
        <w:ind w:left="885"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tbl>
      <w:tblPr>
        <w:tblStyle w:val="af0"/>
        <w:tblW w:w="9619" w:type="dxa"/>
        <w:jc w:val="center"/>
        <w:tblInd w:w="0" w:type="dxa"/>
        <w:tblLayout w:type="fixed"/>
        <w:tblCellMar>
          <w:top w:w="100" w:type="dxa"/>
          <w:left w:w="100" w:type="dxa"/>
          <w:bottom w:w="100" w:type="dxa"/>
          <w:right w:w="100" w:type="dxa"/>
        </w:tblCellMar>
        <w:tblLook w:firstRow="0" w:noVBand="1" w:lastRow="0" w:firstColumn="0" w:lastColumn="0" w:noHBand="0" w:val="0400"/>
      </w:tblPr>
      <w:tblGrid>
        <w:gridCol w:w="487"/>
        <w:gridCol w:w="2273"/>
        <w:gridCol w:w="6859"/>
      </w:tblGrid>
      <w:tr>
        <w:trPr>
          <w:trHeight w:val="690" w:hRule="atLeast"/>
        </w:trPr>
        <w:tc>
          <w:tcPr>
            <w:tcW w:w="48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240" w:after="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 xml:space="preserve">№ </w:t>
            </w:r>
            <w:r>
              <w:rPr>
                <w:rFonts w:eastAsia="Times New Roman" w:cs="Times New Roman" w:ascii="Times New Roman" w:hAnsi="Times New Roman"/>
                <w:b/>
                <w:sz w:val="20"/>
                <w:szCs w:val="20"/>
                <w:lang w:val="uk-UA"/>
              </w:rPr>
              <w:t>з/п</w:t>
            </w:r>
          </w:p>
        </w:tc>
        <w:tc>
          <w:tcPr>
            <w:tcW w:w="227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240" w:after="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Кваліфікаційні критерії</w:t>
            </w:r>
          </w:p>
        </w:tc>
        <w:tc>
          <w:tcPr>
            <w:tcW w:w="685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240" w:after="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Документи та інформація, які підтверджують відповідність Учасника кваліфікаційним критеріям**</w:t>
            </w:r>
          </w:p>
        </w:tc>
      </w:tr>
      <w:tr>
        <w:trPr>
          <w:trHeight w:val="2855" w:hRule="atLeast"/>
        </w:trPr>
        <w:tc>
          <w:tcPr>
            <w:tcW w:w="48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Наявність обладнання, матеріально-технічної бази та технологій*</w:t>
            </w:r>
          </w:p>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i/>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pPr>
              <w:pStyle w:val="Normal"/>
              <w:widowControl w:val="false"/>
              <w:spacing w:lineRule="auto" w:line="240" w:before="0" w:after="0"/>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p>
            <w:pPr>
              <w:pStyle w:val="Normal"/>
              <w:widowControl w:val="false"/>
              <w:spacing w:lineRule="auto" w:line="240" w:before="120" w:after="24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tc>
        <w:tc>
          <w:tcPr>
            <w:tcW w:w="6859" w:type="dxa"/>
            <w:tcBorders>
              <w:top w:val="single" w:sz="8" w:space="0" w:color="000000"/>
              <w:left w:val="single" w:sz="8" w:space="0" w:color="000000"/>
              <w:bottom w:val="single" w:sz="8" w:space="0" w:color="000000"/>
              <w:right w:val="single" w:sz="8" w:space="0" w:color="000000"/>
            </w:tcBorders>
          </w:tcPr>
          <w:p>
            <w:pPr>
              <w:pStyle w:val="Normal"/>
              <w:widowControl w:val="false"/>
              <w:shd w:val="clear" w:color="auto" w:fill="FFFFFF"/>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1.1. Довідка в довільній формі про наявність обладнання, матеріально-технічної бази та технологій, необхідних для надання послуг, визначених у технічних вимогах, із зазначенням найменування, кількості та правової підстави володіння / користування.</w:t>
            </w:r>
          </w:p>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(оренди) транспортного засобу за участі фізичної особи у разі їх надання учасником, мають бути засвідчені нотаріально.</w:t>
            </w:r>
          </w:p>
        </w:tc>
      </w:tr>
      <w:tr>
        <w:trPr>
          <w:trHeight w:val="2255" w:hRule="atLeast"/>
        </w:trPr>
        <w:tc>
          <w:tcPr>
            <w:tcW w:w="48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b/>
                <w:i/>
                <w:sz w:val="20"/>
                <w:szCs w:val="20"/>
                <w:lang w:val="uk-UA"/>
              </w:rPr>
              <w:t>Аналогічним вважається договір на прибирання стихійних (ого) сміттєзвалищ (а).</w:t>
            </w:r>
          </w:p>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3.1.2. не менше 1 копії договору, зазначеного в довідці в повному обсязі,</w:t>
            </w:r>
          </w:p>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3.1.3. копії/ю документів/а на підтвердження виконання не менше ніж одного договору, зазначеного в наданій Учасником довідці.</w:t>
            </w:r>
          </w:p>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або</w:t>
            </w:r>
          </w:p>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pPr>
              <w:pStyle w:val="Normal"/>
              <w:widowControl w:val="false"/>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i/>
                <w:sz w:val="20"/>
                <w:szCs w:val="20"/>
                <w:lang w:val="uk-UA"/>
              </w:rPr>
              <w:t>Аналогічний договір необхідно надавати з додатками, специфікацією, додатковими угодами, тощо до аналогічного договору, які зазначені в ньому як невід’ємні частини  договору. Їх відсутність  буде вважатись  невідповідністю тендерної пропозиції  учасника.</w:t>
            </w:r>
          </w:p>
          <w:p>
            <w:pPr>
              <w:pStyle w:val="Normal"/>
              <w:widowControl w:val="false"/>
              <w:spacing w:lineRule="auto" w:line="240" w:before="0" w:after="0"/>
              <w:jc w:val="both"/>
              <w:rPr>
                <w:rFonts w:ascii="Times New Roman" w:hAnsi="Times New Roman" w:eastAsia="Times New Roman" w:cs="Times New Roman"/>
                <w:sz w:val="20"/>
                <w:szCs w:val="20"/>
                <w:lang w:val="uk-UA"/>
              </w:rPr>
            </w:pPr>
            <w:r>
              <w:rPr>
                <w:rStyle w:val="T22"/>
                <w:rFonts w:eastAsia="Times New Roman" w:cs="Times New Roman" w:ascii="Times New Roman" w:hAnsi="Times New Roman"/>
                <w:b/>
                <w:i/>
                <w:sz w:val="20"/>
                <w:szCs w:val="20"/>
                <w:lang w:val="uk-UA"/>
              </w:rPr>
              <w:t>Інформація та документи можуть надаватися про частково виконаний  договір, дія якого не закінчена.</w:t>
            </w:r>
          </w:p>
        </w:tc>
      </w:tr>
    </w:tbl>
    <w:p>
      <w:pPr>
        <w:pStyle w:val="Normal"/>
        <w:spacing w:lineRule="auto" w:line="240" w:before="240" w:after="0"/>
        <w:ind w:firstLine="720"/>
        <w:jc w:val="both"/>
        <w:rPr>
          <w:rFonts w:ascii="Times New Roman" w:hAnsi="Times New Roman" w:eastAsia="Times New Roman" w:cs="Times New Roman"/>
          <w:sz w:val="20"/>
          <w:szCs w:val="20"/>
          <w:lang w:val="uk-UA"/>
        </w:rPr>
      </w:pPr>
      <w:r>
        <w:rPr>
          <w:rFonts w:eastAsia="Times New Roman" w:cs="Times New Roman" w:ascii="Times New Roman" w:hAnsi="Times New Roman"/>
          <w:i/>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spacing w:lineRule="auto" w:line="240" w:before="20" w:after="20"/>
        <w:jc w:val="both"/>
        <w:rPr>
          <w:rFonts w:ascii="Times New Roman" w:hAnsi="Times New Roman" w:eastAsia="Times New Roman" w:cs="Times New Roman"/>
          <w:lang w:val="uk-UA"/>
        </w:rPr>
      </w:pPr>
      <w:r>
        <w:rPr>
          <w:rFonts w:eastAsia="Times New Roman" w:cs="Times New Roman" w:ascii="Times New Roman" w:hAnsi="Times New Roman"/>
          <w:b/>
          <w:sz w:val="20"/>
          <w:szCs w:val="20"/>
          <w:lang w:val="uk-UA"/>
        </w:rPr>
        <w:t xml:space="preserve">2. Підтвердження відповідності УЧАСНИКА </w:t>
      </w:r>
      <w:r>
        <w:rPr>
          <w:rFonts w:eastAsia="Times New Roman" w:cs="Times New Roman" w:ascii="Times New Roman" w:hAnsi="Times New Roman"/>
          <w:lang w:val="uk-UA"/>
        </w:rPr>
        <w:t>(в тому числі для об’єднання учасників як учасника процедури)  вимогам, визначеним у пункті 47 Особливостей.</w:t>
      </w:r>
    </w:p>
    <w:p>
      <w:pPr>
        <w:pStyle w:val="Normal"/>
        <w:spacing w:lineRule="auto" w:line="240" w:before="0" w:after="0"/>
        <w:ind w:firstLine="567"/>
        <w:jc w:val="both"/>
        <w:rPr>
          <w:rFonts w:ascii="Times New Roman" w:hAnsi="Times New Roman" w:eastAsia="Times New Roman" w:cs="Times New Roman"/>
          <w:b/>
          <w:b/>
          <w:sz w:val="20"/>
          <w:szCs w:val="20"/>
          <w:lang w:val="uk-UA"/>
        </w:rPr>
      </w:pPr>
      <w:r>
        <w:rPr>
          <w:rFonts w:eastAsia="Times New Roman" w:cs="Times New Roman" w:ascii="Times New Roman" w:hAnsi="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pStyle w:val="Normal"/>
        <w:widowControl w:val="false"/>
        <w:spacing w:lineRule="auto" w:line="240" w:before="0" w:after="0"/>
        <w:ind w:firstLine="567"/>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Pr>
          <w:rFonts w:eastAsia="Times New Roman" w:cs="Times New Roman" w:ascii="Times New Roman" w:hAnsi="Times New Roman"/>
          <w:b/>
          <w:sz w:val="20"/>
          <w:szCs w:val="20"/>
          <w:lang w:val="uk-UA"/>
        </w:rPr>
        <w:t>шляхом самостійного декларування відсутності таких підстав</w:t>
      </w:r>
      <w:r>
        <w:rPr>
          <w:rFonts w:eastAsia="Times New Roman" w:cs="Times New Roman" w:ascii="Times New Roman" w:hAnsi="Times New Roman"/>
          <w:sz w:val="20"/>
          <w:szCs w:val="20"/>
          <w:lang w:val="uk-UA"/>
        </w:rPr>
        <w:t xml:space="preserve"> в електронній системі закупівель під час подання тендерної пропозиції.</w:t>
      </w:r>
    </w:p>
    <w:p>
      <w:pPr>
        <w:pStyle w:val="Normal"/>
        <w:widowControl w:val="false"/>
        <w:spacing w:lineRule="auto" w:line="240" w:before="0" w:after="0"/>
        <w:ind w:firstLine="567"/>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 xml:space="preserve">Учасник  повинен надати </w:t>
      </w:r>
      <w:r>
        <w:rPr>
          <w:rFonts w:eastAsia="Times New Roman" w:cs="Times New Roman" w:ascii="Times New Roman" w:hAnsi="Times New Roman"/>
          <w:b/>
          <w:sz w:val="20"/>
          <w:szCs w:val="20"/>
          <w:lang w:val="uk-UA"/>
        </w:rPr>
        <w:t>довідку у довільній формі</w:t>
      </w:r>
      <w:r>
        <w:rPr>
          <w:rFonts w:eastAsia="Times New Roman" w:cs="Times New Roman" w:ascii="Times New Roman" w:hAnsi="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lineRule="auto" w:line="240" w:before="0" w:after="0"/>
        <w:ind w:firstLine="567"/>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eastAsia="Times New Roman" w:cs="Times New Roman" w:ascii="Times New Roman" w:hAnsi="Times New Roman"/>
          <w:i/>
          <w:sz w:val="20"/>
          <w:szCs w:val="20"/>
          <w:lang w:val="uk-UA"/>
        </w:rPr>
        <w:t>(у разі застосування таких критеріїв до учасника процедури закупівлі)</w:t>
      </w:r>
      <w:r>
        <w:rPr>
          <w:rFonts w:eastAsia="Times New Roman" w:cs="Times New Roman" w:ascii="Times New Roman" w:hAnsi="Times New Roman"/>
          <w:sz w:val="20"/>
          <w:szCs w:val="20"/>
          <w:lang w:val="uk-UA"/>
        </w:rPr>
        <w:t>, замовник перевіряє таких суб’єктів господарювання на відсутність підстав, визначених цим пунктом.</w:t>
      </w:r>
    </w:p>
    <w:p>
      <w:pPr>
        <w:pStyle w:val="Normal"/>
        <w:spacing w:before="0" w:after="8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p>
      <w:pPr>
        <w:pStyle w:val="Normal"/>
        <w:spacing w:before="0" w:after="8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p>
      <w:pPr>
        <w:pStyle w:val="Normal"/>
        <w:spacing w:lineRule="auto" w:line="240" w:before="0" w:after="0"/>
        <w:jc w:val="both"/>
        <w:rPr>
          <w:rFonts w:ascii="Times New Roman" w:hAnsi="Times New Roman" w:eastAsia="Times New Roman" w:cs="Times New Roman"/>
          <w:b/>
          <w:b/>
          <w:lang w:val="uk-UA"/>
        </w:rPr>
      </w:pPr>
      <w:r>
        <w:rPr>
          <w:rFonts w:eastAsia="Times New Roman" w:cs="Times New Roman" w:ascii="Times New Roman" w:hAnsi="Times New Roman"/>
          <w:b/>
          <w:lang w:val="uk-UA"/>
        </w:rPr>
        <w:t>3. Перелік документів та інформації  для підтвердження відповідності ПЕРЕМОЖЦЯ вимогам, визначеним у пункті 47 Особливостей:</w:t>
      </w:r>
    </w:p>
    <w:p>
      <w:pPr>
        <w:pStyle w:val="Normal"/>
        <w:widowControl w:val="false"/>
        <w:spacing w:lineRule="auto" w:line="240" w:before="0" w:after="0"/>
        <w:ind w:firstLine="567"/>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pPr>
        <w:pStyle w:val="Normal"/>
        <w:widowControl w:val="false"/>
        <w:spacing w:lineRule="auto" w:line="240" w:before="0" w:after="0"/>
        <w:ind w:firstLine="567"/>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spacing w:lineRule="auto" w:line="240" w:before="0" w:after="0"/>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r>
    </w:p>
    <w:p>
      <w:pPr>
        <w:pStyle w:val="Normal"/>
        <w:spacing w:lineRule="auto" w:line="240" w:before="0" w:after="0"/>
        <w:rPr>
          <w:rFonts w:ascii="Times New Roman" w:hAnsi="Times New Roman" w:eastAsia="Times New Roman" w:cs="Times New Roman"/>
          <w:b/>
          <w:b/>
          <w:sz w:val="20"/>
          <w:szCs w:val="20"/>
          <w:lang w:val="uk-UA"/>
        </w:rPr>
      </w:pPr>
      <w:r>
        <w:rPr>
          <w:rFonts w:eastAsia="Times New Roman" w:cs="Times New Roman" w:ascii="Times New Roman" w:hAnsi="Times New Roman"/>
          <w:sz w:val="20"/>
          <w:szCs w:val="20"/>
          <w:lang w:val="uk-UA"/>
        </w:rPr>
        <w:t> </w:t>
      </w:r>
      <w:r>
        <w:rPr>
          <w:rFonts w:eastAsia="Times New Roman" w:cs="Times New Roman" w:ascii="Times New Roman" w:hAnsi="Times New Roman"/>
          <w:b/>
          <w:sz w:val="20"/>
          <w:szCs w:val="20"/>
          <w:lang w:val="uk-UA"/>
        </w:rPr>
        <w:t>3.1. Документи, які надаються  ПЕРЕМОЖЦЕМ (юридичною особою):</w:t>
      </w:r>
    </w:p>
    <w:tbl>
      <w:tblPr>
        <w:tblStyle w:val="af2"/>
        <w:tblW w:w="9618" w:type="dxa"/>
        <w:jc w:val="left"/>
        <w:tblInd w:w="-107" w:type="dxa"/>
        <w:tblLayout w:type="fixed"/>
        <w:tblCellMar>
          <w:top w:w="100" w:type="dxa"/>
          <w:left w:w="100" w:type="dxa"/>
          <w:bottom w:w="100" w:type="dxa"/>
          <w:right w:w="100" w:type="dxa"/>
        </w:tblCellMar>
        <w:tblLook w:firstRow="0" w:noVBand="1" w:lastRow="0" w:firstColumn="0" w:lastColumn="0" w:noHBand="0" w:val="0400"/>
      </w:tblPr>
      <w:tblGrid>
        <w:gridCol w:w="762"/>
        <w:gridCol w:w="4350"/>
        <w:gridCol w:w="4506"/>
      </w:tblGrid>
      <w:tr>
        <w:trPr>
          <w:trHeight w:val="1005" w:hRule="atLeast"/>
        </w:trPr>
        <w:tc>
          <w:tcPr>
            <w:tcW w:w="76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w:t>
            </w:r>
          </w:p>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Вимоги згідно п. 47 Особливостей</w:t>
            </w:r>
          </w:p>
          <w:p>
            <w:pPr>
              <w:pStyle w:val="Normal"/>
              <w:widowControl w:val="false"/>
              <w:spacing w:lineRule="auto" w:line="240" w:before="0" w:after="0"/>
              <w:ind w:left="100" w:hanging="0"/>
              <w:jc w:val="center"/>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r>
          </w:p>
        </w:tc>
        <w:tc>
          <w:tcPr>
            <w:tcW w:w="450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trPr>
          <w:trHeight w:val="1723" w:hRule="atLeast"/>
        </w:trPr>
        <w:tc>
          <w:tcPr>
            <w:tcW w:w="76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jc w:val="both"/>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(підпункт 3 пункт 47 Особливостей)</w:t>
            </w:r>
          </w:p>
        </w:tc>
        <w:tc>
          <w:tcPr>
            <w:tcW w:w="450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40" w:hanging="0"/>
              <w:jc w:val="both"/>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eastAsia="Times New Roman" w:cs="Times New Roman" w:ascii="Times New Roman" w:hAnsi="Times New Roman"/>
                <w:sz w:val="20"/>
                <w:szCs w:val="20"/>
                <w:lang w:val="uk-UA"/>
              </w:rPr>
              <w:t>керівника</w:t>
            </w:r>
            <w:r>
              <w:rPr>
                <w:rFonts w:eastAsia="Times New Roman" w:cs="Times New Roman" w:ascii="Times New Roman" w:hAnsi="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76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lineRule="auto" w:line="240" w:before="0" w:after="0"/>
              <w:ind w:right="140"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(підпункт 6 пункт 47 Особливостей)</w:t>
            </w:r>
          </w:p>
        </w:tc>
        <w:tc>
          <w:tcPr>
            <w:tcW w:w="4506"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eastAsia="Times New Roman" w:cs="Times New Roman" w:ascii="Times New Roman" w:hAnsi="Times New Roman"/>
                <w:sz w:val="20"/>
                <w:szCs w:val="20"/>
                <w:lang w:val="uk-UA"/>
              </w:rPr>
              <w:t>керівника</w:t>
            </w:r>
            <w:r>
              <w:rPr>
                <w:rFonts w:eastAsia="Times New Roman" w:cs="Times New Roman" w:ascii="Times New Roman" w:hAnsi="Times New Roman"/>
                <w:b/>
                <w:sz w:val="20"/>
                <w:szCs w:val="20"/>
                <w:lang w:val="uk-UA"/>
              </w:rPr>
              <w:t xml:space="preserve"> учасника процедури закупівлі.</w:t>
            </w:r>
          </w:p>
          <w:p>
            <w:pPr>
              <w:pStyle w:val="Normal"/>
              <w:widowControl w:val="false"/>
              <w:spacing w:lineRule="auto" w:line="240" w:before="0" w:after="0"/>
              <w:jc w:val="both"/>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r>
          </w:p>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Документ повинен бути не більше тридцятиденної давнини від дати подання документа.</w:t>
            </w:r>
          </w:p>
        </w:tc>
      </w:tr>
      <w:tr>
        <w:trPr>
          <w:trHeight w:val="2535" w:hRule="atLeast"/>
        </w:trPr>
        <w:tc>
          <w:tcPr>
            <w:tcW w:w="76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jc w:val="both"/>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(підпункт 12 пункт 47 Особливостей)</w:t>
            </w:r>
          </w:p>
        </w:tc>
        <w:tc>
          <w:tcPr>
            <w:tcW w:w="4506" w:type="dxa"/>
            <w:vMerge w:val="continue"/>
            <w:tcBorders>
              <w:top w:val="single" w:sz="8" w:space="0" w:color="000000"/>
              <w:left w:val="single" w:sz="8" w:space="0" w:color="000000"/>
              <w:right w:val="single" w:sz="8" w:space="0" w:color="000000"/>
            </w:tcBorders>
          </w:tcPr>
          <w:p>
            <w:pPr>
              <w:pStyle w:val="Normal"/>
              <w:widowControl w:val="false"/>
              <w:spacing w:lineRule="auto" w:line="276" w:before="0" w:after="0"/>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r>
          </w:p>
        </w:tc>
      </w:tr>
      <w:tr>
        <w:trPr>
          <w:trHeight w:val="862" w:hRule="atLeast"/>
        </w:trPr>
        <w:tc>
          <w:tcPr>
            <w:tcW w:w="76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spacing w:lineRule="auto" w:line="240" w:before="0" w:after="0"/>
              <w:jc w:val="both"/>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(абзац 14 пункт 47 Особливостей)</w:t>
            </w:r>
          </w:p>
        </w:tc>
        <w:tc>
          <w:tcPr>
            <w:tcW w:w="450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348"/>
              <w:jc w:val="both"/>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Довідка в довільній формі</w:t>
            </w:r>
            <w:r>
              <w:rPr>
                <w:rFonts w:eastAsia="Times New Roman" w:cs="Times New Roman" w:ascii="Times New Roman" w:hAnsi="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pacing w:lineRule="auto" w:line="240" w:before="0" w:after="0"/>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r>
    </w:p>
    <w:p>
      <w:pPr>
        <w:pStyle w:val="Normal"/>
        <w:spacing w:lineRule="auto" w:line="240" w:before="240" w:after="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3.2. Документи, які надаються ПЕРЕМОЖЦЕМ (фізичною особою чи фізичною особою — підприємцем):</w:t>
      </w:r>
    </w:p>
    <w:tbl>
      <w:tblPr>
        <w:tblStyle w:val="af3"/>
        <w:tblW w:w="9810" w:type="dxa"/>
        <w:jc w:val="left"/>
        <w:tblInd w:w="-107" w:type="dxa"/>
        <w:tblLayout w:type="fixed"/>
        <w:tblCellMar>
          <w:top w:w="100" w:type="dxa"/>
          <w:left w:w="100" w:type="dxa"/>
          <w:bottom w:w="100" w:type="dxa"/>
          <w:right w:w="100" w:type="dxa"/>
        </w:tblCellMar>
        <w:tblLook w:firstRow="0" w:noVBand="1" w:lastRow="0" w:firstColumn="0" w:lastColumn="0" w:noHBand="0" w:val="0400"/>
      </w:tblPr>
      <w:tblGrid>
        <w:gridCol w:w="584"/>
        <w:gridCol w:w="4428"/>
        <w:gridCol w:w="4798"/>
      </w:tblGrid>
      <w:tr>
        <w:trPr>
          <w:trHeight w:val="825" w:hRule="atLeast"/>
        </w:trPr>
        <w:tc>
          <w:tcPr>
            <w:tcW w:w="58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w:t>
            </w:r>
          </w:p>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з/п</w:t>
            </w:r>
          </w:p>
        </w:tc>
        <w:tc>
          <w:tcPr>
            <w:tcW w:w="442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 xml:space="preserve">Вимоги </w:t>
            </w:r>
            <w:r>
              <w:rPr>
                <w:rFonts w:eastAsia="Times New Roman" w:cs="Times New Roman" w:ascii="Times New Roman" w:hAnsi="Times New Roman"/>
                <w:sz w:val="20"/>
                <w:szCs w:val="20"/>
                <w:lang w:val="uk-UA"/>
              </w:rPr>
              <w:t>згідно пункту 47 Особливостей</w:t>
            </w:r>
          </w:p>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tc>
        <w:tc>
          <w:tcPr>
            <w:tcW w:w="479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 xml:space="preserve">Переможець торгів на виконання вимоги </w:t>
            </w:r>
            <w:r>
              <w:rPr>
                <w:rFonts w:eastAsia="Times New Roman" w:cs="Times New Roman" w:ascii="Times New Roman" w:hAnsi="Times New Roman"/>
                <w:sz w:val="20"/>
                <w:szCs w:val="20"/>
                <w:lang w:val="uk-UA"/>
              </w:rPr>
              <w:t>згідно пункту 47 Особливостей</w:t>
            </w:r>
            <w:r>
              <w:rPr>
                <w:rFonts w:eastAsia="Times New Roman" w:cs="Times New Roman" w:ascii="Times New Roman" w:hAnsi="Times New Roman"/>
                <w:b/>
                <w:sz w:val="20"/>
                <w:szCs w:val="20"/>
                <w:lang w:val="uk-UA"/>
              </w:rPr>
              <w:t xml:space="preserve"> (підтвердження відсутності підстав) повинен надати таку інформацію:</w:t>
            </w:r>
          </w:p>
        </w:tc>
      </w:tr>
      <w:tr>
        <w:trPr>
          <w:trHeight w:val="1723" w:hRule="atLeast"/>
        </w:trPr>
        <w:tc>
          <w:tcPr>
            <w:tcW w:w="58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1</w:t>
            </w:r>
          </w:p>
        </w:tc>
        <w:tc>
          <w:tcPr>
            <w:tcW w:w="442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jc w:val="both"/>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(підпункт 3 пункт 47 Особливостей)</w:t>
            </w:r>
          </w:p>
        </w:tc>
        <w:tc>
          <w:tcPr>
            <w:tcW w:w="479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40" w:hanging="0"/>
              <w:jc w:val="both"/>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58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2</w:t>
            </w:r>
          </w:p>
        </w:tc>
        <w:tc>
          <w:tcPr>
            <w:tcW w:w="442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lineRule="auto" w:line="240" w:before="120" w:after="0"/>
              <w:jc w:val="both"/>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(підпункт 5 пункт 47 Особливостей)</w:t>
            </w:r>
          </w:p>
        </w:tc>
        <w:tc>
          <w:tcPr>
            <w:tcW w:w="4798"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pPr>
              <w:pStyle w:val="Normal"/>
              <w:widowControl w:val="false"/>
              <w:spacing w:lineRule="auto" w:line="240" w:before="0" w:after="0"/>
              <w:jc w:val="both"/>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r>
          </w:p>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Документ повинен бути не більше тридцятиденної давнини від дати подання документа.</w:t>
            </w:r>
          </w:p>
        </w:tc>
      </w:tr>
      <w:tr>
        <w:trPr>
          <w:trHeight w:val="1635" w:hRule="atLeast"/>
        </w:trPr>
        <w:tc>
          <w:tcPr>
            <w:tcW w:w="58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3</w:t>
            </w:r>
          </w:p>
        </w:tc>
        <w:tc>
          <w:tcPr>
            <w:tcW w:w="442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(підпункт 12 пункт 47 Особливостей)</w:t>
            </w:r>
          </w:p>
        </w:tc>
        <w:tc>
          <w:tcPr>
            <w:tcW w:w="4798" w:type="dxa"/>
            <w:vMerge w:val="continue"/>
            <w:tcBorders>
              <w:top w:val="single" w:sz="8" w:space="0" w:color="000000"/>
              <w:left w:val="single" w:sz="8" w:space="0" w:color="000000"/>
              <w:right w:val="single" w:sz="8" w:space="0" w:color="000000"/>
            </w:tcBorders>
          </w:tcPr>
          <w:p>
            <w:pPr>
              <w:pStyle w:val="Normal"/>
              <w:widowControl w:val="false"/>
              <w:spacing w:lineRule="auto" w:line="276" w:before="0" w:after="0"/>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tc>
      </w:tr>
      <w:tr>
        <w:trPr>
          <w:trHeight w:val="4092" w:hRule="atLeast"/>
        </w:trPr>
        <w:tc>
          <w:tcPr>
            <w:tcW w:w="58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4</w:t>
            </w:r>
          </w:p>
        </w:tc>
        <w:tc>
          <w:tcPr>
            <w:tcW w:w="442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spacing w:lineRule="auto" w:line="240" w:before="0" w:after="0"/>
              <w:jc w:val="both"/>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(абзац 14 пункт 47 Особливостей)</w:t>
            </w:r>
          </w:p>
        </w:tc>
        <w:tc>
          <w:tcPr>
            <w:tcW w:w="479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348"/>
              <w:jc w:val="both"/>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Довідка в довільній формі</w:t>
            </w:r>
            <w:r>
              <w:rPr>
                <w:rFonts w:eastAsia="Times New Roman" w:cs="Times New Roman" w:ascii="Times New Roman" w:hAnsi="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hd w:val="clear" w:color="auto" w:fill="FFFFFF"/>
        <w:spacing w:lineRule="auto" w:line="240" w:before="0" w:after="0"/>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p>
      <w:pPr>
        <w:pStyle w:val="Normal"/>
        <w:shd w:val="clear" w:color="auto" w:fill="FFFFFF"/>
        <w:spacing w:lineRule="auto" w:line="240" w:before="0" w:after="0"/>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4"/>
        <w:tblW w:w="9750" w:type="dxa"/>
        <w:jc w:val="left"/>
        <w:tblInd w:w="-107" w:type="dxa"/>
        <w:tblLayout w:type="fixed"/>
        <w:tblCellMar>
          <w:top w:w="100" w:type="dxa"/>
          <w:left w:w="100" w:type="dxa"/>
          <w:bottom w:w="100" w:type="dxa"/>
          <w:right w:w="100" w:type="dxa"/>
        </w:tblCellMar>
        <w:tblLook w:firstRow="0" w:noVBand="1" w:lastRow="0" w:firstColumn="0" w:lastColumn="0" w:noHBand="0" w:val="0400"/>
      </w:tblPr>
      <w:tblGrid>
        <w:gridCol w:w="398"/>
        <w:gridCol w:w="9351"/>
      </w:tblGrid>
      <w:tr>
        <w:trPr>
          <w:trHeight w:val="124" w:hRule="atLeast"/>
        </w:trPr>
        <w:tc>
          <w:tcPr>
            <w:tcW w:w="9749" w:type="dxa"/>
            <w:gridSpan w:val="2"/>
            <w:tcBorders>
              <w:top w:val="single" w:sz="8" w:space="0" w:color="000000"/>
              <w:left w:val="single" w:sz="8" w:space="0" w:color="000000"/>
              <w:bottom w:val="single" w:sz="8" w:space="0" w:color="000000"/>
              <w:right w:val="single" w:sz="8" w:space="0" w:color="000000"/>
            </w:tcBorders>
            <w:shd w:color="auto" w:fill="CCCCCC" w:val="clear"/>
          </w:tcPr>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Інші документи від Учасника:</w:t>
            </w:r>
          </w:p>
        </w:tc>
      </w:tr>
      <w:tr>
        <w:trPr>
          <w:trHeight w:val="807" w:hRule="atLeast"/>
        </w:trPr>
        <w:tc>
          <w:tcPr>
            <w:tcW w:w="39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1</w:t>
            </w:r>
          </w:p>
        </w:tc>
        <w:tc>
          <w:tcPr>
            <w:tcW w:w="935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trPr>
          <w:trHeight w:val="580" w:hRule="atLeast"/>
        </w:trPr>
        <w:tc>
          <w:tcPr>
            <w:tcW w:w="39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240" w:after="0"/>
              <w:ind w:left="100" w:hanging="0"/>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2</w:t>
            </w:r>
          </w:p>
        </w:tc>
        <w:tc>
          <w:tcPr>
            <w:tcW w:w="935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right="120" w:hanging="20"/>
              <w:jc w:val="both"/>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 xml:space="preserve">Достовірна інформація у вигляді довідки довільної форми, </w:t>
            </w:r>
            <w:r>
              <w:rPr>
                <w:rFonts w:eastAsia="Times New Roman" w:cs="Times New Roman" w:ascii="Times New Roman" w:hAnsi="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eastAsia="Times New Roman" w:cs="Times New Roman" w:ascii="Times New Roman" w:hAnsi="Times New Roman"/>
                <w:i/>
                <w:sz w:val="20"/>
                <w:szCs w:val="20"/>
                <w:lang w:val="uk-UA"/>
              </w:rPr>
              <w:t>Замість довідки довільної форми учасник може надати чинну ліцензію або документ дозвільного характеру.</w:t>
            </w:r>
          </w:p>
        </w:tc>
      </w:tr>
      <w:tr>
        <w:trPr>
          <w:trHeight w:val="580" w:hRule="atLeast"/>
        </w:trPr>
        <w:tc>
          <w:tcPr>
            <w:tcW w:w="39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240" w:after="0"/>
              <w:ind w:left="100" w:hanging="0"/>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3</w:t>
            </w:r>
          </w:p>
        </w:tc>
        <w:tc>
          <w:tcPr>
            <w:tcW w:w="935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pPr>
              <w:pStyle w:val="Normal"/>
              <w:widowControl w:val="false"/>
              <w:numPr>
                <w:ilvl w:val="0"/>
                <w:numId w:val="2"/>
              </w:numPr>
              <w:spacing w:lineRule="auto" w:line="240" w:before="0" w:after="0"/>
              <w:ind w:left="283" w:hanging="283"/>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pStyle w:val="Normal"/>
              <w:widowControl w:val="false"/>
              <w:spacing w:lineRule="auto" w:line="240" w:before="0" w:after="0"/>
              <w:ind w:left="283" w:hanging="283"/>
              <w:jc w:val="both"/>
              <w:rPr>
                <w:rFonts w:ascii="Times New Roman" w:hAnsi="Times New Roman" w:eastAsia="Times New Roman" w:cs="Times New Roman"/>
                <w:i/>
                <w:i/>
                <w:sz w:val="20"/>
                <w:szCs w:val="20"/>
                <w:lang w:val="uk-UA"/>
              </w:rPr>
            </w:pPr>
            <w:r>
              <w:rPr>
                <w:rFonts w:eastAsia="Times New Roman" w:cs="Times New Roman" w:ascii="Times New Roman" w:hAnsi="Times New Roman"/>
                <w:i/>
                <w:sz w:val="20"/>
                <w:szCs w:val="20"/>
                <w:lang w:val="uk-UA"/>
              </w:rPr>
              <w:t>або</w:t>
            </w:r>
          </w:p>
          <w:p>
            <w:pPr>
              <w:pStyle w:val="Normal"/>
              <w:widowControl w:val="false"/>
              <w:numPr>
                <w:ilvl w:val="0"/>
                <w:numId w:val="3"/>
              </w:numPr>
              <w:spacing w:lineRule="auto" w:line="240" w:before="0" w:after="0"/>
              <w:ind w:left="283" w:hanging="283"/>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посвідчення біженця чи документ, що підтверджує надання притулку в Україні,</w:t>
            </w:r>
          </w:p>
          <w:p>
            <w:pPr>
              <w:pStyle w:val="Normal"/>
              <w:widowControl w:val="false"/>
              <w:spacing w:lineRule="auto" w:line="240" w:before="0" w:after="0"/>
              <w:ind w:left="283" w:hanging="283"/>
              <w:jc w:val="both"/>
              <w:rPr>
                <w:rFonts w:ascii="Times New Roman" w:hAnsi="Times New Roman" w:eastAsia="Times New Roman" w:cs="Times New Roman"/>
                <w:i/>
                <w:i/>
                <w:sz w:val="20"/>
                <w:szCs w:val="20"/>
                <w:lang w:val="uk-UA"/>
              </w:rPr>
            </w:pPr>
            <w:r>
              <w:rPr>
                <w:rFonts w:eastAsia="Times New Roman" w:cs="Times New Roman" w:ascii="Times New Roman" w:hAnsi="Times New Roman"/>
                <w:i/>
                <w:sz w:val="20"/>
                <w:szCs w:val="20"/>
                <w:lang w:val="uk-UA"/>
              </w:rPr>
              <w:t>або</w:t>
            </w:r>
          </w:p>
          <w:p>
            <w:pPr>
              <w:pStyle w:val="Normal"/>
              <w:widowControl w:val="false"/>
              <w:numPr>
                <w:ilvl w:val="0"/>
                <w:numId w:val="4"/>
              </w:numPr>
              <w:spacing w:lineRule="auto" w:line="240" w:before="0" w:after="0"/>
              <w:ind w:left="283" w:hanging="283"/>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 xml:space="preserve"> </w:t>
            </w:r>
            <w:r>
              <w:rPr>
                <w:rFonts w:eastAsia="Times New Roman" w:cs="Times New Roman" w:ascii="Times New Roman" w:hAnsi="Times New Roman"/>
                <w:sz w:val="20"/>
                <w:szCs w:val="20"/>
                <w:lang w:val="uk-UA"/>
              </w:rPr>
              <w:t>посвідчення особи, яка потребує додаткового захисту в Україні,</w:t>
            </w:r>
          </w:p>
          <w:p>
            <w:pPr>
              <w:pStyle w:val="Normal"/>
              <w:widowControl w:val="false"/>
              <w:spacing w:lineRule="auto" w:line="240" w:before="0" w:after="0"/>
              <w:ind w:left="283" w:hanging="283"/>
              <w:jc w:val="both"/>
              <w:rPr>
                <w:rFonts w:ascii="Times New Roman" w:hAnsi="Times New Roman" w:eastAsia="Times New Roman" w:cs="Times New Roman"/>
                <w:i/>
                <w:i/>
                <w:sz w:val="20"/>
                <w:szCs w:val="20"/>
                <w:lang w:val="uk-UA"/>
              </w:rPr>
            </w:pPr>
            <w:r>
              <w:rPr>
                <w:rFonts w:eastAsia="Times New Roman" w:cs="Times New Roman" w:ascii="Times New Roman" w:hAnsi="Times New Roman"/>
                <w:i/>
                <w:sz w:val="20"/>
                <w:szCs w:val="20"/>
                <w:lang w:val="uk-UA"/>
              </w:rPr>
              <w:t>або</w:t>
            </w:r>
          </w:p>
          <w:p>
            <w:pPr>
              <w:pStyle w:val="Normal"/>
              <w:widowControl w:val="false"/>
              <w:numPr>
                <w:ilvl w:val="0"/>
                <w:numId w:val="5"/>
              </w:numPr>
              <w:shd w:val="clear" w:color="auto" w:fill="FFFFFF"/>
              <w:spacing w:lineRule="auto" w:line="240" w:before="0" w:after="0"/>
              <w:ind w:left="283" w:hanging="283"/>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посвідчення особи, якій надано тимчасовий захист в Україні,</w:t>
            </w:r>
          </w:p>
          <w:p>
            <w:pPr>
              <w:pStyle w:val="Normal"/>
              <w:widowControl w:val="false"/>
              <w:shd w:val="clear" w:color="auto" w:fill="FFFFFF"/>
              <w:spacing w:lineRule="auto" w:line="240" w:before="0" w:after="0"/>
              <w:ind w:left="283" w:hanging="283"/>
              <w:jc w:val="both"/>
              <w:rPr>
                <w:rFonts w:ascii="Times New Roman" w:hAnsi="Times New Roman" w:eastAsia="Times New Roman" w:cs="Times New Roman"/>
                <w:i/>
                <w:i/>
                <w:sz w:val="20"/>
                <w:szCs w:val="20"/>
                <w:lang w:val="uk-UA"/>
              </w:rPr>
            </w:pPr>
            <w:r>
              <w:rPr>
                <w:rFonts w:eastAsia="Times New Roman" w:cs="Times New Roman" w:ascii="Times New Roman" w:hAnsi="Times New Roman"/>
                <w:i/>
                <w:sz w:val="20"/>
                <w:szCs w:val="20"/>
                <w:lang w:val="uk-UA"/>
              </w:rPr>
              <w:t>або</w:t>
            </w:r>
          </w:p>
          <w:p>
            <w:pPr>
              <w:pStyle w:val="Normal"/>
              <w:widowControl w:val="false"/>
              <w:numPr>
                <w:ilvl w:val="0"/>
                <w:numId w:val="1"/>
              </w:numPr>
              <w:spacing w:lineRule="auto" w:line="240" w:before="0" w:after="0"/>
              <w:ind w:left="283" w:hanging="283"/>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pPr>
        <w:pStyle w:val="Normal"/>
        <w:spacing w:lineRule="auto" w:line="240" w:before="0" w:after="0"/>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p>
      <w:pPr>
        <w:pStyle w:val="Normal"/>
        <w:spacing w:lineRule="auto" w:line="240" w:before="0" w:after="0"/>
        <w:rPr>
          <w:rFonts w:ascii="Times New Roman" w:hAnsi="Times New Roman" w:eastAsia="Times New Roman" w:cs="Times New Roman"/>
          <w:sz w:val="20"/>
          <w:szCs w:val="20"/>
          <w:lang w:val="uk-UA"/>
        </w:rPr>
      </w:pPr>
      <w:r>
        <w:rPr/>
      </w:r>
    </w:p>
    <w:sectPr>
      <w:type w:val="nextPage"/>
      <w:pgSz w:w="11906" w:h="16838"/>
      <w:pgMar w:left="1417" w:right="850" w:header="0" w:top="850" w:footer="0" w:bottom="85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Georgia">
    <w:charset w:val="cc"/>
    <w:family w:val="roman"/>
    <w:pitch w:val="variable"/>
  </w:font>
  <w:font w:name="Antiqua">
    <w:charset w:val="cc"/>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3">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4">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5">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ru-RU" w:eastAsia="uk-UA"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ru-RU" w:eastAsia="uk-UA" w:bidi="ar-SA"/>
    </w:rPr>
  </w:style>
  <w:style w:type="paragraph" w:styleId="1">
    <w:name w:val="Heading 1"/>
    <w:basedOn w:val="Normal"/>
    <w:next w:val="Normal"/>
    <w:qFormat/>
    <w:pPr>
      <w:keepNext w:val="true"/>
      <w:keepLines/>
      <w:spacing w:before="480" w:after="120"/>
      <w:outlineLvl w:val="0"/>
    </w:pPr>
    <w:rPr>
      <w:b/>
      <w:sz w:val="48"/>
      <w:szCs w:val="48"/>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sz w:val="24"/>
      <w:szCs w:val="24"/>
    </w:rPr>
  </w:style>
  <w:style w:type="paragraph" w:styleId="5">
    <w:name w:val="Heading 5"/>
    <w:basedOn w:val="Normal"/>
    <w:next w:val="Normal"/>
    <w:qFormat/>
    <w:pPr>
      <w:keepNext w:val="true"/>
      <w:keepLines/>
      <w:spacing w:before="220" w:after="40"/>
      <w:outlineLvl w:val="4"/>
    </w:pPr>
    <w:rPr>
      <w:b/>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Интернет-ссылка"/>
    <w:basedOn w:val="DefaultParagraphFont"/>
    <w:uiPriority w:val="99"/>
    <w:semiHidden/>
    <w:unhideWhenUsed/>
    <w:rsid w:val="002c2fd2"/>
    <w:rPr>
      <w:color w:val="0000FF"/>
      <w:u w:val="single"/>
    </w:rPr>
  </w:style>
  <w:style w:type="character" w:styleId="Appletabspan" w:customStyle="1">
    <w:name w:val="apple-tab-span"/>
    <w:basedOn w:val="DefaultParagraphFont"/>
    <w:qFormat/>
    <w:rsid w:val="002c2fd2"/>
    <w:rPr/>
  </w:style>
  <w:style w:type="character" w:styleId="T22">
    <w:name w:val="T22"/>
    <w:qFormat/>
    <w:rPr>
      <w:sz w:val="24"/>
    </w:rPr>
  </w:style>
  <w:style w:type="paragraph" w:styleId="Style9">
    <w:name w:val="Заголовок"/>
    <w:basedOn w:val="Normal"/>
    <w:next w:val="Style10"/>
    <w:qFormat/>
    <w:pPr>
      <w:keepNext w:val="true"/>
      <w:spacing w:before="240" w:after="120"/>
    </w:pPr>
    <w:rPr>
      <w:rFonts w:ascii="Liberation Sans" w:hAnsi="Liberation Sans" w:eastAsia="Microsoft YaHei" w:cs="Arial"/>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Arial"/>
    </w:rPr>
  </w:style>
  <w:style w:type="paragraph" w:styleId="Style12">
    <w:name w:val="Caption"/>
    <w:basedOn w:val="Normal"/>
    <w:qFormat/>
    <w:pPr>
      <w:suppressLineNumbers/>
      <w:spacing w:before="120" w:after="120"/>
    </w:pPr>
    <w:rPr>
      <w:rFonts w:cs="Arial"/>
      <w:i/>
      <w:iCs/>
      <w:sz w:val="24"/>
      <w:szCs w:val="24"/>
    </w:rPr>
  </w:style>
  <w:style w:type="paragraph" w:styleId="Style13">
    <w:name w:val="Указатель"/>
    <w:basedOn w:val="Normal"/>
    <w:qFormat/>
    <w:pPr>
      <w:suppressLineNumbers/>
    </w:pPr>
    <w:rPr>
      <w:rFonts w:cs="Arial"/>
    </w:rPr>
  </w:style>
  <w:style w:type="paragraph" w:styleId="Style14">
    <w:name w:val="Title"/>
    <w:basedOn w:val="Normal"/>
    <w:next w:val="Normal"/>
    <w:qFormat/>
    <w:pPr>
      <w:keepNext w:val="true"/>
      <w:keepLines/>
      <w:spacing w:before="480" w:after="120"/>
    </w:pPr>
    <w:rPr>
      <w:b/>
      <w:sz w:val="72"/>
      <w:szCs w:val="72"/>
    </w:rPr>
  </w:style>
  <w:style w:type="paragraph" w:styleId="NormalWeb">
    <w:name w:val="Normal (Web)"/>
    <w:basedOn w:val="Normal"/>
    <w:uiPriority w:val="99"/>
    <w:unhideWhenUsed/>
    <w:qFormat/>
    <w:rsid w:val="002c2fd2"/>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562e0d"/>
    <w:pPr>
      <w:spacing w:before="0" w:after="160"/>
      <w:ind w:left="720" w:hanging="0"/>
      <w:contextualSpacing/>
    </w:pPr>
    <w:rPr/>
  </w:style>
  <w:style w:type="paragraph" w:styleId="Style15">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Style16" w:customStyle="1">
    <w:name w:val="Нормальний текст"/>
    <w:basedOn w:val="Normal"/>
    <w:qFormat/>
    <w:rsid w:val="00df551c"/>
    <w:pPr>
      <w:spacing w:lineRule="auto" w:line="240" w:before="120" w:after="0"/>
      <w:ind w:firstLine="567"/>
    </w:pPr>
    <w:rPr>
      <w:rFonts w:ascii="Antiqua" w:hAnsi="Antiqua" w:eastAsia="Times New Roman" w:cs="Times New Roman"/>
      <w:sz w:val="26"/>
      <w:szCs w:val="20"/>
      <w:lang w:val="uk-UA"/>
    </w:rPr>
  </w:style>
  <w:style w:type="paragraph" w:styleId="Rvps2" w:customStyle="1">
    <w:name w:val="rvps2"/>
    <w:basedOn w:val="Normal"/>
    <w:qFormat/>
    <w:rsid w:val="002754bf"/>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h78WoAmjXb/PuetuposnqCrHQ95g==">AMUW2mVd9iNAqUBWcugUAQU5DuJcWXCN2qj7G/L3XT0zp+xziZi6uAQvTDIu5jBFAcXeGXsO10WpXO1ChTGpjli2a/7RkA59Q0QiSD0g7OAQ5MvHpRuE/VmV+SyCTx+KfWQXXQJ3ZKlo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77</TotalTime>
  <Application>LibreOffice/7.0.4.2$Windows_X86_64 LibreOffice_project/dcf040e67528d9187c66b2379df5ea4407429775</Application>
  <AppVersion>15.0000</AppVersion>
  <Pages>5</Pages>
  <Words>1839</Words>
  <Characters>12548</Characters>
  <CharactersWithSpaces>14318</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2022-10-24T07:10:00Z</dcterms:created>
  <dc:creator>Кристина Белякова</dc:creator>
  <dc:description/>
  <dc:language>uk-UA</dc:language>
  <cp:lastModifiedBy/>
  <dcterms:modified xsi:type="dcterms:W3CDTF">2024-02-27T11:29:42Z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