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335B53" w:rsidP="002651B4">
            <w:pPr>
              <w:spacing w:after="0" w:line="240" w:lineRule="auto"/>
              <w:rPr>
                <w:rFonts w:ascii="Times New Roman" w:hAnsi="Times New Roman"/>
                <w:sz w:val="24"/>
                <w:szCs w:val="24"/>
                <w:lang w:val="ru-RU"/>
              </w:rPr>
            </w:pPr>
            <w:r>
              <w:rPr>
                <w:rFonts w:ascii="Times New Roman" w:hAnsi="Times New Roman"/>
                <w:sz w:val="24"/>
                <w:szCs w:val="24"/>
                <w:lang w:val="ru-RU"/>
              </w:rPr>
              <w:t>25</w:t>
            </w:r>
            <w:r w:rsidR="00D50C2C">
              <w:rPr>
                <w:rFonts w:ascii="Times New Roman" w:hAnsi="Times New Roman"/>
                <w:sz w:val="24"/>
                <w:szCs w:val="24"/>
              </w:rPr>
              <w:t>.</w:t>
            </w:r>
            <w:r w:rsidR="00A24B8C">
              <w:rPr>
                <w:rFonts w:ascii="Times New Roman" w:hAnsi="Times New Roman"/>
                <w:sz w:val="24"/>
                <w:szCs w:val="24"/>
                <w:lang w:val="ru-RU"/>
              </w:rPr>
              <w:t>10</w:t>
            </w:r>
            <w:r w:rsidR="00721644">
              <w:rPr>
                <w:rFonts w:ascii="Times New Roman" w:hAnsi="Times New Roman"/>
                <w:sz w:val="24"/>
                <w:szCs w:val="24"/>
              </w:rPr>
              <w:t>.</w:t>
            </w:r>
            <w:r w:rsidR="00D50C2C">
              <w:rPr>
                <w:rFonts w:ascii="Times New Roman" w:hAnsi="Times New Roman"/>
                <w:sz w:val="24"/>
                <w:szCs w:val="24"/>
              </w:rPr>
              <w:t>2023р.  №</w:t>
            </w:r>
            <w:r>
              <w:rPr>
                <w:rFonts w:ascii="Times New Roman" w:hAnsi="Times New Roman"/>
                <w:sz w:val="24"/>
                <w:szCs w:val="24"/>
                <w:lang w:val="ru-RU"/>
              </w:rPr>
              <w:t>840</w:t>
            </w:r>
          </w:p>
          <w:p w:rsidR="0087616B" w:rsidRPr="00535D00" w:rsidRDefault="0087616B" w:rsidP="00B534E0">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0B4DFE" w:rsidRDefault="000B4DFE" w:rsidP="006A22DD">
      <w:pPr>
        <w:tabs>
          <w:tab w:val="left" w:pos="4020"/>
        </w:tabs>
        <w:spacing w:line="240" w:lineRule="auto"/>
        <w:jc w:val="center"/>
        <w:rPr>
          <w:rFonts w:ascii="Times New Roman" w:hAnsi="Times New Roman"/>
          <w:b/>
          <w:i/>
          <w:sz w:val="28"/>
          <w:szCs w:val="28"/>
          <w:lang w:eastAsia="ar-SA"/>
        </w:rPr>
      </w:pPr>
      <w:r w:rsidRPr="000B4DFE">
        <w:rPr>
          <w:rFonts w:ascii="Times New Roman" w:hAnsi="Times New Roman"/>
          <w:b/>
          <w:i/>
          <w:sz w:val="28"/>
          <w:szCs w:val="28"/>
          <w:lang w:eastAsia="ar-SA"/>
        </w:rPr>
        <w:t xml:space="preserve">Труби каналізаційні та фасонні частини до них </w:t>
      </w:r>
    </w:p>
    <w:p w:rsidR="004A5338" w:rsidRDefault="000B4DFE" w:rsidP="006A22DD">
      <w:pPr>
        <w:tabs>
          <w:tab w:val="left" w:pos="4020"/>
        </w:tabs>
        <w:spacing w:line="240" w:lineRule="auto"/>
        <w:jc w:val="center"/>
        <w:rPr>
          <w:rFonts w:ascii="Times New Roman" w:hAnsi="Times New Roman"/>
          <w:b/>
          <w:sz w:val="24"/>
          <w:szCs w:val="28"/>
          <w:lang w:eastAsia="ar-SA"/>
        </w:rPr>
      </w:pPr>
      <w:r w:rsidRPr="000B4DFE">
        <w:rPr>
          <w:rFonts w:ascii="Times New Roman" w:hAnsi="Times New Roman"/>
          <w:b/>
          <w:i/>
          <w:sz w:val="28"/>
          <w:szCs w:val="28"/>
          <w:lang w:eastAsia="ar-SA"/>
        </w:rPr>
        <w:t>за кодом CPV за ДК 021:2015 44160000-9 Магістралі, трубопроводи, труби, обсадні труби, тюбінги та супутні вироби</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440A55">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B41CDF"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440A55">
          <w:rPr>
            <w:noProof/>
            <w:webHidden/>
          </w:rPr>
          <w:t>3</w:t>
        </w:r>
        <w:r w:rsidR="006A22DD" w:rsidRPr="005C7A34">
          <w:rPr>
            <w:noProof/>
            <w:webHidden/>
          </w:rPr>
          <w:fldChar w:fldCharType="end"/>
        </w:r>
      </w:hyperlink>
    </w:p>
    <w:p w:rsidR="006A22DD" w:rsidRPr="005C7A34" w:rsidRDefault="00B41CDF"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440A55">
          <w:rPr>
            <w:noProof/>
            <w:webHidden/>
          </w:rPr>
          <w:t>3</w:t>
        </w:r>
        <w:r w:rsidR="006A22DD" w:rsidRPr="005C7A34">
          <w:rPr>
            <w:noProof/>
            <w:webHidden/>
          </w:rPr>
          <w:fldChar w:fldCharType="end"/>
        </w:r>
      </w:hyperlink>
    </w:p>
    <w:p w:rsidR="006A22DD" w:rsidRPr="005C7A34" w:rsidRDefault="00B41CDF"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440A55">
          <w:rPr>
            <w:noProof/>
            <w:webHidden/>
          </w:rPr>
          <w:t>3</w:t>
        </w:r>
        <w:r w:rsidR="006A22DD" w:rsidRPr="005C7A34">
          <w:rPr>
            <w:noProof/>
            <w:webHidden/>
          </w:rPr>
          <w:fldChar w:fldCharType="end"/>
        </w:r>
      </w:hyperlink>
    </w:p>
    <w:p w:rsidR="006A22DD" w:rsidRPr="005C7A34" w:rsidRDefault="00B41CDF"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B41CDF"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440A55">
          <w:rPr>
            <w:noProof/>
            <w:webHidden/>
          </w:rPr>
          <w:t>3</w:t>
        </w:r>
        <w:r w:rsidR="006A22DD" w:rsidRPr="005C7A34">
          <w:rPr>
            <w:noProof/>
            <w:webHidden/>
          </w:rPr>
          <w:fldChar w:fldCharType="end"/>
        </w:r>
      </w:hyperlink>
    </w:p>
    <w:p w:rsidR="006A22DD" w:rsidRPr="005C7A34" w:rsidRDefault="00B41CDF"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B41CDF"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440A55">
          <w:rPr>
            <w:noProof/>
            <w:webHidden/>
          </w:rPr>
          <w:t>4</w:t>
        </w:r>
        <w:r w:rsidR="006A22DD" w:rsidRPr="005C7A34">
          <w:rPr>
            <w:noProof/>
            <w:webHidden/>
          </w:rPr>
          <w:fldChar w:fldCharType="end"/>
        </w:r>
      </w:hyperlink>
    </w:p>
    <w:p w:rsidR="006A22DD" w:rsidRPr="005C7A34" w:rsidRDefault="00B41CDF"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440A55">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B41CDF"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440A55">
          <w:rPr>
            <w:noProof/>
            <w:webHidden/>
          </w:rPr>
          <w:t>4</w:t>
        </w:r>
        <w:r w:rsidR="006A22DD" w:rsidRPr="005C7A34">
          <w:rPr>
            <w:noProof/>
            <w:webHidden/>
          </w:rPr>
          <w:fldChar w:fldCharType="end"/>
        </w:r>
      </w:hyperlink>
    </w:p>
    <w:p w:rsidR="005C7A34" w:rsidRPr="00E85312" w:rsidRDefault="00B41CDF"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B41CDF"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B41CDF"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B41CDF"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B41CDF"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B41CDF"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9768C9"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CF1DB1">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CF1DB1">
        <w:rPr>
          <w:rFonts w:ascii="Times New Roman" w:hAnsi="Times New Roman"/>
          <w:lang w:eastAsia="en-US"/>
        </w:rPr>
        <w:t>13</w:t>
      </w:r>
    </w:p>
    <w:p w:rsidR="006A22DD" w:rsidRPr="00CF1DB1" w:rsidRDefault="00B41CDF"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CF1DB1">
        <w:rPr>
          <w:lang w:val="uk-UA"/>
        </w:rPr>
        <w:t>4</w:t>
      </w:r>
    </w:p>
    <w:p w:rsidR="005C7A34" w:rsidRPr="00E85312" w:rsidRDefault="00B41CDF"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B41CDF"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B41CDF"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B41CDF"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B41CDF"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F1DB1">
        <w:rPr>
          <w:lang w:val="uk-UA"/>
        </w:rPr>
        <w:t>5</w:t>
      </w:r>
    </w:p>
    <w:p w:rsidR="006A22DD" w:rsidRPr="00884D52" w:rsidRDefault="00B41CDF"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CF1DB1">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CF1DB1">
        <w:rPr>
          <w:rFonts w:ascii="Times New Roman" w:hAnsi="Times New Roman"/>
          <w:lang w:eastAsia="en-US"/>
        </w:rPr>
        <w:t>16</w:t>
      </w:r>
    </w:p>
    <w:p w:rsidR="006A22DD" w:rsidRPr="003A64D8" w:rsidRDefault="00B41CDF"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440A55">
          <w:rPr>
            <w:noProof/>
            <w:webHidden/>
          </w:rPr>
          <w:t>16</w:t>
        </w:r>
        <w:r w:rsidR="006A22DD" w:rsidRPr="005C7A34">
          <w:rPr>
            <w:noProof/>
            <w:webHidden/>
          </w:rPr>
          <w:fldChar w:fldCharType="end"/>
        </w:r>
      </w:hyperlink>
    </w:p>
    <w:p w:rsidR="006A22DD" w:rsidRPr="00CF1DB1" w:rsidRDefault="00B41CDF"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B41CDF"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B41CDF"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CF1DB1">
        <w:rPr>
          <w:lang w:val="uk-UA"/>
        </w:rPr>
        <w:t>22</w:t>
      </w:r>
    </w:p>
    <w:p w:rsidR="00D848D5" w:rsidRPr="0073753B" w:rsidRDefault="00B41CDF"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CF1DB1">
        <w:rPr>
          <w:rFonts w:ascii="Times New Roman" w:hAnsi="Times New Roman"/>
          <w:noProof/>
          <w:lang w:val="uk-UA"/>
        </w:rPr>
        <w:t>2</w:t>
      </w:r>
    </w:p>
    <w:p w:rsidR="006A22DD" w:rsidRPr="00F71F89" w:rsidRDefault="00B41CDF"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CF1DB1">
        <w:rPr>
          <w:lang w:val="uk-UA"/>
        </w:rPr>
        <w:t>3</w:t>
      </w:r>
    </w:p>
    <w:p w:rsidR="006A22DD" w:rsidRPr="005C7A34" w:rsidRDefault="00B41CDF"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CF1DB1">
        <w:rPr>
          <w:noProof/>
          <w:lang w:val="uk-UA"/>
        </w:rPr>
        <w:t>3</w:t>
      </w:r>
    </w:p>
    <w:p w:rsidR="00197A07" w:rsidRPr="00F71F89" w:rsidRDefault="00B41CDF"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702ED9" w:rsidRPr="00D90413" w:rsidRDefault="00702ED9" w:rsidP="00702ED9">
            <w:pPr>
              <w:pStyle w:val="12"/>
              <w:tabs>
                <w:tab w:val="left" w:pos="1260"/>
                <w:tab w:val="left" w:pos="1980"/>
              </w:tabs>
              <w:spacing w:before="120"/>
              <w:jc w:val="both"/>
              <w:rPr>
                <w:rFonts w:ascii="Times New Roman" w:hAnsi="Times New Roman" w:cs="Times New Roman"/>
                <w:b/>
                <w:sz w:val="22"/>
                <w:szCs w:val="22"/>
                <w:lang w:val="uk-UA"/>
              </w:rPr>
            </w:pPr>
            <w:r w:rsidRPr="00D90413">
              <w:rPr>
                <w:rFonts w:ascii="Times New Roman" w:hAnsi="Times New Roman" w:cs="Times New Roman"/>
                <w:b/>
                <w:sz w:val="22"/>
                <w:szCs w:val="22"/>
                <w:lang w:val="uk-UA"/>
              </w:rPr>
              <w:t>З технічних питань:</w:t>
            </w:r>
          </w:p>
          <w:p w:rsidR="00702ED9" w:rsidRPr="00C6435C" w:rsidRDefault="00702ED9" w:rsidP="00702ED9">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Литвиненко Павло Юрійович </w:t>
            </w:r>
          </w:p>
          <w:p w:rsidR="00702ED9" w:rsidRPr="00C6435C" w:rsidRDefault="00702ED9" w:rsidP="00702ED9">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посада: начальник цеху </w:t>
            </w:r>
            <w:proofErr w:type="spellStart"/>
            <w:r w:rsidRPr="00C6435C">
              <w:rPr>
                <w:rFonts w:ascii="Times New Roman" w:hAnsi="Times New Roman" w:cs="Times New Roman"/>
                <w:sz w:val="22"/>
                <w:szCs w:val="22"/>
                <w:lang w:val="uk-UA"/>
              </w:rPr>
              <w:t>ВіВ</w:t>
            </w:r>
            <w:proofErr w:type="spellEnd"/>
            <w:r w:rsidRPr="00C6435C">
              <w:rPr>
                <w:rFonts w:ascii="Times New Roman" w:hAnsi="Times New Roman" w:cs="Times New Roman"/>
                <w:sz w:val="22"/>
                <w:szCs w:val="22"/>
                <w:lang w:val="uk-UA"/>
              </w:rPr>
              <w:t xml:space="preserve"> </w:t>
            </w:r>
          </w:p>
          <w:p w:rsidR="00702ED9" w:rsidRPr="00C6435C" w:rsidRDefault="00702ED9" w:rsidP="00702ED9">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702ED9" w:rsidRPr="00C6435C" w:rsidRDefault="00702ED9" w:rsidP="00702ED9">
            <w:pPr>
              <w:pStyle w:val="12"/>
              <w:tabs>
                <w:tab w:val="left" w:pos="1260"/>
                <w:tab w:val="left" w:pos="1980"/>
              </w:tabs>
              <w:jc w:val="both"/>
              <w:rPr>
                <w:rFonts w:ascii="Times New Roman" w:hAnsi="Times New Roman" w:cs="Times New Roman"/>
                <w:sz w:val="22"/>
                <w:szCs w:val="22"/>
                <w:lang w:val="uk-UA"/>
              </w:rPr>
            </w:pPr>
            <w:proofErr w:type="spellStart"/>
            <w:r w:rsidRPr="00C6435C">
              <w:rPr>
                <w:rFonts w:ascii="Times New Roman" w:hAnsi="Times New Roman" w:cs="Times New Roman"/>
                <w:sz w:val="22"/>
                <w:szCs w:val="22"/>
                <w:lang w:val="uk-UA"/>
              </w:rPr>
              <w:t>тел</w:t>
            </w:r>
            <w:proofErr w:type="spellEnd"/>
            <w:r w:rsidRPr="00C6435C">
              <w:rPr>
                <w:rFonts w:ascii="Times New Roman" w:hAnsi="Times New Roman" w:cs="Times New Roman"/>
                <w:sz w:val="22"/>
                <w:szCs w:val="22"/>
                <w:lang w:val="uk-UA"/>
              </w:rPr>
              <w:t>. (097) 572 87 97</w:t>
            </w:r>
          </w:p>
          <w:p w:rsidR="004C4FF6" w:rsidRPr="00D90413" w:rsidRDefault="00702ED9" w:rsidP="00702ED9">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tender.ck@ukr.net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F35D6A" w:rsidRPr="00F35D6A" w:rsidRDefault="00F35D6A" w:rsidP="00F35D6A">
            <w:pPr>
              <w:tabs>
                <w:tab w:val="left" w:pos="4020"/>
              </w:tabs>
              <w:jc w:val="both"/>
              <w:rPr>
                <w:rFonts w:ascii="Times New Roman" w:hAnsi="Times New Roman"/>
                <w:i/>
                <w:lang w:eastAsia="ar-SA"/>
              </w:rPr>
            </w:pPr>
            <w:r w:rsidRPr="00F35D6A">
              <w:rPr>
                <w:rFonts w:ascii="Times New Roman" w:hAnsi="Times New Roman"/>
                <w:i/>
                <w:lang w:eastAsia="ar-SA"/>
              </w:rPr>
              <w:t xml:space="preserve">Труби каналізаційні та фасонні частини до них </w:t>
            </w:r>
          </w:p>
          <w:p w:rsidR="004A16D7" w:rsidRPr="004A16D7" w:rsidRDefault="00F35D6A" w:rsidP="00F35D6A">
            <w:pPr>
              <w:tabs>
                <w:tab w:val="left" w:pos="4020"/>
              </w:tabs>
              <w:jc w:val="both"/>
              <w:rPr>
                <w:rFonts w:ascii="Times New Roman" w:hAnsi="Times New Roman"/>
                <w:i/>
                <w:lang w:eastAsia="ar-SA"/>
              </w:rPr>
            </w:pPr>
            <w:r w:rsidRPr="00F35D6A">
              <w:rPr>
                <w:rFonts w:ascii="Times New Roman" w:hAnsi="Times New Roman"/>
                <w:i/>
                <w:lang w:eastAsia="ar-SA"/>
              </w:rPr>
              <w:t>за кодом CPV за ДК 021:2015 44160000-9 Магістралі, трубопроводи, труби, обсадні труби, тюбінги та супутні вироби</w:t>
            </w:r>
          </w:p>
          <w:p w:rsidR="006A22DD" w:rsidRPr="00D90413" w:rsidRDefault="006A22DD" w:rsidP="006372F5">
            <w:pPr>
              <w:tabs>
                <w:tab w:val="left" w:pos="4020"/>
              </w:tabs>
              <w:rPr>
                <w:rFonts w:ascii="Times New Roman" w:hAnsi="Times New Roman"/>
                <w:lang w:eastAsia="ar-S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854F26" w:rsidRDefault="0082520C" w:rsidP="0082520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82520C" w:rsidRPr="00415845"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82520C" w:rsidRPr="007639CC"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82520C" w:rsidRPr="00854F26" w:rsidRDefault="0082520C" w:rsidP="0082520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D90413" w:rsidRDefault="0082520C" w:rsidP="0082520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D90413">
              <w:rPr>
                <w:rFonts w:ascii="Times New Roman" w:eastAsia="Calibri" w:hAnsi="Times New Roman" w:cs="Times New Roman"/>
                <w:sz w:val="22"/>
                <w:szCs w:val="22"/>
                <w:lang w:val="uk-UA"/>
              </w:rPr>
              <w:t xml:space="preserve">з моменту укладення договору по </w:t>
            </w:r>
            <w:r w:rsidR="00DB21E4">
              <w:rPr>
                <w:rFonts w:ascii="Times New Roman" w:eastAsia="Calibri" w:hAnsi="Times New Roman" w:cs="Times New Roman"/>
                <w:sz w:val="22"/>
                <w:szCs w:val="22"/>
                <w:lang w:val="uk-UA"/>
              </w:rPr>
              <w:t>30.06</w:t>
            </w:r>
            <w:r w:rsidRPr="00C82D20">
              <w:rPr>
                <w:rFonts w:ascii="Times New Roman" w:eastAsia="Calibri" w:hAnsi="Times New Roman" w:cs="Times New Roman"/>
                <w:sz w:val="22"/>
                <w:szCs w:val="22"/>
                <w:lang w:val="uk-UA"/>
              </w:rPr>
              <w:t>.</w:t>
            </w:r>
            <w:r w:rsidR="006372F5" w:rsidRPr="00C82D20">
              <w:rPr>
                <w:rFonts w:ascii="Times New Roman" w:eastAsia="Calibri" w:hAnsi="Times New Roman" w:cs="Times New Roman"/>
                <w:sz w:val="22"/>
                <w:szCs w:val="22"/>
                <w:lang w:val="uk-UA"/>
              </w:rPr>
              <w:t>2024</w:t>
            </w:r>
            <w:r w:rsidR="006A22DD" w:rsidRPr="00C82D20">
              <w:rPr>
                <w:rFonts w:ascii="Times New Roman" w:eastAsia="Calibri" w:hAnsi="Times New Roman" w:cs="Times New Roman"/>
                <w:sz w:val="22"/>
                <w:szCs w:val="22"/>
                <w:lang w:val="uk-UA"/>
              </w:rPr>
              <w:t>р</w:t>
            </w:r>
            <w:r w:rsidR="006A22DD" w:rsidRPr="00D90413">
              <w:rPr>
                <w:rFonts w:ascii="Times New Roman" w:eastAsia="Calibri" w:hAnsi="Times New Roman" w:cs="Times New Roman"/>
                <w:sz w:val="22"/>
                <w:szCs w:val="22"/>
                <w:lang w:val="uk-UA"/>
              </w:rPr>
              <w:t>.</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w:t>
            </w:r>
            <w:r w:rsidRPr="00D90413">
              <w:rPr>
                <w:rFonts w:ascii="Times New Roman" w:hAnsi="Times New Roman"/>
              </w:rPr>
              <w:lastRenderedPageBreak/>
              <w:t xml:space="preserve">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 xml:space="preserve">Під час проведення процедур </w:t>
            </w:r>
            <w:proofErr w:type="spellStart"/>
            <w:r w:rsidRPr="00BE04F6">
              <w:rPr>
                <w:rFonts w:ascii="Times New Roman" w:hAnsi="Times New Roman"/>
              </w:rPr>
              <w:t>закупівель</w:t>
            </w:r>
            <w:proofErr w:type="spellEnd"/>
            <w:r w:rsidRPr="00BE04F6">
              <w:rPr>
                <w:rFonts w:ascii="Times New Roman" w:hAnsi="Times New Roman"/>
              </w:rPr>
              <w:t xml:space="preserve">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D90413">
              <w:rPr>
                <w:rFonts w:ascii="Times New Roman" w:hAnsi="Times New Roman"/>
              </w:rPr>
              <w:lastRenderedPageBreak/>
              <w:t xml:space="preserve">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lastRenderedPageBreak/>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xml:space="preserve">) </w:t>
            </w:r>
            <w:r w:rsidR="00B64914" w:rsidRPr="00D90413">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lastRenderedPageBreak/>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C84221" w:rsidRDefault="008F54ED" w:rsidP="008F54ED">
            <w:pPr>
              <w:widowControl w:val="0"/>
              <w:tabs>
                <w:tab w:val="left" w:pos="1080"/>
              </w:tabs>
              <w:ind w:firstLine="720"/>
              <w:jc w:val="both"/>
              <w:rPr>
                <w:rFonts w:ascii="Times New Roman" w:hAnsi="Times New Roman"/>
                <w:u w:val="single"/>
              </w:rPr>
            </w:pPr>
            <w:r w:rsidRPr="00C84221">
              <w:rPr>
                <w:rFonts w:ascii="Times New Roman" w:hAnsi="Times New Roman"/>
                <w:u w:val="single"/>
              </w:rPr>
              <w:t xml:space="preserve">-    відгук від замовника по аналогічному договору за предметом закупівлі та </w:t>
            </w:r>
            <w:proofErr w:type="spellStart"/>
            <w:r w:rsidRPr="00C84221">
              <w:rPr>
                <w:rFonts w:ascii="Times New Roman" w:hAnsi="Times New Roman"/>
                <w:u w:val="single"/>
              </w:rPr>
              <w:t>скан</w:t>
            </w:r>
            <w:proofErr w:type="spellEnd"/>
            <w:r w:rsidRPr="00C84221">
              <w:rPr>
                <w:rFonts w:ascii="Times New Roman" w:hAnsi="Times New Roman"/>
                <w:u w:val="single"/>
              </w:rPr>
              <w:t>-копія цього договору (з додатком (</w:t>
            </w:r>
            <w:proofErr w:type="spellStart"/>
            <w:r w:rsidRPr="00C84221">
              <w:rPr>
                <w:rFonts w:ascii="Times New Roman" w:hAnsi="Times New Roman"/>
                <w:u w:val="single"/>
              </w:rPr>
              <w:t>ами</w:t>
            </w:r>
            <w:proofErr w:type="spellEnd"/>
            <w:r w:rsidRPr="00C84221">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8F54ED" w:rsidRDefault="00C84221" w:rsidP="008F54ED">
            <w:pPr>
              <w:widowControl w:val="0"/>
              <w:tabs>
                <w:tab w:val="left" w:pos="1080"/>
              </w:tabs>
              <w:jc w:val="both"/>
              <w:rPr>
                <w:rFonts w:ascii="Times New Roman" w:hAnsi="Times New Roman"/>
              </w:rPr>
            </w:pPr>
            <w:r>
              <w:rPr>
                <w:rFonts w:ascii="Times New Roman" w:hAnsi="Times New Roman"/>
                <w:u w:val="single"/>
                <w:lang w:val="ru-RU"/>
              </w:rPr>
              <w:t xml:space="preserve">               - </w:t>
            </w:r>
            <w:r w:rsidRPr="00C84221">
              <w:rPr>
                <w:rFonts w:ascii="Times New Roman" w:hAnsi="Times New Roman"/>
                <w:u w:val="single"/>
              </w:rPr>
              <w:t>копії(я) видаткових (</w:t>
            </w:r>
            <w:proofErr w:type="spellStart"/>
            <w:r w:rsidRPr="00C84221">
              <w:rPr>
                <w:rFonts w:ascii="Times New Roman" w:hAnsi="Times New Roman"/>
                <w:u w:val="single"/>
              </w:rPr>
              <w:t>ої</w:t>
            </w:r>
            <w:proofErr w:type="spellEnd"/>
            <w:r w:rsidRPr="00C84221">
              <w:rPr>
                <w:rFonts w:ascii="Times New Roman" w:hAnsi="Times New Roman"/>
                <w:u w:val="single"/>
              </w:rPr>
              <w:t>) накладних (</w:t>
            </w:r>
            <w:proofErr w:type="spellStart"/>
            <w:r w:rsidRPr="00C84221">
              <w:rPr>
                <w:rFonts w:ascii="Times New Roman" w:hAnsi="Times New Roman"/>
                <w:u w:val="single"/>
              </w:rPr>
              <w:t>ої</w:t>
            </w:r>
            <w:proofErr w:type="spellEnd"/>
            <w:r w:rsidRPr="00C84221">
              <w:rPr>
                <w:rFonts w:ascii="Times New Roman" w:hAnsi="Times New Roman"/>
                <w:u w:val="single"/>
              </w:rPr>
              <w:t>) на суму виконання договору що зазначений у відгуку.</w:t>
            </w:r>
            <w:r w:rsidR="00631F98"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w:t>
            </w:r>
            <w:r w:rsidRPr="00D90413">
              <w:rPr>
                <w:rFonts w:ascii="Times New Roman" w:hAnsi="Times New Roman"/>
              </w:rPr>
              <w:lastRenderedPageBreak/>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D90413">
              <w:rPr>
                <w:rFonts w:ascii="Times New Roman" w:hAnsi="Times New Roman"/>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lastRenderedPageBreak/>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lastRenderedPageBreak/>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8C5CD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 xml:space="preserve">Технічні, якісні характеристики предмета закупівлі та технічні специфікації до предмета </w:t>
            </w:r>
            <w:r w:rsidR="00970FA3" w:rsidRPr="00D90413">
              <w:rPr>
                <w:rFonts w:ascii="Times New Roman" w:hAnsi="Times New Roman"/>
              </w:rPr>
              <w:lastRenderedPageBreak/>
              <w:t>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lastRenderedPageBreak/>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F86531">
              <w:rPr>
                <w:rFonts w:ascii="Times New Roman" w:hAnsi="Times New Roman"/>
                <w:b/>
                <w:i/>
                <w:color w:val="FF0000"/>
              </w:rPr>
              <w:t>03</w:t>
            </w:r>
            <w:r w:rsidR="007226F6">
              <w:rPr>
                <w:rFonts w:ascii="Times New Roman" w:hAnsi="Times New Roman"/>
                <w:b/>
                <w:i/>
                <w:color w:val="FF0000"/>
                <w:lang w:val="ru-RU"/>
              </w:rPr>
              <w:t>.11</w:t>
            </w:r>
            <w:r w:rsidR="00AF36A9" w:rsidRPr="00CC1F68">
              <w:rPr>
                <w:rFonts w:ascii="Times New Roman" w:hAnsi="Times New Roman"/>
                <w:b/>
                <w:i/>
                <w:color w:val="FF0000"/>
              </w:rPr>
              <w:t>.</w:t>
            </w:r>
            <w:r w:rsidR="001651D3" w:rsidRPr="00CC1F68">
              <w:rPr>
                <w:rFonts w:ascii="Times New Roman" w:hAnsi="Times New Roman"/>
                <w:b/>
                <w:i/>
                <w:color w:val="FF0000"/>
              </w:rPr>
              <w:t>202</w:t>
            </w:r>
            <w:r w:rsidR="002C4306" w:rsidRPr="00CC1F68">
              <w:rPr>
                <w:rFonts w:ascii="Times New Roman" w:hAnsi="Times New Roman"/>
                <w:b/>
                <w:i/>
                <w:color w:val="FF0000"/>
              </w:rPr>
              <w:t>3</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Учасник може протягом одного етапу аукціону один раз понизити ціну своєї пропозиції не менше ніж на </w:t>
            </w:r>
            <w:r w:rsidR="00D40599" w:rsidRPr="00D90413">
              <w:rPr>
                <w:rFonts w:ascii="Times New Roman" w:hAnsi="Times New Roman"/>
              </w:rPr>
              <w:lastRenderedPageBreak/>
              <w:t>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w:t>
            </w:r>
            <w:r w:rsidRPr="00D90413">
              <w:rPr>
                <w:rFonts w:ascii="Times New Roman" w:hAnsi="Times New Roman"/>
              </w:rPr>
              <w:lastRenderedPageBreak/>
              <w:t xml:space="preserve">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lastRenderedPageBreak/>
              <w:t>3</w:t>
            </w:r>
          </w:p>
        </w:tc>
        <w:tc>
          <w:tcPr>
            <w:tcW w:w="2068"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D90413">
              <w:rPr>
                <w:rFonts w:ascii="Times New Roman" w:hAnsi="Times New Roman" w:cs="Courier New"/>
                <w:lang w:eastAsia="ru-RU"/>
              </w:rPr>
              <w:lastRenderedPageBreak/>
              <w:t>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E63F56" w:rsidRPr="00D90413">
              <w:t xml:space="preserve"> </w:t>
            </w:r>
            <w:r w:rsidR="00E63F56" w:rsidRPr="00D90413">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D90413">
              <w:rPr>
                <w:rFonts w:ascii="Times New Roman" w:hAnsi="Times New Roman"/>
                <w:color w:val="000000"/>
                <w:u w:val="single"/>
              </w:rPr>
              <w:t>бенефіціарним</w:t>
            </w:r>
            <w:proofErr w:type="spellEnd"/>
            <w:r w:rsidR="00E63F56" w:rsidRPr="00D90413">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DE58D1" w:rsidRPr="00DE58D1">
              <w:rPr>
                <w:rFonts w:ascii="Times New Roman" w:hAnsi="Times New Roman"/>
                <w:color w:val="000000"/>
                <w:u w:val="singl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F56" w:rsidRPr="00D90413">
              <w:rPr>
                <w:rFonts w:ascii="Times New Roman" w:hAnsi="Times New Roman"/>
                <w:color w:val="000000"/>
                <w:u w:val="single"/>
              </w:rPr>
              <w:t>;</w:t>
            </w:r>
          </w:p>
          <w:p w:rsidR="00F30A36" w:rsidRPr="00D90413" w:rsidRDefault="00E63F56" w:rsidP="00E63F56">
            <w:pPr>
              <w:spacing w:before="120" w:after="120"/>
              <w:jc w:val="both"/>
              <w:rPr>
                <w:rFonts w:ascii="Times New Roman" w:hAnsi="Times New Roman" w:cs="Courier New"/>
                <w:u w:val="single"/>
                <w:lang w:eastAsia="ru-RU"/>
              </w:rPr>
            </w:pPr>
            <w:r w:rsidRPr="00D90413">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Pr="003D7504"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w:t>
            </w:r>
            <w:r w:rsidRPr="003D7504">
              <w:rPr>
                <w:rFonts w:ascii="Times New Roman" w:hAnsi="Times New Roman"/>
                <w:color w:val="000000"/>
                <w:u w:val="single"/>
                <w:lang w:eastAsia="ru-RU"/>
              </w:rPr>
              <w:lastRenderedPageBreak/>
              <w:t xml:space="preserve">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EB2F51" w:rsidRPr="00D90413">
              <w:t xml:space="preserve"> </w:t>
            </w:r>
            <w:r w:rsidR="00B14A4F" w:rsidRPr="00D90413">
              <w:t xml:space="preserve"> </w:t>
            </w:r>
            <w:r w:rsidR="00B14A4F" w:rsidRPr="00D90413">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D90413">
              <w:rPr>
                <w:rFonts w:ascii="Times New Roman" w:hAnsi="Times New Roman"/>
                <w:color w:val="000000"/>
                <w:bdr w:val="none" w:sz="0" w:space="0" w:color="auto" w:frame="1"/>
              </w:rPr>
              <w:t>бенефіціарним</w:t>
            </w:r>
            <w:proofErr w:type="spellEnd"/>
            <w:r w:rsidR="00B14A4F" w:rsidRPr="00D90413">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D90413">
              <w:rPr>
                <w:rFonts w:ascii="Times New Roman" w:hAnsi="Times New Roman"/>
                <w:color w:val="000000"/>
                <w:bdr w:val="none" w:sz="0" w:space="0" w:color="auto" w:frame="1"/>
              </w:rPr>
              <w:t>закупівель</w:t>
            </w:r>
            <w:proofErr w:type="spellEnd"/>
            <w:r w:rsidR="00B14A4F" w:rsidRPr="00D90413">
              <w:rPr>
                <w:rFonts w:ascii="Times New Roman" w:hAnsi="Times New Roman"/>
                <w:color w:val="000000"/>
                <w:bdr w:val="none" w:sz="0" w:space="0" w:color="auto" w:frame="1"/>
              </w:rPr>
              <w:t xml:space="preserve"> товарів, робіт і послуг для замовників, передбачених Законом </w:t>
            </w:r>
            <w:r w:rsidR="00B14A4F" w:rsidRPr="00D90413">
              <w:rPr>
                <w:rFonts w:ascii="Times New Roman" w:hAnsi="Times New Roman"/>
                <w:color w:val="000000"/>
                <w:bdr w:val="none" w:sz="0" w:space="0" w:color="auto" w:frame="1"/>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lastRenderedPageBreak/>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w:t>
            </w:r>
            <w:r w:rsidRPr="00D90413">
              <w:rPr>
                <w:rFonts w:ascii="Times New Roman" w:hAnsi="Times New Roman"/>
              </w:rPr>
              <w:lastRenderedPageBreak/>
              <w:t xml:space="preserve">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w:t>
            </w:r>
            <w:r w:rsidRPr="00D90413">
              <w:rPr>
                <w:rFonts w:ascii="Times New Roman" w:hAnsi="Times New Roman"/>
              </w:rPr>
              <w:lastRenderedPageBreak/>
              <w:t xml:space="preserve">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lastRenderedPageBreak/>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Pr="00BC445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BB5E49" w:rsidRPr="00BB5E49" w:rsidRDefault="00BB5E49" w:rsidP="00BB5E49">
      <w:pPr>
        <w:tabs>
          <w:tab w:val="left" w:pos="4020"/>
        </w:tabs>
        <w:spacing w:line="240" w:lineRule="auto"/>
        <w:jc w:val="center"/>
        <w:rPr>
          <w:rFonts w:ascii="Times New Roman" w:hAnsi="Times New Roman"/>
          <w:b/>
          <w:i/>
          <w:sz w:val="24"/>
          <w:szCs w:val="24"/>
          <w:lang w:eastAsia="ar-SA"/>
        </w:rPr>
      </w:pPr>
      <w:r w:rsidRPr="00BB5E49">
        <w:rPr>
          <w:rFonts w:ascii="Times New Roman" w:hAnsi="Times New Roman"/>
          <w:b/>
          <w:i/>
          <w:sz w:val="24"/>
          <w:szCs w:val="24"/>
          <w:lang w:eastAsia="ar-SA"/>
        </w:rPr>
        <w:t>Труби каналізаційні та фасонні частини до них</w:t>
      </w:r>
    </w:p>
    <w:p w:rsidR="00874867" w:rsidRPr="00BB5E49" w:rsidRDefault="00BB5E49" w:rsidP="00BB5E49">
      <w:pPr>
        <w:pStyle w:val="af3"/>
        <w:widowControl w:val="0"/>
        <w:ind w:left="11"/>
        <w:jc w:val="center"/>
        <w:rPr>
          <w:rFonts w:ascii="Times New Roman" w:hAnsi="Times New Roman"/>
          <w:b/>
          <w:sz w:val="24"/>
          <w:szCs w:val="24"/>
          <w:u w:val="single"/>
        </w:rPr>
      </w:pPr>
      <w:r w:rsidRPr="00BB5E49">
        <w:rPr>
          <w:rFonts w:ascii="Times New Roman" w:hAnsi="Times New Roman"/>
          <w:b/>
          <w:i/>
          <w:sz w:val="24"/>
          <w:szCs w:val="24"/>
          <w:lang w:eastAsia="ar-SA"/>
        </w:rPr>
        <w:t>за кодом CPV за ДК 021:2015 44160000-9 Магістралі, трубопроводи, труби, обсадні труби, тюбінги та супутні вироби</w:t>
      </w:r>
    </w:p>
    <w:p w:rsidR="008A6073" w:rsidRDefault="008A6073" w:rsidP="008A6073">
      <w:pPr>
        <w:spacing w:after="0"/>
        <w:ind w:firstLine="709"/>
        <w:jc w:val="both"/>
      </w:pPr>
    </w:p>
    <w:p w:rsidR="00E02C40" w:rsidRPr="00E02C40" w:rsidRDefault="00E02C40" w:rsidP="00E02C40">
      <w:pPr>
        <w:spacing w:after="0" w:line="240" w:lineRule="auto"/>
        <w:ind w:firstLine="708"/>
        <w:jc w:val="both"/>
        <w:rPr>
          <w:rFonts w:ascii="Times New Roman" w:eastAsiaTheme="minorHAnsi" w:hAnsi="Times New Roman" w:cstheme="minorBidi"/>
          <w:color w:val="000000"/>
          <w:sz w:val="24"/>
          <w:szCs w:val="24"/>
          <w:lang w:eastAsia="en-US"/>
        </w:rPr>
      </w:pPr>
    </w:p>
    <w:tbl>
      <w:tblPr>
        <w:tblStyle w:val="af1"/>
        <w:tblW w:w="10348" w:type="dxa"/>
        <w:tblInd w:w="-176" w:type="dxa"/>
        <w:tblLayout w:type="fixed"/>
        <w:tblLook w:val="04A0" w:firstRow="1" w:lastRow="0" w:firstColumn="1" w:lastColumn="0" w:noHBand="0" w:noVBand="1"/>
      </w:tblPr>
      <w:tblGrid>
        <w:gridCol w:w="710"/>
        <w:gridCol w:w="6945"/>
        <w:gridCol w:w="1418"/>
        <w:gridCol w:w="1275"/>
      </w:tblGrid>
      <w:tr w:rsidR="003279C1" w:rsidRPr="0063682E" w:rsidTr="00131262">
        <w:trPr>
          <w:trHeight w:val="20"/>
        </w:trPr>
        <w:tc>
          <w:tcPr>
            <w:tcW w:w="710" w:type="dxa"/>
            <w:vAlign w:val="center"/>
          </w:tcPr>
          <w:p w:rsidR="003279C1" w:rsidRPr="0009701E" w:rsidRDefault="003279C1" w:rsidP="00131262">
            <w:pPr>
              <w:tabs>
                <w:tab w:val="left" w:pos="34"/>
                <w:tab w:val="left" w:pos="176"/>
                <w:tab w:val="left" w:pos="2196"/>
              </w:tabs>
              <w:jc w:val="center"/>
              <w:rPr>
                <w:rFonts w:ascii="Times New Roman" w:hAnsi="Times New Roman"/>
                <w:sz w:val="24"/>
                <w:szCs w:val="24"/>
              </w:rPr>
            </w:pPr>
            <w:r w:rsidRPr="0009701E">
              <w:rPr>
                <w:rFonts w:ascii="Times New Roman" w:hAnsi="Times New Roman"/>
                <w:sz w:val="24"/>
                <w:szCs w:val="24"/>
              </w:rPr>
              <w:t>№</w:t>
            </w:r>
          </w:p>
          <w:p w:rsidR="003279C1" w:rsidRPr="0009701E" w:rsidRDefault="003279C1" w:rsidP="00131262">
            <w:pPr>
              <w:tabs>
                <w:tab w:val="left" w:pos="34"/>
                <w:tab w:val="left" w:pos="176"/>
                <w:tab w:val="left" w:pos="2196"/>
              </w:tabs>
              <w:jc w:val="center"/>
              <w:rPr>
                <w:rFonts w:ascii="Times New Roman" w:hAnsi="Times New Roman"/>
                <w:sz w:val="24"/>
                <w:szCs w:val="24"/>
              </w:rPr>
            </w:pPr>
            <w:r w:rsidRPr="0009701E">
              <w:rPr>
                <w:rFonts w:ascii="Times New Roman" w:hAnsi="Times New Roman"/>
                <w:sz w:val="24"/>
                <w:szCs w:val="24"/>
              </w:rPr>
              <w:t>п/п</w:t>
            </w:r>
          </w:p>
        </w:tc>
        <w:tc>
          <w:tcPr>
            <w:tcW w:w="6945" w:type="dxa"/>
            <w:vAlign w:val="center"/>
          </w:tcPr>
          <w:p w:rsidR="003279C1" w:rsidRPr="0009701E" w:rsidRDefault="003279C1" w:rsidP="00131262">
            <w:pPr>
              <w:tabs>
                <w:tab w:val="left" w:pos="2196"/>
              </w:tabs>
              <w:jc w:val="center"/>
              <w:rPr>
                <w:rFonts w:ascii="Times New Roman" w:hAnsi="Times New Roman"/>
                <w:sz w:val="24"/>
                <w:szCs w:val="24"/>
              </w:rPr>
            </w:pPr>
            <w:r w:rsidRPr="0009701E">
              <w:rPr>
                <w:rFonts w:ascii="Times New Roman" w:hAnsi="Times New Roman"/>
                <w:sz w:val="24"/>
                <w:szCs w:val="24"/>
              </w:rPr>
              <w:t>Найменування товару</w:t>
            </w:r>
          </w:p>
        </w:tc>
        <w:tc>
          <w:tcPr>
            <w:tcW w:w="1418" w:type="dxa"/>
            <w:vAlign w:val="center"/>
          </w:tcPr>
          <w:p w:rsidR="003279C1" w:rsidRPr="0009701E" w:rsidRDefault="003279C1" w:rsidP="00131262">
            <w:pPr>
              <w:tabs>
                <w:tab w:val="left" w:pos="2196"/>
              </w:tabs>
              <w:jc w:val="center"/>
              <w:rPr>
                <w:rFonts w:ascii="Times New Roman" w:hAnsi="Times New Roman"/>
                <w:sz w:val="24"/>
                <w:szCs w:val="24"/>
              </w:rPr>
            </w:pPr>
            <w:r w:rsidRPr="0009701E">
              <w:rPr>
                <w:rFonts w:ascii="Times New Roman" w:hAnsi="Times New Roman"/>
                <w:sz w:val="24"/>
                <w:szCs w:val="24"/>
              </w:rPr>
              <w:t>Одиниця</w:t>
            </w:r>
          </w:p>
          <w:p w:rsidR="003279C1" w:rsidRPr="0009701E" w:rsidRDefault="003279C1" w:rsidP="00131262">
            <w:pPr>
              <w:tabs>
                <w:tab w:val="left" w:pos="2196"/>
              </w:tabs>
              <w:jc w:val="center"/>
              <w:rPr>
                <w:rFonts w:ascii="Times New Roman" w:hAnsi="Times New Roman"/>
                <w:sz w:val="24"/>
                <w:szCs w:val="24"/>
              </w:rPr>
            </w:pPr>
            <w:r w:rsidRPr="0009701E">
              <w:rPr>
                <w:rFonts w:ascii="Times New Roman" w:hAnsi="Times New Roman"/>
                <w:sz w:val="24"/>
                <w:szCs w:val="24"/>
              </w:rPr>
              <w:t>виміру</w:t>
            </w:r>
          </w:p>
        </w:tc>
        <w:tc>
          <w:tcPr>
            <w:tcW w:w="1275" w:type="dxa"/>
            <w:vAlign w:val="center"/>
          </w:tcPr>
          <w:p w:rsidR="003279C1" w:rsidRPr="0009701E" w:rsidRDefault="003279C1" w:rsidP="00131262">
            <w:pPr>
              <w:tabs>
                <w:tab w:val="left" w:pos="2196"/>
              </w:tabs>
              <w:jc w:val="center"/>
              <w:rPr>
                <w:rFonts w:ascii="Times New Roman" w:hAnsi="Times New Roman"/>
                <w:sz w:val="24"/>
                <w:szCs w:val="24"/>
              </w:rPr>
            </w:pPr>
            <w:r w:rsidRPr="0009701E">
              <w:rPr>
                <w:rFonts w:ascii="Times New Roman" w:hAnsi="Times New Roman"/>
                <w:sz w:val="24"/>
                <w:szCs w:val="24"/>
              </w:rPr>
              <w:t>Кількість</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п/п каналізаційна внутрішня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000000"/>
                <w:sz w:val="24"/>
                <w:szCs w:val="24"/>
              </w:rPr>
            </w:pPr>
            <w:r w:rsidRPr="0009701E">
              <w:rPr>
                <w:rFonts w:ascii="Times New Roman" w:hAnsi="Times New Roman"/>
                <w:color w:val="111213"/>
                <w:sz w:val="24"/>
                <w:szCs w:val="24"/>
                <w:shd w:val="clear" w:color="auto" w:fill="FFFFFF"/>
              </w:rPr>
              <w:t>Діаметр:</w:t>
            </w:r>
            <w:r w:rsidRPr="0009701E">
              <w:rPr>
                <w:rFonts w:ascii="Times New Roman" w:hAnsi="Times New Roman"/>
                <w:color w:val="111213"/>
                <w:sz w:val="24"/>
                <w:szCs w:val="24"/>
                <w:shd w:val="clear" w:color="auto" w:fill="FFFFFF"/>
                <w:lang w:val="en-US"/>
              </w:rPr>
              <w:t xml:space="preserve"> </w:t>
            </w:r>
            <w:r w:rsidRPr="0009701E">
              <w:rPr>
                <w:rFonts w:ascii="Times New Roman" w:hAnsi="Times New Roman"/>
                <w:b/>
                <w:color w:val="111213"/>
                <w:sz w:val="24"/>
                <w:szCs w:val="24"/>
                <w:shd w:val="clear" w:color="auto" w:fill="FFFFFF"/>
              </w:rPr>
              <w:t xml:space="preserve">110 </w:t>
            </w:r>
            <w:r w:rsidRPr="0009701E">
              <w:rPr>
                <w:rStyle w:val="apple-converted-space"/>
                <w:rFonts w:ascii="Times New Roman" w:eastAsia="Calibri" w:hAnsi="Times New Roman"/>
                <w:color w:val="000000"/>
                <w:sz w:val="24"/>
                <w:szCs w:val="24"/>
                <w:shd w:val="clear" w:color="auto" w:fill="FFFFFF"/>
              </w:rPr>
              <w:t>Довжина:</w:t>
            </w:r>
            <w:r w:rsidRPr="0009701E">
              <w:rPr>
                <w:rStyle w:val="apple-converted-space"/>
                <w:rFonts w:ascii="Times New Roman" w:eastAsia="Calibri" w:hAnsi="Times New Roman"/>
                <w:color w:val="000000"/>
                <w:sz w:val="24"/>
                <w:szCs w:val="24"/>
                <w:shd w:val="clear" w:color="auto" w:fill="FFFFFF"/>
                <w:lang w:val="en-US"/>
              </w:rPr>
              <w:t xml:space="preserve"> </w:t>
            </w:r>
            <w:r w:rsidRPr="0009701E">
              <w:rPr>
                <w:rStyle w:val="apple-converted-space"/>
                <w:rFonts w:ascii="Times New Roman" w:eastAsia="Calibri" w:hAnsi="Times New Roman"/>
                <w:color w:val="000000"/>
                <w:sz w:val="24"/>
                <w:szCs w:val="24"/>
                <w:shd w:val="clear" w:color="auto" w:fill="FFFFFF"/>
              </w:rPr>
              <w:t>1000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45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6779EC">
            <w:pPr>
              <w:rPr>
                <w:rFonts w:ascii="Times New Roman" w:hAnsi="Times New Roman"/>
                <w:sz w:val="24"/>
                <w:szCs w:val="24"/>
              </w:rPr>
            </w:pPr>
            <w:r w:rsidRPr="0009701E">
              <w:rPr>
                <w:rFonts w:ascii="Times New Roman" w:hAnsi="Times New Roman"/>
                <w:sz w:val="24"/>
                <w:szCs w:val="24"/>
              </w:rPr>
              <w:t xml:space="preserve">Вентиляційний грибок для каналізації </w:t>
            </w:r>
            <w:r w:rsidR="006779EC">
              <w:rPr>
                <w:rFonts w:ascii="Times New Roman" w:hAnsi="Times New Roman"/>
                <w:sz w:val="24"/>
                <w:szCs w:val="24"/>
              </w:rPr>
              <w:t>діаметр</w:t>
            </w:r>
            <w:r w:rsidRPr="0009701E">
              <w:rPr>
                <w:rFonts w:ascii="Times New Roman" w:hAnsi="Times New Roman"/>
                <w:sz w:val="24"/>
                <w:szCs w:val="24"/>
              </w:rPr>
              <w:t xml:space="preserve"> 110 мм </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30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6779EC" w:rsidP="00131262">
            <w:pPr>
              <w:rPr>
                <w:rFonts w:ascii="Times New Roman" w:hAnsi="Times New Roman"/>
                <w:sz w:val="24"/>
                <w:szCs w:val="24"/>
              </w:rPr>
            </w:pPr>
            <w:r w:rsidRPr="0009701E">
              <w:rPr>
                <w:rFonts w:ascii="Times New Roman" w:hAnsi="Times New Roman"/>
                <w:sz w:val="24"/>
                <w:szCs w:val="24"/>
              </w:rPr>
              <w:t xml:space="preserve">Вентиляційний грибок для каналізації </w:t>
            </w:r>
            <w:r>
              <w:rPr>
                <w:rFonts w:ascii="Times New Roman" w:hAnsi="Times New Roman"/>
                <w:sz w:val="24"/>
                <w:szCs w:val="24"/>
              </w:rPr>
              <w:t>діаметр</w:t>
            </w:r>
            <w:r w:rsidRPr="0009701E">
              <w:rPr>
                <w:rFonts w:ascii="Times New Roman" w:hAnsi="Times New Roman"/>
                <w:sz w:val="24"/>
                <w:szCs w:val="24"/>
              </w:rPr>
              <w:t xml:space="preserve"> </w:t>
            </w:r>
            <w:r w:rsidR="003279C1" w:rsidRPr="0009701E">
              <w:rPr>
                <w:rFonts w:ascii="Times New Roman" w:hAnsi="Times New Roman"/>
                <w:sz w:val="24"/>
                <w:szCs w:val="24"/>
              </w:rPr>
              <w:t>160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8</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110х3,2 </w:t>
            </w:r>
            <w:r w:rsidRPr="0009701E">
              <w:rPr>
                <w:rFonts w:ascii="Times New Roman" w:hAnsi="Times New Roman"/>
                <w:color w:val="111213"/>
                <w:sz w:val="24"/>
                <w:szCs w:val="24"/>
                <w:shd w:val="clear" w:color="auto" w:fill="FFFFFF"/>
              </w:rPr>
              <w:t>Довжина мм: 500мм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60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110х3,2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1000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70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110х3,2 </w:t>
            </w:r>
            <w:r w:rsidRPr="0009701E">
              <w:rPr>
                <w:rFonts w:ascii="Times New Roman" w:hAnsi="Times New Roman"/>
                <w:color w:val="111213"/>
                <w:sz w:val="24"/>
                <w:szCs w:val="24"/>
                <w:shd w:val="clear" w:color="auto" w:fill="FFFFFF"/>
              </w:rPr>
              <w:t>Довжина мм: 2000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95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110х3,2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3000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75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110х3,2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6000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25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160х4,0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500мм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75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160х4,0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1000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80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160х4,0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2000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70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160х4,0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3000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50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160х4,0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6000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15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 xml:space="preserve">Діаметр мм: </w:t>
            </w:r>
            <w:r w:rsidRPr="0009701E">
              <w:rPr>
                <w:rFonts w:ascii="Times New Roman" w:hAnsi="Times New Roman"/>
                <w:b/>
                <w:color w:val="111213"/>
                <w:sz w:val="24"/>
                <w:szCs w:val="24"/>
                <w:shd w:val="clear" w:color="auto" w:fill="FFFFFF"/>
              </w:rPr>
              <w:t xml:space="preserve">200х4,9 </w:t>
            </w:r>
            <w:r w:rsidRPr="0009701E">
              <w:rPr>
                <w:rFonts w:ascii="Times New Roman" w:hAnsi="Times New Roman"/>
                <w:color w:val="111213"/>
                <w:sz w:val="24"/>
                <w:szCs w:val="24"/>
                <w:shd w:val="clear" w:color="auto" w:fill="FFFFFF"/>
              </w:rPr>
              <w:t>Довжина мм: 500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40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 xml:space="preserve">Діаметр мм: </w:t>
            </w:r>
            <w:r w:rsidRPr="0009701E">
              <w:rPr>
                <w:rFonts w:ascii="Times New Roman" w:hAnsi="Times New Roman"/>
                <w:b/>
                <w:color w:val="111213"/>
                <w:sz w:val="24"/>
                <w:szCs w:val="24"/>
                <w:shd w:val="clear" w:color="auto" w:fill="FFFFFF"/>
              </w:rPr>
              <w:t xml:space="preserve">200х4,9 </w:t>
            </w:r>
            <w:r w:rsidRPr="0009701E">
              <w:rPr>
                <w:rFonts w:ascii="Times New Roman" w:hAnsi="Times New Roman"/>
                <w:color w:val="111213"/>
                <w:sz w:val="24"/>
                <w:szCs w:val="24"/>
                <w:shd w:val="clear" w:color="auto" w:fill="FFFFFF"/>
              </w:rPr>
              <w:t>Довжина мм: 1000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50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 xml:space="preserve">Діаметр мм: </w:t>
            </w:r>
            <w:r w:rsidRPr="0009701E">
              <w:rPr>
                <w:rFonts w:ascii="Times New Roman" w:hAnsi="Times New Roman"/>
                <w:b/>
                <w:color w:val="111213"/>
                <w:sz w:val="24"/>
                <w:szCs w:val="24"/>
                <w:shd w:val="clear" w:color="auto" w:fill="FFFFFF"/>
              </w:rPr>
              <w:t xml:space="preserve">200х4,9 </w:t>
            </w:r>
            <w:r w:rsidRPr="0009701E">
              <w:rPr>
                <w:rFonts w:ascii="Times New Roman" w:hAnsi="Times New Roman"/>
                <w:color w:val="111213"/>
                <w:sz w:val="24"/>
                <w:szCs w:val="24"/>
                <w:shd w:val="clear" w:color="auto" w:fill="FFFFFF"/>
              </w:rPr>
              <w:t>Довжина мм 2000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85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 xml:space="preserve">Діаметр мм: </w:t>
            </w:r>
            <w:r w:rsidRPr="0009701E">
              <w:rPr>
                <w:rFonts w:ascii="Times New Roman" w:hAnsi="Times New Roman"/>
                <w:b/>
                <w:color w:val="111213"/>
                <w:sz w:val="24"/>
                <w:szCs w:val="24"/>
                <w:shd w:val="clear" w:color="auto" w:fill="FFFFFF"/>
              </w:rPr>
              <w:t xml:space="preserve">200х4,9 </w:t>
            </w:r>
            <w:r w:rsidRPr="0009701E">
              <w:rPr>
                <w:rFonts w:ascii="Times New Roman" w:hAnsi="Times New Roman"/>
                <w:color w:val="111213"/>
                <w:sz w:val="24"/>
                <w:szCs w:val="24"/>
                <w:shd w:val="clear" w:color="auto" w:fill="FFFFFF"/>
              </w:rPr>
              <w:t>Довжина мм 3000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25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 xml:space="preserve">Діаметр мм: </w:t>
            </w:r>
            <w:r w:rsidRPr="0009701E">
              <w:rPr>
                <w:rFonts w:ascii="Times New Roman" w:hAnsi="Times New Roman"/>
                <w:b/>
                <w:color w:val="111213"/>
                <w:sz w:val="24"/>
                <w:szCs w:val="24"/>
                <w:shd w:val="clear" w:color="auto" w:fill="FFFFFF"/>
              </w:rPr>
              <w:t xml:space="preserve">250х6,2 </w:t>
            </w:r>
            <w:r w:rsidRPr="0009701E">
              <w:rPr>
                <w:rFonts w:ascii="Times New Roman" w:hAnsi="Times New Roman"/>
                <w:color w:val="111213"/>
                <w:sz w:val="24"/>
                <w:szCs w:val="24"/>
                <w:shd w:val="clear" w:color="auto" w:fill="FFFFFF"/>
              </w:rPr>
              <w:t>Довжина мм :1000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60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 xml:space="preserve">Діаметр мм: </w:t>
            </w:r>
            <w:r w:rsidRPr="0009701E">
              <w:rPr>
                <w:rFonts w:ascii="Times New Roman" w:hAnsi="Times New Roman"/>
                <w:b/>
                <w:color w:val="111213"/>
                <w:sz w:val="24"/>
                <w:szCs w:val="24"/>
                <w:shd w:val="clear" w:color="auto" w:fill="FFFFFF"/>
              </w:rPr>
              <w:t xml:space="preserve">250х6,2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2</w:t>
            </w:r>
            <w:r w:rsidRPr="0009701E">
              <w:rPr>
                <w:rFonts w:ascii="Times New Roman" w:hAnsi="Times New Roman"/>
                <w:color w:val="111213"/>
                <w:sz w:val="24"/>
                <w:szCs w:val="24"/>
                <w:shd w:val="clear" w:color="auto" w:fill="FFFFFF"/>
              </w:rPr>
              <w:t>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10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 xml:space="preserve">315х7,7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1000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60</w:t>
            </w:r>
          </w:p>
        </w:tc>
      </w:tr>
      <w:tr w:rsidR="003279C1" w:rsidRPr="0063682E" w:rsidTr="0009701E">
        <w:trPr>
          <w:trHeight w:val="845"/>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sz w:val="24"/>
                <w:szCs w:val="24"/>
              </w:rPr>
              <w:t>)</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Діаметр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b/>
                <w:color w:val="111213"/>
                <w:sz w:val="24"/>
                <w:szCs w:val="24"/>
                <w:shd w:val="clear" w:color="auto" w:fill="FFFFFF"/>
              </w:rPr>
              <w:t>315х7,7</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2000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35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sz w:val="24"/>
                <w:szCs w:val="24"/>
              </w:rPr>
              <w:t xml:space="preserve">Труба ПВХ каналізаційна зовнішня   (з </w:t>
            </w:r>
            <w:proofErr w:type="spellStart"/>
            <w:r w:rsidRPr="0009701E">
              <w:rPr>
                <w:rFonts w:ascii="Times New Roman" w:hAnsi="Times New Roman"/>
                <w:sz w:val="24"/>
                <w:szCs w:val="24"/>
              </w:rPr>
              <w:t>раструбом</w:t>
            </w:r>
            <w:proofErr w:type="spellEnd"/>
            <w:r w:rsidRPr="0009701E">
              <w:rPr>
                <w:rFonts w:ascii="Times New Roman" w:hAnsi="Times New Roman"/>
                <w:color w:val="111213"/>
                <w:sz w:val="24"/>
                <w:szCs w:val="24"/>
                <w:shd w:val="clear" w:color="auto" w:fill="FFFFFF"/>
              </w:rPr>
              <w:t xml:space="preserve"> )</w:t>
            </w:r>
          </w:p>
          <w:p w:rsidR="003279C1" w:rsidRPr="0009701E" w:rsidRDefault="003279C1" w:rsidP="00131262">
            <w:pPr>
              <w:rPr>
                <w:rFonts w:ascii="Times New Roman" w:hAnsi="Times New Roman"/>
                <w:color w:val="111213"/>
                <w:sz w:val="24"/>
                <w:szCs w:val="24"/>
                <w:shd w:val="clear" w:color="auto" w:fill="FFFFFF"/>
              </w:rPr>
            </w:pPr>
            <w:r w:rsidRPr="0009701E">
              <w:rPr>
                <w:rFonts w:ascii="Times New Roman" w:hAnsi="Times New Roman"/>
                <w:color w:val="111213"/>
                <w:sz w:val="24"/>
                <w:szCs w:val="24"/>
                <w:shd w:val="clear" w:color="auto" w:fill="FFFFFF"/>
              </w:rPr>
              <w:t xml:space="preserve">Діаметр мм: </w:t>
            </w:r>
            <w:r w:rsidRPr="0009701E">
              <w:rPr>
                <w:rFonts w:ascii="Times New Roman" w:hAnsi="Times New Roman"/>
                <w:b/>
                <w:color w:val="111213"/>
                <w:sz w:val="24"/>
                <w:szCs w:val="24"/>
                <w:shd w:val="clear" w:color="auto" w:fill="FFFFFF"/>
              </w:rPr>
              <w:t>400х9,8</w:t>
            </w:r>
            <w:r w:rsidRPr="0009701E">
              <w:rPr>
                <w:rFonts w:ascii="Times New Roman" w:hAnsi="Times New Roman"/>
                <w:sz w:val="24"/>
                <w:szCs w:val="24"/>
              </w:rPr>
              <w:t xml:space="preserve"> </w:t>
            </w:r>
            <w:r w:rsidRPr="0009701E">
              <w:rPr>
                <w:rFonts w:ascii="Times New Roman" w:hAnsi="Times New Roman"/>
                <w:color w:val="111213"/>
                <w:sz w:val="24"/>
                <w:szCs w:val="24"/>
                <w:shd w:val="clear" w:color="auto" w:fill="FFFFFF"/>
              </w:rPr>
              <w:t>Довжина мм:</w:t>
            </w:r>
            <w:r w:rsidRPr="0009701E">
              <w:rPr>
                <w:rFonts w:ascii="Times New Roman" w:hAnsi="Times New Roman"/>
                <w:color w:val="111213"/>
                <w:sz w:val="24"/>
                <w:szCs w:val="24"/>
                <w:shd w:val="clear" w:color="auto" w:fill="FFFFFF"/>
                <w:lang w:val="ru-RU"/>
              </w:rPr>
              <w:t xml:space="preserve"> </w:t>
            </w:r>
            <w:r w:rsidRPr="0009701E">
              <w:rPr>
                <w:rFonts w:ascii="Times New Roman" w:hAnsi="Times New Roman"/>
                <w:color w:val="111213"/>
                <w:sz w:val="24"/>
                <w:szCs w:val="24"/>
                <w:shd w:val="clear" w:color="auto" w:fill="FFFFFF"/>
              </w:rPr>
              <w:t>2000 мм</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40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color w:val="000000"/>
                <w:sz w:val="24"/>
                <w:szCs w:val="24"/>
              </w:rPr>
              <w:t>Ущільнююче кільце</w:t>
            </w:r>
            <w:r w:rsidRPr="0009701E">
              <w:rPr>
                <w:rFonts w:ascii="Times New Roman" w:hAnsi="Times New Roman"/>
                <w:sz w:val="24"/>
                <w:szCs w:val="24"/>
              </w:rPr>
              <w:t xml:space="preserve">  DN 100/110</w:t>
            </w:r>
            <w:r w:rsidRPr="0009701E">
              <w:rPr>
                <w:rFonts w:ascii="Times New Roman" w:hAnsi="Times New Roman"/>
                <w:sz w:val="24"/>
                <w:szCs w:val="24"/>
                <w:lang w:val="en-US"/>
              </w:rPr>
              <w:t xml:space="preserve"> </w:t>
            </w:r>
            <w:r w:rsidRPr="0009701E">
              <w:rPr>
                <w:rFonts w:ascii="Times New Roman" w:hAnsi="Times New Roman"/>
                <w:sz w:val="24"/>
                <w:szCs w:val="24"/>
              </w:rPr>
              <w:t>(безнапірне)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325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color w:val="000000"/>
                <w:sz w:val="24"/>
                <w:szCs w:val="24"/>
              </w:rPr>
              <w:t>Ущільнююче кільце</w:t>
            </w:r>
            <w:r w:rsidRPr="0009701E">
              <w:rPr>
                <w:rFonts w:ascii="Times New Roman" w:hAnsi="Times New Roman"/>
                <w:sz w:val="24"/>
                <w:szCs w:val="24"/>
              </w:rPr>
              <w:t xml:space="preserve"> DN 150/160</w:t>
            </w:r>
            <w:r w:rsidRPr="0009701E">
              <w:rPr>
                <w:rFonts w:ascii="Times New Roman" w:hAnsi="Times New Roman"/>
                <w:sz w:val="24"/>
                <w:szCs w:val="24"/>
                <w:lang w:val="en-US"/>
              </w:rPr>
              <w:t xml:space="preserve"> </w:t>
            </w:r>
            <w:r w:rsidRPr="0009701E">
              <w:rPr>
                <w:rFonts w:ascii="Times New Roman" w:hAnsi="Times New Roman"/>
                <w:sz w:val="24"/>
                <w:szCs w:val="24"/>
              </w:rPr>
              <w:t>(безнапірне)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290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color w:val="000000"/>
                <w:sz w:val="24"/>
                <w:szCs w:val="24"/>
              </w:rPr>
              <w:t>Ущільнююче кільце</w:t>
            </w:r>
            <w:r w:rsidRPr="0009701E">
              <w:rPr>
                <w:rFonts w:ascii="Times New Roman" w:hAnsi="Times New Roman"/>
                <w:sz w:val="24"/>
                <w:szCs w:val="24"/>
              </w:rPr>
              <w:t xml:space="preserve"> DN 200</w:t>
            </w:r>
            <w:r w:rsidRPr="0009701E">
              <w:rPr>
                <w:rFonts w:ascii="Times New Roman" w:hAnsi="Times New Roman"/>
                <w:sz w:val="24"/>
                <w:szCs w:val="24"/>
                <w:lang w:val="en-US"/>
              </w:rPr>
              <w:t xml:space="preserve"> </w:t>
            </w:r>
            <w:r w:rsidRPr="0009701E">
              <w:rPr>
                <w:rFonts w:ascii="Times New Roman" w:hAnsi="Times New Roman"/>
                <w:sz w:val="24"/>
                <w:szCs w:val="24"/>
              </w:rPr>
              <w:t>(безнапірне)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200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color w:val="000000"/>
                <w:sz w:val="24"/>
                <w:szCs w:val="24"/>
              </w:rPr>
              <w:t>Ущільнююче кільце</w:t>
            </w:r>
            <w:r w:rsidRPr="0009701E">
              <w:rPr>
                <w:rFonts w:ascii="Times New Roman" w:hAnsi="Times New Roman"/>
                <w:sz w:val="24"/>
                <w:szCs w:val="24"/>
              </w:rPr>
              <w:t xml:space="preserve"> DN 250</w:t>
            </w:r>
            <w:r w:rsidRPr="0009701E">
              <w:rPr>
                <w:rFonts w:ascii="Times New Roman" w:hAnsi="Times New Roman"/>
                <w:sz w:val="24"/>
                <w:szCs w:val="24"/>
                <w:lang w:val="en-US"/>
              </w:rPr>
              <w:t xml:space="preserve"> </w:t>
            </w:r>
            <w:r w:rsidRPr="0009701E">
              <w:rPr>
                <w:rFonts w:ascii="Times New Roman" w:hAnsi="Times New Roman"/>
                <w:sz w:val="24"/>
                <w:szCs w:val="24"/>
              </w:rPr>
              <w:t>(безнапірне)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sz w:val="24"/>
                <w:szCs w:val="24"/>
              </w:rPr>
            </w:pPr>
            <w:r w:rsidRPr="0009701E">
              <w:rPr>
                <w:rFonts w:ascii="Times New Roman" w:hAnsi="Times New Roman"/>
                <w:sz w:val="24"/>
                <w:szCs w:val="24"/>
              </w:rPr>
              <w:t>70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color w:val="000000"/>
                <w:sz w:val="24"/>
                <w:szCs w:val="24"/>
              </w:rPr>
              <w:t>Ущільнююче кільце</w:t>
            </w:r>
            <w:r w:rsidRPr="0009701E">
              <w:rPr>
                <w:rFonts w:ascii="Times New Roman" w:hAnsi="Times New Roman"/>
                <w:sz w:val="24"/>
                <w:szCs w:val="24"/>
              </w:rPr>
              <w:t xml:space="preserve"> DN 300/315</w:t>
            </w:r>
            <w:r w:rsidRPr="0009701E">
              <w:rPr>
                <w:rFonts w:ascii="Times New Roman" w:hAnsi="Times New Roman"/>
                <w:sz w:val="24"/>
                <w:szCs w:val="24"/>
                <w:lang w:val="en-US"/>
              </w:rPr>
              <w:t xml:space="preserve"> </w:t>
            </w:r>
            <w:r w:rsidRPr="0009701E">
              <w:rPr>
                <w:rFonts w:ascii="Times New Roman" w:hAnsi="Times New Roman"/>
                <w:sz w:val="24"/>
                <w:szCs w:val="24"/>
              </w:rPr>
              <w:t>(безнапірне)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95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color w:val="000000"/>
                <w:sz w:val="24"/>
                <w:szCs w:val="24"/>
              </w:rPr>
              <w:t>Ущільнююче кільце</w:t>
            </w:r>
            <w:r w:rsidRPr="0009701E">
              <w:rPr>
                <w:rFonts w:ascii="Times New Roman" w:hAnsi="Times New Roman"/>
                <w:sz w:val="24"/>
                <w:szCs w:val="24"/>
              </w:rPr>
              <w:t xml:space="preserve"> DN 400</w:t>
            </w:r>
            <w:r w:rsidRPr="0009701E">
              <w:rPr>
                <w:rFonts w:ascii="Times New Roman" w:hAnsi="Times New Roman"/>
                <w:sz w:val="24"/>
                <w:szCs w:val="24"/>
                <w:lang w:val="en-US"/>
              </w:rPr>
              <w:t xml:space="preserve"> </w:t>
            </w:r>
            <w:r w:rsidRPr="0009701E">
              <w:rPr>
                <w:rFonts w:ascii="Times New Roman" w:hAnsi="Times New Roman"/>
                <w:sz w:val="24"/>
                <w:szCs w:val="24"/>
              </w:rPr>
              <w:t>(безнапірне)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40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45º 110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50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87° 110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60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45º 160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40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87° 160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50</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45° 200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25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87º 200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15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45° 250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15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Коліно 87º 250 каналізаційне</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15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Муфта 110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55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Муфта 160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35</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Муфта 200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28</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Муфта 250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23</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Муфта 315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23</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Редукція 160/110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13</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Редукція 200/160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11</w:t>
            </w:r>
          </w:p>
        </w:tc>
      </w:tr>
      <w:tr w:rsidR="003279C1" w:rsidRPr="0063682E" w:rsidTr="00131262">
        <w:trPr>
          <w:trHeight w:val="20"/>
        </w:trPr>
        <w:tc>
          <w:tcPr>
            <w:tcW w:w="710" w:type="dxa"/>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Редукція 200/250 каналізаційна</w:t>
            </w:r>
          </w:p>
        </w:tc>
        <w:tc>
          <w:tcPr>
            <w:tcW w:w="1418" w:type="dxa"/>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6</w:t>
            </w:r>
          </w:p>
        </w:tc>
      </w:tr>
      <w:tr w:rsidR="003279C1" w:rsidRPr="0063682E" w:rsidTr="00131262">
        <w:trPr>
          <w:trHeight w:val="20"/>
        </w:trPr>
        <w:tc>
          <w:tcPr>
            <w:tcW w:w="710" w:type="dxa"/>
            <w:tcBorders>
              <w:bottom w:val="single" w:sz="4" w:space="0" w:color="auto"/>
            </w:tcBorders>
            <w:vAlign w:val="center"/>
          </w:tcPr>
          <w:p w:rsidR="003279C1" w:rsidRPr="0009701E" w:rsidRDefault="003279C1" w:rsidP="003279C1">
            <w:pPr>
              <w:pStyle w:val="af"/>
              <w:numPr>
                <w:ilvl w:val="0"/>
                <w:numId w:val="25"/>
              </w:numPr>
              <w:tabs>
                <w:tab w:val="left" w:pos="34"/>
                <w:tab w:val="left" w:pos="2196"/>
              </w:tabs>
              <w:jc w:val="center"/>
              <w:rPr>
                <w:rFonts w:ascii="Times New Roman" w:hAnsi="Times New Roman"/>
                <w:sz w:val="24"/>
                <w:szCs w:val="24"/>
              </w:rPr>
            </w:pPr>
          </w:p>
        </w:tc>
        <w:tc>
          <w:tcPr>
            <w:tcW w:w="6945" w:type="dxa"/>
            <w:tcBorders>
              <w:bottom w:val="single" w:sz="4" w:space="0" w:color="auto"/>
            </w:tcBorders>
            <w:shd w:val="clear" w:color="auto" w:fill="auto"/>
            <w:vAlign w:val="center"/>
          </w:tcPr>
          <w:p w:rsidR="003279C1" w:rsidRPr="0009701E" w:rsidRDefault="003279C1" w:rsidP="00131262">
            <w:pPr>
              <w:rPr>
                <w:rFonts w:ascii="Times New Roman" w:hAnsi="Times New Roman"/>
                <w:sz w:val="24"/>
                <w:szCs w:val="24"/>
              </w:rPr>
            </w:pPr>
            <w:r w:rsidRPr="0009701E">
              <w:rPr>
                <w:rFonts w:ascii="Times New Roman" w:hAnsi="Times New Roman"/>
                <w:sz w:val="24"/>
                <w:szCs w:val="24"/>
              </w:rPr>
              <w:t>Редукція 250/315 каналізаційна</w:t>
            </w:r>
          </w:p>
        </w:tc>
        <w:tc>
          <w:tcPr>
            <w:tcW w:w="1418" w:type="dxa"/>
            <w:tcBorders>
              <w:bottom w:val="single" w:sz="4" w:space="0" w:color="auto"/>
            </w:tcBorders>
            <w:shd w:val="clear" w:color="auto" w:fill="auto"/>
            <w:vAlign w:val="center"/>
          </w:tcPr>
          <w:p w:rsidR="003279C1" w:rsidRPr="0009701E" w:rsidRDefault="003279C1" w:rsidP="00131262">
            <w:pPr>
              <w:jc w:val="center"/>
              <w:rPr>
                <w:rFonts w:ascii="Times New Roman" w:hAnsi="Times New Roman"/>
                <w:sz w:val="24"/>
                <w:szCs w:val="24"/>
              </w:rPr>
            </w:pPr>
            <w:proofErr w:type="spellStart"/>
            <w:r w:rsidRPr="0009701E">
              <w:rPr>
                <w:rFonts w:ascii="Times New Roman" w:hAnsi="Times New Roman"/>
                <w:sz w:val="24"/>
                <w:szCs w:val="24"/>
              </w:rPr>
              <w:t>шт</w:t>
            </w:r>
            <w:proofErr w:type="spellEnd"/>
          </w:p>
        </w:tc>
        <w:tc>
          <w:tcPr>
            <w:tcW w:w="1275" w:type="dxa"/>
            <w:tcBorders>
              <w:bottom w:val="single" w:sz="4" w:space="0" w:color="auto"/>
            </w:tcBorders>
            <w:shd w:val="clear" w:color="auto" w:fill="auto"/>
            <w:vAlign w:val="center"/>
          </w:tcPr>
          <w:p w:rsidR="003279C1" w:rsidRPr="0009701E" w:rsidRDefault="003279C1" w:rsidP="00131262">
            <w:pPr>
              <w:jc w:val="center"/>
              <w:rPr>
                <w:rFonts w:ascii="Times New Roman" w:hAnsi="Times New Roman"/>
                <w:color w:val="000000"/>
                <w:sz w:val="24"/>
                <w:szCs w:val="24"/>
              </w:rPr>
            </w:pPr>
            <w:r w:rsidRPr="0009701E">
              <w:rPr>
                <w:rFonts w:ascii="Times New Roman" w:hAnsi="Times New Roman"/>
                <w:color w:val="000000"/>
                <w:sz w:val="24"/>
                <w:szCs w:val="24"/>
              </w:rPr>
              <w:t>6</w:t>
            </w:r>
          </w:p>
        </w:tc>
      </w:tr>
    </w:tbl>
    <w:p w:rsidR="00E02C40" w:rsidRPr="00E02C40" w:rsidRDefault="00E02C40" w:rsidP="00E02C40">
      <w:pPr>
        <w:spacing w:after="0" w:line="240" w:lineRule="auto"/>
        <w:ind w:firstLine="426"/>
        <w:jc w:val="both"/>
        <w:rPr>
          <w:rFonts w:ascii="Times New Roman" w:eastAsiaTheme="minorHAnsi" w:hAnsi="Times New Roman" w:cstheme="minorBidi"/>
          <w:color w:val="000000"/>
          <w:sz w:val="24"/>
          <w:szCs w:val="24"/>
          <w:lang w:eastAsia="ar-SA"/>
        </w:rPr>
      </w:pPr>
    </w:p>
    <w:p w:rsidR="00131262" w:rsidRDefault="00131262" w:rsidP="00131262">
      <w:pPr>
        <w:pStyle w:val="14"/>
        <w:widowControl w:val="0"/>
        <w:ind w:left="11"/>
        <w:jc w:val="both"/>
        <w:rPr>
          <w:rFonts w:ascii="Times New Roman" w:hAnsi="Times New Roman"/>
          <w:b/>
          <w:sz w:val="24"/>
          <w:szCs w:val="24"/>
        </w:rPr>
      </w:pPr>
      <w:r w:rsidRPr="0063682E">
        <w:rPr>
          <w:rFonts w:ascii="Times New Roman" w:hAnsi="Times New Roman"/>
          <w:b/>
          <w:sz w:val="24"/>
          <w:szCs w:val="24"/>
          <w:u w:val="single"/>
        </w:rPr>
        <w:t>Учасник у складі тендерної пропозиції надає наступні документи</w:t>
      </w:r>
      <w:r w:rsidRPr="0063682E">
        <w:rPr>
          <w:rFonts w:ascii="Times New Roman" w:hAnsi="Times New Roman"/>
          <w:b/>
          <w:sz w:val="24"/>
          <w:szCs w:val="24"/>
        </w:rPr>
        <w:t>:</w:t>
      </w:r>
    </w:p>
    <w:p w:rsidR="00076FA1" w:rsidRPr="0063682E" w:rsidRDefault="00076FA1" w:rsidP="00131262">
      <w:pPr>
        <w:pStyle w:val="14"/>
        <w:widowControl w:val="0"/>
        <w:ind w:left="11"/>
        <w:jc w:val="both"/>
        <w:rPr>
          <w:rFonts w:ascii="Times New Roman" w:hAnsi="Times New Roman"/>
          <w:sz w:val="24"/>
          <w:szCs w:val="24"/>
        </w:rPr>
      </w:pPr>
    </w:p>
    <w:p w:rsidR="00131262" w:rsidRPr="0063682E" w:rsidRDefault="00131262" w:rsidP="00131262">
      <w:pPr>
        <w:pStyle w:val="14"/>
        <w:widowControl w:val="0"/>
        <w:ind w:firstLine="371"/>
        <w:jc w:val="both"/>
        <w:rPr>
          <w:rFonts w:ascii="Times New Roman" w:hAnsi="Times New Roman"/>
          <w:sz w:val="24"/>
          <w:szCs w:val="24"/>
        </w:rPr>
      </w:pPr>
      <w:r w:rsidRPr="0063682E">
        <w:rPr>
          <w:rFonts w:ascii="Times New Roman" w:hAnsi="Times New Roman"/>
          <w:sz w:val="24"/>
          <w:szCs w:val="24"/>
        </w:rPr>
        <w:t>1. Копію(ї) паспорту(</w:t>
      </w:r>
      <w:proofErr w:type="spellStart"/>
      <w:r w:rsidRPr="0063682E">
        <w:rPr>
          <w:rFonts w:ascii="Times New Roman" w:hAnsi="Times New Roman"/>
          <w:sz w:val="24"/>
          <w:szCs w:val="24"/>
        </w:rPr>
        <w:t>ів</w:t>
      </w:r>
      <w:proofErr w:type="spellEnd"/>
      <w:r w:rsidRPr="0063682E">
        <w:rPr>
          <w:rFonts w:ascii="Times New Roman" w:hAnsi="Times New Roman"/>
          <w:sz w:val="24"/>
          <w:szCs w:val="24"/>
        </w:rPr>
        <w:t>) на товар або інший(і) документ(и), підтверджуючий(і) технічні та якісні характеристики товару, що пропонується Учасником.</w:t>
      </w:r>
    </w:p>
    <w:p w:rsidR="00131262" w:rsidRDefault="00131262" w:rsidP="00131262">
      <w:pPr>
        <w:pStyle w:val="14"/>
        <w:widowControl w:val="0"/>
        <w:ind w:firstLine="371"/>
        <w:jc w:val="both"/>
        <w:rPr>
          <w:rFonts w:ascii="Times New Roman" w:hAnsi="Times New Roman"/>
          <w:sz w:val="24"/>
          <w:szCs w:val="24"/>
        </w:rPr>
      </w:pPr>
      <w:r w:rsidRPr="0063682E">
        <w:rPr>
          <w:rFonts w:ascii="Times New Roman" w:hAnsi="Times New Roman"/>
          <w:sz w:val="24"/>
          <w:szCs w:val="24"/>
        </w:rPr>
        <w:t xml:space="preserve">2. </w:t>
      </w:r>
      <w:r w:rsidR="00B75135" w:rsidRPr="00B75135">
        <w:rPr>
          <w:rFonts w:ascii="Times New Roman" w:hAnsi="Times New Roman"/>
          <w:sz w:val="24"/>
          <w:szCs w:val="24"/>
        </w:rPr>
        <w:t xml:space="preserve">Інформацію про походження та виробника товару. Якщо Учасник є виробником товару, необхідно надати інформацією про зазначене, у вигляді  довідки в довільній формі. </w:t>
      </w:r>
      <w:r w:rsidRPr="0063682E">
        <w:rPr>
          <w:rFonts w:ascii="Times New Roman" w:hAnsi="Times New Roman"/>
          <w:sz w:val="24"/>
          <w:szCs w:val="24"/>
        </w:rPr>
        <w:t xml:space="preserve">У разі якщо учасник не є виробником, надати </w:t>
      </w:r>
      <w:r w:rsidR="00B75135">
        <w:rPr>
          <w:rFonts w:ascii="Times New Roman" w:hAnsi="Times New Roman"/>
          <w:sz w:val="24"/>
          <w:szCs w:val="24"/>
        </w:rPr>
        <w:t xml:space="preserve">наступну </w:t>
      </w:r>
      <w:r w:rsidRPr="0063682E">
        <w:rPr>
          <w:rFonts w:ascii="Times New Roman" w:hAnsi="Times New Roman"/>
          <w:sz w:val="24"/>
          <w:szCs w:val="24"/>
        </w:rPr>
        <w:t>інформація про</w:t>
      </w:r>
      <w:r w:rsidR="00B75135">
        <w:rPr>
          <w:rFonts w:ascii="Times New Roman" w:hAnsi="Times New Roman"/>
          <w:sz w:val="24"/>
          <w:szCs w:val="24"/>
        </w:rPr>
        <w:t xml:space="preserve"> походження та виробника товару:</w:t>
      </w:r>
      <w:r w:rsidRPr="0063682E">
        <w:rPr>
          <w:rFonts w:ascii="Times New Roman" w:hAnsi="Times New Roman"/>
          <w:sz w:val="24"/>
          <w:szCs w:val="24"/>
        </w:rPr>
        <w:t xml:space="preserve"> дилерський договір поставки або договір співпраці, або лист виробника про представництво його інтересі</w:t>
      </w:r>
      <w:r>
        <w:rPr>
          <w:rFonts w:ascii="Times New Roman" w:hAnsi="Times New Roman"/>
          <w:sz w:val="24"/>
          <w:szCs w:val="24"/>
        </w:rPr>
        <w:t>в учасником, або інший документ</w:t>
      </w:r>
      <w:r w:rsidRPr="0063682E">
        <w:rPr>
          <w:rFonts w:ascii="Times New Roman" w:hAnsi="Times New Roman"/>
          <w:sz w:val="24"/>
          <w:szCs w:val="24"/>
        </w:rPr>
        <w:t xml:space="preserve"> підтверджуючий відповідні правовідносини між Учасником та виробником товару</w:t>
      </w:r>
      <w:r w:rsidRPr="0063682E">
        <w:rPr>
          <w:rFonts w:ascii="Times New Roman" w:hAnsi="Times New Roman"/>
        </w:rPr>
        <w:t xml:space="preserve"> </w:t>
      </w:r>
      <w:r w:rsidRPr="0063682E">
        <w:rPr>
          <w:rFonts w:ascii="Times New Roman" w:hAnsi="Times New Roman"/>
          <w:sz w:val="24"/>
          <w:szCs w:val="24"/>
        </w:rPr>
        <w:t>або постачальником товару. У разі надання договору з постачальником  товару, додатково надається договір між пост</w:t>
      </w:r>
      <w:r w:rsidR="00076FA1">
        <w:rPr>
          <w:rFonts w:ascii="Times New Roman" w:hAnsi="Times New Roman"/>
          <w:sz w:val="24"/>
          <w:szCs w:val="24"/>
        </w:rPr>
        <w:t>ачальником та виробником товару.</w:t>
      </w:r>
    </w:p>
    <w:p w:rsidR="00076FA1" w:rsidRPr="0063682E" w:rsidRDefault="00076FA1" w:rsidP="00131262">
      <w:pPr>
        <w:pStyle w:val="14"/>
        <w:widowControl w:val="0"/>
        <w:ind w:firstLine="371"/>
        <w:jc w:val="both"/>
        <w:rPr>
          <w:rFonts w:ascii="Times New Roman" w:hAnsi="Times New Roman"/>
          <w:sz w:val="24"/>
          <w:szCs w:val="24"/>
        </w:rPr>
      </w:pPr>
    </w:p>
    <w:p w:rsidR="00131262" w:rsidRPr="0063682E" w:rsidRDefault="00131262" w:rsidP="00131262">
      <w:pPr>
        <w:pStyle w:val="14"/>
        <w:widowControl w:val="0"/>
        <w:ind w:left="11" w:firstLine="415"/>
        <w:jc w:val="both"/>
        <w:rPr>
          <w:rFonts w:ascii="Times New Roman" w:hAnsi="Times New Roman"/>
          <w:sz w:val="24"/>
          <w:szCs w:val="24"/>
        </w:rPr>
      </w:pPr>
      <w:r w:rsidRPr="0063682E">
        <w:rPr>
          <w:rFonts w:ascii="Times New Roman" w:hAnsi="Times New Roman"/>
          <w:sz w:val="24"/>
          <w:szCs w:val="24"/>
        </w:rPr>
        <w:t xml:space="preserve">Умови поставки товару - за рахунок Постачальника, на склад Замовника за </w:t>
      </w:r>
      <w:proofErr w:type="spellStart"/>
      <w:r w:rsidRPr="0063682E">
        <w:rPr>
          <w:rFonts w:ascii="Times New Roman" w:hAnsi="Times New Roman"/>
          <w:sz w:val="24"/>
          <w:szCs w:val="24"/>
        </w:rPr>
        <w:t>адресою</w:t>
      </w:r>
      <w:proofErr w:type="spellEnd"/>
      <w:r w:rsidRPr="0063682E">
        <w:rPr>
          <w:rFonts w:ascii="Times New Roman" w:hAnsi="Times New Roman"/>
          <w:sz w:val="24"/>
          <w:szCs w:val="24"/>
        </w:rPr>
        <w:t xml:space="preserve">: </w:t>
      </w:r>
      <w:r w:rsidR="00D11A8E">
        <w:rPr>
          <w:rFonts w:ascii="Times New Roman" w:hAnsi="Times New Roman"/>
          <w:sz w:val="24"/>
          <w:szCs w:val="24"/>
        </w:rPr>
        <w:t xml:space="preserve">                    </w:t>
      </w:r>
      <w:r w:rsidRPr="0063682E">
        <w:rPr>
          <w:rFonts w:ascii="Times New Roman" w:hAnsi="Times New Roman"/>
          <w:sz w:val="24"/>
          <w:szCs w:val="24"/>
        </w:rPr>
        <w:t>м.</w:t>
      </w:r>
      <w:r w:rsidR="00D11A8E">
        <w:rPr>
          <w:rFonts w:ascii="Times New Roman" w:hAnsi="Times New Roman"/>
          <w:sz w:val="24"/>
          <w:szCs w:val="24"/>
        </w:rPr>
        <w:t xml:space="preserve"> </w:t>
      </w:r>
      <w:r w:rsidRPr="0063682E">
        <w:rPr>
          <w:rFonts w:ascii="Times New Roman" w:hAnsi="Times New Roman"/>
          <w:sz w:val="24"/>
          <w:szCs w:val="24"/>
        </w:rPr>
        <w:t>Черкаси, вул. Гетьмана Сагайдачного,12. Замовлення здійснюється партіями</w:t>
      </w:r>
      <w:r>
        <w:rPr>
          <w:rFonts w:ascii="Times New Roman" w:hAnsi="Times New Roman"/>
          <w:sz w:val="24"/>
          <w:szCs w:val="24"/>
        </w:rPr>
        <w:t>.</w:t>
      </w:r>
      <w:r w:rsidRPr="0063682E">
        <w:rPr>
          <w:rFonts w:ascii="Times New Roman" w:hAnsi="Times New Roman"/>
          <w:sz w:val="24"/>
          <w:szCs w:val="24"/>
        </w:rPr>
        <w:t xml:space="preserve"> </w:t>
      </w:r>
    </w:p>
    <w:p w:rsidR="00131262" w:rsidRPr="0063682E" w:rsidRDefault="00131262" w:rsidP="00131262">
      <w:pPr>
        <w:widowControl w:val="0"/>
        <w:tabs>
          <w:tab w:val="left" w:pos="6075"/>
        </w:tabs>
        <w:spacing w:after="0" w:line="240" w:lineRule="auto"/>
        <w:ind w:firstLine="709"/>
        <w:jc w:val="both"/>
        <w:rPr>
          <w:rFonts w:ascii="Times New Roman" w:hAnsi="Times New Roman"/>
          <w:sz w:val="24"/>
          <w:szCs w:val="24"/>
        </w:rPr>
      </w:pPr>
      <w:r w:rsidRPr="0063682E">
        <w:rPr>
          <w:rFonts w:ascii="Times New Roman" w:hAnsi="Times New Roman"/>
          <w:sz w:val="24"/>
          <w:szCs w:val="24"/>
        </w:rPr>
        <w:t>Товар повинен бути новим, без дефектів, повністю придатним до використання, та таким, що не перебував в експлуатації та умови його зберігання не порушені.</w:t>
      </w:r>
    </w:p>
    <w:p w:rsidR="00131262" w:rsidRPr="0063682E" w:rsidRDefault="00131262" w:rsidP="00131262">
      <w:pPr>
        <w:widowControl w:val="0"/>
        <w:tabs>
          <w:tab w:val="left" w:pos="6075"/>
        </w:tabs>
        <w:spacing w:after="0" w:line="240" w:lineRule="auto"/>
        <w:ind w:firstLine="709"/>
        <w:jc w:val="both"/>
        <w:rPr>
          <w:rFonts w:ascii="Times New Roman" w:hAnsi="Times New Roman"/>
          <w:sz w:val="24"/>
          <w:szCs w:val="24"/>
          <w:shd w:val="clear" w:color="auto" w:fill="FFFF00"/>
        </w:rPr>
      </w:pPr>
      <w:r w:rsidRPr="0063682E">
        <w:rPr>
          <w:rFonts w:ascii="Times New Roman" w:hAnsi="Times New Roman"/>
          <w:sz w:val="24"/>
          <w:szCs w:val="24"/>
        </w:rPr>
        <w:t>Гарантійний термін відповідальності за недоліки не менше 2 років.</w:t>
      </w:r>
    </w:p>
    <w:p w:rsidR="001100DD" w:rsidRDefault="001100DD" w:rsidP="00131262">
      <w:pPr>
        <w:tabs>
          <w:tab w:val="left" w:pos="1845"/>
        </w:tabs>
        <w:spacing w:after="0"/>
        <w:jc w:val="both"/>
        <w:rPr>
          <w:rFonts w:ascii="Times New Roman" w:hAnsi="Times New Roman"/>
          <w:b/>
        </w:rPr>
      </w:pPr>
    </w:p>
    <w:p w:rsidR="00B2143B" w:rsidRPr="00BC4459" w:rsidRDefault="00B2143B" w:rsidP="00B2143B">
      <w:pPr>
        <w:tabs>
          <w:tab w:val="left" w:pos="1845"/>
        </w:tabs>
        <w:spacing w:after="0"/>
        <w:jc w:val="center"/>
        <w:rPr>
          <w:rFonts w:ascii="Times New Roman" w:hAnsi="Times New Roman"/>
          <w:b/>
        </w:rPr>
      </w:pPr>
    </w:p>
    <w:p w:rsidR="00A83BAB" w:rsidRDefault="00A83BAB" w:rsidP="00A83BAB">
      <w:pPr>
        <w:tabs>
          <w:tab w:val="left" w:pos="4020"/>
        </w:tabs>
        <w:spacing w:after="0" w:line="240" w:lineRule="auto"/>
        <w:jc w:val="center"/>
        <w:rPr>
          <w:rFonts w:ascii="Times New Roman" w:hAnsi="Times New Roman"/>
          <w:b/>
          <w:bCs/>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29554E" w:rsidRPr="00E80E85" w:rsidRDefault="0029554E" w:rsidP="0029554E">
      <w:pPr>
        <w:pageBreakBefore/>
        <w:widowControl w:val="0"/>
        <w:spacing w:after="0"/>
        <w:ind w:firstLine="357"/>
        <w:jc w:val="right"/>
        <w:rPr>
          <w:rFonts w:ascii="Times New Roman" w:hAnsi="Times New Roman"/>
          <w:b/>
          <w:sz w:val="24"/>
          <w:szCs w:val="24"/>
        </w:rPr>
      </w:pPr>
      <w:r>
        <w:rPr>
          <w:rFonts w:ascii="Times New Roman" w:hAnsi="Times New Roman"/>
          <w:b/>
          <w:sz w:val="24"/>
          <w:szCs w:val="24"/>
        </w:rPr>
        <w:lastRenderedPageBreak/>
        <w:t>Додаток № 3</w:t>
      </w:r>
    </w:p>
    <w:p w:rsidR="0029554E" w:rsidRPr="00E80E85" w:rsidRDefault="0029554E" w:rsidP="0029554E">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29554E" w:rsidRDefault="0029554E" w:rsidP="0029554E">
      <w:pPr>
        <w:tabs>
          <w:tab w:val="left" w:pos="6979"/>
        </w:tabs>
        <w:suppressAutoHyphens/>
        <w:autoSpaceDE w:val="0"/>
        <w:spacing w:before="14" w:after="0" w:line="240" w:lineRule="auto"/>
        <w:jc w:val="right"/>
        <w:rPr>
          <w:rFonts w:ascii="Times New Roman" w:hAnsi="Times New Roman"/>
          <w:b/>
          <w:iCs/>
          <w:sz w:val="24"/>
          <w:szCs w:val="24"/>
          <w:lang w:eastAsia="ar-SA"/>
        </w:rPr>
      </w:pPr>
    </w:p>
    <w:p w:rsidR="00696EE1" w:rsidRPr="004855C2"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4855C2">
        <w:rPr>
          <w:rFonts w:ascii="Times New Roman" w:hAnsi="Times New Roman"/>
          <w:b/>
          <w:iCs/>
          <w:sz w:val="24"/>
          <w:szCs w:val="24"/>
          <w:lang w:eastAsia="ar-SA"/>
        </w:rPr>
        <w:t xml:space="preserve">ПРОЄКТ </w:t>
      </w:r>
    </w:p>
    <w:p w:rsidR="00696EE1" w:rsidRPr="004855C2"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4855C2">
        <w:rPr>
          <w:rFonts w:ascii="Times New Roman" w:hAnsi="Times New Roman"/>
          <w:b/>
          <w:iCs/>
          <w:sz w:val="24"/>
          <w:szCs w:val="24"/>
          <w:lang w:eastAsia="ar-SA"/>
        </w:rPr>
        <w:t>ДОГОВІР ПОСТАВКИ</w:t>
      </w:r>
    </w:p>
    <w:p w:rsidR="00696EE1" w:rsidRDefault="00696EE1" w:rsidP="00696EE1">
      <w:pPr>
        <w:tabs>
          <w:tab w:val="left" w:pos="6979"/>
        </w:tabs>
        <w:suppressAutoHyphens/>
        <w:autoSpaceDE w:val="0"/>
        <w:spacing w:before="14" w:after="0" w:line="240" w:lineRule="auto"/>
        <w:rPr>
          <w:rFonts w:ascii="Times New Roman" w:hAnsi="Times New Roman"/>
          <w:i/>
          <w:iCs/>
          <w:sz w:val="24"/>
          <w:szCs w:val="24"/>
          <w:lang w:eastAsia="ar-SA"/>
        </w:rPr>
      </w:pPr>
    </w:p>
    <w:p w:rsidR="00696EE1" w:rsidRDefault="00696EE1" w:rsidP="00696EE1">
      <w:pPr>
        <w:tabs>
          <w:tab w:val="left" w:pos="6979"/>
        </w:tabs>
        <w:suppressAutoHyphens/>
        <w:autoSpaceDE w:val="0"/>
        <w:spacing w:before="14" w:after="0" w:line="240" w:lineRule="auto"/>
        <w:rPr>
          <w:rFonts w:ascii="Times New Roman" w:hAnsi="Times New Roman"/>
          <w:i/>
          <w:iCs/>
          <w:sz w:val="24"/>
          <w:szCs w:val="24"/>
          <w:lang w:eastAsia="ar-SA"/>
        </w:rPr>
      </w:pPr>
    </w:p>
    <w:p w:rsidR="00696EE1"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696EE1" w:rsidRPr="008C6122"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p>
    <w:p w:rsidR="00696EE1" w:rsidRPr="008C6122"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 xml:space="preserve">ПОСТАЧАЛЬНИК: </w:t>
      </w:r>
      <w:r>
        <w:rPr>
          <w:rFonts w:ascii="Times New Roman" w:hAnsi="Times New Roman"/>
          <w:b/>
          <w:bCs/>
          <w:sz w:val="24"/>
          <w:szCs w:val="24"/>
          <w:lang w:eastAsia="ar-SA"/>
        </w:rPr>
        <w:t>_____________________________________________</w:t>
      </w:r>
    </w:p>
    <w:p w:rsidR="00696EE1" w:rsidRPr="008C6122" w:rsidRDefault="00696EE1" w:rsidP="00696EE1">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w:t>
      </w:r>
      <w:r>
        <w:rPr>
          <w:rFonts w:ascii="Times New Roman" w:hAnsi="Times New Roman"/>
          <w:sz w:val="24"/>
          <w:szCs w:val="24"/>
          <w:lang w:eastAsia="ar-SA"/>
        </w:rPr>
        <w:t>особі _____________________</w:t>
      </w:r>
      <w:r w:rsidRPr="008C6122">
        <w:rPr>
          <w:rFonts w:ascii="Times New Roman" w:hAnsi="Times New Roman"/>
          <w:sz w:val="24"/>
          <w:szCs w:val="24"/>
          <w:lang w:eastAsia="ar-SA"/>
        </w:rPr>
        <w:t xml:space="preserve">,що діє на підставі _______________________, з одного боку, і </w:t>
      </w:r>
    </w:p>
    <w:p w:rsidR="00696EE1" w:rsidRPr="008C6122"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696EE1" w:rsidRDefault="00696EE1" w:rsidP="00696EE1">
      <w:pPr>
        <w:suppressAutoHyphens/>
        <w:autoSpaceDE w:val="0"/>
        <w:spacing w:before="7" w:after="0" w:line="252" w:lineRule="exact"/>
        <w:jc w:val="center"/>
        <w:rPr>
          <w:rFonts w:ascii="Times New Roman" w:hAnsi="Times New Roman"/>
          <w:b/>
          <w:bCs/>
          <w:sz w:val="24"/>
          <w:szCs w:val="24"/>
          <w:lang w:val="ru-RU" w:eastAsia="ar-SA"/>
        </w:rPr>
      </w:pPr>
    </w:p>
    <w:p w:rsidR="00696EE1" w:rsidRPr="00184746" w:rsidRDefault="00696EE1" w:rsidP="00696EE1">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696EE1" w:rsidRPr="00696EE1" w:rsidRDefault="00696EE1" w:rsidP="00696EE1">
      <w:pPr>
        <w:widowControl w:val="0"/>
        <w:numPr>
          <w:ilvl w:val="1"/>
          <w:numId w:val="2"/>
        </w:numPr>
        <w:tabs>
          <w:tab w:val="clear" w:pos="360"/>
          <w:tab w:val="num" w:pos="0"/>
        </w:tabs>
        <w:suppressAutoHyphens/>
        <w:autoSpaceDE w:val="0"/>
        <w:spacing w:after="0" w:line="252" w:lineRule="exact"/>
        <w:ind w:left="0" w:firstLine="709"/>
        <w:jc w:val="both"/>
        <w:rPr>
          <w:rFonts w:ascii="Times New Roman" w:eastAsia="SimSun" w:hAnsi="Times New Roman"/>
          <w:i/>
          <w:sz w:val="24"/>
          <w:szCs w:val="24"/>
        </w:rPr>
      </w:pPr>
      <w:r w:rsidRPr="00E80E85">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Pr>
          <w:rFonts w:ascii="Times New Roman" w:hAnsi="Times New Roman"/>
          <w:sz w:val="24"/>
          <w:szCs w:val="24"/>
          <w:lang w:eastAsia="ar-SA"/>
        </w:rPr>
        <w:t xml:space="preserve">- </w:t>
      </w:r>
      <w:r w:rsidRPr="00696EE1">
        <w:rPr>
          <w:rFonts w:ascii="Times New Roman" w:eastAsia="SimSun" w:hAnsi="Times New Roman"/>
          <w:i/>
          <w:sz w:val="24"/>
          <w:szCs w:val="24"/>
        </w:rPr>
        <w:t>Труби каналізаційні та фасонні частини до них</w:t>
      </w:r>
      <w:r>
        <w:rPr>
          <w:rFonts w:ascii="Times New Roman" w:eastAsia="SimSun" w:hAnsi="Times New Roman"/>
          <w:i/>
          <w:sz w:val="24"/>
          <w:szCs w:val="24"/>
        </w:rPr>
        <w:t xml:space="preserve"> </w:t>
      </w:r>
      <w:r w:rsidRPr="00696EE1">
        <w:rPr>
          <w:rFonts w:ascii="Times New Roman" w:eastAsia="SimSun" w:hAnsi="Times New Roman"/>
          <w:i/>
          <w:sz w:val="24"/>
          <w:szCs w:val="24"/>
        </w:rPr>
        <w:t>за кодом CPV за ДК 021:2015 44160000-9 Магістралі, трубопроводи, труби, обсадні труби, тюбінги та супутні вироби</w:t>
      </w:r>
      <w:r w:rsidRPr="00696EE1">
        <w:rPr>
          <w:rFonts w:ascii="Times New Roman" w:eastAsia="SimSun" w:hAnsi="Times New Roman"/>
          <w:sz w:val="24"/>
          <w:szCs w:val="24"/>
        </w:rPr>
        <w:t>,</w:t>
      </w:r>
      <w:r w:rsidRPr="00696EE1">
        <w:rPr>
          <w:rFonts w:ascii="Times New Roman" w:eastAsia="SimSun" w:hAnsi="Times New Roman"/>
          <w:i/>
          <w:sz w:val="24"/>
          <w:szCs w:val="24"/>
          <w:lang w:eastAsia="ar-SA"/>
        </w:rPr>
        <w:t xml:space="preserve"> </w:t>
      </w:r>
      <w:r w:rsidRPr="00696EE1">
        <w:rPr>
          <w:rFonts w:ascii="Times New Roman" w:hAnsi="Times New Roman"/>
          <w:sz w:val="24"/>
          <w:szCs w:val="24"/>
          <w:lang w:eastAsia="ar-SA"/>
        </w:rPr>
        <w:t xml:space="preserve">в асортименті та за цінами, вказаними у специфікації Товару (додаток №1 до Договору), яка є невід’ємною частиною Договору.  </w:t>
      </w:r>
    </w:p>
    <w:p w:rsidR="00696EE1" w:rsidRPr="00E80E85" w:rsidRDefault="00696EE1" w:rsidP="00696EE1">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696EE1" w:rsidRDefault="00696EE1" w:rsidP="00696EE1">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E80E85">
        <w:rPr>
          <w:rFonts w:ascii="Times New Roman" w:hAnsi="Times New Roman"/>
          <w:sz w:val="24"/>
          <w:szCs w:val="24"/>
          <w:lang w:eastAsia="ar-SA"/>
        </w:rPr>
        <w:t xml:space="preserve">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 </w:t>
      </w:r>
    </w:p>
    <w:p w:rsidR="00696EE1" w:rsidRPr="00E80E85" w:rsidRDefault="00696EE1" w:rsidP="00696EE1">
      <w:pPr>
        <w:widowControl w:val="0"/>
        <w:suppressAutoHyphens/>
        <w:autoSpaceDE w:val="0"/>
        <w:spacing w:after="0" w:line="240" w:lineRule="auto"/>
        <w:ind w:left="709"/>
        <w:jc w:val="both"/>
        <w:rPr>
          <w:rFonts w:ascii="Times New Roman" w:hAnsi="Times New Roman"/>
          <w:sz w:val="24"/>
          <w:szCs w:val="24"/>
          <w:lang w:eastAsia="ar-SA"/>
        </w:rPr>
      </w:pPr>
    </w:p>
    <w:p w:rsidR="00696EE1" w:rsidRPr="00E80E85" w:rsidRDefault="00696EE1" w:rsidP="00696EE1">
      <w:pPr>
        <w:suppressAutoHyphens/>
        <w:autoSpaceDE w:val="0"/>
        <w:spacing w:before="19"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2.  ПОРЯДОК ТА УМОВИ ПОСТАВКИ</w:t>
      </w:r>
    </w:p>
    <w:p w:rsidR="00696EE1" w:rsidRPr="00E80E85" w:rsidRDefault="00696EE1" w:rsidP="00696EE1">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Поставка Товару здійснюється на умовах на умов</w:t>
      </w:r>
      <w:r>
        <w:rPr>
          <w:rFonts w:ascii="Times New Roman" w:hAnsi="Times New Roman"/>
          <w:sz w:val="24"/>
          <w:szCs w:val="24"/>
          <w:lang w:eastAsia="ar-SA"/>
        </w:rPr>
        <w:t xml:space="preserve">ах DDP (в редакції Інкотермс </w:t>
      </w:r>
      <w:r w:rsidRPr="000474C6">
        <w:rPr>
          <w:rFonts w:ascii="Times New Roman" w:hAnsi="Times New Roman"/>
          <w:sz w:val="24"/>
          <w:szCs w:val="24"/>
          <w:lang w:eastAsia="ar-SA"/>
        </w:rPr>
        <w:t>2020)</w:t>
      </w:r>
      <w:r w:rsidRPr="00E80E85">
        <w:rPr>
          <w:rFonts w:ascii="Times New Roman" w:hAnsi="Times New Roman"/>
          <w:sz w:val="24"/>
          <w:szCs w:val="24"/>
          <w:lang w:eastAsia="ar-SA"/>
        </w:rPr>
        <w:t xml:space="preserve"> на склад Замовника за </w:t>
      </w:r>
      <w:proofErr w:type="spellStart"/>
      <w:r w:rsidRPr="00E80E85">
        <w:rPr>
          <w:rFonts w:ascii="Times New Roman" w:hAnsi="Times New Roman"/>
          <w:sz w:val="24"/>
          <w:szCs w:val="24"/>
          <w:lang w:eastAsia="ar-SA"/>
        </w:rPr>
        <w:t>адресою</w:t>
      </w:r>
      <w:proofErr w:type="spellEnd"/>
      <w:r w:rsidRPr="00E80E85">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w:t>
      </w:r>
      <w:r w:rsidR="000002CD">
        <w:rPr>
          <w:rFonts w:ascii="Times New Roman" w:hAnsi="Times New Roman"/>
          <w:sz w:val="24"/>
          <w:szCs w:val="24"/>
          <w:lang w:eastAsia="ar-SA"/>
        </w:rPr>
        <w:t>й протягом 5 (п’яти) робочих</w:t>
      </w:r>
      <w:r w:rsidRPr="00E80E85">
        <w:rPr>
          <w:rFonts w:ascii="Times New Roman" w:hAnsi="Times New Roman"/>
          <w:sz w:val="24"/>
          <w:szCs w:val="24"/>
          <w:lang w:eastAsia="ar-SA"/>
        </w:rPr>
        <w:t xml:space="preserve"> днів з дня отримання Постачальником заявки від Замовника. Замовлення здійснюється в залежності від потреб Замовника партіями. </w:t>
      </w:r>
    </w:p>
    <w:p w:rsidR="00696EE1" w:rsidRPr="00E80E85" w:rsidRDefault="00696EE1" w:rsidP="00696EE1">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E80E85">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696EE1" w:rsidRPr="00E80E85" w:rsidRDefault="00696EE1" w:rsidP="00696EE1">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color w:val="000000"/>
          <w:sz w:val="24"/>
          <w:szCs w:val="24"/>
          <w:lang w:eastAsia="ar-SA"/>
        </w:rPr>
        <w:t xml:space="preserve">Обмін товару (в разі </w:t>
      </w:r>
      <w:proofErr w:type="spellStart"/>
      <w:r w:rsidRPr="00E80E85">
        <w:rPr>
          <w:rFonts w:ascii="Times New Roman" w:hAnsi="Times New Roman"/>
          <w:color w:val="000000"/>
          <w:sz w:val="24"/>
          <w:szCs w:val="24"/>
          <w:lang w:eastAsia="ar-SA"/>
        </w:rPr>
        <w:t>пересорту</w:t>
      </w:r>
      <w:proofErr w:type="spellEnd"/>
      <w:r w:rsidRPr="00E80E85">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696EE1" w:rsidRPr="00E80E85" w:rsidRDefault="00696EE1" w:rsidP="00696EE1">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E80E85">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696EE1" w:rsidRPr="00E80E85" w:rsidRDefault="00696EE1" w:rsidP="00696EE1">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E80E85">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E80E85">
        <w:rPr>
          <w:rFonts w:ascii="Times New Roman" w:hAnsi="Times New Roman"/>
          <w:sz w:val="24"/>
          <w:szCs w:val="24"/>
          <w:lang w:val="ru-RU" w:eastAsia="ar-SA"/>
        </w:rPr>
        <w:t>.</w:t>
      </w:r>
    </w:p>
    <w:p w:rsidR="00696EE1" w:rsidRPr="00E80E85" w:rsidRDefault="00696EE1" w:rsidP="00696EE1">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ЯКІСТЬ ТОВАРУ</w:t>
      </w:r>
    </w:p>
    <w:p w:rsidR="00696EE1" w:rsidRPr="00E80E85" w:rsidRDefault="00696EE1" w:rsidP="00696EE1">
      <w:pPr>
        <w:suppressAutoHyphens/>
        <w:autoSpaceDE w:val="0"/>
        <w:spacing w:after="0" w:line="252" w:lineRule="exact"/>
        <w:ind w:firstLine="569"/>
        <w:jc w:val="both"/>
        <w:rPr>
          <w:rFonts w:ascii="Times New Roman" w:hAnsi="Times New Roman"/>
          <w:sz w:val="24"/>
          <w:szCs w:val="24"/>
          <w:lang w:eastAsia="ar-SA"/>
        </w:rPr>
      </w:pPr>
      <w:r w:rsidRPr="00E80E85">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E80E85">
        <w:rPr>
          <w:rFonts w:ascii="Times New Roman" w:hAnsi="Times New Roman"/>
          <w:sz w:val="24"/>
          <w:szCs w:val="24"/>
          <w:lang w:eastAsia="ar-SA"/>
        </w:rPr>
        <w:t>Держстандартам</w:t>
      </w:r>
      <w:proofErr w:type="spellEnd"/>
      <w:r w:rsidRPr="00E80E85">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696EE1" w:rsidRPr="00E80E85" w:rsidRDefault="00696EE1" w:rsidP="00696EE1">
      <w:pPr>
        <w:suppressAutoHyphens/>
        <w:autoSpaceDE w:val="0"/>
        <w:spacing w:after="0" w:line="252" w:lineRule="exact"/>
        <w:ind w:firstLine="569"/>
        <w:jc w:val="both"/>
        <w:rPr>
          <w:rFonts w:ascii="Times New Roman" w:hAnsi="Times New Roman"/>
          <w:sz w:val="24"/>
          <w:szCs w:val="24"/>
          <w:lang w:eastAsia="ar-SA"/>
        </w:rPr>
      </w:pPr>
      <w:r w:rsidRPr="00E80E85">
        <w:rPr>
          <w:rFonts w:ascii="Times New Roman" w:hAnsi="Times New Roman"/>
          <w:sz w:val="24"/>
          <w:szCs w:val="24"/>
          <w:lang w:eastAsia="ar-SA"/>
        </w:rPr>
        <w:t>3.2. Постачальник гарантує відповідність Товару вимогам діючої нормативно-технічної документації протягом ______ місяців з моменту фактичного отримання Замовником  Товару від Постачальника</w:t>
      </w:r>
    </w:p>
    <w:p w:rsidR="00696EE1" w:rsidRPr="00E80E85" w:rsidRDefault="00696EE1" w:rsidP="00696EE1">
      <w:pPr>
        <w:suppressAutoHyphens/>
        <w:autoSpaceDE w:val="0"/>
        <w:spacing w:after="0" w:line="252" w:lineRule="exact"/>
        <w:ind w:firstLine="569"/>
        <w:jc w:val="both"/>
        <w:rPr>
          <w:rFonts w:ascii="Times New Roman" w:hAnsi="Times New Roman"/>
          <w:sz w:val="24"/>
          <w:szCs w:val="24"/>
          <w:lang w:val="ru-RU" w:eastAsia="ar-SA"/>
        </w:rPr>
      </w:pPr>
      <w:r w:rsidRPr="00E80E85">
        <w:rPr>
          <w:rFonts w:ascii="Times New Roman" w:hAnsi="Times New Roman"/>
          <w:sz w:val="24"/>
          <w:szCs w:val="24"/>
          <w:lang w:eastAsia="ar-SA"/>
        </w:rPr>
        <w:t>3.3. Товар повинен бути новим, повністю придатним до використання, та таким, що не перебував в експлуатації та умови його зберігання не порушені.</w:t>
      </w:r>
    </w:p>
    <w:p w:rsidR="00696EE1" w:rsidRPr="00E80E85" w:rsidRDefault="00696EE1" w:rsidP="00696EE1">
      <w:pPr>
        <w:suppressAutoHyphens/>
        <w:autoSpaceDE w:val="0"/>
        <w:spacing w:after="0" w:line="252" w:lineRule="exact"/>
        <w:ind w:firstLine="569"/>
        <w:jc w:val="both"/>
        <w:rPr>
          <w:rFonts w:ascii="Times New Roman" w:hAnsi="Times New Roman"/>
          <w:sz w:val="24"/>
          <w:szCs w:val="24"/>
          <w:lang w:val="ru-RU" w:eastAsia="ar-SA"/>
        </w:rPr>
      </w:pPr>
      <w:r w:rsidRPr="00E80E85">
        <w:rPr>
          <w:rFonts w:ascii="Times New Roman" w:hAnsi="Times New Roman"/>
          <w:sz w:val="24"/>
          <w:szCs w:val="24"/>
          <w:lang w:eastAsia="ar-SA"/>
        </w:rPr>
        <w:lastRenderedPageBreak/>
        <w:t>3.4.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товар на</w:t>
      </w:r>
      <w:r>
        <w:rPr>
          <w:rFonts w:ascii="Times New Roman" w:hAnsi="Times New Roman"/>
          <w:sz w:val="24"/>
          <w:szCs w:val="24"/>
          <w:lang w:eastAsia="ar-SA"/>
        </w:rPr>
        <w:t xml:space="preserve">лежної </w:t>
      </w:r>
      <w:r w:rsidR="001B409A">
        <w:rPr>
          <w:rFonts w:ascii="Times New Roman" w:hAnsi="Times New Roman"/>
          <w:sz w:val="24"/>
          <w:szCs w:val="24"/>
          <w:lang w:eastAsia="ar-SA"/>
        </w:rPr>
        <w:t>якості протягом 5(и) робочих</w:t>
      </w:r>
      <w:r w:rsidRPr="00E80E85">
        <w:rPr>
          <w:rFonts w:ascii="Times New Roman" w:hAnsi="Times New Roman"/>
          <w:sz w:val="24"/>
          <w:szCs w:val="24"/>
          <w:lang w:eastAsia="ar-SA"/>
        </w:rPr>
        <w:t xml:space="preserve"> днів.</w:t>
      </w:r>
      <w:r w:rsidRPr="00E80E85">
        <w:rPr>
          <w:rFonts w:ascii="Times New Roman" w:hAnsi="Times New Roman"/>
          <w:sz w:val="24"/>
          <w:szCs w:val="24"/>
          <w:lang w:val="ru-RU" w:eastAsia="ar-SA"/>
        </w:rPr>
        <w:t xml:space="preserve"> </w:t>
      </w:r>
      <w:r w:rsidRPr="00E80E85">
        <w:rPr>
          <w:rFonts w:ascii="Times New Roman" w:hAnsi="Times New Roman"/>
          <w:sz w:val="24"/>
          <w:szCs w:val="24"/>
          <w:lang w:eastAsia="ar-SA"/>
        </w:rPr>
        <w:t>В разі відсутності на момент отримання замовленого Товару належної якості</w:t>
      </w:r>
      <w:r w:rsidRPr="00E80E85">
        <w:rPr>
          <w:rFonts w:ascii="Times New Roman" w:hAnsi="Times New Roman"/>
          <w:sz w:val="24"/>
          <w:szCs w:val="24"/>
          <w:lang w:val="ru-RU" w:eastAsia="ar-SA"/>
        </w:rPr>
        <w:t>,</w:t>
      </w:r>
      <w:r w:rsidRPr="00E80E85">
        <w:rPr>
          <w:rFonts w:ascii="Times New Roman" w:hAnsi="Times New Roman"/>
          <w:sz w:val="24"/>
          <w:szCs w:val="24"/>
          <w:lang w:eastAsia="ar-SA"/>
        </w:rPr>
        <w:t xml:space="preserve"> остаточний розрахунок за неповну партію Товару здійснюється Замовником за фактично отриманий ним товар</w:t>
      </w:r>
      <w:r w:rsidRPr="00E80E85">
        <w:rPr>
          <w:rFonts w:ascii="Times New Roman" w:hAnsi="Times New Roman"/>
          <w:sz w:val="24"/>
          <w:szCs w:val="24"/>
          <w:lang w:val="ru-RU" w:eastAsia="ar-SA"/>
        </w:rPr>
        <w:t>.</w:t>
      </w:r>
    </w:p>
    <w:p w:rsidR="00696EE1" w:rsidRDefault="00696EE1" w:rsidP="00696EE1">
      <w:pPr>
        <w:suppressAutoHyphens/>
        <w:autoSpaceDE w:val="0"/>
        <w:spacing w:after="0" w:line="252" w:lineRule="exact"/>
        <w:ind w:firstLine="569"/>
        <w:jc w:val="both"/>
        <w:rPr>
          <w:rFonts w:ascii="Times New Roman" w:hAnsi="Times New Roman"/>
          <w:sz w:val="24"/>
          <w:szCs w:val="24"/>
          <w:lang w:eastAsia="ar-SA"/>
        </w:rPr>
      </w:pPr>
      <w:r w:rsidRPr="00E80E85">
        <w:rPr>
          <w:rFonts w:ascii="Times New Roman" w:hAnsi="Times New Roman"/>
          <w:sz w:val="24"/>
          <w:szCs w:val="24"/>
          <w:lang w:eastAsia="ar-SA"/>
        </w:rPr>
        <w:t xml:space="preserve">3.5. </w:t>
      </w:r>
      <w:r>
        <w:rPr>
          <w:rFonts w:ascii="Times New Roman" w:hAnsi="Times New Roman"/>
          <w:sz w:val="24"/>
          <w:szCs w:val="24"/>
          <w:lang w:eastAsia="ar-SA"/>
        </w:rPr>
        <w:t>У разі виявлення прихованих недоліків Товару під час його експлуатації в гарантійний період, Замовник письмово повідомляє Постачальника про</w:t>
      </w:r>
      <w:r w:rsidRPr="000004CB">
        <w:rPr>
          <w:rFonts w:ascii="Times New Roman" w:hAnsi="Times New Roman"/>
          <w:sz w:val="24"/>
          <w:szCs w:val="24"/>
          <w:lang w:val="ru-RU" w:eastAsia="ar-SA"/>
        </w:rPr>
        <w:t xml:space="preserve"> </w:t>
      </w:r>
      <w:r>
        <w:rPr>
          <w:rFonts w:ascii="Times New Roman" w:hAnsi="Times New Roman"/>
          <w:sz w:val="24"/>
          <w:szCs w:val="24"/>
          <w:lang w:val="ru-RU" w:eastAsia="ar-SA"/>
        </w:rPr>
        <w:t>за</w:t>
      </w:r>
      <w:r>
        <w:rPr>
          <w:rFonts w:ascii="Times New Roman" w:hAnsi="Times New Roman"/>
          <w:sz w:val="24"/>
          <w:szCs w:val="24"/>
          <w:lang w:eastAsia="ar-SA"/>
        </w:rPr>
        <w:t>плановану дату складання дефектного акту. Постачальник зобов’язаний забезпечити явку свого представник</w:t>
      </w:r>
      <w:r w:rsidR="00221BB9">
        <w:rPr>
          <w:rFonts w:ascii="Times New Roman" w:hAnsi="Times New Roman"/>
          <w:sz w:val="24"/>
          <w:szCs w:val="24"/>
          <w:lang w:eastAsia="ar-SA"/>
        </w:rPr>
        <w:t>а на адресу Замовника протягом</w:t>
      </w:r>
      <w:r>
        <w:rPr>
          <w:rFonts w:ascii="Times New Roman" w:hAnsi="Times New Roman"/>
          <w:sz w:val="24"/>
          <w:szCs w:val="24"/>
          <w:lang w:eastAsia="ar-SA"/>
        </w:rPr>
        <w:t xml:space="preserve"> 2(х) робочих днів з моменту отримання від Замовника повідомлення, надісланого рекомендованим листом або на адресу електронної пошти (датою отримання повідомлення є дата направлення такого). По прибутті представника Постачальника Сторони складають двосторонній акт про виявлені недоліки Товару (дефектний акт). </w:t>
      </w:r>
    </w:p>
    <w:p w:rsidR="00696EE1" w:rsidRDefault="00696EE1" w:rsidP="00696EE1">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На підставі складеного дефектного акту Замовник направляє Постачальнику вимогу про усунення недоліків товару.</w:t>
      </w:r>
    </w:p>
    <w:p w:rsidR="00696EE1" w:rsidRDefault="00696EE1" w:rsidP="00696EE1">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 xml:space="preserve">У випадку неявки представника Постачальника у вказаний строк та/або </w:t>
      </w:r>
      <w:proofErr w:type="spellStart"/>
      <w:r>
        <w:rPr>
          <w:rFonts w:ascii="Times New Roman" w:hAnsi="Times New Roman"/>
          <w:sz w:val="24"/>
          <w:szCs w:val="24"/>
          <w:lang w:eastAsia="ar-SA"/>
        </w:rPr>
        <w:t>необгрунтованої</w:t>
      </w:r>
      <w:proofErr w:type="spellEnd"/>
      <w:r>
        <w:rPr>
          <w:rFonts w:ascii="Times New Roman" w:hAnsi="Times New Roman"/>
          <w:sz w:val="24"/>
          <w:szCs w:val="24"/>
          <w:lang w:eastAsia="ar-SA"/>
        </w:rPr>
        <w:t xml:space="preserve"> відмови від підписання дефектного акту, Замовник складає односторонній дефектний акт та разом з вимогою про усунення недоліків товару направляє його рекомендованим листом Постачальнику.</w:t>
      </w:r>
    </w:p>
    <w:p w:rsidR="00696EE1" w:rsidRDefault="00696EE1" w:rsidP="00696EE1">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Постачальник усуває недоліки товару в термін, що не перевищує 5 днів з дня направлення вимоги про усунення недоліків. Термін може бути продовжено за згодою Замовника. У разі неможливості усунення недоліків у вказаний строк Постачальник замінює товар з недоліками на товар належної якості не пізніше 10 днів з дня направлення вимоги про усунення недоліків.</w:t>
      </w:r>
    </w:p>
    <w:p w:rsidR="00696EE1" w:rsidRPr="00CD65D0" w:rsidRDefault="00696EE1" w:rsidP="00696EE1">
      <w:pPr>
        <w:suppressAutoHyphens/>
        <w:autoSpaceDE w:val="0"/>
        <w:spacing w:after="0" w:line="252" w:lineRule="exact"/>
        <w:ind w:firstLine="569"/>
        <w:jc w:val="both"/>
        <w:rPr>
          <w:rStyle w:val="FontStyle15"/>
          <w:sz w:val="24"/>
          <w:szCs w:val="24"/>
          <w:lang w:eastAsia="ar-SA"/>
        </w:rPr>
      </w:pPr>
      <w:r>
        <w:rPr>
          <w:rFonts w:ascii="Times New Roman" w:hAnsi="Times New Roman"/>
          <w:sz w:val="24"/>
          <w:szCs w:val="24"/>
          <w:lang w:eastAsia="ar-SA"/>
        </w:rPr>
        <w:t>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w:t>
      </w:r>
      <w:r w:rsidR="0054369F">
        <w:rPr>
          <w:rFonts w:ascii="Times New Roman" w:hAnsi="Times New Roman"/>
          <w:sz w:val="24"/>
          <w:szCs w:val="24"/>
          <w:lang w:eastAsia="ar-SA"/>
        </w:rPr>
        <w:t>овар належної якості протягом 5</w:t>
      </w:r>
      <w:r>
        <w:rPr>
          <w:rFonts w:ascii="Times New Roman" w:hAnsi="Times New Roman"/>
          <w:sz w:val="24"/>
          <w:szCs w:val="24"/>
          <w:lang w:eastAsia="ar-SA"/>
        </w:rPr>
        <w:t xml:space="preserve"> (</w:t>
      </w:r>
      <w:r w:rsidR="0054369F">
        <w:rPr>
          <w:rFonts w:ascii="Times New Roman" w:hAnsi="Times New Roman"/>
          <w:sz w:val="24"/>
          <w:szCs w:val="24"/>
          <w:lang w:eastAsia="ar-SA"/>
        </w:rPr>
        <w:t>п’яти</w:t>
      </w:r>
      <w:r>
        <w:rPr>
          <w:rFonts w:ascii="Times New Roman" w:hAnsi="Times New Roman"/>
          <w:sz w:val="24"/>
          <w:szCs w:val="24"/>
          <w:lang w:eastAsia="ar-SA"/>
        </w:rPr>
        <w:t>) робочих днів за рахунок Постачальника</w:t>
      </w:r>
      <w:r w:rsidRPr="00CD65D0">
        <w:rPr>
          <w:rStyle w:val="FontStyle15"/>
          <w:sz w:val="24"/>
          <w:szCs w:val="24"/>
        </w:rPr>
        <w:t>.</w:t>
      </w:r>
    </w:p>
    <w:p w:rsidR="00696EE1" w:rsidRDefault="00696EE1" w:rsidP="00696EE1">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6</w:t>
      </w:r>
      <w:r w:rsidRPr="00CD65D0">
        <w:rPr>
          <w:rStyle w:val="FontStyle15"/>
          <w:sz w:val="24"/>
          <w:szCs w:val="24"/>
        </w:rPr>
        <w:t>.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Постачальником як належно оформлений.</w:t>
      </w:r>
    </w:p>
    <w:p w:rsidR="00696EE1" w:rsidRDefault="00696EE1" w:rsidP="00696EE1">
      <w:pPr>
        <w:pStyle w:val="Style5"/>
        <w:widowControl/>
        <w:spacing w:line="252" w:lineRule="exact"/>
        <w:ind w:firstLine="720"/>
        <w:jc w:val="both"/>
        <w:rPr>
          <w:rStyle w:val="FontStyle15"/>
          <w:sz w:val="24"/>
          <w:szCs w:val="24"/>
        </w:rPr>
      </w:pPr>
    </w:p>
    <w:p w:rsidR="00696EE1" w:rsidRPr="00E80E85" w:rsidRDefault="00696EE1" w:rsidP="00696EE1">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ЦІНА ТА ПОРЯДОК РОЗРАХУНКІВ</w:t>
      </w:r>
    </w:p>
    <w:p w:rsidR="00501495" w:rsidRDefault="00696EE1"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4.1.</w:t>
      </w:r>
      <w:r w:rsidRPr="00E80E85">
        <w:rPr>
          <w:rFonts w:ascii="Times New Roman" w:hAnsi="Times New Roman"/>
          <w:bCs/>
          <w:sz w:val="24"/>
          <w:szCs w:val="24"/>
          <w:lang w:eastAsia="ar-SA"/>
        </w:rPr>
        <w:tab/>
      </w:r>
      <w:r w:rsidR="00501495" w:rsidRPr="00501495">
        <w:rPr>
          <w:rFonts w:ascii="Times New Roman" w:hAnsi="Times New Roman"/>
          <w:bCs/>
          <w:sz w:val="24"/>
          <w:szCs w:val="24"/>
          <w:lang w:eastAsia="ar-SA"/>
        </w:rPr>
        <w:t>Ціна Товару включає його вартість, зберігання на складі Постачальника, витрати по його транспортуванню до місця поставки, розвантаження та оформлення всієї необхідної для поставки Товару документації.</w:t>
      </w:r>
    </w:p>
    <w:p w:rsidR="00696EE1" w:rsidRPr="00E80E85" w:rsidRDefault="00501495"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 xml:space="preserve">4.2. </w:t>
      </w:r>
      <w:r w:rsidR="00696EE1" w:rsidRPr="00E80E85">
        <w:rPr>
          <w:rFonts w:ascii="Times New Roman" w:hAnsi="Times New Roman"/>
          <w:bCs/>
          <w:sz w:val="24"/>
          <w:szCs w:val="24"/>
          <w:lang w:eastAsia="ar-SA"/>
        </w:rPr>
        <w:t xml:space="preserve">Загальна ціна договору становить _____________ грн. (____________гривень), в </w:t>
      </w:r>
      <w:proofErr w:type="spellStart"/>
      <w:r w:rsidR="00696EE1" w:rsidRPr="00E80E85">
        <w:rPr>
          <w:rFonts w:ascii="Times New Roman" w:hAnsi="Times New Roman"/>
          <w:bCs/>
          <w:sz w:val="24"/>
          <w:szCs w:val="24"/>
          <w:lang w:eastAsia="ar-SA"/>
        </w:rPr>
        <w:t>т.ч</w:t>
      </w:r>
      <w:proofErr w:type="spellEnd"/>
      <w:r w:rsidR="00696EE1" w:rsidRPr="00E80E85">
        <w:rPr>
          <w:rFonts w:ascii="Times New Roman" w:hAnsi="Times New Roman"/>
          <w:bCs/>
          <w:sz w:val="24"/>
          <w:szCs w:val="24"/>
          <w:lang w:eastAsia="ar-SA"/>
        </w:rPr>
        <w:t>. ПДВ — ____________________    грн.</w:t>
      </w:r>
    </w:p>
    <w:p w:rsidR="00696EE1" w:rsidRPr="00E80E85" w:rsidRDefault="00696EE1"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4.2.</w:t>
      </w:r>
      <w:r w:rsidRPr="00E80E85">
        <w:rPr>
          <w:rFonts w:ascii="Times New Roman" w:hAnsi="Times New Roman"/>
          <w:bCs/>
          <w:sz w:val="24"/>
          <w:szCs w:val="24"/>
          <w:lang w:eastAsia="ar-SA"/>
        </w:rPr>
        <w:tab/>
        <w:t xml:space="preserve">Розрахунок за товар Замовником здійснюється  протягом </w:t>
      </w:r>
      <w:r w:rsidR="00897CE5" w:rsidRPr="00897CE5">
        <w:rPr>
          <w:rFonts w:ascii="Times New Roman" w:hAnsi="Times New Roman"/>
          <w:bCs/>
          <w:sz w:val="24"/>
          <w:szCs w:val="24"/>
          <w:lang w:eastAsia="ar-SA"/>
        </w:rPr>
        <w:t>1</w:t>
      </w:r>
      <w:r w:rsidRPr="00897CE5">
        <w:rPr>
          <w:rFonts w:ascii="Times New Roman" w:hAnsi="Times New Roman"/>
          <w:bCs/>
          <w:sz w:val="24"/>
          <w:szCs w:val="24"/>
          <w:lang w:eastAsia="ar-SA"/>
        </w:rPr>
        <w:t>0 (</w:t>
      </w:r>
      <w:r w:rsidR="00897CE5" w:rsidRPr="00897CE5">
        <w:rPr>
          <w:rFonts w:ascii="Times New Roman" w:hAnsi="Times New Roman"/>
          <w:bCs/>
          <w:sz w:val="24"/>
          <w:szCs w:val="24"/>
          <w:lang w:eastAsia="ar-SA"/>
        </w:rPr>
        <w:t>десяти</w:t>
      </w:r>
      <w:r w:rsidR="00453979">
        <w:rPr>
          <w:rFonts w:ascii="Times New Roman" w:hAnsi="Times New Roman"/>
          <w:bCs/>
          <w:sz w:val="24"/>
          <w:szCs w:val="24"/>
          <w:lang w:eastAsia="ar-SA"/>
        </w:rPr>
        <w:t>) робочих</w:t>
      </w:r>
      <w:bookmarkStart w:id="11" w:name="_GoBack"/>
      <w:bookmarkEnd w:id="11"/>
      <w:r w:rsidRPr="00897CE5">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696EE1" w:rsidRDefault="00696EE1"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4.3.</w:t>
      </w:r>
      <w:r w:rsidRPr="00E80E85">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897CE5" w:rsidRPr="00E80E85" w:rsidRDefault="00897CE5"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696EE1" w:rsidRPr="00E80E85" w:rsidRDefault="00696EE1" w:rsidP="00696EE1">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ВІДПОВІДАЛЬНІСТЬ СТОРІН</w:t>
      </w:r>
    </w:p>
    <w:p w:rsidR="00696EE1" w:rsidRPr="00E80E85"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696EE1" w:rsidRPr="00E80E85" w:rsidRDefault="00696EE1" w:rsidP="00696EE1">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sz w:val="24"/>
          <w:szCs w:val="24"/>
          <w:lang w:eastAsia="ar-SA"/>
        </w:rPr>
        <w:t>5.2.</w:t>
      </w:r>
      <w:r w:rsidRPr="00E80E85">
        <w:rPr>
          <w:rFonts w:ascii="Times New Roman" w:hAnsi="Times New Roman"/>
          <w:sz w:val="24"/>
          <w:szCs w:val="24"/>
          <w:lang w:eastAsia="ar-SA"/>
        </w:rPr>
        <w:tab/>
      </w:r>
      <w:r w:rsidRPr="00E80E85">
        <w:rPr>
          <w:rFonts w:ascii="Times New Roman" w:hAnsi="Times New Roman"/>
          <w:color w:val="000000"/>
          <w:sz w:val="24"/>
          <w:szCs w:val="24"/>
          <w:lang w:eastAsia="ar-SA"/>
        </w:rPr>
        <w:t>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696EE1" w:rsidRPr="00E80E85" w:rsidRDefault="00696EE1" w:rsidP="00696EE1">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color w:val="000000"/>
          <w:sz w:val="24"/>
          <w:szCs w:val="24"/>
          <w:lang w:eastAsia="ar-SA"/>
        </w:rPr>
        <w:lastRenderedPageBreak/>
        <w:t>5.3.</w:t>
      </w:r>
      <w:r w:rsidRPr="00E80E85">
        <w:rPr>
          <w:rFonts w:ascii="Times New Roman" w:hAnsi="Times New Roman"/>
          <w:color w:val="000000"/>
          <w:sz w:val="24"/>
          <w:szCs w:val="24"/>
          <w:lang w:eastAsia="ar-SA"/>
        </w:rPr>
        <w:tab/>
        <w:t>В разі відмови Постачальником від заміни Товару з недоліками на умовах п. 3.</w:t>
      </w:r>
      <w:r w:rsidRPr="00E80E85">
        <w:rPr>
          <w:rFonts w:ascii="Times New Roman" w:hAnsi="Times New Roman"/>
          <w:color w:val="000000"/>
          <w:sz w:val="24"/>
          <w:szCs w:val="24"/>
          <w:lang w:val="ru-RU" w:eastAsia="ar-SA"/>
        </w:rPr>
        <w:t>4</w:t>
      </w:r>
      <w:r w:rsidRPr="00E80E85">
        <w:rPr>
          <w:rFonts w:ascii="Times New Roman" w:hAnsi="Times New Roman"/>
          <w:color w:val="000000"/>
          <w:sz w:val="24"/>
          <w:szCs w:val="24"/>
          <w:lang w:eastAsia="ar-SA"/>
        </w:rPr>
        <w:t xml:space="preserve"> та п.3.</w:t>
      </w:r>
      <w:r w:rsidRPr="00E80E85">
        <w:rPr>
          <w:rFonts w:ascii="Times New Roman" w:hAnsi="Times New Roman"/>
          <w:color w:val="000000"/>
          <w:sz w:val="24"/>
          <w:szCs w:val="24"/>
          <w:lang w:val="ru-RU" w:eastAsia="ar-SA"/>
        </w:rPr>
        <w:t>5</w:t>
      </w:r>
      <w:r w:rsidRPr="00E80E85">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696EE1" w:rsidRPr="00E80E85"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696EE1" w:rsidRPr="00E80E85"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696EE1" w:rsidRPr="00E80E85"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696EE1" w:rsidRPr="00E80E85"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5.7. </w:t>
      </w:r>
      <w:r w:rsidRPr="007A4F05">
        <w:rPr>
          <w:rFonts w:ascii="Times New Roman" w:hAnsi="Times New Roman"/>
          <w:sz w:val="24"/>
          <w:szCs w:val="24"/>
          <w:lang w:eastAsia="ar-SA"/>
        </w:rPr>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7A4F05">
        <w:rPr>
          <w:rFonts w:ascii="Times New Roman" w:hAnsi="Times New Roman"/>
          <w:sz w:val="24"/>
          <w:szCs w:val="24"/>
          <w:lang w:eastAsia="ar-SA"/>
        </w:rPr>
        <w:t>оперативно</w:t>
      </w:r>
      <w:proofErr w:type="spellEnd"/>
      <w:r w:rsidRPr="007A4F05">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w:t>
      </w:r>
      <w:r>
        <w:rPr>
          <w:rFonts w:ascii="Times New Roman" w:hAnsi="Times New Roman"/>
          <w:sz w:val="24"/>
          <w:szCs w:val="24"/>
          <w:lang w:eastAsia="ar-SA"/>
        </w:rPr>
        <w:t>й відповідно до п. 8.3 Договору</w:t>
      </w:r>
      <w:r w:rsidRPr="00E80E85">
        <w:rPr>
          <w:rFonts w:ascii="Times New Roman" w:hAnsi="Times New Roman"/>
          <w:sz w:val="24"/>
          <w:szCs w:val="24"/>
          <w:lang w:eastAsia="ar-SA"/>
        </w:rPr>
        <w:t>.</w:t>
      </w:r>
    </w:p>
    <w:p w:rsidR="00696EE1" w:rsidRDefault="00696EE1" w:rsidP="00696EE1">
      <w:pPr>
        <w:tabs>
          <w:tab w:val="left" w:pos="298"/>
        </w:tabs>
        <w:suppressAutoHyphens/>
        <w:autoSpaceDE w:val="0"/>
        <w:spacing w:after="0" w:line="252" w:lineRule="exact"/>
        <w:jc w:val="center"/>
        <w:rPr>
          <w:rFonts w:ascii="Times New Roman" w:hAnsi="Times New Roman"/>
          <w:b/>
          <w:bCs/>
          <w:sz w:val="24"/>
          <w:szCs w:val="24"/>
          <w:lang w:eastAsia="ar-SA"/>
        </w:rPr>
      </w:pPr>
    </w:p>
    <w:p w:rsidR="00696EE1" w:rsidRPr="00184746" w:rsidRDefault="00696EE1" w:rsidP="00696EE1">
      <w:pPr>
        <w:tabs>
          <w:tab w:val="left" w:pos="298"/>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6. ВИРІШЕННЯ СПОРІВ</w:t>
      </w:r>
    </w:p>
    <w:p w:rsidR="00696EE1" w:rsidRPr="00184746" w:rsidRDefault="00696EE1" w:rsidP="00696EE1">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696EE1" w:rsidRDefault="00696EE1" w:rsidP="00696EE1">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696EE1" w:rsidRPr="00184746" w:rsidRDefault="00696EE1" w:rsidP="00696EE1">
      <w:pPr>
        <w:widowControl w:val="0"/>
        <w:suppressAutoHyphens/>
        <w:autoSpaceDE w:val="0"/>
        <w:spacing w:before="55" w:after="0" w:line="252" w:lineRule="exact"/>
        <w:ind w:left="750"/>
        <w:jc w:val="both"/>
        <w:rPr>
          <w:rFonts w:ascii="Times New Roman" w:hAnsi="Times New Roman"/>
          <w:bCs/>
          <w:sz w:val="24"/>
          <w:szCs w:val="24"/>
          <w:lang w:eastAsia="ar-SA"/>
        </w:rPr>
      </w:pPr>
    </w:p>
    <w:p w:rsidR="00696EE1" w:rsidRPr="00184746" w:rsidRDefault="00696EE1" w:rsidP="00696EE1">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696EE1" w:rsidRPr="007B10A7" w:rsidRDefault="00696EE1" w:rsidP="00696EE1">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696EE1" w:rsidRPr="007B10A7" w:rsidRDefault="00696EE1" w:rsidP="00696EE1">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696EE1" w:rsidRPr="007B10A7" w:rsidRDefault="00696EE1" w:rsidP="00696EE1">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696EE1" w:rsidRPr="007B10A7" w:rsidRDefault="00696EE1" w:rsidP="00696EE1">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696EE1" w:rsidRDefault="00696EE1" w:rsidP="00696EE1">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696EE1" w:rsidRDefault="00696EE1" w:rsidP="00696EE1">
      <w:pPr>
        <w:pStyle w:val="Style1"/>
        <w:widowControl/>
        <w:spacing w:line="252" w:lineRule="exact"/>
        <w:ind w:firstLine="708"/>
        <w:jc w:val="both"/>
        <w:rPr>
          <w:rStyle w:val="FontStyle14"/>
          <w:b w:val="0"/>
          <w:sz w:val="24"/>
          <w:szCs w:val="24"/>
        </w:rPr>
      </w:pPr>
    </w:p>
    <w:p w:rsidR="00696EE1" w:rsidRPr="00253545" w:rsidRDefault="00696EE1" w:rsidP="00696EE1">
      <w:pPr>
        <w:pStyle w:val="Style1"/>
        <w:widowControl/>
        <w:spacing w:line="252" w:lineRule="exact"/>
        <w:ind w:firstLine="708"/>
        <w:rPr>
          <w:bCs/>
        </w:rPr>
      </w:pPr>
      <w:r w:rsidRPr="00253545">
        <w:rPr>
          <w:rStyle w:val="FontStyle14"/>
          <w:sz w:val="24"/>
          <w:szCs w:val="24"/>
        </w:rPr>
        <w:t>8.</w:t>
      </w:r>
      <w:r w:rsidRPr="00253545">
        <w:rPr>
          <w:b/>
        </w:rPr>
        <w:t>ДІЯ ДОГОВОРУ</w:t>
      </w:r>
    </w:p>
    <w:p w:rsidR="00696EE1" w:rsidRPr="00253545" w:rsidRDefault="00696EE1" w:rsidP="00BB60EA">
      <w:pPr>
        <w:pStyle w:val="af"/>
        <w:widowControl w:val="0"/>
        <w:numPr>
          <w:ilvl w:val="1"/>
          <w:numId w:val="20"/>
        </w:numPr>
        <w:suppressAutoHyphens/>
        <w:autoSpaceDE w:val="0"/>
        <w:spacing w:after="0" w:line="240" w:lineRule="auto"/>
        <w:ind w:left="0" w:firstLine="720"/>
        <w:jc w:val="both"/>
        <w:rPr>
          <w:rFonts w:ascii="Times New Roman" w:hAnsi="Times New Roman"/>
          <w:sz w:val="24"/>
          <w:szCs w:val="24"/>
          <w:lang w:eastAsia="ar-SA"/>
        </w:rPr>
      </w:pPr>
      <w:r w:rsidRPr="00253545">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696EE1" w:rsidRDefault="00696EE1" w:rsidP="00696EE1">
      <w:pPr>
        <w:widowControl w:val="0"/>
        <w:numPr>
          <w:ilvl w:val="1"/>
          <w:numId w:val="20"/>
        </w:numPr>
        <w:suppressAutoHyphens/>
        <w:autoSpaceDE w:val="0"/>
        <w:spacing w:after="0" w:line="240" w:lineRule="auto"/>
        <w:ind w:left="0" w:firstLine="750"/>
        <w:jc w:val="both"/>
        <w:rPr>
          <w:rFonts w:ascii="Times New Roman" w:hAnsi="Times New Roman"/>
          <w:sz w:val="24"/>
          <w:szCs w:val="24"/>
          <w:lang w:eastAsia="ar-SA"/>
        </w:rPr>
      </w:pPr>
      <w:r w:rsidRPr="00E42FD3">
        <w:rPr>
          <w:rFonts w:ascii="Times New Roman" w:hAnsi="Times New Roman"/>
          <w:sz w:val="24"/>
          <w:szCs w:val="24"/>
          <w:lang w:eastAsia="en-US"/>
        </w:rPr>
        <w:t xml:space="preserve">Цей Договір набирає чинності з моменту його </w:t>
      </w:r>
      <w:r w:rsidR="00DC2131">
        <w:rPr>
          <w:rFonts w:ascii="Times New Roman" w:hAnsi="Times New Roman"/>
          <w:sz w:val="24"/>
          <w:szCs w:val="24"/>
          <w:lang w:eastAsia="en-US"/>
        </w:rPr>
        <w:t>підписання і діє по 30.06</w:t>
      </w:r>
      <w:r>
        <w:rPr>
          <w:rFonts w:ascii="Times New Roman" w:hAnsi="Times New Roman"/>
          <w:sz w:val="24"/>
          <w:szCs w:val="24"/>
          <w:lang w:eastAsia="en-US"/>
        </w:rPr>
        <w:t>.</w:t>
      </w:r>
      <w:r w:rsidR="00DC2131">
        <w:rPr>
          <w:rFonts w:ascii="Times New Roman" w:hAnsi="Times New Roman"/>
          <w:sz w:val="24"/>
          <w:szCs w:val="24"/>
          <w:lang w:eastAsia="en-US"/>
        </w:rPr>
        <w:t>2024</w:t>
      </w:r>
      <w:r w:rsidRPr="00E42FD3">
        <w:rPr>
          <w:rFonts w:ascii="Times New Roman" w:hAnsi="Times New Roman"/>
          <w:sz w:val="24"/>
          <w:szCs w:val="24"/>
          <w:lang w:eastAsia="en-US"/>
        </w:rPr>
        <w:t xml:space="preserve"> року,</w:t>
      </w:r>
      <w:r>
        <w:rPr>
          <w:rFonts w:ascii="Times New Roman" w:hAnsi="Times New Roman"/>
          <w:sz w:val="24"/>
          <w:szCs w:val="24"/>
          <w:lang w:eastAsia="en-US"/>
        </w:rPr>
        <w:t xml:space="preserve"> а в частині зобов’язань що залишились не виконаними, до повного їх виконання</w:t>
      </w:r>
      <w:r w:rsidRPr="00E42FD3">
        <w:rPr>
          <w:rFonts w:ascii="Times New Roman" w:hAnsi="Times New Roman"/>
          <w:sz w:val="24"/>
          <w:szCs w:val="24"/>
          <w:lang w:eastAsia="en-US"/>
        </w:rPr>
        <w:t>.</w:t>
      </w:r>
    </w:p>
    <w:p w:rsidR="00696EE1" w:rsidRPr="004C3979" w:rsidRDefault="00696EE1" w:rsidP="00696EE1">
      <w:pPr>
        <w:pStyle w:val="af"/>
        <w:numPr>
          <w:ilvl w:val="1"/>
          <w:numId w:val="20"/>
        </w:numPr>
        <w:spacing w:line="240" w:lineRule="auto"/>
        <w:ind w:left="0" w:firstLine="720"/>
        <w:jc w:val="both"/>
        <w:rPr>
          <w:rFonts w:ascii="Times New Roman" w:hAnsi="Times New Roman"/>
          <w:sz w:val="24"/>
          <w:szCs w:val="24"/>
          <w:lang w:eastAsia="ar-SA"/>
        </w:rPr>
      </w:pPr>
      <w:r w:rsidRPr="004C3979">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w:t>
      </w:r>
    </w:p>
    <w:p w:rsidR="00696EE1" w:rsidRPr="008C6122" w:rsidRDefault="00696EE1" w:rsidP="00696EE1">
      <w:pPr>
        <w:widowControl w:val="0"/>
        <w:numPr>
          <w:ilvl w:val="0"/>
          <w:numId w:val="20"/>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lastRenderedPageBreak/>
        <w:t>ІНШІ УМОВИ</w:t>
      </w:r>
    </w:p>
    <w:p w:rsidR="00696EE1" w:rsidRPr="008C6122"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696EE1" w:rsidRPr="008C6122"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696EE1" w:rsidRPr="008C6122"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696EE1" w:rsidRPr="008C6122" w:rsidRDefault="00696EE1" w:rsidP="00696EE1">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6EE1" w:rsidRPr="008C6122" w:rsidRDefault="00696EE1"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w:t>
      </w:r>
      <w:r w:rsidR="00D31664">
        <w:rPr>
          <w:rFonts w:ascii="Times New Roman" w:hAnsi="Times New Roman"/>
          <w:sz w:val="24"/>
          <w:szCs w:val="24"/>
          <w:lang w:eastAsia="ar-SA"/>
        </w:rPr>
        <w:t>/або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696EE1" w:rsidRPr="008C6122" w:rsidRDefault="009302C0"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9302C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302C0">
        <w:rPr>
          <w:rFonts w:ascii="Times New Roman" w:hAnsi="Times New Roman"/>
          <w:sz w:val="24"/>
          <w:szCs w:val="24"/>
          <w:lang w:eastAsia="en-US"/>
        </w:rPr>
        <w:t>середньоринкову</w:t>
      </w:r>
      <w:proofErr w:type="spellEnd"/>
      <w:r w:rsidRPr="009302C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9302C0">
        <w:rPr>
          <w:rFonts w:ascii="Times New Roman" w:hAnsi="Times New Roman"/>
          <w:sz w:val="24"/>
          <w:szCs w:val="24"/>
          <w:lang w:eastAsia="en-US"/>
        </w:rPr>
        <w:t>середньоринкову</w:t>
      </w:r>
      <w:proofErr w:type="spellEnd"/>
      <w:r w:rsidRPr="009302C0">
        <w:rPr>
          <w:rFonts w:ascii="Times New Roman" w:hAnsi="Times New Roman"/>
          <w:sz w:val="24"/>
          <w:szCs w:val="24"/>
          <w:lang w:eastAsia="en-US"/>
        </w:rPr>
        <w:t xml:space="preserve"> ціну на ринку за одиницю товару в місяці в якому укладений цей договір та інформацію про </w:t>
      </w:r>
      <w:proofErr w:type="spellStart"/>
      <w:r w:rsidRPr="009302C0">
        <w:rPr>
          <w:rFonts w:ascii="Times New Roman" w:hAnsi="Times New Roman"/>
          <w:sz w:val="24"/>
          <w:szCs w:val="24"/>
          <w:lang w:eastAsia="en-US"/>
        </w:rPr>
        <w:t>середньоринкову</w:t>
      </w:r>
      <w:proofErr w:type="spellEnd"/>
      <w:r w:rsidRPr="009302C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9302C0">
        <w:rPr>
          <w:rFonts w:ascii="Times New Roman" w:hAnsi="Times New Roman"/>
          <w:sz w:val="24"/>
          <w:szCs w:val="24"/>
          <w:lang w:eastAsia="en-US"/>
        </w:rPr>
        <w:t>середньоринкову</w:t>
      </w:r>
      <w:proofErr w:type="spellEnd"/>
      <w:r w:rsidRPr="009302C0">
        <w:rPr>
          <w:rFonts w:ascii="Times New Roman" w:hAnsi="Times New Roman"/>
          <w:sz w:val="24"/>
          <w:szCs w:val="24"/>
          <w:lang w:eastAsia="en-US"/>
        </w:rPr>
        <w:t xml:space="preserve"> ціну на ринку, яка була вказана в останньому </w:t>
      </w:r>
      <w:r w:rsidRPr="009302C0">
        <w:rPr>
          <w:rFonts w:ascii="Times New Roman" w:hAnsi="Times New Roman"/>
          <w:sz w:val="24"/>
          <w:szCs w:val="24"/>
          <w:lang w:eastAsia="en-US"/>
        </w:rPr>
        <w:lastRenderedPageBreak/>
        <w:t xml:space="preserve">зверненні Замовника або Постачальника про зміну ціни в бік зменшення або збільшення за одиницю товару та інформацію про </w:t>
      </w:r>
      <w:proofErr w:type="spellStart"/>
      <w:r w:rsidRPr="009302C0">
        <w:rPr>
          <w:rFonts w:ascii="Times New Roman" w:hAnsi="Times New Roman"/>
          <w:sz w:val="24"/>
          <w:szCs w:val="24"/>
          <w:lang w:eastAsia="en-US"/>
        </w:rPr>
        <w:t>середньоринкову</w:t>
      </w:r>
      <w:proofErr w:type="spellEnd"/>
      <w:r w:rsidRPr="009302C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302C0">
        <w:rPr>
          <w:rFonts w:ascii="Times New Roman" w:hAnsi="Times New Roman"/>
          <w:sz w:val="24"/>
          <w:szCs w:val="24"/>
          <w:lang w:eastAsia="en-US"/>
        </w:rPr>
        <w:t>пропорційно</w:t>
      </w:r>
      <w:proofErr w:type="spellEnd"/>
      <w:r w:rsidRPr="009302C0">
        <w:rPr>
          <w:rFonts w:ascii="Times New Roman" w:hAnsi="Times New Roman"/>
          <w:sz w:val="24"/>
          <w:szCs w:val="24"/>
          <w:lang w:eastAsia="en-US"/>
        </w:rPr>
        <w:t xml:space="preserve"> зменшенню ціни</w:t>
      </w:r>
      <w:r w:rsidR="00696EE1" w:rsidRPr="008C6122">
        <w:rPr>
          <w:rFonts w:ascii="Times New Roman" w:hAnsi="Times New Roman"/>
          <w:sz w:val="24"/>
          <w:szCs w:val="24"/>
          <w:lang w:eastAsia="en-US"/>
        </w:rPr>
        <w:t>;</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696EE1" w:rsidRPr="008C6122"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696EE1" w:rsidRPr="008C6122"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696EE1"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696EE1"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96EE1"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p>
    <w:p w:rsidR="00696EE1"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p>
    <w:p w:rsidR="00696EE1"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p>
    <w:p w:rsidR="00696EE1" w:rsidRPr="008C6122"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p>
    <w:p w:rsidR="00696EE1"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Pr="0001586E" w:rsidRDefault="00696EE1" w:rsidP="00696EE1">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10</w:t>
      </w:r>
      <w:r w:rsidRPr="0001586E">
        <w:rPr>
          <w:rFonts w:ascii="Times New Roman" w:hAnsi="Times New Roman"/>
          <w:b/>
          <w:sz w:val="24"/>
          <w:szCs w:val="24"/>
          <w:lang w:eastAsia="ar-SA"/>
        </w:rPr>
        <w:t>. ЮРИДИЧНІ АДРЕСИ І ПІДПИСИ СТОРІН.</w:t>
      </w:r>
    </w:p>
    <w:p w:rsidR="00696EE1" w:rsidRPr="004533EE" w:rsidRDefault="00696EE1" w:rsidP="00696EE1">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3E6071" w:rsidTr="00925D36">
        <w:tc>
          <w:tcPr>
            <w:tcW w:w="4927" w:type="dxa"/>
          </w:tcPr>
          <w:p w:rsidR="00696EE1" w:rsidRPr="003E6071" w:rsidRDefault="00696EE1" w:rsidP="00925D3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696EE1" w:rsidRPr="003E6071" w:rsidRDefault="00696EE1" w:rsidP="00925D3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w:t>
            </w:r>
            <w:proofErr w:type="spellStart"/>
            <w:r w:rsidRPr="003E6071">
              <w:rPr>
                <w:rFonts w:ascii="Times New Roman" w:hAnsi="Times New Roman"/>
                <w:b/>
                <w:bCs/>
                <w:sz w:val="23"/>
                <w:szCs w:val="23"/>
                <w:lang w:eastAsia="ar-SA"/>
              </w:rPr>
              <w:t>Черкасиводоканал</w:t>
            </w:r>
            <w:proofErr w:type="spellEnd"/>
            <w:r w:rsidRPr="003E6071">
              <w:rPr>
                <w:rFonts w:ascii="Times New Roman" w:hAnsi="Times New Roman"/>
                <w:b/>
                <w:bCs/>
                <w:sz w:val="23"/>
                <w:szCs w:val="23"/>
                <w:lang w:eastAsia="ar-SA"/>
              </w:rPr>
              <w:t>»</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696EE1" w:rsidRPr="003E6071" w:rsidRDefault="00696EE1" w:rsidP="00925D36">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696EE1" w:rsidRPr="003E6071" w:rsidRDefault="00696EE1" w:rsidP="00925D36">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696EE1"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Pr="00184746" w:rsidRDefault="00696EE1" w:rsidP="00696EE1">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696EE1" w:rsidRPr="00184746" w:rsidRDefault="00696EE1" w:rsidP="00696EE1">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696EE1" w:rsidRPr="00184746" w:rsidRDefault="00696EE1" w:rsidP="00696EE1">
      <w:pPr>
        <w:widowControl w:val="0"/>
        <w:suppressAutoHyphens/>
        <w:autoSpaceDE w:val="0"/>
        <w:spacing w:after="0" w:line="240" w:lineRule="auto"/>
        <w:jc w:val="center"/>
        <w:rPr>
          <w:rFonts w:ascii="Times New Roman" w:hAnsi="Times New Roman"/>
          <w:sz w:val="24"/>
          <w:szCs w:val="24"/>
          <w:lang w:eastAsia="ar-SA"/>
        </w:rPr>
      </w:pPr>
    </w:p>
    <w:p w:rsidR="00696EE1" w:rsidRPr="00184746" w:rsidRDefault="00696EE1" w:rsidP="00696EE1">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696EE1" w:rsidRPr="00184746" w:rsidRDefault="00696EE1" w:rsidP="00696EE1">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335"/>
        <w:gridCol w:w="1985"/>
        <w:gridCol w:w="1559"/>
        <w:gridCol w:w="1418"/>
        <w:gridCol w:w="1275"/>
      </w:tblGrid>
      <w:tr w:rsidR="00696EE1" w:rsidRPr="00E80E85" w:rsidTr="00925D36">
        <w:tc>
          <w:tcPr>
            <w:tcW w:w="493" w:type="dxa"/>
            <w:tcBorders>
              <w:top w:val="single" w:sz="4" w:space="0" w:color="auto"/>
              <w:left w:val="single" w:sz="4" w:space="0" w:color="auto"/>
              <w:bottom w:val="single" w:sz="4" w:space="0" w:color="auto"/>
              <w:right w:val="single" w:sz="4" w:space="0" w:color="auto"/>
            </w:tcBorders>
            <w:hideMark/>
          </w:tcPr>
          <w:p w:rsidR="00696EE1" w:rsidRPr="00E80E85" w:rsidRDefault="00696EE1" w:rsidP="00925D36">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696EE1" w:rsidRPr="00E80E85" w:rsidRDefault="00696EE1" w:rsidP="00925D36">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198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spacing w:after="0" w:line="240" w:lineRule="auto"/>
              <w:jc w:val="center"/>
              <w:rPr>
                <w:rFonts w:ascii="Times New Roman" w:eastAsia="Calibri" w:hAnsi="Times New Roman"/>
                <w:sz w:val="24"/>
                <w:szCs w:val="24"/>
                <w:lang w:eastAsia="ru-RU"/>
              </w:rPr>
            </w:pPr>
          </w:p>
          <w:p w:rsidR="00696EE1" w:rsidRPr="00E80E85" w:rsidRDefault="00696EE1" w:rsidP="00925D36">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w:t>
            </w:r>
            <w:proofErr w:type="gramStart"/>
            <w:r w:rsidRPr="00E80E85">
              <w:rPr>
                <w:rFonts w:ascii="Times New Roman" w:eastAsia="Calibri" w:hAnsi="Times New Roman"/>
                <w:sz w:val="24"/>
                <w:szCs w:val="24"/>
                <w:lang w:val="ru-RU" w:eastAsia="ru-RU"/>
              </w:rPr>
              <w:t>за од</w:t>
            </w:r>
            <w:proofErr w:type="gramEnd"/>
            <w:r w:rsidRPr="00E80E85">
              <w:rPr>
                <w:rFonts w:ascii="Times New Roman" w:eastAsia="Calibri" w:hAnsi="Times New Roman"/>
                <w:sz w:val="24"/>
                <w:szCs w:val="24"/>
                <w:lang w:val="ru-RU" w:eastAsia="ru-RU"/>
              </w:rPr>
              <w:t xml:space="preserve">.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696EE1" w:rsidRPr="00E80E85" w:rsidRDefault="00696EE1" w:rsidP="00925D36">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696EE1" w:rsidRPr="00E80E85" w:rsidTr="00925D36">
        <w:tc>
          <w:tcPr>
            <w:tcW w:w="493" w:type="dxa"/>
            <w:tcBorders>
              <w:top w:val="single" w:sz="4" w:space="0" w:color="auto"/>
              <w:left w:val="single" w:sz="4" w:space="0" w:color="auto"/>
              <w:bottom w:val="single" w:sz="4" w:space="0" w:color="auto"/>
              <w:right w:val="single" w:sz="4" w:space="0" w:color="auto"/>
            </w:tcBorders>
            <w:hideMark/>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p>
        </w:tc>
        <w:tc>
          <w:tcPr>
            <w:tcW w:w="3543" w:type="dxa"/>
            <w:gridSpan w:val="2"/>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p>
        </w:tc>
      </w:tr>
      <w:tr w:rsidR="00696EE1" w:rsidRPr="00E80E85" w:rsidTr="00925D36">
        <w:tc>
          <w:tcPr>
            <w:tcW w:w="493"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w:t>
            </w:r>
          </w:p>
        </w:tc>
        <w:tc>
          <w:tcPr>
            <w:tcW w:w="3543" w:type="dxa"/>
            <w:gridSpan w:val="2"/>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p>
        </w:tc>
      </w:tr>
      <w:tr w:rsidR="00696EE1" w:rsidRPr="00E80E85" w:rsidTr="00925D36">
        <w:tc>
          <w:tcPr>
            <w:tcW w:w="1701" w:type="dxa"/>
            <w:gridSpan w:val="2"/>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p>
        </w:tc>
      </w:tr>
      <w:tr w:rsidR="00696EE1" w:rsidRPr="00E80E85" w:rsidTr="00925D36">
        <w:tc>
          <w:tcPr>
            <w:tcW w:w="1701" w:type="dxa"/>
            <w:gridSpan w:val="2"/>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p>
        </w:tc>
      </w:tr>
      <w:tr w:rsidR="00696EE1" w:rsidRPr="00E80E85" w:rsidTr="00925D36">
        <w:tc>
          <w:tcPr>
            <w:tcW w:w="1701" w:type="dxa"/>
            <w:gridSpan w:val="2"/>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696EE1" w:rsidRPr="00E80E85" w:rsidRDefault="00696EE1" w:rsidP="00925D36">
            <w:pPr>
              <w:tabs>
                <w:tab w:val="left" w:pos="1440"/>
              </w:tabs>
              <w:spacing w:after="0" w:line="240" w:lineRule="auto"/>
              <w:jc w:val="center"/>
              <w:rPr>
                <w:rFonts w:ascii="Times New Roman" w:hAnsi="Times New Roman"/>
                <w:sz w:val="24"/>
                <w:szCs w:val="24"/>
                <w:lang w:val="ru-RU" w:eastAsia="ru-RU"/>
              </w:rPr>
            </w:pPr>
          </w:p>
        </w:tc>
      </w:tr>
    </w:tbl>
    <w:p w:rsidR="00696EE1" w:rsidRPr="00E80E85"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11000C"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184746"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Default="00696EE1" w:rsidP="00696EE1">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3E6071" w:rsidTr="00925D36">
        <w:tc>
          <w:tcPr>
            <w:tcW w:w="4927" w:type="dxa"/>
          </w:tcPr>
          <w:p w:rsidR="00696EE1" w:rsidRPr="003E6071" w:rsidRDefault="00696EE1" w:rsidP="00925D3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696EE1" w:rsidRPr="003E6071" w:rsidRDefault="00696EE1" w:rsidP="00925D36">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w:t>
            </w:r>
            <w:proofErr w:type="spellStart"/>
            <w:r w:rsidRPr="003E6071">
              <w:rPr>
                <w:rFonts w:ascii="Times New Roman" w:hAnsi="Times New Roman"/>
                <w:b/>
                <w:bCs/>
                <w:sz w:val="23"/>
                <w:szCs w:val="23"/>
                <w:lang w:eastAsia="ar-SA"/>
              </w:rPr>
              <w:t>Черкасиводоканал</w:t>
            </w:r>
            <w:proofErr w:type="spellEnd"/>
            <w:r w:rsidRPr="003E6071">
              <w:rPr>
                <w:rFonts w:ascii="Times New Roman" w:hAnsi="Times New Roman"/>
                <w:b/>
                <w:bCs/>
                <w:sz w:val="23"/>
                <w:szCs w:val="23"/>
                <w:lang w:eastAsia="ar-SA"/>
              </w:rPr>
              <w:t>»</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696EE1" w:rsidRPr="003E6071" w:rsidRDefault="00696EE1" w:rsidP="00925D36">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696EE1" w:rsidRPr="003E6071" w:rsidRDefault="00696EE1" w:rsidP="00925D36">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696EE1" w:rsidRPr="003E6071" w:rsidRDefault="00696EE1" w:rsidP="00925D36">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Default="00696EE1" w:rsidP="00696EE1">
      <w:pPr>
        <w:spacing w:after="0" w:line="240" w:lineRule="auto"/>
        <w:ind w:firstLine="360"/>
        <w:jc w:val="right"/>
        <w:rPr>
          <w:rFonts w:ascii="Times New Roman" w:hAnsi="Times New Roman"/>
          <w:b/>
          <w:color w:val="FF0000"/>
          <w:sz w:val="24"/>
          <w:szCs w:val="24"/>
          <w:lang w:eastAsia="ru-RU"/>
        </w:rPr>
      </w:pPr>
    </w:p>
    <w:p w:rsidR="00696EE1" w:rsidRDefault="00696EE1" w:rsidP="00696EE1">
      <w:pPr>
        <w:spacing w:after="0" w:line="240" w:lineRule="auto"/>
        <w:ind w:firstLine="360"/>
        <w:jc w:val="right"/>
        <w:rPr>
          <w:rFonts w:ascii="Times New Roman" w:hAnsi="Times New Roman"/>
          <w:b/>
          <w:color w:val="FF0000"/>
          <w:sz w:val="24"/>
          <w:szCs w:val="24"/>
          <w:lang w:eastAsia="ru-RU"/>
        </w:rPr>
      </w:pPr>
    </w:p>
    <w:p w:rsidR="0049599A" w:rsidRPr="00696EE1" w:rsidRDefault="0049599A" w:rsidP="00EE442F">
      <w:pPr>
        <w:spacing w:after="0" w:line="240" w:lineRule="auto"/>
        <w:ind w:firstLine="360"/>
        <w:jc w:val="right"/>
        <w:rPr>
          <w:rFonts w:ascii="Times New Roman" w:hAnsi="Times New Roman"/>
          <w:b/>
          <w:sz w:val="24"/>
          <w:szCs w:val="24"/>
          <w:lang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696EE1" w:rsidRDefault="00696EE1" w:rsidP="00EE442F">
      <w:pPr>
        <w:spacing w:after="0" w:line="240" w:lineRule="auto"/>
        <w:ind w:firstLine="360"/>
        <w:jc w:val="right"/>
        <w:rPr>
          <w:rFonts w:ascii="Times New Roman" w:hAnsi="Times New Roman"/>
          <w:b/>
          <w:sz w:val="24"/>
          <w:szCs w:val="24"/>
          <w:lang w:val="ru-RU"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701"/>
        <w:gridCol w:w="1560"/>
        <w:gridCol w:w="1701"/>
        <w:gridCol w:w="1842"/>
        <w:gridCol w:w="1134"/>
      </w:tblGrid>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49599A" w:rsidRPr="00184746" w:rsidRDefault="0049599A" w:rsidP="0013126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p>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val="ru-RU" w:eastAsia="ru-RU"/>
              </w:rPr>
            </w:pPr>
            <w:r w:rsidRPr="00184746">
              <w:rPr>
                <w:rFonts w:ascii="Times New Roman" w:hAnsi="Times New Roman"/>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bl>
    <w:p w:rsidR="009073AA" w:rsidRPr="00184746" w:rsidRDefault="009073AA" w:rsidP="009073AA">
      <w:pPr>
        <w:widowControl w:val="0"/>
        <w:suppressAutoHyphens/>
        <w:autoSpaceDE w:val="0"/>
        <w:spacing w:after="0" w:line="240" w:lineRule="auto"/>
        <w:rPr>
          <w:rFonts w:ascii="Times New Roman" w:hAnsi="Times New Roman"/>
          <w:sz w:val="24"/>
          <w:szCs w:val="24"/>
          <w:lang w:eastAsia="ar-SA"/>
        </w:rPr>
      </w:pPr>
      <w:r w:rsidRPr="00524517">
        <w:rPr>
          <w:rFonts w:ascii="Times New Roman" w:hAnsi="Times New Roman"/>
          <w:sz w:val="24"/>
          <w:szCs w:val="24"/>
          <w:lang w:eastAsia="ar-SA"/>
        </w:rPr>
        <w:t xml:space="preserve">  *  </w:t>
      </w:r>
      <w:r w:rsidRPr="006D65EA">
        <w:rPr>
          <w:rFonts w:ascii="Times New Roman" w:hAnsi="Times New Roman"/>
          <w:i/>
          <w:sz w:val="24"/>
          <w:szCs w:val="24"/>
          <w:lang w:eastAsia="ar-SA"/>
        </w:rPr>
        <w:t>Заповнюється з зазначенням наступної інформації:  товщина, розмір та марка сталі.</w:t>
      </w:r>
    </w:p>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2C7145">
              <w:rPr>
                <w:rFonts w:ascii="Times New Roman" w:eastAsiaTheme="minorHAnsi" w:hAnsi="Times New Roman"/>
                <w:sz w:val="24"/>
                <w:szCs w:val="24"/>
                <w:lang w:eastAsia="en-US"/>
              </w:rPr>
              <w:t>нка тендерної пропозиції» стр.18</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0A57CD" w:rsidRDefault="000A57CD" w:rsidP="00E80E85">
      <w:pPr>
        <w:widowControl w:val="0"/>
        <w:suppressAutoHyphens/>
        <w:autoSpaceDE w:val="0"/>
        <w:spacing w:after="0" w:line="240" w:lineRule="auto"/>
        <w:rPr>
          <w:rFonts w:ascii="Times New Roman" w:hAnsi="Times New Roman"/>
          <w:lang w:eastAsia="ar-SA"/>
        </w:rPr>
      </w:pPr>
    </w:p>
    <w:p w:rsidR="00A46CA7" w:rsidRDefault="00A46CA7"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3"/>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CDF" w:rsidRDefault="00B41CDF" w:rsidP="00496EA4">
      <w:pPr>
        <w:spacing w:after="0" w:line="240" w:lineRule="auto"/>
      </w:pPr>
      <w:r>
        <w:separator/>
      </w:r>
    </w:p>
  </w:endnote>
  <w:endnote w:type="continuationSeparator" w:id="0">
    <w:p w:rsidR="00B41CDF" w:rsidRDefault="00B41CDF"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131262" w:rsidRDefault="00131262">
        <w:pPr>
          <w:pStyle w:val="ab"/>
          <w:jc w:val="right"/>
        </w:pPr>
        <w:r>
          <w:fldChar w:fldCharType="begin"/>
        </w:r>
        <w:r>
          <w:instrText>PAGE   \* MERGEFORMAT</w:instrText>
        </w:r>
        <w:r>
          <w:fldChar w:fldCharType="separate"/>
        </w:r>
        <w:r w:rsidR="00453979" w:rsidRPr="00453979">
          <w:rPr>
            <w:noProof/>
            <w:lang w:val="ru-RU"/>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CDF" w:rsidRDefault="00B41CDF" w:rsidP="00496EA4">
      <w:pPr>
        <w:spacing w:after="0" w:line="240" w:lineRule="auto"/>
      </w:pPr>
      <w:r>
        <w:separator/>
      </w:r>
    </w:p>
  </w:footnote>
  <w:footnote w:type="continuationSeparator" w:id="0">
    <w:p w:rsidR="00B41CDF" w:rsidRDefault="00B41CDF"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18"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22"/>
  </w:num>
  <w:num w:numId="7">
    <w:abstractNumId w:val="19"/>
  </w:num>
  <w:num w:numId="8">
    <w:abstractNumId w:val="16"/>
  </w:num>
  <w:num w:numId="9">
    <w:abstractNumId w:val="20"/>
  </w:num>
  <w:num w:numId="10">
    <w:abstractNumId w:val="24"/>
  </w:num>
  <w:num w:numId="11">
    <w:abstractNumId w:val="12"/>
  </w:num>
  <w:num w:numId="12">
    <w:abstractNumId w:val="15"/>
  </w:num>
  <w:num w:numId="13">
    <w:abstractNumId w:val="14"/>
  </w:num>
  <w:num w:numId="14">
    <w:abstractNumId w:val="11"/>
  </w:num>
  <w:num w:numId="15">
    <w:abstractNumId w:val="21"/>
  </w:num>
  <w:num w:numId="16">
    <w:abstractNumId w:val="7"/>
  </w:num>
  <w:num w:numId="17">
    <w:abstractNumId w:val="13"/>
  </w:num>
  <w:num w:numId="18">
    <w:abstractNumId w:val="18"/>
  </w:num>
  <w:num w:numId="19">
    <w:abstractNumId w:val="8"/>
  </w:num>
  <w:num w:numId="20">
    <w:abstractNumId w:val="9"/>
  </w:num>
  <w:num w:numId="21">
    <w:abstractNumId w:val="10"/>
  </w:num>
  <w:num w:numId="22">
    <w:abstractNumId w:val="26"/>
  </w:num>
  <w:num w:numId="23">
    <w:abstractNumId w:val="17"/>
  </w:num>
  <w:num w:numId="24">
    <w:abstractNumId w:val="23"/>
  </w:num>
  <w:num w:numId="25">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3457"/>
    <w:rsid w:val="000034A2"/>
    <w:rsid w:val="000036CF"/>
    <w:rsid w:val="00003A10"/>
    <w:rsid w:val="00004AFE"/>
    <w:rsid w:val="00004C4B"/>
    <w:rsid w:val="00004CFE"/>
    <w:rsid w:val="000057C1"/>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3A70"/>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409A"/>
    <w:rsid w:val="00074418"/>
    <w:rsid w:val="00074564"/>
    <w:rsid w:val="00075178"/>
    <w:rsid w:val="000752AC"/>
    <w:rsid w:val="00075FCB"/>
    <w:rsid w:val="000762B9"/>
    <w:rsid w:val="00076A48"/>
    <w:rsid w:val="00076FA1"/>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A79"/>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CED"/>
    <w:rsid w:val="0009701E"/>
    <w:rsid w:val="0009736C"/>
    <w:rsid w:val="000A0215"/>
    <w:rsid w:val="000A0D9F"/>
    <w:rsid w:val="000A14B6"/>
    <w:rsid w:val="000A1ECE"/>
    <w:rsid w:val="000A2250"/>
    <w:rsid w:val="000A248A"/>
    <w:rsid w:val="000A27EB"/>
    <w:rsid w:val="000A29D8"/>
    <w:rsid w:val="000A2AF9"/>
    <w:rsid w:val="000A2BF1"/>
    <w:rsid w:val="000A2F6E"/>
    <w:rsid w:val="000A301B"/>
    <w:rsid w:val="000A4134"/>
    <w:rsid w:val="000A43F8"/>
    <w:rsid w:val="000A57CD"/>
    <w:rsid w:val="000A5E3A"/>
    <w:rsid w:val="000A66DB"/>
    <w:rsid w:val="000A7B5C"/>
    <w:rsid w:val="000B02E6"/>
    <w:rsid w:val="000B0B18"/>
    <w:rsid w:val="000B1CCC"/>
    <w:rsid w:val="000B2E6B"/>
    <w:rsid w:val="000B2E6F"/>
    <w:rsid w:val="000B2E96"/>
    <w:rsid w:val="000B3279"/>
    <w:rsid w:val="000B3624"/>
    <w:rsid w:val="000B4DFE"/>
    <w:rsid w:val="000B5A4F"/>
    <w:rsid w:val="000B601F"/>
    <w:rsid w:val="000B6021"/>
    <w:rsid w:val="000B60D0"/>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066E0"/>
    <w:rsid w:val="0011000C"/>
    <w:rsid w:val="001100DD"/>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33EB"/>
    <w:rsid w:val="001236AC"/>
    <w:rsid w:val="00123AFE"/>
    <w:rsid w:val="00123DB1"/>
    <w:rsid w:val="001245BA"/>
    <w:rsid w:val="00125709"/>
    <w:rsid w:val="001258C5"/>
    <w:rsid w:val="0012607C"/>
    <w:rsid w:val="00130CE5"/>
    <w:rsid w:val="001310B3"/>
    <w:rsid w:val="00131262"/>
    <w:rsid w:val="001321F7"/>
    <w:rsid w:val="00132F42"/>
    <w:rsid w:val="0013373F"/>
    <w:rsid w:val="0013459B"/>
    <w:rsid w:val="001349C1"/>
    <w:rsid w:val="00135B89"/>
    <w:rsid w:val="001406C0"/>
    <w:rsid w:val="00140ED2"/>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B68"/>
    <w:rsid w:val="001523DB"/>
    <w:rsid w:val="0015262F"/>
    <w:rsid w:val="00153458"/>
    <w:rsid w:val="00153848"/>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3E7"/>
    <w:rsid w:val="00175645"/>
    <w:rsid w:val="001757D0"/>
    <w:rsid w:val="00175C1E"/>
    <w:rsid w:val="001771BD"/>
    <w:rsid w:val="00177B7D"/>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0FFF"/>
    <w:rsid w:val="001E152D"/>
    <w:rsid w:val="001E24AC"/>
    <w:rsid w:val="001E34D2"/>
    <w:rsid w:val="001E3FB4"/>
    <w:rsid w:val="001E433F"/>
    <w:rsid w:val="001E43A1"/>
    <w:rsid w:val="001E4EE2"/>
    <w:rsid w:val="001E660F"/>
    <w:rsid w:val="001E6EFC"/>
    <w:rsid w:val="001E76AA"/>
    <w:rsid w:val="001E7D3D"/>
    <w:rsid w:val="001F04A1"/>
    <w:rsid w:val="001F0A45"/>
    <w:rsid w:val="001F1321"/>
    <w:rsid w:val="001F2CF4"/>
    <w:rsid w:val="001F4A2D"/>
    <w:rsid w:val="001F6618"/>
    <w:rsid w:val="001F66EB"/>
    <w:rsid w:val="001F7EC8"/>
    <w:rsid w:val="002005EF"/>
    <w:rsid w:val="002015EB"/>
    <w:rsid w:val="00201A83"/>
    <w:rsid w:val="00201F5B"/>
    <w:rsid w:val="00202DD4"/>
    <w:rsid w:val="00204AE5"/>
    <w:rsid w:val="002059E5"/>
    <w:rsid w:val="00206FA2"/>
    <w:rsid w:val="0020726E"/>
    <w:rsid w:val="002101B3"/>
    <w:rsid w:val="0021058C"/>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BB9"/>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CC0"/>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7DA"/>
    <w:rsid w:val="00291A00"/>
    <w:rsid w:val="00291AD3"/>
    <w:rsid w:val="00291F2A"/>
    <w:rsid w:val="00292991"/>
    <w:rsid w:val="00292CCA"/>
    <w:rsid w:val="00292E51"/>
    <w:rsid w:val="00293A6C"/>
    <w:rsid w:val="00293B1F"/>
    <w:rsid w:val="00294DCC"/>
    <w:rsid w:val="002954A9"/>
    <w:rsid w:val="0029554E"/>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145"/>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0DF"/>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266A"/>
    <w:rsid w:val="00332E27"/>
    <w:rsid w:val="003331C0"/>
    <w:rsid w:val="003339D1"/>
    <w:rsid w:val="003355BA"/>
    <w:rsid w:val="00335A6A"/>
    <w:rsid w:val="00335B53"/>
    <w:rsid w:val="00336658"/>
    <w:rsid w:val="00336E8E"/>
    <w:rsid w:val="00337184"/>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209"/>
    <w:rsid w:val="00361A20"/>
    <w:rsid w:val="00361B9A"/>
    <w:rsid w:val="00361EE0"/>
    <w:rsid w:val="0036206A"/>
    <w:rsid w:val="00362B26"/>
    <w:rsid w:val="00363308"/>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54"/>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4EDB"/>
    <w:rsid w:val="003B5620"/>
    <w:rsid w:val="003B5820"/>
    <w:rsid w:val="003B5E9F"/>
    <w:rsid w:val="003B5F3A"/>
    <w:rsid w:val="003B676A"/>
    <w:rsid w:val="003B6A41"/>
    <w:rsid w:val="003C1B5D"/>
    <w:rsid w:val="003C1D65"/>
    <w:rsid w:val="003C3195"/>
    <w:rsid w:val="003C4F4F"/>
    <w:rsid w:val="003C580F"/>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72C9"/>
    <w:rsid w:val="004074E5"/>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A21"/>
    <w:rsid w:val="00425BF3"/>
    <w:rsid w:val="00426234"/>
    <w:rsid w:val="00426AE6"/>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1B5B"/>
    <w:rsid w:val="004526C9"/>
    <w:rsid w:val="00452DB7"/>
    <w:rsid w:val="004533EE"/>
    <w:rsid w:val="0045374E"/>
    <w:rsid w:val="00453979"/>
    <w:rsid w:val="00454859"/>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C0630"/>
    <w:rsid w:val="004C07F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8E2"/>
    <w:rsid w:val="004F4488"/>
    <w:rsid w:val="004F4E30"/>
    <w:rsid w:val="004F55B4"/>
    <w:rsid w:val="004F565B"/>
    <w:rsid w:val="004F59FF"/>
    <w:rsid w:val="004F650B"/>
    <w:rsid w:val="004F7344"/>
    <w:rsid w:val="004F7399"/>
    <w:rsid w:val="004F73F4"/>
    <w:rsid w:val="00500A6E"/>
    <w:rsid w:val="00501495"/>
    <w:rsid w:val="00501BA3"/>
    <w:rsid w:val="00501E08"/>
    <w:rsid w:val="00502518"/>
    <w:rsid w:val="0050255B"/>
    <w:rsid w:val="00503621"/>
    <w:rsid w:val="0050380D"/>
    <w:rsid w:val="00503E36"/>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963"/>
    <w:rsid w:val="00535D00"/>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3445"/>
    <w:rsid w:val="00585F15"/>
    <w:rsid w:val="00586225"/>
    <w:rsid w:val="00586E09"/>
    <w:rsid w:val="005904DC"/>
    <w:rsid w:val="00590D7E"/>
    <w:rsid w:val="00591444"/>
    <w:rsid w:val="0059167F"/>
    <w:rsid w:val="00591D01"/>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2F5"/>
    <w:rsid w:val="0063737B"/>
    <w:rsid w:val="00637889"/>
    <w:rsid w:val="00640B2C"/>
    <w:rsid w:val="00640C38"/>
    <w:rsid w:val="00640E38"/>
    <w:rsid w:val="00641532"/>
    <w:rsid w:val="006415C8"/>
    <w:rsid w:val="0064204E"/>
    <w:rsid w:val="006423C8"/>
    <w:rsid w:val="0064320C"/>
    <w:rsid w:val="0064408E"/>
    <w:rsid w:val="00644DA8"/>
    <w:rsid w:val="006455AD"/>
    <w:rsid w:val="00645852"/>
    <w:rsid w:val="00650197"/>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CB9"/>
    <w:rsid w:val="00666E1B"/>
    <w:rsid w:val="00666F18"/>
    <w:rsid w:val="006677DA"/>
    <w:rsid w:val="00667C7B"/>
    <w:rsid w:val="00667EA0"/>
    <w:rsid w:val="006726EF"/>
    <w:rsid w:val="00672B1E"/>
    <w:rsid w:val="00672CEE"/>
    <w:rsid w:val="00673135"/>
    <w:rsid w:val="00673156"/>
    <w:rsid w:val="00674108"/>
    <w:rsid w:val="0067540B"/>
    <w:rsid w:val="00675415"/>
    <w:rsid w:val="00675A41"/>
    <w:rsid w:val="00676B3F"/>
    <w:rsid w:val="00677069"/>
    <w:rsid w:val="00677629"/>
    <w:rsid w:val="006779D3"/>
    <w:rsid w:val="006779EC"/>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996"/>
    <w:rsid w:val="0068794C"/>
    <w:rsid w:val="00687CB4"/>
    <w:rsid w:val="00690D73"/>
    <w:rsid w:val="006910D7"/>
    <w:rsid w:val="006910EE"/>
    <w:rsid w:val="006911C3"/>
    <w:rsid w:val="0069138B"/>
    <w:rsid w:val="00691418"/>
    <w:rsid w:val="00691870"/>
    <w:rsid w:val="00691DB3"/>
    <w:rsid w:val="00692D88"/>
    <w:rsid w:val="006935E4"/>
    <w:rsid w:val="00693950"/>
    <w:rsid w:val="00694E5B"/>
    <w:rsid w:val="0069536E"/>
    <w:rsid w:val="00695F2D"/>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4FD"/>
    <w:rsid w:val="006A5CD4"/>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B36"/>
    <w:rsid w:val="006B6B65"/>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131C"/>
    <w:rsid w:val="006E2362"/>
    <w:rsid w:val="006E3A48"/>
    <w:rsid w:val="006E3D7F"/>
    <w:rsid w:val="006E543B"/>
    <w:rsid w:val="006E6337"/>
    <w:rsid w:val="006E696A"/>
    <w:rsid w:val="006E6A4B"/>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2ED9"/>
    <w:rsid w:val="007047EB"/>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2EBC"/>
    <w:rsid w:val="00713E56"/>
    <w:rsid w:val="007151E1"/>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237"/>
    <w:rsid w:val="0079193E"/>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0972"/>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2DA0"/>
    <w:rsid w:val="00813E3F"/>
    <w:rsid w:val="00814AC3"/>
    <w:rsid w:val="008152ED"/>
    <w:rsid w:val="0081572F"/>
    <w:rsid w:val="00816132"/>
    <w:rsid w:val="00816843"/>
    <w:rsid w:val="0081773E"/>
    <w:rsid w:val="008203ED"/>
    <w:rsid w:val="00820835"/>
    <w:rsid w:val="008214AF"/>
    <w:rsid w:val="00822B2D"/>
    <w:rsid w:val="00822D3D"/>
    <w:rsid w:val="008230DC"/>
    <w:rsid w:val="00823487"/>
    <w:rsid w:val="00823F8D"/>
    <w:rsid w:val="0082520C"/>
    <w:rsid w:val="00825324"/>
    <w:rsid w:val="00825354"/>
    <w:rsid w:val="0082546B"/>
    <w:rsid w:val="00825EBD"/>
    <w:rsid w:val="0082613C"/>
    <w:rsid w:val="00826FF6"/>
    <w:rsid w:val="008301A6"/>
    <w:rsid w:val="00830255"/>
    <w:rsid w:val="008309D3"/>
    <w:rsid w:val="00830BD5"/>
    <w:rsid w:val="00830C81"/>
    <w:rsid w:val="00832423"/>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499B"/>
    <w:rsid w:val="00844EA7"/>
    <w:rsid w:val="00845024"/>
    <w:rsid w:val="0084511D"/>
    <w:rsid w:val="008451D6"/>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3EB2"/>
    <w:rsid w:val="0085409C"/>
    <w:rsid w:val="00854F26"/>
    <w:rsid w:val="008556AE"/>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97CE5"/>
    <w:rsid w:val="008A0734"/>
    <w:rsid w:val="008A14BF"/>
    <w:rsid w:val="008A196E"/>
    <w:rsid w:val="008A1AFE"/>
    <w:rsid w:val="008A248B"/>
    <w:rsid w:val="008A2904"/>
    <w:rsid w:val="008A32AA"/>
    <w:rsid w:val="008A4904"/>
    <w:rsid w:val="008A52D5"/>
    <w:rsid w:val="008A6073"/>
    <w:rsid w:val="008A63D9"/>
    <w:rsid w:val="008A729E"/>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F72"/>
    <w:rsid w:val="008B7BDB"/>
    <w:rsid w:val="008C0194"/>
    <w:rsid w:val="008C0299"/>
    <w:rsid w:val="008C0EFE"/>
    <w:rsid w:val="008C1B20"/>
    <w:rsid w:val="008C2124"/>
    <w:rsid w:val="008C28B8"/>
    <w:rsid w:val="008C3083"/>
    <w:rsid w:val="008C313F"/>
    <w:rsid w:val="008C3811"/>
    <w:rsid w:val="008C3C31"/>
    <w:rsid w:val="008C4611"/>
    <w:rsid w:val="008C46BF"/>
    <w:rsid w:val="008C4A5B"/>
    <w:rsid w:val="008C4B2D"/>
    <w:rsid w:val="008C4CE5"/>
    <w:rsid w:val="008C5330"/>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E1FBB"/>
    <w:rsid w:val="008E22DE"/>
    <w:rsid w:val="008E2E33"/>
    <w:rsid w:val="008E3F17"/>
    <w:rsid w:val="008E50EB"/>
    <w:rsid w:val="008E59DD"/>
    <w:rsid w:val="008E683F"/>
    <w:rsid w:val="008F06C4"/>
    <w:rsid w:val="008F1D92"/>
    <w:rsid w:val="008F54ED"/>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27CF9"/>
    <w:rsid w:val="00930036"/>
    <w:rsid w:val="009302C0"/>
    <w:rsid w:val="00931580"/>
    <w:rsid w:val="00931D12"/>
    <w:rsid w:val="00932165"/>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D07"/>
    <w:rsid w:val="00973EB0"/>
    <w:rsid w:val="00975CAE"/>
    <w:rsid w:val="009768C9"/>
    <w:rsid w:val="0097741F"/>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26FC"/>
    <w:rsid w:val="00992922"/>
    <w:rsid w:val="00993216"/>
    <w:rsid w:val="0099379B"/>
    <w:rsid w:val="00993A85"/>
    <w:rsid w:val="00993D27"/>
    <w:rsid w:val="00993D65"/>
    <w:rsid w:val="00994133"/>
    <w:rsid w:val="00995765"/>
    <w:rsid w:val="0099664C"/>
    <w:rsid w:val="009A210E"/>
    <w:rsid w:val="009A2D01"/>
    <w:rsid w:val="009A5CBA"/>
    <w:rsid w:val="009A6530"/>
    <w:rsid w:val="009A6E3C"/>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D51"/>
    <w:rsid w:val="009F27D0"/>
    <w:rsid w:val="009F33C8"/>
    <w:rsid w:val="009F41DF"/>
    <w:rsid w:val="009F42DE"/>
    <w:rsid w:val="009F4E40"/>
    <w:rsid w:val="009F596C"/>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DE9"/>
    <w:rsid w:val="00A23580"/>
    <w:rsid w:val="00A243FF"/>
    <w:rsid w:val="00A24830"/>
    <w:rsid w:val="00A24B8C"/>
    <w:rsid w:val="00A264E3"/>
    <w:rsid w:val="00A269C3"/>
    <w:rsid w:val="00A26F80"/>
    <w:rsid w:val="00A270A9"/>
    <w:rsid w:val="00A27E32"/>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1C9"/>
    <w:rsid w:val="00A44D93"/>
    <w:rsid w:val="00A44FE7"/>
    <w:rsid w:val="00A462EB"/>
    <w:rsid w:val="00A46CA7"/>
    <w:rsid w:val="00A46E53"/>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6129D"/>
    <w:rsid w:val="00A61A9C"/>
    <w:rsid w:val="00A62A9A"/>
    <w:rsid w:val="00A63238"/>
    <w:rsid w:val="00A67373"/>
    <w:rsid w:val="00A67EB0"/>
    <w:rsid w:val="00A70CAB"/>
    <w:rsid w:val="00A711E9"/>
    <w:rsid w:val="00A711EF"/>
    <w:rsid w:val="00A71291"/>
    <w:rsid w:val="00A7274F"/>
    <w:rsid w:val="00A736E1"/>
    <w:rsid w:val="00A737D5"/>
    <w:rsid w:val="00A75E51"/>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4A1"/>
    <w:rsid w:val="00A957CF"/>
    <w:rsid w:val="00A96AD8"/>
    <w:rsid w:val="00A970AC"/>
    <w:rsid w:val="00A970FC"/>
    <w:rsid w:val="00A97A9F"/>
    <w:rsid w:val="00A97CB8"/>
    <w:rsid w:val="00AA105E"/>
    <w:rsid w:val="00AA20F1"/>
    <w:rsid w:val="00AA343D"/>
    <w:rsid w:val="00AA691C"/>
    <w:rsid w:val="00AA6DF5"/>
    <w:rsid w:val="00AA77CC"/>
    <w:rsid w:val="00AB028D"/>
    <w:rsid w:val="00AB07B1"/>
    <w:rsid w:val="00AB14E9"/>
    <w:rsid w:val="00AB184C"/>
    <w:rsid w:val="00AB217E"/>
    <w:rsid w:val="00AB21E3"/>
    <w:rsid w:val="00AB25C4"/>
    <w:rsid w:val="00AB29FB"/>
    <w:rsid w:val="00AB3EAA"/>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421E"/>
    <w:rsid w:val="00AD5D62"/>
    <w:rsid w:val="00AD640E"/>
    <w:rsid w:val="00AD6796"/>
    <w:rsid w:val="00AD71CC"/>
    <w:rsid w:val="00AD746F"/>
    <w:rsid w:val="00AD751D"/>
    <w:rsid w:val="00AD772C"/>
    <w:rsid w:val="00AE032A"/>
    <w:rsid w:val="00AE0755"/>
    <w:rsid w:val="00AE07FB"/>
    <w:rsid w:val="00AE0A7F"/>
    <w:rsid w:val="00AE444B"/>
    <w:rsid w:val="00AE4512"/>
    <w:rsid w:val="00AE4864"/>
    <w:rsid w:val="00AE4923"/>
    <w:rsid w:val="00AE53AC"/>
    <w:rsid w:val="00AE5DB9"/>
    <w:rsid w:val="00AE6F68"/>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27F"/>
    <w:rsid w:val="00AF7B4D"/>
    <w:rsid w:val="00B007C2"/>
    <w:rsid w:val="00B00A04"/>
    <w:rsid w:val="00B00D43"/>
    <w:rsid w:val="00B0134B"/>
    <w:rsid w:val="00B016D5"/>
    <w:rsid w:val="00B01774"/>
    <w:rsid w:val="00B0313F"/>
    <w:rsid w:val="00B03232"/>
    <w:rsid w:val="00B04878"/>
    <w:rsid w:val="00B05EFF"/>
    <w:rsid w:val="00B061E4"/>
    <w:rsid w:val="00B06391"/>
    <w:rsid w:val="00B0740B"/>
    <w:rsid w:val="00B100ED"/>
    <w:rsid w:val="00B1018D"/>
    <w:rsid w:val="00B109D3"/>
    <w:rsid w:val="00B10A2F"/>
    <w:rsid w:val="00B12861"/>
    <w:rsid w:val="00B13034"/>
    <w:rsid w:val="00B132E6"/>
    <w:rsid w:val="00B14000"/>
    <w:rsid w:val="00B14A4F"/>
    <w:rsid w:val="00B1606A"/>
    <w:rsid w:val="00B1646E"/>
    <w:rsid w:val="00B169E9"/>
    <w:rsid w:val="00B17B39"/>
    <w:rsid w:val="00B204F7"/>
    <w:rsid w:val="00B20550"/>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C5C"/>
    <w:rsid w:val="00B32303"/>
    <w:rsid w:val="00B32B50"/>
    <w:rsid w:val="00B33DDA"/>
    <w:rsid w:val="00B34C3B"/>
    <w:rsid w:val="00B34FE2"/>
    <w:rsid w:val="00B3548D"/>
    <w:rsid w:val="00B36FBF"/>
    <w:rsid w:val="00B37096"/>
    <w:rsid w:val="00B370CE"/>
    <w:rsid w:val="00B375FF"/>
    <w:rsid w:val="00B40545"/>
    <w:rsid w:val="00B4166D"/>
    <w:rsid w:val="00B41CDF"/>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4E0"/>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531E"/>
    <w:rsid w:val="00B65DCC"/>
    <w:rsid w:val="00B660E1"/>
    <w:rsid w:val="00B662DF"/>
    <w:rsid w:val="00B66D18"/>
    <w:rsid w:val="00B66EDE"/>
    <w:rsid w:val="00B702E8"/>
    <w:rsid w:val="00B70485"/>
    <w:rsid w:val="00B70544"/>
    <w:rsid w:val="00B70D90"/>
    <w:rsid w:val="00B71026"/>
    <w:rsid w:val="00B7159E"/>
    <w:rsid w:val="00B718DB"/>
    <w:rsid w:val="00B71B37"/>
    <w:rsid w:val="00B71EEB"/>
    <w:rsid w:val="00B7302A"/>
    <w:rsid w:val="00B73DDD"/>
    <w:rsid w:val="00B7452A"/>
    <w:rsid w:val="00B74614"/>
    <w:rsid w:val="00B75135"/>
    <w:rsid w:val="00B75B92"/>
    <w:rsid w:val="00B75FA9"/>
    <w:rsid w:val="00B7664F"/>
    <w:rsid w:val="00B76671"/>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20CE"/>
    <w:rsid w:val="00B92518"/>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625C"/>
    <w:rsid w:val="00BA7CA0"/>
    <w:rsid w:val="00BA7CC2"/>
    <w:rsid w:val="00BB1097"/>
    <w:rsid w:val="00BB16FF"/>
    <w:rsid w:val="00BB2B30"/>
    <w:rsid w:val="00BB2FFA"/>
    <w:rsid w:val="00BB3697"/>
    <w:rsid w:val="00BB4296"/>
    <w:rsid w:val="00BB5064"/>
    <w:rsid w:val="00BB5437"/>
    <w:rsid w:val="00BB5A9D"/>
    <w:rsid w:val="00BB5E49"/>
    <w:rsid w:val="00BB60EA"/>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774E8"/>
    <w:rsid w:val="00C7758C"/>
    <w:rsid w:val="00C80216"/>
    <w:rsid w:val="00C80848"/>
    <w:rsid w:val="00C80D6D"/>
    <w:rsid w:val="00C80E89"/>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AA4"/>
    <w:rsid w:val="00C90E7F"/>
    <w:rsid w:val="00C911A7"/>
    <w:rsid w:val="00C9159D"/>
    <w:rsid w:val="00C9170C"/>
    <w:rsid w:val="00C91ACA"/>
    <w:rsid w:val="00C9223E"/>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DE0"/>
    <w:rsid w:val="00CB1550"/>
    <w:rsid w:val="00CB1E18"/>
    <w:rsid w:val="00CB2B93"/>
    <w:rsid w:val="00CB37F5"/>
    <w:rsid w:val="00CB52F4"/>
    <w:rsid w:val="00CB6331"/>
    <w:rsid w:val="00CB7638"/>
    <w:rsid w:val="00CB7DA5"/>
    <w:rsid w:val="00CC0DCF"/>
    <w:rsid w:val="00CC14D3"/>
    <w:rsid w:val="00CC1596"/>
    <w:rsid w:val="00CC1D0B"/>
    <w:rsid w:val="00CC1F68"/>
    <w:rsid w:val="00CC2AC3"/>
    <w:rsid w:val="00CC3933"/>
    <w:rsid w:val="00CC418C"/>
    <w:rsid w:val="00CC47C9"/>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2CCA"/>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067C3"/>
    <w:rsid w:val="00D06CB1"/>
    <w:rsid w:val="00D10119"/>
    <w:rsid w:val="00D10C65"/>
    <w:rsid w:val="00D10CF0"/>
    <w:rsid w:val="00D11A8E"/>
    <w:rsid w:val="00D14A3A"/>
    <w:rsid w:val="00D15016"/>
    <w:rsid w:val="00D15393"/>
    <w:rsid w:val="00D15A4C"/>
    <w:rsid w:val="00D15EA4"/>
    <w:rsid w:val="00D16491"/>
    <w:rsid w:val="00D17C28"/>
    <w:rsid w:val="00D17D7F"/>
    <w:rsid w:val="00D20B45"/>
    <w:rsid w:val="00D20D32"/>
    <w:rsid w:val="00D20FAF"/>
    <w:rsid w:val="00D21DF1"/>
    <w:rsid w:val="00D222D6"/>
    <w:rsid w:val="00D2389D"/>
    <w:rsid w:val="00D24177"/>
    <w:rsid w:val="00D2432E"/>
    <w:rsid w:val="00D24EE9"/>
    <w:rsid w:val="00D25353"/>
    <w:rsid w:val="00D25563"/>
    <w:rsid w:val="00D2686C"/>
    <w:rsid w:val="00D278A7"/>
    <w:rsid w:val="00D27E9C"/>
    <w:rsid w:val="00D30E69"/>
    <w:rsid w:val="00D31664"/>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312"/>
    <w:rsid w:val="00D41BED"/>
    <w:rsid w:val="00D42213"/>
    <w:rsid w:val="00D42223"/>
    <w:rsid w:val="00D422C9"/>
    <w:rsid w:val="00D42E91"/>
    <w:rsid w:val="00D43374"/>
    <w:rsid w:val="00D43AAE"/>
    <w:rsid w:val="00D467F7"/>
    <w:rsid w:val="00D4717B"/>
    <w:rsid w:val="00D47BEE"/>
    <w:rsid w:val="00D5089A"/>
    <w:rsid w:val="00D50ACC"/>
    <w:rsid w:val="00D50C2C"/>
    <w:rsid w:val="00D522D9"/>
    <w:rsid w:val="00D53104"/>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AF"/>
    <w:rsid w:val="00D8618E"/>
    <w:rsid w:val="00D86584"/>
    <w:rsid w:val="00D86F03"/>
    <w:rsid w:val="00D87495"/>
    <w:rsid w:val="00D8772F"/>
    <w:rsid w:val="00D87B56"/>
    <w:rsid w:val="00D87E22"/>
    <w:rsid w:val="00D901F9"/>
    <w:rsid w:val="00D90413"/>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1E4"/>
    <w:rsid w:val="00DB2DDE"/>
    <w:rsid w:val="00DB3248"/>
    <w:rsid w:val="00DB5825"/>
    <w:rsid w:val="00DB5C11"/>
    <w:rsid w:val="00DB5E90"/>
    <w:rsid w:val="00DB7BD5"/>
    <w:rsid w:val="00DC0822"/>
    <w:rsid w:val="00DC1AE7"/>
    <w:rsid w:val="00DC2131"/>
    <w:rsid w:val="00DC3828"/>
    <w:rsid w:val="00DC3B1F"/>
    <w:rsid w:val="00DC47A3"/>
    <w:rsid w:val="00DC4A0A"/>
    <w:rsid w:val="00DC58C6"/>
    <w:rsid w:val="00DC6821"/>
    <w:rsid w:val="00DC6EF9"/>
    <w:rsid w:val="00DC7816"/>
    <w:rsid w:val="00DD18F2"/>
    <w:rsid w:val="00DD1BE9"/>
    <w:rsid w:val="00DD2AF7"/>
    <w:rsid w:val="00DD2FA1"/>
    <w:rsid w:val="00DD344C"/>
    <w:rsid w:val="00DD445D"/>
    <w:rsid w:val="00DD455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58D1"/>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DF7453"/>
    <w:rsid w:val="00DF771B"/>
    <w:rsid w:val="00DF7C22"/>
    <w:rsid w:val="00E00D6C"/>
    <w:rsid w:val="00E01574"/>
    <w:rsid w:val="00E02883"/>
    <w:rsid w:val="00E02C40"/>
    <w:rsid w:val="00E02CE6"/>
    <w:rsid w:val="00E033CC"/>
    <w:rsid w:val="00E05266"/>
    <w:rsid w:val="00E0619A"/>
    <w:rsid w:val="00E06522"/>
    <w:rsid w:val="00E06C45"/>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29E6"/>
    <w:rsid w:val="00E33D99"/>
    <w:rsid w:val="00E33EC1"/>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2AE"/>
    <w:rsid w:val="00E716D3"/>
    <w:rsid w:val="00E75480"/>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7115"/>
    <w:rsid w:val="00EA717C"/>
    <w:rsid w:val="00EA7196"/>
    <w:rsid w:val="00EA7864"/>
    <w:rsid w:val="00EB0024"/>
    <w:rsid w:val="00EB1A64"/>
    <w:rsid w:val="00EB233F"/>
    <w:rsid w:val="00EB2F51"/>
    <w:rsid w:val="00EB3249"/>
    <w:rsid w:val="00EB56EE"/>
    <w:rsid w:val="00EB5AD0"/>
    <w:rsid w:val="00EB6043"/>
    <w:rsid w:val="00EB60EA"/>
    <w:rsid w:val="00EB676E"/>
    <w:rsid w:val="00EB77FA"/>
    <w:rsid w:val="00EC0507"/>
    <w:rsid w:val="00EC07CA"/>
    <w:rsid w:val="00EC0C0E"/>
    <w:rsid w:val="00EC0D65"/>
    <w:rsid w:val="00EC16F2"/>
    <w:rsid w:val="00EC1B84"/>
    <w:rsid w:val="00EC1C04"/>
    <w:rsid w:val="00EC1C24"/>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7174"/>
    <w:rsid w:val="00EF73D3"/>
    <w:rsid w:val="00F00056"/>
    <w:rsid w:val="00F00E88"/>
    <w:rsid w:val="00F01514"/>
    <w:rsid w:val="00F01B25"/>
    <w:rsid w:val="00F01BF8"/>
    <w:rsid w:val="00F01E5D"/>
    <w:rsid w:val="00F0335F"/>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4C35"/>
    <w:rsid w:val="00F15676"/>
    <w:rsid w:val="00F15E9D"/>
    <w:rsid w:val="00F16150"/>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D6A"/>
    <w:rsid w:val="00F35FD8"/>
    <w:rsid w:val="00F36A87"/>
    <w:rsid w:val="00F36B03"/>
    <w:rsid w:val="00F36D8C"/>
    <w:rsid w:val="00F371B9"/>
    <w:rsid w:val="00F375FB"/>
    <w:rsid w:val="00F37CBD"/>
    <w:rsid w:val="00F37EBD"/>
    <w:rsid w:val="00F4459F"/>
    <w:rsid w:val="00F44DEC"/>
    <w:rsid w:val="00F463E0"/>
    <w:rsid w:val="00F46566"/>
    <w:rsid w:val="00F47BDC"/>
    <w:rsid w:val="00F47CE3"/>
    <w:rsid w:val="00F5138C"/>
    <w:rsid w:val="00F516C2"/>
    <w:rsid w:val="00F5180F"/>
    <w:rsid w:val="00F51DC6"/>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531"/>
    <w:rsid w:val="00F870A9"/>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2EA8"/>
    <w:rsid w:val="00FB31A9"/>
    <w:rsid w:val="00FB31B5"/>
    <w:rsid w:val="00FB3DE7"/>
    <w:rsid w:val="00FB499D"/>
    <w:rsid w:val="00FB5138"/>
    <w:rsid w:val="00FB6D35"/>
    <w:rsid w:val="00FB7030"/>
    <w:rsid w:val="00FB7D83"/>
    <w:rsid w:val="00FC0152"/>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CF"/>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1"/>
    <w:rsid w:val="0032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65958-44F9-42E9-884F-61064830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36</Pages>
  <Words>13213</Words>
  <Characters>75320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143</cp:revision>
  <cp:lastPrinted>2023-10-26T06:08:00Z</cp:lastPrinted>
  <dcterms:created xsi:type="dcterms:W3CDTF">2023-10-03T13:53:00Z</dcterms:created>
  <dcterms:modified xsi:type="dcterms:W3CDTF">2023-10-26T06:15:00Z</dcterms:modified>
</cp:coreProperties>
</file>