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335B53" w:rsidP="002651B4">
            <w:pPr>
              <w:spacing w:after="0" w:line="240" w:lineRule="auto"/>
              <w:rPr>
                <w:rFonts w:ascii="Times New Roman" w:hAnsi="Times New Roman"/>
                <w:sz w:val="24"/>
                <w:szCs w:val="24"/>
                <w:lang w:val="ru-RU"/>
              </w:rPr>
            </w:pPr>
            <w:r>
              <w:rPr>
                <w:rFonts w:ascii="Times New Roman" w:hAnsi="Times New Roman"/>
                <w:sz w:val="24"/>
                <w:szCs w:val="24"/>
                <w:lang w:val="ru-RU"/>
              </w:rPr>
              <w:t>25</w:t>
            </w:r>
            <w:r w:rsidR="00D50C2C">
              <w:rPr>
                <w:rFonts w:ascii="Times New Roman" w:hAnsi="Times New Roman"/>
                <w:sz w:val="24"/>
                <w:szCs w:val="24"/>
              </w:rPr>
              <w:t>.</w:t>
            </w:r>
            <w:r w:rsidR="00A24B8C">
              <w:rPr>
                <w:rFonts w:ascii="Times New Roman" w:hAnsi="Times New Roman"/>
                <w:sz w:val="24"/>
                <w:szCs w:val="24"/>
                <w:lang w:val="ru-RU"/>
              </w:rPr>
              <w:t>10</w:t>
            </w:r>
            <w:r w:rsidR="00721644">
              <w:rPr>
                <w:rFonts w:ascii="Times New Roman" w:hAnsi="Times New Roman"/>
                <w:sz w:val="24"/>
                <w:szCs w:val="24"/>
              </w:rPr>
              <w:t>.</w:t>
            </w:r>
            <w:r w:rsidR="00D50C2C">
              <w:rPr>
                <w:rFonts w:ascii="Times New Roman" w:hAnsi="Times New Roman"/>
                <w:sz w:val="24"/>
                <w:szCs w:val="24"/>
              </w:rPr>
              <w:t>2023р.  №</w:t>
            </w:r>
            <w:r>
              <w:rPr>
                <w:rFonts w:ascii="Times New Roman" w:hAnsi="Times New Roman"/>
                <w:sz w:val="24"/>
                <w:szCs w:val="24"/>
                <w:lang w:val="ru-RU"/>
              </w:rPr>
              <w:t>840</w:t>
            </w:r>
          </w:p>
          <w:p w:rsidR="009D706D" w:rsidRPr="009D706D" w:rsidRDefault="009D706D" w:rsidP="009D706D">
            <w:pPr>
              <w:spacing w:after="0" w:line="240" w:lineRule="auto"/>
              <w:rPr>
                <w:rFonts w:ascii="Times New Roman" w:hAnsi="Times New Roman"/>
                <w:sz w:val="24"/>
                <w:szCs w:val="24"/>
                <w:lang w:val="ru-RU"/>
              </w:rPr>
            </w:pPr>
            <w:proofErr w:type="spellStart"/>
            <w:r w:rsidRPr="009D706D">
              <w:rPr>
                <w:rFonts w:ascii="Times New Roman" w:hAnsi="Times New Roman"/>
                <w:sz w:val="24"/>
                <w:szCs w:val="24"/>
                <w:lang w:val="ru-RU"/>
              </w:rPr>
              <w:t>зі</w:t>
            </w:r>
            <w:proofErr w:type="spellEnd"/>
            <w:r w:rsidRPr="009D706D">
              <w:rPr>
                <w:rFonts w:ascii="Times New Roman" w:hAnsi="Times New Roman"/>
                <w:sz w:val="24"/>
                <w:szCs w:val="24"/>
                <w:lang w:val="ru-RU"/>
              </w:rPr>
              <w:t xml:space="preserve"> </w:t>
            </w:r>
            <w:proofErr w:type="spellStart"/>
            <w:r w:rsidRPr="009D706D">
              <w:rPr>
                <w:rFonts w:ascii="Times New Roman" w:hAnsi="Times New Roman"/>
                <w:sz w:val="24"/>
                <w:szCs w:val="24"/>
                <w:lang w:val="ru-RU"/>
              </w:rPr>
              <w:t>змінами</w:t>
            </w:r>
            <w:proofErr w:type="spellEnd"/>
            <w:r w:rsidRPr="009D706D">
              <w:rPr>
                <w:rFonts w:ascii="Times New Roman" w:hAnsi="Times New Roman"/>
                <w:sz w:val="24"/>
                <w:szCs w:val="24"/>
                <w:lang w:val="ru-RU"/>
              </w:rPr>
              <w:t xml:space="preserve">, </w:t>
            </w:r>
            <w:proofErr w:type="spellStart"/>
            <w:r w:rsidRPr="009D706D">
              <w:rPr>
                <w:rFonts w:ascii="Times New Roman" w:hAnsi="Times New Roman"/>
                <w:sz w:val="24"/>
                <w:szCs w:val="24"/>
                <w:lang w:val="ru-RU"/>
              </w:rPr>
              <w:t>затвердженими</w:t>
            </w:r>
            <w:proofErr w:type="spellEnd"/>
          </w:p>
          <w:p w:rsidR="0087616B" w:rsidRPr="00535D00" w:rsidRDefault="009D706D" w:rsidP="009D706D">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Протоколом № 861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«03» листопада</w:t>
            </w:r>
            <w:r w:rsidRPr="009D706D">
              <w:rPr>
                <w:rFonts w:ascii="Times New Roman" w:hAnsi="Times New Roman"/>
                <w:sz w:val="24"/>
                <w:szCs w:val="24"/>
                <w:lang w:val="ru-RU"/>
              </w:rPr>
              <w:t xml:space="preserve"> 2023р</w:t>
            </w: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B4DFE" w:rsidRDefault="000B4DFE" w:rsidP="006A22DD">
      <w:pPr>
        <w:tabs>
          <w:tab w:val="left" w:pos="4020"/>
        </w:tabs>
        <w:spacing w:line="240" w:lineRule="auto"/>
        <w:jc w:val="center"/>
        <w:rPr>
          <w:rFonts w:ascii="Times New Roman" w:hAnsi="Times New Roman"/>
          <w:b/>
          <w:i/>
          <w:sz w:val="28"/>
          <w:szCs w:val="28"/>
          <w:lang w:eastAsia="ar-SA"/>
        </w:rPr>
      </w:pPr>
      <w:r w:rsidRPr="000B4DFE">
        <w:rPr>
          <w:rFonts w:ascii="Times New Roman" w:hAnsi="Times New Roman"/>
          <w:b/>
          <w:i/>
          <w:sz w:val="28"/>
          <w:szCs w:val="28"/>
          <w:lang w:eastAsia="ar-SA"/>
        </w:rPr>
        <w:t xml:space="preserve">Труби каналізаційні та фасонні частини до них </w:t>
      </w:r>
    </w:p>
    <w:p w:rsidR="004A5338" w:rsidRDefault="000B4DFE" w:rsidP="006A22DD">
      <w:pPr>
        <w:tabs>
          <w:tab w:val="left" w:pos="4020"/>
        </w:tabs>
        <w:spacing w:line="240" w:lineRule="auto"/>
        <w:jc w:val="center"/>
        <w:rPr>
          <w:rFonts w:ascii="Times New Roman" w:hAnsi="Times New Roman"/>
          <w:b/>
          <w:sz w:val="24"/>
          <w:szCs w:val="28"/>
          <w:lang w:eastAsia="ar-SA"/>
        </w:rPr>
      </w:pPr>
      <w:r w:rsidRPr="000B4DFE">
        <w:rPr>
          <w:rFonts w:ascii="Times New Roman" w:hAnsi="Times New Roman"/>
          <w:b/>
          <w:i/>
          <w:sz w:val="28"/>
          <w:szCs w:val="28"/>
          <w:lang w:eastAsia="ar-SA"/>
        </w:rPr>
        <w:t>за кодом CPV за ДК 021:2015 44160000-9 Магістралі, трубопроводи, труби, обсадні труби, тюбінги та супутні вироби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1255C0">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66ED8"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1255C0">
          <w:rPr>
            <w:noProof/>
            <w:webHidden/>
          </w:rPr>
          <w:t>3</w:t>
        </w:r>
        <w:r w:rsidR="006A22DD" w:rsidRPr="005C7A34">
          <w:rPr>
            <w:noProof/>
            <w:webHidden/>
          </w:rPr>
          <w:fldChar w:fldCharType="end"/>
        </w:r>
      </w:hyperlink>
    </w:p>
    <w:p w:rsidR="006A22DD" w:rsidRPr="005C7A34" w:rsidRDefault="00966ED8"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1255C0">
          <w:rPr>
            <w:noProof/>
            <w:webHidden/>
          </w:rPr>
          <w:t>3</w:t>
        </w:r>
        <w:r w:rsidR="006A22DD" w:rsidRPr="005C7A34">
          <w:rPr>
            <w:noProof/>
            <w:webHidden/>
          </w:rPr>
          <w:fldChar w:fldCharType="end"/>
        </w:r>
      </w:hyperlink>
    </w:p>
    <w:p w:rsidR="006A22DD" w:rsidRPr="005C7A34" w:rsidRDefault="00966ED8"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1255C0">
          <w:rPr>
            <w:noProof/>
            <w:webHidden/>
          </w:rPr>
          <w:t>3</w:t>
        </w:r>
        <w:r w:rsidR="006A22DD" w:rsidRPr="005C7A34">
          <w:rPr>
            <w:noProof/>
            <w:webHidden/>
          </w:rPr>
          <w:fldChar w:fldCharType="end"/>
        </w:r>
      </w:hyperlink>
    </w:p>
    <w:p w:rsidR="006A22DD" w:rsidRPr="005C7A34" w:rsidRDefault="00966ED8"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66ED8"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1255C0">
          <w:rPr>
            <w:noProof/>
            <w:webHidden/>
          </w:rPr>
          <w:t>3</w:t>
        </w:r>
        <w:r w:rsidR="006A22DD" w:rsidRPr="005C7A34">
          <w:rPr>
            <w:noProof/>
            <w:webHidden/>
          </w:rPr>
          <w:fldChar w:fldCharType="end"/>
        </w:r>
      </w:hyperlink>
    </w:p>
    <w:p w:rsidR="006A22DD" w:rsidRPr="005C7A34" w:rsidRDefault="00966ED8"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66ED8"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1255C0">
          <w:rPr>
            <w:noProof/>
            <w:webHidden/>
          </w:rPr>
          <w:t>4</w:t>
        </w:r>
        <w:r w:rsidR="006A22DD" w:rsidRPr="005C7A34">
          <w:rPr>
            <w:noProof/>
            <w:webHidden/>
          </w:rPr>
          <w:fldChar w:fldCharType="end"/>
        </w:r>
      </w:hyperlink>
    </w:p>
    <w:p w:rsidR="006A22DD" w:rsidRPr="005C7A34" w:rsidRDefault="00966ED8"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1255C0">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66ED8"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1255C0">
          <w:rPr>
            <w:noProof/>
            <w:webHidden/>
          </w:rPr>
          <w:t>4</w:t>
        </w:r>
        <w:r w:rsidR="006A22DD" w:rsidRPr="005C7A34">
          <w:rPr>
            <w:noProof/>
            <w:webHidden/>
          </w:rPr>
          <w:fldChar w:fldCharType="end"/>
        </w:r>
      </w:hyperlink>
    </w:p>
    <w:p w:rsidR="005C7A34" w:rsidRPr="00E85312" w:rsidRDefault="00966ED8"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66ED8"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66ED8"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66ED8"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66ED8"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66ED8"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966ED8" w:rsidP="00212092">
      <w:pPr>
        <w:pStyle w:val="21"/>
        <w:rPr>
          <w:lang w:val="uk-UA"/>
        </w:rPr>
      </w:pPr>
      <w:r>
        <w:rPr>
          <w:rStyle w:val="a5"/>
          <w:rFonts w:ascii="Times New Roman" w:hAnsi="Times New Roman"/>
          <w:noProof/>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noProof/>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CF1DB1">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CF1DB1">
        <w:rPr>
          <w:rFonts w:ascii="Times New Roman" w:hAnsi="Times New Roman"/>
          <w:lang w:eastAsia="en-US"/>
        </w:rPr>
        <w:t>13</w:t>
      </w:r>
    </w:p>
    <w:p w:rsidR="006A22DD" w:rsidRPr="00CF1DB1" w:rsidRDefault="00966ED8"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CF1DB1">
        <w:rPr>
          <w:lang w:val="uk-UA"/>
        </w:rPr>
        <w:t>4</w:t>
      </w:r>
    </w:p>
    <w:p w:rsidR="005C7A34" w:rsidRPr="00E85312" w:rsidRDefault="00966ED8"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966ED8"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966ED8"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966ED8"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966ED8"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F1DB1">
        <w:rPr>
          <w:lang w:val="uk-UA"/>
        </w:rPr>
        <w:t>5</w:t>
      </w:r>
    </w:p>
    <w:p w:rsidR="006A22DD" w:rsidRPr="00884D52" w:rsidRDefault="00966ED8"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CF1DB1">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CF1DB1">
        <w:rPr>
          <w:rFonts w:ascii="Times New Roman" w:hAnsi="Times New Roman"/>
          <w:lang w:eastAsia="en-US"/>
        </w:rPr>
        <w:t>16</w:t>
      </w:r>
    </w:p>
    <w:p w:rsidR="006A22DD" w:rsidRPr="003A64D8" w:rsidRDefault="00966ED8"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1255C0">
          <w:rPr>
            <w:noProof/>
            <w:webHidden/>
          </w:rPr>
          <w:t>16</w:t>
        </w:r>
        <w:r w:rsidR="006A22DD" w:rsidRPr="005C7A34">
          <w:rPr>
            <w:noProof/>
            <w:webHidden/>
          </w:rPr>
          <w:fldChar w:fldCharType="end"/>
        </w:r>
      </w:hyperlink>
    </w:p>
    <w:p w:rsidR="006A22DD" w:rsidRPr="00CF1DB1" w:rsidRDefault="00966ED8"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966ED8"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966ED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CF1DB1">
        <w:rPr>
          <w:lang w:val="uk-UA"/>
        </w:rPr>
        <w:t>22</w:t>
      </w:r>
    </w:p>
    <w:p w:rsidR="00D848D5" w:rsidRPr="0073753B" w:rsidRDefault="00966ED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966ED8"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CF1DB1">
        <w:rPr>
          <w:lang w:val="uk-UA"/>
        </w:rPr>
        <w:t>3</w:t>
      </w:r>
    </w:p>
    <w:p w:rsidR="006A22DD" w:rsidRPr="005C7A34" w:rsidRDefault="00966ED8"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CF1DB1">
        <w:rPr>
          <w:noProof/>
          <w:lang w:val="uk-UA"/>
        </w:rPr>
        <w:t>3</w:t>
      </w:r>
    </w:p>
    <w:p w:rsidR="00197A07" w:rsidRPr="00F71F89" w:rsidRDefault="00966ED8"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702ED9" w:rsidRPr="00C6435C" w:rsidRDefault="00702ED9" w:rsidP="00702ED9">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Литвиненко Павло Юрійович </w:t>
            </w:r>
          </w:p>
          <w:p w:rsidR="00702ED9" w:rsidRPr="00C6435C" w:rsidRDefault="00702ED9" w:rsidP="00702ED9">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посада: начальник цеху </w:t>
            </w:r>
            <w:proofErr w:type="spellStart"/>
            <w:r w:rsidRPr="00C6435C">
              <w:rPr>
                <w:rFonts w:ascii="Times New Roman" w:hAnsi="Times New Roman" w:cs="Times New Roman"/>
                <w:sz w:val="22"/>
                <w:szCs w:val="22"/>
                <w:lang w:val="uk-UA"/>
              </w:rPr>
              <w:t>ВіВ</w:t>
            </w:r>
            <w:proofErr w:type="spellEnd"/>
            <w:r w:rsidRPr="00C6435C">
              <w:rPr>
                <w:rFonts w:ascii="Times New Roman" w:hAnsi="Times New Roman" w:cs="Times New Roman"/>
                <w:sz w:val="22"/>
                <w:szCs w:val="22"/>
                <w:lang w:val="uk-UA"/>
              </w:rPr>
              <w:t xml:space="preserve"> </w:t>
            </w:r>
          </w:p>
          <w:p w:rsidR="00702ED9" w:rsidRPr="00C6435C" w:rsidRDefault="00702ED9" w:rsidP="00702ED9">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702ED9" w:rsidRPr="00C6435C" w:rsidRDefault="00702ED9" w:rsidP="00702ED9">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(097) 572 87 97</w:t>
            </w:r>
          </w:p>
          <w:p w:rsidR="004C4FF6" w:rsidRPr="00D90413" w:rsidRDefault="00702ED9" w:rsidP="00702ED9">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F35D6A" w:rsidRPr="00F35D6A" w:rsidRDefault="00F35D6A" w:rsidP="00F35D6A">
            <w:pPr>
              <w:tabs>
                <w:tab w:val="left" w:pos="4020"/>
              </w:tabs>
              <w:jc w:val="both"/>
              <w:rPr>
                <w:rFonts w:ascii="Times New Roman" w:hAnsi="Times New Roman"/>
                <w:i/>
                <w:lang w:eastAsia="ar-SA"/>
              </w:rPr>
            </w:pPr>
            <w:r w:rsidRPr="00F35D6A">
              <w:rPr>
                <w:rFonts w:ascii="Times New Roman" w:hAnsi="Times New Roman"/>
                <w:i/>
                <w:lang w:eastAsia="ar-SA"/>
              </w:rPr>
              <w:t xml:space="preserve">Труби каналізаційні та фасонні частини до них </w:t>
            </w:r>
          </w:p>
          <w:p w:rsidR="004A16D7" w:rsidRPr="004A16D7" w:rsidRDefault="00F35D6A" w:rsidP="00F35D6A">
            <w:pPr>
              <w:tabs>
                <w:tab w:val="left" w:pos="4020"/>
              </w:tabs>
              <w:jc w:val="both"/>
              <w:rPr>
                <w:rFonts w:ascii="Times New Roman" w:hAnsi="Times New Roman"/>
                <w:i/>
                <w:lang w:eastAsia="ar-SA"/>
              </w:rPr>
            </w:pPr>
            <w:r w:rsidRPr="00F35D6A">
              <w:rPr>
                <w:rFonts w:ascii="Times New Roman" w:hAnsi="Times New Roman"/>
                <w:i/>
                <w:lang w:eastAsia="ar-SA"/>
              </w:rPr>
              <w:t>за кодом CPV за ДК 021:2015 44160000-9 Магістралі, трубопроводи, труби, обсадні труби, тюбінги та супутні вироби</w:t>
            </w:r>
          </w:p>
          <w:p w:rsidR="006A22DD" w:rsidRPr="00D90413" w:rsidRDefault="006A22DD" w:rsidP="006372F5">
            <w:pPr>
              <w:tabs>
                <w:tab w:val="left" w:pos="4020"/>
              </w:tabs>
              <w:rPr>
                <w:rFonts w:ascii="Times New Roman" w:hAnsi="Times New Roman"/>
                <w:lang w:eastAsia="ar-S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D90413"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DB21E4">
              <w:rPr>
                <w:rFonts w:ascii="Times New Roman" w:eastAsia="Calibri" w:hAnsi="Times New Roman" w:cs="Times New Roman"/>
                <w:sz w:val="22"/>
                <w:szCs w:val="22"/>
                <w:lang w:val="uk-UA"/>
              </w:rPr>
              <w:t>30.06</w:t>
            </w:r>
            <w:r w:rsidRPr="00C82D20">
              <w:rPr>
                <w:rFonts w:ascii="Times New Roman" w:eastAsia="Calibri" w:hAnsi="Times New Roman" w:cs="Times New Roman"/>
                <w:sz w:val="22"/>
                <w:szCs w:val="22"/>
                <w:lang w:val="uk-UA"/>
              </w:rPr>
              <w:t>.</w:t>
            </w:r>
            <w:r w:rsidR="006372F5" w:rsidRPr="00C82D20">
              <w:rPr>
                <w:rFonts w:ascii="Times New Roman" w:eastAsia="Calibri" w:hAnsi="Times New Roman" w:cs="Times New Roman"/>
                <w:sz w:val="22"/>
                <w:szCs w:val="22"/>
                <w:lang w:val="uk-UA"/>
              </w:rPr>
              <w:t>2024</w:t>
            </w:r>
            <w:r w:rsidR="006A22DD" w:rsidRPr="00C82D20">
              <w:rPr>
                <w:rFonts w:ascii="Times New Roman" w:eastAsia="Calibri" w:hAnsi="Times New Roman" w:cs="Times New Roman"/>
                <w:sz w:val="22"/>
                <w:szCs w:val="22"/>
                <w:lang w:val="uk-UA"/>
              </w:rPr>
              <w:t>р</w:t>
            </w:r>
            <w:r w:rsidR="006A22DD" w:rsidRPr="00D90413">
              <w:rPr>
                <w:rFonts w:ascii="Times New Roman" w:eastAsia="Calibri" w:hAnsi="Times New Roman" w:cs="Times New Roman"/>
                <w:sz w:val="22"/>
                <w:szCs w:val="22"/>
                <w:lang w:val="uk-UA"/>
              </w:rPr>
              <w:t>.</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D90413">
              <w:rPr>
                <w:rFonts w:ascii="Times New Roman" w:hAnsi="Times New Roman"/>
              </w:rPr>
              <w:lastRenderedPageBreak/>
              <w:t xml:space="preserve">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D90413">
              <w:rPr>
                <w:rFonts w:ascii="Times New Roman" w:hAnsi="Times New Roman"/>
              </w:rPr>
              <w:lastRenderedPageBreak/>
              <w:t xml:space="preserve">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lastRenderedPageBreak/>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xml:space="preserve">) </w:t>
            </w:r>
            <w:r w:rsidR="00B64914" w:rsidRPr="00D90413">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w:t>
            </w:r>
            <w:proofErr w:type="spellStart"/>
            <w:r w:rsidRPr="00C84221">
              <w:rPr>
                <w:rFonts w:ascii="Times New Roman" w:hAnsi="Times New Roman"/>
                <w:u w:val="single"/>
              </w:rPr>
              <w:t>ої</w:t>
            </w:r>
            <w:proofErr w:type="spellEnd"/>
            <w:r w:rsidRPr="00C84221">
              <w:rPr>
                <w:rFonts w:ascii="Times New Roman" w:hAnsi="Times New Roman"/>
                <w:u w:val="single"/>
              </w:rPr>
              <w:t>) накладних (</w:t>
            </w:r>
            <w:proofErr w:type="spellStart"/>
            <w:r w:rsidRPr="00C84221">
              <w:rPr>
                <w:rFonts w:ascii="Times New Roman" w:hAnsi="Times New Roman"/>
                <w:u w:val="single"/>
              </w:rPr>
              <w:t>ої</w:t>
            </w:r>
            <w:proofErr w:type="spellEnd"/>
            <w:r w:rsidRPr="00C84221">
              <w:rPr>
                <w:rFonts w:ascii="Times New Roman" w:hAnsi="Times New Roman"/>
                <w:u w:val="single"/>
              </w:rPr>
              <w:t>) на суму виконання договору що зазначений у відгуку.</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w:t>
            </w:r>
            <w:r w:rsidRPr="00D90413">
              <w:rPr>
                <w:rFonts w:ascii="Times New Roman" w:hAnsi="Times New Roman"/>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D90413">
              <w:rPr>
                <w:rFonts w:ascii="Times New Roman" w:hAnsi="Times New Roman"/>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lastRenderedPageBreak/>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lastRenderedPageBreak/>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 xml:space="preserve">Технічні, якісні характеристики предмета закупівлі та технічні специфікації до предмета </w:t>
            </w:r>
            <w:r w:rsidR="00970FA3" w:rsidRPr="00D90413">
              <w:rPr>
                <w:rFonts w:ascii="Times New Roman" w:hAnsi="Times New Roman"/>
              </w:rPr>
              <w:lastRenderedPageBreak/>
              <w:t>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3C2885" w:rsidRPr="000E549B">
              <w:rPr>
                <w:rFonts w:ascii="Times New Roman" w:hAnsi="Times New Roman"/>
                <w:b/>
                <w:i/>
                <w:color w:val="FF0000"/>
                <w:highlight w:val="yellow"/>
              </w:rPr>
              <w:t>08</w:t>
            </w:r>
            <w:r w:rsidR="007226F6" w:rsidRPr="000E549B">
              <w:rPr>
                <w:rFonts w:ascii="Times New Roman" w:hAnsi="Times New Roman"/>
                <w:b/>
                <w:i/>
                <w:color w:val="FF0000"/>
                <w:highlight w:val="yellow"/>
                <w:lang w:val="ru-RU"/>
              </w:rPr>
              <w:t>.11</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2C4306" w:rsidRPr="000E549B">
              <w:rPr>
                <w:rFonts w:ascii="Times New Roman" w:hAnsi="Times New Roman"/>
                <w:b/>
                <w:i/>
                <w:color w:val="FF0000"/>
                <w:highlight w:val="yellow"/>
              </w:rPr>
              <w:t>3</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DE58D1" w:rsidRPr="00DE58D1">
              <w:rPr>
                <w:rFonts w:ascii="Times New Roman" w:hAnsi="Times New Roman"/>
                <w:color w:val="00000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Pr="003D750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w:t>
            </w:r>
            <w:r w:rsidRPr="003D7504">
              <w:rPr>
                <w:rFonts w:ascii="Times New Roman" w:hAnsi="Times New Roman"/>
                <w:color w:val="000000"/>
                <w:u w:val="single"/>
                <w:lang w:eastAsia="ru-RU"/>
              </w:rPr>
              <w:lastRenderedPageBreak/>
              <w:t xml:space="preserve">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w:t>
            </w:r>
            <w:r w:rsidR="00B14A4F" w:rsidRPr="00D90413">
              <w:rPr>
                <w:rFonts w:ascii="Times New Roman" w:hAnsi="Times New Roman"/>
                <w:color w:val="000000"/>
                <w:bdr w:val="none" w:sz="0" w:space="0" w:color="auto" w:frame="1"/>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lastRenderedPageBreak/>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w:t>
            </w:r>
            <w:r w:rsidRPr="00D90413">
              <w:rPr>
                <w:rFonts w:ascii="Times New Roman" w:hAnsi="Times New Roman"/>
              </w:rPr>
              <w:lastRenderedPageBreak/>
              <w:t xml:space="preserve">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w:t>
            </w:r>
            <w:r w:rsidRPr="00D90413">
              <w:rPr>
                <w:rFonts w:ascii="Times New Roman" w:hAnsi="Times New Roman"/>
              </w:rPr>
              <w:lastRenderedPageBreak/>
              <w:t xml:space="preserve">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BB5E49" w:rsidRPr="00BB5E49" w:rsidRDefault="00BB5E49" w:rsidP="00BB5E49">
      <w:pPr>
        <w:tabs>
          <w:tab w:val="left" w:pos="4020"/>
        </w:tabs>
        <w:spacing w:line="240" w:lineRule="auto"/>
        <w:jc w:val="center"/>
        <w:rPr>
          <w:rFonts w:ascii="Times New Roman" w:hAnsi="Times New Roman"/>
          <w:b/>
          <w:i/>
          <w:sz w:val="24"/>
          <w:szCs w:val="24"/>
          <w:lang w:eastAsia="ar-SA"/>
        </w:rPr>
      </w:pPr>
      <w:r w:rsidRPr="00BB5E49">
        <w:rPr>
          <w:rFonts w:ascii="Times New Roman" w:hAnsi="Times New Roman"/>
          <w:b/>
          <w:i/>
          <w:sz w:val="24"/>
          <w:szCs w:val="24"/>
          <w:lang w:eastAsia="ar-SA"/>
        </w:rPr>
        <w:t>Труби каналізаційні та фасонні частини до них</w:t>
      </w:r>
    </w:p>
    <w:p w:rsidR="00874867" w:rsidRPr="00BB5E49" w:rsidRDefault="00BB5E49" w:rsidP="00BB5E49">
      <w:pPr>
        <w:pStyle w:val="af3"/>
        <w:widowControl w:val="0"/>
        <w:ind w:left="11"/>
        <w:jc w:val="center"/>
        <w:rPr>
          <w:rFonts w:ascii="Times New Roman" w:hAnsi="Times New Roman"/>
          <w:b/>
          <w:sz w:val="24"/>
          <w:szCs w:val="24"/>
          <w:u w:val="single"/>
        </w:rPr>
      </w:pPr>
      <w:r w:rsidRPr="00BB5E49">
        <w:rPr>
          <w:rFonts w:ascii="Times New Roman" w:hAnsi="Times New Roman"/>
          <w:b/>
          <w:i/>
          <w:sz w:val="24"/>
          <w:szCs w:val="24"/>
          <w:lang w:eastAsia="ar-SA"/>
        </w:rPr>
        <w:t>за кодом CPV за ДК 021:2015 44160000-9 Магістралі, трубопроводи, труби, обсадні труби, тюбінги та супутні вироби</w:t>
      </w:r>
    </w:p>
    <w:p w:rsidR="008A6073" w:rsidRDefault="008A6073" w:rsidP="008A6073">
      <w:pPr>
        <w:spacing w:after="0"/>
        <w:ind w:firstLine="709"/>
        <w:jc w:val="both"/>
      </w:pPr>
    </w:p>
    <w:p w:rsidR="00E02C40" w:rsidRPr="00E02C40" w:rsidRDefault="00E02C40" w:rsidP="00E02C40">
      <w:pPr>
        <w:spacing w:after="0" w:line="240" w:lineRule="auto"/>
        <w:ind w:firstLine="708"/>
        <w:jc w:val="both"/>
        <w:rPr>
          <w:rFonts w:ascii="Times New Roman" w:eastAsiaTheme="minorHAnsi" w:hAnsi="Times New Roman" w:cstheme="minorBidi"/>
          <w:color w:val="000000"/>
          <w:sz w:val="24"/>
          <w:szCs w:val="24"/>
          <w:lang w:eastAsia="en-US"/>
        </w:rPr>
      </w:pPr>
    </w:p>
    <w:tbl>
      <w:tblPr>
        <w:tblStyle w:val="af1"/>
        <w:tblW w:w="10348" w:type="dxa"/>
        <w:tblInd w:w="-176" w:type="dxa"/>
        <w:tblLayout w:type="fixed"/>
        <w:tblLook w:val="04A0" w:firstRow="1" w:lastRow="0" w:firstColumn="1" w:lastColumn="0" w:noHBand="0" w:noVBand="1"/>
      </w:tblPr>
      <w:tblGrid>
        <w:gridCol w:w="710"/>
        <w:gridCol w:w="6945"/>
        <w:gridCol w:w="1418"/>
        <w:gridCol w:w="1275"/>
      </w:tblGrid>
      <w:tr w:rsidR="003279C1" w:rsidRPr="0063682E" w:rsidTr="00131262">
        <w:trPr>
          <w:trHeight w:val="20"/>
        </w:trPr>
        <w:tc>
          <w:tcPr>
            <w:tcW w:w="710" w:type="dxa"/>
            <w:vAlign w:val="center"/>
          </w:tcPr>
          <w:p w:rsidR="003279C1" w:rsidRPr="0009701E" w:rsidRDefault="003279C1" w:rsidP="00131262">
            <w:pPr>
              <w:tabs>
                <w:tab w:val="left" w:pos="34"/>
                <w:tab w:val="left" w:pos="176"/>
                <w:tab w:val="left" w:pos="2196"/>
              </w:tabs>
              <w:jc w:val="center"/>
              <w:rPr>
                <w:rFonts w:ascii="Times New Roman" w:hAnsi="Times New Roman"/>
                <w:sz w:val="24"/>
                <w:szCs w:val="24"/>
              </w:rPr>
            </w:pPr>
            <w:r w:rsidRPr="0009701E">
              <w:rPr>
                <w:rFonts w:ascii="Times New Roman" w:hAnsi="Times New Roman"/>
                <w:sz w:val="24"/>
                <w:szCs w:val="24"/>
              </w:rPr>
              <w:t>№</w:t>
            </w:r>
          </w:p>
          <w:p w:rsidR="003279C1" w:rsidRPr="0009701E" w:rsidRDefault="003279C1" w:rsidP="00131262">
            <w:pPr>
              <w:tabs>
                <w:tab w:val="left" w:pos="34"/>
                <w:tab w:val="left" w:pos="176"/>
                <w:tab w:val="left" w:pos="2196"/>
              </w:tabs>
              <w:jc w:val="center"/>
              <w:rPr>
                <w:rFonts w:ascii="Times New Roman" w:hAnsi="Times New Roman"/>
                <w:sz w:val="24"/>
                <w:szCs w:val="24"/>
              </w:rPr>
            </w:pPr>
            <w:r w:rsidRPr="0009701E">
              <w:rPr>
                <w:rFonts w:ascii="Times New Roman" w:hAnsi="Times New Roman"/>
                <w:sz w:val="24"/>
                <w:szCs w:val="24"/>
              </w:rPr>
              <w:t>п/п</w:t>
            </w:r>
          </w:p>
        </w:tc>
        <w:tc>
          <w:tcPr>
            <w:tcW w:w="6945" w:type="dxa"/>
            <w:vAlign w:val="center"/>
          </w:tcPr>
          <w:p w:rsidR="003279C1" w:rsidRPr="0009701E" w:rsidRDefault="003279C1" w:rsidP="00131262">
            <w:pPr>
              <w:tabs>
                <w:tab w:val="left" w:pos="2196"/>
              </w:tabs>
              <w:jc w:val="center"/>
              <w:rPr>
                <w:rFonts w:ascii="Times New Roman" w:hAnsi="Times New Roman"/>
                <w:sz w:val="24"/>
                <w:szCs w:val="24"/>
              </w:rPr>
            </w:pPr>
            <w:r w:rsidRPr="0009701E">
              <w:rPr>
                <w:rFonts w:ascii="Times New Roman" w:hAnsi="Times New Roman"/>
                <w:sz w:val="24"/>
                <w:szCs w:val="24"/>
              </w:rPr>
              <w:t>Найменування товару</w:t>
            </w:r>
          </w:p>
        </w:tc>
        <w:tc>
          <w:tcPr>
            <w:tcW w:w="1418" w:type="dxa"/>
            <w:vAlign w:val="center"/>
          </w:tcPr>
          <w:p w:rsidR="003279C1" w:rsidRPr="0009701E" w:rsidRDefault="003279C1" w:rsidP="00131262">
            <w:pPr>
              <w:tabs>
                <w:tab w:val="left" w:pos="2196"/>
              </w:tabs>
              <w:jc w:val="center"/>
              <w:rPr>
                <w:rFonts w:ascii="Times New Roman" w:hAnsi="Times New Roman"/>
                <w:sz w:val="24"/>
                <w:szCs w:val="24"/>
              </w:rPr>
            </w:pPr>
            <w:r w:rsidRPr="0009701E">
              <w:rPr>
                <w:rFonts w:ascii="Times New Roman" w:hAnsi="Times New Roman"/>
                <w:sz w:val="24"/>
                <w:szCs w:val="24"/>
              </w:rPr>
              <w:t>Одиниця</w:t>
            </w:r>
          </w:p>
          <w:p w:rsidR="003279C1" w:rsidRPr="0009701E" w:rsidRDefault="003279C1" w:rsidP="00131262">
            <w:pPr>
              <w:tabs>
                <w:tab w:val="left" w:pos="2196"/>
              </w:tabs>
              <w:jc w:val="center"/>
              <w:rPr>
                <w:rFonts w:ascii="Times New Roman" w:hAnsi="Times New Roman"/>
                <w:sz w:val="24"/>
                <w:szCs w:val="24"/>
              </w:rPr>
            </w:pPr>
            <w:r w:rsidRPr="0009701E">
              <w:rPr>
                <w:rFonts w:ascii="Times New Roman" w:hAnsi="Times New Roman"/>
                <w:sz w:val="24"/>
                <w:szCs w:val="24"/>
              </w:rPr>
              <w:t>виміру</w:t>
            </w:r>
          </w:p>
        </w:tc>
        <w:tc>
          <w:tcPr>
            <w:tcW w:w="1275" w:type="dxa"/>
            <w:vAlign w:val="center"/>
          </w:tcPr>
          <w:p w:rsidR="003279C1" w:rsidRPr="0009701E" w:rsidRDefault="003279C1" w:rsidP="00131262">
            <w:pPr>
              <w:tabs>
                <w:tab w:val="left" w:pos="2196"/>
              </w:tabs>
              <w:jc w:val="center"/>
              <w:rPr>
                <w:rFonts w:ascii="Times New Roman" w:hAnsi="Times New Roman"/>
                <w:sz w:val="24"/>
                <w:szCs w:val="24"/>
              </w:rPr>
            </w:pPr>
            <w:r w:rsidRPr="0009701E">
              <w:rPr>
                <w:rFonts w:ascii="Times New Roman" w:hAnsi="Times New Roman"/>
                <w:sz w:val="24"/>
                <w:szCs w:val="24"/>
              </w:rPr>
              <w:t>Кількість</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п/п каналізаційна внутрішня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000000"/>
                <w:sz w:val="24"/>
                <w:szCs w:val="24"/>
              </w:rPr>
            </w:pPr>
            <w:r w:rsidRPr="0009701E">
              <w:rPr>
                <w:rFonts w:ascii="Times New Roman" w:hAnsi="Times New Roman"/>
                <w:color w:val="111213"/>
                <w:sz w:val="24"/>
                <w:szCs w:val="24"/>
                <w:shd w:val="clear" w:color="auto" w:fill="FFFFFF"/>
              </w:rPr>
              <w:t>Діаметр:</w:t>
            </w:r>
            <w:r w:rsidRPr="0009701E">
              <w:rPr>
                <w:rFonts w:ascii="Times New Roman" w:hAnsi="Times New Roman"/>
                <w:color w:val="111213"/>
                <w:sz w:val="24"/>
                <w:szCs w:val="24"/>
                <w:shd w:val="clear" w:color="auto" w:fill="FFFFFF"/>
                <w:lang w:val="en-US"/>
              </w:rPr>
              <w:t xml:space="preserve"> </w:t>
            </w:r>
            <w:r w:rsidRPr="0009701E">
              <w:rPr>
                <w:rFonts w:ascii="Times New Roman" w:hAnsi="Times New Roman"/>
                <w:b/>
                <w:color w:val="111213"/>
                <w:sz w:val="24"/>
                <w:szCs w:val="24"/>
                <w:shd w:val="clear" w:color="auto" w:fill="FFFFFF"/>
              </w:rPr>
              <w:t xml:space="preserve">110 </w:t>
            </w:r>
            <w:r w:rsidRPr="0009701E">
              <w:rPr>
                <w:rStyle w:val="apple-converted-space"/>
                <w:rFonts w:ascii="Times New Roman" w:eastAsia="Calibri" w:hAnsi="Times New Roman"/>
                <w:color w:val="000000"/>
                <w:sz w:val="24"/>
                <w:szCs w:val="24"/>
                <w:shd w:val="clear" w:color="auto" w:fill="FFFFFF"/>
              </w:rPr>
              <w:t>Довжина:</w:t>
            </w:r>
            <w:r w:rsidRPr="0009701E">
              <w:rPr>
                <w:rStyle w:val="apple-converted-space"/>
                <w:rFonts w:ascii="Times New Roman" w:eastAsia="Calibri" w:hAnsi="Times New Roman"/>
                <w:color w:val="000000"/>
                <w:sz w:val="24"/>
                <w:szCs w:val="24"/>
                <w:shd w:val="clear" w:color="auto" w:fill="FFFFFF"/>
                <w:lang w:val="en-US"/>
              </w:rPr>
              <w:t xml:space="preserve"> </w:t>
            </w:r>
            <w:r w:rsidRPr="0009701E">
              <w:rPr>
                <w:rStyle w:val="apple-converted-space"/>
                <w:rFonts w:ascii="Times New Roman" w:eastAsia="Calibri" w:hAnsi="Times New Roman"/>
                <w:color w:val="000000"/>
                <w:sz w:val="24"/>
                <w:szCs w:val="24"/>
                <w:shd w:val="clear" w:color="auto" w:fill="FFFFFF"/>
              </w:rPr>
              <w:t>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45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6779EC">
            <w:pPr>
              <w:rPr>
                <w:rFonts w:ascii="Times New Roman" w:hAnsi="Times New Roman"/>
                <w:sz w:val="24"/>
                <w:szCs w:val="24"/>
              </w:rPr>
            </w:pPr>
            <w:r w:rsidRPr="0009701E">
              <w:rPr>
                <w:rFonts w:ascii="Times New Roman" w:hAnsi="Times New Roman"/>
                <w:sz w:val="24"/>
                <w:szCs w:val="24"/>
              </w:rPr>
              <w:t xml:space="preserve">Вентиляційний грибок для каналізації </w:t>
            </w:r>
            <w:r w:rsidR="006779EC">
              <w:rPr>
                <w:rFonts w:ascii="Times New Roman" w:hAnsi="Times New Roman"/>
                <w:sz w:val="24"/>
                <w:szCs w:val="24"/>
              </w:rPr>
              <w:t>діаметр</w:t>
            </w:r>
            <w:r w:rsidRPr="0009701E">
              <w:rPr>
                <w:rFonts w:ascii="Times New Roman" w:hAnsi="Times New Roman"/>
                <w:sz w:val="24"/>
                <w:szCs w:val="24"/>
              </w:rPr>
              <w:t xml:space="preserve"> 110 мм </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30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6779EC" w:rsidP="00131262">
            <w:pPr>
              <w:rPr>
                <w:rFonts w:ascii="Times New Roman" w:hAnsi="Times New Roman"/>
                <w:sz w:val="24"/>
                <w:szCs w:val="24"/>
              </w:rPr>
            </w:pPr>
            <w:r w:rsidRPr="0009701E">
              <w:rPr>
                <w:rFonts w:ascii="Times New Roman" w:hAnsi="Times New Roman"/>
                <w:sz w:val="24"/>
                <w:szCs w:val="24"/>
              </w:rPr>
              <w:t xml:space="preserve">Вентиляційний грибок для каналізації </w:t>
            </w:r>
            <w:r>
              <w:rPr>
                <w:rFonts w:ascii="Times New Roman" w:hAnsi="Times New Roman"/>
                <w:sz w:val="24"/>
                <w:szCs w:val="24"/>
              </w:rPr>
              <w:t>діаметр</w:t>
            </w:r>
            <w:r w:rsidRPr="0009701E">
              <w:rPr>
                <w:rFonts w:ascii="Times New Roman" w:hAnsi="Times New Roman"/>
                <w:sz w:val="24"/>
                <w:szCs w:val="24"/>
              </w:rPr>
              <w:t xml:space="preserve"> </w:t>
            </w:r>
            <w:r w:rsidR="003279C1" w:rsidRPr="0009701E">
              <w:rPr>
                <w:rFonts w:ascii="Times New Roman" w:hAnsi="Times New Roman"/>
                <w:sz w:val="24"/>
                <w:szCs w:val="24"/>
              </w:rPr>
              <w:t>160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8</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 500мм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60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 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95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3000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6000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25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500мм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80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3000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50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6000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15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200х4,9 </w:t>
            </w:r>
            <w:r w:rsidRPr="0009701E">
              <w:rPr>
                <w:rFonts w:ascii="Times New Roman" w:hAnsi="Times New Roman"/>
                <w:color w:val="111213"/>
                <w:sz w:val="24"/>
                <w:szCs w:val="24"/>
                <w:shd w:val="clear" w:color="auto" w:fill="FFFFFF"/>
              </w:rPr>
              <w:t>Довжина мм: 500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40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200х4,9 </w:t>
            </w:r>
            <w:r w:rsidRPr="0009701E">
              <w:rPr>
                <w:rFonts w:ascii="Times New Roman" w:hAnsi="Times New Roman"/>
                <w:color w:val="111213"/>
                <w:sz w:val="24"/>
                <w:szCs w:val="24"/>
                <w:shd w:val="clear" w:color="auto" w:fill="FFFFFF"/>
              </w:rPr>
              <w:t>Довжина мм: 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50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200х4,9 </w:t>
            </w:r>
            <w:r w:rsidRPr="0009701E">
              <w:rPr>
                <w:rFonts w:ascii="Times New Roman" w:hAnsi="Times New Roman"/>
                <w:color w:val="111213"/>
                <w:sz w:val="24"/>
                <w:szCs w:val="24"/>
                <w:shd w:val="clear" w:color="auto" w:fill="FFFFFF"/>
              </w:rPr>
              <w:t>Довжина мм 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85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200х4,9 </w:t>
            </w:r>
            <w:r w:rsidRPr="0009701E">
              <w:rPr>
                <w:rFonts w:ascii="Times New Roman" w:hAnsi="Times New Roman"/>
                <w:color w:val="111213"/>
                <w:sz w:val="24"/>
                <w:szCs w:val="24"/>
                <w:shd w:val="clear" w:color="auto" w:fill="FFFFFF"/>
              </w:rPr>
              <w:t>Довжина мм 3000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25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250х6,2 </w:t>
            </w:r>
            <w:r w:rsidRPr="0009701E">
              <w:rPr>
                <w:rFonts w:ascii="Times New Roman" w:hAnsi="Times New Roman"/>
                <w:color w:val="111213"/>
                <w:sz w:val="24"/>
                <w:szCs w:val="24"/>
                <w:shd w:val="clear" w:color="auto" w:fill="FFFFFF"/>
              </w:rPr>
              <w:t>Довжина мм :1000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60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250х6,2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2</w:t>
            </w:r>
            <w:r w:rsidRPr="0009701E">
              <w:rPr>
                <w:rFonts w:ascii="Times New Roman" w:hAnsi="Times New Roman"/>
                <w:color w:val="111213"/>
                <w:sz w:val="24"/>
                <w:szCs w:val="24"/>
                <w:shd w:val="clear" w:color="auto" w:fill="FFFFFF"/>
              </w:rPr>
              <w:t>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10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315х7,7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60</w:t>
            </w:r>
          </w:p>
        </w:tc>
      </w:tr>
      <w:tr w:rsidR="003279C1" w:rsidRPr="0063682E" w:rsidTr="0009701E">
        <w:trPr>
          <w:trHeight w:val="845"/>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315х7,7</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35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color w:val="111213"/>
                <w:sz w:val="24"/>
                <w:szCs w:val="24"/>
                <w:shd w:val="clear" w:color="auto" w:fill="FFFFFF"/>
              </w:rPr>
              <w:t xml:space="preserve"> )</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400х9,8</w:t>
            </w:r>
            <w:r w:rsidRPr="0009701E">
              <w:rPr>
                <w:rFonts w:ascii="Times New Roman" w:hAnsi="Times New Roman"/>
                <w:sz w:val="24"/>
                <w:szCs w:val="24"/>
              </w:rPr>
              <w:t xml:space="preserve">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40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100/110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325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150/160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290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200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200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250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300/315</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95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400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40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45º 110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50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87° 110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60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45º 160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40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87° 160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50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45° 200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25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87º 200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45° 250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87º 250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110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55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160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35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200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28</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250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23</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315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23</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Редукція 160/110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13</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Редукція 200/160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11</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Редукція 200/250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6</w:t>
            </w:r>
          </w:p>
        </w:tc>
      </w:tr>
      <w:tr w:rsidR="003279C1" w:rsidRPr="0063682E" w:rsidTr="00131262">
        <w:trPr>
          <w:trHeight w:val="20"/>
        </w:trPr>
        <w:tc>
          <w:tcPr>
            <w:tcW w:w="710" w:type="dxa"/>
            <w:tcBorders>
              <w:bottom w:val="single" w:sz="4" w:space="0" w:color="auto"/>
            </w:tcBorders>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tcBorders>
              <w:bottom w:val="single" w:sz="4" w:space="0" w:color="auto"/>
            </w:tcBorders>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Редукція 250/315 каналізаційна</w:t>
            </w:r>
          </w:p>
        </w:tc>
        <w:tc>
          <w:tcPr>
            <w:tcW w:w="1418" w:type="dxa"/>
            <w:tcBorders>
              <w:bottom w:val="single" w:sz="4" w:space="0" w:color="auto"/>
            </w:tcBorders>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tcBorders>
              <w:bottom w:val="single" w:sz="4" w:space="0" w:color="auto"/>
            </w:tcBorders>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6</w:t>
            </w:r>
          </w:p>
        </w:tc>
      </w:tr>
    </w:tbl>
    <w:p w:rsidR="00E02C40" w:rsidRPr="00E02C40" w:rsidRDefault="00E02C40" w:rsidP="00E02C40">
      <w:pPr>
        <w:spacing w:after="0" w:line="240" w:lineRule="auto"/>
        <w:ind w:firstLine="426"/>
        <w:jc w:val="both"/>
        <w:rPr>
          <w:rFonts w:ascii="Times New Roman" w:eastAsiaTheme="minorHAnsi" w:hAnsi="Times New Roman" w:cstheme="minorBidi"/>
          <w:color w:val="000000"/>
          <w:sz w:val="24"/>
          <w:szCs w:val="24"/>
          <w:lang w:eastAsia="ar-SA"/>
        </w:rPr>
      </w:pPr>
    </w:p>
    <w:p w:rsidR="00131262" w:rsidRDefault="00131262" w:rsidP="00131262">
      <w:pPr>
        <w:pStyle w:val="14"/>
        <w:widowControl w:val="0"/>
        <w:ind w:left="11"/>
        <w:jc w:val="both"/>
        <w:rPr>
          <w:rFonts w:ascii="Times New Roman" w:hAnsi="Times New Roman"/>
          <w:b/>
          <w:sz w:val="24"/>
          <w:szCs w:val="24"/>
        </w:rPr>
      </w:pPr>
      <w:r w:rsidRPr="0063682E">
        <w:rPr>
          <w:rFonts w:ascii="Times New Roman" w:hAnsi="Times New Roman"/>
          <w:b/>
          <w:sz w:val="24"/>
          <w:szCs w:val="24"/>
          <w:u w:val="single"/>
        </w:rPr>
        <w:t>Учасник у складі тендерної пропозиції надає наступні документи</w:t>
      </w:r>
      <w:r w:rsidRPr="0063682E">
        <w:rPr>
          <w:rFonts w:ascii="Times New Roman" w:hAnsi="Times New Roman"/>
          <w:b/>
          <w:sz w:val="24"/>
          <w:szCs w:val="24"/>
        </w:rPr>
        <w:t>:</w:t>
      </w:r>
    </w:p>
    <w:p w:rsidR="00076FA1" w:rsidRPr="0063682E" w:rsidRDefault="00076FA1" w:rsidP="00131262">
      <w:pPr>
        <w:pStyle w:val="14"/>
        <w:widowControl w:val="0"/>
        <w:ind w:left="11"/>
        <w:jc w:val="both"/>
        <w:rPr>
          <w:rFonts w:ascii="Times New Roman" w:hAnsi="Times New Roman"/>
          <w:sz w:val="24"/>
          <w:szCs w:val="24"/>
        </w:rPr>
      </w:pPr>
    </w:p>
    <w:p w:rsidR="00131262" w:rsidRPr="0063682E" w:rsidRDefault="00131262" w:rsidP="00131262">
      <w:pPr>
        <w:pStyle w:val="14"/>
        <w:widowControl w:val="0"/>
        <w:ind w:firstLine="371"/>
        <w:jc w:val="both"/>
        <w:rPr>
          <w:rFonts w:ascii="Times New Roman" w:hAnsi="Times New Roman"/>
          <w:sz w:val="24"/>
          <w:szCs w:val="24"/>
        </w:rPr>
      </w:pPr>
      <w:r w:rsidRPr="0063682E">
        <w:rPr>
          <w:rFonts w:ascii="Times New Roman" w:hAnsi="Times New Roman"/>
          <w:sz w:val="24"/>
          <w:szCs w:val="24"/>
        </w:rPr>
        <w:t>1. Копію(ї) паспорту(</w:t>
      </w:r>
      <w:proofErr w:type="spellStart"/>
      <w:r w:rsidRPr="0063682E">
        <w:rPr>
          <w:rFonts w:ascii="Times New Roman" w:hAnsi="Times New Roman"/>
          <w:sz w:val="24"/>
          <w:szCs w:val="24"/>
        </w:rPr>
        <w:t>ів</w:t>
      </w:r>
      <w:proofErr w:type="spellEnd"/>
      <w:r w:rsidRPr="0063682E">
        <w:rPr>
          <w:rFonts w:ascii="Times New Roman" w:hAnsi="Times New Roman"/>
          <w:sz w:val="24"/>
          <w:szCs w:val="24"/>
        </w:rPr>
        <w:t>) на товар або інший(і) документ(и), підтверджуючий(і) технічні та якісні характеристики товару, що пропонується Учасником.</w:t>
      </w:r>
    </w:p>
    <w:p w:rsidR="00131262" w:rsidRDefault="00131262" w:rsidP="00131262">
      <w:pPr>
        <w:pStyle w:val="14"/>
        <w:widowControl w:val="0"/>
        <w:ind w:firstLine="371"/>
        <w:jc w:val="both"/>
        <w:rPr>
          <w:rFonts w:ascii="Times New Roman" w:hAnsi="Times New Roman"/>
          <w:sz w:val="24"/>
          <w:szCs w:val="24"/>
        </w:rPr>
      </w:pPr>
      <w:r w:rsidRPr="0063682E">
        <w:rPr>
          <w:rFonts w:ascii="Times New Roman" w:hAnsi="Times New Roman"/>
          <w:sz w:val="24"/>
          <w:szCs w:val="24"/>
        </w:rPr>
        <w:t xml:space="preserve">2. </w:t>
      </w:r>
      <w:r w:rsidR="00B75135" w:rsidRPr="00B75135">
        <w:rPr>
          <w:rFonts w:ascii="Times New Roman" w:hAnsi="Times New Roman"/>
          <w:sz w:val="24"/>
          <w:szCs w:val="24"/>
        </w:rPr>
        <w:t xml:space="preserve">Інформацію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w:t>
      </w:r>
      <w:r w:rsidRPr="0063682E">
        <w:rPr>
          <w:rFonts w:ascii="Times New Roman" w:hAnsi="Times New Roman"/>
          <w:sz w:val="24"/>
          <w:szCs w:val="24"/>
        </w:rPr>
        <w:t xml:space="preserve">У разі якщо учасник не є виробником, надати </w:t>
      </w:r>
      <w:r w:rsidR="00B75135">
        <w:rPr>
          <w:rFonts w:ascii="Times New Roman" w:hAnsi="Times New Roman"/>
          <w:sz w:val="24"/>
          <w:szCs w:val="24"/>
        </w:rPr>
        <w:t xml:space="preserve">наступну </w:t>
      </w:r>
      <w:r w:rsidRPr="0063682E">
        <w:rPr>
          <w:rFonts w:ascii="Times New Roman" w:hAnsi="Times New Roman"/>
          <w:sz w:val="24"/>
          <w:szCs w:val="24"/>
        </w:rPr>
        <w:t>інформація про</w:t>
      </w:r>
      <w:r w:rsidR="00B75135">
        <w:rPr>
          <w:rFonts w:ascii="Times New Roman" w:hAnsi="Times New Roman"/>
          <w:sz w:val="24"/>
          <w:szCs w:val="24"/>
        </w:rPr>
        <w:t xml:space="preserve"> походження та виробника товару:</w:t>
      </w:r>
      <w:r w:rsidRPr="0063682E">
        <w:rPr>
          <w:rFonts w:ascii="Times New Roman" w:hAnsi="Times New Roman"/>
          <w:sz w:val="24"/>
          <w:szCs w:val="24"/>
        </w:rPr>
        <w:t xml:space="preserve"> дилерський договір поставки або договір співпраці, або лист виробника про представництво його інтересі</w:t>
      </w:r>
      <w:r>
        <w:rPr>
          <w:rFonts w:ascii="Times New Roman" w:hAnsi="Times New Roman"/>
          <w:sz w:val="24"/>
          <w:szCs w:val="24"/>
        </w:rPr>
        <w:t>в учасником, або інший документ</w:t>
      </w:r>
      <w:r w:rsidRPr="0063682E">
        <w:rPr>
          <w:rFonts w:ascii="Times New Roman" w:hAnsi="Times New Roman"/>
          <w:sz w:val="24"/>
          <w:szCs w:val="24"/>
        </w:rPr>
        <w:t xml:space="preserve"> підтверджуючий відповідні правовідносини між Учасником та виробником товару</w:t>
      </w:r>
      <w:r w:rsidRPr="0063682E">
        <w:rPr>
          <w:rFonts w:ascii="Times New Roman" w:hAnsi="Times New Roman"/>
        </w:rPr>
        <w:t xml:space="preserve"> </w:t>
      </w:r>
      <w:r w:rsidRPr="0063682E">
        <w:rPr>
          <w:rFonts w:ascii="Times New Roman" w:hAnsi="Times New Roman"/>
          <w:sz w:val="24"/>
          <w:szCs w:val="24"/>
        </w:rPr>
        <w:t>або постачальником товару. У разі надання договору з постачальником  товару, додатково надається договір між пост</w:t>
      </w:r>
      <w:r w:rsidR="00076FA1">
        <w:rPr>
          <w:rFonts w:ascii="Times New Roman" w:hAnsi="Times New Roman"/>
          <w:sz w:val="24"/>
          <w:szCs w:val="24"/>
        </w:rPr>
        <w:t>ачальником та виробником товару.</w:t>
      </w:r>
    </w:p>
    <w:p w:rsidR="00076FA1" w:rsidRPr="0063682E" w:rsidRDefault="00076FA1" w:rsidP="00131262">
      <w:pPr>
        <w:pStyle w:val="14"/>
        <w:widowControl w:val="0"/>
        <w:ind w:firstLine="371"/>
        <w:jc w:val="both"/>
        <w:rPr>
          <w:rFonts w:ascii="Times New Roman" w:hAnsi="Times New Roman"/>
          <w:sz w:val="24"/>
          <w:szCs w:val="24"/>
        </w:rPr>
      </w:pPr>
    </w:p>
    <w:p w:rsidR="00131262" w:rsidRPr="0063682E" w:rsidRDefault="00131262" w:rsidP="00131262">
      <w:pPr>
        <w:pStyle w:val="14"/>
        <w:widowControl w:val="0"/>
        <w:ind w:left="11" w:firstLine="415"/>
        <w:jc w:val="both"/>
        <w:rPr>
          <w:rFonts w:ascii="Times New Roman" w:hAnsi="Times New Roman"/>
          <w:sz w:val="24"/>
          <w:szCs w:val="24"/>
        </w:rPr>
      </w:pPr>
      <w:r w:rsidRPr="0063682E">
        <w:rPr>
          <w:rFonts w:ascii="Times New Roman" w:hAnsi="Times New Roman"/>
          <w:sz w:val="24"/>
          <w:szCs w:val="24"/>
        </w:rPr>
        <w:t xml:space="preserve">Умови поставки товару - за рахунок Постачальника, на склад Замовника за </w:t>
      </w:r>
      <w:proofErr w:type="spellStart"/>
      <w:r w:rsidRPr="0063682E">
        <w:rPr>
          <w:rFonts w:ascii="Times New Roman" w:hAnsi="Times New Roman"/>
          <w:sz w:val="24"/>
          <w:szCs w:val="24"/>
        </w:rPr>
        <w:t>адресою</w:t>
      </w:r>
      <w:proofErr w:type="spellEnd"/>
      <w:r w:rsidRPr="0063682E">
        <w:rPr>
          <w:rFonts w:ascii="Times New Roman" w:hAnsi="Times New Roman"/>
          <w:sz w:val="24"/>
          <w:szCs w:val="24"/>
        </w:rPr>
        <w:t xml:space="preserve">: </w:t>
      </w:r>
      <w:r w:rsidR="00D11A8E">
        <w:rPr>
          <w:rFonts w:ascii="Times New Roman" w:hAnsi="Times New Roman"/>
          <w:sz w:val="24"/>
          <w:szCs w:val="24"/>
        </w:rPr>
        <w:t xml:space="preserve">                    </w:t>
      </w:r>
      <w:r w:rsidRPr="0063682E">
        <w:rPr>
          <w:rFonts w:ascii="Times New Roman" w:hAnsi="Times New Roman"/>
          <w:sz w:val="24"/>
          <w:szCs w:val="24"/>
        </w:rPr>
        <w:t>м.</w:t>
      </w:r>
      <w:r w:rsidR="00D11A8E">
        <w:rPr>
          <w:rFonts w:ascii="Times New Roman" w:hAnsi="Times New Roman"/>
          <w:sz w:val="24"/>
          <w:szCs w:val="24"/>
        </w:rPr>
        <w:t xml:space="preserve"> </w:t>
      </w:r>
      <w:r w:rsidRPr="0063682E">
        <w:rPr>
          <w:rFonts w:ascii="Times New Roman" w:hAnsi="Times New Roman"/>
          <w:sz w:val="24"/>
          <w:szCs w:val="24"/>
        </w:rPr>
        <w:t>Черкаси, вул. Гетьмана Сагайдачного,12. Замовлення здійснюється партіями</w:t>
      </w:r>
      <w:r>
        <w:rPr>
          <w:rFonts w:ascii="Times New Roman" w:hAnsi="Times New Roman"/>
          <w:sz w:val="24"/>
          <w:szCs w:val="24"/>
        </w:rPr>
        <w:t>.</w:t>
      </w:r>
      <w:r w:rsidRPr="0063682E">
        <w:rPr>
          <w:rFonts w:ascii="Times New Roman" w:hAnsi="Times New Roman"/>
          <w:sz w:val="24"/>
          <w:szCs w:val="24"/>
        </w:rPr>
        <w:t xml:space="preserve"> </w:t>
      </w:r>
    </w:p>
    <w:p w:rsidR="00131262" w:rsidRPr="0063682E" w:rsidRDefault="00131262" w:rsidP="00131262">
      <w:pPr>
        <w:widowControl w:val="0"/>
        <w:tabs>
          <w:tab w:val="left" w:pos="6075"/>
        </w:tabs>
        <w:spacing w:after="0" w:line="240" w:lineRule="auto"/>
        <w:ind w:firstLine="709"/>
        <w:jc w:val="both"/>
        <w:rPr>
          <w:rFonts w:ascii="Times New Roman" w:hAnsi="Times New Roman"/>
          <w:sz w:val="24"/>
          <w:szCs w:val="24"/>
        </w:rPr>
      </w:pPr>
      <w:r w:rsidRPr="0063682E">
        <w:rPr>
          <w:rFonts w:ascii="Times New Roman" w:hAnsi="Times New Roman"/>
          <w:sz w:val="24"/>
          <w:szCs w:val="24"/>
        </w:rPr>
        <w:t>Товар повинен бути новим, без дефектів, повністю придатним до використання, та таким, що не перебував в експлуатації та умови його зберігання не порушені.</w:t>
      </w:r>
    </w:p>
    <w:p w:rsidR="00131262" w:rsidRPr="0063682E" w:rsidRDefault="00131262" w:rsidP="00131262">
      <w:pPr>
        <w:widowControl w:val="0"/>
        <w:tabs>
          <w:tab w:val="left" w:pos="6075"/>
        </w:tabs>
        <w:spacing w:after="0" w:line="240" w:lineRule="auto"/>
        <w:ind w:firstLine="709"/>
        <w:jc w:val="both"/>
        <w:rPr>
          <w:rFonts w:ascii="Times New Roman" w:hAnsi="Times New Roman"/>
          <w:sz w:val="24"/>
          <w:szCs w:val="24"/>
          <w:shd w:val="clear" w:color="auto" w:fill="FFFF00"/>
        </w:rPr>
      </w:pPr>
      <w:r w:rsidRPr="0063682E">
        <w:rPr>
          <w:rFonts w:ascii="Times New Roman" w:hAnsi="Times New Roman"/>
          <w:sz w:val="24"/>
          <w:szCs w:val="24"/>
        </w:rPr>
        <w:t>Гарантійний термін відповідальності за недоліки не менше 2 років.</w:t>
      </w:r>
    </w:p>
    <w:p w:rsidR="001100DD" w:rsidRDefault="001100DD" w:rsidP="00131262">
      <w:pPr>
        <w:tabs>
          <w:tab w:val="left" w:pos="1845"/>
        </w:tabs>
        <w:spacing w:after="0"/>
        <w:jc w:val="both"/>
        <w:rPr>
          <w:rFonts w:ascii="Times New Roman" w:hAnsi="Times New Roman"/>
          <w:b/>
        </w:rPr>
      </w:pPr>
    </w:p>
    <w:p w:rsidR="00B2143B" w:rsidRPr="00BC4459" w:rsidRDefault="00B2143B"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29554E" w:rsidRDefault="0029554E" w:rsidP="0029554E">
      <w:pPr>
        <w:tabs>
          <w:tab w:val="left" w:pos="6979"/>
        </w:tabs>
        <w:suppressAutoHyphens/>
        <w:autoSpaceDE w:val="0"/>
        <w:spacing w:before="14" w:after="0" w:line="240" w:lineRule="auto"/>
        <w:jc w:val="right"/>
        <w:rPr>
          <w:rFonts w:ascii="Times New Roman" w:hAnsi="Times New Roman"/>
          <w:b/>
          <w:iCs/>
          <w:sz w:val="24"/>
          <w:szCs w:val="24"/>
          <w:lang w:eastAsia="ar-SA"/>
        </w:rPr>
      </w:pPr>
    </w:p>
    <w:p w:rsidR="00696EE1" w:rsidRPr="004855C2"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4855C2">
        <w:rPr>
          <w:rFonts w:ascii="Times New Roman" w:hAnsi="Times New Roman"/>
          <w:b/>
          <w:iCs/>
          <w:sz w:val="24"/>
          <w:szCs w:val="24"/>
          <w:lang w:eastAsia="ar-SA"/>
        </w:rPr>
        <w:t xml:space="preserve">ПРОЄКТ </w:t>
      </w:r>
    </w:p>
    <w:p w:rsidR="00696EE1" w:rsidRPr="004855C2"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4855C2">
        <w:rPr>
          <w:rFonts w:ascii="Times New Roman" w:hAnsi="Times New Roman"/>
          <w:b/>
          <w:iCs/>
          <w:sz w:val="24"/>
          <w:szCs w:val="24"/>
          <w:lang w:eastAsia="ar-SA"/>
        </w:rPr>
        <w:t>ДОГОВІР ПОСТАВКИ</w:t>
      </w:r>
    </w:p>
    <w:p w:rsidR="00696EE1"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696EE1" w:rsidRPr="008C6122"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8C6122"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w:t>
      </w:r>
    </w:p>
    <w:p w:rsidR="00696EE1" w:rsidRPr="008C6122" w:rsidRDefault="00696EE1" w:rsidP="00696EE1">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696EE1" w:rsidRPr="008C6122"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696EE1" w:rsidRDefault="00696EE1" w:rsidP="00696EE1">
      <w:pPr>
        <w:suppressAutoHyphens/>
        <w:autoSpaceDE w:val="0"/>
        <w:spacing w:before="7" w:after="0" w:line="252" w:lineRule="exact"/>
        <w:jc w:val="center"/>
        <w:rPr>
          <w:rFonts w:ascii="Times New Roman" w:hAnsi="Times New Roman"/>
          <w:b/>
          <w:bCs/>
          <w:sz w:val="24"/>
          <w:szCs w:val="24"/>
          <w:lang w:val="ru-RU" w:eastAsia="ar-SA"/>
        </w:rPr>
      </w:pPr>
    </w:p>
    <w:p w:rsidR="00696EE1" w:rsidRPr="00184746" w:rsidRDefault="00696EE1" w:rsidP="00696EE1">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696EE1" w:rsidRPr="00696EE1" w:rsidRDefault="00696EE1" w:rsidP="00696EE1">
      <w:pPr>
        <w:widowControl w:val="0"/>
        <w:numPr>
          <w:ilvl w:val="1"/>
          <w:numId w:val="2"/>
        </w:numPr>
        <w:tabs>
          <w:tab w:val="clear" w:pos="360"/>
          <w:tab w:val="num" w:pos="0"/>
        </w:tabs>
        <w:suppressAutoHyphens/>
        <w:autoSpaceDE w:val="0"/>
        <w:spacing w:after="0" w:line="252" w:lineRule="exact"/>
        <w:ind w:left="0" w:firstLine="709"/>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Pr>
          <w:rFonts w:ascii="Times New Roman" w:hAnsi="Times New Roman"/>
          <w:sz w:val="24"/>
          <w:szCs w:val="24"/>
          <w:lang w:eastAsia="ar-SA"/>
        </w:rPr>
        <w:t xml:space="preserve">- </w:t>
      </w:r>
      <w:r w:rsidRPr="00696EE1">
        <w:rPr>
          <w:rFonts w:ascii="Times New Roman" w:eastAsia="SimSun" w:hAnsi="Times New Roman"/>
          <w:i/>
          <w:sz w:val="24"/>
          <w:szCs w:val="24"/>
        </w:rPr>
        <w:t>Труби каналізаційні та фасонні частини до них</w:t>
      </w:r>
      <w:r>
        <w:rPr>
          <w:rFonts w:ascii="Times New Roman" w:eastAsia="SimSun" w:hAnsi="Times New Roman"/>
          <w:i/>
          <w:sz w:val="24"/>
          <w:szCs w:val="24"/>
        </w:rPr>
        <w:t xml:space="preserve"> </w:t>
      </w:r>
      <w:r w:rsidRPr="00696EE1">
        <w:rPr>
          <w:rFonts w:ascii="Times New Roman" w:eastAsia="SimSun" w:hAnsi="Times New Roman"/>
          <w:i/>
          <w:sz w:val="24"/>
          <w:szCs w:val="24"/>
        </w:rPr>
        <w:t>за кодом CPV за ДК 021:2015 44160000-9 Магістралі, трубопроводи, труби, обсадні труби, тюбінги та супутні вироби</w:t>
      </w:r>
      <w:r w:rsidRPr="00696EE1">
        <w:rPr>
          <w:rFonts w:ascii="Times New Roman" w:eastAsia="SimSun" w:hAnsi="Times New Roman"/>
          <w:sz w:val="24"/>
          <w:szCs w:val="24"/>
        </w:rPr>
        <w:t>,</w:t>
      </w:r>
      <w:r w:rsidRPr="00696EE1">
        <w:rPr>
          <w:rFonts w:ascii="Times New Roman" w:eastAsia="SimSun" w:hAnsi="Times New Roman"/>
          <w:i/>
          <w:sz w:val="24"/>
          <w:szCs w:val="24"/>
          <w:lang w:eastAsia="ar-SA"/>
        </w:rPr>
        <w:t xml:space="preserve"> </w:t>
      </w:r>
      <w:r w:rsidRPr="00696EE1">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696EE1" w:rsidRPr="00E80E85" w:rsidRDefault="00696EE1" w:rsidP="00696EE1">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696EE1" w:rsidRDefault="00696EE1" w:rsidP="00696EE1">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E80E85">
        <w:rPr>
          <w:rFonts w:ascii="Times New Roman" w:hAnsi="Times New Roman"/>
          <w:sz w:val="24"/>
          <w:szCs w:val="24"/>
          <w:lang w:eastAsia="ar-SA"/>
        </w:rPr>
        <w:t xml:space="preserve">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 </w:t>
      </w:r>
    </w:p>
    <w:p w:rsidR="00696EE1" w:rsidRPr="00E80E85" w:rsidRDefault="00696EE1" w:rsidP="00696EE1">
      <w:pPr>
        <w:widowControl w:val="0"/>
        <w:suppressAutoHyphens/>
        <w:autoSpaceDE w:val="0"/>
        <w:spacing w:after="0" w:line="240" w:lineRule="auto"/>
        <w:ind w:left="709"/>
        <w:jc w:val="both"/>
        <w:rPr>
          <w:rFonts w:ascii="Times New Roman" w:hAnsi="Times New Roman"/>
          <w:sz w:val="24"/>
          <w:szCs w:val="24"/>
          <w:lang w:eastAsia="ar-SA"/>
        </w:rPr>
      </w:pPr>
    </w:p>
    <w:p w:rsidR="00696EE1" w:rsidRPr="00E80E85" w:rsidRDefault="00696EE1" w:rsidP="00696EE1">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696EE1" w:rsidRPr="00E80E85" w:rsidRDefault="00696EE1" w:rsidP="00696EE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 xml:space="preserve">ах DDP (в редакції Інкотермс </w:t>
      </w:r>
      <w:r w:rsidRPr="000474C6">
        <w:rPr>
          <w:rFonts w:ascii="Times New Roman" w:hAnsi="Times New Roman"/>
          <w:sz w:val="24"/>
          <w:szCs w:val="24"/>
          <w:lang w:eastAsia="ar-SA"/>
        </w:rPr>
        <w:t>2020)</w:t>
      </w:r>
      <w:r w:rsidRPr="00E80E85">
        <w:rPr>
          <w:rFonts w:ascii="Times New Roman" w:hAnsi="Times New Roman"/>
          <w:sz w:val="24"/>
          <w:szCs w:val="24"/>
          <w:lang w:eastAsia="ar-SA"/>
        </w:rPr>
        <w:t xml:space="preserve"> на склад Замовника за </w:t>
      </w:r>
      <w:proofErr w:type="spellStart"/>
      <w:r w:rsidRPr="00E80E85">
        <w:rPr>
          <w:rFonts w:ascii="Times New Roman" w:hAnsi="Times New Roman"/>
          <w:sz w:val="24"/>
          <w:szCs w:val="24"/>
          <w:lang w:eastAsia="ar-SA"/>
        </w:rPr>
        <w:t>адресою</w:t>
      </w:r>
      <w:proofErr w:type="spellEnd"/>
      <w:r w:rsidRPr="00E80E85">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w:t>
      </w:r>
      <w:r w:rsidR="000002CD">
        <w:rPr>
          <w:rFonts w:ascii="Times New Roman" w:hAnsi="Times New Roman"/>
          <w:sz w:val="24"/>
          <w:szCs w:val="24"/>
          <w:lang w:eastAsia="ar-SA"/>
        </w:rPr>
        <w:t>й протягом 5 (п’яти) робочих</w:t>
      </w:r>
      <w:r w:rsidRPr="00E80E85">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 </w:t>
      </w:r>
    </w:p>
    <w:p w:rsidR="00696EE1" w:rsidRPr="00E80E85" w:rsidRDefault="00696EE1" w:rsidP="00696EE1">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E80E85">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696EE1" w:rsidRPr="00E80E85" w:rsidRDefault="00696EE1" w:rsidP="00696EE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color w:val="000000"/>
          <w:sz w:val="24"/>
          <w:szCs w:val="24"/>
          <w:lang w:eastAsia="ar-SA"/>
        </w:rPr>
        <w:t xml:space="preserve">Обмін товару (в разі </w:t>
      </w:r>
      <w:proofErr w:type="spellStart"/>
      <w:r w:rsidRPr="00E80E85">
        <w:rPr>
          <w:rFonts w:ascii="Times New Roman" w:hAnsi="Times New Roman"/>
          <w:color w:val="000000"/>
          <w:sz w:val="24"/>
          <w:szCs w:val="24"/>
          <w:lang w:eastAsia="ar-SA"/>
        </w:rPr>
        <w:t>пересорту</w:t>
      </w:r>
      <w:proofErr w:type="spellEnd"/>
      <w:r w:rsidRPr="00E80E85">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696EE1" w:rsidRPr="00E80E85" w:rsidRDefault="00696EE1" w:rsidP="00696EE1">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E80E85">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696EE1" w:rsidRPr="00E80E85" w:rsidRDefault="00696EE1" w:rsidP="00696EE1">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E80E8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E80E85">
        <w:rPr>
          <w:rFonts w:ascii="Times New Roman" w:hAnsi="Times New Roman"/>
          <w:sz w:val="24"/>
          <w:szCs w:val="24"/>
          <w:lang w:val="ru-RU" w:eastAsia="ar-SA"/>
        </w:rPr>
        <w:t>.</w:t>
      </w:r>
    </w:p>
    <w:p w:rsidR="00696EE1" w:rsidRPr="00E80E85" w:rsidRDefault="00696EE1" w:rsidP="00696EE1">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696EE1" w:rsidRPr="00E80E85" w:rsidRDefault="00696EE1" w:rsidP="00696EE1">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E80E85">
        <w:rPr>
          <w:rFonts w:ascii="Times New Roman" w:hAnsi="Times New Roman"/>
          <w:sz w:val="24"/>
          <w:szCs w:val="24"/>
          <w:lang w:eastAsia="ar-SA"/>
        </w:rPr>
        <w:t>Держстандартам</w:t>
      </w:r>
      <w:proofErr w:type="spellEnd"/>
      <w:r w:rsidRPr="00E80E85">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696EE1" w:rsidRPr="00E80E85" w:rsidRDefault="00696EE1" w:rsidP="00696EE1">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3.2. 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p>
    <w:p w:rsidR="00696EE1" w:rsidRPr="00E80E85" w:rsidRDefault="00696EE1" w:rsidP="00696EE1">
      <w:pPr>
        <w:suppressAutoHyphens/>
        <w:autoSpaceDE w:val="0"/>
        <w:spacing w:after="0" w:line="252" w:lineRule="exact"/>
        <w:ind w:firstLine="569"/>
        <w:jc w:val="both"/>
        <w:rPr>
          <w:rFonts w:ascii="Times New Roman" w:hAnsi="Times New Roman"/>
          <w:sz w:val="24"/>
          <w:szCs w:val="24"/>
          <w:lang w:val="ru-RU" w:eastAsia="ar-SA"/>
        </w:rPr>
      </w:pPr>
      <w:r w:rsidRPr="00E80E85">
        <w:rPr>
          <w:rFonts w:ascii="Times New Roman" w:hAnsi="Times New Roman"/>
          <w:sz w:val="24"/>
          <w:szCs w:val="24"/>
          <w:lang w:eastAsia="ar-SA"/>
        </w:rPr>
        <w:t>3.3. Товар повинен бути новим, повністю придатним до використання, та таким, що не перебував в експлуатації та умови його зберігання не порушені.</w:t>
      </w:r>
    </w:p>
    <w:p w:rsidR="00696EE1" w:rsidRPr="00E80E85" w:rsidRDefault="00696EE1" w:rsidP="00696EE1">
      <w:pPr>
        <w:suppressAutoHyphens/>
        <w:autoSpaceDE w:val="0"/>
        <w:spacing w:after="0" w:line="252" w:lineRule="exact"/>
        <w:ind w:firstLine="569"/>
        <w:jc w:val="both"/>
        <w:rPr>
          <w:rFonts w:ascii="Times New Roman" w:hAnsi="Times New Roman"/>
          <w:sz w:val="24"/>
          <w:szCs w:val="24"/>
          <w:lang w:val="ru-RU" w:eastAsia="ar-SA"/>
        </w:rPr>
      </w:pPr>
      <w:r w:rsidRPr="00E80E85">
        <w:rPr>
          <w:rFonts w:ascii="Times New Roman" w:hAnsi="Times New Roman"/>
          <w:sz w:val="24"/>
          <w:szCs w:val="24"/>
          <w:lang w:eastAsia="ar-SA"/>
        </w:rPr>
        <w:lastRenderedPageBreak/>
        <w:t>3.4.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w:t>
      </w:r>
      <w:r>
        <w:rPr>
          <w:rFonts w:ascii="Times New Roman" w:hAnsi="Times New Roman"/>
          <w:sz w:val="24"/>
          <w:szCs w:val="24"/>
          <w:lang w:eastAsia="ar-SA"/>
        </w:rPr>
        <w:t xml:space="preserve">лежної </w:t>
      </w:r>
      <w:r w:rsidR="001B409A">
        <w:rPr>
          <w:rFonts w:ascii="Times New Roman" w:hAnsi="Times New Roman"/>
          <w:sz w:val="24"/>
          <w:szCs w:val="24"/>
          <w:lang w:eastAsia="ar-SA"/>
        </w:rPr>
        <w:t>якості протягом 5(и) робочих</w:t>
      </w:r>
      <w:r w:rsidRPr="00E80E85">
        <w:rPr>
          <w:rFonts w:ascii="Times New Roman" w:hAnsi="Times New Roman"/>
          <w:sz w:val="24"/>
          <w:szCs w:val="24"/>
          <w:lang w:eastAsia="ar-SA"/>
        </w:rPr>
        <w:t xml:space="preserve"> днів.</w:t>
      </w:r>
      <w:r w:rsidRPr="00E80E85">
        <w:rPr>
          <w:rFonts w:ascii="Times New Roman" w:hAnsi="Times New Roman"/>
          <w:sz w:val="24"/>
          <w:szCs w:val="24"/>
          <w:lang w:val="ru-RU" w:eastAsia="ar-SA"/>
        </w:rPr>
        <w:t xml:space="preserve"> </w:t>
      </w:r>
      <w:r w:rsidRPr="00E80E85">
        <w:rPr>
          <w:rFonts w:ascii="Times New Roman" w:hAnsi="Times New Roman"/>
          <w:sz w:val="24"/>
          <w:szCs w:val="24"/>
          <w:lang w:eastAsia="ar-SA"/>
        </w:rPr>
        <w:t>В разі відсутності на момент отримання замовленого Товару належної якості</w:t>
      </w:r>
      <w:r w:rsidRPr="00E80E85">
        <w:rPr>
          <w:rFonts w:ascii="Times New Roman" w:hAnsi="Times New Roman"/>
          <w:sz w:val="24"/>
          <w:szCs w:val="24"/>
          <w:lang w:val="ru-RU" w:eastAsia="ar-SA"/>
        </w:rPr>
        <w:t>,</w:t>
      </w:r>
      <w:r w:rsidRPr="00E80E85">
        <w:rPr>
          <w:rFonts w:ascii="Times New Roman" w:hAnsi="Times New Roman"/>
          <w:sz w:val="24"/>
          <w:szCs w:val="24"/>
          <w:lang w:eastAsia="ar-SA"/>
        </w:rPr>
        <w:t xml:space="preserve"> остаточний розрахунок за неповну партію Товару здійснюється Замовником за фактично отриманий ним товар</w:t>
      </w:r>
      <w:r w:rsidRPr="00E80E85">
        <w:rPr>
          <w:rFonts w:ascii="Times New Roman" w:hAnsi="Times New Roman"/>
          <w:sz w:val="24"/>
          <w:szCs w:val="24"/>
          <w:lang w:val="ru-RU" w:eastAsia="ar-SA"/>
        </w:rPr>
        <w:t>.</w:t>
      </w:r>
    </w:p>
    <w:p w:rsidR="00696EE1" w:rsidRDefault="00696EE1" w:rsidP="00696EE1">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 xml:space="preserve">3.5. </w:t>
      </w:r>
      <w:r>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w:t>
      </w:r>
      <w:r w:rsidRPr="000004CB">
        <w:rPr>
          <w:rFonts w:ascii="Times New Roman" w:hAnsi="Times New Roman"/>
          <w:sz w:val="24"/>
          <w:szCs w:val="24"/>
          <w:lang w:val="ru-RU" w:eastAsia="ar-SA"/>
        </w:rPr>
        <w:t xml:space="preserve"> </w:t>
      </w:r>
      <w:r>
        <w:rPr>
          <w:rFonts w:ascii="Times New Roman" w:hAnsi="Times New Roman"/>
          <w:sz w:val="24"/>
          <w:szCs w:val="24"/>
          <w:lang w:val="ru-RU" w:eastAsia="ar-SA"/>
        </w:rPr>
        <w:t>за</w:t>
      </w:r>
      <w:r>
        <w:rPr>
          <w:rFonts w:ascii="Times New Roman" w:hAnsi="Times New Roman"/>
          <w:sz w:val="24"/>
          <w:szCs w:val="24"/>
          <w:lang w:eastAsia="ar-SA"/>
        </w:rPr>
        <w:t>плановану дату складання дефектного акту. Постачальник зобов’язаний забезпечити явку свого представник</w:t>
      </w:r>
      <w:r w:rsidR="00221BB9">
        <w:rPr>
          <w:rFonts w:ascii="Times New Roman" w:hAnsi="Times New Roman"/>
          <w:sz w:val="24"/>
          <w:szCs w:val="24"/>
          <w:lang w:eastAsia="ar-SA"/>
        </w:rPr>
        <w:t>а на адресу Замовника протягом</w:t>
      </w:r>
      <w:r>
        <w:rPr>
          <w:rFonts w:ascii="Times New Roman" w:hAnsi="Times New Roman"/>
          <w:sz w:val="24"/>
          <w:szCs w:val="24"/>
          <w:lang w:eastAsia="ar-SA"/>
        </w:rPr>
        <w:t xml:space="preserve">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696EE1" w:rsidRDefault="00696EE1" w:rsidP="00696EE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696EE1" w:rsidRDefault="00696EE1" w:rsidP="00696EE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У випадку неявки представника Постачальника у вказаний строк та/або </w:t>
      </w:r>
      <w:proofErr w:type="spellStart"/>
      <w:r>
        <w:rPr>
          <w:rFonts w:ascii="Times New Roman" w:hAnsi="Times New Roman"/>
          <w:sz w:val="24"/>
          <w:szCs w:val="24"/>
          <w:lang w:eastAsia="ar-SA"/>
        </w:rPr>
        <w:t>необгрунтованої</w:t>
      </w:r>
      <w:proofErr w:type="spellEnd"/>
      <w:r>
        <w:rPr>
          <w:rFonts w:ascii="Times New Roman" w:hAnsi="Times New Roman"/>
          <w:sz w:val="24"/>
          <w:szCs w:val="24"/>
          <w:lang w:eastAsia="ar-SA"/>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696EE1" w:rsidRDefault="00696EE1" w:rsidP="00696EE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Постачальник усуває недоліки товару в термін, що не перевищує 5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товар належної якості не пізніше 10 днів з дня направлення вимоги про усунення недоліків.</w:t>
      </w:r>
    </w:p>
    <w:p w:rsidR="00696EE1" w:rsidRPr="00CD65D0" w:rsidRDefault="00696EE1" w:rsidP="00696EE1">
      <w:pPr>
        <w:suppressAutoHyphens/>
        <w:autoSpaceDE w:val="0"/>
        <w:spacing w:after="0" w:line="252" w:lineRule="exact"/>
        <w:ind w:firstLine="569"/>
        <w:jc w:val="both"/>
        <w:rPr>
          <w:rStyle w:val="FontStyle15"/>
          <w:sz w:val="24"/>
          <w:szCs w:val="24"/>
          <w:lang w:eastAsia="ar-SA"/>
        </w:rPr>
      </w:pPr>
      <w:r>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w:t>
      </w:r>
      <w:r w:rsidR="0054369F">
        <w:rPr>
          <w:rFonts w:ascii="Times New Roman" w:hAnsi="Times New Roman"/>
          <w:sz w:val="24"/>
          <w:szCs w:val="24"/>
          <w:lang w:eastAsia="ar-SA"/>
        </w:rPr>
        <w:t>овар належної якості протягом 5</w:t>
      </w:r>
      <w:r>
        <w:rPr>
          <w:rFonts w:ascii="Times New Roman" w:hAnsi="Times New Roman"/>
          <w:sz w:val="24"/>
          <w:szCs w:val="24"/>
          <w:lang w:eastAsia="ar-SA"/>
        </w:rPr>
        <w:t xml:space="preserve"> (</w:t>
      </w:r>
      <w:r w:rsidR="0054369F">
        <w:rPr>
          <w:rFonts w:ascii="Times New Roman" w:hAnsi="Times New Roman"/>
          <w:sz w:val="24"/>
          <w:szCs w:val="24"/>
          <w:lang w:eastAsia="ar-SA"/>
        </w:rPr>
        <w:t>п’яти</w:t>
      </w:r>
      <w:r>
        <w:rPr>
          <w:rFonts w:ascii="Times New Roman" w:hAnsi="Times New Roman"/>
          <w:sz w:val="24"/>
          <w:szCs w:val="24"/>
          <w:lang w:eastAsia="ar-SA"/>
        </w:rPr>
        <w:t>) робочих днів за рахунок Постачальника</w:t>
      </w:r>
      <w:r w:rsidRPr="00CD65D0">
        <w:rPr>
          <w:rStyle w:val="FontStyle15"/>
          <w:sz w:val="24"/>
          <w:szCs w:val="24"/>
        </w:rPr>
        <w:t>.</w:t>
      </w:r>
    </w:p>
    <w:p w:rsidR="00696EE1" w:rsidRDefault="00696EE1" w:rsidP="00696EE1">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696EE1" w:rsidRDefault="00696EE1" w:rsidP="00696EE1">
      <w:pPr>
        <w:pStyle w:val="Style5"/>
        <w:widowControl/>
        <w:spacing w:line="252" w:lineRule="exact"/>
        <w:ind w:firstLine="720"/>
        <w:jc w:val="both"/>
        <w:rPr>
          <w:rStyle w:val="FontStyle15"/>
          <w:sz w:val="24"/>
          <w:szCs w:val="24"/>
        </w:rPr>
      </w:pPr>
    </w:p>
    <w:p w:rsidR="00696EE1" w:rsidRPr="00E80E85" w:rsidRDefault="00696EE1" w:rsidP="00696EE1">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ЦІНА ТА ПОРЯДОК РОЗРАХУНКІВ</w:t>
      </w:r>
    </w:p>
    <w:p w:rsidR="00501495"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4.1.</w:t>
      </w:r>
      <w:r w:rsidRPr="00E80E85">
        <w:rPr>
          <w:rFonts w:ascii="Times New Roman" w:hAnsi="Times New Roman"/>
          <w:bCs/>
          <w:sz w:val="24"/>
          <w:szCs w:val="24"/>
          <w:lang w:eastAsia="ar-SA"/>
        </w:rPr>
        <w:tab/>
      </w:r>
      <w:r w:rsidR="00501495" w:rsidRPr="00501495">
        <w:rPr>
          <w:rFonts w:ascii="Times New Roman" w:hAnsi="Times New Roman"/>
          <w:bCs/>
          <w:sz w:val="24"/>
          <w:szCs w:val="24"/>
          <w:lang w:eastAsia="ar-SA"/>
        </w:rPr>
        <w:t>Ціна Товару включає його вартість, зберігання на складі Постачальника, витрати по його транспортуванню до місця поставки, розвантаження та оформлення всієї необхідної для поставки Товару документації.</w:t>
      </w:r>
    </w:p>
    <w:p w:rsidR="00696EE1" w:rsidRPr="00E80E85" w:rsidRDefault="00501495"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 xml:space="preserve">4.2. </w:t>
      </w:r>
      <w:r w:rsidR="00696EE1" w:rsidRPr="00E80E85">
        <w:rPr>
          <w:rFonts w:ascii="Times New Roman" w:hAnsi="Times New Roman"/>
          <w:bCs/>
          <w:sz w:val="24"/>
          <w:szCs w:val="24"/>
          <w:lang w:eastAsia="ar-SA"/>
        </w:rPr>
        <w:t xml:space="preserve">Загальна ціна договору становить _____________ грн. (____________гривень), в </w:t>
      </w:r>
      <w:proofErr w:type="spellStart"/>
      <w:r w:rsidR="00696EE1" w:rsidRPr="00E80E85">
        <w:rPr>
          <w:rFonts w:ascii="Times New Roman" w:hAnsi="Times New Roman"/>
          <w:bCs/>
          <w:sz w:val="24"/>
          <w:szCs w:val="24"/>
          <w:lang w:eastAsia="ar-SA"/>
        </w:rPr>
        <w:t>т.ч</w:t>
      </w:r>
      <w:proofErr w:type="spellEnd"/>
      <w:r w:rsidR="00696EE1" w:rsidRPr="00E80E85">
        <w:rPr>
          <w:rFonts w:ascii="Times New Roman" w:hAnsi="Times New Roman"/>
          <w:bCs/>
          <w:sz w:val="24"/>
          <w:szCs w:val="24"/>
          <w:lang w:eastAsia="ar-SA"/>
        </w:rPr>
        <w:t>. ПДВ — ____________________    грн.</w:t>
      </w:r>
    </w:p>
    <w:p w:rsidR="00696EE1" w:rsidRPr="00E80E85"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4.2.</w:t>
      </w:r>
      <w:r w:rsidRPr="00E80E85">
        <w:rPr>
          <w:rFonts w:ascii="Times New Roman" w:hAnsi="Times New Roman"/>
          <w:bCs/>
          <w:sz w:val="24"/>
          <w:szCs w:val="24"/>
          <w:lang w:eastAsia="ar-SA"/>
        </w:rPr>
        <w:tab/>
        <w:t xml:space="preserve">Розрахунок за товар Замовником здійснюється  протягом </w:t>
      </w:r>
      <w:r w:rsidR="00897CE5" w:rsidRPr="00897CE5">
        <w:rPr>
          <w:rFonts w:ascii="Times New Roman" w:hAnsi="Times New Roman"/>
          <w:bCs/>
          <w:sz w:val="24"/>
          <w:szCs w:val="24"/>
          <w:lang w:eastAsia="ar-SA"/>
        </w:rPr>
        <w:t>1</w:t>
      </w:r>
      <w:r w:rsidRPr="00897CE5">
        <w:rPr>
          <w:rFonts w:ascii="Times New Roman" w:hAnsi="Times New Roman"/>
          <w:bCs/>
          <w:sz w:val="24"/>
          <w:szCs w:val="24"/>
          <w:lang w:eastAsia="ar-SA"/>
        </w:rPr>
        <w:t>0 (</w:t>
      </w:r>
      <w:r w:rsidR="00897CE5" w:rsidRPr="00897CE5">
        <w:rPr>
          <w:rFonts w:ascii="Times New Roman" w:hAnsi="Times New Roman"/>
          <w:bCs/>
          <w:sz w:val="24"/>
          <w:szCs w:val="24"/>
          <w:lang w:eastAsia="ar-SA"/>
        </w:rPr>
        <w:t>десяти</w:t>
      </w:r>
      <w:r w:rsidR="00453979">
        <w:rPr>
          <w:rFonts w:ascii="Times New Roman" w:hAnsi="Times New Roman"/>
          <w:bCs/>
          <w:sz w:val="24"/>
          <w:szCs w:val="24"/>
          <w:lang w:eastAsia="ar-SA"/>
        </w:rPr>
        <w:t>) робочих</w:t>
      </w:r>
      <w:r w:rsidRPr="00897CE5">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696EE1"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4.3.</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897CE5" w:rsidRPr="00E80E85" w:rsidRDefault="00897CE5"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696EE1" w:rsidRPr="00E80E85" w:rsidRDefault="00696EE1" w:rsidP="00696EE1">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696EE1" w:rsidRPr="00E80E85" w:rsidRDefault="00696EE1" w:rsidP="00696EE1">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696EE1" w:rsidRPr="00E80E85" w:rsidRDefault="00696EE1" w:rsidP="00696EE1">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lastRenderedPageBreak/>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sidRPr="00E80E85">
        <w:rPr>
          <w:rFonts w:ascii="Times New Roman" w:hAnsi="Times New Roman"/>
          <w:color w:val="000000"/>
          <w:sz w:val="24"/>
          <w:szCs w:val="24"/>
          <w:lang w:val="ru-RU" w:eastAsia="ar-SA"/>
        </w:rPr>
        <w:t>4</w:t>
      </w:r>
      <w:r w:rsidRPr="00E80E85">
        <w:rPr>
          <w:rFonts w:ascii="Times New Roman" w:hAnsi="Times New Roman"/>
          <w:color w:val="000000"/>
          <w:sz w:val="24"/>
          <w:szCs w:val="24"/>
          <w:lang w:eastAsia="ar-SA"/>
        </w:rPr>
        <w:t xml:space="preserve"> та п.3.</w:t>
      </w:r>
      <w:r w:rsidRPr="00E80E85">
        <w:rPr>
          <w:rFonts w:ascii="Times New Roman" w:hAnsi="Times New Roman"/>
          <w:color w:val="000000"/>
          <w:sz w:val="24"/>
          <w:szCs w:val="24"/>
          <w:lang w:val="ru-RU" w:eastAsia="ar-SA"/>
        </w:rPr>
        <w:t>5</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7A4F05">
        <w:rPr>
          <w:rFonts w:ascii="Times New Roman" w:hAnsi="Times New Roman"/>
          <w:sz w:val="24"/>
          <w:szCs w:val="24"/>
          <w:lang w:eastAsia="ar-SA"/>
        </w:rPr>
        <w:t>оперативно</w:t>
      </w:r>
      <w:proofErr w:type="spellEnd"/>
      <w:r w:rsidRPr="007A4F05">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696EE1" w:rsidRDefault="00696EE1" w:rsidP="00696EE1">
      <w:pPr>
        <w:tabs>
          <w:tab w:val="left" w:pos="298"/>
        </w:tabs>
        <w:suppressAutoHyphens/>
        <w:autoSpaceDE w:val="0"/>
        <w:spacing w:after="0" w:line="252" w:lineRule="exact"/>
        <w:jc w:val="center"/>
        <w:rPr>
          <w:rFonts w:ascii="Times New Roman" w:hAnsi="Times New Roman"/>
          <w:b/>
          <w:bCs/>
          <w:sz w:val="24"/>
          <w:szCs w:val="24"/>
          <w:lang w:eastAsia="ar-SA"/>
        </w:rPr>
      </w:pPr>
    </w:p>
    <w:p w:rsidR="00696EE1" w:rsidRPr="00184746" w:rsidRDefault="00696EE1" w:rsidP="00696EE1">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6. ВИРІШЕННЯ СПОРІВ</w:t>
      </w:r>
    </w:p>
    <w:p w:rsidR="00696EE1" w:rsidRPr="00184746" w:rsidRDefault="00696EE1" w:rsidP="00696E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696EE1" w:rsidRDefault="00696EE1" w:rsidP="00696E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96EE1" w:rsidRPr="00184746" w:rsidRDefault="00696EE1" w:rsidP="00696EE1">
      <w:pPr>
        <w:widowControl w:val="0"/>
        <w:suppressAutoHyphens/>
        <w:autoSpaceDE w:val="0"/>
        <w:spacing w:before="55" w:after="0" w:line="252" w:lineRule="exact"/>
        <w:ind w:left="750"/>
        <w:jc w:val="both"/>
        <w:rPr>
          <w:rFonts w:ascii="Times New Roman" w:hAnsi="Times New Roman"/>
          <w:bCs/>
          <w:sz w:val="24"/>
          <w:szCs w:val="24"/>
          <w:lang w:eastAsia="ar-SA"/>
        </w:rPr>
      </w:pPr>
    </w:p>
    <w:p w:rsidR="00696EE1" w:rsidRPr="00184746" w:rsidRDefault="00696EE1" w:rsidP="00696EE1">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696EE1" w:rsidRPr="007B10A7"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696EE1" w:rsidRPr="007B10A7"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696EE1" w:rsidRPr="007B10A7"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696EE1" w:rsidRPr="007B10A7"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696EE1"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696EE1" w:rsidRDefault="00696EE1" w:rsidP="00696EE1">
      <w:pPr>
        <w:pStyle w:val="Style1"/>
        <w:widowControl/>
        <w:spacing w:line="252" w:lineRule="exact"/>
        <w:ind w:firstLine="708"/>
        <w:jc w:val="both"/>
        <w:rPr>
          <w:rStyle w:val="FontStyle14"/>
          <w:b w:val="0"/>
          <w:sz w:val="24"/>
          <w:szCs w:val="24"/>
        </w:rPr>
      </w:pPr>
    </w:p>
    <w:p w:rsidR="00696EE1" w:rsidRPr="00253545" w:rsidRDefault="00696EE1" w:rsidP="00696EE1">
      <w:pPr>
        <w:pStyle w:val="Style1"/>
        <w:widowControl/>
        <w:spacing w:line="252" w:lineRule="exact"/>
        <w:ind w:firstLine="708"/>
        <w:rPr>
          <w:bCs/>
        </w:rPr>
      </w:pPr>
      <w:r w:rsidRPr="00253545">
        <w:rPr>
          <w:rStyle w:val="FontStyle14"/>
          <w:sz w:val="24"/>
          <w:szCs w:val="24"/>
        </w:rPr>
        <w:t>8.</w:t>
      </w:r>
      <w:r w:rsidRPr="00253545">
        <w:rPr>
          <w:b/>
        </w:rPr>
        <w:t>ДІЯ ДОГОВОРУ</w:t>
      </w:r>
    </w:p>
    <w:p w:rsidR="00696EE1" w:rsidRPr="00253545" w:rsidRDefault="00696EE1" w:rsidP="00BB60EA">
      <w:pPr>
        <w:pStyle w:val="af"/>
        <w:widowControl w:val="0"/>
        <w:numPr>
          <w:ilvl w:val="1"/>
          <w:numId w:val="20"/>
        </w:numPr>
        <w:suppressAutoHyphens/>
        <w:autoSpaceDE w:val="0"/>
        <w:spacing w:after="0" w:line="240" w:lineRule="auto"/>
        <w:ind w:left="0" w:firstLine="720"/>
        <w:jc w:val="both"/>
        <w:rPr>
          <w:rFonts w:ascii="Times New Roman" w:hAnsi="Times New Roman"/>
          <w:sz w:val="24"/>
          <w:szCs w:val="24"/>
          <w:lang w:eastAsia="ar-SA"/>
        </w:rPr>
      </w:pPr>
      <w:r w:rsidRPr="00253545">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696EE1" w:rsidRDefault="00696EE1" w:rsidP="00696EE1">
      <w:pPr>
        <w:widowControl w:val="0"/>
        <w:numPr>
          <w:ilvl w:val="1"/>
          <w:numId w:val="20"/>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DC2131">
        <w:rPr>
          <w:rFonts w:ascii="Times New Roman" w:hAnsi="Times New Roman"/>
          <w:sz w:val="24"/>
          <w:szCs w:val="24"/>
          <w:lang w:eastAsia="en-US"/>
        </w:rPr>
        <w:t>підписання і діє по 30.06</w:t>
      </w:r>
      <w:r>
        <w:rPr>
          <w:rFonts w:ascii="Times New Roman" w:hAnsi="Times New Roman"/>
          <w:sz w:val="24"/>
          <w:szCs w:val="24"/>
          <w:lang w:eastAsia="en-US"/>
        </w:rPr>
        <w:t>.</w:t>
      </w:r>
      <w:r w:rsidR="00DC2131">
        <w:rPr>
          <w:rFonts w:ascii="Times New Roman" w:hAnsi="Times New Roman"/>
          <w:sz w:val="24"/>
          <w:szCs w:val="24"/>
          <w:lang w:eastAsia="en-US"/>
        </w:rPr>
        <w:t>2024</w:t>
      </w:r>
      <w:r w:rsidRPr="00E42FD3">
        <w:rPr>
          <w:rFonts w:ascii="Times New Roman" w:hAnsi="Times New Roman"/>
          <w:sz w:val="24"/>
          <w:szCs w:val="24"/>
          <w:lang w:eastAsia="en-US"/>
        </w:rPr>
        <w:t xml:space="preserve">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696EE1" w:rsidRPr="004C3979" w:rsidRDefault="00696EE1" w:rsidP="00696EE1">
      <w:pPr>
        <w:pStyle w:val="af"/>
        <w:numPr>
          <w:ilvl w:val="1"/>
          <w:numId w:val="20"/>
        </w:numPr>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696EE1" w:rsidRPr="008C6122" w:rsidRDefault="00696EE1" w:rsidP="00696EE1">
      <w:pPr>
        <w:widowControl w:val="0"/>
        <w:numPr>
          <w:ilvl w:val="0"/>
          <w:numId w:val="20"/>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lastRenderedPageBreak/>
        <w:t>ІНШІ УМОВИ</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696EE1" w:rsidRPr="008C6122" w:rsidRDefault="00696EE1" w:rsidP="00696EE1">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EE1" w:rsidRPr="008C6122" w:rsidRDefault="00696EE1"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sidR="00D31664">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96EE1" w:rsidRPr="008C6122" w:rsidRDefault="009302C0"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9302C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за одиницю товару в місяці в якому укладений цей договір та інформацію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яка була вказана в останньому </w:t>
      </w:r>
      <w:r w:rsidRPr="009302C0">
        <w:rPr>
          <w:rFonts w:ascii="Times New Roman" w:hAnsi="Times New Roman"/>
          <w:sz w:val="24"/>
          <w:szCs w:val="24"/>
          <w:lang w:eastAsia="en-US"/>
        </w:rPr>
        <w:lastRenderedPageBreak/>
        <w:t xml:space="preserve">зверненні Замовника або Постачальника про зміну ціни в бік зменшення або збільшення за одиницю товару та інформацію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302C0">
        <w:rPr>
          <w:rFonts w:ascii="Times New Roman" w:hAnsi="Times New Roman"/>
          <w:sz w:val="24"/>
          <w:szCs w:val="24"/>
          <w:lang w:eastAsia="en-US"/>
        </w:rPr>
        <w:t>пропорційно</w:t>
      </w:r>
      <w:proofErr w:type="spellEnd"/>
      <w:r w:rsidRPr="009302C0">
        <w:rPr>
          <w:rFonts w:ascii="Times New Roman" w:hAnsi="Times New Roman"/>
          <w:sz w:val="24"/>
          <w:szCs w:val="24"/>
          <w:lang w:eastAsia="en-US"/>
        </w:rPr>
        <w:t xml:space="preserve"> зменшенню ціни</w:t>
      </w:r>
      <w:r w:rsidR="00696EE1" w:rsidRPr="008C6122">
        <w:rPr>
          <w:rFonts w:ascii="Times New Roman" w:hAnsi="Times New Roman"/>
          <w:sz w:val="24"/>
          <w:szCs w:val="24"/>
          <w:lang w:eastAsia="en-US"/>
        </w:rPr>
        <w:t>;</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96EE1"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96EE1"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96EE1"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01586E"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696EE1" w:rsidRPr="004533EE" w:rsidRDefault="00696EE1" w:rsidP="00696EE1">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3E6071" w:rsidTr="00925D36">
        <w:tc>
          <w:tcPr>
            <w:tcW w:w="4927" w:type="dxa"/>
          </w:tcPr>
          <w:p w:rsidR="00696EE1" w:rsidRPr="003E6071" w:rsidRDefault="00696EE1" w:rsidP="00925D3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696EE1" w:rsidRPr="003E6071" w:rsidRDefault="00696EE1" w:rsidP="00925D3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696EE1" w:rsidRPr="003E6071" w:rsidRDefault="00696EE1" w:rsidP="00925D36">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696EE1" w:rsidRPr="003E6071" w:rsidRDefault="00696EE1" w:rsidP="00925D36">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184746" w:rsidRDefault="00696EE1" w:rsidP="00696EE1">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696EE1" w:rsidRPr="00184746" w:rsidRDefault="00696EE1" w:rsidP="00696EE1">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696EE1" w:rsidRPr="00184746" w:rsidRDefault="00696EE1" w:rsidP="00696EE1">
      <w:pPr>
        <w:widowControl w:val="0"/>
        <w:suppressAutoHyphens/>
        <w:autoSpaceDE w:val="0"/>
        <w:spacing w:after="0" w:line="240" w:lineRule="auto"/>
        <w:jc w:val="center"/>
        <w:rPr>
          <w:rFonts w:ascii="Times New Roman" w:hAnsi="Times New Roman"/>
          <w:sz w:val="24"/>
          <w:szCs w:val="24"/>
          <w:lang w:eastAsia="ar-SA"/>
        </w:rPr>
      </w:pPr>
    </w:p>
    <w:p w:rsidR="00696EE1" w:rsidRPr="00184746"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696EE1" w:rsidRPr="00184746" w:rsidRDefault="00696EE1" w:rsidP="00696EE1">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335"/>
        <w:gridCol w:w="1985"/>
        <w:gridCol w:w="1559"/>
        <w:gridCol w:w="1418"/>
        <w:gridCol w:w="1275"/>
      </w:tblGrid>
      <w:tr w:rsidR="00696EE1" w:rsidRPr="00E80E85" w:rsidTr="00925D36">
        <w:tc>
          <w:tcPr>
            <w:tcW w:w="493" w:type="dxa"/>
            <w:tcBorders>
              <w:top w:val="single" w:sz="4" w:space="0" w:color="auto"/>
              <w:left w:val="single" w:sz="4" w:space="0" w:color="auto"/>
              <w:bottom w:val="single" w:sz="4" w:space="0" w:color="auto"/>
              <w:right w:val="single" w:sz="4" w:space="0" w:color="auto"/>
            </w:tcBorders>
            <w:hideMark/>
          </w:tcPr>
          <w:p w:rsidR="00696EE1" w:rsidRPr="00E80E85" w:rsidRDefault="00696EE1" w:rsidP="00925D36">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696EE1" w:rsidRPr="00E80E85" w:rsidRDefault="00696EE1" w:rsidP="00925D3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spacing w:after="0" w:line="240" w:lineRule="auto"/>
              <w:jc w:val="center"/>
              <w:rPr>
                <w:rFonts w:ascii="Times New Roman" w:eastAsia="Calibri" w:hAnsi="Times New Roman"/>
                <w:sz w:val="24"/>
                <w:szCs w:val="24"/>
                <w:lang w:eastAsia="ru-RU"/>
              </w:rPr>
            </w:pPr>
          </w:p>
          <w:p w:rsidR="00696EE1" w:rsidRPr="00E80E85" w:rsidRDefault="00696EE1" w:rsidP="00925D36">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w:t>
            </w:r>
            <w:proofErr w:type="gramStart"/>
            <w:r w:rsidRPr="00E80E85">
              <w:rPr>
                <w:rFonts w:ascii="Times New Roman" w:eastAsia="Calibri" w:hAnsi="Times New Roman"/>
                <w:sz w:val="24"/>
                <w:szCs w:val="24"/>
                <w:lang w:val="ru-RU" w:eastAsia="ru-RU"/>
              </w:rPr>
              <w:t>за од</w:t>
            </w:r>
            <w:proofErr w:type="gramEnd"/>
            <w:r w:rsidRPr="00E80E85">
              <w:rPr>
                <w:rFonts w:ascii="Times New Roman" w:eastAsia="Calibri" w:hAnsi="Times New Roman"/>
                <w:sz w:val="24"/>
                <w:szCs w:val="24"/>
                <w:lang w:val="ru-RU" w:eastAsia="ru-RU"/>
              </w:rPr>
              <w:t xml:space="preserve">.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696EE1" w:rsidRPr="00E80E85" w:rsidRDefault="00696EE1" w:rsidP="00925D36">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696EE1" w:rsidRPr="00E80E85" w:rsidTr="00925D36">
        <w:tc>
          <w:tcPr>
            <w:tcW w:w="493" w:type="dxa"/>
            <w:tcBorders>
              <w:top w:val="single" w:sz="4" w:space="0" w:color="auto"/>
              <w:left w:val="single" w:sz="4" w:space="0" w:color="auto"/>
              <w:bottom w:val="single" w:sz="4" w:space="0" w:color="auto"/>
              <w:right w:val="single" w:sz="4" w:space="0" w:color="auto"/>
            </w:tcBorders>
            <w:hideMark/>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3543"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r w:rsidR="00696EE1" w:rsidRPr="00E80E85" w:rsidTr="00925D36">
        <w:tc>
          <w:tcPr>
            <w:tcW w:w="493"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w:t>
            </w:r>
          </w:p>
        </w:tc>
        <w:tc>
          <w:tcPr>
            <w:tcW w:w="3543"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r w:rsidR="00696EE1" w:rsidRPr="00E80E85" w:rsidTr="00925D36">
        <w:tc>
          <w:tcPr>
            <w:tcW w:w="1701"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r w:rsidR="00696EE1" w:rsidRPr="00E80E85" w:rsidTr="00925D36">
        <w:tc>
          <w:tcPr>
            <w:tcW w:w="1701"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r w:rsidR="00696EE1" w:rsidRPr="00E80E85" w:rsidTr="00925D36">
        <w:tc>
          <w:tcPr>
            <w:tcW w:w="1701"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bl>
    <w:p w:rsidR="00696EE1" w:rsidRPr="00E80E85"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11000C"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184746"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3E6071" w:rsidTr="00925D36">
        <w:tc>
          <w:tcPr>
            <w:tcW w:w="4927" w:type="dxa"/>
          </w:tcPr>
          <w:p w:rsidR="00696EE1" w:rsidRPr="003E6071" w:rsidRDefault="00696EE1" w:rsidP="00925D3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696EE1" w:rsidRPr="003E6071" w:rsidRDefault="00696EE1" w:rsidP="00925D3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696EE1" w:rsidRPr="003E6071" w:rsidRDefault="00696EE1" w:rsidP="00925D36">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696EE1" w:rsidRPr="003E6071" w:rsidRDefault="00696EE1" w:rsidP="00925D36">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49599A" w:rsidRPr="00696EE1" w:rsidRDefault="0049599A" w:rsidP="00EE442F">
      <w:pPr>
        <w:spacing w:after="0" w:line="240" w:lineRule="auto"/>
        <w:ind w:firstLine="360"/>
        <w:jc w:val="right"/>
        <w:rPr>
          <w:rFonts w:ascii="Times New Roman" w:hAnsi="Times New Roman"/>
          <w:b/>
          <w:sz w:val="24"/>
          <w:szCs w:val="24"/>
          <w:lang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bookmarkStart w:id="11" w:name="_GoBack"/>
      <w:bookmarkEnd w:id="11"/>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2C7145">
              <w:rPr>
                <w:rFonts w:ascii="Times New Roman" w:eastAsiaTheme="minorHAnsi" w:hAnsi="Times New Roman"/>
                <w:sz w:val="24"/>
                <w:szCs w:val="24"/>
                <w:lang w:eastAsia="en-US"/>
              </w:rPr>
              <w:t>нка тендерної пропозиції» стр.18</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D8" w:rsidRDefault="00966ED8" w:rsidP="00496EA4">
      <w:pPr>
        <w:spacing w:after="0" w:line="240" w:lineRule="auto"/>
      </w:pPr>
      <w:r>
        <w:separator/>
      </w:r>
    </w:p>
  </w:endnote>
  <w:endnote w:type="continuationSeparator" w:id="0">
    <w:p w:rsidR="00966ED8" w:rsidRDefault="00966ED8"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131262" w:rsidRDefault="00131262">
        <w:pPr>
          <w:pStyle w:val="ab"/>
          <w:jc w:val="right"/>
        </w:pPr>
        <w:r>
          <w:fldChar w:fldCharType="begin"/>
        </w:r>
        <w:r>
          <w:instrText>PAGE   \* MERGEFORMAT</w:instrText>
        </w:r>
        <w:r>
          <w:fldChar w:fldCharType="separate"/>
        </w:r>
        <w:r w:rsidR="001255C0" w:rsidRPr="001255C0">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D8" w:rsidRDefault="00966ED8" w:rsidP="00496EA4">
      <w:pPr>
        <w:spacing w:after="0" w:line="240" w:lineRule="auto"/>
      </w:pPr>
      <w:r>
        <w:separator/>
      </w:r>
    </w:p>
  </w:footnote>
  <w:footnote w:type="continuationSeparator" w:id="0">
    <w:p w:rsidR="00966ED8" w:rsidRDefault="00966ED8"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18"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2"/>
  </w:num>
  <w:num w:numId="7">
    <w:abstractNumId w:val="19"/>
  </w:num>
  <w:num w:numId="8">
    <w:abstractNumId w:val="16"/>
  </w:num>
  <w:num w:numId="9">
    <w:abstractNumId w:val="20"/>
  </w:num>
  <w:num w:numId="10">
    <w:abstractNumId w:val="24"/>
  </w:num>
  <w:num w:numId="11">
    <w:abstractNumId w:val="12"/>
  </w:num>
  <w:num w:numId="12">
    <w:abstractNumId w:val="15"/>
  </w:num>
  <w:num w:numId="13">
    <w:abstractNumId w:val="14"/>
  </w:num>
  <w:num w:numId="14">
    <w:abstractNumId w:val="11"/>
  </w:num>
  <w:num w:numId="15">
    <w:abstractNumId w:val="21"/>
  </w:num>
  <w:num w:numId="16">
    <w:abstractNumId w:val="7"/>
  </w:num>
  <w:num w:numId="17">
    <w:abstractNumId w:val="13"/>
  </w:num>
  <w:num w:numId="18">
    <w:abstractNumId w:val="18"/>
  </w:num>
  <w:num w:numId="19">
    <w:abstractNumId w:val="8"/>
  </w:num>
  <w:num w:numId="20">
    <w:abstractNumId w:val="9"/>
  </w:num>
  <w:num w:numId="21">
    <w:abstractNumId w:val="10"/>
  </w:num>
  <w:num w:numId="22">
    <w:abstractNumId w:val="26"/>
  </w:num>
  <w:num w:numId="23">
    <w:abstractNumId w:val="17"/>
  </w:num>
  <w:num w:numId="24">
    <w:abstractNumId w:val="23"/>
  </w:num>
  <w:num w:numId="2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701E"/>
    <w:rsid w:val="0009736C"/>
    <w:rsid w:val="000A0215"/>
    <w:rsid w:val="000A0D9F"/>
    <w:rsid w:val="000A14B6"/>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3354"/>
    <w:rsid w:val="000E40A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066E0"/>
    <w:rsid w:val="0011000C"/>
    <w:rsid w:val="001100DD"/>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73F"/>
    <w:rsid w:val="0013459B"/>
    <w:rsid w:val="001349C1"/>
    <w:rsid w:val="00135B89"/>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3E7"/>
    <w:rsid w:val="00175645"/>
    <w:rsid w:val="001757D0"/>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0FFF"/>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991"/>
    <w:rsid w:val="00292CCA"/>
    <w:rsid w:val="00292E51"/>
    <w:rsid w:val="00293A6C"/>
    <w:rsid w:val="00293B1F"/>
    <w:rsid w:val="00294DCC"/>
    <w:rsid w:val="002954A9"/>
    <w:rsid w:val="0029554E"/>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266A"/>
    <w:rsid w:val="00332E27"/>
    <w:rsid w:val="003331C0"/>
    <w:rsid w:val="003339D1"/>
    <w:rsid w:val="003355BA"/>
    <w:rsid w:val="00335A6A"/>
    <w:rsid w:val="00335B53"/>
    <w:rsid w:val="00336658"/>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41"/>
    <w:rsid w:val="003C1B5D"/>
    <w:rsid w:val="003C1D65"/>
    <w:rsid w:val="003C288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3445"/>
    <w:rsid w:val="00585F15"/>
    <w:rsid w:val="00586225"/>
    <w:rsid w:val="00586E09"/>
    <w:rsid w:val="005904DC"/>
    <w:rsid w:val="00590D7E"/>
    <w:rsid w:val="00591444"/>
    <w:rsid w:val="0059167F"/>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CB9"/>
    <w:rsid w:val="00666E1B"/>
    <w:rsid w:val="00666F18"/>
    <w:rsid w:val="006677DA"/>
    <w:rsid w:val="00667C7B"/>
    <w:rsid w:val="00667EA0"/>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996"/>
    <w:rsid w:val="0068794C"/>
    <w:rsid w:val="00687CB4"/>
    <w:rsid w:val="00690D73"/>
    <w:rsid w:val="006910D7"/>
    <w:rsid w:val="006910EE"/>
    <w:rsid w:val="006911C3"/>
    <w:rsid w:val="0069138B"/>
    <w:rsid w:val="00691418"/>
    <w:rsid w:val="00691870"/>
    <w:rsid w:val="00691DB3"/>
    <w:rsid w:val="00692D88"/>
    <w:rsid w:val="006935E4"/>
    <w:rsid w:val="00693950"/>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2ED9"/>
    <w:rsid w:val="007047EB"/>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3EB2"/>
    <w:rsid w:val="0085409C"/>
    <w:rsid w:val="00854F26"/>
    <w:rsid w:val="008556AE"/>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E1FBB"/>
    <w:rsid w:val="008E22DE"/>
    <w:rsid w:val="008E2E33"/>
    <w:rsid w:val="008E3F17"/>
    <w:rsid w:val="008E50EB"/>
    <w:rsid w:val="008E59DD"/>
    <w:rsid w:val="008E683F"/>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210E"/>
    <w:rsid w:val="009A2D01"/>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D706D"/>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33C8"/>
    <w:rsid w:val="009F41DF"/>
    <w:rsid w:val="009F42DE"/>
    <w:rsid w:val="009F4E40"/>
    <w:rsid w:val="009F596C"/>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E32"/>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20F1"/>
    <w:rsid w:val="00AA343D"/>
    <w:rsid w:val="00AA691C"/>
    <w:rsid w:val="00AA6DF5"/>
    <w:rsid w:val="00AA77CC"/>
    <w:rsid w:val="00AB028D"/>
    <w:rsid w:val="00AB07B1"/>
    <w:rsid w:val="00AB14E9"/>
    <w:rsid w:val="00AB184C"/>
    <w:rsid w:val="00AB217E"/>
    <w:rsid w:val="00AB21E3"/>
    <w:rsid w:val="00AB25C4"/>
    <w:rsid w:val="00AB29FB"/>
    <w:rsid w:val="00AB3EAA"/>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421E"/>
    <w:rsid w:val="00AD5D62"/>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B50"/>
    <w:rsid w:val="00B33DDA"/>
    <w:rsid w:val="00B34C3B"/>
    <w:rsid w:val="00B34FE2"/>
    <w:rsid w:val="00B3548D"/>
    <w:rsid w:val="00B36FBF"/>
    <w:rsid w:val="00B37096"/>
    <w:rsid w:val="00B370CE"/>
    <w:rsid w:val="00B375FF"/>
    <w:rsid w:val="00B40545"/>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1550"/>
    <w:rsid w:val="00CB1E18"/>
    <w:rsid w:val="00CB2B93"/>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86C"/>
    <w:rsid w:val="00D278A7"/>
    <w:rsid w:val="00D27E9C"/>
    <w:rsid w:val="00D30E69"/>
    <w:rsid w:val="00D31664"/>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DF7453"/>
    <w:rsid w:val="00DF771B"/>
    <w:rsid w:val="00DF7C22"/>
    <w:rsid w:val="00E00D6C"/>
    <w:rsid w:val="00E01574"/>
    <w:rsid w:val="00E02883"/>
    <w:rsid w:val="00E02C40"/>
    <w:rsid w:val="00E02CE6"/>
    <w:rsid w:val="00E033CC"/>
    <w:rsid w:val="00E05266"/>
    <w:rsid w:val="00E0619A"/>
    <w:rsid w:val="00E06522"/>
    <w:rsid w:val="00E06C45"/>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459F"/>
    <w:rsid w:val="00F44DEC"/>
    <w:rsid w:val="00F463E0"/>
    <w:rsid w:val="00F46566"/>
    <w:rsid w:val="00F47BDC"/>
    <w:rsid w:val="00F47CE3"/>
    <w:rsid w:val="00F5138C"/>
    <w:rsid w:val="00F516C2"/>
    <w:rsid w:val="00F5180F"/>
    <w:rsid w:val="00F51DC6"/>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531"/>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19E6-ADB9-4CB4-B220-CDC96429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36</Pages>
  <Words>13211</Words>
  <Characters>75303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148</cp:revision>
  <cp:lastPrinted>2023-11-03T07:32:00Z</cp:lastPrinted>
  <dcterms:created xsi:type="dcterms:W3CDTF">2023-10-03T13:53:00Z</dcterms:created>
  <dcterms:modified xsi:type="dcterms:W3CDTF">2023-11-03T07:32:00Z</dcterms:modified>
</cp:coreProperties>
</file>