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231E37">
        <w:rPr>
          <w:rFonts w:ascii="Times New Roman" w:hAnsi="Times New Roman"/>
          <w:b/>
          <w:sz w:val="24"/>
          <w:szCs w:val="24"/>
        </w:rPr>
        <w:t>03.11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4E6891" w:rsidRDefault="00572886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lang w:val="uk-UA"/>
        </w:rPr>
      </w:pPr>
      <w:r w:rsidRPr="00572886">
        <w:rPr>
          <w:rFonts w:ascii="Times New Roman" w:hAnsi="Times New Roman"/>
          <w:b/>
          <w:i/>
          <w:sz w:val="24"/>
          <w:lang w:val="uk-UA"/>
        </w:rPr>
        <w:t>Труби каналізаційні та фасонні частини до них за кодом CPV за ДК 021:2015 44160000-9 Магістралі, трубопроводи, труби, обсадні труби, тюбінги та супутні вироби</w:t>
      </w:r>
    </w:p>
    <w:p w:rsidR="009B515B" w:rsidRDefault="009B515B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B0502F" w:rsidRDefault="00B0502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231E37" w:rsidRDefault="00231E37" w:rsidP="00231E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ar-SA"/>
        </w:rPr>
      </w:pPr>
      <w:r>
        <w:rPr>
          <w:rStyle w:val="FontStyle15"/>
          <w:sz w:val="24"/>
        </w:rPr>
        <w:t xml:space="preserve">- </w:t>
      </w:r>
      <w:r>
        <w:rPr>
          <w:rStyle w:val="FontStyle15"/>
          <w:sz w:val="24"/>
        </w:rPr>
        <w:t>видалити в Додатку №4 «</w:t>
      </w:r>
      <w:r w:rsidRPr="00A25ADF">
        <w:rPr>
          <w:rStyle w:val="FontStyle15"/>
          <w:sz w:val="24"/>
        </w:rPr>
        <w:t>ЦІНОВА ПРОПОЗИЦІЯ</w:t>
      </w:r>
      <w:r>
        <w:rPr>
          <w:rStyle w:val="FontStyle15"/>
          <w:sz w:val="24"/>
        </w:rPr>
        <w:t xml:space="preserve">» тендерної пропозиції речення </w:t>
      </w:r>
      <w:r>
        <w:rPr>
          <w:rStyle w:val="FontStyle15"/>
          <w:sz w:val="24"/>
        </w:rPr>
        <w:t xml:space="preserve">                 </w:t>
      </w:r>
      <w:r>
        <w:rPr>
          <w:rStyle w:val="FontStyle15"/>
          <w:sz w:val="24"/>
        </w:rPr>
        <w:t>«</w:t>
      </w:r>
      <w:r w:rsidRPr="00524517">
        <w:rPr>
          <w:rFonts w:ascii="Times New Roman" w:hAnsi="Times New Roman"/>
          <w:sz w:val="24"/>
          <w:szCs w:val="24"/>
          <w:lang w:eastAsia="ar-SA"/>
        </w:rPr>
        <w:t xml:space="preserve">*  </w:t>
      </w:r>
      <w:r w:rsidRPr="006D65EA">
        <w:rPr>
          <w:rFonts w:ascii="Times New Roman" w:hAnsi="Times New Roman"/>
          <w:i/>
          <w:sz w:val="24"/>
          <w:szCs w:val="24"/>
          <w:lang w:eastAsia="ar-SA"/>
        </w:rPr>
        <w:t>Заповнюється з зазначенням наступної інформації:  товщина, розмір та марка сталі.</w:t>
      </w:r>
      <w:r>
        <w:rPr>
          <w:rFonts w:ascii="Times New Roman" w:hAnsi="Times New Roman"/>
          <w:i/>
          <w:sz w:val="24"/>
          <w:szCs w:val="24"/>
          <w:lang w:eastAsia="ar-SA"/>
        </w:rPr>
        <w:t>»</w:t>
      </w:r>
      <w:bookmarkStart w:id="0" w:name="_GoBack"/>
      <w:bookmarkEnd w:id="0"/>
    </w:p>
    <w:p w:rsidR="00231E37" w:rsidRPr="00231E37" w:rsidRDefault="00231E37" w:rsidP="00231E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231E37" w:rsidRDefault="00231E37" w:rsidP="00231E37">
      <w:pPr>
        <w:shd w:val="clear" w:color="auto" w:fill="FFFFFF"/>
        <w:spacing w:after="0"/>
        <w:jc w:val="both"/>
        <w:rPr>
          <w:rStyle w:val="FontStyle15"/>
          <w:sz w:val="24"/>
        </w:rPr>
      </w:pPr>
      <w:r w:rsidRPr="00A25ADF">
        <w:rPr>
          <w:rStyle w:val="FontStyle15"/>
          <w:sz w:val="24"/>
        </w:rPr>
        <w:t>-</w:t>
      </w:r>
      <w:r w:rsidRPr="00A25ADF">
        <w:rPr>
          <w:rStyle w:val="FontStyle15"/>
          <w:sz w:val="24"/>
        </w:rPr>
        <w:tab/>
        <w:t>змінити кінцевий строк подан</w:t>
      </w:r>
      <w:r>
        <w:rPr>
          <w:rStyle w:val="FontStyle15"/>
          <w:sz w:val="24"/>
        </w:rPr>
        <w:t>ня тендерних пропозицій на 08.11</w:t>
      </w:r>
      <w:r w:rsidRPr="00A25ADF">
        <w:rPr>
          <w:rStyle w:val="FontStyle15"/>
          <w:sz w:val="24"/>
        </w:rPr>
        <w:t>.2023р.</w:t>
      </w:r>
    </w:p>
    <w:p w:rsidR="00600792" w:rsidRDefault="00600792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sectPr w:rsidR="0060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2131E1"/>
    <w:rsid w:val="00213F85"/>
    <w:rsid w:val="00231E37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72886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A04731"/>
    <w:rsid w:val="00A20390"/>
    <w:rsid w:val="00A40537"/>
    <w:rsid w:val="00A63AEE"/>
    <w:rsid w:val="00A7394E"/>
    <w:rsid w:val="00A92BD2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A48A4"/>
    <w:rsid w:val="00BB6337"/>
    <w:rsid w:val="00BE08C2"/>
    <w:rsid w:val="00BE1BA9"/>
    <w:rsid w:val="00BE6327"/>
    <w:rsid w:val="00C03F74"/>
    <w:rsid w:val="00C11492"/>
    <w:rsid w:val="00C44650"/>
    <w:rsid w:val="00C53385"/>
    <w:rsid w:val="00C625C9"/>
    <w:rsid w:val="00C674C9"/>
    <w:rsid w:val="00C804A6"/>
    <w:rsid w:val="00C83A34"/>
    <w:rsid w:val="00C86E8E"/>
    <w:rsid w:val="00CA6B0F"/>
    <w:rsid w:val="00D030DB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76B5"/>
    <w:rsid w:val="00E7248C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231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9</cp:revision>
  <cp:lastPrinted>2023-11-03T07:33:00Z</cp:lastPrinted>
  <dcterms:created xsi:type="dcterms:W3CDTF">2023-10-09T08:57:00Z</dcterms:created>
  <dcterms:modified xsi:type="dcterms:W3CDTF">2023-11-03T07:40:00Z</dcterms:modified>
</cp:coreProperties>
</file>