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B783" w14:textId="1534EEF7" w:rsidR="00186FA2" w:rsidRDefault="00186FA2" w:rsidP="00BA5882">
      <w:pPr>
        <w:ind w:right="5815"/>
        <w:jc w:val="center"/>
        <w:rPr>
          <w:b/>
          <w:lang w:val="uk-UA"/>
        </w:rPr>
      </w:pPr>
      <w:r w:rsidRPr="00EB7976">
        <w:rPr>
          <w:rFonts w:ascii="Times New Roman" w:eastAsia="Times New Roman" w:hAnsi="Times New Roman" w:cs="Times New Roman"/>
          <w:b/>
          <w:bCs/>
          <w:noProof/>
          <w:color w:val="000000"/>
          <w:sz w:val="28"/>
          <w:szCs w:val="28"/>
          <w:lang w:val="uk-UA" w:eastAsia="ru-RU"/>
        </w:rPr>
        <w:drawing>
          <wp:anchor distT="0" distB="0" distL="114300" distR="114300" simplePos="0" relativeHeight="251659264" behindDoc="1" locked="0" layoutInCell="1" allowOverlap="1" wp14:anchorId="6AA0F44E" wp14:editId="3BC93DB0">
            <wp:simplePos x="0" y="0"/>
            <wp:positionH relativeFrom="column">
              <wp:posOffset>0</wp:posOffset>
            </wp:positionH>
            <wp:positionV relativeFrom="paragraph">
              <wp:posOffset>320040</wp:posOffset>
            </wp:positionV>
            <wp:extent cx="6193790" cy="981075"/>
            <wp:effectExtent l="0" t="0" r="0" b="9525"/>
            <wp:wrapTight wrapText="bothSides">
              <wp:wrapPolygon edited="0">
                <wp:start x="0" y="0"/>
                <wp:lineTo x="0" y="21390"/>
                <wp:lineTo x="21525" y="21390"/>
                <wp:lineTo x="2152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D86CD28"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27793DBE" w14:textId="5C7675CF" w:rsidR="00221777" w:rsidRPr="009F2382" w:rsidRDefault="00890EEA" w:rsidP="00890EE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val="uk-UA" w:eastAsia="ru-RU"/>
                    </w:rPr>
                    <w:t xml:space="preserve">                                                                     </w:t>
                  </w:r>
                  <w:r w:rsidR="00283AD7" w:rsidRPr="009F2382">
                    <w:rPr>
                      <w:rFonts w:ascii="Times New Roman" w:eastAsia="Times New Roman" w:hAnsi="Times New Roman"/>
                      <w:b/>
                      <w:bCs/>
                      <w:lang w:eastAsia="ru-RU"/>
                    </w:rPr>
                    <w:t xml:space="preserve">   </w:t>
                  </w: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97663A">
                    <w:rPr>
                      <w:rFonts w:ascii="Times New Roman" w:eastAsia="Times New Roman" w:hAnsi="Times New Roman"/>
                      <w:b/>
                      <w:bCs/>
                      <w:lang w:val="uk-UA" w:eastAsia="ru-RU"/>
                    </w:rPr>
                    <w:t xml:space="preserve"> 1</w:t>
                  </w:r>
                  <w:r w:rsidR="00667F86">
                    <w:rPr>
                      <w:rFonts w:ascii="Times New Roman" w:eastAsia="Times New Roman" w:hAnsi="Times New Roman"/>
                      <w:b/>
                      <w:bCs/>
                      <w:lang w:val="uk-UA" w:eastAsia="ru-RU"/>
                    </w:rPr>
                    <w:t>1</w:t>
                  </w:r>
                </w:p>
                <w:p w14:paraId="71425D10" w14:textId="58EBC691" w:rsidR="00221777" w:rsidRPr="00E60A42" w:rsidRDefault="00221777" w:rsidP="00221777">
                  <w:pPr>
                    <w:spacing w:after="0" w:line="240" w:lineRule="auto"/>
                    <w:jc w:val="right"/>
                    <w:rPr>
                      <w:rFonts w:ascii="Times New Roman" w:eastAsia="Times New Roman" w:hAnsi="Times New Roman"/>
                      <w:b/>
                      <w:bCs/>
                      <w:lang w:val="uk-UA" w:eastAsia="ru-RU"/>
                    </w:rPr>
                  </w:pPr>
                  <w:proofErr w:type="spellStart"/>
                  <w:proofErr w:type="gramStart"/>
                  <w:r w:rsidRPr="00E60A42">
                    <w:rPr>
                      <w:rFonts w:ascii="Times New Roman" w:eastAsia="Times New Roman" w:hAnsi="Times New Roman"/>
                      <w:b/>
                      <w:bCs/>
                      <w:lang w:eastAsia="ru-RU"/>
                    </w:rPr>
                    <w:t>від</w:t>
                  </w:r>
                  <w:proofErr w:type="spellEnd"/>
                  <w:r w:rsidRPr="00E60A42">
                    <w:rPr>
                      <w:rFonts w:ascii="Times New Roman" w:eastAsia="Times New Roman" w:hAnsi="Times New Roman"/>
                      <w:b/>
                      <w:bCs/>
                      <w:lang w:eastAsia="ru-RU"/>
                    </w:rPr>
                    <w:t xml:space="preserve">  </w:t>
                  </w:r>
                  <w:r w:rsidR="00223A6B">
                    <w:rPr>
                      <w:rFonts w:ascii="Times New Roman" w:eastAsia="Times New Roman" w:hAnsi="Times New Roman"/>
                      <w:b/>
                      <w:bCs/>
                      <w:lang w:val="uk-UA" w:eastAsia="ru-RU"/>
                    </w:rPr>
                    <w:t>«</w:t>
                  </w:r>
                  <w:proofErr w:type="gramEnd"/>
                  <w:r w:rsidR="00667F86">
                    <w:rPr>
                      <w:rFonts w:ascii="Times New Roman" w:eastAsia="Times New Roman" w:hAnsi="Times New Roman"/>
                      <w:b/>
                      <w:bCs/>
                      <w:lang w:val="uk-UA" w:eastAsia="ru-RU"/>
                    </w:rPr>
                    <w:t>___</w:t>
                  </w:r>
                  <w:r w:rsidR="00223A6B">
                    <w:rPr>
                      <w:rFonts w:ascii="Times New Roman" w:eastAsia="Times New Roman" w:hAnsi="Times New Roman"/>
                      <w:b/>
                      <w:bCs/>
                      <w:lang w:val="uk-UA" w:eastAsia="ru-RU"/>
                    </w:rPr>
                    <w:t>»</w:t>
                  </w:r>
                  <w:r w:rsidRPr="00E60A42">
                    <w:rPr>
                      <w:rFonts w:ascii="Times New Roman" w:eastAsia="Times New Roman" w:hAnsi="Times New Roman"/>
                      <w:b/>
                      <w:bCs/>
                      <w:lang w:val="uk-UA" w:eastAsia="ru-RU"/>
                    </w:rPr>
                    <w:t xml:space="preserve"> </w:t>
                  </w:r>
                  <w:r w:rsidR="00BA5882">
                    <w:rPr>
                      <w:rFonts w:ascii="Times New Roman" w:eastAsia="Times New Roman" w:hAnsi="Times New Roman"/>
                      <w:b/>
                      <w:bCs/>
                      <w:lang w:val="uk-UA" w:eastAsia="ru-RU"/>
                    </w:rPr>
                    <w:t>березня</w:t>
                  </w:r>
                  <w:r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eastAsia="ru-RU"/>
                    </w:rPr>
                    <w:t>202</w:t>
                  </w:r>
                  <w:r w:rsidR="0073405B">
                    <w:rPr>
                      <w:rFonts w:ascii="Times New Roman" w:eastAsia="Times New Roman" w:hAnsi="Times New Roman"/>
                      <w:b/>
                      <w:bCs/>
                      <w:lang w:val="uk-UA" w:eastAsia="ru-RU"/>
                    </w:rPr>
                    <w:t>3</w:t>
                  </w:r>
                  <w:r w:rsidRPr="00E60A42">
                    <w:rPr>
                      <w:rFonts w:ascii="Times New Roman" w:eastAsia="Times New Roman" w:hAnsi="Times New Roman"/>
                      <w:b/>
                      <w:bCs/>
                      <w:lang w:eastAsia="ru-RU"/>
                    </w:rPr>
                    <w:t xml:space="preserve"> р.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Е</w:t>
                  </w:r>
                </w:p>
                <w:p w14:paraId="24E36B74"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F33D243" w14:textId="77777777" w:rsidTr="00B85508">
                    <w:tc>
                      <w:tcPr>
                        <w:tcW w:w="5670" w:type="dxa"/>
                        <w:tcBorders>
                          <w:top w:val="nil"/>
                          <w:left w:val="nil"/>
                          <w:bottom w:val="nil"/>
                          <w:right w:val="nil"/>
                        </w:tcBorders>
                      </w:tcPr>
                      <w:p w14:paraId="439DFE5B"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58646BA0" w14:textId="77777777" w:rsidTr="00B85508">
                    <w:tc>
                      <w:tcPr>
                        <w:tcW w:w="5670" w:type="dxa"/>
                        <w:tcBorders>
                          <w:top w:val="nil"/>
                          <w:left w:val="nil"/>
                          <w:bottom w:val="nil"/>
                          <w:right w:val="nil"/>
                        </w:tcBorders>
                      </w:tcPr>
                      <w:p w14:paraId="42592D0C" w14:textId="62F60A0A" w:rsidR="00221777" w:rsidRPr="009F2382" w:rsidRDefault="00221777" w:rsidP="00221777">
                        <w:pPr>
                          <w:spacing w:after="0" w:line="240" w:lineRule="auto"/>
                          <w:jc w:val="right"/>
                          <w:rPr>
                            <w:rFonts w:ascii="Times New Roman" w:eastAsia="Times New Roman" w:hAnsi="Times New Roman"/>
                            <w:b/>
                            <w:bCs/>
                            <w:color w:val="FF6600"/>
                            <w:lang w:val="uk-UA" w:eastAsia="ru-RU"/>
                          </w:rPr>
                        </w:pPr>
                        <w:r w:rsidRPr="00E60A42">
                          <w:rPr>
                            <w:rFonts w:ascii="Times New Roman" w:eastAsia="Times New Roman" w:hAnsi="Times New Roman"/>
                            <w:b/>
                            <w:bCs/>
                            <w:color w:val="FF6600"/>
                            <w:lang w:eastAsia="ru-RU"/>
                          </w:rPr>
                          <w:t xml:space="preserve">                                            </w:t>
                        </w:r>
                        <w:r w:rsidRPr="00E60A42">
                          <w:rPr>
                            <w:rFonts w:ascii="Times New Roman" w:eastAsia="Times New Roman" w:hAnsi="Times New Roman"/>
                            <w:b/>
                            <w:bCs/>
                            <w:color w:val="FF6600"/>
                            <w:lang w:val="uk-UA" w:eastAsia="ru-RU"/>
                          </w:rPr>
                          <w:t xml:space="preserve"> </w:t>
                        </w:r>
                        <w:r w:rsidRPr="00E60A42">
                          <w:rPr>
                            <w:rFonts w:ascii="Times New Roman" w:eastAsia="Times New Roman" w:hAnsi="Times New Roman"/>
                            <w:b/>
                            <w:bCs/>
                            <w:color w:val="FF6600"/>
                            <w:lang w:eastAsia="ru-RU"/>
                          </w:rPr>
                          <w:t xml:space="preserve">  </w:t>
                        </w:r>
                        <w:r w:rsidR="00BA5882">
                          <w:rPr>
                            <w:rFonts w:ascii="Times New Roman" w:eastAsia="Times New Roman" w:hAnsi="Times New Roman"/>
                            <w:b/>
                            <w:bCs/>
                            <w:lang w:val="uk-UA" w:eastAsia="ru-RU"/>
                          </w:rPr>
                          <w:t>І.ХАНИЦЬКА</w:t>
                        </w:r>
                      </w:p>
                      <w:p w14:paraId="7221F3A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1F81CC71"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66555406"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0B3F8148" w14:textId="26062624" w:rsidR="00186FA2" w:rsidRPr="00E60A42" w:rsidRDefault="00906C5D" w:rsidP="00186FA2">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proofErr w:type="spellStart"/>
      <w:r w:rsidRPr="00E60A42">
        <w:rPr>
          <w:rFonts w:ascii="Times New Roman" w:hAnsi="Times New Roman" w:cs="Times New Roman"/>
          <w:b/>
          <w:bCs/>
        </w:rPr>
        <w:t>закупівлю</w:t>
      </w:r>
      <w:proofErr w:type="spellEnd"/>
      <w:r w:rsidRPr="00E60A42">
        <w:rPr>
          <w:rFonts w:ascii="Times New Roman" w:hAnsi="Times New Roman" w:cs="Times New Roman"/>
          <w:b/>
          <w:bCs/>
        </w:rPr>
        <w:t xml:space="preserve"> </w:t>
      </w:r>
      <w:r w:rsidRPr="00E60A42">
        <w:rPr>
          <w:rFonts w:ascii="Times New Roman" w:hAnsi="Times New Roman" w:cs="Times New Roman"/>
          <w:b/>
          <w:bCs/>
          <w:lang w:val="uk-UA"/>
        </w:rPr>
        <w:t xml:space="preserve">товарів </w:t>
      </w:r>
    </w:p>
    <w:p w14:paraId="71D6F707" w14:textId="7A216F0D" w:rsidR="00BA5882" w:rsidRPr="00BC5E5E" w:rsidRDefault="00BA5882" w:rsidP="00BA5882">
      <w:pPr>
        <w:spacing w:after="0"/>
        <w:jc w:val="center"/>
        <w:rPr>
          <w:rFonts w:ascii="Times New Roman" w:hAnsi="Times New Roman" w:cs="Times New Roman"/>
          <w:b/>
          <w:bCs/>
          <w:lang w:val="uk-UA"/>
        </w:rPr>
      </w:pPr>
      <w:r w:rsidRPr="00BC5E5E">
        <w:rPr>
          <w:rFonts w:ascii="Times New Roman" w:hAnsi="Times New Roman" w:cs="Times New Roman"/>
          <w:b/>
          <w:bCs/>
          <w:lang w:val="uk-UA"/>
        </w:rPr>
        <w:t>ДК 021:2015</w:t>
      </w:r>
      <w:r w:rsidRPr="00BC5E5E">
        <w:rPr>
          <w:rFonts w:ascii="Times New Roman" w:hAnsi="Times New Roman" w:cs="Times New Roman"/>
          <w:b/>
          <w:bCs/>
          <w:sz w:val="24"/>
          <w:szCs w:val="24"/>
          <w:lang w:val="uk-UA"/>
        </w:rPr>
        <w:t xml:space="preserve">: </w:t>
      </w:r>
      <w:r w:rsidR="0024643C" w:rsidRPr="00BC5E5E">
        <w:rPr>
          <w:rFonts w:ascii="Times New Roman" w:hAnsi="Times New Roman" w:cs="Times New Roman"/>
          <w:b/>
          <w:bCs/>
          <w:sz w:val="24"/>
          <w:szCs w:val="24"/>
          <w:lang w:val="uk-UA"/>
        </w:rPr>
        <w:t>30230000-0</w:t>
      </w:r>
      <w:r w:rsidRPr="00BC5E5E">
        <w:rPr>
          <w:rFonts w:ascii="Times New Roman" w:hAnsi="Times New Roman" w:cs="Times New Roman"/>
          <w:b/>
          <w:bCs/>
          <w:sz w:val="24"/>
          <w:szCs w:val="24"/>
          <w:lang w:val="uk-UA"/>
        </w:rPr>
        <w:t>.</w:t>
      </w:r>
      <w:r w:rsidR="0024643C" w:rsidRPr="00BC5E5E">
        <w:rPr>
          <w:rFonts w:ascii="Times New Roman" w:hAnsi="Times New Roman" w:cs="Times New Roman"/>
          <w:b/>
          <w:bCs/>
          <w:sz w:val="24"/>
          <w:szCs w:val="24"/>
          <w:lang w:val="uk-UA"/>
        </w:rPr>
        <w:t xml:space="preserve"> Комп’ютерне обладнання. Монітори</w:t>
      </w:r>
      <w:r w:rsidR="00EF7068">
        <w:rPr>
          <w:rFonts w:ascii="Times New Roman" w:hAnsi="Times New Roman" w:cs="Times New Roman"/>
          <w:b/>
          <w:bCs/>
          <w:sz w:val="24"/>
          <w:szCs w:val="24"/>
          <w:lang w:val="uk-UA"/>
        </w:rPr>
        <w:t>.</w:t>
      </w:r>
      <w:r w:rsidR="0024643C" w:rsidRPr="00BC5E5E">
        <w:rPr>
          <w:rFonts w:ascii="Times New Roman" w:hAnsi="Times New Roman" w:cs="Times New Roman"/>
          <w:b/>
          <w:bCs/>
          <w:sz w:val="24"/>
          <w:szCs w:val="24"/>
          <w:lang w:val="uk-UA"/>
        </w:rPr>
        <w:t xml:space="preserve"> </w:t>
      </w:r>
      <w:r w:rsidR="00EF7068">
        <w:rPr>
          <w:rFonts w:ascii="Times New Roman" w:hAnsi="Times New Roman" w:cs="Times New Roman"/>
          <w:b/>
          <w:bCs/>
          <w:sz w:val="24"/>
          <w:szCs w:val="24"/>
          <w:lang w:val="uk-UA"/>
        </w:rPr>
        <w:t>2 лота</w:t>
      </w:r>
    </w:p>
    <w:p w14:paraId="07DF8EFA" w14:textId="6C95F46C" w:rsidR="00B265CF" w:rsidRPr="00BA5882" w:rsidRDefault="00B265CF" w:rsidP="00BA5882">
      <w:pPr>
        <w:spacing w:after="0"/>
        <w:jc w:val="center"/>
        <w:rPr>
          <w:rFonts w:ascii="Times New Roman" w:hAnsi="Times New Roman" w:cs="Times New Roman"/>
          <w:b/>
          <w:bCs/>
          <w:caps/>
          <w:lang w:val="uk-UA"/>
        </w:rPr>
      </w:pP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2502CC7" w14:textId="78D2A043"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C0013">
        <w:rPr>
          <w:rFonts w:ascii="Times New Roman" w:hAnsi="Times New Roman" w:cs="Times New Roman"/>
          <w:b/>
          <w:bCs/>
          <w:lang w:val="uk-UA"/>
        </w:rPr>
        <w:t>3</w:t>
      </w:r>
      <w:r w:rsidRPr="00E60A42">
        <w:rPr>
          <w:rFonts w:ascii="Times New Roman" w:eastAsia="Times New Roman" w:hAnsi="Times New Roman" w:cs="Times New Roman"/>
          <w:b/>
          <w:bCs/>
          <w:lang w:val="uk-UA" w:eastAsia="ru-RU"/>
        </w:rPr>
        <w:br w:type="page"/>
      </w:r>
    </w:p>
    <w:p w14:paraId="19D83B21"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43B1D449" w14:textId="435B1F9A"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56B9C14E" w:rsidR="00E037C6" w:rsidRPr="00E60A42"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3B7B3F">
        <w:rPr>
          <w:rFonts w:ascii="Times New Roman" w:eastAsia="Times New Roman" w:hAnsi="Times New Roman" w:cs="Times New Roman"/>
          <w:bCs/>
          <w:lang w:val="uk-UA" w:eastAsia="ru-RU"/>
        </w:rPr>
        <w:t>п.44 Особливостей.</w:t>
      </w:r>
    </w:p>
    <w:p w14:paraId="02BFF955" w14:textId="77777777" w:rsidR="00E037C6"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19CCD938" w14:textId="77777777" w:rsidR="008C4D0D"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8. В</w:t>
      </w:r>
      <w:r w:rsidRPr="00E60A42">
        <w:rPr>
          <w:rFonts w:ascii="Times New Roman" w:eastAsia="Times New Roman" w:hAnsi="Times New Roman" w:cs="Times New Roman"/>
          <w:lang w:val="uk-UA" w:eastAsia="ru-RU"/>
        </w:rPr>
        <w:t>несення змін або відкликання тендерної пропозиції учасником</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62B5FAAF"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A5EE509"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Кінцевий строк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8585D4" w14:textId="132EBFB5"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Дата та час розкриття тендерн</w:t>
      </w:r>
      <w:r w:rsidR="005126E4" w:rsidRPr="00E60A42">
        <w:rPr>
          <w:rFonts w:ascii="Times New Roman" w:eastAsia="Times New Roman" w:hAnsi="Times New Roman" w:cs="Times New Roman"/>
          <w:lang w:val="uk-UA" w:eastAsia="ru-RU"/>
        </w:rPr>
        <w:t>их</w:t>
      </w:r>
      <w:r w:rsidRPr="00E60A42">
        <w:rPr>
          <w:rFonts w:ascii="Times New Roman" w:eastAsia="Times New Roman" w:hAnsi="Times New Roman" w:cs="Times New Roman"/>
          <w:lang w:val="uk-UA" w:eastAsia="ru-RU"/>
        </w:rPr>
        <w:t xml:space="preserve"> пропозиці</w:t>
      </w:r>
      <w:r w:rsidR="005126E4" w:rsidRPr="00E60A42">
        <w:rPr>
          <w:rFonts w:ascii="Times New Roman" w:eastAsia="Times New Roman" w:hAnsi="Times New Roman" w:cs="Times New Roman"/>
          <w:lang w:val="uk-UA" w:eastAsia="ru-RU"/>
        </w:rPr>
        <w:t>й</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 xml:space="preserve">Розділ V. Оцінка </w:t>
      </w:r>
      <w:r w:rsidR="00043A98" w:rsidRPr="00E60A42">
        <w:rPr>
          <w:rFonts w:ascii="Times New Roman" w:eastAsia="Times New Roman" w:hAnsi="Times New Roman" w:cs="Times New Roman"/>
          <w:b/>
          <w:lang w:val="uk-UA" w:eastAsia="ru-RU"/>
        </w:rPr>
        <w:t xml:space="preserve">та розгляд </w:t>
      </w:r>
      <w:r w:rsidRPr="00E60A42">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proofErr w:type="gramStart"/>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rPr>
        <w:t>Вимоги</w:t>
      </w:r>
      <w:proofErr w:type="spellEnd"/>
      <w:proofErr w:type="gram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1A49C469" w:rsidR="00163974" w:rsidRDefault="00163974" w:rsidP="000750CA">
      <w:pPr>
        <w:spacing w:after="0" w:line="259" w:lineRule="auto"/>
        <w:rPr>
          <w:rFonts w:ascii="Times New Roman" w:eastAsia="Times New Roman" w:hAnsi="Times New Roman" w:cs="Times New Roman"/>
          <w:lang w:val="uk-UA" w:eastAsia="ru-RU"/>
        </w:rPr>
      </w:pPr>
    </w:p>
    <w:p w14:paraId="1B00AB1E" w14:textId="03B14F81" w:rsidR="00ED62CA" w:rsidRDefault="00ED62CA" w:rsidP="000750CA">
      <w:pPr>
        <w:spacing w:after="0" w:line="259" w:lineRule="auto"/>
        <w:rPr>
          <w:rFonts w:ascii="Times New Roman" w:eastAsia="Times New Roman" w:hAnsi="Times New Roman" w:cs="Times New Roman"/>
          <w:lang w:val="uk-UA" w:eastAsia="ru-RU"/>
        </w:rPr>
      </w:pPr>
    </w:p>
    <w:p w14:paraId="4443C4C8" w14:textId="76E0F9FB" w:rsidR="00ED62CA" w:rsidRDefault="00ED62CA" w:rsidP="000750CA">
      <w:pPr>
        <w:spacing w:after="0" w:line="259" w:lineRule="auto"/>
        <w:rPr>
          <w:rFonts w:ascii="Times New Roman" w:eastAsia="Times New Roman" w:hAnsi="Times New Roman" w:cs="Times New Roman"/>
          <w:lang w:val="uk-UA" w:eastAsia="ru-RU"/>
        </w:rPr>
      </w:pPr>
    </w:p>
    <w:p w14:paraId="2FE2FD68" w14:textId="322055ED" w:rsidR="00ED62CA" w:rsidRDefault="00ED62CA" w:rsidP="000750CA">
      <w:pPr>
        <w:spacing w:after="0" w:line="259" w:lineRule="auto"/>
        <w:rPr>
          <w:rFonts w:ascii="Times New Roman" w:eastAsia="Times New Roman" w:hAnsi="Times New Roman" w:cs="Times New Roman"/>
          <w:lang w:val="uk-UA" w:eastAsia="ru-RU"/>
        </w:rPr>
      </w:pPr>
    </w:p>
    <w:p w14:paraId="1D8D2217" w14:textId="4A61A0A6" w:rsidR="00ED62CA" w:rsidRDefault="00ED62CA" w:rsidP="000750CA">
      <w:pPr>
        <w:spacing w:after="0" w:line="259" w:lineRule="auto"/>
        <w:rPr>
          <w:rFonts w:ascii="Times New Roman" w:eastAsia="Times New Roman" w:hAnsi="Times New Roman" w:cs="Times New Roman"/>
          <w:lang w:val="uk-UA" w:eastAsia="ru-RU"/>
        </w:rPr>
      </w:pPr>
    </w:p>
    <w:p w14:paraId="1E5CE769" w14:textId="6D265838" w:rsidR="00ED62CA"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EF70B99"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22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3233"/>
        <w:gridCol w:w="6702"/>
      </w:tblGrid>
      <w:tr w:rsidR="00352B11" w:rsidRPr="00E60A42" w14:paraId="349C4438"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E60A42" w:rsidRDefault="00352B11" w:rsidP="005256DE">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35"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4001449"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541"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194"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5E3D3C64"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6216E84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541" w:type="pct"/>
            <w:tcBorders>
              <w:top w:val="outset" w:sz="6" w:space="0" w:color="auto"/>
              <w:left w:val="outset" w:sz="6" w:space="0" w:color="auto"/>
              <w:bottom w:val="outset" w:sz="6" w:space="0" w:color="auto"/>
              <w:right w:val="outset" w:sz="6" w:space="0" w:color="auto"/>
            </w:tcBorders>
            <w:hideMark/>
          </w:tcPr>
          <w:p w14:paraId="23DA72C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194" w:type="pct"/>
            <w:tcBorders>
              <w:top w:val="outset" w:sz="6" w:space="0" w:color="auto"/>
              <w:left w:val="outset" w:sz="6" w:space="0" w:color="auto"/>
              <w:bottom w:val="outset" w:sz="6" w:space="0" w:color="auto"/>
              <w:right w:val="outset" w:sz="6" w:space="0" w:color="auto"/>
            </w:tcBorders>
            <w:vAlign w:val="center"/>
            <w:hideMark/>
          </w:tcPr>
          <w:p w14:paraId="0E729EA8" w14:textId="1691A265" w:rsidR="00352B11" w:rsidRPr="00E60A42" w:rsidRDefault="00352B11" w:rsidP="005256DE">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w:t>
            </w:r>
            <w:bookmarkStart w:id="0" w:name="_Hlk118969387"/>
            <w:r w:rsidRPr="00E60A42">
              <w:rPr>
                <w:rFonts w:ascii="Times New Roman" w:hAnsi="Times New Roman" w:cs="Times New Roman"/>
                <w:lang w:val="uk-UA"/>
              </w:rPr>
              <w:t xml:space="preserve">КМУ від 12 жовтня 2022 р. № 1178 «Про затвердження особливостей здійснення публічних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65D26">
              <w:rPr>
                <w:rFonts w:ascii="Times New Roman" w:hAnsi="Times New Roman" w:cs="Times New Roman"/>
                <w:lang w:val="uk-UA"/>
              </w:rPr>
              <w:t xml:space="preserve">(надалі – </w:t>
            </w:r>
            <w:r w:rsidR="00EC7580" w:rsidRPr="00E65D26">
              <w:rPr>
                <w:rFonts w:ascii="Times New Roman" w:hAnsi="Times New Roman" w:cs="Times New Roman"/>
                <w:lang w:val="uk-UA"/>
              </w:rPr>
              <w:t>Особливості)</w:t>
            </w:r>
            <w:r w:rsidRPr="00E65D26">
              <w:rPr>
                <w:rFonts w:ascii="Times New Roman" w:hAnsi="Times New Roman" w:cs="Times New Roman"/>
                <w:lang w:val="uk-UA"/>
              </w:rPr>
              <w:t>.</w:t>
            </w:r>
            <w:r w:rsidRPr="00E60A42">
              <w:rPr>
                <w:rFonts w:ascii="Times New Roman" w:hAnsi="Times New Roman" w:cs="Times New Roman"/>
                <w:lang w:val="uk-UA"/>
              </w:rPr>
              <w:t xml:space="preserve"> </w:t>
            </w:r>
            <w:bookmarkEnd w:id="0"/>
            <w:r w:rsidRPr="00E60A42">
              <w:rPr>
                <w:rFonts w:ascii="Times New Roman" w:hAnsi="Times New Roman" w:cs="Times New Roman"/>
                <w:lang w:val="uk-UA"/>
              </w:rPr>
              <w:t>Терміни, які використовуються в цій документації, вживаються в значеннях, визначених Законом.</w:t>
            </w:r>
          </w:p>
        </w:tc>
      </w:tr>
      <w:tr w:rsidR="00352B11" w:rsidRPr="00E60A42" w14:paraId="7A2D59C1"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6E42AC5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541" w:type="pct"/>
            <w:tcBorders>
              <w:top w:val="outset" w:sz="6" w:space="0" w:color="auto"/>
              <w:left w:val="outset" w:sz="6" w:space="0" w:color="auto"/>
              <w:bottom w:val="outset" w:sz="6" w:space="0" w:color="auto"/>
              <w:right w:val="outset" w:sz="6" w:space="0" w:color="auto"/>
            </w:tcBorders>
            <w:hideMark/>
          </w:tcPr>
          <w:p w14:paraId="0EDB0BB5"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194" w:type="pct"/>
            <w:tcBorders>
              <w:top w:val="outset" w:sz="6" w:space="0" w:color="auto"/>
              <w:left w:val="outset" w:sz="6" w:space="0" w:color="auto"/>
              <w:bottom w:val="outset" w:sz="6" w:space="0" w:color="auto"/>
              <w:right w:val="outset" w:sz="6" w:space="0" w:color="auto"/>
            </w:tcBorders>
            <w:hideMark/>
          </w:tcPr>
          <w:p w14:paraId="045CE0EB" w14:textId="77777777" w:rsidR="00352B11" w:rsidRPr="00E60A42" w:rsidRDefault="00352B11" w:rsidP="005256DE">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4D598D2E"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38D93EC5"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541" w:type="pct"/>
            <w:tcBorders>
              <w:top w:val="outset" w:sz="6" w:space="0" w:color="auto"/>
              <w:left w:val="outset" w:sz="6" w:space="0" w:color="auto"/>
              <w:bottom w:val="outset" w:sz="6" w:space="0" w:color="auto"/>
              <w:right w:val="outset" w:sz="6" w:space="0" w:color="auto"/>
            </w:tcBorders>
            <w:hideMark/>
          </w:tcPr>
          <w:p w14:paraId="0149D693"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194" w:type="pct"/>
            <w:tcBorders>
              <w:top w:val="outset" w:sz="6" w:space="0" w:color="auto"/>
              <w:left w:val="outset" w:sz="6" w:space="0" w:color="auto"/>
              <w:bottom w:val="outset" w:sz="6" w:space="0" w:color="auto"/>
              <w:right w:val="outset" w:sz="6" w:space="0" w:color="auto"/>
            </w:tcBorders>
            <w:hideMark/>
          </w:tcPr>
          <w:p w14:paraId="08B97210"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36893313"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7F89F9F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541" w:type="pct"/>
            <w:tcBorders>
              <w:top w:val="outset" w:sz="6" w:space="0" w:color="auto"/>
              <w:left w:val="outset" w:sz="6" w:space="0" w:color="auto"/>
              <w:bottom w:val="outset" w:sz="6" w:space="0" w:color="auto"/>
              <w:right w:val="outset" w:sz="6" w:space="0" w:color="auto"/>
            </w:tcBorders>
            <w:hideMark/>
          </w:tcPr>
          <w:p w14:paraId="6B4819A7"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194" w:type="pct"/>
            <w:tcBorders>
              <w:top w:val="outset" w:sz="6" w:space="0" w:color="auto"/>
              <w:left w:val="outset" w:sz="6" w:space="0" w:color="auto"/>
              <w:bottom w:val="outset" w:sz="6" w:space="0" w:color="auto"/>
              <w:right w:val="outset" w:sz="6" w:space="0" w:color="auto"/>
            </w:tcBorders>
            <w:hideMark/>
          </w:tcPr>
          <w:p w14:paraId="480D0518" w14:textId="77777777" w:rsidR="00352B11" w:rsidRPr="00E60A42" w:rsidRDefault="00352B11" w:rsidP="005256DE">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 Полтава, вул. Комарова,2а</w:t>
            </w:r>
          </w:p>
        </w:tc>
      </w:tr>
      <w:tr w:rsidR="00352B11" w:rsidRPr="002438FB" w14:paraId="4FB9EA44"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4879331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541" w:type="pct"/>
            <w:tcBorders>
              <w:top w:val="outset" w:sz="6" w:space="0" w:color="auto"/>
              <w:left w:val="outset" w:sz="6" w:space="0" w:color="auto"/>
              <w:bottom w:val="outset" w:sz="6" w:space="0" w:color="auto"/>
              <w:right w:val="outset" w:sz="6" w:space="0" w:color="auto"/>
            </w:tcBorders>
            <w:hideMark/>
          </w:tcPr>
          <w:p w14:paraId="6CA92B34"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194" w:type="pct"/>
            <w:tcBorders>
              <w:top w:val="outset" w:sz="6" w:space="0" w:color="auto"/>
              <w:left w:val="outset" w:sz="6" w:space="0" w:color="auto"/>
              <w:bottom w:val="outset" w:sz="6" w:space="0" w:color="auto"/>
              <w:right w:val="outset" w:sz="6" w:space="0" w:color="auto"/>
            </w:tcBorders>
            <w:hideMark/>
          </w:tcPr>
          <w:p w14:paraId="6F3E79A3" w14:textId="1B0B9385" w:rsidR="00D06120" w:rsidRDefault="005E66AC" w:rsidP="005256DE">
            <w:pPr>
              <w:spacing w:after="0" w:line="360" w:lineRule="auto"/>
              <w:rPr>
                <w:rFonts w:ascii="Times New Roman" w:eastAsia="Times New Roman" w:hAnsi="Times New Roman"/>
                <w:lang w:val="uk-UA" w:eastAsia="ru-RU"/>
              </w:rPr>
            </w:pPr>
            <w:proofErr w:type="spellStart"/>
            <w:r>
              <w:rPr>
                <w:rFonts w:ascii="Times New Roman" w:eastAsia="Times New Roman" w:hAnsi="Times New Roman"/>
                <w:lang w:val="uk-UA" w:eastAsia="ru-RU"/>
              </w:rPr>
              <w:t>Ханицька</w:t>
            </w:r>
            <w:proofErr w:type="spellEnd"/>
            <w:r>
              <w:rPr>
                <w:rFonts w:ascii="Times New Roman" w:eastAsia="Times New Roman" w:hAnsi="Times New Roman"/>
                <w:lang w:val="uk-UA" w:eastAsia="ru-RU"/>
              </w:rPr>
              <w:t xml:space="preserve"> Ірина Євгеніївна </w:t>
            </w:r>
            <w:r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фахівець</w:t>
            </w:r>
            <w:r w:rsidRPr="00E60A42">
              <w:rPr>
                <w:rFonts w:ascii="Times New Roman" w:eastAsia="Times New Roman" w:hAnsi="Times New Roman"/>
                <w:lang w:val="uk-UA" w:eastAsia="ru-RU"/>
              </w:rPr>
              <w:t xml:space="preserve">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9B5BE0">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B5BE0">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Комарова,2а,</w:t>
            </w:r>
            <w:r w:rsidR="009B5BE0">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w:t>
            </w:r>
          </w:p>
          <w:p w14:paraId="30EB58C9" w14:textId="4ACD5CF2" w:rsidR="00352B11" w:rsidRPr="00E60A42" w:rsidRDefault="005E66AC" w:rsidP="005256DE">
            <w:pPr>
              <w:spacing w:after="0" w:line="360" w:lineRule="auto"/>
              <w:rPr>
                <w:rFonts w:ascii="Times New Roman" w:eastAsia="Times New Roman" w:hAnsi="Times New Roman" w:cs="Times New Roman"/>
                <w:color w:val="FF0000"/>
                <w:lang w:val="uk-UA" w:eastAsia="ru-RU"/>
              </w:rPr>
            </w:pPr>
            <w:r w:rsidRPr="00E60A42">
              <w:rPr>
                <w:rFonts w:ascii="Times New Roman" w:eastAsia="Times New Roman" w:hAnsi="Times New Roman"/>
                <w:lang w:val="uk-UA" w:eastAsia="ru-RU"/>
              </w:rPr>
              <w:t>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r w:rsidRPr="00E71DD6">
              <w:rPr>
                <w:rFonts w:ascii="Times New Roman" w:eastAsia="Times New Roman" w:hAnsi="Times New Roman"/>
                <w:lang w:val="uk-UA" w:eastAsia="ru-RU"/>
              </w:rPr>
              <w:t>khanitska.i@pte.poltava.ua</w:t>
            </w:r>
            <w:r w:rsidRPr="002438FB">
              <w:rPr>
                <w:lang w:val="en-US"/>
              </w:rPr>
              <w:t xml:space="preserve"> </w:t>
            </w:r>
            <w:r>
              <w:fldChar w:fldCharType="begin"/>
            </w:r>
            <w:r w:rsidRPr="002438FB">
              <w:rPr>
                <w:lang w:val="en-US"/>
              </w:rPr>
              <w:instrText>HYPERLINK "mailto:kotelchuk.t@pte.poltava.ua"</w:instrText>
            </w:r>
            <w:r w:rsidR="00000000">
              <w:fldChar w:fldCharType="separate"/>
            </w:r>
            <w:r>
              <w:fldChar w:fldCharType="end"/>
            </w:r>
          </w:p>
        </w:tc>
      </w:tr>
      <w:tr w:rsidR="00352B11" w:rsidRPr="00E60A42" w14:paraId="69406DD5"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2A5D04F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541" w:type="pct"/>
            <w:tcBorders>
              <w:top w:val="outset" w:sz="6" w:space="0" w:color="auto"/>
              <w:left w:val="outset" w:sz="6" w:space="0" w:color="auto"/>
              <w:bottom w:val="outset" w:sz="6" w:space="0" w:color="auto"/>
              <w:right w:val="outset" w:sz="6" w:space="0" w:color="auto"/>
            </w:tcBorders>
            <w:hideMark/>
          </w:tcPr>
          <w:p w14:paraId="4D94AF3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194" w:type="pct"/>
            <w:tcBorders>
              <w:top w:val="outset" w:sz="6" w:space="0" w:color="auto"/>
              <w:left w:val="outset" w:sz="6" w:space="0" w:color="auto"/>
              <w:bottom w:val="outset" w:sz="6" w:space="0" w:color="auto"/>
              <w:right w:val="outset" w:sz="6" w:space="0" w:color="auto"/>
            </w:tcBorders>
            <w:hideMark/>
          </w:tcPr>
          <w:p w14:paraId="5C133E0D" w14:textId="77777777" w:rsidR="00352B11" w:rsidRPr="00E60A42" w:rsidRDefault="00352B11" w:rsidP="005256DE">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5C1E092"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67C280E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541" w:type="pct"/>
            <w:tcBorders>
              <w:top w:val="outset" w:sz="6" w:space="0" w:color="auto"/>
              <w:left w:val="outset" w:sz="6" w:space="0" w:color="auto"/>
              <w:bottom w:val="outset" w:sz="6" w:space="0" w:color="auto"/>
              <w:right w:val="outset" w:sz="6" w:space="0" w:color="auto"/>
            </w:tcBorders>
            <w:hideMark/>
          </w:tcPr>
          <w:p w14:paraId="2BD84024"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194" w:type="pct"/>
            <w:tcBorders>
              <w:top w:val="outset" w:sz="6" w:space="0" w:color="auto"/>
              <w:left w:val="outset" w:sz="6" w:space="0" w:color="auto"/>
              <w:bottom w:val="outset" w:sz="6" w:space="0" w:color="auto"/>
              <w:right w:val="outset" w:sz="6" w:space="0" w:color="auto"/>
            </w:tcBorders>
            <w:hideMark/>
          </w:tcPr>
          <w:p w14:paraId="22216239" w14:textId="77777777" w:rsidR="00352B11" w:rsidRPr="00E60A42" w:rsidRDefault="00352B11" w:rsidP="005256DE">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CF7F42" w14:paraId="4EDB8271" w14:textId="77777777" w:rsidTr="005E66AC">
        <w:trPr>
          <w:trHeight w:val="903"/>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29D1464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541" w:type="pct"/>
            <w:tcBorders>
              <w:top w:val="outset" w:sz="6" w:space="0" w:color="auto"/>
              <w:left w:val="outset" w:sz="6" w:space="0" w:color="auto"/>
              <w:bottom w:val="outset" w:sz="6" w:space="0" w:color="auto"/>
              <w:right w:val="outset" w:sz="6" w:space="0" w:color="auto"/>
            </w:tcBorders>
            <w:hideMark/>
          </w:tcPr>
          <w:p w14:paraId="5C8150AE"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194" w:type="pct"/>
            <w:tcBorders>
              <w:top w:val="outset" w:sz="6" w:space="0" w:color="auto"/>
              <w:left w:val="outset" w:sz="6" w:space="0" w:color="auto"/>
              <w:bottom w:val="outset" w:sz="6" w:space="0" w:color="auto"/>
              <w:right w:val="outset" w:sz="6" w:space="0" w:color="auto"/>
            </w:tcBorders>
            <w:hideMark/>
          </w:tcPr>
          <w:p w14:paraId="772467B8" w14:textId="77777777" w:rsidR="007C6046" w:rsidRPr="00446E69" w:rsidRDefault="007C6046" w:rsidP="007C6046">
            <w:pPr>
              <w:spacing w:after="0"/>
              <w:jc w:val="both"/>
              <w:rPr>
                <w:rFonts w:ascii="Times New Roman" w:hAnsi="Times New Roman" w:cs="Times New Roman"/>
                <w:b/>
                <w:bCs/>
                <w:lang w:val="uk-UA"/>
              </w:rPr>
            </w:pPr>
            <w:r w:rsidRPr="00446E69">
              <w:rPr>
                <w:rFonts w:ascii="Times New Roman" w:hAnsi="Times New Roman" w:cs="Times New Roman"/>
                <w:b/>
                <w:bCs/>
                <w:lang w:val="uk-UA"/>
              </w:rPr>
              <w:t>ДК 021:2015: 30230000-0. Комп’ютерне обладнання. Монітори. 2 лота</w:t>
            </w:r>
          </w:p>
          <w:p w14:paraId="09DBC32E" w14:textId="1EC498BE" w:rsidR="00352B11" w:rsidRPr="00446E69" w:rsidRDefault="00352B11" w:rsidP="00B94E81">
            <w:pPr>
              <w:spacing w:after="0"/>
              <w:jc w:val="both"/>
              <w:rPr>
                <w:rFonts w:ascii="Times New Roman" w:hAnsi="Times New Roman" w:cs="Times New Roman"/>
                <w:lang w:val="uk-UA"/>
              </w:rPr>
            </w:pPr>
          </w:p>
        </w:tc>
      </w:tr>
      <w:tr w:rsidR="00352B11" w:rsidRPr="00CE6A02" w14:paraId="07182D6B"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562814DF"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4.2</w:t>
            </w:r>
          </w:p>
        </w:tc>
        <w:tc>
          <w:tcPr>
            <w:tcW w:w="1541" w:type="pct"/>
            <w:tcBorders>
              <w:top w:val="outset" w:sz="6" w:space="0" w:color="auto"/>
              <w:left w:val="outset" w:sz="6" w:space="0" w:color="auto"/>
              <w:bottom w:val="outset" w:sz="6" w:space="0" w:color="auto"/>
              <w:right w:val="outset" w:sz="6" w:space="0" w:color="auto"/>
            </w:tcBorders>
            <w:hideMark/>
          </w:tcPr>
          <w:p w14:paraId="5AB59776"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194" w:type="pct"/>
            <w:tcBorders>
              <w:top w:val="outset" w:sz="6" w:space="0" w:color="auto"/>
              <w:left w:val="outset" w:sz="6" w:space="0" w:color="auto"/>
              <w:bottom w:val="outset" w:sz="6" w:space="0" w:color="auto"/>
              <w:right w:val="outset" w:sz="6" w:space="0" w:color="auto"/>
            </w:tcBorders>
            <w:hideMark/>
          </w:tcPr>
          <w:p w14:paraId="2BD0FAD7" w14:textId="44D98840" w:rsidR="00392942" w:rsidRDefault="003D2610" w:rsidP="00A353E3">
            <w:pPr>
              <w:spacing w:before="100" w:beforeAutospacing="1" w:after="100" w:afterAutospacing="1" w:line="240" w:lineRule="auto"/>
              <w:jc w:val="both"/>
              <w:rPr>
                <w:rFonts w:ascii="Times New Roman" w:eastAsia="Times New Roman" w:hAnsi="Times New Roman" w:cs="Times New Roman"/>
                <w:lang w:val="uk-UA" w:eastAsia="ru-RU"/>
              </w:rPr>
            </w:pPr>
            <w:r w:rsidRPr="00743BA0">
              <w:rPr>
                <w:rFonts w:ascii="Times New Roman" w:eastAsia="Times New Roman" w:hAnsi="Times New Roman" w:cs="Times New Roman"/>
                <w:lang w:val="uk-UA" w:eastAsia="ru-RU"/>
              </w:rPr>
              <w:t xml:space="preserve">Лот №1:  </w:t>
            </w:r>
            <w:r>
              <w:rPr>
                <w:rFonts w:ascii="Times New Roman" w:eastAsia="Times New Roman" w:hAnsi="Times New Roman" w:cs="Times New Roman"/>
                <w:lang w:val="uk-UA" w:eastAsia="ru-RU"/>
              </w:rPr>
              <w:t xml:space="preserve">Монітор </w:t>
            </w:r>
            <w:r w:rsidRPr="003D2610">
              <w:rPr>
                <w:rFonts w:ascii="Times New Roman" w:eastAsia="Times New Roman" w:hAnsi="Times New Roman" w:cs="Times New Roman"/>
                <w:lang w:val="uk-UA" w:eastAsia="ru-RU"/>
              </w:rPr>
              <w:t>SAMSUNG F27T450FQI (LF27T450FQIXCI)</w:t>
            </w:r>
            <w:r>
              <w:rPr>
                <w:rFonts w:ascii="Times New Roman" w:eastAsia="Times New Roman" w:hAnsi="Times New Roman" w:cs="Times New Roman"/>
                <w:lang w:val="uk-UA" w:eastAsia="ru-RU"/>
              </w:rPr>
              <w:t>, або еквівалент;</w:t>
            </w:r>
          </w:p>
          <w:p w14:paraId="684CD318" w14:textId="09702861" w:rsidR="003D2610" w:rsidRDefault="003D2610" w:rsidP="00A353E3">
            <w:pPr>
              <w:spacing w:before="100" w:beforeAutospacing="1" w:after="100" w:afterAutospacing="1" w:line="240" w:lineRule="auto"/>
              <w:jc w:val="both"/>
              <w:rPr>
                <w:rFonts w:ascii="Times New Roman" w:hAnsi="Times New Roman" w:cs="Times New Roman"/>
                <w:lang w:val="uk-UA"/>
              </w:rPr>
            </w:pPr>
            <w:r>
              <w:rPr>
                <w:rFonts w:ascii="Times New Roman" w:eastAsia="Times New Roman" w:hAnsi="Times New Roman" w:cs="Times New Roman"/>
                <w:lang w:val="uk-UA" w:eastAsia="ru-RU"/>
              </w:rPr>
              <w:t xml:space="preserve">Лот № 2:  </w:t>
            </w:r>
            <w:r w:rsidRPr="00A538C8">
              <w:rPr>
                <w:rFonts w:ascii="Times New Roman" w:eastAsia="Times New Roman" w:hAnsi="Times New Roman" w:cs="Times New Roman"/>
                <w:lang w:val="uk-UA" w:eastAsia="ru-RU"/>
              </w:rPr>
              <w:t>Монітор</w:t>
            </w:r>
            <w:r w:rsidR="00A538C8" w:rsidRPr="00A538C8">
              <w:rPr>
                <w:rFonts w:ascii="Times New Roman" w:hAnsi="Times New Roman" w:cs="Times New Roman"/>
                <w:sz w:val="24"/>
                <w:szCs w:val="24"/>
                <w:lang w:val="uk-UA"/>
              </w:rPr>
              <w:t xml:space="preserve"> </w:t>
            </w:r>
            <w:r w:rsidR="00A538C8" w:rsidRPr="00A538C8">
              <w:rPr>
                <w:rFonts w:ascii="Times New Roman" w:hAnsi="Times New Roman" w:cs="Times New Roman"/>
                <w:lang w:val="uk-UA"/>
              </w:rPr>
              <w:t xml:space="preserve">23.8 </w:t>
            </w:r>
            <w:r w:rsidR="00A538C8" w:rsidRPr="00A538C8">
              <w:rPr>
                <w:rFonts w:ascii="Times New Roman" w:hAnsi="Times New Roman" w:cs="Times New Roman"/>
                <w:lang w:val="en-US"/>
              </w:rPr>
              <w:t>Asus</w:t>
            </w:r>
            <w:r w:rsidR="00A538C8" w:rsidRPr="00A538C8">
              <w:rPr>
                <w:rFonts w:ascii="Times New Roman" w:hAnsi="Times New Roman" w:cs="Times New Roman"/>
                <w:lang w:val="uk-UA"/>
              </w:rPr>
              <w:t xml:space="preserve"> </w:t>
            </w:r>
            <w:r w:rsidR="00A538C8" w:rsidRPr="00A538C8">
              <w:rPr>
                <w:rFonts w:ascii="Times New Roman" w:hAnsi="Times New Roman" w:cs="Times New Roman"/>
                <w:lang w:val="en-US"/>
              </w:rPr>
              <w:t>VA</w:t>
            </w:r>
            <w:r w:rsidR="00A538C8" w:rsidRPr="00A538C8">
              <w:rPr>
                <w:rFonts w:ascii="Times New Roman" w:hAnsi="Times New Roman" w:cs="Times New Roman"/>
                <w:lang w:val="uk-UA"/>
              </w:rPr>
              <w:t>24</w:t>
            </w:r>
            <w:r w:rsidR="00A538C8" w:rsidRPr="00A538C8">
              <w:rPr>
                <w:rFonts w:ascii="Times New Roman" w:hAnsi="Times New Roman" w:cs="Times New Roman"/>
                <w:lang w:val="en-US"/>
              </w:rPr>
              <w:t>EHE</w:t>
            </w:r>
            <w:r w:rsidR="00A538C8">
              <w:rPr>
                <w:rFonts w:ascii="Times New Roman" w:hAnsi="Times New Roman" w:cs="Times New Roman"/>
                <w:lang w:val="uk-UA"/>
              </w:rPr>
              <w:t>,</w:t>
            </w:r>
            <w:r w:rsidR="00A538C8" w:rsidRPr="00A538C8">
              <w:rPr>
                <w:rFonts w:ascii="Times New Roman" w:hAnsi="Times New Roman" w:cs="Times New Roman"/>
                <w:lang w:val="uk-UA"/>
              </w:rPr>
              <w:t xml:space="preserve">  або еквівалент</w:t>
            </w:r>
            <w:r w:rsidR="00500FFC">
              <w:rPr>
                <w:rFonts w:ascii="Times New Roman" w:hAnsi="Times New Roman" w:cs="Times New Roman"/>
                <w:lang w:val="uk-UA"/>
              </w:rPr>
              <w:t>;</w:t>
            </w:r>
          </w:p>
          <w:p w14:paraId="2BFF9587" w14:textId="57C7356F" w:rsidR="00392942" w:rsidRPr="009F2382" w:rsidRDefault="00392942" w:rsidP="00A353E3">
            <w:pPr>
              <w:spacing w:before="100" w:beforeAutospacing="1" w:after="100" w:afterAutospacing="1" w:line="240" w:lineRule="auto"/>
              <w:jc w:val="both"/>
              <w:rPr>
                <w:rFonts w:ascii="Times New Roman" w:eastAsia="Times New Roman" w:hAnsi="Times New Roman" w:cs="Times New Roman"/>
                <w:lang w:val="uk-UA" w:eastAsia="ru-RU"/>
              </w:rPr>
            </w:pPr>
          </w:p>
        </w:tc>
      </w:tr>
      <w:tr w:rsidR="00352B11" w:rsidRPr="00CE6A02" w14:paraId="4A61410B"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45931F6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4.3</w:t>
            </w:r>
          </w:p>
        </w:tc>
        <w:tc>
          <w:tcPr>
            <w:tcW w:w="1541" w:type="pct"/>
            <w:tcBorders>
              <w:top w:val="outset" w:sz="6" w:space="0" w:color="auto"/>
              <w:left w:val="outset" w:sz="6" w:space="0" w:color="auto"/>
              <w:bottom w:val="outset" w:sz="6" w:space="0" w:color="auto"/>
              <w:right w:val="outset" w:sz="6" w:space="0" w:color="auto"/>
            </w:tcBorders>
            <w:hideMark/>
          </w:tcPr>
          <w:p w14:paraId="3827F7AD"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194" w:type="pct"/>
            <w:tcBorders>
              <w:top w:val="outset" w:sz="6" w:space="0" w:color="auto"/>
              <w:left w:val="outset" w:sz="6" w:space="0" w:color="auto"/>
              <w:bottom w:val="outset" w:sz="6" w:space="0" w:color="auto"/>
              <w:right w:val="outset" w:sz="6" w:space="0" w:color="auto"/>
            </w:tcBorders>
            <w:hideMark/>
          </w:tcPr>
          <w:p w14:paraId="147570D2" w14:textId="5B4B3879" w:rsidR="003D2610" w:rsidRDefault="00352B11" w:rsidP="005256DE">
            <w:pPr>
              <w:spacing w:before="100" w:beforeAutospacing="1" w:line="240" w:lineRule="auto"/>
              <w:jc w:val="both"/>
              <w:rPr>
                <w:rFonts w:ascii="Times New Roman" w:eastAsia="Times New Roman" w:hAnsi="Times New Roman" w:cs="Times New Roman"/>
                <w:color w:val="000000" w:themeColor="text1"/>
                <w:lang w:val="uk-UA" w:eastAsia="ru-RU"/>
              </w:rPr>
            </w:pPr>
            <w:r w:rsidRPr="00E60A42">
              <w:rPr>
                <w:rFonts w:ascii="Times New Roman" w:eastAsia="Times New Roman" w:hAnsi="Times New Roman" w:cs="Times New Roman"/>
                <w:color w:val="FF0000"/>
                <w:lang w:val="uk-UA" w:eastAsia="ru-RU"/>
              </w:rPr>
              <w:t xml:space="preserve"> </w:t>
            </w:r>
            <w:r w:rsidRPr="009F2382">
              <w:rPr>
                <w:rFonts w:ascii="Times New Roman" w:eastAsia="Times New Roman" w:hAnsi="Times New Roman" w:cs="Times New Roman"/>
                <w:color w:val="000000" w:themeColor="text1"/>
                <w:lang w:val="uk-UA" w:eastAsia="ru-RU"/>
              </w:rPr>
              <w:t>Склад Замовника</w:t>
            </w:r>
            <w:r w:rsidR="00CF3D7B">
              <w:rPr>
                <w:rFonts w:ascii="Times New Roman" w:eastAsia="Times New Roman" w:hAnsi="Times New Roman" w:cs="Times New Roman"/>
                <w:color w:val="000000" w:themeColor="text1"/>
                <w:lang w:val="uk-UA" w:eastAsia="ru-RU"/>
              </w:rPr>
              <w:t xml:space="preserve"> (36008, м. Полтава, вул. Комарова, 2а</w:t>
            </w:r>
            <w:r w:rsidR="00195C48">
              <w:rPr>
                <w:rFonts w:ascii="Times New Roman" w:eastAsia="Times New Roman" w:hAnsi="Times New Roman" w:cs="Times New Roman"/>
                <w:color w:val="000000" w:themeColor="text1"/>
                <w:lang w:val="uk-UA" w:eastAsia="ru-RU"/>
              </w:rPr>
              <w:t>)</w:t>
            </w:r>
            <w:r w:rsidR="00BB0AC3">
              <w:rPr>
                <w:rFonts w:ascii="Times New Roman" w:eastAsia="Times New Roman" w:hAnsi="Times New Roman" w:cs="Times New Roman"/>
                <w:color w:val="000000" w:themeColor="text1"/>
                <w:lang w:val="uk-UA" w:eastAsia="ru-RU"/>
              </w:rPr>
              <w:t>.</w:t>
            </w:r>
          </w:p>
          <w:p w14:paraId="5B6BAC29" w14:textId="01983735" w:rsidR="003D2610" w:rsidRDefault="003D2610" w:rsidP="005256DE">
            <w:pPr>
              <w:spacing w:before="100" w:beforeAutospacing="1" w:line="240" w:lineRule="auto"/>
              <w:jc w:val="both"/>
              <w:rPr>
                <w:rFonts w:ascii="Times New Roman" w:eastAsia="Times New Roman" w:hAnsi="Times New Roman" w:cs="Times New Roman"/>
                <w:lang w:val="uk-UA" w:eastAsia="ru-RU"/>
              </w:rPr>
            </w:pPr>
            <w:r w:rsidRPr="00743BA0">
              <w:rPr>
                <w:rFonts w:ascii="Times New Roman" w:eastAsia="Times New Roman" w:hAnsi="Times New Roman" w:cs="Times New Roman"/>
                <w:lang w:val="uk-UA" w:eastAsia="ru-RU"/>
              </w:rPr>
              <w:t xml:space="preserve">Лот №1:  </w:t>
            </w:r>
            <w:r>
              <w:rPr>
                <w:rFonts w:ascii="Times New Roman" w:eastAsia="Times New Roman" w:hAnsi="Times New Roman" w:cs="Times New Roman"/>
                <w:lang w:val="uk-UA" w:eastAsia="ru-RU"/>
              </w:rPr>
              <w:t xml:space="preserve">Монітор </w:t>
            </w:r>
            <w:r w:rsidRPr="003D2610">
              <w:rPr>
                <w:rFonts w:ascii="Times New Roman" w:eastAsia="Times New Roman" w:hAnsi="Times New Roman" w:cs="Times New Roman"/>
                <w:lang w:val="uk-UA" w:eastAsia="ru-RU"/>
              </w:rPr>
              <w:t>SAMSUNG F27T450FQI (LF27T450FQIXCI)</w:t>
            </w:r>
            <w:r>
              <w:rPr>
                <w:rFonts w:ascii="Times New Roman" w:eastAsia="Times New Roman" w:hAnsi="Times New Roman" w:cs="Times New Roman"/>
                <w:lang w:val="uk-UA" w:eastAsia="ru-RU"/>
              </w:rPr>
              <w:t>, або еквівалент – 1 шт.</w:t>
            </w:r>
          </w:p>
          <w:p w14:paraId="30E488CF" w14:textId="75ED8FC6" w:rsidR="00352B11" w:rsidRPr="00E60A42" w:rsidRDefault="00A538C8" w:rsidP="009154C6">
            <w:pPr>
              <w:spacing w:before="100" w:beforeAutospacing="1" w:after="100" w:afterAutospacing="1" w:line="240" w:lineRule="auto"/>
              <w:jc w:val="both"/>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 xml:space="preserve">Лот № 2:  </w:t>
            </w:r>
            <w:r w:rsidRPr="00A538C8">
              <w:rPr>
                <w:rFonts w:ascii="Times New Roman" w:eastAsia="Times New Roman" w:hAnsi="Times New Roman" w:cs="Times New Roman"/>
                <w:lang w:val="uk-UA" w:eastAsia="ru-RU"/>
              </w:rPr>
              <w:t>Монітор</w:t>
            </w:r>
            <w:r w:rsidRPr="00A538C8">
              <w:rPr>
                <w:rFonts w:ascii="Times New Roman" w:hAnsi="Times New Roman" w:cs="Times New Roman"/>
                <w:sz w:val="24"/>
                <w:szCs w:val="24"/>
                <w:lang w:val="uk-UA"/>
              </w:rPr>
              <w:t xml:space="preserve"> </w:t>
            </w:r>
            <w:r w:rsidRPr="00A538C8">
              <w:rPr>
                <w:rFonts w:ascii="Times New Roman" w:hAnsi="Times New Roman" w:cs="Times New Roman"/>
                <w:lang w:val="uk-UA"/>
              </w:rPr>
              <w:t xml:space="preserve">23.8 </w:t>
            </w:r>
            <w:r w:rsidRPr="00A538C8">
              <w:rPr>
                <w:rFonts w:ascii="Times New Roman" w:hAnsi="Times New Roman" w:cs="Times New Roman"/>
                <w:lang w:val="en-US"/>
              </w:rPr>
              <w:t>Asus</w:t>
            </w:r>
            <w:r w:rsidRPr="00A538C8">
              <w:rPr>
                <w:rFonts w:ascii="Times New Roman" w:hAnsi="Times New Roman" w:cs="Times New Roman"/>
                <w:lang w:val="uk-UA"/>
              </w:rPr>
              <w:t xml:space="preserve"> </w:t>
            </w:r>
            <w:r w:rsidRPr="00A538C8">
              <w:rPr>
                <w:rFonts w:ascii="Times New Roman" w:hAnsi="Times New Roman" w:cs="Times New Roman"/>
                <w:lang w:val="en-US"/>
              </w:rPr>
              <w:t>VA</w:t>
            </w:r>
            <w:r w:rsidRPr="00A538C8">
              <w:rPr>
                <w:rFonts w:ascii="Times New Roman" w:hAnsi="Times New Roman" w:cs="Times New Roman"/>
                <w:lang w:val="uk-UA"/>
              </w:rPr>
              <w:t>24</w:t>
            </w:r>
            <w:r w:rsidRPr="00A538C8">
              <w:rPr>
                <w:rFonts w:ascii="Times New Roman" w:hAnsi="Times New Roman" w:cs="Times New Roman"/>
                <w:lang w:val="en-US"/>
              </w:rPr>
              <w:t>EHE</w:t>
            </w:r>
            <w:r>
              <w:rPr>
                <w:rFonts w:ascii="Times New Roman" w:hAnsi="Times New Roman" w:cs="Times New Roman"/>
                <w:lang w:val="uk-UA"/>
              </w:rPr>
              <w:t>,</w:t>
            </w:r>
            <w:r w:rsidRPr="00A538C8">
              <w:rPr>
                <w:rFonts w:ascii="Times New Roman" w:hAnsi="Times New Roman" w:cs="Times New Roman"/>
                <w:lang w:val="uk-UA"/>
              </w:rPr>
              <w:t xml:space="preserve">  або еквівалент</w:t>
            </w:r>
            <w:r>
              <w:rPr>
                <w:rFonts w:ascii="Times New Roman" w:hAnsi="Times New Roman" w:cs="Times New Roman"/>
                <w:lang w:val="uk-UA"/>
              </w:rPr>
              <w:t xml:space="preserve"> – 4 шт.</w:t>
            </w:r>
          </w:p>
        </w:tc>
      </w:tr>
      <w:tr w:rsidR="00D50ED1" w:rsidRPr="00E60A42" w14:paraId="5C6D28BF"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100926A7" w14:textId="77777777" w:rsidR="00D50ED1" w:rsidRPr="00E60A42" w:rsidRDefault="00D50ED1" w:rsidP="00D50ED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4.4</w:t>
            </w:r>
          </w:p>
        </w:tc>
        <w:tc>
          <w:tcPr>
            <w:tcW w:w="1541" w:type="pct"/>
            <w:tcBorders>
              <w:top w:val="outset" w:sz="6" w:space="0" w:color="auto"/>
              <w:left w:val="outset" w:sz="6" w:space="0" w:color="auto"/>
              <w:bottom w:val="outset" w:sz="6" w:space="0" w:color="auto"/>
              <w:right w:val="outset" w:sz="6" w:space="0" w:color="auto"/>
            </w:tcBorders>
            <w:hideMark/>
          </w:tcPr>
          <w:p w14:paraId="4A1C9E79" w14:textId="77777777" w:rsidR="00D50ED1" w:rsidRPr="00E60A42" w:rsidRDefault="00D50ED1" w:rsidP="00D50ED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194" w:type="pct"/>
            <w:tcBorders>
              <w:top w:val="outset" w:sz="6" w:space="0" w:color="auto"/>
              <w:left w:val="outset" w:sz="6" w:space="0" w:color="auto"/>
              <w:bottom w:val="outset" w:sz="6" w:space="0" w:color="auto"/>
              <w:right w:val="outset" w:sz="6" w:space="0" w:color="auto"/>
            </w:tcBorders>
            <w:hideMark/>
          </w:tcPr>
          <w:p w14:paraId="41510658" w14:textId="1A2D4564" w:rsidR="00D50ED1" w:rsidRPr="001B5C5E" w:rsidRDefault="003E6088" w:rsidP="009B3B12">
            <w:pPr>
              <w:jc w:val="both"/>
              <w:rPr>
                <w:rFonts w:ascii="Times New Roman" w:eastAsia="Times New Roman" w:hAnsi="Times New Roman" w:cs="Times New Roman"/>
                <w:color w:val="FF0000"/>
                <w:highlight w:val="yellow"/>
                <w:lang w:val="uk-UA" w:eastAsia="ru-RU"/>
              </w:rPr>
            </w:pPr>
            <w:r>
              <w:rPr>
                <w:rFonts w:ascii="Times New Roman" w:hAnsi="Times New Roman" w:cs="Times New Roman"/>
                <w:lang w:val="uk-UA"/>
              </w:rPr>
              <w:t>П</w:t>
            </w:r>
            <w:r w:rsidR="00C26B3F">
              <w:rPr>
                <w:rFonts w:ascii="Times New Roman" w:hAnsi="Times New Roman" w:cs="Times New Roman"/>
                <w:lang w:val="uk-UA"/>
              </w:rPr>
              <w:t>ротягом</w:t>
            </w:r>
            <w:r>
              <w:rPr>
                <w:rFonts w:ascii="Times New Roman" w:hAnsi="Times New Roman" w:cs="Times New Roman"/>
                <w:lang w:val="uk-UA"/>
              </w:rPr>
              <w:t xml:space="preserve"> </w:t>
            </w:r>
            <w:r w:rsidR="00D50ED1" w:rsidRPr="002F4DF3">
              <w:rPr>
                <w:rFonts w:ascii="Times New Roman" w:hAnsi="Times New Roman" w:cs="Times New Roman"/>
              </w:rPr>
              <w:t xml:space="preserve">10 (десяти) </w:t>
            </w:r>
            <w:proofErr w:type="spellStart"/>
            <w:r w:rsidR="00D50ED1" w:rsidRPr="002F4DF3">
              <w:rPr>
                <w:rFonts w:ascii="Times New Roman" w:hAnsi="Times New Roman" w:cs="Times New Roman"/>
              </w:rPr>
              <w:t>робочих</w:t>
            </w:r>
            <w:proofErr w:type="spellEnd"/>
            <w:r w:rsidR="00D50ED1" w:rsidRPr="002F4DF3">
              <w:rPr>
                <w:rFonts w:ascii="Times New Roman" w:hAnsi="Times New Roman" w:cs="Times New Roman"/>
              </w:rPr>
              <w:t xml:space="preserve"> </w:t>
            </w:r>
            <w:proofErr w:type="spellStart"/>
            <w:r w:rsidR="00D50ED1" w:rsidRPr="002F4DF3">
              <w:rPr>
                <w:rFonts w:ascii="Times New Roman" w:hAnsi="Times New Roman" w:cs="Times New Roman"/>
              </w:rPr>
              <w:t>днів</w:t>
            </w:r>
            <w:proofErr w:type="spellEnd"/>
            <w:r w:rsidR="00D50ED1" w:rsidRPr="002F4DF3">
              <w:rPr>
                <w:rFonts w:ascii="Times New Roman" w:hAnsi="Times New Roman" w:cs="Times New Roman"/>
              </w:rPr>
              <w:t xml:space="preserve"> </w:t>
            </w:r>
            <w:proofErr w:type="spellStart"/>
            <w:r w:rsidR="00D50ED1" w:rsidRPr="002F4DF3">
              <w:rPr>
                <w:rFonts w:ascii="Times New Roman" w:hAnsi="Times New Roman" w:cs="Times New Roman"/>
              </w:rPr>
              <w:t>після</w:t>
            </w:r>
            <w:proofErr w:type="spellEnd"/>
            <w:r w:rsidR="00D50ED1" w:rsidRPr="002F4DF3">
              <w:rPr>
                <w:rFonts w:ascii="Times New Roman" w:hAnsi="Times New Roman" w:cs="Times New Roman"/>
              </w:rPr>
              <w:t xml:space="preserve"> </w:t>
            </w:r>
            <w:proofErr w:type="spellStart"/>
            <w:r w:rsidR="00D50ED1" w:rsidRPr="002F4DF3">
              <w:rPr>
                <w:rFonts w:ascii="Times New Roman" w:hAnsi="Times New Roman" w:cs="Times New Roman"/>
              </w:rPr>
              <w:t>отримання</w:t>
            </w:r>
            <w:proofErr w:type="spellEnd"/>
            <w:r w:rsidR="00D50ED1" w:rsidRPr="002F4DF3">
              <w:rPr>
                <w:rFonts w:ascii="Times New Roman" w:hAnsi="Times New Roman" w:cs="Times New Roman"/>
              </w:rPr>
              <w:t xml:space="preserve"> заявки</w:t>
            </w:r>
            <w:r w:rsidR="00D50ED1" w:rsidRPr="002F4DF3">
              <w:rPr>
                <w:rFonts w:ascii="Times New Roman" w:hAnsi="Times New Roman" w:cs="Times New Roman"/>
                <w:color w:val="FF0000"/>
              </w:rPr>
              <w:t>.</w:t>
            </w:r>
          </w:p>
        </w:tc>
      </w:tr>
      <w:tr w:rsidR="00D50ED1" w:rsidRPr="00F57920" w14:paraId="48DC1B72"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tcPr>
          <w:p w14:paraId="62C10BDD" w14:textId="77777777" w:rsidR="00D50ED1" w:rsidRPr="00E60A42" w:rsidRDefault="00D50ED1" w:rsidP="00D50ED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4.5</w:t>
            </w:r>
          </w:p>
        </w:tc>
        <w:tc>
          <w:tcPr>
            <w:tcW w:w="1541" w:type="pct"/>
            <w:tcBorders>
              <w:top w:val="outset" w:sz="6" w:space="0" w:color="auto"/>
              <w:left w:val="outset" w:sz="6" w:space="0" w:color="auto"/>
              <w:bottom w:val="outset" w:sz="6" w:space="0" w:color="auto"/>
              <w:right w:val="outset" w:sz="6" w:space="0" w:color="auto"/>
            </w:tcBorders>
          </w:tcPr>
          <w:p w14:paraId="22F10D61" w14:textId="77777777" w:rsidR="00D50ED1" w:rsidRPr="00E60A42" w:rsidRDefault="00D50ED1" w:rsidP="00D50ED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194" w:type="pct"/>
            <w:tcBorders>
              <w:top w:val="outset" w:sz="6" w:space="0" w:color="auto"/>
              <w:left w:val="outset" w:sz="6" w:space="0" w:color="auto"/>
              <w:bottom w:val="outset" w:sz="6" w:space="0" w:color="auto"/>
              <w:right w:val="outset" w:sz="6" w:space="0" w:color="auto"/>
            </w:tcBorders>
          </w:tcPr>
          <w:p w14:paraId="1C0A0E87" w14:textId="10BA8558" w:rsidR="00D50ED1" w:rsidRPr="001B5C5E" w:rsidRDefault="001872A2" w:rsidP="004D217C">
            <w:pPr>
              <w:spacing w:after="0"/>
              <w:jc w:val="both"/>
              <w:rPr>
                <w:rFonts w:ascii="Times New Roman" w:eastAsia="Times New Roman" w:hAnsi="Times New Roman" w:cs="Times New Roman"/>
                <w:bCs/>
                <w:color w:val="FF0000"/>
                <w:highlight w:val="yellow"/>
                <w:lang w:val="uk-UA" w:eastAsia="ru-RU"/>
              </w:rPr>
            </w:pPr>
            <w:bookmarkStart w:id="1" w:name="_Hlk59545128"/>
            <w:r>
              <w:rPr>
                <w:rFonts w:ascii="Times New Roman" w:hAnsi="Times New Roman" w:cs="Times New Roman"/>
              </w:rPr>
              <w:t xml:space="preserve">100% </w:t>
            </w:r>
            <w:proofErr w:type="spellStart"/>
            <w:r>
              <w:rPr>
                <w:rFonts w:ascii="Times New Roman" w:hAnsi="Times New Roman" w:cs="Times New Roman"/>
              </w:rPr>
              <w:t>післяоплата</w:t>
            </w:r>
            <w:proofErr w:type="spellEnd"/>
            <w:r>
              <w:rPr>
                <w:rFonts w:ascii="Times New Roman" w:hAnsi="Times New Roman" w:cs="Times New Roman"/>
                <w:lang w:val="uk-UA"/>
              </w:rPr>
              <w:t xml:space="preserve">: </w:t>
            </w:r>
            <w:r w:rsidR="004D217C" w:rsidRPr="004D217C">
              <w:rPr>
                <w:rFonts w:ascii="Times New Roman" w:eastAsia="Times New Roman" w:hAnsi="Times New Roman" w:cs="Times New Roman"/>
                <w:bCs/>
                <w:lang w:val="uk-UA" w:eastAsia="uk-UA"/>
              </w:rPr>
              <w:t>протягом 5 (п</w:t>
            </w:r>
            <w:r w:rsidR="004D217C" w:rsidRPr="004D217C">
              <w:rPr>
                <w:rFonts w:ascii="Times New Roman" w:eastAsia="Times New Roman" w:hAnsi="Times New Roman" w:cs="Times New Roman"/>
                <w:bCs/>
                <w:lang w:eastAsia="uk-UA"/>
              </w:rPr>
              <w:t>’</w:t>
            </w:r>
            <w:proofErr w:type="spellStart"/>
            <w:r w:rsidR="004D217C" w:rsidRPr="004D217C">
              <w:rPr>
                <w:rFonts w:ascii="Times New Roman" w:eastAsia="Times New Roman" w:hAnsi="Times New Roman" w:cs="Times New Roman"/>
                <w:bCs/>
                <w:lang w:val="uk-UA" w:eastAsia="uk-UA"/>
              </w:rPr>
              <w:t>яти</w:t>
            </w:r>
            <w:proofErr w:type="spellEnd"/>
            <w:r w:rsidR="004D217C" w:rsidRPr="004D217C">
              <w:rPr>
                <w:rFonts w:ascii="Times New Roman" w:eastAsia="Times New Roman" w:hAnsi="Times New Roman" w:cs="Times New Roman"/>
                <w:bCs/>
                <w:lang w:val="uk-UA" w:eastAsia="uk-UA"/>
              </w:rPr>
              <w:t>) банківських днів після підписання Сторонами накладної на фактично поставлений Товар</w:t>
            </w:r>
            <w:r w:rsidR="00D50ED1" w:rsidRPr="004D217C">
              <w:rPr>
                <w:rFonts w:ascii="Times New Roman" w:eastAsia="Times New Roman" w:hAnsi="Times New Roman" w:cs="Times New Roman"/>
                <w:bCs/>
                <w:lang w:val="uk-UA" w:eastAsia="uk-UA"/>
              </w:rPr>
              <w:t>.</w:t>
            </w:r>
            <w:bookmarkEnd w:id="1"/>
          </w:p>
        </w:tc>
      </w:tr>
      <w:tr w:rsidR="00352B11" w:rsidRPr="00E60A42" w14:paraId="5926F131"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tcPr>
          <w:p w14:paraId="3F15CC6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4.6</w:t>
            </w:r>
          </w:p>
        </w:tc>
        <w:tc>
          <w:tcPr>
            <w:tcW w:w="1541" w:type="pct"/>
            <w:tcBorders>
              <w:top w:val="outset" w:sz="6" w:space="0" w:color="auto"/>
              <w:left w:val="outset" w:sz="6" w:space="0" w:color="auto"/>
              <w:bottom w:val="outset" w:sz="6" w:space="0" w:color="auto"/>
              <w:right w:val="outset" w:sz="6" w:space="0" w:color="auto"/>
            </w:tcBorders>
          </w:tcPr>
          <w:p w14:paraId="424FDCD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194" w:type="pct"/>
            <w:tcBorders>
              <w:top w:val="outset" w:sz="6" w:space="0" w:color="auto"/>
              <w:left w:val="outset" w:sz="6" w:space="0" w:color="auto"/>
              <w:bottom w:val="outset" w:sz="6" w:space="0" w:color="auto"/>
              <w:right w:val="outset" w:sz="6" w:space="0" w:color="auto"/>
            </w:tcBorders>
          </w:tcPr>
          <w:p w14:paraId="0CD8183F" w14:textId="77777777" w:rsidR="00352B11" w:rsidRPr="00E60A42" w:rsidRDefault="00352B11" w:rsidP="005256DE">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352B11" w:rsidRPr="00E60A42" w14:paraId="692E8FB1"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tcPr>
          <w:p w14:paraId="45FFC981"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4.7</w:t>
            </w:r>
          </w:p>
        </w:tc>
        <w:tc>
          <w:tcPr>
            <w:tcW w:w="1541" w:type="pct"/>
            <w:tcBorders>
              <w:top w:val="outset" w:sz="6" w:space="0" w:color="auto"/>
              <w:left w:val="outset" w:sz="6" w:space="0" w:color="auto"/>
              <w:bottom w:val="outset" w:sz="6" w:space="0" w:color="auto"/>
              <w:right w:val="outset" w:sz="6" w:space="0" w:color="auto"/>
            </w:tcBorders>
          </w:tcPr>
          <w:p w14:paraId="00E23880" w14:textId="77777777" w:rsidR="00352B11" w:rsidRPr="00174AA4" w:rsidRDefault="00352B11" w:rsidP="005256DE">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30818235" w14:textId="77777777" w:rsidR="00352B11" w:rsidRPr="00174AA4" w:rsidRDefault="00352B11" w:rsidP="005256DE">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174AA4">
              <w:rPr>
                <w:rFonts w:ascii="Times New Roman" w:eastAsia="Times New Roman" w:hAnsi="Times New Roman"/>
                <w:lang w:val="uk-UA" w:eastAsia="ru-RU"/>
              </w:rPr>
              <w:lastRenderedPageBreak/>
              <w:t>замовником в оголошенні про проведення відкритих торгів</w:t>
            </w:r>
          </w:p>
        </w:tc>
        <w:tc>
          <w:tcPr>
            <w:tcW w:w="3194" w:type="pct"/>
            <w:tcBorders>
              <w:top w:val="outset" w:sz="6" w:space="0" w:color="auto"/>
              <w:left w:val="outset" w:sz="6" w:space="0" w:color="auto"/>
              <w:bottom w:val="outset" w:sz="6" w:space="0" w:color="auto"/>
              <w:right w:val="outset" w:sz="6" w:space="0" w:color="auto"/>
            </w:tcBorders>
          </w:tcPr>
          <w:p w14:paraId="5712B4F9" w14:textId="79CE2EFD" w:rsidR="00700FB1" w:rsidRDefault="002D2782" w:rsidP="002D2782">
            <w:pPr>
              <w:spacing w:before="100" w:beforeAutospacing="1"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Очікувана вартість</w:t>
            </w:r>
            <w:r w:rsidR="001A7138">
              <w:rPr>
                <w:rFonts w:ascii="Times New Roman" w:eastAsia="Times New Roman" w:hAnsi="Times New Roman"/>
                <w:lang w:val="uk-UA" w:eastAsia="ru-RU"/>
              </w:rPr>
              <w:t xml:space="preserve"> загальна -</w:t>
            </w:r>
            <w:r w:rsidR="00700FB1">
              <w:rPr>
                <w:rFonts w:ascii="Times New Roman" w:eastAsia="Times New Roman" w:hAnsi="Times New Roman"/>
                <w:lang w:val="uk-UA" w:eastAsia="ru-RU"/>
              </w:rPr>
              <w:t xml:space="preserve"> </w:t>
            </w:r>
            <w:r w:rsidR="00700FB1" w:rsidRPr="001A7138">
              <w:rPr>
                <w:rFonts w:ascii="Times New Roman" w:eastAsia="Times New Roman" w:hAnsi="Times New Roman"/>
                <w:b/>
                <w:bCs/>
                <w:lang w:val="uk-UA" w:eastAsia="ru-RU"/>
              </w:rPr>
              <w:t>31 000,00 грн</w:t>
            </w:r>
            <w:r w:rsidR="009154C6">
              <w:rPr>
                <w:rFonts w:ascii="Times New Roman" w:eastAsia="Times New Roman" w:hAnsi="Times New Roman"/>
                <w:b/>
                <w:bCs/>
                <w:lang w:val="uk-UA" w:eastAsia="ru-RU"/>
              </w:rPr>
              <w:t xml:space="preserve"> з ПДВ</w:t>
            </w:r>
            <w:r w:rsidR="00700FB1">
              <w:rPr>
                <w:rFonts w:ascii="Times New Roman" w:eastAsia="Times New Roman" w:hAnsi="Times New Roman"/>
                <w:lang w:val="uk-UA" w:eastAsia="ru-RU"/>
              </w:rPr>
              <w:t>:</w:t>
            </w:r>
          </w:p>
          <w:p w14:paraId="5058EA35" w14:textId="02346446" w:rsidR="002D2782" w:rsidRPr="009154C6" w:rsidRDefault="002D2782" w:rsidP="002D2782">
            <w:pPr>
              <w:spacing w:before="100" w:beforeAutospacing="1" w:after="0" w:line="240" w:lineRule="auto"/>
              <w:jc w:val="both"/>
              <w:rPr>
                <w:rFonts w:ascii="Times New Roman" w:eastAsia="Times New Roman" w:hAnsi="Times New Roman"/>
                <w:b/>
                <w:bCs/>
                <w:lang w:val="uk-UA" w:eastAsia="ru-RU"/>
              </w:rPr>
            </w:pPr>
            <w:r w:rsidRPr="009154C6">
              <w:rPr>
                <w:rFonts w:ascii="Times New Roman" w:eastAsia="Times New Roman" w:hAnsi="Times New Roman"/>
                <w:b/>
                <w:bCs/>
                <w:lang w:val="uk-UA" w:eastAsia="ru-RU"/>
              </w:rPr>
              <w:t>Лот № 1</w:t>
            </w:r>
            <w:r w:rsidR="00557ED0">
              <w:rPr>
                <w:rFonts w:ascii="Times New Roman" w:eastAsia="Times New Roman" w:hAnsi="Times New Roman"/>
                <w:b/>
                <w:bCs/>
                <w:lang w:val="uk-UA" w:eastAsia="ru-RU"/>
              </w:rPr>
              <w:t xml:space="preserve">: </w:t>
            </w:r>
            <w:r w:rsidR="00557ED0">
              <w:rPr>
                <w:rFonts w:ascii="Times New Roman" w:eastAsia="Times New Roman" w:hAnsi="Times New Roman" w:cs="Times New Roman"/>
                <w:lang w:val="uk-UA" w:eastAsia="ru-RU"/>
              </w:rPr>
              <w:t xml:space="preserve">Монітор </w:t>
            </w:r>
            <w:r w:rsidR="00557ED0" w:rsidRPr="003D2610">
              <w:rPr>
                <w:rFonts w:ascii="Times New Roman" w:eastAsia="Times New Roman" w:hAnsi="Times New Roman" w:cs="Times New Roman"/>
                <w:lang w:val="uk-UA" w:eastAsia="ru-RU"/>
              </w:rPr>
              <w:t>SAMSUNG F27T450FQI (LF27T450FQIXCI)</w:t>
            </w:r>
            <w:r w:rsidR="00557ED0">
              <w:rPr>
                <w:rFonts w:ascii="Times New Roman" w:eastAsia="Times New Roman" w:hAnsi="Times New Roman" w:cs="Times New Roman"/>
                <w:lang w:val="uk-UA" w:eastAsia="ru-RU"/>
              </w:rPr>
              <w:t>, або еквівалент</w:t>
            </w:r>
            <w:r w:rsidRPr="009154C6">
              <w:rPr>
                <w:rFonts w:ascii="Times New Roman" w:eastAsia="Times New Roman" w:hAnsi="Times New Roman"/>
                <w:b/>
                <w:bCs/>
                <w:lang w:val="uk-UA" w:eastAsia="ru-RU"/>
              </w:rPr>
              <w:t xml:space="preserve"> –7 000,00 грн з ПДВ</w:t>
            </w:r>
          </w:p>
          <w:p w14:paraId="49DA0F7A" w14:textId="14021098" w:rsidR="00740781" w:rsidRDefault="002D2782" w:rsidP="00740781">
            <w:pPr>
              <w:spacing w:before="100" w:beforeAutospacing="1" w:after="0" w:line="240" w:lineRule="auto"/>
              <w:jc w:val="both"/>
              <w:rPr>
                <w:rFonts w:ascii="Times New Roman" w:eastAsia="Times New Roman" w:hAnsi="Times New Roman"/>
                <w:b/>
                <w:bCs/>
                <w:lang w:val="uk-UA" w:eastAsia="ru-RU"/>
              </w:rPr>
            </w:pPr>
            <w:r w:rsidRPr="009154C6">
              <w:rPr>
                <w:rFonts w:ascii="Times New Roman" w:eastAsia="Times New Roman" w:hAnsi="Times New Roman"/>
                <w:b/>
                <w:bCs/>
                <w:lang w:val="uk-UA" w:eastAsia="ru-RU"/>
              </w:rPr>
              <w:t>Лот № 2</w:t>
            </w:r>
            <w:r w:rsidR="00557ED0">
              <w:rPr>
                <w:rFonts w:ascii="Times New Roman" w:eastAsia="Times New Roman" w:hAnsi="Times New Roman"/>
                <w:b/>
                <w:bCs/>
                <w:lang w:val="uk-UA" w:eastAsia="ru-RU"/>
              </w:rPr>
              <w:t xml:space="preserve">: </w:t>
            </w:r>
            <w:r w:rsidR="00557ED0" w:rsidRPr="00A538C8">
              <w:rPr>
                <w:rFonts w:ascii="Times New Roman" w:eastAsia="Times New Roman" w:hAnsi="Times New Roman" w:cs="Times New Roman"/>
                <w:lang w:val="uk-UA" w:eastAsia="ru-RU"/>
              </w:rPr>
              <w:t>Монітор</w:t>
            </w:r>
            <w:r w:rsidR="00557ED0" w:rsidRPr="00A538C8">
              <w:rPr>
                <w:rFonts w:ascii="Times New Roman" w:hAnsi="Times New Roman" w:cs="Times New Roman"/>
                <w:sz w:val="24"/>
                <w:szCs w:val="24"/>
                <w:lang w:val="uk-UA"/>
              </w:rPr>
              <w:t xml:space="preserve"> </w:t>
            </w:r>
            <w:r w:rsidR="00557ED0" w:rsidRPr="00A538C8">
              <w:rPr>
                <w:rFonts w:ascii="Times New Roman" w:hAnsi="Times New Roman" w:cs="Times New Roman"/>
                <w:lang w:val="uk-UA"/>
              </w:rPr>
              <w:t xml:space="preserve">23.8 </w:t>
            </w:r>
            <w:r w:rsidR="00557ED0" w:rsidRPr="00A538C8">
              <w:rPr>
                <w:rFonts w:ascii="Times New Roman" w:hAnsi="Times New Roman" w:cs="Times New Roman"/>
                <w:lang w:val="en-US"/>
              </w:rPr>
              <w:t>Asus</w:t>
            </w:r>
            <w:r w:rsidR="00557ED0" w:rsidRPr="00A538C8">
              <w:rPr>
                <w:rFonts w:ascii="Times New Roman" w:hAnsi="Times New Roman" w:cs="Times New Roman"/>
                <w:lang w:val="uk-UA"/>
              </w:rPr>
              <w:t xml:space="preserve"> </w:t>
            </w:r>
            <w:r w:rsidR="00557ED0" w:rsidRPr="00A538C8">
              <w:rPr>
                <w:rFonts w:ascii="Times New Roman" w:hAnsi="Times New Roman" w:cs="Times New Roman"/>
                <w:lang w:val="en-US"/>
              </w:rPr>
              <w:t>VA</w:t>
            </w:r>
            <w:r w:rsidR="00557ED0" w:rsidRPr="00A538C8">
              <w:rPr>
                <w:rFonts w:ascii="Times New Roman" w:hAnsi="Times New Roman" w:cs="Times New Roman"/>
                <w:lang w:val="uk-UA"/>
              </w:rPr>
              <w:t>24</w:t>
            </w:r>
            <w:r w:rsidR="00557ED0" w:rsidRPr="00A538C8">
              <w:rPr>
                <w:rFonts w:ascii="Times New Roman" w:hAnsi="Times New Roman" w:cs="Times New Roman"/>
                <w:lang w:val="en-US"/>
              </w:rPr>
              <w:t>EHE</w:t>
            </w:r>
            <w:r w:rsidR="00557ED0">
              <w:rPr>
                <w:rFonts w:ascii="Times New Roman" w:hAnsi="Times New Roman" w:cs="Times New Roman"/>
                <w:lang w:val="uk-UA"/>
              </w:rPr>
              <w:t>,</w:t>
            </w:r>
            <w:r w:rsidR="00557ED0" w:rsidRPr="00A538C8">
              <w:rPr>
                <w:rFonts w:ascii="Times New Roman" w:hAnsi="Times New Roman" w:cs="Times New Roman"/>
                <w:lang w:val="uk-UA"/>
              </w:rPr>
              <w:t xml:space="preserve">  або еквівалент</w:t>
            </w:r>
            <w:r w:rsidRPr="009154C6">
              <w:rPr>
                <w:rFonts w:ascii="Times New Roman" w:eastAsia="Times New Roman" w:hAnsi="Times New Roman"/>
                <w:b/>
                <w:bCs/>
                <w:lang w:val="uk-UA" w:eastAsia="ru-RU"/>
              </w:rPr>
              <w:t xml:space="preserve"> – 24 000,00 з ПДВ </w:t>
            </w:r>
          </w:p>
          <w:p w14:paraId="7EC86744" w14:textId="3F235754" w:rsidR="00352B11" w:rsidRPr="00DE17BD" w:rsidRDefault="00352B11" w:rsidP="00740781">
            <w:pPr>
              <w:spacing w:before="100" w:beforeAutospacing="1" w:after="0" w:line="240" w:lineRule="auto"/>
              <w:jc w:val="both"/>
              <w:rPr>
                <w:rFonts w:ascii="Times New Roman" w:eastAsia="Times New Roman" w:hAnsi="Times New Roman"/>
                <w:bCs/>
                <w:lang w:val="uk-UA"/>
              </w:rPr>
            </w:pPr>
            <w:r w:rsidRPr="00E60A42">
              <w:rPr>
                <w:rFonts w:ascii="Times New Roman" w:eastAsia="Times New Roman" w:hAnsi="Times New Roman"/>
                <w:lang w:val="uk-UA" w:eastAsia="ru-RU"/>
              </w:rPr>
              <w:lastRenderedPageBreak/>
              <w:t xml:space="preserve"> </w:t>
            </w: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tc>
      </w:tr>
      <w:tr w:rsidR="00352B11" w:rsidRPr="00E60A42" w14:paraId="3130C52D"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3A4B5A09"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541" w:type="pct"/>
            <w:tcBorders>
              <w:top w:val="outset" w:sz="6" w:space="0" w:color="auto"/>
              <w:left w:val="outset" w:sz="6" w:space="0" w:color="auto"/>
              <w:bottom w:val="outset" w:sz="6" w:space="0" w:color="auto"/>
              <w:right w:val="outset" w:sz="6" w:space="0" w:color="auto"/>
            </w:tcBorders>
            <w:hideMark/>
          </w:tcPr>
          <w:p w14:paraId="77C9D1D9"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194" w:type="pct"/>
            <w:tcBorders>
              <w:top w:val="outset" w:sz="6" w:space="0" w:color="auto"/>
              <w:left w:val="outset" w:sz="6" w:space="0" w:color="auto"/>
              <w:bottom w:val="outset" w:sz="6" w:space="0" w:color="auto"/>
              <w:right w:val="outset" w:sz="6" w:space="0" w:color="auto"/>
            </w:tcBorders>
            <w:hideMark/>
          </w:tcPr>
          <w:p w14:paraId="14847615" w14:textId="77777777" w:rsidR="00352B11" w:rsidRPr="00E60A42" w:rsidRDefault="00352B11" w:rsidP="005256DE">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8B2CE09" w14:textId="77777777" w:rsidR="00352B11" w:rsidRPr="00E60A42" w:rsidRDefault="00352B11" w:rsidP="005256DE">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77777777" w:rsidR="00352B11" w:rsidRPr="00E60A42" w:rsidRDefault="00352B11" w:rsidP="005256DE">
            <w:pPr>
              <w:widowControl w:val="0"/>
              <w:numPr>
                <w:ilvl w:val="0"/>
                <w:numId w:val="18"/>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352B11" w:rsidRPr="00CE6A02" w14:paraId="6D5F4269"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370917A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541" w:type="pct"/>
            <w:tcBorders>
              <w:top w:val="outset" w:sz="6" w:space="0" w:color="auto"/>
              <w:left w:val="outset" w:sz="6" w:space="0" w:color="auto"/>
              <w:bottom w:val="outset" w:sz="6" w:space="0" w:color="auto"/>
              <w:right w:val="outset" w:sz="6" w:space="0" w:color="auto"/>
            </w:tcBorders>
            <w:hideMark/>
          </w:tcPr>
          <w:p w14:paraId="72DD465E"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194" w:type="pct"/>
            <w:tcBorders>
              <w:top w:val="outset" w:sz="6" w:space="0" w:color="auto"/>
              <w:left w:val="outset" w:sz="6" w:space="0" w:color="auto"/>
              <w:bottom w:val="outset" w:sz="6" w:space="0" w:color="auto"/>
              <w:right w:val="outset" w:sz="6" w:space="0" w:color="auto"/>
            </w:tcBorders>
            <w:hideMark/>
          </w:tcPr>
          <w:p w14:paraId="2DE18926" w14:textId="77777777" w:rsidR="00352B11" w:rsidRPr="00E60A42" w:rsidRDefault="00352B11" w:rsidP="005256DE">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352B11" w:rsidRPr="00E60A42" w:rsidRDefault="00352B11" w:rsidP="005256DE">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352B11" w:rsidRPr="00CE6A02" w14:paraId="39245225" w14:textId="77777777" w:rsidTr="005E66AC">
        <w:trPr>
          <w:trHeight w:val="1090"/>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7A839839"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541" w:type="pct"/>
            <w:tcBorders>
              <w:top w:val="outset" w:sz="6" w:space="0" w:color="auto"/>
              <w:left w:val="outset" w:sz="6" w:space="0" w:color="auto"/>
              <w:bottom w:val="outset" w:sz="6" w:space="0" w:color="auto"/>
              <w:right w:val="outset" w:sz="6" w:space="0" w:color="auto"/>
            </w:tcBorders>
            <w:hideMark/>
          </w:tcPr>
          <w:p w14:paraId="2573BA12" w14:textId="77777777" w:rsidR="00352B11" w:rsidRPr="00E60A42" w:rsidRDefault="00352B11" w:rsidP="005256DE">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194" w:type="pct"/>
            <w:tcBorders>
              <w:top w:val="outset" w:sz="6" w:space="0" w:color="auto"/>
              <w:left w:val="outset" w:sz="6" w:space="0" w:color="auto"/>
              <w:bottom w:val="outset" w:sz="6" w:space="0" w:color="auto"/>
              <w:right w:val="outset" w:sz="6" w:space="0" w:color="auto"/>
            </w:tcBorders>
            <w:hideMark/>
          </w:tcPr>
          <w:p w14:paraId="63B605A6" w14:textId="77777777" w:rsidR="00352B11" w:rsidRPr="00E60A42" w:rsidRDefault="00352B11" w:rsidP="005256DE">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352B11" w:rsidRPr="00E60A42" w:rsidRDefault="00352B11" w:rsidP="005256DE">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352B11" w:rsidRPr="00E60A42" w:rsidRDefault="00352B11" w:rsidP="005256DE">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660B3894" w14:textId="604219A6" w:rsidR="00352B11" w:rsidRPr="00E60A42" w:rsidRDefault="00352B11" w:rsidP="005256DE">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931DE1">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57868345" w14:textId="77777777" w:rsidR="00352B11" w:rsidRPr="00E60A42" w:rsidRDefault="00352B11" w:rsidP="005256DE">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5E66D16B" w14:textId="77777777" w:rsidR="00352B11" w:rsidRPr="00E60A42" w:rsidRDefault="00352B11" w:rsidP="005256DE">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297CF088"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352B11" w:rsidRPr="00E60A42" w14:paraId="0776B2F8" w14:textId="77777777" w:rsidTr="005E66AC">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352B11" w:rsidRPr="00E60A42" w14:paraId="20C5A8C6"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6FBC97E7"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541" w:type="pct"/>
            <w:tcBorders>
              <w:top w:val="outset" w:sz="6" w:space="0" w:color="auto"/>
              <w:left w:val="outset" w:sz="6" w:space="0" w:color="auto"/>
              <w:bottom w:val="outset" w:sz="6" w:space="0" w:color="auto"/>
              <w:right w:val="outset" w:sz="6" w:space="0" w:color="auto"/>
            </w:tcBorders>
            <w:hideMark/>
          </w:tcPr>
          <w:p w14:paraId="311C6185"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194" w:type="pct"/>
            <w:tcBorders>
              <w:top w:val="outset" w:sz="6" w:space="0" w:color="auto"/>
              <w:left w:val="outset" w:sz="6" w:space="0" w:color="auto"/>
              <w:bottom w:val="outset" w:sz="6" w:space="0" w:color="auto"/>
              <w:right w:val="outset" w:sz="6" w:space="0" w:color="auto"/>
            </w:tcBorders>
            <w:hideMark/>
          </w:tcPr>
          <w:p w14:paraId="28D5F4AC"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67D624D0" w:rsidR="00352B11" w:rsidRPr="00931DE1" w:rsidRDefault="00352B11" w:rsidP="005256DE">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E60A42">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60A42">
              <w:rPr>
                <w:rFonts w:ascii="Times New Roman" w:eastAsia="Times New Roman" w:hAnsi="Times New Roman" w:cs="Times New Roman"/>
                <w:lang w:val="uk-UA" w:eastAsia="ru-RU"/>
              </w:rPr>
              <w:lastRenderedPageBreak/>
              <w:t>закупівель</w:t>
            </w:r>
            <w:proofErr w:type="spellEnd"/>
            <w:r w:rsidRPr="00E60A42">
              <w:rPr>
                <w:rFonts w:ascii="Times New Roman" w:eastAsia="Times New Roman" w:hAnsi="Times New Roman" w:cs="Times New Roman"/>
                <w:lang w:val="uk-UA" w:eastAsia="ru-RU"/>
              </w:rPr>
              <w:t xml:space="preserve"> та </w:t>
            </w:r>
            <w:r w:rsidRPr="00E60A42">
              <w:rPr>
                <w:rFonts w:ascii="Times New Roman" w:eastAsia="Times New Roman" w:hAnsi="Times New Roman" w:cs="Times New Roman"/>
                <w:lang w:val="uk-UA"/>
              </w:rPr>
              <w:t>розглядатимуться замовником в порядку, визначеному п.</w:t>
            </w:r>
            <w:r w:rsidR="009441E5">
              <w:rPr>
                <w:rFonts w:ascii="Times New Roman" w:eastAsia="Times New Roman" w:hAnsi="Times New Roman" w:cs="Times New Roman"/>
                <w:lang w:val="uk-UA"/>
              </w:rPr>
              <w:t xml:space="preserve"> </w:t>
            </w:r>
            <w:r w:rsidRPr="00E60A42">
              <w:rPr>
                <w:rFonts w:ascii="Times New Roman" w:eastAsia="Times New Roman" w:hAnsi="Times New Roman" w:cs="Times New Roman"/>
                <w:lang w:val="uk-UA"/>
              </w:rPr>
              <w:t xml:space="preserve">51 </w:t>
            </w:r>
            <w:r w:rsidR="00931DE1" w:rsidRPr="004A4DBB">
              <w:rPr>
                <w:rFonts w:ascii="Times New Roman" w:eastAsia="Times New Roman" w:hAnsi="Times New Roman" w:cs="Times New Roman"/>
                <w:color w:val="000000" w:themeColor="text1"/>
                <w:lang w:val="uk-UA"/>
              </w:rPr>
              <w:t>Особливостей</w:t>
            </w:r>
            <w:r w:rsidRPr="004A4DBB">
              <w:rPr>
                <w:rFonts w:ascii="Times New Roman" w:eastAsia="Times New Roman" w:hAnsi="Times New Roman" w:cs="Times New Roman"/>
                <w:color w:val="000000" w:themeColor="text1"/>
                <w:lang w:val="uk-UA"/>
              </w:rPr>
              <w:t>.</w:t>
            </w:r>
            <w:r w:rsidRPr="00A02BDF">
              <w:rPr>
                <w:rFonts w:ascii="Times New Roman" w:eastAsia="Times New Roman" w:hAnsi="Times New Roman" w:cs="Times New Roman"/>
                <w:color w:val="000000" w:themeColor="text1"/>
                <w:lang w:val="uk-UA"/>
              </w:rPr>
              <w:t xml:space="preserve"> </w:t>
            </w:r>
          </w:p>
          <w:p w14:paraId="44022156"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замовником не розглядатимуться</w:t>
            </w:r>
            <w:r w:rsidRPr="00E60A42">
              <w:rPr>
                <w:rFonts w:ascii="Times New Roman" w:eastAsia="Times New Roman" w:hAnsi="Times New Roman" w:cs="Times New Roman"/>
                <w:lang w:val="uk-UA" w:eastAsia="ru-RU"/>
              </w:rPr>
              <w:t xml:space="preserve"> </w:t>
            </w:r>
          </w:p>
        </w:tc>
      </w:tr>
      <w:tr w:rsidR="00352B11" w:rsidRPr="00E60A42" w14:paraId="6410470E"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59E8872C"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541" w:type="pct"/>
            <w:tcBorders>
              <w:top w:val="outset" w:sz="6" w:space="0" w:color="auto"/>
              <w:left w:val="outset" w:sz="6" w:space="0" w:color="auto"/>
              <w:bottom w:val="outset" w:sz="6" w:space="0" w:color="auto"/>
              <w:right w:val="outset" w:sz="6" w:space="0" w:color="auto"/>
            </w:tcBorders>
            <w:hideMark/>
          </w:tcPr>
          <w:p w14:paraId="48969B9E"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194" w:type="pct"/>
            <w:tcBorders>
              <w:top w:val="outset" w:sz="6" w:space="0" w:color="auto"/>
              <w:left w:val="outset" w:sz="6" w:space="0" w:color="auto"/>
              <w:bottom w:val="outset" w:sz="6" w:space="0" w:color="auto"/>
              <w:right w:val="outset" w:sz="6" w:space="0" w:color="auto"/>
            </w:tcBorders>
            <w:hideMark/>
          </w:tcPr>
          <w:p w14:paraId="54DCE72C" w14:textId="77777777" w:rsidR="00352B11" w:rsidRPr="00E60A42" w:rsidRDefault="00352B11" w:rsidP="005256DE">
            <w:pPr>
              <w:widowControl w:val="0"/>
              <w:spacing w:after="0" w:line="240" w:lineRule="auto"/>
              <w:ind w:firstLine="328"/>
              <w:jc w:val="both"/>
              <w:rPr>
                <w:rFonts w:ascii="Times New Roman" w:hAnsi="Times New Roman" w:cs="Times New Roman"/>
                <w:lang w:val="uk-UA"/>
              </w:rPr>
            </w:pPr>
            <w:r w:rsidRPr="00E60A42">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0A42">
              <w:rPr>
                <w:rFonts w:ascii="Times New Roman" w:eastAsia="Times New Roman" w:hAnsi="Times New Roman" w:cs="Times New Roman"/>
                <w:lang w:val="uk-UA"/>
              </w:rPr>
              <w:t>внести</w:t>
            </w:r>
            <w:proofErr w:type="spellEnd"/>
            <w:r w:rsidRPr="00E60A42">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77777777" w:rsidR="00352B11" w:rsidRPr="00E60A42" w:rsidRDefault="00352B11" w:rsidP="005256DE">
            <w:pPr>
              <w:spacing w:after="0" w:line="240" w:lineRule="auto"/>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    Зм</w:t>
            </w:r>
            <w:r w:rsidRPr="00E60A42">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352B11" w:rsidRPr="00E60A42" w14:paraId="3AEFE2E4" w14:textId="77777777" w:rsidTr="005E66AC">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352B11" w:rsidRPr="00E60A42" w14:paraId="03EEBA8C" w14:textId="77777777" w:rsidTr="005E66AC">
        <w:trPr>
          <w:trHeight w:val="808"/>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1FE02856"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541" w:type="pct"/>
            <w:tcBorders>
              <w:top w:val="outset" w:sz="6" w:space="0" w:color="auto"/>
              <w:left w:val="outset" w:sz="6" w:space="0" w:color="auto"/>
              <w:bottom w:val="outset" w:sz="6" w:space="0" w:color="auto"/>
              <w:right w:val="outset" w:sz="6" w:space="0" w:color="auto"/>
            </w:tcBorders>
            <w:hideMark/>
          </w:tcPr>
          <w:p w14:paraId="7578271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194" w:type="pct"/>
            <w:tcBorders>
              <w:top w:val="outset" w:sz="6" w:space="0" w:color="auto"/>
              <w:left w:val="outset" w:sz="6" w:space="0" w:color="auto"/>
              <w:bottom w:val="outset" w:sz="6" w:space="0" w:color="auto"/>
              <w:right w:val="outset" w:sz="6" w:space="0" w:color="auto"/>
            </w:tcBorders>
            <w:hideMark/>
          </w:tcPr>
          <w:p w14:paraId="1D813C09"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01E8D740"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12417990" w:rsidR="00352B11" w:rsidRPr="00E60A42" w:rsidRDefault="00931DE1" w:rsidP="005256DE">
            <w:pPr>
              <w:spacing w:after="0" w:line="240" w:lineRule="auto"/>
              <w:jc w:val="both"/>
              <w:rPr>
                <w:rFonts w:ascii="Times New Roman" w:eastAsia="Times New Roman" w:hAnsi="Times New Roman"/>
                <w:lang w:val="uk-UA" w:eastAsia="ru-RU"/>
              </w:rPr>
            </w:pPr>
            <w:r>
              <w:rPr>
                <w:rFonts w:ascii="Times New Roman" w:hAnsi="Times New Roman" w:cs="Times New Roman"/>
                <w:lang w:val="uk-UA"/>
              </w:rPr>
              <w:t xml:space="preserve">   </w:t>
            </w:r>
            <w:r w:rsidR="00352B11" w:rsidRPr="00E60A42">
              <w:rPr>
                <w:rFonts w:ascii="Times New Roman" w:hAnsi="Times New Roman" w:cs="Times New Roman"/>
                <w:lang w:val="uk-UA"/>
              </w:rPr>
              <w:t xml:space="preserve">Тендерна пропозиція подається в електронному вигляді через електронну систему </w:t>
            </w:r>
            <w:proofErr w:type="spellStart"/>
            <w:r w:rsidR="00352B11" w:rsidRPr="00E60A42">
              <w:rPr>
                <w:rFonts w:ascii="Times New Roman" w:hAnsi="Times New Roman" w:cs="Times New Roman"/>
                <w:lang w:val="uk-UA"/>
              </w:rPr>
              <w:t>закупівель</w:t>
            </w:r>
            <w:proofErr w:type="spellEnd"/>
            <w:r w:rsidR="00352B11" w:rsidRPr="00E60A42">
              <w:rPr>
                <w:rFonts w:ascii="Times New Roman" w:hAnsi="Times New Roman" w:cs="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w:t>
            </w:r>
            <w:r w:rsidRPr="00F14EC0">
              <w:rPr>
                <w:rFonts w:ascii="Times New Roman" w:hAnsi="Times New Roman" w:cs="Times New Roman"/>
                <w:lang w:val="uk-UA"/>
              </w:rPr>
              <w:t>п.44 Особливостей</w:t>
            </w:r>
            <w:r w:rsidR="00352B11" w:rsidRPr="00E60A42">
              <w:rPr>
                <w:rFonts w:ascii="Times New Roman" w:hAnsi="Times New Roman" w:cs="Times New Roman"/>
                <w:lang w:val="uk-UA"/>
              </w:rPr>
              <w:t xml:space="preserve"> і в тендерній документації, та шляхом завантаження документів, що вимагаються замовником у тендерній документації,</w:t>
            </w:r>
            <w:r w:rsidR="00352B11" w:rsidRPr="00E60A42">
              <w:rPr>
                <w:rFonts w:ascii="Times New Roman" w:eastAsia="Times New Roman" w:hAnsi="Times New Roman"/>
                <w:lang w:val="uk-UA" w:eastAsia="ru-RU"/>
              </w:rPr>
              <w:t xml:space="preserve"> а саме:</w:t>
            </w:r>
          </w:p>
          <w:p w14:paraId="11AC7808" w14:textId="74E135E4" w:rsidR="00352B11" w:rsidRPr="00E60A42" w:rsidRDefault="00352B11" w:rsidP="005256DE">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20858248"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CE3C08D" w14:textId="1E272B2F"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визначеним </w:t>
            </w:r>
            <w:r w:rsidRPr="00C864D2">
              <w:rPr>
                <w:rFonts w:ascii="Times New Roman" w:eastAsia="Times New Roman" w:hAnsi="Times New Roman"/>
                <w:lang w:val="uk-UA" w:eastAsia="ru-RU"/>
              </w:rPr>
              <w:t xml:space="preserve">у </w:t>
            </w:r>
            <w:r w:rsidR="00A02BDF" w:rsidRPr="00C864D2">
              <w:rPr>
                <w:rFonts w:ascii="Times New Roman" w:eastAsia="Times New Roman" w:hAnsi="Times New Roman"/>
                <w:lang w:val="uk-UA" w:eastAsia="ru-RU"/>
              </w:rPr>
              <w:t>п.44 Особливостей</w:t>
            </w:r>
            <w:r w:rsidRPr="00C864D2">
              <w:rPr>
                <w:rFonts w:ascii="Times New Roman" w:eastAsia="Times New Roman" w:hAnsi="Times New Roman"/>
                <w:lang w:val="uk-UA" w:eastAsia="ru-RU"/>
              </w:rPr>
              <w:t xml:space="preserve">; </w:t>
            </w:r>
            <w:r w:rsidRPr="00C864D2">
              <w:rPr>
                <w:rFonts w:ascii="Times New Roman" w:eastAsia="Times New Roman" w:hAnsi="Times New Roman"/>
                <w:b/>
                <w:bCs/>
                <w:lang w:val="uk-UA" w:eastAsia="ru-RU"/>
              </w:rPr>
              <w:t>Додаток2 п.2</w:t>
            </w:r>
          </w:p>
          <w:p w14:paraId="085EA423" w14:textId="5FC11139"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-інформації про необхідні технічні, якісні та кількісні характеристики предмета закупівлі, а саме</w:t>
            </w:r>
            <w:r w:rsidR="0046008A">
              <w:rPr>
                <w:rFonts w:ascii="Times New Roman" w:eastAsia="Times New Roman" w:hAnsi="Times New Roman"/>
                <w:lang w:val="uk-UA" w:eastAsia="ru-RU"/>
              </w:rPr>
              <w:t>,</w:t>
            </w:r>
            <w:r w:rsidRPr="00E60A42">
              <w:rPr>
                <w:rFonts w:ascii="Times New Roman" w:eastAsia="Times New Roman" w:hAnsi="Times New Roman"/>
                <w:lang w:val="uk-UA" w:eastAsia="ru-RU"/>
              </w:rPr>
              <w:t xml:space="preserve"> технічну специфікацію, що повинна складатись з документів, зазначених у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31CB8E0F"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915A9E4"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7F2384DD" w14:textId="77777777" w:rsidR="00352B11" w:rsidRPr="00E60A42" w:rsidRDefault="00352B11" w:rsidP="005256DE">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E60A42">
              <w:rPr>
                <w:rFonts w:ascii="Times New Roman" w:eastAsia="Times New Roman" w:hAnsi="Times New Roman"/>
                <w:lang w:val="uk-UA" w:eastAsia="ru-RU"/>
              </w:rPr>
              <w:lastRenderedPageBreak/>
              <w:t>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45957D6A"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12F92D24"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352B11" w:rsidRPr="00E60A42" w:rsidRDefault="00352B11" w:rsidP="005256DE">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352B11" w:rsidRPr="00E60A42" w:rsidRDefault="00352B11" w:rsidP="005256DE">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352B11" w:rsidRPr="00E60A42" w:rsidRDefault="00352B11" w:rsidP="005256DE">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CC14" w14:textId="77777777" w:rsidR="00352B11" w:rsidRPr="00E60A42" w:rsidRDefault="00352B11" w:rsidP="005256DE">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w:t>
            </w:r>
            <w:r w:rsidRPr="00E60A42">
              <w:rPr>
                <w:rFonts w:ascii="Times New Roman" w:eastAsia="Calibri" w:hAnsi="Times New Roman" w:cs="Times New Roman"/>
                <w:lang w:val="uk-UA"/>
              </w:rPr>
              <w:lastRenderedPageBreak/>
              <w:t xml:space="preserve">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52F748" w14:textId="77777777" w:rsidR="00352B11" w:rsidRPr="00E60A42" w:rsidRDefault="00352B11" w:rsidP="005256DE">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E53ABB" w14:textId="77777777" w:rsidR="00352B11" w:rsidRPr="00E60A42" w:rsidRDefault="00352B11" w:rsidP="005256DE">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270AECE7" w14:textId="77777777" w:rsidR="00352B11" w:rsidRPr="00E60A42" w:rsidRDefault="00352B11" w:rsidP="005256DE">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692F3301" w14:textId="77777777" w:rsidR="00352B11" w:rsidRPr="00E60A42" w:rsidRDefault="00352B11" w:rsidP="005256DE">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2C4AC71"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5E184749"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352B11" w:rsidRPr="00E60A42" w:rsidRDefault="00352B11" w:rsidP="005256DE">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A83464" w14:textId="77777777" w:rsidR="00352B11" w:rsidRPr="00E60A42" w:rsidRDefault="00352B11" w:rsidP="005256DE">
            <w:pPr>
              <w:spacing w:after="0" w:line="240" w:lineRule="auto"/>
              <w:ind w:firstLine="345"/>
              <w:jc w:val="both"/>
              <w:rPr>
                <w:rFonts w:ascii="Times New Roman" w:hAnsi="Times New Roman" w:cs="Times New Roman"/>
                <w:b/>
                <w:color w:val="FF0000"/>
                <w:lang w:val="uk-UA"/>
              </w:rPr>
            </w:pPr>
          </w:p>
        </w:tc>
      </w:tr>
      <w:tr w:rsidR="00352B11" w:rsidRPr="00E60A42" w14:paraId="672B8D63" w14:textId="77777777" w:rsidTr="005E66AC">
        <w:trPr>
          <w:trHeight w:val="28"/>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787734A5"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541" w:type="pct"/>
            <w:tcBorders>
              <w:top w:val="outset" w:sz="6" w:space="0" w:color="auto"/>
              <w:left w:val="outset" w:sz="6" w:space="0" w:color="auto"/>
              <w:bottom w:val="outset" w:sz="6" w:space="0" w:color="auto"/>
              <w:right w:val="outset" w:sz="6" w:space="0" w:color="auto"/>
            </w:tcBorders>
            <w:hideMark/>
          </w:tcPr>
          <w:p w14:paraId="102B891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194" w:type="pct"/>
            <w:tcBorders>
              <w:top w:val="outset" w:sz="6" w:space="0" w:color="auto"/>
              <w:left w:val="outset" w:sz="6" w:space="0" w:color="auto"/>
              <w:bottom w:val="outset" w:sz="6" w:space="0" w:color="auto"/>
              <w:right w:val="outset" w:sz="6" w:space="0" w:color="auto"/>
            </w:tcBorders>
            <w:hideMark/>
          </w:tcPr>
          <w:p w14:paraId="7137079A"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Не вимагається</w:t>
            </w:r>
          </w:p>
        </w:tc>
      </w:tr>
      <w:tr w:rsidR="00352B11" w:rsidRPr="00E60A42" w14:paraId="536AC4C0" w14:textId="77777777" w:rsidTr="005E66AC">
        <w:trPr>
          <w:trHeight w:val="60"/>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0CDC054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541" w:type="pct"/>
            <w:tcBorders>
              <w:top w:val="outset" w:sz="6" w:space="0" w:color="auto"/>
              <w:left w:val="outset" w:sz="6" w:space="0" w:color="auto"/>
              <w:bottom w:val="outset" w:sz="6" w:space="0" w:color="auto"/>
              <w:right w:val="outset" w:sz="6" w:space="0" w:color="auto"/>
            </w:tcBorders>
            <w:hideMark/>
          </w:tcPr>
          <w:p w14:paraId="6FC3475D"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194" w:type="pct"/>
            <w:tcBorders>
              <w:top w:val="outset" w:sz="6" w:space="0" w:color="auto"/>
              <w:left w:val="outset" w:sz="6" w:space="0" w:color="auto"/>
              <w:bottom w:val="outset" w:sz="6" w:space="0" w:color="auto"/>
              <w:right w:val="outset" w:sz="6" w:space="0" w:color="auto"/>
            </w:tcBorders>
            <w:hideMark/>
          </w:tcPr>
          <w:p w14:paraId="31959B12" w14:textId="65CBFEE3" w:rsidR="00352B11" w:rsidRPr="00E60A42" w:rsidRDefault="00D079AB" w:rsidP="00D079AB">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52B11" w:rsidRPr="00E60A42">
              <w:rPr>
                <w:rFonts w:ascii="Times New Roman" w:eastAsia="Times New Roman" w:hAnsi="Times New Roman" w:cs="Times New Roman"/>
                <w:lang w:val="uk-UA" w:eastAsia="ru-RU"/>
              </w:rPr>
              <w:t>Відсутні, оскільки забезпечення тендерної пропозиції не вимагається</w:t>
            </w:r>
          </w:p>
        </w:tc>
      </w:tr>
      <w:tr w:rsidR="00352B11" w:rsidRPr="00CE6A02" w14:paraId="46AF867A" w14:textId="77777777" w:rsidTr="005E66AC">
        <w:trPr>
          <w:trHeight w:val="238"/>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420AD0F7" w14:textId="77777777" w:rsidR="00352B11" w:rsidRPr="00E60A42" w:rsidRDefault="00352B11" w:rsidP="005256DE">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541" w:type="pct"/>
            <w:tcBorders>
              <w:top w:val="outset" w:sz="6" w:space="0" w:color="auto"/>
              <w:left w:val="outset" w:sz="6" w:space="0" w:color="auto"/>
              <w:bottom w:val="outset" w:sz="6" w:space="0" w:color="auto"/>
              <w:right w:val="outset" w:sz="6" w:space="0" w:color="auto"/>
            </w:tcBorders>
            <w:hideMark/>
          </w:tcPr>
          <w:p w14:paraId="33FF7E0E"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194" w:type="pct"/>
            <w:tcBorders>
              <w:top w:val="outset" w:sz="6" w:space="0" w:color="auto"/>
              <w:left w:val="outset" w:sz="6" w:space="0" w:color="auto"/>
              <w:bottom w:val="outset" w:sz="6" w:space="0" w:color="auto"/>
              <w:right w:val="outset" w:sz="6" w:space="0" w:color="auto"/>
            </w:tcBorders>
            <w:hideMark/>
          </w:tcPr>
          <w:p w14:paraId="6B93AF42" w14:textId="77777777" w:rsidR="00352B11" w:rsidRPr="00E60A42" w:rsidRDefault="00352B11" w:rsidP="005256DE">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1BB75E75" w14:textId="77777777" w:rsidR="00352B11" w:rsidRPr="00E60A42" w:rsidRDefault="00352B11" w:rsidP="005256DE">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352B11" w:rsidRPr="00E60A42" w:rsidRDefault="00352B11" w:rsidP="005256DE">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4"/>
            <w:bookmarkEnd w:id="2"/>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352B11" w:rsidRPr="00E60A42" w:rsidRDefault="00352B11" w:rsidP="005256DE">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5"/>
            <w:bookmarkEnd w:id="3"/>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352B11" w:rsidRPr="00CE6A02" w14:paraId="0D48FBFF" w14:textId="77777777" w:rsidTr="005E66AC">
        <w:trPr>
          <w:trHeight w:val="60"/>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56C6CDB0"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541" w:type="pct"/>
            <w:tcBorders>
              <w:top w:val="outset" w:sz="6" w:space="0" w:color="auto"/>
              <w:left w:val="outset" w:sz="6" w:space="0" w:color="auto"/>
              <w:bottom w:val="outset" w:sz="6" w:space="0" w:color="auto"/>
              <w:right w:val="outset" w:sz="6" w:space="0" w:color="auto"/>
            </w:tcBorders>
            <w:hideMark/>
          </w:tcPr>
          <w:p w14:paraId="23CDAAD6"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194" w:type="pct"/>
            <w:tcBorders>
              <w:top w:val="outset" w:sz="6" w:space="0" w:color="auto"/>
              <w:left w:val="outset" w:sz="6" w:space="0" w:color="auto"/>
              <w:bottom w:val="outset" w:sz="6" w:space="0" w:color="auto"/>
              <w:right w:val="outset" w:sz="6" w:space="0" w:color="auto"/>
            </w:tcBorders>
            <w:hideMark/>
          </w:tcPr>
          <w:p w14:paraId="241F9BAD" w14:textId="77777777" w:rsidR="00352B11" w:rsidRPr="00E60A42" w:rsidRDefault="00352B11" w:rsidP="005256DE">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6BA3FDB5" w14:textId="77777777" w:rsidR="00352B11" w:rsidRPr="00E60A42" w:rsidRDefault="00352B11" w:rsidP="005256DE">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E60A42">
              <w:rPr>
                <w:rFonts w:ascii="Times New Roman" w:eastAsia="Times New Roman" w:hAnsi="Times New Roman" w:cs="Times New Roman"/>
                <w:lang w:val="uk-UA" w:eastAsia="ru-RU"/>
              </w:rPr>
              <w:lastRenderedPageBreak/>
              <w:t>підставі наданої об’єднанням інформації.</w:t>
            </w:r>
          </w:p>
        </w:tc>
      </w:tr>
      <w:tr w:rsidR="00352B11" w:rsidRPr="00E60A42" w14:paraId="61D628AE" w14:textId="77777777" w:rsidTr="005E66AC">
        <w:trPr>
          <w:trHeight w:val="60"/>
          <w:tblCellSpacing w:w="0" w:type="dxa"/>
          <w:jc w:val="center"/>
        </w:trPr>
        <w:tc>
          <w:tcPr>
            <w:tcW w:w="265" w:type="pct"/>
            <w:tcBorders>
              <w:top w:val="outset" w:sz="6" w:space="0" w:color="auto"/>
              <w:left w:val="outset" w:sz="6" w:space="0" w:color="auto"/>
              <w:bottom w:val="outset" w:sz="6" w:space="0" w:color="auto"/>
              <w:right w:val="outset" w:sz="6" w:space="0" w:color="auto"/>
            </w:tcBorders>
          </w:tcPr>
          <w:p w14:paraId="43F8273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541" w:type="pct"/>
            <w:tcBorders>
              <w:top w:val="outset" w:sz="6" w:space="0" w:color="auto"/>
              <w:left w:val="outset" w:sz="6" w:space="0" w:color="auto"/>
              <w:bottom w:val="outset" w:sz="6" w:space="0" w:color="auto"/>
              <w:right w:val="outset" w:sz="6" w:space="0" w:color="auto"/>
            </w:tcBorders>
          </w:tcPr>
          <w:p w14:paraId="2204A6E5" w14:textId="1F18EC38"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005A71A8">
              <w:rPr>
                <w:rFonts w:ascii="Times New Roman" w:eastAsia="Times New Roman" w:hAnsi="Times New Roman" w:cs="Times New Roman"/>
                <w:b/>
                <w:lang w:val="uk-UA" w:eastAsia="ru-RU"/>
              </w:rPr>
              <w:t>п.44 Особливостей</w:t>
            </w:r>
          </w:p>
        </w:tc>
        <w:tc>
          <w:tcPr>
            <w:tcW w:w="3194" w:type="pct"/>
            <w:tcBorders>
              <w:top w:val="outset" w:sz="6" w:space="0" w:color="auto"/>
              <w:left w:val="outset" w:sz="6" w:space="0" w:color="auto"/>
              <w:bottom w:val="outset" w:sz="6" w:space="0" w:color="auto"/>
              <w:right w:val="outset" w:sz="6" w:space="0" w:color="auto"/>
            </w:tcBorders>
          </w:tcPr>
          <w:p w14:paraId="5CDD06AB" w14:textId="7A27975C" w:rsidR="00125B0F" w:rsidRPr="00131466" w:rsidRDefault="00291538" w:rsidP="00291538">
            <w:pPr>
              <w:pStyle w:val="anchor"/>
              <w:shd w:val="clear" w:color="auto" w:fill="FFFFFF"/>
              <w:jc w:val="both"/>
              <w:rPr>
                <w:color w:val="000000"/>
                <w:sz w:val="22"/>
                <w:szCs w:val="22"/>
              </w:rPr>
            </w:pPr>
            <w:r>
              <w:rPr>
                <w:color w:val="000000"/>
                <w:sz w:val="22"/>
                <w:szCs w:val="22"/>
                <w:lang w:val="uk-UA"/>
              </w:rPr>
              <w:t xml:space="preserve">  </w:t>
            </w:r>
            <w:proofErr w:type="spellStart"/>
            <w:r w:rsidR="00125B0F" w:rsidRPr="00131466">
              <w:rPr>
                <w:color w:val="000000"/>
                <w:sz w:val="22"/>
                <w:szCs w:val="22"/>
              </w:rPr>
              <w:t>Учасник</w:t>
            </w:r>
            <w:proofErr w:type="spellEnd"/>
            <w:r w:rsidR="00125B0F" w:rsidRPr="00131466">
              <w:rPr>
                <w:color w:val="000000"/>
                <w:sz w:val="22"/>
                <w:szCs w:val="22"/>
              </w:rPr>
              <w:t xml:space="preserve"> </w:t>
            </w:r>
            <w:proofErr w:type="spellStart"/>
            <w:r w:rsidR="00125B0F" w:rsidRPr="00131466">
              <w:rPr>
                <w:color w:val="000000"/>
                <w:sz w:val="22"/>
                <w:szCs w:val="22"/>
              </w:rPr>
              <w:t>процедури</w:t>
            </w:r>
            <w:proofErr w:type="spellEnd"/>
            <w:r w:rsidR="00125B0F" w:rsidRPr="00131466">
              <w:rPr>
                <w:color w:val="000000"/>
                <w:sz w:val="22"/>
                <w:szCs w:val="22"/>
              </w:rPr>
              <w:t xml:space="preserve"> </w:t>
            </w:r>
            <w:proofErr w:type="spellStart"/>
            <w:r w:rsidR="00125B0F" w:rsidRPr="00131466">
              <w:rPr>
                <w:color w:val="000000"/>
                <w:sz w:val="22"/>
                <w:szCs w:val="22"/>
              </w:rPr>
              <w:t>закупівлі</w:t>
            </w:r>
            <w:proofErr w:type="spellEnd"/>
            <w:r w:rsidR="00125B0F" w:rsidRPr="00131466">
              <w:rPr>
                <w:color w:val="000000"/>
                <w:sz w:val="22"/>
                <w:szCs w:val="22"/>
              </w:rPr>
              <w:t xml:space="preserve"> </w:t>
            </w:r>
            <w:proofErr w:type="spellStart"/>
            <w:r w:rsidR="00125B0F" w:rsidRPr="00131466">
              <w:rPr>
                <w:color w:val="000000"/>
                <w:sz w:val="22"/>
                <w:szCs w:val="22"/>
              </w:rPr>
              <w:t>підтверджує</w:t>
            </w:r>
            <w:proofErr w:type="spellEnd"/>
            <w:r w:rsidR="00125B0F" w:rsidRPr="00131466">
              <w:rPr>
                <w:color w:val="000000"/>
                <w:sz w:val="22"/>
                <w:szCs w:val="22"/>
              </w:rPr>
              <w:t xml:space="preserve"> </w:t>
            </w:r>
            <w:proofErr w:type="spellStart"/>
            <w:r w:rsidR="00125B0F" w:rsidRPr="00131466">
              <w:rPr>
                <w:color w:val="000000"/>
                <w:sz w:val="22"/>
                <w:szCs w:val="22"/>
              </w:rPr>
              <w:t>відсутність</w:t>
            </w:r>
            <w:proofErr w:type="spellEnd"/>
            <w:r w:rsidR="00125B0F" w:rsidRPr="00131466">
              <w:rPr>
                <w:color w:val="000000"/>
                <w:sz w:val="22"/>
                <w:szCs w:val="22"/>
              </w:rPr>
              <w:t xml:space="preserve"> </w:t>
            </w:r>
            <w:proofErr w:type="spellStart"/>
            <w:r w:rsidR="00125B0F" w:rsidRPr="00131466">
              <w:rPr>
                <w:color w:val="000000"/>
                <w:sz w:val="22"/>
                <w:szCs w:val="22"/>
              </w:rPr>
              <w:t>підстав</w:t>
            </w:r>
            <w:proofErr w:type="spellEnd"/>
            <w:r w:rsidR="00125B0F" w:rsidRPr="00131466">
              <w:rPr>
                <w:color w:val="000000"/>
                <w:sz w:val="22"/>
                <w:szCs w:val="22"/>
              </w:rPr>
              <w:t xml:space="preserve">, </w:t>
            </w:r>
            <w:proofErr w:type="spellStart"/>
            <w:r w:rsidR="00125B0F" w:rsidRPr="00131466">
              <w:rPr>
                <w:color w:val="000000"/>
                <w:sz w:val="22"/>
                <w:szCs w:val="22"/>
              </w:rPr>
              <w:t>зазначених</w:t>
            </w:r>
            <w:proofErr w:type="spellEnd"/>
            <w:r w:rsidR="00125B0F" w:rsidRPr="00131466">
              <w:rPr>
                <w:color w:val="000000"/>
                <w:sz w:val="22"/>
                <w:szCs w:val="22"/>
              </w:rPr>
              <w:t xml:space="preserve"> в </w:t>
            </w:r>
            <w:r w:rsidR="00125B0F" w:rsidRPr="00131466">
              <w:rPr>
                <w:color w:val="000000"/>
                <w:sz w:val="22"/>
                <w:szCs w:val="22"/>
                <w:lang w:val="uk-UA"/>
              </w:rPr>
              <w:t>п.</w:t>
            </w:r>
            <w:r w:rsidR="00131466" w:rsidRPr="00131466">
              <w:rPr>
                <w:color w:val="000000"/>
                <w:sz w:val="22"/>
                <w:szCs w:val="22"/>
                <w:lang w:val="uk-UA"/>
              </w:rPr>
              <w:t xml:space="preserve"> </w:t>
            </w:r>
            <w:r w:rsidR="00125B0F" w:rsidRPr="00131466">
              <w:rPr>
                <w:color w:val="000000"/>
                <w:sz w:val="22"/>
                <w:szCs w:val="22"/>
                <w:lang w:val="uk-UA"/>
              </w:rPr>
              <w:t xml:space="preserve">44 </w:t>
            </w:r>
            <w:proofErr w:type="gramStart"/>
            <w:r w:rsidR="00125B0F" w:rsidRPr="00131466">
              <w:rPr>
                <w:color w:val="000000"/>
                <w:sz w:val="22"/>
                <w:szCs w:val="22"/>
                <w:lang w:val="uk-UA"/>
              </w:rPr>
              <w:t xml:space="preserve">Особливостей </w:t>
            </w:r>
            <w:r w:rsidR="00125B0F" w:rsidRPr="00131466">
              <w:rPr>
                <w:color w:val="000000"/>
                <w:sz w:val="22"/>
                <w:szCs w:val="22"/>
              </w:rPr>
              <w:t xml:space="preserve"> (</w:t>
            </w:r>
            <w:proofErr w:type="spellStart"/>
            <w:proofErr w:type="gramEnd"/>
            <w:r w:rsidR="00125B0F" w:rsidRPr="00131466">
              <w:rPr>
                <w:color w:val="000000"/>
                <w:sz w:val="22"/>
                <w:szCs w:val="22"/>
              </w:rPr>
              <w:t>крім</w:t>
            </w:r>
            <w:proofErr w:type="spellEnd"/>
            <w:r w:rsidR="00125B0F" w:rsidRPr="00131466">
              <w:rPr>
                <w:color w:val="000000"/>
                <w:sz w:val="22"/>
                <w:szCs w:val="22"/>
              </w:rPr>
              <w:t xml:space="preserve"> абзацу </w:t>
            </w:r>
            <w:proofErr w:type="spellStart"/>
            <w:r w:rsidR="00125B0F" w:rsidRPr="00131466">
              <w:rPr>
                <w:color w:val="000000"/>
                <w:sz w:val="22"/>
                <w:szCs w:val="22"/>
              </w:rPr>
              <w:t>чотирнадцятого</w:t>
            </w:r>
            <w:proofErr w:type="spellEnd"/>
            <w:r w:rsidR="00125B0F" w:rsidRPr="00131466">
              <w:rPr>
                <w:color w:val="000000"/>
                <w:sz w:val="22"/>
                <w:szCs w:val="22"/>
              </w:rPr>
              <w:t xml:space="preserve"> </w:t>
            </w:r>
            <w:proofErr w:type="spellStart"/>
            <w:r w:rsidR="00125B0F" w:rsidRPr="00131466">
              <w:rPr>
                <w:color w:val="000000"/>
                <w:sz w:val="22"/>
                <w:szCs w:val="22"/>
              </w:rPr>
              <w:t>цього</w:t>
            </w:r>
            <w:proofErr w:type="spellEnd"/>
            <w:r w:rsidR="00125B0F" w:rsidRPr="00131466">
              <w:rPr>
                <w:color w:val="000000"/>
                <w:sz w:val="22"/>
                <w:szCs w:val="22"/>
              </w:rPr>
              <w:t xml:space="preserve"> пункту), шляхом </w:t>
            </w:r>
            <w:proofErr w:type="spellStart"/>
            <w:r w:rsidR="00125B0F" w:rsidRPr="00131466">
              <w:rPr>
                <w:color w:val="000000"/>
                <w:sz w:val="22"/>
                <w:szCs w:val="22"/>
              </w:rPr>
              <w:t>самостійного</w:t>
            </w:r>
            <w:proofErr w:type="spellEnd"/>
            <w:r w:rsidR="00125B0F" w:rsidRPr="00131466">
              <w:rPr>
                <w:color w:val="000000"/>
                <w:sz w:val="22"/>
                <w:szCs w:val="22"/>
              </w:rPr>
              <w:t xml:space="preserve"> </w:t>
            </w:r>
            <w:proofErr w:type="spellStart"/>
            <w:r w:rsidR="00125B0F" w:rsidRPr="00131466">
              <w:rPr>
                <w:color w:val="000000"/>
                <w:sz w:val="22"/>
                <w:szCs w:val="22"/>
              </w:rPr>
              <w:t>декларування</w:t>
            </w:r>
            <w:proofErr w:type="spellEnd"/>
            <w:r w:rsidR="00125B0F" w:rsidRPr="00131466">
              <w:rPr>
                <w:color w:val="000000"/>
                <w:sz w:val="22"/>
                <w:szCs w:val="22"/>
              </w:rPr>
              <w:t xml:space="preserve"> </w:t>
            </w:r>
            <w:proofErr w:type="spellStart"/>
            <w:r w:rsidR="00125B0F" w:rsidRPr="00131466">
              <w:rPr>
                <w:color w:val="000000"/>
                <w:sz w:val="22"/>
                <w:szCs w:val="22"/>
              </w:rPr>
              <w:t>відсутності</w:t>
            </w:r>
            <w:proofErr w:type="spellEnd"/>
            <w:r w:rsidR="00125B0F" w:rsidRPr="00131466">
              <w:rPr>
                <w:color w:val="000000"/>
                <w:sz w:val="22"/>
                <w:szCs w:val="22"/>
              </w:rPr>
              <w:t xml:space="preserve"> таких </w:t>
            </w:r>
            <w:proofErr w:type="spellStart"/>
            <w:r w:rsidR="00125B0F" w:rsidRPr="00131466">
              <w:rPr>
                <w:color w:val="000000"/>
                <w:sz w:val="22"/>
                <w:szCs w:val="22"/>
              </w:rPr>
              <w:t>підстав</w:t>
            </w:r>
            <w:proofErr w:type="spellEnd"/>
            <w:r w:rsidR="00125B0F" w:rsidRPr="00131466">
              <w:rPr>
                <w:color w:val="000000"/>
                <w:sz w:val="22"/>
                <w:szCs w:val="22"/>
              </w:rPr>
              <w:t xml:space="preserve"> в </w:t>
            </w:r>
            <w:proofErr w:type="spellStart"/>
            <w:r w:rsidR="00125B0F" w:rsidRPr="00131466">
              <w:rPr>
                <w:color w:val="000000"/>
                <w:sz w:val="22"/>
                <w:szCs w:val="22"/>
              </w:rPr>
              <w:t>електронній</w:t>
            </w:r>
            <w:proofErr w:type="spellEnd"/>
            <w:r w:rsidR="00125B0F" w:rsidRPr="00131466">
              <w:rPr>
                <w:color w:val="000000"/>
                <w:sz w:val="22"/>
                <w:szCs w:val="22"/>
              </w:rPr>
              <w:t xml:space="preserve"> </w:t>
            </w:r>
            <w:proofErr w:type="spellStart"/>
            <w:r w:rsidR="00125B0F" w:rsidRPr="00131466">
              <w:rPr>
                <w:color w:val="000000"/>
                <w:sz w:val="22"/>
                <w:szCs w:val="22"/>
              </w:rPr>
              <w:t>системі</w:t>
            </w:r>
            <w:proofErr w:type="spellEnd"/>
            <w:r w:rsidR="00125B0F" w:rsidRPr="00131466">
              <w:rPr>
                <w:color w:val="000000"/>
                <w:sz w:val="22"/>
                <w:szCs w:val="22"/>
              </w:rPr>
              <w:t xml:space="preserve"> </w:t>
            </w:r>
            <w:proofErr w:type="spellStart"/>
            <w:r w:rsidR="00125B0F" w:rsidRPr="00131466">
              <w:rPr>
                <w:color w:val="000000"/>
                <w:sz w:val="22"/>
                <w:szCs w:val="22"/>
              </w:rPr>
              <w:t>закупівель</w:t>
            </w:r>
            <w:proofErr w:type="spellEnd"/>
            <w:r w:rsidR="00125B0F" w:rsidRPr="00131466">
              <w:rPr>
                <w:color w:val="000000"/>
                <w:sz w:val="22"/>
                <w:szCs w:val="22"/>
              </w:rPr>
              <w:t xml:space="preserve"> </w:t>
            </w:r>
            <w:proofErr w:type="spellStart"/>
            <w:r w:rsidR="00125B0F" w:rsidRPr="00131466">
              <w:rPr>
                <w:color w:val="000000"/>
                <w:sz w:val="22"/>
                <w:szCs w:val="22"/>
              </w:rPr>
              <w:t>під</w:t>
            </w:r>
            <w:proofErr w:type="spellEnd"/>
            <w:r w:rsidR="00125B0F" w:rsidRPr="00131466">
              <w:rPr>
                <w:color w:val="000000"/>
                <w:sz w:val="22"/>
                <w:szCs w:val="22"/>
              </w:rPr>
              <w:t xml:space="preserve"> час </w:t>
            </w:r>
            <w:proofErr w:type="spellStart"/>
            <w:r w:rsidR="00125B0F" w:rsidRPr="00131466">
              <w:rPr>
                <w:color w:val="000000"/>
                <w:sz w:val="22"/>
                <w:szCs w:val="22"/>
              </w:rPr>
              <w:t>подання</w:t>
            </w:r>
            <w:proofErr w:type="spellEnd"/>
            <w:r w:rsidR="00125B0F" w:rsidRPr="00131466">
              <w:rPr>
                <w:color w:val="000000"/>
                <w:sz w:val="22"/>
                <w:szCs w:val="22"/>
              </w:rPr>
              <w:t xml:space="preserve"> </w:t>
            </w:r>
            <w:proofErr w:type="spellStart"/>
            <w:r w:rsidR="00125B0F" w:rsidRPr="00131466">
              <w:rPr>
                <w:color w:val="000000"/>
                <w:sz w:val="22"/>
                <w:szCs w:val="22"/>
              </w:rPr>
              <w:t>тендерної</w:t>
            </w:r>
            <w:proofErr w:type="spellEnd"/>
            <w:r w:rsidR="00125B0F" w:rsidRPr="00131466">
              <w:rPr>
                <w:color w:val="000000"/>
                <w:sz w:val="22"/>
                <w:szCs w:val="22"/>
              </w:rPr>
              <w:t xml:space="preserve"> </w:t>
            </w:r>
            <w:proofErr w:type="spellStart"/>
            <w:r w:rsidR="00125B0F" w:rsidRPr="00131466">
              <w:rPr>
                <w:color w:val="000000"/>
                <w:sz w:val="22"/>
                <w:szCs w:val="22"/>
              </w:rPr>
              <w:t>пропозиції</w:t>
            </w:r>
            <w:proofErr w:type="spellEnd"/>
            <w:r w:rsidR="00125B0F" w:rsidRPr="00131466">
              <w:rPr>
                <w:color w:val="000000"/>
                <w:sz w:val="22"/>
                <w:szCs w:val="22"/>
              </w:rPr>
              <w:t>.</w:t>
            </w:r>
          </w:p>
          <w:p w14:paraId="2655A869" w14:textId="7FB58267" w:rsidR="00125B0F" w:rsidRPr="00131466" w:rsidRDefault="00291538" w:rsidP="00291538">
            <w:pPr>
              <w:pStyle w:val="anchor"/>
              <w:shd w:val="clear" w:color="auto" w:fill="FFFFFF"/>
              <w:jc w:val="both"/>
              <w:rPr>
                <w:color w:val="000000"/>
                <w:sz w:val="22"/>
                <w:szCs w:val="22"/>
              </w:rPr>
            </w:pPr>
            <w:r>
              <w:rPr>
                <w:color w:val="000000"/>
                <w:sz w:val="22"/>
                <w:szCs w:val="22"/>
                <w:lang w:val="uk-UA"/>
              </w:rPr>
              <w:t xml:space="preserve">   </w:t>
            </w:r>
            <w:proofErr w:type="spellStart"/>
            <w:r w:rsidR="00125B0F" w:rsidRPr="00131466">
              <w:rPr>
                <w:color w:val="000000"/>
                <w:sz w:val="22"/>
                <w:szCs w:val="22"/>
              </w:rPr>
              <w:t>Замовник</w:t>
            </w:r>
            <w:proofErr w:type="spellEnd"/>
            <w:r w:rsidR="00125B0F" w:rsidRPr="00131466">
              <w:rPr>
                <w:color w:val="000000"/>
                <w:sz w:val="22"/>
                <w:szCs w:val="22"/>
              </w:rPr>
              <w:t xml:space="preserve"> не </w:t>
            </w:r>
            <w:proofErr w:type="spellStart"/>
            <w:r w:rsidR="00125B0F" w:rsidRPr="00131466">
              <w:rPr>
                <w:color w:val="000000"/>
                <w:sz w:val="22"/>
                <w:szCs w:val="22"/>
              </w:rPr>
              <w:t>вимагає</w:t>
            </w:r>
            <w:proofErr w:type="spellEnd"/>
            <w:r w:rsidR="00125B0F" w:rsidRPr="00131466">
              <w:rPr>
                <w:color w:val="000000"/>
                <w:sz w:val="22"/>
                <w:szCs w:val="22"/>
              </w:rPr>
              <w:t xml:space="preserve"> </w:t>
            </w:r>
            <w:proofErr w:type="spellStart"/>
            <w:r w:rsidR="00125B0F" w:rsidRPr="00131466">
              <w:rPr>
                <w:color w:val="000000"/>
                <w:sz w:val="22"/>
                <w:szCs w:val="22"/>
              </w:rPr>
              <w:t>від</w:t>
            </w:r>
            <w:proofErr w:type="spellEnd"/>
            <w:r w:rsidR="00125B0F" w:rsidRPr="00131466">
              <w:rPr>
                <w:color w:val="000000"/>
                <w:sz w:val="22"/>
                <w:szCs w:val="22"/>
              </w:rPr>
              <w:t xml:space="preserve"> </w:t>
            </w:r>
            <w:proofErr w:type="spellStart"/>
            <w:r w:rsidR="00125B0F" w:rsidRPr="00131466">
              <w:rPr>
                <w:color w:val="000000"/>
                <w:sz w:val="22"/>
                <w:szCs w:val="22"/>
              </w:rPr>
              <w:t>учасника</w:t>
            </w:r>
            <w:proofErr w:type="spellEnd"/>
            <w:r w:rsidR="00125B0F" w:rsidRPr="00131466">
              <w:rPr>
                <w:color w:val="000000"/>
                <w:sz w:val="22"/>
                <w:szCs w:val="22"/>
              </w:rPr>
              <w:t xml:space="preserve"> </w:t>
            </w:r>
            <w:proofErr w:type="spellStart"/>
            <w:r w:rsidR="00125B0F" w:rsidRPr="00131466">
              <w:rPr>
                <w:color w:val="000000"/>
                <w:sz w:val="22"/>
                <w:szCs w:val="22"/>
              </w:rPr>
              <w:t>процедури</w:t>
            </w:r>
            <w:proofErr w:type="spellEnd"/>
            <w:r w:rsidR="00125B0F" w:rsidRPr="00131466">
              <w:rPr>
                <w:color w:val="000000"/>
                <w:sz w:val="22"/>
                <w:szCs w:val="22"/>
              </w:rPr>
              <w:t xml:space="preserve"> </w:t>
            </w:r>
            <w:proofErr w:type="spellStart"/>
            <w:r w:rsidR="00125B0F" w:rsidRPr="00131466">
              <w:rPr>
                <w:color w:val="000000"/>
                <w:sz w:val="22"/>
                <w:szCs w:val="22"/>
              </w:rPr>
              <w:t>закупівлі</w:t>
            </w:r>
            <w:proofErr w:type="spellEnd"/>
            <w:r w:rsidR="00125B0F" w:rsidRPr="00131466">
              <w:rPr>
                <w:color w:val="000000"/>
                <w:sz w:val="22"/>
                <w:szCs w:val="22"/>
              </w:rPr>
              <w:t xml:space="preserve"> </w:t>
            </w:r>
            <w:proofErr w:type="spellStart"/>
            <w:r w:rsidR="00125B0F" w:rsidRPr="00131466">
              <w:rPr>
                <w:color w:val="000000"/>
                <w:sz w:val="22"/>
                <w:szCs w:val="22"/>
              </w:rPr>
              <w:t>під</w:t>
            </w:r>
            <w:proofErr w:type="spellEnd"/>
            <w:r w:rsidR="00125B0F" w:rsidRPr="00131466">
              <w:rPr>
                <w:color w:val="000000"/>
                <w:sz w:val="22"/>
                <w:szCs w:val="22"/>
              </w:rPr>
              <w:t xml:space="preserve"> час </w:t>
            </w:r>
            <w:proofErr w:type="spellStart"/>
            <w:r w:rsidR="00125B0F" w:rsidRPr="00131466">
              <w:rPr>
                <w:color w:val="000000"/>
                <w:sz w:val="22"/>
                <w:szCs w:val="22"/>
              </w:rPr>
              <w:t>подання</w:t>
            </w:r>
            <w:proofErr w:type="spellEnd"/>
            <w:r w:rsidR="00125B0F" w:rsidRPr="00131466">
              <w:rPr>
                <w:color w:val="000000"/>
                <w:sz w:val="22"/>
                <w:szCs w:val="22"/>
              </w:rPr>
              <w:t xml:space="preserve"> </w:t>
            </w:r>
            <w:proofErr w:type="spellStart"/>
            <w:r w:rsidR="00125B0F" w:rsidRPr="00131466">
              <w:rPr>
                <w:color w:val="000000"/>
                <w:sz w:val="22"/>
                <w:szCs w:val="22"/>
              </w:rPr>
              <w:t>тендерної</w:t>
            </w:r>
            <w:proofErr w:type="spellEnd"/>
            <w:r w:rsidR="00125B0F" w:rsidRPr="00131466">
              <w:rPr>
                <w:color w:val="000000"/>
                <w:sz w:val="22"/>
                <w:szCs w:val="22"/>
              </w:rPr>
              <w:t xml:space="preserve"> </w:t>
            </w:r>
            <w:proofErr w:type="spellStart"/>
            <w:r w:rsidR="00125B0F" w:rsidRPr="00131466">
              <w:rPr>
                <w:color w:val="000000"/>
                <w:sz w:val="22"/>
                <w:szCs w:val="22"/>
              </w:rPr>
              <w:t>пропозиції</w:t>
            </w:r>
            <w:proofErr w:type="spellEnd"/>
            <w:r w:rsidR="00125B0F" w:rsidRPr="00131466">
              <w:rPr>
                <w:color w:val="000000"/>
                <w:sz w:val="22"/>
                <w:szCs w:val="22"/>
              </w:rPr>
              <w:t xml:space="preserve"> в </w:t>
            </w:r>
            <w:proofErr w:type="spellStart"/>
            <w:r w:rsidR="00125B0F" w:rsidRPr="00131466">
              <w:rPr>
                <w:color w:val="000000"/>
                <w:sz w:val="22"/>
                <w:szCs w:val="22"/>
              </w:rPr>
              <w:t>електронній</w:t>
            </w:r>
            <w:proofErr w:type="spellEnd"/>
            <w:r w:rsidR="00125B0F" w:rsidRPr="00131466">
              <w:rPr>
                <w:color w:val="000000"/>
                <w:sz w:val="22"/>
                <w:szCs w:val="22"/>
              </w:rPr>
              <w:t xml:space="preserve"> </w:t>
            </w:r>
            <w:proofErr w:type="spellStart"/>
            <w:r w:rsidR="00125B0F" w:rsidRPr="00131466">
              <w:rPr>
                <w:color w:val="000000"/>
                <w:sz w:val="22"/>
                <w:szCs w:val="22"/>
              </w:rPr>
              <w:t>системі</w:t>
            </w:r>
            <w:proofErr w:type="spellEnd"/>
            <w:r w:rsidR="00125B0F" w:rsidRPr="00131466">
              <w:rPr>
                <w:color w:val="000000"/>
                <w:sz w:val="22"/>
                <w:szCs w:val="22"/>
              </w:rPr>
              <w:t xml:space="preserve"> </w:t>
            </w:r>
            <w:proofErr w:type="spellStart"/>
            <w:r w:rsidR="00125B0F" w:rsidRPr="00131466">
              <w:rPr>
                <w:color w:val="000000"/>
                <w:sz w:val="22"/>
                <w:szCs w:val="22"/>
              </w:rPr>
              <w:t>закупівель</w:t>
            </w:r>
            <w:proofErr w:type="spellEnd"/>
            <w:r w:rsidR="00125B0F" w:rsidRPr="00131466">
              <w:rPr>
                <w:color w:val="000000"/>
                <w:sz w:val="22"/>
                <w:szCs w:val="22"/>
              </w:rPr>
              <w:t xml:space="preserve"> будь-</w:t>
            </w:r>
            <w:proofErr w:type="spellStart"/>
            <w:r w:rsidR="00125B0F" w:rsidRPr="00131466">
              <w:rPr>
                <w:color w:val="000000"/>
                <w:sz w:val="22"/>
                <w:szCs w:val="22"/>
              </w:rPr>
              <w:t>яких</w:t>
            </w:r>
            <w:proofErr w:type="spellEnd"/>
            <w:r w:rsidR="00125B0F" w:rsidRPr="00131466">
              <w:rPr>
                <w:color w:val="000000"/>
                <w:sz w:val="22"/>
                <w:szCs w:val="22"/>
              </w:rPr>
              <w:t xml:space="preserve"> </w:t>
            </w:r>
            <w:proofErr w:type="spellStart"/>
            <w:r w:rsidR="00125B0F" w:rsidRPr="00131466">
              <w:rPr>
                <w:color w:val="000000"/>
                <w:sz w:val="22"/>
                <w:szCs w:val="22"/>
              </w:rPr>
              <w:t>документів</w:t>
            </w:r>
            <w:proofErr w:type="spellEnd"/>
            <w:r w:rsidR="00125B0F" w:rsidRPr="00131466">
              <w:rPr>
                <w:color w:val="000000"/>
                <w:sz w:val="22"/>
                <w:szCs w:val="22"/>
              </w:rPr>
              <w:t xml:space="preserve">, </w:t>
            </w:r>
            <w:proofErr w:type="spellStart"/>
            <w:r w:rsidR="00125B0F" w:rsidRPr="00131466">
              <w:rPr>
                <w:color w:val="000000"/>
                <w:sz w:val="22"/>
                <w:szCs w:val="22"/>
              </w:rPr>
              <w:t>що</w:t>
            </w:r>
            <w:proofErr w:type="spellEnd"/>
            <w:r w:rsidR="00125B0F" w:rsidRPr="00131466">
              <w:rPr>
                <w:color w:val="000000"/>
                <w:sz w:val="22"/>
                <w:szCs w:val="22"/>
              </w:rPr>
              <w:t xml:space="preserve"> </w:t>
            </w:r>
            <w:proofErr w:type="spellStart"/>
            <w:r w:rsidR="00125B0F" w:rsidRPr="00131466">
              <w:rPr>
                <w:color w:val="000000"/>
                <w:sz w:val="22"/>
                <w:szCs w:val="22"/>
              </w:rPr>
              <w:t>підтверджують</w:t>
            </w:r>
            <w:proofErr w:type="spellEnd"/>
            <w:r w:rsidR="00125B0F" w:rsidRPr="00131466">
              <w:rPr>
                <w:color w:val="000000"/>
                <w:sz w:val="22"/>
                <w:szCs w:val="22"/>
              </w:rPr>
              <w:t xml:space="preserve"> </w:t>
            </w:r>
            <w:proofErr w:type="spellStart"/>
            <w:r w:rsidR="00125B0F" w:rsidRPr="00131466">
              <w:rPr>
                <w:color w:val="000000"/>
                <w:sz w:val="22"/>
                <w:szCs w:val="22"/>
              </w:rPr>
              <w:t>відсутність</w:t>
            </w:r>
            <w:proofErr w:type="spellEnd"/>
            <w:r w:rsidR="00125B0F" w:rsidRPr="00131466">
              <w:rPr>
                <w:color w:val="000000"/>
                <w:sz w:val="22"/>
                <w:szCs w:val="22"/>
              </w:rPr>
              <w:t xml:space="preserve"> </w:t>
            </w:r>
            <w:proofErr w:type="spellStart"/>
            <w:r w:rsidR="00125B0F" w:rsidRPr="00131466">
              <w:rPr>
                <w:color w:val="000000"/>
                <w:sz w:val="22"/>
                <w:szCs w:val="22"/>
              </w:rPr>
              <w:t>підстав</w:t>
            </w:r>
            <w:proofErr w:type="spellEnd"/>
            <w:r w:rsidR="00125B0F" w:rsidRPr="00131466">
              <w:rPr>
                <w:color w:val="000000"/>
                <w:sz w:val="22"/>
                <w:szCs w:val="22"/>
              </w:rPr>
              <w:t xml:space="preserve">, </w:t>
            </w:r>
            <w:proofErr w:type="spellStart"/>
            <w:r w:rsidR="00125B0F" w:rsidRPr="00131466">
              <w:rPr>
                <w:color w:val="000000"/>
                <w:sz w:val="22"/>
                <w:szCs w:val="22"/>
              </w:rPr>
              <w:t>визначених</w:t>
            </w:r>
            <w:proofErr w:type="spellEnd"/>
            <w:r w:rsidR="00125B0F" w:rsidRPr="00131466">
              <w:rPr>
                <w:color w:val="000000"/>
                <w:sz w:val="22"/>
                <w:szCs w:val="22"/>
              </w:rPr>
              <w:t xml:space="preserve"> у </w:t>
            </w:r>
            <w:r w:rsidR="00125B0F" w:rsidRPr="00131466">
              <w:rPr>
                <w:color w:val="000000"/>
                <w:sz w:val="22"/>
                <w:szCs w:val="22"/>
                <w:lang w:val="uk-UA"/>
              </w:rPr>
              <w:t>п.44 Особливостей</w:t>
            </w:r>
            <w:r w:rsidR="00125B0F" w:rsidRPr="00131466">
              <w:rPr>
                <w:color w:val="000000"/>
                <w:sz w:val="22"/>
                <w:szCs w:val="22"/>
              </w:rPr>
              <w:t xml:space="preserve"> (</w:t>
            </w:r>
            <w:proofErr w:type="spellStart"/>
            <w:r w:rsidR="00125B0F" w:rsidRPr="00131466">
              <w:rPr>
                <w:color w:val="000000"/>
                <w:sz w:val="22"/>
                <w:szCs w:val="22"/>
              </w:rPr>
              <w:t>крім</w:t>
            </w:r>
            <w:proofErr w:type="spellEnd"/>
            <w:r w:rsidR="00125B0F" w:rsidRPr="00131466">
              <w:rPr>
                <w:color w:val="000000"/>
                <w:sz w:val="22"/>
                <w:szCs w:val="22"/>
              </w:rPr>
              <w:t xml:space="preserve"> абзацу </w:t>
            </w:r>
            <w:proofErr w:type="spellStart"/>
            <w:r w:rsidR="00125B0F" w:rsidRPr="00131466">
              <w:rPr>
                <w:color w:val="000000"/>
                <w:sz w:val="22"/>
                <w:szCs w:val="22"/>
              </w:rPr>
              <w:t>чотирнадцятого</w:t>
            </w:r>
            <w:proofErr w:type="spellEnd"/>
            <w:r w:rsidR="00125B0F" w:rsidRPr="00131466">
              <w:rPr>
                <w:color w:val="000000"/>
                <w:sz w:val="22"/>
                <w:szCs w:val="22"/>
              </w:rPr>
              <w:t xml:space="preserve"> </w:t>
            </w:r>
            <w:proofErr w:type="spellStart"/>
            <w:r w:rsidR="00125B0F" w:rsidRPr="00131466">
              <w:rPr>
                <w:color w:val="000000"/>
                <w:sz w:val="22"/>
                <w:szCs w:val="22"/>
              </w:rPr>
              <w:t>цього</w:t>
            </w:r>
            <w:proofErr w:type="spellEnd"/>
            <w:r w:rsidR="00125B0F" w:rsidRPr="00131466">
              <w:rPr>
                <w:color w:val="000000"/>
                <w:sz w:val="22"/>
                <w:szCs w:val="22"/>
              </w:rPr>
              <w:t xml:space="preserve"> пункту), </w:t>
            </w:r>
            <w:proofErr w:type="spellStart"/>
            <w:r w:rsidR="00125B0F" w:rsidRPr="00131466">
              <w:rPr>
                <w:color w:val="000000"/>
                <w:sz w:val="22"/>
                <w:szCs w:val="22"/>
              </w:rPr>
              <w:t>крім</w:t>
            </w:r>
            <w:proofErr w:type="spellEnd"/>
            <w:r w:rsidR="00125B0F" w:rsidRPr="00131466">
              <w:rPr>
                <w:color w:val="000000"/>
                <w:sz w:val="22"/>
                <w:szCs w:val="22"/>
              </w:rPr>
              <w:t xml:space="preserve"> </w:t>
            </w:r>
            <w:proofErr w:type="spellStart"/>
            <w:r w:rsidR="00125B0F" w:rsidRPr="00131466">
              <w:rPr>
                <w:color w:val="000000"/>
                <w:sz w:val="22"/>
                <w:szCs w:val="22"/>
              </w:rPr>
              <w:t>самостійного</w:t>
            </w:r>
            <w:proofErr w:type="spellEnd"/>
            <w:r w:rsidR="00125B0F" w:rsidRPr="00131466">
              <w:rPr>
                <w:color w:val="000000"/>
                <w:sz w:val="22"/>
                <w:szCs w:val="22"/>
              </w:rPr>
              <w:t xml:space="preserve"> </w:t>
            </w:r>
            <w:proofErr w:type="spellStart"/>
            <w:r w:rsidR="00125B0F" w:rsidRPr="00131466">
              <w:rPr>
                <w:color w:val="000000"/>
                <w:sz w:val="22"/>
                <w:szCs w:val="22"/>
              </w:rPr>
              <w:t>декларування</w:t>
            </w:r>
            <w:proofErr w:type="spellEnd"/>
            <w:r w:rsidR="00125B0F" w:rsidRPr="00131466">
              <w:rPr>
                <w:color w:val="000000"/>
                <w:sz w:val="22"/>
                <w:szCs w:val="22"/>
              </w:rPr>
              <w:t xml:space="preserve"> </w:t>
            </w:r>
            <w:proofErr w:type="spellStart"/>
            <w:r w:rsidR="00125B0F" w:rsidRPr="00131466">
              <w:rPr>
                <w:color w:val="000000"/>
                <w:sz w:val="22"/>
                <w:szCs w:val="22"/>
              </w:rPr>
              <w:t>відсутності</w:t>
            </w:r>
            <w:proofErr w:type="spellEnd"/>
            <w:r w:rsidR="00125B0F" w:rsidRPr="00131466">
              <w:rPr>
                <w:color w:val="000000"/>
                <w:sz w:val="22"/>
                <w:szCs w:val="22"/>
              </w:rPr>
              <w:t xml:space="preserve"> таких </w:t>
            </w:r>
            <w:proofErr w:type="spellStart"/>
            <w:r w:rsidR="00125B0F" w:rsidRPr="00131466">
              <w:rPr>
                <w:color w:val="000000"/>
                <w:sz w:val="22"/>
                <w:szCs w:val="22"/>
              </w:rPr>
              <w:t>підстав</w:t>
            </w:r>
            <w:proofErr w:type="spellEnd"/>
            <w:r w:rsidR="00125B0F" w:rsidRPr="00131466">
              <w:rPr>
                <w:color w:val="000000"/>
                <w:sz w:val="22"/>
                <w:szCs w:val="22"/>
              </w:rPr>
              <w:t xml:space="preserve"> </w:t>
            </w:r>
            <w:proofErr w:type="spellStart"/>
            <w:r w:rsidR="00125B0F" w:rsidRPr="00131466">
              <w:rPr>
                <w:color w:val="000000"/>
                <w:sz w:val="22"/>
                <w:szCs w:val="22"/>
              </w:rPr>
              <w:t>учасником</w:t>
            </w:r>
            <w:proofErr w:type="spellEnd"/>
            <w:r w:rsidR="00125B0F" w:rsidRPr="00131466">
              <w:rPr>
                <w:color w:val="000000"/>
                <w:sz w:val="22"/>
                <w:szCs w:val="22"/>
              </w:rPr>
              <w:t xml:space="preserve"> </w:t>
            </w:r>
            <w:proofErr w:type="spellStart"/>
            <w:r w:rsidR="00125B0F" w:rsidRPr="00131466">
              <w:rPr>
                <w:color w:val="000000"/>
                <w:sz w:val="22"/>
                <w:szCs w:val="22"/>
              </w:rPr>
              <w:t>процедури</w:t>
            </w:r>
            <w:proofErr w:type="spellEnd"/>
            <w:r w:rsidR="00125B0F" w:rsidRPr="00131466">
              <w:rPr>
                <w:color w:val="000000"/>
                <w:sz w:val="22"/>
                <w:szCs w:val="22"/>
              </w:rPr>
              <w:t xml:space="preserve"> </w:t>
            </w:r>
            <w:proofErr w:type="spellStart"/>
            <w:r w:rsidR="00125B0F" w:rsidRPr="00131466">
              <w:rPr>
                <w:color w:val="000000"/>
                <w:sz w:val="22"/>
                <w:szCs w:val="22"/>
              </w:rPr>
              <w:t>закупівлі</w:t>
            </w:r>
            <w:proofErr w:type="spellEnd"/>
            <w:r w:rsidR="00125B0F" w:rsidRPr="00131466">
              <w:rPr>
                <w:color w:val="000000"/>
                <w:sz w:val="22"/>
                <w:szCs w:val="22"/>
              </w:rPr>
              <w:t xml:space="preserve"> </w:t>
            </w:r>
            <w:proofErr w:type="spellStart"/>
            <w:r w:rsidR="00125B0F" w:rsidRPr="00131466">
              <w:rPr>
                <w:color w:val="000000"/>
                <w:sz w:val="22"/>
                <w:szCs w:val="22"/>
              </w:rPr>
              <w:t>відповідно</w:t>
            </w:r>
            <w:proofErr w:type="spellEnd"/>
            <w:r w:rsidR="00125B0F" w:rsidRPr="00131466">
              <w:rPr>
                <w:color w:val="000000"/>
                <w:sz w:val="22"/>
                <w:szCs w:val="22"/>
              </w:rPr>
              <w:t xml:space="preserve"> </w:t>
            </w:r>
            <w:proofErr w:type="gramStart"/>
            <w:r w:rsidR="00125B0F" w:rsidRPr="00131466">
              <w:rPr>
                <w:color w:val="000000"/>
                <w:sz w:val="22"/>
                <w:szCs w:val="22"/>
              </w:rPr>
              <w:t>до абзацу</w:t>
            </w:r>
            <w:proofErr w:type="gramEnd"/>
            <w:r w:rsidR="00125B0F" w:rsidRPr="00131466">
              <w:rPr>
                <w:color w:val="000000"/>
                <w:sz w:val="22"/>
                <w:szCs w:val="22"/>
              </w:rPr>
              <w:t xml:space="preserve"> </w:t>
            </w:r>
            <w:proofErr w:type="spellStart"/>
            <w:r w:rsidR="00125B0F" w:rsidRPr="00131466">
              <w:rPr>
                <w:color w:val="000000"/>
                <w:sz w:val="22"/>
                <w:szCs w:val="22"/>
              </w:rPr>
              <w:t>шістнадцятого</w:t>
            </w:r>
            <w:proofErr w:type="spellEnd"/>
            <w:r w:rsidR="00125B0F" w:rsidRPr="00131466">
              <w:rPr>
                <w:color w:val="000000"/>
                <w:sz w:val="22"/>
                <w:szCs w:val="22"/>
              </w:rPr>
              <w:t xml:space="preserve"> </w:t>
            </w:r>
            <w:r w:rsidR="00125B0F" w:rsidRPr="00131466">
              <w:rPr>
                <w:color w:val="000000"/>
                <w:sz w:val="22"/>
                <w:szCs w:val="22"/>
                <w:lang w:val="uk-UA"/>
              </w:rPr>
              <w:t>п.</w:t>
            </w:r>
            <w:r w:rsidR="00FC2E9D">
              <w:rPr>
                <w:color w:val="000000"/>
                <w:sz w:val="22"/>
                <w:szCs w:val="22"/>
                <w:lang w:val="uk-UA"/>
              </w:rPr>
              <w:t xml:space="preserve"> </w:t>
            </w:r>
            <w:r w:rsidR="00125B0F" w:rsidRPr="00131466">
              <w:rPr>
                <w:color w:val="000000"/>
                <w:sz w:val="22"/>
                <w:szCs w:val="22"/>
                <w:lang w:val="uk-UA"/>
              </w:rPr>
              <w:t>44</w:t>
            </w:r>
            <w:r w:rsidR="00125B0F" w:rsidRPr="00131466">
              <w:rPr>
                <w:color w:val="000000"/>
                <w:sz w:val="22"/>
                <w:szCs w:val="22"/>
              </w:rPr>
              <w:t>.</w:t>
            </w:r>
          </w:p>
          <w:p w14:paraId="138FD0B9" w14:textId="6CCFD4DA" w:rsidR="00125B0F" w:rsidRPr="00131466" w:rsidRDefault="00125B0F" w:rsidP="005256DE">
            <w:pPr>
              <w:spacing w:after="0" w:line="240" w:lineRule="auto"/>
              <w:ind w:firstLine="346"/>
              <w:jc w:val="both"/>
              <w:rPr>
                <w:rFonts w:ascii="Times New Roman" w:hAnsi="Times New Roman" w:cs="Times New Roman"/>
                <w:color w:val="000000"/>
                <w:shd w:val="clear" w:color="auto" w:fill="FFFFFF"/>
                <w:lang w:val="ru-UA"/>
              </w:rPr>
            </w:pPr>
            <w:proofErr w:type="spellStart"/>
            <w:r w:rsidRPr="00131466">
              <w:rPr>
                <w:rFonts w:ascii="Times New Roman" w:hAnsi="Times New Roman" w:cs="Times New Roman"/>
                <w:color w:val="000000"/>
                <w:shd w:val="clear" w:color="auto" w:fill="FFFFFF"/>
                <w:lang w:val="ru-UA"/>
              </w:rPr>
              <w:t>Переможець</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процедури</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закупівлі</w:t>
            </w:r>
            <w:proofErr w:type="spellEnd"/>
            <w:r w:rsidRPr="00131466">
              <w:rPr>
                <w:rFonts w:ascii="Times New Roman" w:hAnsi="Times New Roman" w:cs="Times New Roman"/>
                <w:color w:val="000000"/>
                <w:shd w:val="clear" w:color="auto" w:fill="FFFFFF"/>
                <w:lang w:val="ru-UA"/>
              </w:rPr>
              <w:t xml:space="preserve"> у строк, </w:t>
            </w:r>
            <w:proofErr w:type="spellStart"/>
            <w:r w:rsidRPr="00131466">
              <w:rPr>
                <w:rFonts w:ascii="Times New Roman" w:hAnsi="Times New Roman" w:cs="Times New Roman"/>
                <w:color w:val="000000"/>
                <w:shd w:val="clear" w:color="auto" w:fill="FFFFFF"/>
                <w:lang w:val="ru-UA"/>
              </w:rPr>
              <w:t>що</w:t>
            </w:r>
            <w:proofErr w:type="spellEnd"/>
            <w:r w:rsidRPr="00131466">
              <w:rPr>
                <w:rFonts w:ascii="Times New Roman" w:hAnsi="Times New Roman" w:cs="Times New Roman"/>
                <w:color w:val="000000"/>
                <w:shd w:val="clear" w:color="auto" w:fill="FFFFFF"/>
                <w:lang w:val="ru-UA"/>
              </w:rPr>
              <w:t xml:space="preserve"> не </w:t>
            </w:r>
            <w:proofErr w:type="spellStart"/>
            <w:r w:rsidRPr="00131466">
              <w:rPr>
                <w:rFonts w:ascii="Times New Roman" w:hAnsi="Times New Roman" w:cs="Times New Roman"/>
                <w:color w:val="000000"/>
                <w:shd w:val="clear" w:color="auto" w:fill="FFFFFF"/>
                <w:lang w:val="ru-UA"/>
              </w:rPr>
              <w:t>перевищує</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чотири</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дні</w:t>
            </w:r>
            <w:proofErr w:type="spellEnd"/>
            <w:r w:rsidRPr="00131466">
              <w:rPr>
                <w:rFonts w:ascii="Times New Roman" w:hAnsi="Times New Roman" w:cs="Times New Roman"/>
                <w:color w:val="000000"/>
                <w:shd w:val="clear" w:color="auto" w:fill="FFFFFF"/>
                <w:lang w:val="ru-UA"/>
              </w:rPr>
              <w:t xml:space="preserve"> з </w:t>
            </w:r>
            <w:proofErr w:type="spellStart"/>
            <w:r w:rsidRPr="00131466">
              <w:rPr>
                <w:rFonts w:ascii="Times New Roman" w:hAnsi="Times New Roman" w:cs="Times New Roman"/>
                <w:color w:val="000000"/>
                <w:shd w:val="clear" w:color="auto" w:fill="FFFFFF"/>
                <w:lang w:val="ru-UA"/>
              </w:rPr>
              <w:t>дати</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оприлюднення</w:t>
            </w:r>
            <w:proofErr w:type="spellEnd"/>
            <w:r w:rsidRPr="00131466">
              <w:rPr>
                <w:rFonts w:ascii="Times New Roman" w:hAnsi="Times New Roman" w:cs="Times New Roman"/>
                <w:color w:val="000000"/>
                <w:shd w:val="clear" w:color="auto" w:fill="FFFFFF"/>
                <w:lang w:val="ru-UA"/>
              </w:rPr>
              <w:t xml:space="preserve"> в </w:t>
            </w:r>
            <w:proofErr w:type="spellStart"/>
            <w:r w:rsidRPr="00131466">
              <w:rPr>
                <w:rFonts w:ascii="Times New Roman" w:hAnsi="Times New Roman" w:cs="Times New Roman"/>
                <w:color w:val="000000"/>
                <w:shd w:val="clear" w:color="auto" w:fill="FFFFFF"/>
                <w:lang w:val="ru-UA"/>
              </w:rPr>
              <w:t>електронній</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системі</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закупівель</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повідомлення</w:t>
            </w:r>
            <w:proofErr w:type="spellEnd"/>
            <w:r w:rsidRPr="00131466">
              <w:rPr>
                <w:rFonts w:ascii="Times New Roman" w:hAnsi="Times New Roman" w:cs="Times New Roman"/>
                <w:color w:val="000000"/>
                <w:shd w:val="clear" w:color="auto" w:fill="FFFFFF"/>
                <w:lang w:val="ru-UA"/>
              </w:rPr>
              <w:t xml:space="preserve"> про </w:t>
            </w:r>
            <w:proofErr w:type="spellStart"/>
            <w:r w:rsidRPr="00131466">
              <w:rPr>
                <w:rFonts w:ascii="Times New Roman" w:hAnsi="Times New Roman" w:cs="Times New Roman"/>
                <w:color w:val="000000"/>
                <w:shd w:val="clear" w:color="auto" w:fill="FFFFFF"/>
                <w:lang w:val="ru-UA"/>
              </w:rPr>
              <w:t>намір</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укласти</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договір</w:t>
            </w:r>
            <w:proofErr w:type="spellEnd"/>
            <w:r w:rsidRPr="00131466">
              <w:rPr>
                <w:rFonts w:ascii="Times New Roman" w:hAnsi="Times New Roman" w:cs="Times New Roman"/>
                <w:color w:val="000000"/>
                <w:shd w:val="clear" w:color="auto" w:fill="FFFFFF"/>
                <w:lang w:val="ru-UA"/>
              </w:rPr>
              <w:t xml:space="preserve"> про </w:t>
            </w:r>
            <w:proofErr w:type="spellStart"/>
            <w:r w:rsidRPr="00131466">
              <w:rPr>
                <w:rFonts w:ascii="Times New Roman" w:hAnsi="Times New Roman" w:cs="Times New Roman"/>
                <w:color w:val="000000"/>
                <w:shd w:val="clear" w:color="auto" w:fill="FFFFFF"/>
                <w:lang w:val="ru-UA"/>
              </w:rPr>
              <w:t>закупівлю</w:t>
            </w:r>
            <w:proofErr w:type="spellEnd"/>
            <w:r w:rsidRPr="00131466">
              <w:rPr>
                <w:rFonts w:ascii="Times New Roman" w:hAnsi="Times New Roman" w:cs="Times New Roman"/>
                <w:color w:val="000000"/>
                <w:shd w:val="clear" w:color="auto" w:fill="FFFFFF"/>
                <w:lang w:val="ru-UA"/>
              </w:rPr>
              <w:t xml:space="preserve">, повинен </w:t>
            </w:r>
            <w:proofErr w:type="spellStart"/>
            <w:r w:rsidRPr="00131466">
              <w:rPr>
                <w:rFonts w:ascii="Times New Roman" w:hAnsi="Times New Roman" w:cs="Times New Roman"/>
                <w:color w:val="000000"/>
                <w:shd w:val="clear" w:color="auto" w:fill="FFFFFF"/>
                <w:lang w:val="ru-UA"/>
              </w:rPr>
              <w:t>надати</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замовнику</w:t>
            </w:r>
            <w:proofErr w:type="spellEnd"/>
            <w:r w:rsidRPr="00131466">
              <w:rPr>
                <w:rFonts w:ascii="Times New Roman" w:hAnsi="Times New Roman" w:cs="Times New Roman"/>
                <w:color w:val="000000"/>
                <w:shd w:val="clear" w:color="auto" w:fill="FFFFFF"/>
                <w:lang w:val="ru-UA"/>
              </w:rPr>
              <w:t xml:space="preserve"> шляхом </w:t>
            </w:r>
            <w:proofErr w:type="spellStart"/>
            <w:r w:rsidRPr="00131466">
              <w:rPr>
                <w:rFonts w:ascii="Times New Roman" w:hAnsi="Times New Roman" w:cs="Times New Roman"/>
                <w:color w:val="000000"/>
                <w:shd w:val="clear" w:color="auto" w:fill="FFFFFF"/>
                <w:lang w:val="ru-UA"/>
              </w:rPr>
              <w:t>оприлюднення</w:t>
            </w:r>
            <w:proofErr w:type="spellEnd"/>
            <w:r w:rsidRPr="00131466">
              <w:rPr>
                <w:rFonts w:ascii="Times New Roman" w:hAnsi="Times New Roman" w:cs="Times New Roman"/>
                <w:color w:val="000000"/>
                <w:shd w:val="clear" w:color="auto" w:fill="FFFFFF"/>
                <w:lang w:val="ru-UA"/>
              </w:rPr>
              <w:t xml:space="preserve"> в </w:t>
            </w:r>
            <w:proofErr w:type="spellStart"/>
            <w:r w:rsidRPr="00131466">
              <w:rPr>
                <w:rFonts w:ascii="Times New Roman" w:hAnsi="Times New Roman" w:cs="Times New Roman"/>
                <w:color w:val="000000"/>
                <w:shd w:val="clear" w:color="auto" w:fill="FFFFFF"/>
                <w:lang w:val="ru-UA"/>
              </w:rPr>
              <w:t>електронній</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системі</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закупівель</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документи</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що</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підтверджують</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відсутність</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підстав</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зазначених</w:t>
            </w:r>
            <w:proofErr w:type="spellEnd"/>
            <w:r w:rsidRPr="00131466">
              <w:rPr>
                <w:rFonts w:ascii="Times New Roman" w:hAnsi="Times New Roman" w:cs="Times New Roman"/>
                <w:color w:val="000000"/>
                <w:shd w:val="clear" w:color="auto" w:fill="FFFFFF"/>
                <w:lang w:val="ru-UA"/>
              </w:rPr>
              <w:t xml:space="preserve"> у </w:t>
            </w:r>
            <w:proofErr w:type="spellStart"/>
            <w:r w:rsidRPr="00131466">
              <w:rPr>
                <w:rFonts w:ascii="Times New Roman" w:hAnsi="Times New Roman" w:cs="Times New Roman"/>
                <w:color w:val="000000"/>
                <w:shd w:val="clear" w:color="auto" w:fill="FFFFFF"/>
                <w:lang w:val="ru-UA"/>
              </w:rPr>
              <w:t>підпунктах</w:t>
            </w:r>
            <w:proofErr w:type="spellEnd"/>
            <w:r w:rsidRPr="00131466">
              <w:rPr>
                <w:rFonts w:ascii="Times New Roman" w:hAnsi="Times New Roman" w:cs="Times New Roman"/>
                <w:color w:val="000000"/>
                <w:shd w:val="clear" w:color="auto" w:fill="FFFFFF"/>
                <w:lang w:val="ru-UA"/>
              </w:rPr>
              <w:t xml:space="preserve"> 3, 5, 6 і 12 та в </w:t>
            </w:r>
            <w:proofErr w:type="spellStart"/>
            <w:r w:rsidRPr="00131466">
              <w:rPr>
                <w:rFonts w:ascii="Times New Roman" w:hAnsi="Times New Roman" w:cs="Times New Roman"/>
                <w:color w:val="000000"/>
                <w:shd w:val="clear" w:color="auto" w:fill="FFFFFF"/>
                <w:lang w:val="ru-UA"/>
              </w:rPr>
              <w:t>абзаці</w:t>
            </w:r>
            <w:proofErr w:type="spellEnd"/>
            <w:r w:rsidRPr="00131466">
              <w:rPr>
                <w:rFonts w:ascii="Times New Roman" w:hAnsi="Times New Roman" w:cs="Times New Roman"/>
                <w:color w:val="000000"/>
                <w:shd w:val="clear" w:color="auto" w:fill="FFFFFF"/>
                <w:lang w:val="ru-UA"/>
              </w:rPr>
              <w:t xml:space="preserve"> </w:t>
            </w:r>
            <w:r w:rsidRPr="00131466">
              <w:rPr>
                <w:rFonts w:ascii="Times New Roman" w:hAnsi="Times New Roman" w:cs="Times New Roman"/>
                <w:color w:val="000000"/>
                <w:shd w:val="clear" w:color="auto" w:fill="FFFFFF"/>
                <w:lang w:val="uk-UA"/>
              </w:rPr>
              <w:t>14 п.44 Особливостей</w:t>
            </w:r>
            <w:r w:rsidRPr="00131466">
              <w:rPr>
                <w:rFonts w:ascii="Times New Roman" w:hAnsi="Times New Roman" w:cs="Times New Roman"/>
                <w:color w:val="000000"/>
                <w:shd w:val="clear" w:color="auto" w:fill="FFFFFF"/>
                <w:lang w:val="ru-UA"/>
              </w:rPr>
              <w:t xml:space="preserve">. </w:t>
            </w:r>
          </w:p>
          <w:p w14:paraId="69DC909E" w14:textId="23086177" w:rsidR="00125B0F" w:rsidRPr="00125B0F" w:rsidRDefault="00125B0F" w:rsidP="005256DE">
            <w:pPr>
              <w:spacing w:after="0" w:line="240" w:lineRule="auto"/>
              <w:ind w:firstLine="346"/>
              <w:jc w:val="both"/>
              <w:rPr>
                <w:rFonts w:ascii="Times New Roman" w:eastAsia="Times New Roman" w:hAnsi="Times New Roman" w:cs="Times New Roman"/>
                <w:lang w:val="uk-UA" w:eastAsia="ru-RU"/>
              </w:rPr>
            </w:pPr>
            <w:proofErr w:type="spellStart"/>
            <w:r w:rsidRPr="00131466">
              <w:rPr>
                <w:rFonts w:ascii="Times New Roman" w:hAnsi="Times New Roman" w:cs="Times New Roman"/>
                <w:color w:val="000000"/>
                <w:shd w:val="clear" w:color="auto" w:fill="FFFFFF"/>
                <w:lang w:val="ru-UA"/>
              </w:rPr>
              <w:t>Замовник</w:t>
            </w:r>
            <w:proofErr w:type="spellEnd"/>
            <w:r w:rsidRPr="00131466">
              <w:rPr>
                <w:rFonts w:ascii="Times New Roman" w:hAnsi="Times New Roman" w:cs="Times New Roman"/>
                <w:color w:val="000000"/>
                <w:shd w:val="clear" w:color="auto" w:fill="FFFFFF"/>
                <w:lang w:val="ru-UA"/>
              </w:rPr>
              <w:t xml:space="preserve"> не </w:t>
            </w:r>
            <w:proofErr w:type="spellStart"/>
            <w:r w:rsidRPr="00131466">
              <w:rPr>
                <w:rFonts w:ascii="Times New Roman" w:hAnsi="Times New Roman" w:cs="Times New Roman"/>
                <w:color w:val="000000"/>
                <w:shd w:val="clear" w:color="auto" w:fill="FFFFFF"/>
                <w:lang w:val="ru-UA"/>
              </w:rPr>
              <w:t>вимагає</w:t>
            </w:r>
            <w:proofErr w:type="spellEnd"/>
            <w:r w:rsidRPr="00131466">
              <w:rPr>
                <w:rFonts w:ascii="Times New Roman" w:hAnsi="Times New Roman" w:cs="Times New Roman"/>
                <w:color w:val="000000"/>
                <w:shd w:val="clear" w:color="auto" w:fill="FFFFFF"/>
                <w:lang w:val="ru-UA"/>
              </w:rPr>
              <w:t xml:space="preserve"> документального </w:t>
            </w:r>
            <w:proofErr w:type="spellStart"/>
            <w:r w:rsidRPr="00131466">
              <w:rPr>
                <w:rFonts w:ascii="Times New Roman" w:hAnsi="Times New Roman" w:cs="Times New Roman"/>
                <w:color w:val="000000"/>
                <w:shd w:val="clear" w:color="auto" w:fill="FFFFFF"/>
                <w:lang w:val="ru-UA"/>
              </w:rPr>
              <w:t>підтвердження</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публічної</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інформації</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що</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оприлюднена</w:t>
            </w:r>
            <w:proofErr w:type="spellEnd"/>
            <w:r w:rsidRPr="00131466">
              <w:rPr>
                <w:rFonts w:ascii="Times New Roman" w:hAnsi="Times New Roman" w:cs="Times New Roman"/>
                <w:color w:val="000000"/>
                <w:shd w:val="clear" w:color="auto" w:fill="FFFFFF"/>
                <w:lang w:val="ru-UA"/>
              </w:rPr>
              <w:t xml:space="preserve"> у </w:t>
            </w:r>
            <w:proofErr w:type="spellStart"/>
            <w:r w:rsidRPr="00131466">
              <w:rPr>
                <w:rFonts w:ascii="Times New Roman" w:hAnsi="Times New Roman" w:cs="Times New Roman"/>
                <w:color w:val="000000"/>
                <w:shd w:val="clear" w:color="auto" w:fill="FFFFFF"/>
                <w:lang w:val="ru-UA"/>
              </w:rPr>
              <w:t>формі</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відкритих</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даних</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згідно</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із</w:t>
            </w:r>
            <w:proofErr w:type="spellEnd"/>
            <w:r w:rsidRPr="00131466">
              <w:rPr>
                <w:rFonts w:ascii="Times New Roman" w:hAnsi="Times New Roman" w:cs="Times New Roman"/>
                <w:color w:val="000000"/>
                <w:shd w:val="clear" w:color="auto" w:fill="FFFFFF"/>
                <w:lang w:val="ru-UA"/>
              </w:rPr>
              <w:t xml:space="preserve"> Законом </w:t>
            </w:r>
            <w:proofErr w:type="spellStart"/>
            <w:r w:rsidRPr="00131466">
              <w:rPr>
                <w:rFonts w:ascii="Times New Roman" w:hAnsi="Times New Roman" w:cs="Times New Roman"/>
                <w:color w:val="000000"/>
                <w:shd w:val="clear" w:color="auto" w:fill="FFFFFF"/>
                <w:lang w:val="ru-UA"/>
              </w:rPr>
              <w:t>України</w:t>
            </w:r>
            <w:proofErr w:type="spellEnd"/>
            <w:r w:rsidRPr="00131466">
              <w:rPr>
                <w:rFonts w:ascii="Times New Roman" w:hAnsi="Times New Roman" w:cs="Times New Roman"/>
                <w:color w:val="000000"/>
                <w:shd w:val="clear" w:color="auto" w:fill="FFFFFF"/>
                <w:lang w:val="ru-UA"/>
              </w:rPr>
              <w:t xml:space="preserve"> «Про доступ до </w:t>
            </w:r>
            <w:proofErr w:type="spellStart"/>
            <w:r w:rsidRPr="00131466">
              <w:rPr>
                <w:rFonts w:ascii="Times New Roman" w:hAnsi="Times New Roman" w:cs="Times New Roman"/>
                <w:color w:val="000000"/>
                <w:shd w:val="clear" w:color="auto" w:fill="FFFFFF"/>
                <w:lang w:val="ru-UA"/>
              </w:rPr>
              <w:t>публічної</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інформації</w:t>
            </w:r>
            <w:proofErr w:type="spellEnd"/>
            <w:r w:rsidRPr="00131466">
              <w:rPr>
                <w:rFonts w:ascii="Times New Roman" w:hAnsi="Times New Roman" w:cs="Times New Roman"/>
                <w:color w:val="000000"/>
                <w:shd w:val="clear" w:color="auto" w:fill="FFFFFF"/>
                <w:lang w:val="ru-UA"/>
              </w:rPr>
              <w:t>» та/</w:t>
            </w:r>
            <w:proofErr w:type="spellStart"/>
            <w:r w:rsidRPr="00131466">
              <w:rPr>
                <w:rFonts w:ascii="Times New Roman" w:hAnsi="Times New Roman" w:cs="Times New Roman"/>
                <w:color w:val="000000"/>
                <w:shd w:val="clear" w:color="auto" w:fill="FFFFFF"/>
                <w:lang w:val="ru-UA"/>
              </w:rPr>
              <w:t>або</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міститься</w:t>
            </w:r>
            <w:proofErr w:type="spellEnd"/>
            <w:r w:rsidRPr="00131466">
              <w:rPr>
                <w:rFonts w:ascii="Times New Roman" w:hAnsi="Times New Roman" w:cs="Times New Roman"/>
                <w:color w:val="000000"/>
                <w:shd w:val="clear" w:color="auto" w:fill="FFFFFF"/>
                <w:lang w:val="ru-UA"/>
              </w:rPr>
              <w:t xml:space="preserve"> у </w:t>
            </w:r>
            <w:proofErr w:type="spellStart"/>
            <w:r w:rsidRPr="00131466">
              <w:rPr>
                <w:rFonts w:ascii="Times New Roman" w:hAnsi="Times New Roman" w:cs="Times New Roman"/>
                <w:color w:val="000000"/>
                <w:shd w:val="clear" w:color="auto" w:fill="FFFFFF"/>
                <w:lang w:val="ru-UA"/>
              </w:rPr>
              <w:t>відкритих</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публічних</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електронних</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реєстрах</w:t>
            </w:r>
            <w:proofErr w:type="spellEnd"/>
            <w:r w:rsidRPr="00131466">
              <w:rPr>
                <w:rFonts w:ascii="Times New Roman" w:hAnsi="Times New Roman" w:cs="Times New Roman"/>
                <w:color w:val="000000"/>
                <w:shd w:val="clear" w:color="auto" w:fill="FFFFFF"/>
                <w:lang w:val="ru-UA"/>
              </w:rPr>
              <w:t xml:space="preserve">, доступ до </w:t>
            </w:r>
            <w:proofErr w:type="spellStart"/>
            <w:r w:rsidRPr="00131466">
              <w:rPr>
                <w:rFonts w:ascii="Times New Roman" w:hAnsi="Times New Roman" w:cs="Times New Roman"/>
                <w:color w:val="000000"/>
                <w:shd w:val="clear" w:color="auto" w:fill="FFFFFF"/>
                <w:lang w:val="ru-UA"/>
              </w:rPr>
              <w:t>яких</w:t>
            </w:r>
            <w:proofErr w:type="spellEnd"/>
            <w:r w:rsidRPr="00131466">
              <w:rPr>
                <w:rFonts w:ascii="Times New Roman" w:hAnsi="Times New Roman" w:cs="Times New Roman"/>
                <w:color w:val="000000"/>
                <w:shd w:val="clear" w:color="auto" w:fill="FFFFFF"/>
                <w:lang w:val="ru-UA"/>
              </w:rPr>
              <w:t xml:space="preserve"> є </w:t>
            </w:r>
            <w:proofErr w:type="spellStart"/>
            <w:r w:rsidRPr="00131466">
              <w:rPr>
                <w:rFonts w:ascii="Times New Roman" w:hAnsi="Times New Roman" w:cs="Times New Roman"/>
                <w:color w:val="000000"/>
                <w:shd w:val="clear" w:color="auto" w:fill="FFFFFF"/>
                <w:lang w:val="ru-UA"/>
              </w:rPr>
              <w:t>вільним</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або</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публічної</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інформації</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що</w:t>
            </w:r>
            <w:proofErr w:type="spellEnd"/>
            <w:r w:rsidRPr="00131466">
              <w:rPr>
                <w:rFonts w:ascii="Times New Roman" w:hAnsi="Times New Roman" w:cs="Times New Roman"/>
                <w:color w:val="000000"/>
                <w:shd w:val="clear" w:color="auto" w:fill="FFFFFF"/>
                <w:lang w:val="ru-UA"/>
              </w:rPr>
              <w:t xml:space="preserve"> є доступною в </w:t>
            </w:r>
            <w:proofErr w:type="spellStart"/>
            <w:r w:rsidRPr="00131466">
              <w:rPr>
                <w:rFonts w:ascii="Times New Roman" w:hAnsi="Times New Roman" w:cs="Times New Roman"/>
                <w:color w:val="000000"/>
                <w:shd w:val="clear" w:color="auto" w:fill="FFFFFF"/>
                <w:lang w:val="ru-UA"/>
              </w:rPr>
              <w:t>електронній</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системі</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закупівель</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крім</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випадків</w:t>
            </w:r>
            <w:proofErr w:type="spellEnd"/>
            <w:r w:rsidRPr="00131466">
              <w:rPr>
                <w:rFonts w:ascii="Times New Roman" w:hAnsi="Times New Roman" w:cs="Times New Roman"/>
                <w:color w:val="000000"/>
                <w:shd w:val="clear" w:color="auto" w:fill="FFFFFF"/>
                <w:lang w:val="ru-UA"/>
              </w:rPr>
              <w:t xml:space="preserve">, коли доступ до </w:t>
            </w:r>
            <w:proofErr w:type="spellStart"/>
            <w:r w:rsidRPr="00131466">
              <w:rPr>
                <w:rFonts w:ascii="Times New Roman" w:hAnsi="Times New Roman" w:cs="Times New Roman"/>
                <w:color w:val="000000"/>
                <w:shd w:val="clear" w:color="auto" w:fill="FFFFFF"/>
                <w:lang w:val="ru-UA"/>
              </w:rPr>
              <w:t>такої</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інформації</w:t>
            </w:r>
            <w:proofErr w:type="spellEnd"/>
            <w:r w:rsidRPr="00131466">
              <w:rPr>
                <w:rFonts w:ascii="Times New Roman" w:hAnsi="Times New Roman" w:cs="Times New Roman"/>
                <w:color w:val="000000"/>
                <w:shd w:val="clear" w:color="auto" w:fill="FFFFFF"/>
                <w:lang w:val="ru-UA"/>
              </w:rPr>
              <w:t xml:space="preserve"> є </w:t>
            </w:r>
            <w:proofErr w:type="spellStart"/>
            <w:r w:rsidRPr="00131466">
              <w:rPr>
                <w:rFonts w:ascii="Times New Roman" w:hAnsi="Times New Roman" w:cs="Times New Roman"/>
                <w:color w:val="000000"/>
                <w:shd w:val="clear" w:color="auto" w:fill="FFFFFF"/>
                <w:lang w:val="ru-UA"/>
              </w:rPr>
              <w:t>обмеженим</w:t>
            </w:r>
            <w:proofErr w:type="spellEnd"/>
            <w:r w:rsidRPr="00131466">
              <w:rPr>
                <w:rFonts w:ascii="Times New Roman" w:hAnsi="Times New Roman" w:cs="Times New Roman"/>
                <w:color w:val="000000"/>
                <w:shd w:val="clear" w:color="auto" w:fill="FFFFFF"/>
                <w:lang w:val="ru-UA"/>
              </w:rPr>
              <w:t xml:space="preserve"> на момент </w:t>
            </w:r>
            <w:proofErr w:type="spellStart"/>
            <w:r w:rsidRPr="00131466">
              <w:rPr>
                <w:rFonts w:ascii="Times New Roman" w:hAnsi="Times New Roman" w:cs="Times New Roman"/>
                <w:color w:val="000000"/>
                <w:shd w:val="clear" w:color="auto" w:fill="FFFFFF"/>
                <w:lang w:val="ru-UA"/>
              </w:rPr>
              <w:t>оприлюднення</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оголошення</w:t>
            </w:r>
            <w:proofErr w:type="spellEnd"/>
            <w:r w:rsidRPr="00131466">
              <w:rPr>
                <w:rFonts w:ascii="Times New Roman" w:hAnsi="Times New Roman" w:cs="Times New Roman"/>
                <w:color w:val="000000"/>
                <w:shd w:val="clear" w:color="auto" w:fill="FFFFFF"/>
                <w:lang w:val="ru-UA"/>
              </w:rPr>
              <w:t xml:space="preserve"> про </w:t>
            </w:r>
            <w:proofErr w:type="spellStart"/>
            <w:r w:rsidRPr="00131466">
              <w:rPr>
                <w:rFonts w:ascii="Times New Roman" w:hAnsi="Times New Roman" w:cs="Times New Roman"/>
                <w:color w:val="000000"/>
                <w:shd w:val="clear" w:color="auto" w:fill="FFFFFF"/>
                <w:lang w:val="ru-UA"/>
              </w:rPr>
              <w:t>проведення</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відкритих</w:t>
            </w:r>
            <w:proofErr w:type="spellEnd"/>
            <w:r w:rsidRPr="00131466">
              <w:rPr>
                <w:rFonts w:ascii="Times New Roman" w:hAnsi="Times New Roman" w:cs="Times New Roman"/>
                <w:color w:val="000000"/>
                <w:shd w:val="clear" w:color="auto" w:fill="FFFFFF"/>
                <w:lang w:val="ru-UA"/>
              </w:rPr>
              <w:t xml:space="preserve"> </w:t>
            </w:r>
            <w:proofErr w:type="spellStart"/>
            <w:r w:rsidRPr="00131466">
              <w:rPr>
                <w:rFonts w:ascii="Times New Roman" w:hAnsi="Times New Roman" w:cs="Times New Roman"/>
                <w:color w:val="000000"/>
                <w:shd w:val="clear" w:color="auto" w:fill="FFFFFF"/>
                <w:lang w:val="ru-UA"/>
              </w:rPr>
              <w:t>торгів</w:t>
            </w:r>
            <w:proofErr w:type="spellEnd"/>
            <w:r w:rsidRPr="00131466">
              <w:rPr>
                <w:rFonts w:ascii="Times New Roman" w:hAnsi="Times New Roman" w:cs="Times New Roman"/>
                <w:color w:val="000000"/>
                <w:shd w:val="clear" w:color="auto" w:fill="FFFFFF"/>
                <w:lang w:val="ru-UA"/>
              </w:rPr>
              <w:t>.</w:t>
            </w:r>
          </w:p>
          <w:p w14:paraId="4D4E725E" w14:textId="55865DF5" w:rsidR="00125B0F" w:rsidRPr="00125B0F" w:rsidRDefault="00125B0F" w:rsidP="005256DE">
            <w:pPr>
              <w:spacing w:after="0" w:line="240" w:lineRule="auto"/>
              <w:ind w:firstLine="346"/>
              <w:jc w:val="both"/>
              <w:rPr>
                <w:rFonts w:ascii="Times New Roman" w:eastAsia="Times New Roman" w:hAnsi="Times New Roman" w:cs="Times New Roman"/>
                <w:sz w:val="24"/>
                <w:szCs w:val="24"/>
                <w:lang w:val="uk-UA" w:eastAsia="ru-RU"/>
              </w:rPr>
            </w:pPr>
          </w:p>
          <w:p w14:paraId="6EC608FC" w14:textId="50C2354A" w:rsidR="00352B11" w:rsidRPr="00E60A42" w:rsidRDefault="00352B11" w:rsidP="005256DE">
            <w:pPr>
              <w:spacing w:after="0" w:line="240" w:lineRule="auto"/>
              <w:ind w:firstLine="346"/>
              <w:jc w:val="both"/>
              <w:rPr>
                <w:rFonts w:ascii="Times New Roman" w:hAnsi="Times New Roman" w:cs="Times New Roman"/>
                <w:lang w:val="uk-UA"/>
              </w:rPr>
            </w:pPr>
            <w:r w:rsidRPr="00E60A42">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E60A42">
              <w:rPr>
                <w:rFonts w:ascii="Times New Roman" w:hAnsi="Times New Roman" w:cs="Times New Roman"/>
                <w:lang w:val="uk-UA"/>
              </w:rPr>
              <w:t>п.п</w:t>
            </w:r>
            <w:proofErr w:type="spellEnd"/>
            <w:r w:rsidRPr="00E60A42">
              <w:rPr>
                <w:rFonts w:ascii="Times New Roman" w:hAnsi="Times New Roman" w:cs="Times New Roman"/>
                <w:lang w:val="uk-UA"/>
              </w:rPr>
              <w:t>. 3, 5, 6 і 12</w:t>
            </w:r>
            <w:r w:rsidR="00125B0F">
              <w:t xml:space="preserve"> </w:t>
            </w:r>
            <w:r w:rsidR="00125B0F" w:rsidRPr="00125B0F">
              <w:rPr>
                <w:rFonts w:ascii="Times New Roman" w:hAnsi="Times New Roman" w:cs="Times New Roman"/>
                <w:lang w:val="uk-UA"/>
              </w:rPr>
              <w:t xml:space="preserve">та в абзаці </w:t>
            </w:r>
            <w:r w:rsidR="00125B0F">
              <w:rPr>
                <w:rFonts w:ascii="Times New Roman" w:hAnsi="Times New Roman" w:cs="Times New Roman"/>
                <w:lang w:val="uk-UA"/>
              </w:rPr>
              <w:t>14</w:t>
            </w:r>
            <w:r w:rsidR="00125B0F" w:rsidRPr="00125B0F">
              <w:rPr>
                <w:rFonts w:ascii="Times New Roman" w:hAnsi="Times New Roman" w:cs="Times New Roman"/>
                <w:lang w:val="uk-UA"/>
              </w:rPr>
              <w:t xml:space="preserve"> п.44 Особливостей</w:t>
            </w:r>
            <w:r w:rsidRPr="00E60A42">
              <w:rPr>
                <w:rFonts w:ascii="Times New Roman" w:hAnsi="Times New Roman" w:cs="Times New Roman"/>
                <w:lang w:val="uk-UA"/>
              </w:rPr>
              <w:t xml:space="preserve">, визначений у  </w:t>
            </w:r>
            <w:r w:rsidRPr="00E60A42">
              <w:rPr>
                <w:rFonts w:ascii="Times New Roman" w:hAnsi="Times New Roman" w:cs="Times New Roman"/>
                <w:b/>
                <w:bCs/>
                <w:lang w:val="uk-UA"/>
              </w:rPr>
              <w:t xml:space="preserve">Додатку №2 </w:t>
            </w:r>
            <w:r w:rsidRPr="00E60A42">
              <w:rPr>
                <w:rFonts w:ascii="Times New Roman" w:hAnsi="Times New Roman" w:cs="Times New Roman"/>
                <w:lang w:val="uk-UA"/>
              </w:rPr>
              <w:t>до тендерної документації.</w:t>
            </w:r>
          </w:p>
          <w:p w14:paraId="3E539738" w14:textId="549FD400"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lang w:val="uk-UA" w:eastAsia="ru-RU"/>
              </w:rPr>
              <w:t xml:space="preserve">У разі неподання Переможцем зазначених документів у терміни, </w:t>
            </w:r>
            <w:r w:rsidRPr="002F2992">
              <w:rPr>
                <w:rFonts w:ascii="Times New Roman" w:eastAsia="Times New Roman" w:hAnsi="Times New Roman" w:cs="Times New Roman"/>
                <w:b/>
                <w:lang w:val="uk-UA" w:eastAsia="ru-RU"/>
              </w:rPr>
              <w:t xml:space="preserve">визначені </w:t>
            </w:r>
            <w:r w:rsidR="00125B0F" w:rsidRPr="002F2992">
              <w:rPr>
                <w:rFonts w:ascii="Times New Roman" w:eastAsia="Times New Roman" w:hAnsi="Times New Roman" w:cs="Times New Roman"/>
                <w:b/>
                <w:lang w:val="uk-UA" w:eastAsia="ru-RU"/>
              </w:rPr>
              <w:t>п.44 Особливостей</w:t>
            </w:r>
            <w:r w:rsidRPr="00E60A42">
              <w:rPr>
                <w:rFonts w:ascii="Times New Roman" w:eastAsia="Times New Roman" w:hAnsi="Times New Roman" w:cs="Times New Roman"/>
                <w:b/>
                <w:lang w:val="uk-UA" w:eastAsia="ru-RU"/>
              </w:rPr>
              <w:t xml:space="preserve"> та цією тендерною документацією, </w:t>
            </w:r>
            <w:r w:rsidR="00125B0F">
              <w:rPr>
                <w:rFonts w:ascii="Times New Roman" w:eastAsia="Times New Roman" w:hAnsi="Times New Roman" w:cs="Times New Roman"/>
                <w:b/>
                <w:lang w:val="uk-UA" w:eastAsia="ru-RU"/>
              </w:rPr>
              <w:t>З</w:t>
            </w:r>
            <w:r w:rsidRPr="00E60A42">
              <w:rPr>
                <w:rFonts w:ascii="Times New Roman" w:eastAsia="Times New Roman" w:hAnsi="Times New Roman" w:cs="Times New Roman"/>
                <w:b/>
                <w:lang w:val="uk-UA" w:eastAsia="ru-RU"/>
              </w:rPr>
              <w:t>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E60A42">
              <w:rPr>
                <w:rFonts w:ascii="Times New Roman" w:eastAsia="Times New Roman" w:hAnsi="Times New Roman" w:cs="Times New Roman"/>
                <w:b/>
                <w:lang w:val="uk-UA" w:eastAsia="ru-RU"/>
              </w:rPr>
              <w:br w:type="page"/>
            </w:r>
          </w:p>
          <w:p w14:paraId="27DD19EF" w14:textId="77777777" w:rsidR="00352B11" w:rsidRPr="00E60A42" w:rsidRDefault="00352B11" w:rsidP="005256DE">
            <w:pPr>
              <w:spacing w:after="0" w:line="240" w:lineRule="auto"/>
              <w:jc w:val="both"/>
              <w:rPr>
                <w:rFonts w:ascii="Times New Roman" w:eastAsia="Times New Roman" w:hAnsi="Times New Roman" w:cs="Times New Roman"/>
                <w:lang w:val="uk-UA" w:eastAsia="ru-RU"/>
              </w:rPr>
            </w:pPr>
          </w:p>
          <w:p w14:paraId="6838B073"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352B11" w:rsidRPr="00E60A42" w14:paraId="769B8D29"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6FE3938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541" w:type="pct"/>
            <w:tcBorders>
              <w:top w:val="outset" w:sz="6" w:space="0" w:color="auto"/>
              <w:left w:val="outset" w:sz="6" w:space="0" w:color="auto"/>
              <w:bottom w:val="outset" w:sz="6" w:space="0" w:color="auto"/>
              <w:right w:val="outset" w:sz="6" w:space="0" w:color="auto"/>
            </w:tcBorders>
            <w:hideMark/>
          </w:tcPr>
          <w:p w14:paraId="08A030C3"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194" w:type="pct"/>
            <w:tcBorders>
              <w:top w:val="outset" w:sz="6" w:space="0" w:color="auto"/>
              <w:left w:val="outset" w:sz="6" w:space="0" w:color="auto"/>
              <w:bottom w:val="outset" w:sz="6" w:space="0" w:color="auto"/>
              <w:right w:val="outset" w:sz="6" w:space="0" w:color="auto"/>
            </w:tcBorders>
            <w:hideMark/>
          </w:tcPr>
          <w:p w14:paraId="047B66A9"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0D1E0F41"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553BEA62" w14:textId="77777777" w:rsidR="00352B11" w:rsidRPr="00E60A42" w:rsidRDefault="00352B11" w:rsidP="005256DE">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w:t>
            </w:r>
            <w:r w:rsidRPr="00E60A42">
              <w:rPr>
                <w:i w:val="0"/>
                <w:iCs/>
                <w:color w:val="auto"/>
                <w:sz w:val="22"/>
                <w:szCs w:val="22"/>
                <w:lang w:val="uk-UA"/>
              </w:rPr>
              <w:lastRenderedPageBreak/>
              <w:t xml:space="preserve">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352B11" w:rsidRPr="00CE6A02" w14:paraId="4FC56054"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48835CBF"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541" w:type="pct"/>
            <w:tcBorders>
              <w:top w:val="outset" w:sz="6" w:space="0" w:color="auto"/>
              <w:left w:val="outset" w:sz="6" w:space="0" w:color="auto"/>
              <w:bottom w:val="outset" w:sz="6" w:space="0" w:color="auto"/>
              <w:right w:val="outset" w:sz="6" w:space="0" w:color="auto"/>
            </w:tcBorders>
            <w:hideMark/>
          </w:tcPr>
          <w:p w14:paraId="7289F927"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194" w:type="pct"/>
            <w:tcBorders>
              <w:top w:val="outset" w:sz="6" w:space="0" w:color="auto"/>
              <w:left w:val="outset" w:sz="6" w:space="0" w:color="auto"/>
              <w:bottom w:val="outset" w:sz="6" w:space="0" w:color="auto"/>
              <w:right w:val="outset" w:sz="6" w:space="0" w:color="auto"/>
            </w:tcBorders>
            <w:hideMark/>
          </w:tcPr>
          <w:p w14:paraId="32285158" w14:textId="77777777" w:rsidR="00352B11" w:rsidRPr="00E60A42" w:rsidRDefault="00352B11" w:rsidP="005256DE">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352B11" w:rsidRPr="00E60A42" w14:paraId="35829134" w14:textId="77777777" w:rsidTr="005E66AC">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352B11" w:rsidRPr="00E60A42" w14:paraId="2E46787F"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6D0948D0"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541" w:type="pct"/>
            <w:tcBorders>
              <w:top w:val="outset" w:sz="6" w:space="0" w:color="auto"/>
              <w:left w:val="outset" w:sz="6" w:space="0" w:color="auto"/>
              <w:bottom w:val="outset" w:sz="6" w:space="0" w:color="auto"/>
              <w:right w:val="outset" w:sz="6" w:space="0" w:color="auto"/>
            </w:tcBorders>
            <w:hideMark/>
          </w:tcPr>
          <w:p w14:paraId="183B33FF"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194" w:type="pct"/>
            <w:tcBorders>
              <w:top w:val="outset" w:sz="6" w:space="0" w:color="auto"/>
              <w:left w:val="outset" w:sz="6" w:space="0" w:color="auto"/>
              <w:bottom w:val="outset" w:sz="6" w:space="0" w:color="auto"/>
              <w:right w:val="outset" w:sz="6" w:space="0" w:color="auto"/>
            </w:tcBorders>
            <w:hideMark/>
          </w:tcPr>
          <w:p w14:paraId="32468EC9" w14:textId="28EFD473" w:rsidR="00352B11" w:rsidRPr="00AA385F" w:rsidRDefault="00352B11" w:rsidP="00CA6BB0">
            <w:pPr>
              <w:spacing w:before="100" w:beforeAutospacing="1" w:after="0" w:line="240" w:lineRule="auto"/>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sidR="00595D41" w:rsidRPr="00AA385F">
              <w:rPr>
                <w:rFonts w:ascii="Times New Roman" w:eastAsia="Times New Roman" w:hAnsi="Times New Roman" w:cs="Times New Roman"/>
                <w:lang w:val="uk-UA" w:eastAsia="ru-RU"/>
              </w:rPr>
              <w:t>:</w:t>
            </w:r>
            <w:r w:rsidR="00492664" w:rsidRPr="00AA385F">
              <w:rPr>
                <w:rFonts w:ascii="Times New Roman" w:eastAsia="Times New Roman" w:hAnsi="Times New Roman" w:cs="Times New Roman"/>
                <w:lang w:val="uk-UA" w:eastAsia="ru-RU"/>
              </w:rPr>
              <w:t xml:space="preserve"> </w:t>
            </w:r>
            <w:r w:rsidR="00492664" w:rsidRPr="0075501A">
              <w:rPr>
                <w:rFonts w:ascii="Times New Roman" w:eastAsia="Times New Roman" w:hAnsi="Times New Roman" w:cs="Times New Roman"/>
                <w:b/>
                <w:bCs/>
                <w:lang w:val="uk-UA" w:eastAsia="ru-RU"/>
              </w:rPr>
              <w:t>«</w:t>
            </w:r>
            <w:r w:rsidR="00AD1E80" w:rsidRPr="0075501A">
              <w:rPr>
                <w:rFonts w:ascii="Times New Roman" w:eastAsia="Times New Roman" w:hAnsi="Times New Roman" w:cs="Times New Roman"/>
                <w:b/>
                <w:bCs/>
                <w:lang w:val="uk-UA" w:eastAsia="ru-RU"/>
              </w:rPr>
              <w:t>0</w:t>
            </w:r>
            <w:r w:rsidR="00CE6A02">
              <w:rPr>
                <w:rFonts w:ascii="Times New Roman" w:eastAsia="Times New Roman" w:hAnsi="Times New Roman" w:cs="Times New Roman"/>
                <w:b/>
                <w:bCs/>
                <w:lang w:val="uk-UA" w:eastAsia="ru-RU"/>
              </w:rPr>
              <w:t>3</w:t>
            </w:r>
            <w:r w:rsidR="00492664" w:rsidRPr="0075501A">
              <w:rPr>
                <w:rFonts w:ascii="Times New Roman" w:eastAsia="Times New Roman" w:hAnsi="Times New Roman" w:cs="Times New Roman"/>
                <w:b/>
                <w:bCs/>
                <w:lang w:val="uk-UA" w:eastAsia="ru-RU"/>
              </w:rPr>
              <w:t>»</w:t>
            </w:r>
            <w:r w:rsidRPr="0075501A">
              <w:rPr>
                <w:rFonts w:ascii="Times New Roman" w:eastAsia="Times New Roman" w:hAnsi="Times New Roman" w:cs="Times New Roman"/>
                <w:b/>
                <w:bCs/>
                <w:lang w:val="uk-UA" w:eastAsia="ru-RU"/>
              </w:rPr>
              <w:t xml:space="preserve"> </w:t>
            </w:r>
            <w:r w:rsidR="00AD1E80" w:rsidRPr="0075501A">
              <w:rPr>
                <w:rFonts w:ascii="Times New Roman" w:eastAsia="Times New Roman" w:hAnsi="Times New Roman" w:cs="Times New Roman"/>
                <w:b/>
                <w:bCs/>
                <w:lang w:val="uk-UA" w:eastAsia="ru-RU"/>
              </w:rPr>
              <w:t>квіт</w:t>
            </w:r>
            <w:r w:rsidR="00AA385F" w:rsidRPr="0075501A">
              <w:rPr>
                <w:rFonts w:ascii="Times New Roman" w:eastAsia="Times New Roman" w:hAnsi="Times New Roman" w:cs="Times New Roman"/>
                <w:b/>
                <w:bCs/>
                <w:lang w:val="uk-UA" w:eastAsia="ru-RU"/>
              </w:rPr>
              <w:t>ня</w:t>
            </w:r>
            <w:r w:rsidRPr="0075501A">
              <w:rPr>
                <w:rFonts w:ascii="Times New Roman" w:eastAsia="Times New Roman" w:hAnsi="Times New Roman" w:cs="Times New Roman"/>
                <w:b/>
                <w:bCs/>
                <w:lang w:val="uk-UA" w:eastAsia="ru-RU"/>
              </w:rPr>
              <w:t xml:space="preserve"> 2023 року.</w:t>
            </w:r>
            <w:r w:rsidRPr="00AA385F">
              <w:rPr>
                <w:rFonts w:ascii="Times New Roman" w:eastAsia="Times New Roman" w:hAnsi="Times New Roman" w:cs="Times New Roman"/>
                <w:b/>
                <w:bCs/>
                <w:lang w:val="uk-UA" w:eastAsia="ru-RU"/>
              </w:rPr>
              <w:t xml:space="preserve"> </w:t>
            </w:r>
          </w:p>
          <w:p w14:paraId="57E083FE"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352B11" w:rsidRPr="00E60A42" w:rsidRDefault="00352B11" w:rsidP="005256DE">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r w:rsidRPr="00E60A42">
              <w:rPr>
                <w:rFonts w:ascii="Times New Roman" w:eastAsia="Times New Roman" w:hAnsi="Times New Roman" w:cs="Times New Roman"/>
                <w:lang w:eastAsia="ru-RU"/>
              </w:rPr>
              <w:t xml:space="preserve">  </w:t>
            </w:r>
          </w:p>
          <w:p w14:paraId="0ADF2977" w14:textId="77777777" w:rsidR="00352B11" w:rsidRPr="00E60A42" w:rsidRDefault="00352B11" w:rsidP="005256DE">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352B11" w:rsidRPr="00E60A42" w14:paraId="608BE52A"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608977CD" w14:textId="77777777" w:rsidR="00352B11" w:rsidRPr="00FF2EB0"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FF2EB0">
              <w:rPr>
                <w:rFonts w:ascii="Times New Roman" w:eastAsia="Times New Roman" w:hAnsi="Times New Roman" w:cs="Times New Roman"/>
                <w:lang w:val="uk-UA" w:eastAsia="ru-RU"/>
              </w:rPr>
              <w:t>2</w:t>
            </w:r>
          </w:p>
        </w:tc>
        <w:tc>
          <w:tcPr>
            <w:tcW w:w="1541" w:type="pct"/>
            <w:tcBorders>
              <w:top w:val="outset" w:sz="6" w:space="0" w:color="auto"/>
              <w:left w:val="outset" w:sz="6" w:space="0" w:color="auto"/>
              <w:bottom w:val="outset" w:sz="6" w:space="0" w:color="auto"/>
              <w:right w:val="outset" w:sz="6" w:space="0" w:color="auto"/>
            </w:tcBorders>
            <w:hideMark/>
          </w:tcPr>
          <w:p w14:paraId="14C5E13F" w14:textId="77777777" w:rsidR="00352B11" w:rsidRPr="00FF2EB0"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FF2EB0">
              <w:rPr>
                <w:rFonts w:ascii="Times New Roman" w:eastAsia="Times New Roman" w:hAnsi="Times New Roman" w:cs="Times New Roman"/>
                <w:b/>
                <w:lang w:val="uk-UA" w:eastAsia="ru-RU"/>
              </w:rPr>
              <w:t xml:space="preserve">Дата та час розкриття тендерних пропозицій </w:t>
            </w:r>
          </w:p>
        </w:tc>
        <w:tc>
          <w:tcPr>
            <w:tcW w:w="3194" w:type="pct"/>
            <w:tcBorders>
              <w:top w:val="outset" w:sz="6" w:space="0" w:color="auto"/>
              <w:left w:val="outset" w:sz="6" w:space="0" w:color="auto"/>
              <w:bottom w:val="outset" w:sz="6" w:space="0" w:color="auto"/>
              <w:right w:val="outset" w:sz="6" w:space="0" w:color="auto"/>
            </w:tcBorders>
            <w:hideMark/>
          </w:tcPr>
          <w:p w14:paraId="416C2C25" w14:textId="77777777" w:rsidR="00133C87" w:rsidRPr="00FF2EB0" w:rsidRDefault="00133C87" w:rsidP="00764DEC">
            <w:pPr>
              <w:pStyle w:val="anchor"/>
              <w:shd w:val="clear" w:color="auto" w:fill="FFFFFF"/>
              <w:spacing w:before="0" w:beforeAutospacing="0" w:after="0" w:afterAutospacing="0"/>
              <w:jc w:val="both"/>
              <w:rPr>
                <w:color w:val="000000"/>
                <w:sz w:val="22"/>
                <w:szCs w:val="22"/>
              </w:rPr>
            </w:pPr>
            <w:proofErr w:type="spellStart"/>
            <w:r w:rsidRPr="00FF2EB0">
              <w:rPr>
                <w:color w:val="000000"/>
                <w:sz w:val="22"/>
                <w:szCs w:val="22"/>
              </w:rPr>
              <w:t>Відкриті</w:t>
            </w:r>
            <w:proofErr w:type="spellEnd"/>
            <w:r w:rsidRPr="00FF2EB0">
              <w:rPr>
                <w:color w:val="000000"/>
                <w:sz w:val="22"/>
                <w:szCs w:val="22"/>
              </w:rPr>
              <w:t xml:space="preserve"> торги </w:t>
            </w:r>
            <w:proofErr w:type="spellStart"/>
            <w:r w:rsidRPr="00FF2EB0">
              <w:rPr>
                <w:color w:val="000000"/>
                <w:sz w:val="22"/>
                <w:szCs w:val="22"/>
              </w:rPr>
              <w:t>проводяться</w:t>
            </w:r>
            <w:proofErr w:type="spellEnd"/>
            <w:r w:rsidRPr="00FF2EB0">
              <w:rPr>
                <w:color w:val="000000"/>
                <w:sz w:val="22"/>
                <w:szCs w:val="22"/>
              </w:rPr>
              <w:t xml:space="preserve"> без </w:t>
            </w:r>
            <w:proofErr w:type="spellStart"/>
            <w:r w:rsidRPr="00FF2EB0">
              <w:rPr>
                <w:color w:val="000000"/>
                <w:sz w:val="22"/>
                <w:szCs w:val="22"/>
              </w:rPr>
              <w:t>застосування</w:t>
            </w:r>
            <w:proofErr w:type="spellEnd"/>
            <w:r w:rsidRPr="00FF2EB0">
              <w:rPr>
                <w:color w:val="000000"/>
                <w:sz w:val="22"/>
                <w:szCs w:val="22"/>
              </w:rPr>
              <w:t xml:space="preserve"> </w:t>
            </w:r>
            <w:proofErr w:type="spellStart"/>
            <w:r w:rsidRPr="00FF2EB0">
              <w:rPr>
                <w:color w:val="000000"/>
                <w:sz w:val="22"/>
                <w:szCs w:val="22"/>
              </w:rPr>
              <w:t>електронного</w:t>
            </w:r>
            <w:proofErr w:type="spellEnd"/>
            <w:r w:rsidRPr="00FF2EB0">
              <w:rPr>
                <w:color w:val="000000"/>
                <w:sz w:val="22"/>
                <w:szCs w:val="22"/>
              </w:rPr>
              <w:t xml:space="preserve"> </w:t>
            </w:r>
            <w:proofErr w:type="spellStart"/>
            <w:r w:rsidRPr="00FF2EB0">
              <w:rPr>
                <w:color w:val="000000"/>
                <w:sz w:val="22"/>
                <w:szCs w:val="22"/>
              </w:rPr>
              <w:t>аукціону</w:t>
            </w:r>
            <w:proofErr w:type="spellEnd"/>
            <w:r w:rsidRPr="00FF2EB0">
              <w:rPr>
                <w:color w:val="000000"/>
                <w:sz w:val="22"/>
                <w:szCs w:val="22"/>
              </w:rPr>
              <w:t>. </w:t>
            </w:r>
          </w:p>
          <w:p w14:paraId="6DE66061" w14:textId="056E7350" w:rsidR="00133C87" w:rsidRPr="00FF2EB0" w:rsidRDefault="00133C87" w:rsidP="00764DEC">
            <w:pPr>
              <w:pStyle w:val="anchor"/>
              <w:shd w:val="clear" w:color="auto" w:fill="FFFFFF"/>
              <w:spacing w:before="0" w:beforeAutospacing="0" w:after="0" w:afterAutospacing="0"/>
              <w:jc w:val="both"/>
              <w:rPr>
                <w:color w:val="000000"/>
                <w:sz w:val="22"/>
                <w:szCs w:val="22"/>
              </w:rPr>
            </w:pPr>
            <w:r w:rsidRPr="00FF2EB0">
              <w:rPr>
                <w:color w:val="000000"/>
                <w:sz w:val="22"/>
                <w:szCs w:val="22"/>
              </w:rPr>
              <w:t xml:space="preserve"> </w:t>
            </w:r>
            <w:proofErr w:type="spellStart"/>
            <w:r w:rsidRPr="00FF2EB0">
              <w:rPr>
                <w:color w:val="000000"/>
                <w:sz w:val="22"/>
                <w:szCs w:val="22"/>
              </w:rPr>
              <w:t>Електронною</w:t>
            </w:r>
            <w:proofErr w:type="spellEnd"/>
            <w:r w:rsidRPr="00FF2EB0">
              <w:rPr>
                <w:color w:val="000000"/>
                <w:sz w:val="22"/>
                <w:szCs w:val="22"/>
              </w:rPr>
              <w:t xml:space="preserve"> системою </w:t>
            </w:r>
            <w:proofErr w:type="spellStart"/>
            <w:r w:rsidRPr="00FF2EB0">
              <w:rPr>
                <w:color w:val="000000"/>
                <w:sz w:val="22"/>
                <w:szCs w:val="22"/>
              </w:rPr>
              <w:t>закупівель</w:t>
            </w:r>
            <w:proofErr w:type="spellEnd"/>
            <w:r w:rsidRPr="00FF2EB0">
              <w:rPr>
                <w:color w:val="000000"/>
                <w:sz w:val="22"/>
                <w:szCs w:val="22"/>
              </w:rPr>
              <w:t xml:space="preserve"> </w:t>
            </w:r>
            <w:proofErr w:type="spellStart"/>
            <w:r w:rsidRPr="00FF2EB0">
              <w:rPr>
                <w:color w:val="000000"/>
                <w:sz w:val="22"/>
                <w:szCs w:val="22"/>
              </w:rPr>
              <w:t>після</w:t>
            </w:r>
            <w:proofErr w:type="spellEnd"/>
            <w:r w:rsidRPr="00FF2EB0">
              <w:rPr>
                <w:color w:val="000000"/>
                <w:sz w:val="22"/>
                <w:szCs w:val="22"/>
              </w:rPr>
              <w:t xml:space="preserve"> </w:t>
            </w:r>
            <w:proofErr w:type="spellStart"/>
            <w:r w:rsidRPr="00FF2EB0">
              <w:rPr>
                <w:color w:val="000000"/>
                <w:sz w:val="22"/>
                <w:szCs w:val="22"/>
              </w:rPr>
              <w:t>закінчення</w:t>
            </w:r>
            <w:proofErr w:type="spellEnd"/>
            <w:r w:rsidRPr="00FF2EB0">
              <w:rPr>
                <w:color w:val="000000"/>
                <w:sz w:val="22"/>
                <w:szCs w:val="22"/>
              </w:rPr>
              <w:t xml:space="preserve"> строку для </w:t>
            </w:r>
            <w:proofErr w:type="spellStart"/>
            <w:r w:rsidRPr="00FF2EB0">
              <w:rPr>
                <w:color w:val="000000"/>
                <w:sz w:val="22"/>
                <w:szCs w:val="22"/>
              </w:rPr>
              <w:t>подання</w:t>
            </w:r>
            <w:proofErr w:type="spellEnd"/>
            <w:r w:rsidRPr="00FF2EB0">
              <w:rPr>
                <w:color w:val="000000"/>
                <w:sz w:val="22"/>
                <w:szCs w:val="22"/>
              </w:rPr>
              <w:t xml:space="preserve"> </w:t>
            </w:r>
            <w:proofErr w:type="spellStart"/>
            <w:r w:rsidRPr="00FF2EB0">
              <w:rPr>
                <w:color w:val="000000"/>
                <w:sz w:val="22"/>
                <w:szCs w:val="22"/>
              </w:rPr>
              <w:t>тендерних</w:t>
            </w:r>
            <w:proofErr w:type="spellEnd"/>
            <w:r w:rsidRPr="00FF2EB0">
              <w:rPr>
                <w:color w:val="000000"/>
                <w:sz w:val="22"/>
                <w:szCs w:val="22"/>
              </w:rPr>
              <w:t xml:space="preserve"> </w:t>
            </w:r>
            <w:proofErr w:type="spellStart"/>
            <w:r w:rsidRPr="00FF2EB0">
              <w:rPr>
                <w:color w:val="000000"/>
                <w:sz w:val="22"/>
                <w:szCs w:val="22"/>
              </w:rPr>
              <w:t>пропозицій</w:t>
            </w:r>
            <w:proofErr w:type="spellEnd"/>
            <w:r w:rsidRPr="00FF2EB0">
              <w:rPr>
                <w:color w:val="000000"/>
                <w:sz w:val="22"/>
                <w:szCs w:val="22"/>
              </w:rPr>
              <w:t xml:space="preserve">, </w:t>
            </w:r>
            <w:proofErr w:type="spellStart"/>
            <w:r w:rsidRPr="00FF2EB0">
              <w:rPr>
                <w:color w:val="000000"/>
                <w:sz w:val="22"/>
                <w:szCs w:val="22"/>
              </w:rPr>
              <w:t>визначеного</w:t>
            </w:r>
            <w:proofErr w:type="spellEnd"/>
            <w:r w:rsidRPr="00FF2EB0">
              <w:rPr>
                <w:color w:val="000000"/>
                <w:sz w:val="22"/>
                <w:szCs w:val="22"/>
              </w:rPr>
              <w:t xml:space="preserve"> </w:t>
            </w:r>
            <w:r w:rsidRPr="00FF2EB0">
              <w:rPr>
                <w:color w:val="000000"/>
                <w:sz w:val="22"/>
                <w:szCs w:val="22"/>
                <w:lang w:val="uk-UA"/>
              </w:rPr>
              <w:t>З</w:t>
            </w:r>
            <w:proofErr w:type="spellStart"/>
            <w:r w:rsidRPr="00FF2EB0">
              <w:rPr>
                <w:color w:val="000000"/>
                <w:sz w:val="22"/>
                <w:szCs w:val="22"/>
              </w:rPr>
              <w:t>амовником</w:t>
            </w:r>
            <w:proofErr w:type="spellEnd"/>
            <w:r w:rsidRPr="00FF2EB0">
              <w:rPr>
                <w:color w:val="000000"/>
                <w:sz w:val="22"/>
                <w:szCs w:val="22"/>
              </w:rPr>
              <w:t xml:space="preserve"> в </w:t>
            </w:r>
            <w:proofErr w:type="spellStart"/>
            <w:r w:rsidRPr="00FF2EB0">
              <w:rPr>
                <w:color w:val="000000"/>
                <w:sz w:val="22"/>
                <w:szCs w:val="22"/>
              </w:rPr>
              <w:t>оголошенні</w:t>
            </w:r>
            <w:proofErr w:type="spellEnd"/>
            <w:r w:rsidRPr="00FF2EB0">
              <w:rPr>
                <w:color w:val="000000"/>
                <w:sz w:val="22"/>
                <w:szCs w:val="22"/>
              </w:rPr>
              <w:t xml:space="preserve"> про </w:t>
            </w:r>
            <w:proofErr w:type="spellStart"/>
            <w:r w:rsidRPr="00FF2EB0">
              <w:rPr>
                <w:color w:val="000000"/>
                <w:sz w:val="22"/>
                <w:szCs w:val="22"/>
              </w:rPr>
              <w:t>проведення</w:t>
            </w:r>
            <w:proofErr w:type="spellEnd"/>
            <w:r w:rsidRPr="00FF2EB0">
              <w:rPr>
                <w:color w:val="000000"/>
                <w:sz w:val="22"/>
                <w:szCs w:val="22"/>
              </w:rPr>
              <w:t xml:space="preserve"> </w:t>
            </w:r>
            <w:proofErr w:type="spellStart"/>
            <w:r w:rsidRPr="00FF2EB0">
              <w:rPr>
                <w:color w:val="000000"/>
                <w:sz w:val="22"/>
                <w:szCs w:val="22"/>
              </w:rPr>
              <w:t>відкритих</w:t>
            </w:r>
            <w:proofErr w:type="spellEnd"/>
            <w:r w:rsidRPr="00FF2EB0">
              <w:rPr>
                <w:color w:val="000000"/>
                <w:sz w:val="22"/>
                <w:szCs w:val="22"/>
              </w:rPr>
              <w:t xml:space="preserve"> </w:t>
            </w:r>
            <w:proofErr w:type="spellStart"/>
            <w:r w:rsidRPr="00FF2EB0">
              <w:rPr>
                <w:color w:val="000000"/>
                <w:sz w:val="22"/>
                <w:szCs w:val="22"/>
              </w:rPr>
              <w:t>торгів</w:t>
            </w:r>
            <w:proofErr w:type="spellEnd"/>
            <w:r w:rsidRPr="00FF2EB0">
              <w:rPr>
                <w:color w:val="000000"/>
                <w:sz w:val="22"/>
                <w:szCs w:val="22"/>
              </w:rPr>
              <w:t xml:space="preserve">, </w:t>
            </w:r>
            <w:proofErr w:type="spellStart"/>
            <w:r w:rsidRPr="00FF2EB0">
              <w:rPr>
                <w:color w:val="000000"/>
                <w:sz w:val="22"/>
                <w:szCs w:val="22"/>
              </w:rPr>
              <w:t>розкривається</w:t>
            </w:r>
            <w:proofErr w:type="spellEnd"/>
            <w:r w:rsidRPr="00FF2EB0">
              <w:rPr>
                <w:color w:val="000000"/>
                <w:sz w:val="22"/>
                <w:szCs w:val="22"/>
              </w:rPr>
              <w:t xml:space="preserve"> вся </w:t>
            </w:r>
            <w:proofErr w:type="spellStart"/>
            <w:r w:rsidRPr="00FF2EB0">
              <w:rPr>
                <w:color w:val="000000"/>
                <w:sz w:val="22"/>
                <w:szCs w:val="22"/>
              </w:rPr>
              <w:t>інформація</w:t>
            </w:r>
            <w:proofErr w:type="spellEnd"/>
            <w:r w:rsidRPr="00FF2EB0">
              <w:rPr>
                <w:color w:val="000000"/>
                <w:sz w:val="22"/>
                <w:szCs w:val="22"/>
              </w:rPr>
              <w:t xml:space="preserve">, </w:t>
            </w:r>
            <w:proofErr w:type="spellStart"/>
            <w:r w:rsidRPr="00FF2EB0">
              <w:rPr>
                <w:color w:val="000000"/>
                <w:sz w:val="22"/>
                <w:szCs w:val="22"/>
              </w:rPr>
              <w:t>зазначена</w:t>
            </w:r>
            <w:proofErr w:type="spellEnd"/>
            <w:r w:rsidRPr="00FF2EB0">
              <w:rPr>
                <w:color w:val="000000"/>
                <w:sz w:val="22"/>
                <w:szCs w:val="22"/>
              </w:rPr>
              <w:t xml:space="preserve"> в </w:t>
            </w:r>
            <w:proofErr w:type="spellStart"/>
            <w:r w:rsidRPr="00FF2EB0">
              <w:rPr>
                <w:color w:val="000000"/>
                <w:sz w:val="22"/>
                <w:szCs w:val="22"/>
              </w:rPr>
              <w:t>тендерній</w:t>
            </w:r>
            <w:proofErr w:type="spellEnd"/>
            <w:r w:rsidRPr="00FF2EB0">
              <w:rPr>
                <w:color w:val="000000"/>
                <w:sz w:val="22"/>
                <w:szCs w:val="22"/>
              </w:rPr>
              <w:t xml:space="preserve"> </w:t>
            </w:r>
            <w:proofErr w:type="spellStart"/>
            <w:r w:rsidRPr="00FF2EB0">
              <w:rPr>
                <w:color w:val="000000"/>
                <w:sz w:val="22"/>
                <w:szCs w:val="22"/>
              </w:rPr>
              <w:t>пропозиції</w:t>
            </w:r>
            <w:proofErr w:type="spellEnd"/>
            <w:r w:rsidRPr="00FF2EB0">
              <w:rPr>
                <w:color w:val="000000"/>
                <w:sz w:val="22"/>
                <w:szCs w:val="22"/>
              </w:rPr>
              <w:t xml:space="preserve"> (</w:t>
            </w:r>
            <w:proofErr w:type="spellStart"/>
            <w:r w:rsidRPr="00FF2EB0">
              <w:rPr>
                <w:color w:val="000000"/>
                <w:sz w:val="22"/>
                <w:szCs w:val="22"/>
              </w:rPr>
              <w:t>тендерних</w:t>
            </w:r>
            <w:proofErr w:type="spellEnd"/>
            <w:r w:rsidRPr="00FF2EB0">
              <w:rPr>
                <w:color w:val="000000"/>
                <w:sz w:val="22"/>
                <w:szCs w:val="22"/>
              </w:rPr>
              <w:t xml:space="preserve"> </w:t>
            </w:r>
            <w:proofErr w:type="spellStart"/>
            <w:r w:rsidRPr="00FF2EB0">
              <w:rPr>
                <w:color w:val="000000"/>
                <w:sz w:val="22"/>
                <w:szCs w:val="22"/>
              </w:rPr>
              <w:t>пропозиціях</w:t>
            </w:r>
            <w:proofErr w:type="spellEnd"/>
            <w:r w:rsidRPr="00FF2EB0">
              <w:rPr>
                <w:color w:val="000000"/>
                <w:sz w:val="22"/>
                <w:szCs w:val="22"/>
              </w:rPr>
              <w:t xml:space="preserve">), у тому </w:t>
            </w:r>
            <w:proofErr w:type="spellStart"/>
            <w:r w:rsidRPr="00FF2EB0">
              <w:rPr>
                <w:color w:val="000000"/>
                <w:sz w:val="22"/>
                <w:szCs w:val="22"/>
              </w:rPr>
              <w:t>числі</w:t>
            </w:r>
            <w:proofErr w:type="spellEnd"/>
            <w:r w:rsidRPr="00FF2EB0">
              <w:rPr>
                <w:color w:val="000000"/>
                <w:sz w:val="22"/>
                <w:szCs w:val="22"/>
              </w:rPr>
              <w:t xml:space="preserve"> </w:t>
            </w:r>
            <w:proofErr w:type="spellStart"/>
            <w:r w:rsidRPr="00FF2EB0">
              <w:rPr>
                <w:color w:val="000000"/>
                <w:sz w:val="22"/>
                <w:szCs w:val="22"/>
              </w:rPr>
              <w:t>інформація</w:t>
            </w:r>
            <w:proofErr w:type="spellEnd"/>
            <w:r w:rsidRPr="00FF2EB0">
              <w:rPr>
                <w:color w:val="000000"/>
                <w:sz w:val="22"/>
                <w:szCs w:val="22"/>
              </w:rPr>
              <w:t xml:space="preserve"> про </w:t>
            </w:r>
            <w:proofErr w:type="spellStart"/>
            <w:r w:rsidRPr="00FF2EB0">
              <w:rPr>
                <w:color w:val="000000"/>
                <w:sz w:val="22"/>
                <w:szCs w:val="22"/>
              </w:rPr>
              <w:t>ціну</w:t>
            </w:r>
            <w:proofErr w:type="spellEnd"/>
            <w:r w:rsidRPr="00FF2EB0">
              <w:rPr>
                <w:color w:val="000000"/>
                <w:sz w:val="22"/>
                <w:szCs w:val="22"/>
              </w:rPr>
              <w:t>/</w:t>
            </w:r>
            <w:proofErr w:type="spellStart"/>
            <w:r w:rsidRPr="00FF2EB0">
              <w:rPr>
                <w:color w:val="000000"/>
                <w:sz w:val="22"/>
                <w:szCs w:val="22"/>
              </w:rPr>
              <w:t>приведену</w:t>
            </w:r>
            <w:proofErr w:type="spellEnd"/>
            <w:r w:rsidRPr="00FF2EB0">
              <w:rPr>
                <w:color w:val="000000"/>
                <w:sz w:val="22"/>
                <w:szCs w:val="22"/>
              </w:rPr>
              <w:t xml:space="preserve"> </w:t>
            </w:r>
            <w:proofErr w:type="spellStart"/>
            <w:r w:rsidRPr="00FF2EB0">
              <w:rPr>
                <w:color w:val="000000"/>
                <w:sz w:val="22"/>
                <w:szCs w:val="22"/>
              </w:rPr>
              <w:t>ціну</w:t>
            </w:r>
            <w:proofErr w:type="spellEnd"/>
            <w:r w:rsidRPr="00FF2EB0">
              <w:rPr>
                <w:color w:val="000000"/>
                <w:sz w:val="22"/>
                <w:szCs w:val="22"/>
              </w:rPr>
              <w:t xml:space="preserve"> </w:t>
            </w:r>
            <w:proofErr w:type="spellStart"/>
            <w:r w:rsidRPr="00FF2EB0">
              <w:rPr>
                <w:color w:val="000000"/>
                <w:sz w:val="22"/>
                <w:szCs w:val="22"/>
              </w:rPr>
              <w:t>тендерної</w:t>
            </w:r>
            <w:proofErr w:type="spellEnd"/>
            <w:r w:rsidRPr="00FF2EB0">
              <w:rPr>
                <w:color w:val="000000"/>
                <w:sz w:val="22"/>
                <w:szCs w:val="22"/>
              </w:rPr>
              <w:t xml:space="preserve"> </w:t>
            </w:r>
            <w:proofErr w:type="spellStart"/>
            <w:r w:rsidRPr="00FF2EB0">
              <w:rPr>
                <w:color w:val="000000"/>
                <w:sz w:val="22"/>
                <w:szCs w:val="22"/>
              </w:rPr>
              <w:t>пропозиції</w:t>
            </w:r>
            <w:proofErr w:type="spellEnd"/>
            <w:r w:rsidRPr="00FF2EB0">
              <w:rPr>
                <w:color w:val="000000"/>
                <w:sz w:val="22"/>
                <w:szCs w:val="22"/>
              </w:rPr>
              <w:t xml:space="preserve"> (</w:t>
            </w:r>
            <w:proofErr w:type="spellStart"/>
            <w:r w:rsidRPr="00FF2EB0">
              <w:rPr>
                <w:color w:val="000000"/>
                <w:sz w:val="22"/>
                <w:szCs w:val="22"/>
              </w:rPr>
              <w:t>тендерних</w:t>
            </w:r>
            <w:proofErr w:type="spellEnd"/>
            <w:r w:rsidRPr="00FF2EB0">
              <w:rPr>
                <w:color w:val="000000"/>
                <w:sz w:val="22"/>
                <w:szCs w:val="22"/>
              </w:rPr>
              <w:t xml:space="preserve"> </w:t>
            </w:r>
            <w:proofErr w:type="spellStart"/>
            <w:r w:rsidRPr="00FF2EB0">
              <w:rPr>
                <w:color w:val="000000"/>
                <w:sz w:val="22"/>
                <w:szCs w:val="22"/>
              </w:rPr>
              <w:t>пропозицій</w:t>
            </w:r>
            <w:proofErr w:type="spellEnd"/>
            <w:r w:rsidRPr="00FF2EB0">
              <w:rPr>
                <w:color w:val="000000"/>
                <w:sz w:val="22"/>
                <w:szCs w:val="22"/>
              </w:rPr>
              <w:t>).</w:t>
            </w:r>
          </w:p>
          <w:p w14:paraId="3A0C5A61" w14:textId="093F9ADC" w:rsidR="00133C87" w:rsidRPr="00FF2EB0" w:rsidRDefault="00133C87" w:rsidP="00764DEC">
            <w:pPr>
              <w:pStyle w:val="anchor"/>
              <w:shd w:val="clear" w:color="auto" w:fill="FFFFFF"/>
              <w:spacing w:before="0" w:beforeAutospacing="0" w:after="0" w:afterAutospacing="0"/>
              <w:jc w:val="both"/>
              <w:rPr>
                <w:color w:val="000000"/>
                <w:sz w:val="22"/>
                <w:szCs w:val="22"/>
              </w:rPr>
            </w:pPr>
            <w:r w:rsidRPr="00FF2EB0">
              <w:rPr>
                <w:color w:val="000000"/>
                <w:sz w:val="22"/>
                <w:szCs w:val="22"/>
              </w:rPr>
              <w:t xml:space="preserve">Не </w:t>
            </w:r>
            <w:proofErr w:type="spellStart"/>
            <w:r w:rsidRPr="00FF2EB0">
              <w:rPr>
                <w:color w:val="000000"/>
                <w:sz w:val="22"/>
                <w:szCs w:val="22"/>
              </w:rPr>
              <w:t>підлягає</w:t>
            </w:r>
            <w:proofErr w:type="spellEnd"/>
            <w:r w:rsidRPr="00FF2EB0">
              <w:rPr>
                <w:color w:val="000000"/>
                <w:sz w:val="22"/>
                <w:szCs w:val="22"/>
              </w:rPr>
              <w:t xml:space="preserve"> </w:t>
            </w:r>
            <w:proofErr w:type="spellStart"/>
            <w:r w:rsidRPr="00FF2EB0">
              <w:rPr>
                <w:color w:val="000000"/>
                <w:sz w:val="22"/>
                <w:szCs w:val="22"/>
              </w:rPr>
              <w:t>розкриттю</w:t>
            </w:r>
            <w:proofErr w:type="spellEnd"/>
            <w:r w:rsidRPr="00FF2EB0">
              <w:rPr>
                <w:color w:val="000000"/>
                <w:sz w:val="22"/>
                <w:szCs w:val="22"/>
              </w:rPr>
              <w:t xml:space="preserve"> </w:t>
            </w:r>
            <w:proofErr w:type="spellStart"/>
            <w:r w:rsidRPr="00FF2EB0">
              <w:rPr>
                <w:color w:val="000000"/>
                <w:sz w:val="22"/>
                <w:szCs w:val="22"/>
              </w:rPr>
              <w:t>інформація</w:t>
            </w:r>
            <w:proofErr w:type="spellEnd"/>
            <w:r w:rsidRPr="00FF2EB0">
              <w:rPr>
                <w:color w:val="000000"/>
                <w:sz w:val="22"/>
                <w:szCs w:val="22"/>
              </w:rPr>
              <w:t xml:space="preserve">, </w:t>
            </w:r>
            <w:proofErr w:type="spellStart"/>
            <w:r w:rsidRPr="00FF2EB0">
              <w:rPr>
                <w:color w:val="000000"/>
                <w:sz w:val="22"/>
                <w:szCs w:val="22"/>
              </w:rPr>
              <w:t>що</w:t>
            </w:r>
            <w:proofErr w:type="spellEnd"/>
            <w:r w:rsidRPr="00FF2EB0">
              <w:rPr>
                <w:color w:val="000000"/>
                <w:sz w:val="22"/>
                <w:szCs w:val="22"/>
              </w:rPr>
              <w:t xml:space="preserve"> </w:t>
            </w:r>
            <w:proofErr w:type="spellStart"/>
            <w:r w:rsidRPr="00FF2EB0">
              <w:rPr>
                <w:color w:val="000000"/>
                <w:sz w:val="22"/>
                <w:szCs w:val="22"/>
              </w:rPr>
              <w:t>обґрунтовано</w:t>
            </w:r>
            <w:proofErr w:type="spellEnd"/>
            <w:r w:rsidRPr="00FF2EB0">
              <w:rPr>
                <w:color w:val="000000"/>
                <w:sz w:val="22"/>
                <w:szCs w:val="22"/>
              </w:rPr>
              <w:t xml:space="preserve"> </w:t>
            </w:r>
            <w:proofErr w:type="spellStart"/>
            <w:r w:rsidRPr="00FF2EB0">
              <w:rPr>
                <w:color w:val="000000"/>
                <w:sz w:val="22"/>
                <w:szCs w:val="22"/>
              </w:rPr>
              <w:t>визначена</w:t>
            </w:r>
            <w:proofErr w:type="spellEnd"/>
            <w:r w:rsidRPr="00FF2EB0">
              <w:rPr>
                <w:color w:val="000000"/>
                <w:sz w:val="22"/>
                <w:szCs w:val="22"/>
              </w:rPr>
              <w:t xml:space="preserve"> </w:t>
            </w:r>
            <w:proofErr w:type="spellStart"/>
            <w:r w:rsidRPr="00FF2EB0">
              <w:rPr>
                <w:color w:val="000000"/>
                <w:sz w:val="22"/>
                <w:szCs w:val="22"/>
              </w:rPr>
              <w:t>учасником</w:t>
            </w:r>
            <w:proofErr w:type="spellEnd"/>
            <w:r w:rsidRPr="00FF2EB0">
              <w:rPr>
                <w:color w:val="000000"/>
                <w:sz w:val="22"/>
                <w:szCs w:val="22"/>
                <w:lang w:val="uk-UA"/>
              </w:rPr>
              <w:t>,</w:t>
            </w:r>
            <w:r w:rsidRPr="00FF2EB0">
              <w:rPr>
                <w:color w:val="000000"/>
                <w:sz w:val="22"/>
                <w:szCs w:val="22"/>
              </w:rPr>
              <w:t xml:space="preserve"> як </w:t>
            </w:r>
            <w:proofErr w:type="spellStart"/>
            <w:r w:rsidRPr="00FF2EB0">
              <w:rPr>
                <w:color w:val="000000"/>
                <w:sz w:val="22"/>
                <w:szCs w:val="22"/>
              </w:rPr>
              <w:t>конфіденційна</w:t>
            </w:r>
            <w:proofErr w:type="spellEnd"/>
            <w:r w:rsidRPr="00FF2EB0">
              <w:rPr>
                <w:color w:val="000000"/>
                <w:sz w:val="22"/>
                <w:szCs w:val="22"/>
              </w:rPr>
              <w:t xml:space="preserve">, у тому </w:t>
            </w:r>
            <w:proofErr w:type="spellStart"/>
            <w:r w:rsidRPr="00FF2EB0">
              <w:rPr>
                <w:color w:val="000000"/>
                <w:sz w:val="22"/>
                <w:szCs w:val="22"/>
              </w:rPr>
              <w:t>числі</w:t>
            </w:r>
            <w:proofErr w:type="spellEnd"/>
            <w:r w:rsidRPr="00FF2EB0">
              <w:rPr>
                <w:color w:val="000000"/>
                <w:sz w:val="22"/>
                <w:szCs w:val="22"/>
              </w:rPr>
              <w:t xml:space="preserve"> </w:t>
            </w:r>
            <w:proofErr w:type="spellStart"/>
            <w:r w:rsidRPr="00FF2EB0">
              <w:rPr>
                <w:color w:val="000000"/>
                <w:sz w:val="22"/>
                <w:szCs w:val="22"/>
              </w:rPr>
              <w:t>інформація</w:t>
            </w:r>
            <w:proofErr w:type="spellEnd"/>
            <w:r w:rsidRPr="00FF2EB0">
              <w:rPr>
                <w:color w:val="000000"/>
                <w:sz w:val="22"/>
                <w:szCs w:val="22"/>
              </w:rPr>
              <w:t xml:space="preserve">, </w:t>
            </w:r>
            <w:proofErr w:type="spellStart"/>
            <w:r w:rsidRPr="00FF2EB0">
              <w:rPr>
                <w:color w:val="000000"/>
                <w:sz w:val="22"/>
                <w:szCs w:val="22"/>
              </w:rPr>
              <w:t>що</w:t>
            </w:r>
            <w:proofErr w:type="spellEnd"/>
            <w:r w:rsidRPr="00FF2EB0">
              <w:rPr>
                <w:color w:val="000000"/>
                <w:sz w:val="22"/>
                <w:szCs w:val="22"/>
              </w:rPr>
              <w:t xml:space="preserve"> </w:t>
            </w:r>
            <w:proofErr w:type="spellStart"/>
            <w:r w:rsidRPr="00FF2EB0">
              <w:rPr>
                <w:color w:val="000000"/>
                <w:sz w:val="22"/>
                <w:szCs w:val="22"/>
              </w:rPr>
              <w:t>містить</w:t>
            </w:r>
            <w:proofErr w:type="spellEnd"/>
            <w:r w:rsidRPr="00FF2EB0">
              <w:rPr>
                <w:color w:val="000000"/>
                <w:sz w:val="22"/>
                <w:szCs w:val="22"/>
              </w:rPr>
              <w:t xml:space="preserve"> </w:t>
            </w:r>
            <w:proofErr w:type="spellStart"/>
            <w:r w:rsidRPr="00FF2EB0">
              <w:rPr>
                <w:color w:val="000000"/>
                <w:sz w:val="22"/>
                <w:szCs w:val="22"/>
              </w:rPr>
              <w:t>персональні</w:t>
            </w:r>
            <w:proofErr w:type="spellEnd"/>
            <w:r w:rsidRPr="00FF2EB0">
              <w:rPr>
                <w:color w:val="000000"/>
                <w:sz w:val="22"/>
                <w:szCs w:val="22"/>
              </w:rPr>
              <w:t xml:space="preserve"> </w:t>
            </w:r>
            <w:proofErr w:type="spellStart"/>
            <w:r w:rsidRPr="00FF2EB0">
              <w:rPr>
                <w:color w:val="000000"/>
                <w:sz w:val="22"/>
                <w:szCs w:val="22"/>
              </w:rPr>
              <w:t>дані</w:t>
            </w:r>
            <w:proofErr w:type="spellEnd"/>
            <w:r w:rsidRPr="00FF2EB0">
              <w:rPr>
                <w:color w:val="000000"/>
                <w:sz w:val="22"/>
                <w:szCs w:val="22"/>
              </w:rPr>
              <w:t xml:space="preserve">. </w:t>
            </w:r>
            <w:proofErr w:type="spellStart"/>
            <w:r w:rsidRPr="00FF2EB0">
              <w:rPr>
                <w:color w:val="000000"/>
                <w:sz w:val="22"/>
                <w:szCs w:val="22"/>
              </w:rPr>
              <w:t>Конфіденційною</w:t>
            </w:r>
            <w:proofErr w:type="spellEnd"/>
            <w:r w:rsidRPr="00FF2EB0">
              <w:rPr>
                <w:color w:val="000000"/>
                <w:sz w:val="22"/>
                <w:szCs w:val="22"/>
              </w:rPr>
              <w:t xml:space="preserve"> не </w:t>
            </w:r>
            <w:proofErr w:type="spellStart"/>
            <w:r w:rsidRPr="00FF2EB0">
              <w:rPr>
                <w:color w:val="000000"/>
                <w:sz w:val="22"/>
                <w:szCs w:val="22"/>
              </w:rPr>
              <w:t>може</w:t>
            </w:r>
            <w:proofErr w:type="spellEnd"/>
            <w:r w:rsidRPr="00FF2EB0">
              <w:rPr>
                <w:color w:val="000000"/>
                <w:sz w:val="22"/>
                <w:szCs w:val="22"/>
              </w:rPr>
              <w:t xml:space="preserve"> бути </w:t>
            </w:r>
            <w:proofErr w:type="spellStart"/>
            <w:r w:rsidRPr="00FF2EB0">
              <w:rPr>
                <w:color w:val="000000"/>
                <w:sz w:val="22"/>
                <w:szCs w:val="22"/>
              </w:rPr>
              <w:t>визначена</w:t>
            </w:r>
            <w:proofErr w:type="spellEnd"/>
            <w:r w:rsidRPr="00FF2EB0">
              <w:rPr>
                <w:color w:val="000000"/>
                <w:sz w:val="22"/>
                <w:szCs w:val="22"/>
              </w:rPr>
              <w:t xml:space="preserve"> </w:t>
            </w:r>
            <w:proofErr w:type="spellStart"/>
            <w:r w:rsidRPr="00FF2EB0">
              <w:rPr>
                <w:color w:val="000000"/>
                <w:sz w:val="22"/>
                <w:szCs w:val="22"/>
              </w:rPr>
              <w:t>інформація</w:t>
            </w:r>
            <w:proofErr w:type="spellEnd"/>
            <w:r w:rsidRPr="00FF2EB0">
              <w:rPr>
                <w:color w:val="000000"/>
                <w:sz w:val="22"/>
                <w:szCs w:val="22"/>
              </w:rPr>
              <w:t xml:space="preserve"> про </w:t>
            </w:r>
            <w:proofErr w:type="spellStart"/>
            <w:r w:rsidRPr="00FF2EB0">
              <w:rPr>
                <w:color w:val="000000"/>
                <w:sz w:val="22"/>
                <w:szCs w:val="22"/>
              </w:rPr>
              <w:t>запропоновану</w:t>
            </w:r>
            <w:proofErr w:type="spellEnd"/>
            <w:r w:rsidRPr="00FF2EB0">
              <w:rPr>
                <w:color w:val="000000"/>
                <w:sz w:val="22"/>
                <w:szCs w:val="22"/>
              </w:rPr>
              <w:t xml:space="preserve"> </w:t>
            </w:r>
            <w:proofErr w:type="spellStart"/>
            <w:r w:rsidRPr="00FF2EB0">
              <w:rPr>
                <w:color w:val="000000"/>
                <w:sz w:val="22"/>
                <w:szCs w:val="22"/>
              </w:rPr>
              <w:t>ціну</w:t>
            </w:r>
            <w:proofErr w:type="spellEnd"/>
            <w:r w:rsidRPr="00FF2EB0">
              <w:rPr>
                <w:color w:val="000000"/>
                <w:sz w:val="22"/>
                <w:szCs w:val="22"/>
              </w:rPr>
              <w:t xml:space="preserve">, </w:t>
            </w:r>
            <w:proofErr w:type="spellStart"/>
            <w:r w:rsidRPr="00FF2EB0">
              <w:rPr>
                <w:color w:val="000000"/>
                <w:sz w:val="22"/>
                <w:szCs w:val="22"/>
              </w:rPr>
              <w:t>інші</w:t>
            </w:r>
            <w:proofErr w:type="spellEnd"/>
            <w:r w:rsidRPr="00FF2EB0">
              <w:rPr>
                <w:color w:val="000000"/>
                <w:sz w:val="22"/>
                <w:szCs w:val="22"/>
              </w:rPr>
              <w:t xml:space="preserve"> </w:t>
            </w:r>
            <w:proofErr w:type="spellStart"/>
            <w:r w:rsidRPr="00FF2EB0">
              <w:rPr>
                <w:color w:val="000000"/>
                <w:sz w:val="22"/>
                <w:szCs w:val="22"/>
              </w:rPr>
              <w:t>критерії</w:t>
            </w:r>
            <w:proofErr w:type="spellEnd"/>
            <w:r w:rsidRPr="00FF2EB0">
              <w:rPr>
                <w:color w:val="000000"/>
                <w:sz w:val="22"/>
                <w:szCs w:val="22"/>
              </w:rPr>
              <w:t xml:space="preserve"> </w:t>
            </w:r>
            <w:proofErr w:type="spellStart"/>
            <w:r w:rsidRPr="00FF2EB0">
              <w:rPr>
                <w:color w:val="000000"/>
                <w:sz w:val="22"/>
                <w:szCs w:val="22"/>
              </w:rPr>
              <w:t>оцінки</w:t>
            </w:r>
            <w:proofErr w:type="spellEnd"/>
            <w:r w:rsidRPr="00FF2EB0">
              <w:rPr>
                <w:color w:val="000000"/>
                <w:sz w:val="22"/>
                <w:szCs w:val="22"/>
              </w:rPr>
              <w:t xml:space="preserve">, </w:t>
            </w:r>
            <w:proofErr w:type="spellStart"/>
            <w:r w:rsidRPr="00FF2EB0">
              <w:rPr>
                <w:color w:val="000000"/>
                <w:sz w:val="22"/>
                <w:szCs w:val="22"/>
              </w:rPr>
              <w:t>технічні</w:t>
            </w:r>
            <w:proofErr w:type="spellEnd"/>
            <w:r w:rsidRPr="00FF2EB0">
              <w:rPr>
                <w:color w:val="000000"/>
                <w:sz w:val="22"/>
                <w:szCs w:val="22"/>
              </w:rPr>
              <w:t xml:space="preserve"> </w:t>
            </w:r>
            <w:proofErr w:type="spellStart"/>
            <w:r w:rsidRPr="00FF2EB0">
              <w:rPr>
                <w:color w:val="000000"/>
                <w:sz w:val="22"/>
                <w:szCs w:val="22"/>
              </w:rPr>
              <w:t>умови</w:t>
            </w:r>
            <w:proofErr w:type="spellEnd"/>
            <w:r w:rsidRPr="00FF2EB0">
              <w:rPr>
                <w:color w:val="000000"/>
                <w:sz w:val="22"/>
                <w:szCs w:val="22"/>
              </w:rPr>
              <w:t xml:space="preserve">, </w:t>
            </w:r>
            <w:proofErr w:type="spellStart"/>
            <w:r w:rsidRPr="00FF2EB0">
              <w:rPr>
                <w:color w:val="000000"/>
                <w:sz w:val="22"/>
                <w:szCs w:val="22"/>
              </w:rPr>
              <w:t>технічні</w:t>
            </w:r>
            <w:proofErr w:type="spellEnd"/>
            <w:r w:rsidRPr="00FF2EB0">
              <w:rPr>
                <w:color w:val="000000"/>
                <w:sz w:val="22"/>
                <w:szCs w:val="22"/>
              </w:rPr>
              <w:t xml:space="preserve"> </w:t>
            </w:r>
            <w:proofErr w:type="spellStart"/>
            <w:r w:rsidRPr="00FF2EB0">
              <w:rPr>
                <w:color w:val="000000"/>
                <w:sz w:val="22"/>
                <w:szCs w:val="22"/>
              </w:rPr>
              <w:t>специфікації</w:t>
            </w:r>
            <w:proofErr w:type="spellEnd"/>
            <w:r w:rsidRPr="00FF2EB0">
              <w:rPr>
                <w:color w:val="000000"/>
                <w:sz w:val="22"/>
                <w:szCs w:val="22"/>
              </w:rPr>
              <w:t xml:space="preserve"> та </w:t>
            </w:r>
            <w:proofErr w:type="spellStart"/>
            <w:r w:rsidRPr="00FF2EB0">
              <w:rPr>
                <w:color w:val="000000"/>
                <w:sz w:val="22"/>
                <w:szCs w:val="22"/>
              </w:rPr>
              <w:t>документи</w:t>
            </w:r>
            <w:proofErr w:type="spellEnd"/>
            <w:r w:rsidRPr="00FF2EB0">
              <w:rPr>
                <w:color w:val="000000"/>
                <w:sz w:val="22"/>
                <w:szCs w:val="22"/>
              </w:rPr>
              <w:t xml:space="preserve">, </w:t>
            </w:r>
            <w:proofErr w:type="spellStart"/>
            <w:r w:rsidRPr="00FF2EB0">
              <w:rPr>
                <w:color w:val="000000"/>
                <w:sz w:val="22"/>
                <w:szCs w:val="22"/>
              </w:rPr>
              <w:t>що</w:t>
            </w:r>
            <w:proofErr w:type="spellEnd"/>
            <w:r w:rsidRPr="00FF2EB0">
              <w:rPr>
                <w:color w:val="000000"/>
                <w:sz w:val="22"/>
                <w:szCs w:val="22"/>
              </w:rPr>
              <w:t xml:space="preserve"> </w:t>
            </w:r>
            <w:proofErr w:type="spellStart"/>
            <w:r w:rsidRPr="00FF2EB0">
              <w:rPr>
                <w:color w:val="000000"/>
                <w:sz w:val="22"/>
                <w:szCs w:val="22"/>
              </w:rPr>
              <w:t>підтверджують</w:t>
            </w:r>
            <w:proofErr w:type="spellEnd"/>
            <w:r w:rsidRPr="00FF2EB0">
              <w:rPr>
                <w:color w:val="000000"/>
                <w:sz w:val="22"/>
                <w:szCs w:val="22"/>
              </w:rPr>
              <w:t xml:space="preserve"> </w:t>
            </w:r>
            <w:proofErr w:type="spellStart"/>
            <w:r w:rsidRPr="00FF2EB0">
              <w:rPr>
                <w:color w:val="000000"/>
                <w:sz w:val="22"/>
                <w:szCs w:val="22"/>
              </w:rPr>
              <w:t>відповідність</w:t>
            </w:r>
            <w:proofErr w:type="spellEnd"/>
            <w:r w:rsidRPr="00FF2EB0">
              <w:rPr>
                <w:color w:val="000000"/>
                <w:sz w:val="22"/>
                <w:szCs w:val="22"/>
              </w:rPr>
              <w:t xml:space="preserve"> </w:t>
            </w:r>
            <w:proofErr w:type="spellStart"/>
            <w:r w:rsidRPr="00FF2EB0">
              <w:rPr>
                <w:color w:val="000000"/>
                <w:sz w:val="22"/>
                <w:szCs w:val="22"/>
              </w:rPr>
              <w:t>кваліфікаційним</w:t>
            </w:r>
            <w:proofErr w:type="spellEnd"/>
            <w:r w:rsidRPr="00FF2EB0">
              <w:rPr>
                <w:color w:val="000000"/>
                <w:sz w:val="22"/>
                <w:szCs w:val="22"/>
              </w:rPr>
              <w:t xml:space="preserve"> </w:t>
            </w:r>
            <w:proofErr w:type="spellStart"/>
            <w:r w:rsidRPr="00FF2EB0">
              <w:rPr>
                <w:color w:val="000000"/>
                <w:sz w:val="22"/>
                <w:szCs w:val="22"/>
              </w:rPr>
              <w:t>критеріям</w:t>
            </w:r>
            <w:proofErr w:type="spellEnd"/>
            <w:r w:rsidRPr="00FF2EB0">
              <w:rPr>
                <w:color w:val="000000"/>
                <w:sz w:val="22"/>
                <w:szCs w:val="22"/>
              </w:rPr>
              <w:t xml:space="preserve"> </w:t>
            </w:r>
            <w:proofErr w:type="spellStart"/>
            <w:r w:rsidRPr="00FF2EB0">
              <w:rPr>
                <w:color w:val="000000"/>
                <w:sz w:val="22"/>
                <w:szCs w:val="22"/>
              </w:rPr>
              <w:t>відповідно</w:t>
            </w:r>
            <w:proofErr w:type="spellEnd"/>
            <w:r w:rsidRPr="00FF2EB0">
              <w:rPr>
                <w:color w:val="000000"/>
                <w:sz w:val="22"/>
                <w:szCs w:val="22"/>
              </w:rPr>
              <w:t xml:space="preserve"> до </w:t>
            </w:r>
            <w:proofErr w:type="spellStart"/>
            <w:r w:rsidRPr="00FF2EB0">
              <w:rPr>
                <w:color w:val="000000"/>
                <w:sz w:val="22"/>
                <w:szCs w:val="22"/>
              </w:rPr>
              <w:t>статті</w:t>
            </w:r>
            <w:proofErr w:type="spellEnd"/>
            <w:r w:rsidRPr="00FF2EB0">
              <w:rPr>
                <w:color w:val="000000"/>
                <w:sz w:val="22"/>
                <w:szCs w:val="22"/>
              </w:rPr>
              <w:t xml:space="preserve"> 16 Закону, і </w:t>
            </w:r>
            <w:proofErr w:type="spellStart"/>
            <w:r w:rsidRPr="00FF2EB0">
              <w:rPr>
                <w:color w:val="000000"/>
                <w:sz w:val="22"/>
                <w:szCs w:val="22"/>
              </w:rPr>
              <w:t>документи</w:t>
            </w:r>
            <w:proofErr w:type="spellEnd"/>
            <w:r w:rsidRPr="00FF2EB0">
              <w:rPr>
                <w:color w:val="000000"/>
                <w:sz w:val="22"/>
                <w:szCs w:val="22"/>
              </w:rPr>
              <w:t xml:space="preserve">, </w:t>
            </w:r>
            <w:proofErr w:type="spellStart"/>
            <w:r w:rsidRPr="00FF2EB0">
              <w:rPr>
                <w:color w:val="000000"/>
                <w:sz w:val="22"/>
                <w:szCs w:val="22"/>
              </w:rPr>
              <w:t>що</w:t>
            </w:r>
            <w:proofErr w:type="spellEnd"/>
            <w:r w:rsidRPr="00FF2EB0">
              <w:rPr>
                <w:color w:val="000000"/>
                <w:sz w:val="22"/>
                <w:szCs w:val="22"/>
              </w:rPr>
              <w:t xml:space="preserve"> </w:t>
            </w:r>
            <w:proofErr w:type="spellStart"/>
            <w:r w:rsidRPr="00FF2EB0">
              <w:rPr>
                <w:color w:val="000000"/>
                <w:sz w:val="22"/>
                <w:szCs w:val="22"/>
              </w:rPr>
              <w:t>підтверджують</w:t>
            </w:r>
            <w:proofErr w:type="spellEnd"/>
            <w:r w:rsidRPr="00FF2EB0">
              <w:rPr>
                <w:color w:val="000000"/>
                <w:sz w:val="22"/>
                <w:szCs w:val="22"/>
              </w:rPr>
              <w:t xml:space="preserve"> </w:t>
            </w:r>
            <w:proofErr w:type="spellStart"/>
            <w:r w:rsidRPr="00FF2EB0">
              <w:rPr>
                <w:color w:val="000000"/>
                <w:sz w:val="22"/>
                <w:szCs w:val="22"/>
              </w:rPr>
              <w:t>відсутність</w:t>
            </w:r>
            <w:proofErr w:type="spellEnd"/>
            <w:r w:rsidRPr="00FF2EB0">
              <w:rPr>
                <w:color w:val="000000"/>
                <w:sz w:val="22"/>
                <w:szCs w:val="22"/>
              </w:rPr>
              <w:t xml:space="preserve"> </w:t>
            </w:r>
            <w:proofErr w:type="spellStart"/>
            <w:r w:rsidRPr="00FF2EB0">
              <w:rPr>
                <w:color w:val="000000"/>
                <w:sz w:val="22"/>
                <w:szCs w:val="22"/>
              </w:rPr>
              <w:t>підстав</w:t>
            </w:r>
            <w:proofErr w:type="spellEnd"/>
            <w:r w:rsidRPr="00FF2EB0">
              <w:rPr>
                <w:color w:val="000000"/>
                <w:sz w:val="22"/>
                <w:szCs w:val="22"/>
              </w:rPr>
              <w:t>, </w:t>
            </w:r>
            <w:proofErr w:type="spellStart"/>
            <w:r w:rsidRPr="00FF2EB0">
              <w:rPr>
                <w:color w:val="000000"/>
                <w:sz w:val="22"/>
                <w:szCs w:val="22"/>
              </w:rPr>
              <w:t>визначених</w:t>
            </w:r>
            <w:proofErr w:type="spellEnd"/>
            <w:r w:rsidRPr="00FF2EB0">
              <w:rPr>
                <w:color w:val="000000"/>
                <w:sz w:val="22"/>
                <w:szCs w:val="22"/>
              </w:rPr>
              <w:t xml:space="preserve"> п</w:t>
            </w:r>
            <w:r w:rsidRPr="00FF2EB0">
              <w:rPr>
                <w:color w:val="000000"/>
                <w:sz w:val="22"/>
                <w:szCs w:val="22"/>
                <w:lang w:val="uk-UA"/>
              </w:rPr>
              <w:t>.</w:t>
            </w:r>
            <w:r w:rsidRPr="00FF2EB0">
              <w:rPr>
                <w:color w:val="000000"/>
                <w:sz w:val="22"/>
                <w:szCs w:val="22"/>
              </w:rPr>
              <w:t xml:space="preserve"> </w:t>
            </w:r>
            <w:proofErr w:type="gramStart"/>
            <w:r w:rsidRPr="00FF2EB0">
              <w:rPr>
                <w:color w:val="000000"/>
                <w:sz w:val="22"/>
                <w:szCs w:val="22"/>
              </w:rPr>
              <w:t xml:space="preserve">44  </w:t>
            </w:r>
            <w:r w:rsidRPr="00FF2EB0">
              <w:rPr>
                <w:color w:val="000000"/>
                <w:sz w:val="22"/>
                <w:szCs w:val="22"/>
                <w:lang w:val="uk-UA"/>
              </w:rPr>
              <w:t>О</w:t>
            </w:r>
            <w:proofErr w:type="spellStart"/>
            <w:r w:rsidRPr="00FF2EB0">
              <w:rPr>
                <w:color w:val="000000"/>
                <w:sz w:val="22"/>
                <w:szCs w:val="22"/>
              </w:rPr>
              <w:t>собливостей</w:t>
            </w:r>
            <w:proofErr w:type="spellEnd"/>
            <w:proofErr w:type="gramEnd"/>
            <w:r w:rsidRPr="00FF2EB0">
              <w:rPr>
                <w:color w:val="000000"/>
                <w:sz w:val="22"/>
                <w:szCs w:val="22"/>
              </w:rPr>
              <w:t xml:space="preserve">. </w:t>
            </w:r>
            <w:proofErr w:type="spellStart"/>
            <w:r w:rsidRPr="00FF2EB0">
              <w:rPr>
                <w:color w:val="000000"/>
                <w:sz w:val="22"/>
                <w:szCs w:val="22"/>
              </w:rPr>
              <w:t>Замовник</w:t>
            </w:r>
            <w:proofErr w:type="spellEnd"/>
            <w:r w:rsidRPr="00FF2EB0">
              <w:rPr>
                <w:color w:val="000000"/>
                <w:sz w:val="22"/>
                <w:szCs w:val="22"/>
              </w:rPr>
              <w:t xml:space="preserve">, орган </w:t>
            </w:r>
            <w:proofErr w:type="spellStart"/>
            <w:r w:rsidRPr="00FF2EB0">
              <w:rPr>
                <w:color w:val="000000"/>
                <w:sz w:val="22"/>
                <w:szCs w:val="22"/>
              </w:rPr>
              <w:t>оскарження</w:t>
            </w:r>
            <w:proofErr w:type="spellEnd"/>
            <w:r w:rsidRPr="00FF2EB0">
              <w:rPr>
                <w:color w:val="000000"/>
                <w:sz w:val="22"/>
                <w:szCs w:val="22"/>
              </w:rPr>
              <w:t xml:space="preserve"> та </w:t>
            </w:r>
            <w:proofErr w:type="spellStart"/>
            <w:r w:rsidRPr="00FF2EB0">
              <w:rPr>
                <w:color w:val="000000"/>
                <w:sz w:val="22"/>
                <w:szCs w:val="22"/>
              </w:rPr>
              <w:t>Держаудитслужба</w:t>
            </w:r>
            <w:proofErr w:type="spellEnd"/>
            <w:r w:rsidRPr="00FF2EB0">
              <w:rPr>
                <w:color w:val="000000"/>
                <w:sz w:val="22"/>
                <w:szCs w:val="22"/>
              </w:rPr>
              <w:t xml:space="preserve"> </w:t>
            </w:r>
            <w:proofErr w:type="spellStart"/>
            <w:r w:rsidRPr="00FF2EB0">
              <w:rPr>
                <w:color w:val="000000"/>
                <w:sz w:val="22"/>
                <w:szCs w:val="22"/>
              </w:rPr>
              <w:t>мають</w:t>
            </w:r>
            <w:proofErr w:type="spellEnd"/>
            <w:r w:rsidRPr="00FF2EB0">
              <w:rPr>
                <w:color w:val="000000"/>
                <w:sz w:val="22"/>
                <w:szCs w:val="22"/>
              </w:rPr>
              <w:t xml:space="preserve"> доступ в </w:t>
            </w:r>
            <w:proofErr w:type="spellStart"/>
            <w:r w:rsidRPr="00FF2EB0">
              <w:rPr>
                <w:color w:val="000000"/>
                <w:sz w:val="22"/>
                <w:szCs w:val="22"/>
              </w:rPr>
              <w:t>електронній</w:t>
            </w:r>
            <w:proofErr w:type="spellEnd"/>
            <w:r w:rsidRPr="00FF2EB0">
              <w:rPr>
                <w:color w:val="000000"/>
                <w:sz w:val="22"/>
                <w:szCs w:val="22"/>
              </w:rPr>
              <w:t xml:space="preserve"> </w:t>
            </w:r>
            <w:proofErr w:type="spellStart"/>
            <w:r w:rsidRPr="00FF2EB0">
              <w:rPr>
                <w:color w:val="000000"/>
                <w:sz w:val="22"/>
                <w:szCs w:val="22"/>
              </w:rPr>
              <w:t>системі</w:t>
            </w:r>
            <w:proofErr w:type="spellEnd"/>
            <w:r w:rsidRPr="00FF2EB0">
              <w:rPr>
                <w:color w:val="000000"/>
                <w:sz w:val="22"/>
                <w:szCs w:val="22"/>
              </w:rPr>
              <w:t xml:space="preserve"> </w:t>
            </w:r>
            <w:proofErr w:type="spellStart"/>
            <w:r w:rsidRPr="00FF2EB0">
              <w:rPr>
                <w:color w:val="000000"/>
                <w:sz w:val="22"/>
                <w:szCs w:val="22"/>
              </w:rPr>
              <w:t>закупівель</w:t>
            </w:r>
            <w:proofErr w:type="spellEnd"/>
            <w:r w:rsidRPr="00FF2EB0">
              <w:rPr>
                <w:color w:val="000000"/>
                <w:sz w:val="22"/>
                <w:szCs w:val="22"/>
              </w:rPr>
              <w:t xml:space="preserve"> до </w:t>
            </w:r>
            <w:proofErr w:type="spellStart"/>
            <w:r w:rsidRPr="00FF2EB0">
              <w:rPr>
                <w:color w:val="000000"/>
                <w:sz w:val="22"/>
                <w:szCs w:val="22"/>
              </w:rPr>
              <w:t>інформації</w:t>
            </w:r>
            <w:proofErr w:type="spellEnd"/>
            <w:r w:rsidRPr="00FF2EB0">
              <w:rPr>
                <w:color w:val="000000"/>
                <w:sz w:val="22"/>
                <w:szCs w:val="22"/>
              </w:rPr>
              <w:t xml:space="preserve">, яка </w:t>
            </w:r>
            <w:proofErr w:type="spellStart"/>
            <w:r w:rsidRPr="00FF2EB0">
              <w:rPr>
                <w:color w:val="000000"/>
                <w:sz w:val="22"/>
                <w:szCs w:val="22"/>
              </w:rPr>
              <w:t>визначена</w:t>
            </w:r>
            <w:proofErr w:type="spellEnd"/>
            <w:r w:rsidRPr="00FF2EB0">
              <w:rPr>
                <w:color w:val="000000"/>
                <w:sz w:val="22"/>
                <w:szCs w:val="22"/>
              </w:rPr>
              <w:t xml:space="preserve"> </w:t>
            </w:r>
            <w:proofErr w:type="spellStart"/>
            <w:r w:rsidRPr="00FF2EB0">
              <w:rPr>
                <w:color w:val="000000"/>
                <w:sz w:val="22"/>
                <w:szCs w:val="22"/>
              </w:rPr>
              <w:t>учасником</w:t>
            </w:r>
            <w:proofErr w:type="spellEnd"/>
            <w:r w:rsidRPr="00FF2EB0">
              <w:rPr>
                <w:color w:val="000000"/>
                <w:sz w:val="22"/>
                <w:szCs w:val="22"/>
              </w:rPr>
              <w:t xml:space="preserve"> </w:t>
            </w:r>
            <w:proofErr w:type="spellStart"/>
            <w:r w:rsidRPr="00FF2EB0">
              <w:rPr>
                <w:color w:val="000000"/>
                <w:sz w:val="22"/>
                <w:szCs w:val="22"/>
              </w:rPr>
              <w:t>процедури</w:t>
            </w:r>
            <w:proofErr w:type="spellEnd"/>
            <w:r w:rsidRPr="00FF2EB0">
              <w:rPr>
                <w:color w:val="000000"/>
                <w:sz w:val="22"/>
                <w:szCs w:val="22"/>
              </w:rPr>
              <w:t xml:space="preserve"> </w:t>
            </w:r>
            <w:proofErr w:type="spellStart"/>
            <w:r w:rsidRPr="00FF2EB0">
              <w:rPr>
                <w:color w:val="000000"/>
                <w:sz w:val="22"/>
                <w:szCs w:val="22"/>
              </w:rPr>
              <w:t>закупівлі</w:t>
            </w:r>
            <w:proofErr w:type="spellEnd"/>
            <w:r w:rsidRPr="00FF2EB0">
              <w:rPr>
                <w:color w:val="000000"/>
                <w:sz w:val="22"/>
                <w:szCs w:val="22"/>
              </w:rPr>
              <w:t xml:space="preserve"> </w:t>
            </w:r>
            <w:proofErr w:type="spellStart"/>
            <w:r w:rsidRPr="00FF2EB0">
              <w:rPr>
                <w:color w:val="000000"/>
                <w:sz w:val="22"/>
                <w:szCs w:val="22"/>
              </w:rPr>
              <w:t>конфіденційною</w:t>
            </w:r>
            <w:proofErr w:type="spellEnd"/>
            <w:r w:rsidRPr="00FF2EB0">
              <w:rPr>
                <w:color w:val="000000"/>
                <w:sz w:val="22"/>
                <w:szCs w:val="22"/>
              </w:rPr>
              <w:t>.</w:t>
            </w:r>
          </w:p>
          <w:p w14:paraId="06F41FDF" w14:textId="77777777" w:rsidR="00133C87" w:rsidRPr="00FF2EB0" w:rsidRDefault="00133C87" w:rsidP="00764DEC">
            <w:pPr>
              <w:pStyle w:val="anchor"/>
              <w:shd w:val="clear" w:color="auto" w:fill="FFFFFF"/>
              <w:spacing w:before="0" w:beforeAutospacing="0" w:after="0" w:afterAutospacing="0"/>
              <w:jc w:val="both"/>
              <w:rPr>
                <w:color w:val="000000"/>
                <w:sz w:val="22"/>
                <w:szCs w:val="22"/>
              </w:rPr>
            </w:pPr>
            <w:r w:rsidRPr="00FF2EB0">
              <w:rPr>
                <w:color w:val="000000"/>
                <w:sz w:val="22"/>
                <w:szCs w:val="22"/>
              </w:rPr>
              <w:t xml:space="preserve">Протокол </w:t>
            </w:r>
            <w:proofErr w:type="spellStart"/>
            <w:r w:rsidRPr="00FF2EB0">
              <w:rPr>
                <w:color w:val="000000"/>
                <w:sz w:val="22"/>
                <w:szCs w:val="22"/>
              </w:rPr>
              <w:t>розкриття</w:t>
            </w:r>
            <w:proofErr w:type="spellEnd"/>
            <w:r w:rsidRPr="00FF2EB0">
              <w:rPr>
                <w:color w:val="000000"/>
                <w:sz w:val="22"/>
                <w:szCs w:val="22"/>
              </w:rPr>
              <w:t xml:space="preserve"> </w:t>
            </w:r>
            <w:proofErr w:type="spellStart"/>
            <w:r w:rsidRPr="00FF2EB0">
              <w:rPr>
                <w:color w:val="000000"/>
                <w:sz w:val="22"/>
                <w:szCs w:val="22"/>
              </w:rPr>
              <w:t>тендерних</w:t>
            </w:r>
            <w:proofErr w:type="spellEnd"/>
            <w:r w:rsidRPr="00FF2EB0">
              <w:rPr>
                <w:color w:val="000000"/>
                <w:sz w:val="22"/>
                <w:szCs w:val="22"/>
              </w:rPr>
              <w:t xml:space="preserve"> </w:t>
            </w:r>
            <w:proofErr w:type="spellStart"/>
            <w:r w:rsidRPr="00FF2EB0">
              <w:rPr>
                <w:color w:val="000000"/>
                <w:sz w:val="22"/>
                <w:szCs w:val="22"/>
              </w:rPr>
              <w:t>пропозицій</w:t>
            </w:r>
            <w:proofErr w:type="spellEnd"/>
            <w:r w:rsidRPr="00FF2EB0">
              <w:rPr>
                <w:color w:val="000000"/>
                <w:sz w:val="22"/>
                <w:szCs w:val="22"/>
              </w:rPr>
              <w:t xml:space="preserve"> </w:t>
            </w:r>
            <w:proofErr w:type="spellStart"/>
            <w:r w:rsidRPr="00FF2EB0">
              <w:rPr>
                <w:color w:val="000000"/>
                <w:sz w:val="22"/>
                <w:szCs w:val="22"/>
              </w:rPr>
              <w:t>формується</w:t>
            </w:r>
            <w:proofErr w:type="spellEnd"/>
            <w:r w:rsidRPr="00FF2EB0">
              <w:rPr>
                <w:color w:val="000000"/>
                <w:sz w:val="22"/>
                <w:szCs w:val="22"/>
              </w:rPr>
              <w:t xml:space="preserve"> та </w:t>
            </w:r>
            <w:proofErr w:type="spellStart"/>
            <w:r w:rsidRPr="00FF2EB0">
              <w:rPr>
                <w:color w:val="000000"/>
                <w:sz w:val="22"/>
                <w:szCs w:val="22"/>
              </w:rPr>
              <w:t>оприлюднюється</w:t>
            </w:r>
            <w:proofErr w:type="spellEnd"/>
            <w:r w:rsidRPr="00FF2EB0">
              <w:rPr>
                <w:color w:val="000000"/>
                <w:sz w:val="22"/>
                <w:szCs w:val="22"/>
              </w:rPr>
              <w:t xml:space="preserve"> </w:t>
            </w:r>
            <w:proofErr w:type="spellStart"/>
            <w:r w:rsidRPr="00FF2EB0">
              <w:rPr>
                <w:color w:val="000000"/>
                <w:sz w:val="22"/>
                <w:szCs w:val="22"/>
              </w:rPr>
              <w:t>електронною</w:t>
            </w:r>
            <w:proofErr w:type="spellEnd"/>
            <w:r w:rsidRPr="00FF2EB0">
              <w:rPr>
                <w:color w:val="000000"/>
                <w:sz w:val="22"/>
                <w:szCs w:val="22"/>
              </w:rPr>
              <w:t xml:space="preserve"> системою </w:t>
            </w:r>
            <w:proofErr w:type="spellStart"/>
            <w:r w:rsidRPr="00FF2EB0">
              <w:rPr>
                <w:color w:val="000000"/>
                <w:sz w:val="22"/>
                <w:szCs w:val="22"/>
              </w:rPr>
              <w:t>закупівель</w:t>
            </w:r>
            <w:proofErr w:type="spellEnd"/>
            <w:r w:rsidRPr="00FF2EB0">
              <w:rPr>
                <w:color w:val="000000"/>
                <w:sz w:val="22"/>
                <w:szCs w:val="22"/>
              </w:rPr>
              <w:t xml:space="preserve"> автоматично в день </w:t>
            </w:r>
            <w:proofErr w:type="spellStart"/>
            <w:r w:rsidRPr="00FF2EB0">
              <w:rPr>
                <w:color w:val="000000"/>
                <w:sz w:val="22"/>
                <w:szCs w:val="22"/>
              </w:rPr>
              <w:t>розкриття</w:t>
            </w:r>
            <w:proofErr w:type="spellEnd"/>
            <w:r w:rsidRPr="00FF2EB0">
              <w:rPr>
                <w:color w:val="000000"/>
                <w:sz w:val="22"/>
                <w:szCs w:val="22"/>
              </w:rPr>
              <w:t xml:space="preserve"> </w:t>
            </w:r>
            <w:proofErr w:type="spellStart"/>
            <w:r w:rsidRPr="00FF2EB0">
              <w:rPr>
                <w:color w:val="000000"/>
                <w:sz w:val="22"/>
                <w:szCs w:val="22"/>
              </w:rPr>
              <w:t>тендерних</w:t>
            </w:r>
            <w:proofErr w:type="spellEnd"/>
            <w:r w:rsidRPr="00FF2EB0">
              <w:rPr>
                <w:color w:val="000000"/>
                <w:sz w:val="22"/>
                <w:szCs w:val="22"/>
              </w:rPr>
              <w:t xml:space="preserve"> </w:t>
            </w:r>
            <w:proofErr w:type="spellStart"/>
            <w:r w:rsidRPr="00FF2EB0">
              <w:rPr>
                <w:color w:val="000000"/>
                <w:sz w:val="22"/>
                <w:szCs w:val="22"/>
              </w:rPr>
              <w:t>пропозицій</w:t>
            </w:r>
            <w:proofErr w:type="spellEnd"/>
            <w:r w:rsidRPr="00FF2EB0">
              <w:rPr>
                <w:color w:val="000000"/>
                <w:sz w:val="22"/>
                <w:szCs w:val="22"/>
              </w:rPr>
              <w:t>.</w:t>
            </w:r>
          </w:p>
          <w:p w14:paraId="2CAC141A" w14:textId="1294ED21" w:rsidR="00352B11" w:rsidRPr="00FF2EB0" w:rsidRDefault="00352B11" w:rsidP="005256DE">
            <w:pPr>
              <w:pStyle w:val="rvps2"/>
              <w:shd w:val="clear" w:color="auto" w:fill="FFFFFF"/>
              <w:spacing w:before="0" w:beforeAutospacing="0" w:after="150" w:afterAutospacing="0"/>
              <w:ind w:firstLine="450"/>
              <w:jc w:val="both"/>
              <w:rPr>
                <w:sz w:val="22"/>
                <w:szCs w:val="22"/>
                <w:lang w:val="ru-UA"/>
              </w:rPr>
            </w:pPr>
          </w:p>
        </w:tc>
      </w:tr>
      <w:tr w:rsidR="00352B11" w:rsidRPr="00E60A42" w14:paraId="631B3F24" w14:textId="77777777" w:rsidTr="005E66AC">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352B11" w:rsidRPr="00FF2EB0"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FF2EB0">
              <w:rPr>
                <w:rFonts w:ascii="Times New Roman" w:eastAsia="Times New Roman" w:hAnsi="Times New Roman" w:cs="Times New Roman"/>
                <w:b/>
                <w:lang w:val="uk-UA" w:eastAsia="ru-RU"/>
              </w:rPr>
              <w:t>Розділ V. Оцінка та розгляд тендерної пропозиції</w:t>
            </w:r>
          </w:p>
        </w:tc>
      </w:tr>
      <w:tr w:rsidR="00352B11" w:rsidRPr="00CE6A02" w14:paraId="2C4C6C08" w14:textId="77777777" w:rsidTr="005E66AC">
        <w:trPr>
          <w:trHeight w:val="4635"/>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2752334D"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1</w:t>
            </w:r>
          </w:p>
        </w:tc>
        <w:tc>
          <w:tcPr>
            <w:tcW w:w="1541" w:type="pct"/>
            <w:tcBorders>
              <w:top w:val="outset" w:sz="6" w:space="0" w:color="auto"/>
              <w:left w:val="outset" w:sz="6" w:space="0" w:color="auto"/>
              <w:bottom w:val="outset" w:sz="6" w:space="0" w:color="auto"/>
              <w:right w:val="outset" w:sz="6" w:space="0" w:color="auto"/>
            </w:tcBorders>
            <w:hideMark/>
          </w:tcPr>
          <w:p w14:paraId="1786E80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194" w:type="pct"/>
            <w:tcBorders>
              <w:top w:val="outset" w:sz="6" w:space="0" w:color="auto"/>
              <w:left w:val="outset" w:sz="6" w:space="0" w:color="auto"/>
              <w:bottom w:val="outset" w:sz="6" w:space="0" w:color="auto"/>
              <w:right w:val="outset" w:sz="6" w:space="0" w:color="auto"/>
            </w:tcBorders>
            <w:hideMark/>
          </w:tcPr>
          <w:p w14:paraId="2D80A405" w14:textId="77777777" w:rsidR="00352B11" w:rsidRPr="0093476C" w:rsidRDefault="00352B11" w:rsidP="005256DE">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Pr="0093476C">
              <w:rPr>
                <w:rFonts w:ascii="Times New Roman" w:eastAsia="Times New Roman" w:hAnsi="Times New Roman" w:cs="Times New Roman"/>
                <w:lang w:val="uk-UA" w:eastAsia="ru-RU"/>
              </w:rPr>
              <w:t xml:space="preserve">Оцінка тендерної пропозиції проводиться електронною системою </w:t>
            </w:r>
            <w:proofErr w:type="spellStart"/>
            <w:r w:rsidRPr="0093476C">
              <w:rPr>
                <w:rFonts w:ascii="Times New Roman" w:eastAsia="Times New Roman" w:hAnsi="Times New Roman" w:cs="Times New Roman"/>
                <w:lang w:val="uk-UA" w:eastAsia="ru-RU"/>
              </w:rPr>
              <w:t>закупівель</w:t>
            </w:r>
            <w:proofErr w:type="spellEnd"/>
            <w:r w:rsidRPr="0093476C">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B212C3B" w14:textId="77777777" w:rsidR="00352B11" w:rsidRPr="00E60A42" w:rsidRDefault="00352B11" w:rsidP="005256DE">
            <w:pPr>
              <w:widowControl w:val="0"/>
              <w:spacing w:after="0" w:line="240" w:lineRule="auto"/>
              <w:jc w:val="both"/>
              <w:rPr>
                <w:rFonts w:ascii="Times New Roman" w:hAnsi="Times New Roman" w:cs="Times New Roman"/>
                <w:spacing w:val="1"/>
                <w:lang w:val="uk-UA"/>
              </w:rPr>
            </w:pPr>
            <w:r>
              <w:rPr>
                <w:rFonts w:ascii="Times New Roman" w:eastAsia="Times New Roman" w:hAnsi="Times New Roman" w:cs="Times New Roman"/>
                <w:lang w:val="uk-UA" w:eastAsia="ru-RU"/>
              </w:rPr>
              <w:t xml:space="preserve">   </w:t>
            </w:r>
            <w:r w:rsidRPr="00E60A42">
              <w:rPr>
                <w:rFonts w:ascii="Times New Roman" w:hAnsi="Times New Roman" w:cs="Times New Roman"/>
                <w:spacing w:val="1"/>
                <w:lang w:val="uk-UA"/>
              </w:rPr>
              <w:t>Критерій оцінки тендерних пропозицій – ціна (питома вага 100%).</w:t>
            </w:r>
          </w:p>
          <w:p w14:paraId="02AABA2A" w14:textId="75413D37" w:rsidR="00352B11" w:rsidRDefault="00760418" w:rsidP="00760418">
            <w:pPr>
              <w:spacing w:after="100" w:afterAutospacing="1" w:line="240" w:lineRule="auto"/>
              <w:jc w:val="both"/>
              <w:rPr>
                <w:rFonts w:ascii="Times New Roman" w:eastAsia="Calibri" w:hAnsi="Times New Roman" w:cs="Times New Roman"/>
                <w:bCs/>
                <w:u w:val="single"/>
                <w:lang w:val="uk-UA"/>
              </w:rPr>
            </w:pPr>
            <w:r>
              <w:rPr>
                <w:rFonts w:ascii="Times New Roman" w:eastAsia="Calibri" w:hAnsi="Times New Roman" w:cs="Times New Roman"/>
                <w:bCs/>
                <w:u w:val="single"/>
                <w:lang w:val="uk-UA"/>
              </w:rPr>
              <w:t xml:space="preserve">   </w:t>
            </w:r>
            <w:r w:rsidR="00352B11"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AB491DB" w14:textId="77777777" w:rsidR="00352B11" w:rsidRPr="00E60A42" w:rsidRDefault="00352B11" w:rsidP="00B03FA2">
            <w:pPr>
              <w:spacing w:after="100" w:afterAutospacing="1" w:line="240" w:lineRule="auto"/>
              <w:jc w:val="both"/>
              <w:rPr>
                <w:rFonts w:ascii="Times New Roman" w:eastAsia="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tc>
      </w:tr>
      <w:tr w:rsidR="00352B11" w:rsidRPr="00E60A42" w14:paraId="11B9BD69"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tcPr>
          <w:p w14:paraId="0AD947D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541" w:type="pct"/>
            <w:tcBorders>
              <w:top w:val="outset" w:sz="6" w:space="0" w:color="auto"/>
              <w:left w:val="outset" w:sz="6" w:space="0" w:color="auto"/>
              <w:bottom w:val="outset" w:sz="6" w:space="0" w:color="auto"/>
              <w:right w:val="outset" w:sz="6" w:space="0" w:color="auto"/>
            </w:tcBorders>
          </w:tcPr>
          <w:p w14:paraId="4CA61A9C"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194" w:type="pct"/>
            <w:tcBorders>
              <w:top w:val="outset" w:sz="6" w:space="0" w:color="auto"/>
              <w:left w:val="outset" w:sz="6" w:space="0" w:color="auto"/>
              <w:bottom w:val="outset" w:sz="6" w:space="0" w:color="auto"/>
              <w:right w:val="outset" w:sz="6" w:space="0" w:color="auto"/>
            </w:tcBorders>
          </w:tcPr>
          <w:p w14:paraId="45F19850" w14:textId="361C5EBF" w:rsidR="002A7250" w:rsidRPr="009959B1" w:rsidRDefault="00352B11" w:rsidP="002A7250">
            <w:pPr>
              <w:pStyle w:val="anchor"/>
              <w:shd w:val="clear" w:color="auto" w:fill="FFFFFF"/>
              <w:spacing w:before="0" w:beforeAutospacing="0" w:after="0" w:afterAutospacing="0"/>
              <w:jc w:val="both"/>
              <w:rPr>
                <w:color w:val="000000"/>
                <w:sz w:val="22"/>
                <w:szCs w:val="22"/>
              </w:rPr>
            </w:pPr>
            <w:r w:rsidRPr="009959B1">
              <w:rPr>
                <w:lang w:val="uk-UA" w:eastAsia="ru-RU"/>
              </w:rPr>
              <w:t xml:space="preserve"> </w:t>
            </w:r>
            <w:r w:rsidR="002A7250" w:rsidRPr="009959B1">
              <w:rPr>
                <w:lang w:val="uk-UA" w:eastAsia="ru-RU"/>
              </w:rPr>
              <w:t xml:space="preserve">   </w:t>
            </w:r>
            <w:proofErr w:type="spellStart"/>
            <w:r w:rsidR="002A7250" w:rsidRPr="009959B1">
              <w:rPr>
                <w:color w:val="000000"/>
                <w:sz w:val="22"/>
                <w:szCs w:val="22"/>
              </w:rPr>
              <w:t>Замовник</w:t>
            </w:r>
            <w:proofErr w:type="spellEnd"/>
            <w:r w:rsidR="002A7250" w:rsidRPr="009959B1">
              <w:rPr>
                <w:color w:val="000000"/>
                <w:sz w:val="22"/>
                <w:szCs w:val="22"/>
              </w:rPr>
              <w:t xml:space="preserve"> </w:t>
            </w:r>
            <w:proofErr w:type="spellStart"/>
            <w:r w:rsidR="002A7250" w:rsidRPr="009959B1">
              <w:rPr>
                <w:color w:val="000000"/>
                <w:sz w:val="22"/>
                <w:szCs w:val="22"/>
              </w:rPr>
              <w:t>розглядає</w:t>
            </w:r>
            <w:proofErr w:type="spellEnd"/>
            <w:r w:rsidR="002A7250" w:rsidRPr="009959B1">
              <w:rPr>
                <w:color w:val="000000"/>
                <w:sz w:val="22"/>
                <w:szCs w:val="22"/>
              </w:rPr>
              <w:t xml:space="preserve"> </w:t>
            </w:r>
            <w:proofErr w:type="spellStart"/>
            <w:r w:rsidR="002A7250" w:rsidRPr="009959B1">
              <w:rPr>
                <w:color w:val="000000"/>
                <w:sz w:val="22"/>
                <w:szCs w:val="22"/>
              </w:rPr>
              <w:t>тендерну</w:t>
            </w:r>
            <w:proofErr w:type="spellEnd"/>
            <w:r w:rsidR="002A7250" w:rsidRPr="009959B1">
              <w:rPr>
                <w:color w:val="000000"/>
                <w:sz w:val="22"/>
                <w:szCs w:val="22"/>
              </w:rPr>
              <w:t xml:space="preserve"> </w:t>
            </w:r>
            <w:proofErr w:type="spellStart"/>
            <w:r w:rsidR="002A7250" w:rsidRPr="009959B1">
              <w:rPr>
                <w:color w:val="000000"/>
                <w:sz w:val="22"/>
                <w:szCs w:val="22"/>
              </w:rPr>
              <w:t>пропозицію</w:t>
            </w:r>
            <w:proofErr w:type="spellEnd"/>
            <w:r w:rsidR="002A7250" w:rsidRPr="009959B1">
              <w:rPr>
                <w:color w:val="000000"/>
                <w:sz w:val="22"/>
                <w:szCs w:val="22"/>
              </w:rPr>
              <w:t xml:space="preserve">, яка </w:t>
            </w:r>
            <w:proofErr w:type="spellStart"/>
            <w:r w:rsidR="002A7250" w:rsidRPr="009959B1">
              <w:rPr>
                <w:color w:val="000000"/>
                <w:sz w:val="22"/>
                <w:szCs w:val="22"/>
              </w:rPr>
              <w:t>визначена</w:t>
            </w:r>
            <w:proofErr w:type="spellEnd"/>
            <w:r w:rsidR="002A7250" w:rsidRPr="009959B1">
              <w:rPr>
                <w:color w:val="000000"/>
                <w:sz w:val="22"/>
                <w:szCs w:val="22"/>
              </w:rPr>
              <w:t xml:space="preserve"> </w:t>
            </w:r>
            <w:proofErr w:type="spellStart"/>
            <w:r w:rsidR="002A7250" w:rsidRPr="009959B1">
              <w:rPr>
                <w:color w:val="000000"/>
                <w:sz w:val="22"/>
                <w:szCs w:val="22"/>
              </w:rPr>
              <w:t>найбільш</w:t>
            </w:r>
            <w:proofErr w:type="spellEnd"/>
            <w:r w:rsidR="002A7250" w:rsidRPr="009959B1">
              <w:rPr>
                <w:color w:val="000000"/>
                <w:sz w:val="22"/>
                <w:szCs w:val="22"/>
              </w:rPr>
              <w:t xml:space="preserve"> </w:t>
            </w:r>
            <w:proofErr w:type="spellStart"/>
            <w:r w:rsidR="002A7250" w:rsidRPr="009959B1">
              <w:rPr>
                <w:color w:val="000000"/>
                <w:sz w:val="22"/>
                <w:szCs w:val="22"/>
              </w:rPr>
              <w:t>економічно</w:t>
            </w:r>
            <w:proofErr w:type="spellEnd"/>
            <w:r w:rsidR="002A7250" w:rsidRPr="009959B1">
              <w:rPr>
                <w:color w:val="000000"/>
                <w:sz w:val="22"/>
                <w:szCs w:val="22"/>
              </w:rPr>
              <w:t xml:space="preserve"> </w:t>
            </w:r>
            <w:proofErr w:type="spellStart"/>
            <w:r w:rsidR="002A7250" w:rsidRPr="009959B1">
              <w:rPr>
                <w:color w:val="000000"/>
                <w:sz w:val="22"/>
                <w:szCs w:val="22"/>
              </w:rPr>
              <w:t>вигідною</w:t>
            </w:r>
            <w:proofErr w:type="spellEnd"/>
            <w:r w:rsidR="002A7250" w:rsidRPr="009959B1">
              <w:rPr>
                <w:color w:val="000000"/>
                <w:sz w:val="22"/>
                <w:szCs w:val="22"/>
              </w:rPr>
              <w:t xml:space="preserve"> </w:t>
            </w:r>
            <w:proofErr w:type="spellStart"/>
            <w:r w:rsidR="002A7250" w:rsidRPr="009959B1">
              <w:rPr>
                <w:color w:val="000000"/>
                <w:sz w:val="22"/>
                <w:szCs w:val="22"/>
              </w:rPr>
              <w:t>відповідно</w:t>
            </w:r>
            <w:proofErr w:type="spellEnd"/>
            <w:r w:rsidR="002A7250" w:rsidRPr="009959B1">
              <w:rPr>
                <w:color w:val="000000"/>
                <w:sz w:val="22"/>
                <w:szCs w:val="22"/>
              </w:rPr>
              <w:t xml:space="preserve"> до </w:t>
            </w:r>
            <w:r w:rsidR="002A7250" w:rsidRPr="009959B1">
              <w:rPr>
                <w:color w:val="000000"/>
                <w:sz w:val="22"/>
                <w:szCs w:val="22"/>
                <w:lang w:val="uk-UA"/>
              </w:rPr>
              <w:t>О</w:t>
            </w:r>
            <w:proofErr w:type="spellStart"/>
            <w:r w:rsidR="002A7250" w:rsidRPr="009959B1">
              <w:rPr>
                <w:color w:val="000000"/>
                <w:sz w:val="22"/>
                <w:szCs w:val="22"/>
              </w:rPr>
              <w:t>собливостей</w:t>
            </w:r>
            <w:proofErr w:type="spellEnd"/>
            <w:r w:rsidR="002A7250" w:rsidRPr="009959B1">
              <w:rPr>
                <w:color w:val="000000"/>
                <w:sz w:val="22"/>
                <w:szCs w:val="22"/>
              </w:rPr>
              <w:t xml:space="preserve"> (</w:t>
            </w:r>
            <w:proofErr w:type="spellStart"/>
            <w:r w:rsidR="002A7250" w:rsidRPr="009959B1">
              <w:rPr>
                <w:color w:val="000000"/>
                <w:sz w:val="22"/>
                <w:szCs w:val="22"/>
              </w:rPr>
              <w:t>далі</w:t>
            </w:r>
            <w:proofErr w:type="spellEnd"/>
            <w:r w:rsidR="002A7250" w:rsidRPr="009959B1">
              <w:rPr>
                <w:color w:val="000000"/>
                <w:sz w:val="22"/>
                <w:szCs w:val="22"/>
              </w:rPr>
              <w:t xml:space="preserve"> — </w:t>
            </w:r>
            <w:proofErr w:type="spellStart"/>
            <w:r w:rsidR="002A7250" w:rsidRPr="009959B1">
              <w:rPr>
                <w:color w:val="000000"/>
                <w:sz w:val="22"/>
                <w:szCs w:val="22"/>
              </w:rPr>
              <w:t>найбільш</w:t>
            </w:r>
            <w:proofErr w:type="spellEnd"/>
            <w:r w:rsidR="002A7250" w:rsidRPr="009959B1">
              <w:rPr>
                <w:color w:val="000000"/>
                <w:sz w:val="22"/>
                <w:szCs w:val="22"/>
              </w:rPr>
              <w:t xml:space="preserve"> </w:t>
            </w:r>
            <w:proofErr w:type="spellStart"/>
            <w:r w:rsidR="002A7250" w:rsidRPr="009959B1">
              <w:rPr>
                <w:color w:val="000000"/>
                <w:sz w:val="22"/>
                <w:szCs w:val="22"/>
              </w:rPr>
              <w:t>економічно</w:t>
            </w:r>
            <w:proofErr w:type="spellEnd"/>
            <w:r w:rsidR="002A7250" w:rsidRPr="009959B1">
              <w:rPr>
                <w:color w:val="000000"/>
                <w:sz w:val="22"/>
                <w:szCs w:val="22"/>
              </w:rPr>
              <w:t xml:space="preserve"> </w:t>
            </w:r>
            <w:proofErr w:type="spellStart"/>
            <w:r w:rsidR="002A7250" w:rsidRPr="009959B1">
              <w:rPr>
                <w:color w:val="000000"/>
                <w:sz w:val="22"/>
                <w:szCs w:val="22"/>
              </w:rPr>
              <w:t>вигідна</w:t>
            </w:r>
            <w:proofErr w:type="spellEnd"/>
            <w:r w:rsidR="002A7250" w:rsidRPr="009959B1">
              <w:rPr>
                <w:color w:val="000000"/>
                <w:sz w:val="22"/>
                <w:szCs w:val="22"/>
              </w:rPr>
              <w:t xml:space="preserve"> </w:t>
            </w:r>
            <w:proofErr w:type="spellStart"/>
            <w:r w:rsidR="002A7250" w:rsidRPr="009959B1">
              <w:rPr>
                <w:color w:val="000000"/>
                <w:sz w:val="22"/>
                <w:szCs w:val="22"/>
              </w:rPr>
              <w:t>тендерна</w:t>
            </w:r>
            <w:proofErr w:type="spellEnd"/>
            <w:r w:rsidR="002A7250" w:rsidRPr="009959B1">
              <w:rPr>
                <w:color w:val="000000"/>
                <w:sz w:val="22"/>
                <w:szCs w:val="22"/>
              </w:rPr>
              <w:t xml:space="preserve"> </w:t>
            </w:r>
            <w:proofErr w:type="spellStart"/>
            <w:r w:rsidR="002A7250" w:rsidRPr="009959B1">
              <w:rPr>
                <w:color w:val="000000"/>
                <w:sz w:val="22"/>
                <w:szCs w:val="22"/>
              </w:rPr>
              <w:t>пропозиція</w:t>
            </w:r>
            <w:proofErr w:type="spellEnd"/>
            <w:r w:rsidR="002A7250" w:rsidRPr="009959B1">
              <w:rPr>
                <w:color w:val="000000"/>
                <w:sz w:val="22"/>
                <w:szCs w:val="22"/>
              </w:rPr>
              <w:t xml:space="preserve">), </w:t>
            </w:r>
            <w:proofErr w:type="spellStart"/>
            <w:r w:rsidR="002A7250" w:rsidRPr="009959B1">
              <w:rPr>
                <w:color w:val="000000"/>
                <w:sz w:val="22"/>
                <w:szCs w:val="22"/>
              </w:rPr>
              <w:t>щодо</w:t>
            </w:r>
            <w:proofErr w:type="spellEnd"/>
            <w:r w:rsidR="002A7250" w:rsidRPr="009959B1">
              <w:rPr>
                <w:color w:val="000000"/>
                <w:sz w:val="22"/>
                <w:szCs w:val="22"/>
              </w:rPr>
              <w:t xml:space="preserve"> </w:t>
            </w:r>
            <w:proofErr w:type="spellStart"/>
            <w:r w:rsidR="002A7250" w:rsidRPr="009959B1">
              <w:rPr>
                <w:color w:val="000000"/>
                <w:sz w:val="22"/>
                <w:szCs w:val="22"/>
              </w:rPr>
              <w:t>її</w:t>
            </w:r>
            <w:proofErr w:type="spellEnd"/>
            <w:r w:rsidR="002A7250" w:rsidRPr="009959B1">
              <w:rPr>
                <w:color w:val="000000"/>
                <w:sz w:val="22"/>
                <w:szCs w:val="22"/>
              </w:rPr>
              <w:t xml:space="preserve"> </w:t>
            </w:r>
            <w:proofErr w:type="spellStart"/>
            <w:r w:rsidR="002A7250" w:rsidRPr="009959B1">
              <w:rPr>
                <w:color w:val="000000"/>
                <w:sz w:val="22"/>
                <w:szCs w:val="22"/>
              </w:rPr>
              <w:t>відповідності</w:t>
            </w:r>
            <w:proofErr w:type="spellEnd"/>
            <w:r w:rsidR="002A7250" w:rsidRPr="009959B1">
              <w:rPr>
                <w:color w:val="000000"/>
                <w:sz w:val="22"/>
                <w:szCs w:val="22"/>
              </w:rPr>
              <w:t xml:space="preserve"> </w:t>
            </w:r>
            <w:proofErr w:type="spellStart"/>
            <w:r w:rsidR="002A7250" w:rsidRPr="009959B1">
              <w:rPr>
                <w:color w:val="000000"/>
                <w:sz w:val="22"/>
                <w:szCs w:val="22"/>
              </w:rPr>
              <w:t>вимогам</w:t>
            </w:r>
            <w:proofErr w:type="spellEnd"/>
            <w:r w:rsidR="002A7250" w:rsidRPr="009959B1">
              <w:rPr>
                <w:color w:val="000000"/>
                <w:sz w:val="22"/>
                <w:szCs w:val="22"/>
              </w:rPr>
              <w:t xml:space="preserve"> </w:t>
            </w:r>
            <w:proofErr w:type="spellStart"/>
            <w:r w:rsidR="002A7250" w:rsidRPr="009959B1">
              <w:rPr>
                <w:color w:val="000000"/>
                <w:sz w:val="22"/>
                <w:szCs w:val="22"/>
              </w:rPr>
              <w:t>тендерної</w:t>
            </w:r>
            <w:proofErr w:type="spellEnd"/>
            <w:r w:rsidR="002A7250" w:rsidRPr="009959B1">
              <w:rPr>
                <w:color w:val="000000"/>
                <w:sz w:val="22"/>
                <w:szCs w:val="22"/>
              </w:rPr>
              <w:t xml:space="preserve"> </w:t>
            </w:r>
            <w:proofErr w:type="spellStart"/>
            <w:r w:rsidR="002A7250" w:rsidRPr="009959B1">
              <w:rPr>
                <w:color w:val="000000"/>
                <w:sz w:val="22"/>
                <w:szCs w:val="22"/>
              </w:rPr>
              <w:t>документації</w:t>
            </w:r>
            <w:proofErr w:type="spellEnd"/>
            <w:r w:rsidR="002A7250" w:rsidRPr="009959B1">
              <w:rPr>
                <w:color w:val="000000"/>
                <w:sz w:val="22"/>
                <w:szCs w:val="22"/>
              </w:rPr>
              <w:t>.</w:t>
            </w:r>
          </w:p>
          <w:p w14:paraId="606D1472" w14:textId="5B172246" w:rsidR="002A7250" w:rsidRPr="009959B1" w:rsidRDefault="002A7250" w:rsidP="002A7250">
            <w:pPr>
              <w:pStyle w:val="anchor"/>
              <w:shd w:val="clear" w:color="auto" w:fill="FFFFFF"/>
              <w:spacing w:before="0" w:beforeAutospacing="0" w:after="0" w:afterAutospacing="0"/>
              <w:jc w:val="both"/>
              <w:rPr>
                <w:color w:val="000000"/>
                <w:sz w:val="22"/>
                <w:szCs w:val="22"/>
              </w:rPr>
            </w:pPr>
            <w:r w:rsidRPr="009959B1">
              <w:rPr>
                <w:color w:val="000000"/>
                <w:sz w:val="22"/>
                <w:szCs w:val="22"/>
                <w:lang w:val="uk-UA"/>
              </w:rPr>
              <w:t xml:space="preserve">    </w:t>
            </w:r>
            <w:r w:rsidRPr="009959B1">
              <w:rPr>
                <w:color w:val="000000"/>
                <w:sz w:val="22"/>
                <w:szCs w:val="22"/>
              </w:rPr>
              <w:t xml:space="preserve">Строк </w:t>
            </w:r>
            <w:proofErr w:type="spellStart"/>
            <w:r w:rsidRPr="009959B1">
              <w:rPr>
                <w:color w:val="000000"/>
                <w:sz w:val="22"/>
                <w:szCs w:val="22"/>
              </w:rPr>
              <w:t>розгляду</w:t>
            </w:r>
            <w:proofErr w:type="spellEnd"/>
            <w:r w:rsidRPr="009959B1">
              <w:rPr>
                <w:color w:val="000000"/>
                <w:sz w:val="22"/>
                <w:szCs w:val="22"/>
              </w:rPr>
              <w:t xml:space="preserve"> </w:t>
            </w:r>
            <w:proofErr w:type="spellStart"/>
            <w:r w:rsidRPr="009959B1">
              <w:rPr>
                <w:color w:val="000000"/>
                <w:sz w:val="22"/>
                <w:szCs w:val="22"/>
              </w:rPr>
              <w:t>найбільш</w:t>
            </w:r>
            <w:proofErr w:type="spellEnd"/>
            <w:r w:rsidRPr="009959B1">
              <w:rPr>
                <w:color w:val="000000"/>
                <w:sz w:val="22"/>
                <w:szCs w:val="22"/>
              </w:rPr>
              <w:t xml:space="preserve"> </w:t>
            </w:r>
            <w:proofErr w:type="spellStart"/>
            <w:r w:rsidRPr="009959B1">
              <w:rPr>
                <w:color w:val="000000"/>
                <w:sz w:val="22"/>
                <w:szCs w:val="22"/>
              </w:rPr>
              <w:t>економічно</w:t>
            </w:r>
            <w:proofErr w:type="spellEnd"/>
            <w:r w:rsidRPr="009959B1">
              <w:rPr>
                <w:color w:val="000000"/>
                <w:sz w:val="22"/>
                <w:szCs w:val="22"/>
              </w:rPr>
              <w:t xml:space="preserve"> </w:t>
            </w:r>
            <w:proofErr w:type="spellStart"/>
            <w:r w:rsidRPr="009959B1">
              <w:rPr>
                <w:color w:val="000000"/>
                <w:sz w:val="22"/>
                <w:szCs w:val="22"/>
              </w:rPr>
              <w:t>вигідної</w:t>
            </w:r>
            <w:proofErr w:type="spellEnd"/>
            <w:r w:rsidRPr="009959B1">
              <w:rPr>
                <w:color w:val="000000"/>
                <w:sz w:val="22"/>
                <w:szCs w:val="22"/>
              </w:rPr>
              <w:t xml:space="preserve"> </w:t>
            </w:r>
            <w:proofErr w:type="spellStart"/>
            <w:r w:rsidRPr="009959B1">
              <w:rPr>
                <w:color w:val="000000"/>
                <w:sz w:val="22"/>
                <w:szCs w:val="22"/>
              </w:rPr>
              <w:t>тендерної</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 xml:space="preserve"> не повинен </w:t>
            </w:r>
            <w:proofErr w:type="spellStart"/>
            <w:r w:rsidRPr="009959B1">
              <w:rPr>
                <w:color w:val="000000"/>
                <w:sz w:val="22"/>
                <w:szCs w:val="22"/>
              </w:rPr>
              <w:t>перевищувати</w:t>
            </w:r>
            <w:proofErr w:type="spellEnd"/>
            <w:r w:rsidRPr="009959B1">
              <w:rPr>
                <w:color w:val="000000"/>
                <w:sz w:val="22"/>
                <w:szCs w:val="22"/>
              </w:rPr>
              <w:t xml:space="preserve"> </w:t>
            </w:r>
            <w:proofErr w:type="spellStart"/>
            <w:r w:rsidRPr="009959B1">
              <w:rPr>
                <w:color w:val="000000"/>
                <w:sz w:val="22"/>
                <w:szCs w:val="22"/>
              </w:rPr>
              <w:t>п'яти</w:t>
            </w:r>
            <w:proofErr w:type="spellEnd"/>
            <w:r w:rsidRPr="009959B1">
              <w:rPr>
                <w:color w:val="000000"/>
                <w:sz w:val="22"/>
                <w:szCs w:val="22"/>
              </w:rPr>
              <w:t xml:space="preserve"> </w:t>
            </w:r>
            <w:proofErr w:type="spellStart"/>
            <w:r w:rsidRPr="009959B1">
              <w:rPr>
                <w:color w:val="000000"/>
                <w:sz w:val="22"/>
                <w:szCs w:val="22"/>
              </w:rPr>
              <w:t>робочих</w:t>
            </w:r>
            <w:proofErr w:type="spellEnd"/>
            <w:r w:rsidRPr="009959B1">
              <w:rPr>
                <w:color w:val="000000"/>
                <w:sz w:val="22"/>
                <w:szCs w:val="22"/>
              </w:rPr>
              <w:t xml:space="preserve"> </w:t>
            </w:r>
            <w:proofErr w:type="spellStart"/>
            <w:r w:rsidRPr="009959B1">
              <w:rPr>
                <w:color w:val="000000"/>
                <w:sz w:val="22"/>
                <w:szCs w:val="22"/>
              </w:rPr>
              <w:t>днів</w:t>
            </w:r>
            <w:proofErr w:type="spellEnd"/>
            <w:r w:rsidRPr="009959B1">
              <w:rPr>
                <w:color w:val="000000"/>
                <w:sz w:val="22"/>
                <w:szCs w:val="22"/>
              </w:rPr>
              <w:t xml:space="preserve"> з дня </w:t>
            </w:r>
            <w:proofErr w:type="spellStart"/>
            <w:r w:rsidRPr="009959B1">
              <w:rPr>
                <w:color w:val="000000"/>
                <w:sz w:val="22"/>
                <w:szCs w:val="22"/>
              </w:rPr>
              <w:t>визначення</w:t>
            </w:r>
            <w:proofErr w:type="spellEnd"/>
            <w:r w:rsidRPr="009959B1">
              <w:rPr>
                <w:color w:val="000000"/>
                <w:sz w:val="22"/>
                <w:szCs w:val="22"/>
              </w:rPr>
              <w:t xml:space="preserve"> </w:t>
            </w:r>
            <w:proofErr w:type="spellStart"/>
            <w:r w:rsidRPr="009959B1">
              <w:rPr>
                <w:color w:val="000000"/>
                <w:sz w:val="22"/>
                <w:szCs w:val="22"/>
              </w:rPr>
              <w:t>її</w:t>
            </w:r>
            <w:proofErr w:type="spellEnd"/>
            <w:r w:rsidRPr="009959B1">
              <w:rPr>
                <w:color w:val="000000"/>
                <w:sz w:val="22"/>
                <w:szCs w:val="22"/>
              </w:rPr>
              <w:t xml:space="preserve"> </w:t>
            </w:r>
            <w:proofErr w:type="spellStart"/>
            <w:r w:rsidRPr="009959B1">
              <w:rPr>
                <w:color w:val="000000"/>
                <w:sz w:val="22"/>
                <w:szCs w:val="22"/>
              </w:rPr>
              <w:t>електронною</w:t>
            </w:r>
            <w:proofErr w:type="spellEnd"/>
            <w:r w:rsidRPr="009959B1">
              <w:rPr>
                <w:color w:val="000000"/>
                <w:sz w:val="22"/>
                <w:szCs w:val="22"/>
              </w:rPr>
              <w:t xml:space="preserve"> системою </w:t>
            </w:r>
            <w:proofErr w:type="spellStart"/>
            <w:r w:rsidRPr="009959B1">
              <w:rPr>
                <w:color w:val="000000"/>
                <w:sz w:val="22"/>
                <w:szCs w:val="22"/>
              </w:rPr>
              <w:t>закупівель</w:t>
            </w:r>
            <w:proofErr w:type="spellEnd"/>
            <w:r w:rsidRPr="009959B1">
              <w:rPr>
                <w:color w:val="000000"/>
                <w:sz w:val="22"/>
                <w:szCs w:val="22"/>
              </w:rPr>
              <w:t xml:space="preserve"> </w:t>
            </w:r>
            <w:proofErr w:type="spellStart"/>
            <w:r w:rsidRPr="009959B1">
              <w:rPr>
                <w:color w:val="000000"/>
                <w:sz w:val="22"/>
                <w:szCs w:val="22"/>
              </w:rPr>
              <w:t>найбільш</w:t>
            </w:r>
            <w:proofErr w:type="spellEnd"/>
            <w:r w:rsidRPr="009959B1">
              <w:rPr>
                <w:color w:val="000000"/>
                <w:sz w:val="22"/>
                <w:szCs w:val="22"/>
              </w:rPr>
              <w:t xml:space="preserve"> </w:t>
            </w:r>
            <w:proofErr w:type="spellStart"/>
            <w:r w:rsidRPr="009959B1">
              <w:rPr>
                <w:color w:val="000000"/>
                <w:sz w:val="22"/>
                <w:szCs w:val="22"/>
              </w:rPr>
              <w:t>економічно</w:t>
            </w:r>
            <w:proofErr w:type="spellEnd"/>
            <w:r w:rsidRPr="009959B1">
              <w:rPr>
                <w:color w:val="000000"/>
                <w:sz w:val="22"/>
                <w:szCs w:val="22"/>
              </w:rPr>
              <w:t xml:space="preserve"> </w:t>
            </w:r>
            <w:proofErr w:type="spellStart"/>
            <w:r w:rsidRPr="009959B1">
              <w:rPr>
                <w:color w:val="000000"/>
                <w:sz w:val="22"/>
                <w:szCs w:val="22"/>
              </w:rPr>
              <w:t>вигідною</w:t>
            </w:r>
            <w:proofErr w:type="spellEnd"/>
            <w:r w:rsidRPr="009959B1">
              <w:rPr>
                <w:color w:val="000000"/>
                <w:sz w:val="22"/>
                <w:szCs w:val="22"/>
              </w:rPr>
              <w:t xml:space="preserve">. </w:t>
            </w:r>
            <w:proofErr w:type="spellStart"/>
            <w:r w:rsidRPr="009959B1">
              <w:rPr>
                <w:color w:val="000000"/>
                <w:sz w:val="22"/>
                <w:szCs w:val="22"/>
              </w:rPr>
              <w:t>Такий</w:t>
            </w:r>
            <w:proofErr w:type="spellEnd"/>
            <w:r w:rsidRPr="009959B1">
              <w:rPr>
                <w:color w:val="000000"/>
                <w:sz w:val="22"/>
                <w:szCs w:val="22"/>
              </w:rPr>
              <w:t xml:space="preserve"> строк </w:t>
            </w:r>
            <w:proofErr w:type="spellStart"/>
            <w:r w:rsidRPr="009959B1">
              <w:rPr>
                <w:color w:val="000000"/>
                <w:sz w:val="22"/>
                <w:szCs w:val="22"/>
              </w:rPr>
              <w:t>може</w:t>
            </w:r>
            <w:proofErr w:type="spellEnd"/>
            <w:r w:rsidRPr="009959B1">
              <w:rPr>
                <w:color w:val="000000"/>
                <w:sz w:val="22"/>
                <w:szCs w:val="22"/>
              </w:rPr>
              <w:t xml:space="preserve"> бути </w:t>
            </w:r>
            <w:proofErr w:type="spellStart"/>
            <w:r w:rsidRPr="009959B1">
              <w:rPr>
                <w:color w:val="000000"/>
                <w:sz w:val="22"/>
                <w:szCs w:val="22"/>
              </w:rPr>
              <w:t>аргументовано</w:t>
            </w:r>
            <w:proofErr w:type="spellEnd"/>
            <w:r w:rsidRPr="009959B1">
              <w:rPr>
                <w:color w:val="000000"/>
                <w:sz w:val="22"/>
                <w:szCs w:val="22"/>
              </w:rPr>
              <w:t xml:space="preserve"> </w:t>
            </w:r>
            <w:proofErr w:type="spellStart"/>
            <w:r w:rsidRPr="009959B1">
              <w:rPr>
                <w:color w:val="000000"/>
                <w:sz w:val="22"/>
                <w:szCs w:val="22"/>
              </w:rPr>
              <w:t>продовжено</w:t>
            </w:r>
            <w:proofErr w:type="spellEnd"/>
            <w:r w:rsidRPr="009959B1">
              <w:rPr>
                <w:color w:val="000000"/>
                <w:sz w:val="22"/>
                <w:szCs w:val="22"/>
              </w:rPr>
              <w:t xml:space="preserve"> </w:t>
            </w:r>
            <w:proofErr w:type="spellStart"/>
            <w:r w:rsidRPr="009959B1">
              <w:rPr>
                <w:color w:val="000000"/>
                <w:sz w:val="22"/>
                <w:szCs w:val="22"/>
              </w:rPr>
              <w:t>замовником</w:t>
            </w:r>
            <w:proofErr w:type="spellEnd"/>
            <w:r w:rsidRPr="009959B1">
              <w:rPr>
                <w:color w:val="000000"/>
                <w:sz w:val="22"/>
                <w:szCs w:val="22"/>
              </w:rPr>
              <w:t xml:space="preserve"> до 20 </w:t>
            </w:r>
            <w:proofErr w:type="spellStart"/>
            <w:r w:rsidRPr="009959B1">
              <w:rPr>
                <w:color w:val="000000"/>
                <w:sz w:val="22"/>
                <w:szCs w:val="22"/>
              </w:rPr>
              <w:t>робочих</w:t>
            </w:r>
            <w:proofErr w:type="spellEnd"/>
            <w:r w:rsidRPr="009959B1">
              <w:rPr>
                <w:color w:val="000000"/>
                <w:sz w:val="22"/>
                <w:szCs w:val="22"/>
              </w:rPr>
              <w:t xml:space="preserve"> </w:t>
            </w:r>
            <w:proofErr w:type="spellStart"/>
            <w:r w:rsidRPr="009959B1">
              <w:rPr>
                <w:color w:val="000000"/>
                <w:sz w:val="22"/>
                <w:szCs w:val="22"/>
              </w:rPr>
              <w:t>днів</w:t>
            </w:r>
            <w:proofErr w:type="spellEnd"/>
            <w:r w:rsidRPr="009959B1">
              <w:rPr>
                <w:color w:val="000000"/>
                <w:sz w:val="22"/>
                <w:szCs w:val="22"/>
              </w:rPr>
              <w:t xml:space="preserve">. У </w:t>
            </w:r>
            <w:proofErr w:type="spellStart"/>
            <w:r w:rsidRPr="009959B1">
              <w:rPr>
                <w:color w:val="000000"/>
                <w:sz w:val="22"/>
                <w:szCs w:val="22"/>
              </w:rPr>
              <w:t>разі</w:t>
            </w:r>
            <w:proofErr w:type="spellEnd"/>
            <w:r w:rsidRPr="009959B1">
              <w:rPr>
                <w:color w:val="000000"/>
                <w:sz w:val="22"/>
                <w:szCs w:val="22"/>
              </w:rPr>
              <w:t xml:space="preserve"> </w:t>
            </w:r>
            <w:proofErr w:type="spellStart"/>
            <w:r w:rsidRPr="009959B1">
              <w:rPr>
                <w:color w:val="000000"/>
                <w:sz w:val="22"/>
                <w:szCs w:val="22"/>
              </w:rPr>
              <w:t>продовження</w:t>
            </w:r>
            <w:proofErr w:type="spellEnd"/>
            <w:r w:rsidRPr="009959B1">
              <w:rPr>
                <w:color w:val="000000"/>
                <w:sz w:val="22"/>
                <w:szCs w:val="22"/>
              </w:rPr>
              <w:t xml:space="preserve"> строку </w:t>
            </w:r>
            <w:proofErr w:type="spellStart"/>
            <w:r w:rsidRPr="009959B1">
              <w:rPr>
                <w:color w:val="000000"/>
                <w:sz w:val="22"/>
                <w:szCs w:val="22"/>
              </w:rPr>
              <w:t>замовник</w:t>
            </w:r>
            <w:proofErr w:type="spellEnd"/>
            <w:r w:rsidRPr="009959B1">
              <w:rPr>
                <w:color w:val="000000"/>
                <w:sz w:val="22"/>
                <w:szCs w:val="22"/>
              </w:rPr>
              <w:t xml:space="preserve"> </w:t>
            </w:r>
            <w:proofErr w:type="spellStart"/>
            <w:r w:rsidRPr="009959B1">
              <w:rPr>
                <w:color w:val="000000"/>
                <w:sz w:val="22"/>
                <w:szCs w:val="22"/>
              </w:rPr>
              <w:t>оприлюднює</w:t>
            </w:r>
            <w:proofErr w:type="spellEnd"/>
            <w:r w:rsidRPr="009959B1">
              <w:rPr>
                <w:color w:val="000000"/>
                <w:sz w:val="22"/>
                <w:szCs w:val="22"/>
              </w:rPr>
              <w:t xml:space="preserve"> </w:t>
            </w:r>
            <w:proofErr w:type="spellStart"/>
            <w:r w:rsidRPr="009959B1">
              <w:rPr>
                <w:color w:val="000000"/>
                <w:sz w:val="22"/>
                <w:szCs w:val="22"/>
              </w:rPr>
              <w:t>повідомлення</w:t>
            </w:r>
            <w:proofErr w:type="spellEnd"/>
            <w:r w:rsidRPr="009959B1">
              <w:rPr>
                <w:color w:val="000000"/>
                <w:sz w:val="22"/>
                <w:szCs w:val="22"/>
              </w:rPr>
              <w:t xml:space="preserve"> в </w:t>
            </w:r>
            <w:proofErr w:type="spellStart"/>
            <w:r w:rsidRPr="009959B1">
              <w:rPr>
                <w:color w:val="000000"/>
                <w:sz w:val="22"/>
                <w:szCs w:val="22"/>
              </w:rPr>
              <w:t>електронній</w:t>
            </w:r>
            <w:proofErr w:type="spellEnd"/>
            <w:r w:rsidRPr="009959B1">
              <w:rPr>
                <w:color w:val="000000"/>
                <w:sz w:val="22"/>
                <w:szCs w:val="22"/>
              </w:rPr>
              <w:t xml:space="preserve"> </w:t>
            </w:r>
            <w:proofErr w:type="spellStart"/>
            <w:r w:rsidRPr="009959B1">
              <w:rPr>
                <w:color w:val="000000"/>
                <w:sz w:val="22"/>
                <w:szCs w:val="22"/>
              </w:rPr>
              <w:t>системі</w:t>
            </w:r>
            <w:proofErr w:type="spellEnd"/>
            <w:r w:rsidRPr="009959B1">
              <w:rPr>
                <w:color w:val="000000"/>
                <w:sz w:val="22"/>
                <w:szCs w:val="22"/>
              </w:rPr>
              <w:t xml:space="preserve"> </w:t>
            </w:r>
            <w:proofErr w:type="spellStart"/>
            <w:r w:rsidRPr="009959B1">
              <w:rPr>
                <w:color w:val="000000"/>
                <w:sz w:val="22"/>
                <w:szCs w:val="22"/>
              </w:rPr>
              <w:t>закупівель</w:t>
            </w:r>
            <w:proofErr w:type="spellEnd"/>
            <w:r w:rsidRPr="009959B1">
              <w:rPr>
                <w:color w:val="000000"/>
                <w:sz w:val="22"/>
                <w:szCs w:val="22"/>
              </w:rPr>
              <w:t xml:space="preserve"> </w:t>
            </w:r>
            <w:proofErr w:type="spellStart"/>
            <w:r w:rsidRPr="009959B1">
              <w:rPr>
                <w:color w:val="000000"/>
                <w:sz w:val="22"/>
                <w:szCs w:val="22"/>
              </w:rPr>
              <w:t>протягом</w:t>
            </w:r>
            <w:proofErr w:type="spellEnd"/>
            <w:r w:rsidRPr="009959B1">
              <w:rPr>
                <w:color w:val="000000"/>
                <w:sz w:val="22"/>
                <w:szCs w:val="22"/>
              </w:rPr>
              <w:t xml:space="preserve"> одного дня з дня </w:t>
            </w:r>
            <w:proofErr w:type="spellStart"/>
            <w:r w:rsidRPr="009959B1">
              <w:rPr>
                <w:color w:val="000000"/>
                <w:sz w:val="22"/>
                <w:szCs w:val="22"/>
              </w:rPr>
              <w:t>прийняття</w:t>
            </w:r>
            <w:proofErr w:type="spellEnd"/>
            <w:r w:rsidRPr="009959B1">
              <w:rPr>
                <w:color w:val="000000"/>
                <w:sz w:val="22"/>
                <w:szCs w:val="22"/>
              </w:rPr>
              <w:t xml:space="preserve"> </w:t>
            </w:r>
            <w:proofErr w:type="spellStart"/>
            <w:r w:rsidRPr="009959B1">
              <w:rPr>
                <w:color w:val="000000"/>
                <w:sz w:val="22"/>
                <w:szCs w:val="22"/>
              </w:rPr>
              <w:t>відповідного</w:t>
            </w:r>
            <w:proofErr w:type="spellEnd"/>
            <w:r w:rsidRPr="009959B1">
              <w:rPr>
                <w:color w:val="000000"/>
                <w:sz w:val="22"/>
                <w:szCs w:val="22"/>
              </w:rPr>
              <w:t xml:space="preserve"> </w:t>
            </w:r>
            <w:proofErr w:type="spellStart"/>
            <w:r w:rsidRPr="009959B1">
              <w:rPr>
                <w:color w:val="000000"/>
                <w:sz w:val="22"/>
                <w:szCs w:val="22"/>
              </w:rPr>
              <w:t>рішення</w:t>
            </w:r>
            <w:proofErr w:type="spellEnd"/>
            <w:r w:rsidRPr="009959B1">
              <w:rPr>
                <w:color w:val="000000"/>
                <w:sz w:val="22"/>
                <w:szCs w:val="22"/>
              </w:rPr>
              <w:t>.</w:t>
            </w:r>
          </w:p>
          <w:p w14:paraId="53B63C05" w14:textId="64968982" w:rsidR="002A7250" w:rsidRPr="009959B1" w:rsidRDefault="002A7250" w:rsidP="002A7250">
            <w:pPr>
              <w:pStyle w:val="anchor"/>
              <w:shd w:val="clear" w:color="auto" w:fill="FFFFFF"/>
              <w:spacing w:before="0" w:beforeAutospacing="0" w:after="0" w:afterAutospacing="0"/>
              <w:jc w:val="both"/>
              <w:rPr>
                <w:color w:val="000000"/>
                <w:sz w:val="22"/>
                <w:szCs w:val="22"/>
                <w:lang w:val="uk-UA"/>
              </w:rPr>
            </w:pPr>
            <w:r w:rsidRPr="009959B1">
              <w:rPr>
                <w:color w:val="000000"/>
                <w:sz w:val="22"/>
                <w:szCs w:val="22"/>
                <w:lang w:val="uk-UA"/>
              </w:rPr>
              <w:t xml:space="preserve">  </w:t>
            </w:r>
            <w:r w:rsidRPr="009959B1">
              <w:rPr>
                <w:color w:val="000000"/>
                <w:sz w:val="22"/>
                <w:szCs w:val="22"/>
              </w:rPr>
              <w:t xml:space="preserve">У </w:t>
            </w:r>
            <w:proofErr w:type="spellStart"/>
            <w:r w:rsidRPr="009959B1">
              <w:rPr>
                <w:color w:val="000000"/>
                <w:sz w:val="22"/>
                <w:szCs w:val="22"/>
              </w:rPr>
              <w:t>разі</w:t>
            </w:r>
            <w:proofErr w:type="spellEnd"/>
            <w:r w:rsidRPr="009959B1">
              <w:rPr>
                <w:color w:val="000000"/>
                <w:sz w:val="22"/>
                <w:szCs w:val="22"/>
              </w:rPr>
              <w:t xml:space="preserve"> </w:t>
            </w:r>
            <w:proofErr w:type="spellStart"/>
            <w:r w:rsidRPr="009959B1">
              <w:rPr>
                <w:color w:val="000000"/>
                <w:sz w:val="22"/>
                <w:szCs w:val="22"/>
              </w:rPr>
              <w:t>відхилення</w:t>
            </w:r>
            <w:proofErr w:type="spellEnd"/>
            <w:r w:rsidRPr="009959B1">
              <w:rPr>
                <w:color w:val="000000"/>
                <w:sz w:val="22"/>
                <w:szCs w:val="22"/>
              </w:rPr>
              <w:t xml:space="preserve"> </w:t>
            </w:r>
            <w:r w:rsidRPr="009959B1">
              <w:rPr>
                <w:color w:val="000000"/>
                <w:sz w:val="22"/>
                <w:szCs w:val="22"/>
                <w:lang w:val="uk-UA"/>
              </w:rPr>
              <w:t>З</w:t>
            </w:r>
            <w:proofErr w:type="spellStart"/>
            <w:r w:rsidRPr="009959B1">
              <w:rPr>
                <w:color w:val="000000"/>
                <w:sz w:val="22"/>
                <w:szCs w:val="22"/>
              </w:rPr>
              <w:t>амовником</w:t>
            </w:r>
            <w:proofErr w:type="spellEnd"/>
            <w:r w:rsidRPr="009959B1">
              <w:rPr>
                <w:color w:val="000000"/>
                <w:sz w:val="22"/>
                <w:szCs w:val="22"/>
              </w:rPr>
              <w:t xml:space="preserve"> </w:t>
            </w:r>
            <w:proofErr w:type="spellStart"/>
            <w:r w:rsidRPr="009959B1">
              <w:rPr>
                <w:color w:val="000000"/>
                <w:sz w:val="22"/>
                <w:szCs w:val="22"/>
              </w:rPr>
              <w:t>найбільш</w:t>
            </w:r>
            <w:proofErr w:type="spellEnd"/>
            <w:r w:rsidRPr="009959B1">
              <w:rPr>
                <w:color w:val="000000"/>
                <w:sz w:val="22"/>
                <w:szCs w:val="22"/>
              </w:rPr>
              <w:t xml:space="preserve"> </w:t>
            </w:r>
            <w:proofErr w:type="spellStart"/>
            <w:r w:rsidRPr="009959B1">
              <w:rPr>
                <w:color w:val="000000"/>
                <w:sz w:val="22"/>
                <w:szCs w:val="22"/>
              </w:rPr>
              <w:t>економічно</w:t>
            </w:r>
            <w:proofErr w:type="spellEnd"/>
            <w:r w:rsidRPr="009959B1">
              <w:rPr>
                <w:color w:val="000000"/>
                <w:sz w:val="22"/>
                <w:szCs w:val="22"/>
              </w:rPr>
              <w:t xml:space="preserve"> </w:t>
            </w:r>
            <w:proofErr w:type="spellStart"/>
            <w:r w:rsidRPr="009959B1">
              <w:rPr>
                <w:color w:val="000000"/>
                <w:sz w:val="22"/>
                <w:szCs w:val="22"/>
              </w:rPr>
              <w:t>вигідної</w:t>
            </w:r>
            <w:proofErr w:type="spellEnd"/>
            <w:r w:rsidRPr="009959B1">
              <w:rPr>
                <w:color w:val="000000"/>
                <w:sz w:val="22"/>
                <w:szCs w:val="22"/>
              </w:rPr>
              <w:t xml:space="preserve"> </w:t>
            </w:r>
            <w:proofErr w:type="spellStart"/>
            <w:r w:rsidRPr="009959B1">
              <w:rPr>
                <w:color w:val="000000"/>
                <w:sz w:val="22"/>
                <w:szCs w:val="22"/>
              </w:rPr>
              <w:t>тендерної</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 xml:space="preserve"> </w:t>
            </w:r>
            <w:proofErr w:type="spellStart"/>
            <w:r w:rsidRPr="009959B1">
              <w:rPr>
                <w:color w:val="000000"/>
                <w:sz w:val="22"/>
                <w:szCs w:val="22"/>
              </w:rPr>
              <w:t>відповідно</w:t>
            </w:r>
            <w:proofErr w:type="spellEnd"/>
            <w:r w:rsidRPr="009959B1">
              <w:rPr>
                <w:color w:val="000000"/>
                <w:sz w:val="22"/>
                <w:szCs w:val="22"/>
              </w:rPr>
              <w:t xml:space="preserve"> до </w:t>
            </w:r>
            <w:proofErr w:type="spellStart"/>
            <w:r w:rsidRPr="009959B1">
              <w:rPr>
                <w:color w:val="000000"/>
                <w:sz w:val="22"/>
                <w:szCs w:val="22"/>
              </w:rPr>
              <w:t>цих</w:t>
            </w:r>
            <w:proofErr w:type="spellEnd"/>
            <w:r w:rsidRPr="009959B1">
              <w:rPr>
                <w:color w:val="000000"/>
                <w:sz w:val="22"/>
                <w:szCs w:val="22"/>
              </w:rPr>
              <w:t xml:space="preserve"> </w:t>
            </w:r>
            <w:proofErr w:type="spellStart"/>
            <w:r w:rsidRPr="009959B1">
              <w:rPr>
                <w:color w:val="000000"/>
                <w:sz w:val="22"/>
                <w:szCs w:val="22"/>
              </w:rPr>
              <w:t>особливостей</w:t>
            </w:r>
            <w:proofErr w:type="spellEnd"/>
            <w:r w:rsidRPr="009959B1">
              <w:rPr>
                <w:color w:val="000000"/>
                <w:sz w:val="22"/>
                <w:szCs w:val="22"/>
              </w:rPr>
              <w:t xml:space="preserve"> </w:t>
            </w:r>
            <w:r w:rsidRPr="009959B1">
              <w:rPr>
                <w:color w:val="000000"/>
                <w:sz w:val="22"/>
                <w:szCs w:val="22"/>
                <w:lang w:val="uk-UA"/>
              </w:rPr>
              <w:t>З</w:t>
            </w:r>
            <w:proofErr w:type="spellStart"/>
            <w:r w:rsidRPr="009959B1">
              <w:rPr>
                <w:color w:val="000000"/>
                <w:sz w:val="22"/>
                <w:szCs w:val="22"/>
              </w:rPr>
              <w:t>амовник</w:t>
            </w:r>
            <w:proofErr w:type="spellEnd"/>
            <w:r w:rsidRPr="009959B1">
              <w:rPr>
                <w:color w:val="000000"/>
                <w:sz w:val="22"/>
                <w:szCs w:val="22"/>
              </w:rPr>
              <w:t xml:space="preserve"> </w:t>
            </w:r>
            <w:proofErr w:type="spellStart"/>
            <w:r w:rsidRPr="009959B1">
              <w:rPr>
                <w:color w:val="000000"/>
                <w:sz w:val="22"/>
                <w:szCs w:val="22"/>
              </w:rPr>
              <w:t>розглядає</w:t>
            </w:r>
            <w:proofErr w:type="spellEnd"/>
            <w:r w:rsidRPr="009959B1">
              <w:rPr>
                <w:color w:val="000000"/>
                <w:sz w:val="22"/>
                <w:szCs w:val="22"/>
              </w:rPr>
              <w:t xml:space="preserve"> </w:t>
            </w:r>
            <w:proofErr w:type="spellStart"/>
            <w:r w:rsidRPr="009959B1">
              <w:rPr>
                <w:color w:val="000000"/>
                <w:sz w:val="22"/>
                <w:szCs w:val="22"/>
              </w:rPr>
              <w:t>наступну</w:t>
            </w:r>
            <w:proofErr w:type="spellEnd"/>
            <w:r w:rsidRPr="009959B1">
              <w:rPr>
                <w:color w:val="000000"/>
                <w:sz w:val="22"/>
                <w:szCs w:val="22"/>
              </w:rPr>
              <w:t xml:space="preserve"> </w:t>
            </w:r>
            <w:proofErr w:type="spellStart"/>
            <w:r w:rsidRPr="009959B1">
              <w:rPr>
                <w:color w:val="000000"/>
                <w:sz w:val="22"/>
                <w:szCs w:val="22"/>
              </w:rPr>
              <w:t>тендерну</w:t>
            </w:r>
            <w:proofErr w:type="spellEnd"/>
            <w:r w:rsidRPr="009959B1">
              <w:rPr>
                <w:color w:val="000000"/>
                <w:sz w:val="22"/>
                <w:szCs w:val="22"/>
              </w:rPr>
              <w:t xml:space="preserve"> </w:t>
            </w:r>
            <w:proofErr w:type="spellStart"/>
            <w:r w:rsidRPr="009959B1">
              <w:rPr>
                <w:color w:val="000000"/>
                <w:sz w:val="22"/>
                <w:szCs w:val="22"/>
              </w:rPr>
              <w:t>пропозицію</w:t>
            </w:r>
            <w:proofErr w:type="spellEnd"/>
            <w:r w:rsidRPr="009959B1">
              <w:rPr>
                <w:color w:val="000000"/>
                <w:sz w:val="22"/>
                <w:szCs w:val="22"/>
              </w:rPr>
              <w:t xml:space="preserve"> у списку </w:t>
            </w:r>
            <w:proofErr w:type="spellStart"/>
            <w:r w:rsidRPr="009959B1">
              <w:rPr>
                <w:color w:val="000000"/>
                <w:sz w:val="22"/>
                <w:szCs w:val="22"/>
              </w:rPr>
              <w:t>пропозицій</w:t>
            </w:r>
            <w:proofErr w:type="spellEnd"/>
            <w:r w:rsidRPr="009959B1">
              <w:rPr>
                <w:color w:val="000000"/>
                <w:sz w:val="22"/>
                <w:szCs w:val="22"/>
              </w:rPr>
              <w:t xml:space="preserve">, </w:t>
            </w:r>
            <w:proofErr w:type="spellStart"/>
            <w:r w:rsidRPr="009959B1">
              <w:rPr>
                <w:color w:val="000000"/>
                <w:sz w:val="22"/>
                <w:szCs w:val="22"/>
              </w:rPr>
              <w:t>що</w:t>
            </w:r>
            <w:proofErr w:type="spellEnd"/>
            <w:r w:rsidRPr="009959B1">
              <w:rPr>
                <w:color w:val="000000"/>
                <w:sz w:val="22"/>
                <w:szCs w:val="22"/>
              </w:rPr>
              <w:t xml:space="preserve"> </w:t>
            </w:r>
            <w:proofErr w:type="spellStart"/>
            <w:r w:rsidRPr="009959B1">
              <w:rPr>
                <w:color w:val="000000"/>
                <w:sz w:val="22"/>
                <w:szCs w:val="22"/>
              </w:rPr>
              <w:t>розташовані</w:t>
            </w:r>
            <w:proofErr w:type="spellEnd"/>
            <w:r w:rsidRPr="009959B1">
              <w:rPr>
                <w:color w:val="000000"/>
                <w:sz w:val="22"/>
                <w:szCs w:val="22"/>
              </w:rPr>
              <w:t xml:space="preserve"> за результатами </w:t>
            </w:r>
            <w:proofErr w:type="spellStart"/>
            <w:r w:rsidRPr="009959B1">
              <w:rPr>
                <w:color w:val="000000"/>
                <w:sz w:val="22"/>
                <w:szCs w:val="22"/>
              </w:rPr>
              <w:t>їх</w:t>
            </w:r>
            <w:proofErr w:type="spellEnd"/>
            <w:r w:rsidRPr="009959B1">
              <w:rPr>
                <w:color w:val="000000"/>
                <w:sz w:val="22"/>
                <w:szCs w:val="22"/>
              </w:rPr>
              <w:t xml:space="preserve"> </w:t>
            </w:r>
            <w:proofErr w:type="spellStart"/>
            <w:r w:rsidRPr="009959B1">
              <w:rPr>
                <w:color w:val="000000"/>
                <w:sz w:val="22"/>
                <w:szCs w:val="22"/>
              </w:rPr>
              <w:t>оцінки</w:t>
            </w:r>
            <w:proofErr w:type="spellEnd"/>
            <w:r w:rsidRPr="009959B1">
              <w:rPr>
                <w:color w:val="000000"/>
                <w:sz w:val="22"/>
                <w:szCs w:val="22"/>
              </w:rPr>
              <w:t xml:space="preserve">, </w:t>
            </w:r>
            <w:proofErr w:type="spellStart"/>
            <w:r w:rsidRPr="009959B1">
              <w:rPr>
                <w:color w:val="000000"/>
                <w:sz w:val="22"/>
                <w:szCs w:val="22"/>
              </w:rPr>
              <w:t>починаючи</w:t>
            </w:r>
            <w:proofErr w:type="spellEnd"/>
            <w:r w:rsidRPr="009959B1">
              <w:rPr>
                <w:color w:val="000000"/>
                <w:sz w:val="22"/>
                <w:szCs w:val="22"/>
              </w:rPr>
              <w:t xml:space="preserve"> з </w:t>
            </w:r>
            <w:proofErr w:type="spellStart"/>
            <w:r w:rsidRPr="009959B1">
              <w:rPr>
                <w:color w:val="000000"/>
                <w:sz w:val="22"/>
                <w:szCs w:val="22"/>
              </w:rPr>
              <w:t>найкращої</w:t>
            </w:r>
            <w:proofErr w:type="spellEnd"/>
            <w:r w:rsidRPr="009959B1">
              <w:rPr>
                <w:color w:val="000000"/>
                <w:sz w:val="22"/>
                <w:szCs w:val="22"/>
              </w:rPr>
              <w:t xml:space="preserve">, у порядку та строки, </w:t>
            </w:r>
            <w:proofErr w:type="spellStart"/>
            <w:proofErr w:type="gramStart"/>
            <w:r w:rsidRPr="009959B1">
              <w:rPr>
                <w:color w:val="000000"/>
                <w:sz w:val="22"/>
                <w:szCs w:val="22"/>
              </w:rPr>
              <w:t>визначені</w:t>
            </w:r>
            <w:proofErr w:type="spellEnd"/>
            <w:r w:rsidRPr="009959B1">
              <w:rPr>
                <w:color w:val="000000"/>
                <w:sz w:val="22"/>
                <w:szCs w:val="22"/>
              </w:rPr>
              <w:t xml:space="preserve">  </w:t>
            </w:r>
            <w:r w:rsidRPr="009959B1">
              <w:rPr>
                <w:color w:val="000000"/>
                <w:sz w:val="22"/>
                <w:szCs w:val="22"/>
                <w:lang w:val="uk-UA"/>
              </w:rPr>
              <w:t>О</w:t>
            </w:r>
            <w:proofErr w:type="spellStart"/>
            <w:r w:rsidRPr="009959B1">
              <w:rPr>
                <w:color w:val="000000"/>
                <w:sz w:val="22"/>
                <w:szCs w:val="22"/>
              </w:rPr>
              <w:t>собливостями</w:t>
            </w:r>
            <w:proofErr w:type="spellEnd"/>
            <w:proofErr w:type="gramEnd"/>
            <w:r w:rsidRPr="009959B1">
              <w:rPr>
                <w:color w:val="000000"/>
                <w:sz w:val="22"/>
                <w:szCs w:val="22"/>
                <w:lang w:val="uk-UA"/>
              </w:rPr>
              <w:t>.</w:t>
            </w:r>
          </w:p>
          <w:p w14:paraId="15C81CC8" w14:textId="6DE18360" w:rsidR="002A7250" w:rsidRPr="009959B1" w:rsidRDefault="002A7250" w:rsidP="002A7250">
            <w:pPr>
              <w:pStyle w:val="anchor"/>
              <w:shd w:val="clear" w:color="auto" w:fill="FFFFFF"/>
              <w:spacing w:before="0" w:beforeAutospacing="0" w:after="0" w:afterAutospacing="0"/>
              <w:jc w:val="both"/>
              <w:rPr>
                <w:color w:val="000000"/>
                <w:sz w:val="22"/>
                <w:szCs w:val="22"/>
              </w:rPr>
            </w:pPr>
            <w:r w:rsidRPr="009959B1">
              <w:rPr>
                <w:color w:val="000000"/>
                <w:sz w:val="22"/>
                <w:szCs w:val="22"/>
                <w:lang w:val="uk-UA"/>
              </w:rPr>
              <w:t xml:space="preserve">   </w:t>
            </w:r>
            <w:proofErr w:type="spellStart"/>
            <w:r w:rsidRPr="009959B1">
              <w:rPr>
                <w:color w:val="000000"/>
                <w:sz w:val="22"/>
                <w:szCs w:val="22"/>
              </w:rPr>
              <w:t>Учасник</w:t>
            </w:r>
            <w:proofErr w:type="spellEnd"/>
            <w:r w:rsidRPr="009959B1">
              <w:rPr>
                <w:color w:val="000000"/>
                <w:sz w:val="22"/>
                <w:szCs w:val="22"/>
              </w:rPr>
              <w:t xml:space="preserve"> </w:t>
            </w:r>
            <w:proofErr w:type="spellStart"/>
            <w:r w:rsidRPr="009959B1">
              <w:rPr>
                <w:color w:val="000000"/>
                <w:sz w:val="22"/>
                <w:szCs w:val="22"/>
              </w:rPr>
              <w:t>процедури</w:t>
            </w:r>
            <w:proofErr w:type="spellEnd"/>
            <w:r w:rsidRPr="009959B1">
              <w:rPr>
                <w:color w:val="000000"/>
                <w:sz w:val="22"/>
                <w:szCs w:val="22"/>
              </w:rPr>
              <w:t xml:space="preserve"> </w:t>
            </w:r>
            <w:proofErr w:type="spellStart"/>
            <w:r w:rsidRPr="009959B1">
              <w:rPr>
                <w:color w:val="000000"/>
                <w:sz w:val="22"/>
                <w:szCs w:val="22"/>
              </w:rPr>
              <w:t>закупівлі</w:t>
            </w:r>
            <w:proofErr w:type="spellEnd"/>
            <w:r w:rsidRPr="009959B1">
              <w:rPr>
                <w:color w:val="000000"/>
                <w:sz w:val="22"/>
                <w:szCs w:val="22"/>
              </w:rPr>
              <w:t xml:space="preserve">, </w:t>
            </w:r>
            <w:proofErr w:type="spellStart"/>
            <w:r w:rsidRPr="009959B1">
              <w:rPr>
                <w:color w:val="000000"/>
                <w:sz w:val="22"/>
                <w:szCs w:val="22"/>
              </w:rPr>
              <w:t>який</w:t>
            </w:r>
            <w:proofErr w:type="spellEnd"/>
            <w:r w:rsidRPr="009959B1">
              <w:rPr>
                <w:color w:val="000000"/>
                <w:sz w:val="22"/>
                <w:szCs w:val="22"/>
              </w:rPr>
              <w:t xml:space="preserve"> </w:t>
            </w:r>
            <w:proofErr w:type="spellStart"/>
            <w:r w:rsidRPr="009959B1">
              <w:rPr>
                <w:color w:val="000000"/>
                <w:sz w:val="22"/>
                <w:szCs w:val="22"/>
              </w:rPr>
              <w:t>надав</w:t>
            </w:r>
            <w:proofErr w:type="spellEnd"/>
            <w:r w:rsidRPr="009959B1">
              <w:rPr>
                <w:color w:val="000000"/>
                <w:sz w:val="22"/>
                <w:szCs w:val="22"/>
              </w:rPr>
              <w:t xml:space="preserve"> </w:t>
            </w:r>
            <w:proofErr w:type="spellStart"/>
            <w:r w:rsidRPr="009959B1">
              <w:rPr>
                <w:color w:val="000000"/>
                <w:sz w:val="22"/>
                <w:szCs w:val="22"/>
              </w:rPr>
              <w:t>найбільш</w:t>
            </w:r>
            <w:proofErr w:type="spellEnd"/>
            <w:r w:rsidRPr="009959B1">
              <w:rPr>
                <w:color w:val="000000"/>
                <w:sz w:val="22"/>
                <w:szCs w:val="22"/>
              </w:rPr>
              <w:t xml:space="preserve"> </w:t>
            </w:r>
            <w:proofErr w:type="spellStart"/>
            <w:r w:rsidRPr="009959B1">
              <w:rPr>
                <w:color w:val="000000"/>
                <w:sz w:val="22"/>
                <w:szCs w:val="22"/>
              </w:rPr>
              <w:t>економічно</w:t>
            </w:r>
            <w:proofErr w:type="spellEnd"/>
            <w:r w:rsidRPr="009959B1">
              <w:rPr>
                <w:color w:val="000000"/>
                <w:sz w:val="22"/>
                <w:szCs w:val="22"/>
              </w:rPr>
              <w:t xml:space="preserve"> </w:t>
            </w:r>
            <w:proofErr w:type="spellStart"/>
            <w:r w:rsidRPr="009959B1">
              <w:rPr>
                <w:color w:val="000000"/>
                <w:sz w:val="22"/>
                <w:szCs w:val="22"/>
              </w:rPr>
              <w:t>вигідну</w:t>
            </w:r>
            <w:proofErr w:type="spellEnd"/>
            <w:r w:rsidRPr="009959B1">
              <w:rPr>
                <w:color w:val="000000"/>
                <w:sz w:val="22"/>
                <w:szCs w:val="22"/>
              </w:rPr>
              <w:t xml:space="preserve"> </w:t>
            </w:r>
            <w:proofErr w:type="spellStart"/>
            <w:r w:rsidRPr="009959B1">
              <w:rPr>
                <w:color w:val="000000"/>
                <w:sz w:val="22"/>
                <w:szCs w:val="22"/>
              </w:rPr>
              <w:t>тендерну</w:t>
            </w:r>
            <w:proofErr w:type="spellEnd"/>
            <w:r w:rsidRPr="009959B1">
              <w:rPr>
                <w:color w:val="000000"/>
                <w:sz w:val="22"/>
                <w:szCs w:val="22"/>
              </w:rPr>
              <w:t xml:space="preserve"> </w:t>
            </w:r>
            <w:proofErr w:type="spellStart"/>
            <w:r w:rsidRPr="009959B1">
              <w:rPr>
                <w:color w:val="000000"/>
                <w:sz w:val="22"/>
                <w:szCs w:val="22"/>
              </w:rPr>
              <w:t>пропозицію</w:t>
            </w:r>
            <w:proofErr w:type="spellEnd"/>
            <w:r w:rsidRPr="009959B1">
              <w:rPr>
                <w:color w:val="000000"/>
                <w:sz w:val="22"/>
                <w:szCs w:val="22"/>
              </w:rPr>
              <w:t xml:space="preserve">, </w:t>
            </w:r>
            <w:proofErr w:type="spellStart"/>
            <w:r w:rsidRPr="009959B1">
              <w:rPr>
                <w:color w:val="000000"/>
                <w:sz w:val="22"/>
                <w:szCs w:val="22"/>
              </w:rPr>
              <w:t>що</w:t>
            </w:r>
            <w:proofErr w:type="spellEnd"/>
            <w:r w:rsidRPr="009959B1">
              <w:rPr>
                <w:color w:val="000000"/>
                <w:sz w:val="22"/>
                <w:szCs w:val="22"/>
              </w:rPr>
              <w:t xml:space="preserve"> є аномально </w:t>
            </w:r>
            <w:proofErr w:type="spellStart"/>
            <w:r w:rsidRPr="009959B1">
              <w:rPr>
                <w:color w:val="000000"/>
                <w:sz w:val="22"/>
                <w:szCs w:val="22"/>
              </w:rPr>
              <w:t>низькою</w:t>
            </w:r>
            <w:proofErr w:type="spellEnd"/>
            <w:r w:rsidRPr="009959B1">
              <w:rPr>
                <w:color w:val="000000"/>
                <w:sz w:val="22"/>
                <w:szCs w:val="22"/>
              </w:rPr>
              <w:t xml:space="preserve">, повинен </w:t>
            </w:r>
            <w:proofErr w:type="spellStart"/>
            <w:r w:rsidRPr="009959B1">
              <w:rPr>
                <w:color w:val="000000"/>
                <w:sz w:val="22"/>
                <w:szCs w:val="22"/>
              </w:rPr>
              <w:t>надати</w:t>
            </w:r>
            <w:proofErr w:type="spellEnd"/>
            <w:r w:rsidRPr="009959B1">
              <w:rPr>
                <w:color w:val="000000"/>
                <w:sz w:val="22"/>
                <w:szCs w:val="22"/>
              </w:rPr>
              <w:t xml:space="preserve"> </w:t>
            </w:r>
            <w:proofErr w:type="spellStart"/>
            <w:r w:rsidRPr="009959B1">
              <w:rPr>
                <w:color w:val="000000"/>
                <w:sz w:val="22"/>
                <w:szCs w:val="22"/>
              </w:rPr>
              <w:t>протягом</w:t>
            </w:r>
            <w:proofErr w:type="spellEnd"/>
            <w:r w:rsidRPr="009959B1">
              <w:rPr>
                <w:color w:val="000000"/>
                <w:sz w:val="22"/>
                <w:szCs w:val="22"/>
              </w:rPr>
              <w:t xml:space="preserve"> одного </w:t>
            </w:r>
            <w:proofErr w:type="spellStart"/>
            <w:r w:rsidRPr="009959B1">
              <w:rPr>
                <w:color w:val="000000"/>
                <w:sz w:val="22"/>
                <w:szCs w:val="22"/>
              </w:rPr>
              <w:t>робочого</w:t>
            </w:r>
            <w:proofErr w:type="spellEnd"/>
            <w:r w:rsidRPr="009959B1">
              <w:rPr>
                <w:color w:val="000000"/>
                <w:sz w:val="22"/>
                <w:szCs w:val="22"/>
              </w:rPr>
              <w:t xml:space="preserve"> дня з дня </w:t>
            </w:r>
            <w:proofErr w:type="spellStart"/>
            <w:r w:rsidRPr="009959B1">
              <w:rPr>
                <w:color w:val="000000"/>
                <w:sz w:val="22"/>
                <w:szCs w:val="22"/>
              </w:rPr>
              <w:t>визначення</w:t>
            </w:r>
            <w:proofErr w:type="spellEnd"/>
            <w:r w:rsidRPr="009959B1">
              <w:rPr>
                <w:color w:val="000000"/>
                <w:sz w:val="22"/>
                <w:szCs w:val="22"/>
              </w:rPr>
              <w:t xml:space="preserve"> </w:t>
            </w:r>
            <w:proofErr w:type="spellStart"/>
            <w:r w:rsidRPr="009959B1">
              <w:rPr>
                <w:color w:val="000000"/>
                <w:sz w:val="22"/>
                <w:szCs w:val="22"/>
              </w:rPr>
              <w:t>найбільш</w:t>
            </w:r>
            <w:proofErr w:type="spellEnd"/>
            <w:r w:rsidRPr="009959B1">
              <w:rPr>
                <w:color w:val="000000"/>
                <w:sz w:val="22"/>
                <w:szCs w:val="22"/>
              </w:rPr>
              <w:t xml:space="preserve"> </w:t>
            </w:r>
            <w:proofErr w:type="spellStart"/>
            <w:r w:rsidRPr="009959B1">
              <w:rPr>
                <w:color w:val="000000"/>
                <w:sz w:val="22"/>
                <w:szCs w:val="22"/>
              </w:rPr>
              <w:t>економічно</w:t>
            </w:r>
            <w:proofErr w:type="spellEnd"/>
            <w:r w:rsidRPr="009959B1">
              <w:rPr>
                <w:color w:val="000000"/>
                <w:sz w:val="22"/>
                <w:szCs w:val="22"/>
              </w:rPr>
              <w:t xml:space="preserve"> </w:t>
            </w:r>
            <w:proofErr w:type="spellStart"/>
            <w:r w:rsidRPr="009959B1">
              <w:rPr>
                <w:color w:val="000000"/>
                <w:sz w:val="22"/>
                <w:szCs w:val="22"/>
              </w:rPr>
              <w:t>вигідної</w:t>
            </w:r>
            <w:proofErr w:type="spellEnd"/>
            <w:r w:rsidRPr="009959B1">
              <w:rPr>
                <w:color w:val="000000"/>
                <w:sz w:val="22"/>
                <w:szCs w:val="22"/>
              </w:rPr>
              <w:t xml:space="preserve"> </w:t>
            </w:r>
            <w:proofErr w:type="spellStart"/>
            <w:r w:rsidRPr="009959B1">
              <w:rPr>
                <w:color w:val="000000"/>
                <w:sz w:val="22"/>
                <w:szCs w:val="22"/>
              </w:rPr>
              <w:t>тендерної</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 xml:space="preserve"> </w:t>
            </w:r>
            <w:proofErr w:type="spellStart"/>
            <w:r w:rsidRPr="009959B1">
              <w:rPr>
                <w:color w:val="000000"/>
                <w:sz w:val="22"/>
                <w:szCs w:val="22"/>
              </w:rPr>
              <w:t>обґрунтування</w:t>
            </w:r>
            <w:proofErr w:type="spellEnd"/>
            <w:r w:rsidRPr="009959B1">
              <w:rPr>
                <w:color w:val="000000"/>
                <w:sz w:val="22"/>
                <w:szCs w:val="22"/>
              </w:rPr>
              <w:t xml:space="preserve"> в </w:t>
            </w:r>
            <w:proofErr w:type="spellStart"/>
            <w:r w:rsidRPr="009959B1">
              <w:rPr>
                <w:color w:val="000000"/>
                <w:sz w:val="22"/>
                <w:szCs w:val="22"/>
              </w:rPr>
              <w:t>довільній</w:t>
            </w:r>
            <w:proofErr w:type="spellEnd"/>
            <w:r w:rsidRPr="009959B1">
              <w:rPr>
                <w:color w:val="000000"/>
                <w:sz w:val="22"/>
                <w:szCs w:val="22"/>
              </w:rPr>
              <w:t xml:space="preserve"> </w:t>
            </w:r>
            <w:proofErr w:type="spellStart"/>
            <w:r w:rsidRPr="009959B1">
              <w:rPr>
                <w:color w:val="000000"/>
                <w:sz w:val="22"/>
                <w:szCs w:val="22"/>
              </w:rPr>
              <w:t>формі</w:t>
            </w:r>
            <w:proofErr w:type="spellEnd"/>
            <w:r w:rsidRPr="009959B1">
              <w:rPr>
                <w:color w:val="000000"/>
                <w:sz w:val="22"/>
                <w:szCs w:val="22"/>
              </w:rPr>
              <w:t xml:space="preserve"> </w:t>
            </w:r>
            <w:proofErr w:type="spellStart"/>
            <w:r w:rsidRPr="009959B1">
              <w:rPr>
                <w:color w:val="000000"/>
                <w:sz w:val="22"/>
                <w:szCs w:val="22"/>
              </w:rPr>
              <w:t>щодо</w:t>
            </w:r>
            <w:proofErr w:type="spellEnd"/>
            <w:r w:rsidRPr="009959B1">
              <w:rPr>
                <w:color w:val="000000"/>
                <w:sz w:val="22"/>
                <w:szCs w:val="22"/>
              </w:rPr>
              <w:t xml:space="preserve"> </w:t>
            </w:r>
            <w:proofErr w:type="spellStart"/>
            <w:r w:rsidRPr="009959B1">
              <w:rPr>
                <w:color w:val="000000"/>
                <w:sz w:val="22"/>
                <w:szCs w:val="22"/>
              </w:rPr>
              <w:t>цін</w:t>
            </w:r>
            <w:proofErr w:type="spellEnd"/>
            <w:r w:rsidRPr="009959B1">
              <w:rPr>
                <w:color w:val="000000"/>
                <w:sz w:val="22"/>
                <w:szCs w:val="22"/>
              </w:rPr>
              <w:t xml:space="preserve"> </w:t>
            </w:r>
            <w:proofErr w:type="spellStart"/>
            <w:r w:rsidRPr="009959B1">
              <w:rPr>
                <w:color w:val="000000"/>
                <w:sz w:val="22"/>
                <w:szCs w:val="22"/>
              </w:rPr>
              <w:t>або</w:t>
            </w:r>
            <w:proofErr w:type="spellEnd"/>
            <w:r w:rsidRPr="009959B1">
              <w:rPr>
                <w:color w:val="000000"/>
                <w:sz w:val="22"/>
                <w:szCs w:val="22"/>
              </w:rPr>
              <w:t xml:space="preserve"> </w:t>
            </w:r>
            <w:proofErr w:type="spellStart"/>
            <w:r w:rsidRPr="009959B1">
              <w:rPr>
                <w:color w:val="000000"/>
                <w:sz w:val="22"/>
                <w:szCs w:val="22"/>
              </w:rPr>
              <w:t>вартості</w:t>
            </w:r>
            <w:proofErr w:type="spellEnd"/>
            <w:r w:rsidRPr="009959B1">
              <w:rPr>
                <w:color w:val="000000"/>
                <w:sz w:val="22"/>
                <w:szCs w:val="22"/>
              </w:rPr>
              <w:t xml:space="preserve"> </w:t>
            </w:r>
            <w:proofErr w:type="spellStart"/>
            <w:r w:rsidRPr="009959B1">
              <w:rPr>
                <w:color w:val="000000"/>
                <w:sz w:val="22"/>
                <w:szCs w:val="22"/>
              </w:rPr>
              <w:t>відповідних</w:t>
            </w:r>
            <w:proofErr w:type="spellEnd"/>
            <w:r w:rsidRPr="009959B1">
              <w:rPr>
                <w:color w:val="000000"/>
                <w:sz w:val="22"/>
                <w:szCs w:val="22"/>
              </w:rPr>
              <w:t xml:space="preserve"> </w:t>
            </w:r>
            <w:proofErr w:type="spellStart"/>
            <w:r w:rsidRPr="009959B1">
              <w:rPr>
                <w:color w:val="000000"/>
                <w:sz w:val="22"/>
                <w:szCs w:val="22"/>
              </w:rPr>
              <w:t>товарів</w:t>
            </w:r>
            <w:proofErr w:type="spellEnd"/>
            <w:r w:rsidRPr="009959B1">
              <w:rPr>
                <w:color w:val="000000"/>
                <w:sz w:val="22"/>
                <w:szCs w:val="22"/>
              </w:rPr>
              <w:t xml:space="preserve">, </w:t>
            </w:r>
            <w:proofErr w:type="spellStart"/>
            <w:r w:rsidRPr="009959B1">
              <w:rPr>
                <w:color w:val="000000"/>
                <w:sz w:val="22"/>
                <w:szCs w:val="22"/>
              </w:rPr>
              <w:t>робіт</w:t>
            </w:r>
            <w:proofErr w:type="spellEnd"/>
            <w:r w:rsidRPr="009959B1">
              <w:rPr>
                <w:color w:val="000000"/>
                <w:sz w:val="22"/>
                <w:szCs w:val="22"/>
              </w:rPr>
              <w:t xml:space="preserve"> </w:t>
            </w:r>
            <w:proofErr w:type="spellStart"/>
            <w:r w:rsidRPr="009959B1">
              <w:rPr>
                <w:color w:val="000000"/>
                <w:sz w:val="22"/>
                <w:szCs w:val="22"/>
              </w:rPr>
              <w:t>чи</w:t>
            </w:r>
            <w:proofErr w:type="spellEnd"/>
            <w:r w:rsidRPr="009959B1">
              <w:rPr>
                <w:color w:val="000000"/>
                <w:sz w:val="22"/>
                <w:szCs w:val="22"/>
              </w:rPr>
              <w:t xml:space="preserve"> </w:t>
            </w:r>
            <w:proofErr w:type="spellStart"/>
            <w:r w:rsidRPr="009959B1">
              <w:rPr>
                <w:color w:val="000000"/>
                <w:sz w:val="22"/>
                <w:szCs w:val="22"/>
              </w:rPr>
              <w:t>послуг</w:t>
            </w:r>
            <w:proofErr w:type="spellEnd"/>
            <w:r w:rsidRPr="009959B1">
              <w:rPr>
                <w:color w:val="000000"/>
                <w:sz w:val="22"/>
                <w:szCs w:val="22"/>
              </w:rPr>
              <w:t xml:space="preserve"> </w:t>
            </w:r>
            <w:proofErr w:type="spellStart"/>
            <w:r w:rsidRPr="009959B1">
              <w:rPr>
                <w:color w:val="000000"/>
                <w:sz w:val="22"/>
                <w:szCs w:val="22"/>
              </w:rPr>
              <w:t>тендерної</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w:t>
            </w:r>
          </w:p>
          <w:p w14:paraId="3904D177" w14:textId="7DBFDA10" w:rsidR="002A7250" w:rsidRPr="009959B1" w:rsidRDefault="002A7250" w:rsidP="002A7250">
            <w:pPr>
              <w:pStyle w:val="anchor"/>
              <w:shd w:val="clear" w:color="auto" w:fill="FFFFFF"/>
              <w:spacing w:before="0" w:beforeAutospacing="0" w:after="0" w:afterAutospacing="0"/>
              <w:jc w:val="both"/>
              <w:rPr>
                <w:color w:val="000000"/>
                <w:sz w:val="22"/>
                <w:szCs w:val="22"/>
                <w:lang w:val="uk-UA"/>
              </w:rPr>
            </w:pPr>
            <w:r w:rsidRPr="009959B1">
              <w:rPr>
                <w:color w:val="000000"/>
                <w:sz w:val="22"/>
                <w:szCs w:val="22"/>
                <w:lang w:val="uk-UA"/>
              </w:rPr>
              <w:t xml:space="preserve">    </w:t>
            </w:r>
            <w:proofErr w:type="spellStart"/>
            <w:r w:rsidRPr="009959B1">
              <w:rPr>
                <w:color w:val="000000"/>
                <w:sz w:val="22"/>
                <w:szCs w:val="22"/>
              </w:rPr>
              <w:t>Замовник</w:t>
            </w:r>
            <w:proofErr w:type="spellEnd"/>
            <w:r w:rsidRPr="009959B1">
              <w:rPr>
                <w:color w:val="000000"/>
                <w:sz w:val="22"/>
                <w:szCs w:val="22"/>
              </w:rPr>
              <w:t xml:space="preserve"> </w:t>
            </w:r>
            <w:proofErr w:type="spellStart"/>
            <w:r w:rsidRPr="009959B1">
              <w:rPr>
                <w:color w:val="000000"/>
                <w:sz w:val="22"/>
                <w:szCs w:val="22"/>
              </w:rPr>
              <w:t>може</w:t>
            </w:r>
            <w:proofErr w:type="spellEnd"/>
            <w:r w:rsidRPr="009959B1">
              <w:rPr>
                <w:color w:val="000000"/>
                <w:sz w:val="22"/>
                <w:szCs w:val="22"/>
              </w:rPr>
              <w:t xml:space="preserve"> </w:t>
            </w:r>
            <w:proofErr w:type="spellStart"/>
            <w:r w:rsidRPr="009959B1">
              <w:rPr>
                <w:color w:val="000000"/>
                <w:sz w:val="22"/>
                <w:szCs w:val="22"/>
              </w:rPr>
              <w:t>відхилити</w:t>
            </w:r>
            <w:proofErr w:type="spellEnd"/>
            <w:r w:rsidRPr="009959B1">
              <w:rPr>
                <w:color w:val="000000"/>
                <w:sz w:val="22"/>
                <w:szCs w:val="22"/>
              </w:rPr>
              <w:t xml:space="preserve"> аномально </w:t>
            </w:r>
            <w:proofErr w:type="spellStart"/>
            <w:r w:rsidRPr="009959B1">
              <w:rPr>
                <w:color w:val="000000"/>
                <w:sz w:val="22"/>
                <w:szCs w:val="22"/>
              </w:rPr>
              <w:t>низьку</w:t>
            </w:r>
            <w:proofErr w:type="spellEnd"/>
            <w:r w:rsidRPr="009959B1">
              <w:rPr>
                <w:color w:val="000000"/>
                <w:sz w:val="22"/>
                <w:szCs w:val="22"/>
              </w:rPr>
              <w:t xml:space="preserve"> </w:t>
            </w:r>
            <w:proofErr w:type="spellStart"/>
            <w:r w:rsidRPr="009959B1">
              <w:rPr>
                <w:color w:val="000000"/>
                <w:sz w:val="22"/>
                <w:szCs w:val="22"/>
              </w:rPr>
              <w:t>тендерну</w:t>
            </w:r>
            <w:proofErr w:type="spellEnd"/>
            <w:r w:rsidRPr="009959B1">
              <w:rPr>
                <w:color w:val="000000"/>
                <w:sz w:val="22"/>
                <w:szCs w:val="22"/>
              </w:rPr>
              <w:t xml:space="preserve"> </w:t>
            </w:r>
            <w:proofErr w:type="spellStart"/>
            <w:r w:rsidRPr="009959B1">
              <w:rPr>
                <w:color w:val="000000"/>
                <w:sz w:val="22"/>
                <w:szCs w:val="22"/>
              </w:rPr>
              <w:t>пропозицію</w:t>
            </w:r>
            <w:proofErr w:type="spellEnd"/>
            <w:r w:rsidRPr="009959B1">
              <w:rPr>
                <w:color w:val="000000"/>
                <w:sz w:val="22"/>
                <w:szCs w:val="22"/>
              </w:rPr>
              <w:t xml:space="preserve">, </w:t>
            </w:r>
            <w:proofErr w:type="spellStart"/>
            <w:r w:rsidRPr="009959B1">
              <w:rPr>
                <w:color w:val="000000"/>
                <w:sz w:val="22"/>
                <w:szCs w:val="22"/>
              </w:rPr>
              <w:t>якщо</w:t>
            </w:r>
            <w:proofErr w:type="spellEnd"/>
            <w:r w:rsidRPr="009959B1">
              <w:rPr>
                <w:color w:val="000000"/>
                <w:sz w:val="22"/>
                <w:szCs w:val="22"/>
              </w:rPr>
              <w:t xml:space="preserve"> </w:t>
            </w:r>
            <w:proofErr w:type="spellStart"/>
            <w:r w:rsidRPr="009959B1">
              <w:rPr>
                <w:color w:val="000000"/>
                <w:sz w:val="22"/>
                <w:szCs w:val="22"/>
              </w:rPr>
              <w:t>учасник</w:t>
            </w:r>
            <w:proofErr w:type="spellEnd"/>
            <w:r w:rsidRPr="009959B1">
              <w:rPr>
                <w:color w:val="000000"/>
                <w:sz w:val="22"/>
                <w:szCs w:val="22"/>
              </w:rPr>
              <w:t xml:space="preserve"> не </w:t>
            </w:r>
            <w:proofErr w:type="spellStart"/>
            <w:r w:rsidRPr="009959B1">
              <w:rPr>
                <w:color w:val="000000"/>
                <w:sz w:val="22"/>
                <w:szCs w:val="22"/>
              </w:rPr>
              <w:t>надав</w:t>
            </w:r>
            <w:proofErr w:type="spellEnd"/>
            <w:r w:rsidRPr="009959B1">
              <w:rPr>
                <w:color w:val="000000"/>
                <w:sz w:val="22"/>
                <w:szCs w:val="22"/>
              </w:rPr>
              <w:t xml:space="preserve"> </w:t>
            </w:r>
            <w:proofErr w:type="spellStart"/>
            <w:r w:rsidRPr="009959B1">
              <w:rPr>
                <w:color w:val="000000"/>
                <w:sz w:val="22"/>
                <w:szCs w:val="22"/>
              </w:rPr>
              <w:t>належного</w:t>
            </w:r>
            <w:proofErr w:type="spellEnd"/>
            <w:r w:rsidRPr="009959B1">
              <w:rPr>
                <w:color w:val="000000"/>
                <w:sz w:val="22"/>
                <w:szCs w:val="22"/>
              </w:rPr>
              <w:t xml:space="preserve"> </w:t>
            </w:r>
            <w:proofErr w:type="spellStart"/>
            <w:r w:rsidRPr="009959B1">
              <w:rPr>
                <w:color w:val="000000"/>
                <w:sz w:val="22"/>
                <w:szCs w:val="22"/>
              </w:rPr>
              <w:t>обґрунтування</w:t>
            </w:r>
            <w:proofErr w:type="spellEnd"/>
            <w:r w:rsidRPr="009959B1">
              <w:rPr>
                <w:color w:val="000000"/>
                <w:sz w:val="22"/>
                <w:szCs w:val="22"/>
              </w:rPr>
              <w:t xml:space="preserve"> </w:t>
            </w:r>
            <w:proofErr w:type="spellStart"/>
            <w:r w:rsidRPr="009959B1">
              <w:rPr>
                <w:color w:val="000000"/>
                <w:sz w:val="22"/>
                <w:szCs w:val="22"/>
              </w:rPr>
              <w:t>зазначеної</w:t>
            </w:r>
            <w:proofErr w:type="spellEnd"/>
            <w:r w:rsidRPr="009959B1">
              <w:rPr>
                <w:color w:val="000000"/>
                <w:sz w:val="22"/>
                <w:szCs w:val="22"/>
              </w:rPr>
              <w:t xml:space="preserve"> в </w:t>
            </w:r>
            <w:proofErr w:type="spellStart"/>
            <w:r w:rsidRPr="009959B1">
              <w:rPr>
                <w:color w:val="000000"/>
                <w:sz w:val="22"/>
                <w:szCs w:val="22"/>
              </w:rPr>
              <w:t>ній</w:t>
            </w:r>
            <w:proofErr w:type="spellEnd"/>
            <w:r w:rsidRPr="009959B1">
              <w:rPr>
                <w:color w:val="000000"/>
                <w:sz w:val="22"/>
                <w:szCs w:val="22"/>
              </w:rPr>
              <w:t xml:space="preserve"> </w:t>
            </w:r>
            <w:proofErr w:type="spellStart"/>
            <w:r w:rsidRPr="009959B1">
              <w:rPr>
                <w:color w:val="000000"/>
                <w:sz w:val="22"/>
                <w:szCs w:val="22"/>
              </w:rPr>
              <w:t>ціни</w:t>
            </w:r>
            <w:proofErr w:type="spellEnd"/>
            <w:r w:rsidRPr="009959B1">
              <w:rPr>
                <w:color w:val="000000"/>
                <w:sz w:val="22"/>
                <w:szCs w:val="22"/>
              </w:rPr>
              <w:t xml:space="preserve"> </w:t>
            </w:r>
            <w:proofErr w:type="spellStart"/>
            <w:r w:rsidRPr="009959B1">
              <w:rPr>
                <w:color w:val="000000"/>
                <w:sz w:val="22"/>
                <w:szCs w:val="22"/>
              </w:rPr>
              <w:t>або</w:t>
            </w:r>
            <w:proofErr w:type="spellEnd"/>
            <w:r w:rsidRPr="009959B1">
              <w:rPr>
                <w:color w:val="000000"/>
                <w:sz w:val="22"/>
                <w:szCs w:val="22"/>
              </w:rPr>
              <w:t xml:space="preserve"> </w:t>
            </w:r>
            <w:proofErr w:type="spellStart"/>
            <w:r w:rsidRPr="009959B1">
              <w:rPr>
                <w:color w:val="000000"/>
                <w:sz w:val="22"/>
                <w:szCs w:val="22"/>
              </w:rPr>
              <w:t>вартості</w:t>
            </w:r>
            <w:proofErr w:type="spellEnd"/>
            <w:r w:rsidRPr="009959B1">
              <w:rPr>
                <w:color w:val="000000"/>
                <w:sz w:val="22"/>
                <w:szCs w:val="22"/>
              </w:rPr>
              <w:t xml:space="preserve">, та </w:t>
            </w:r>
            <w:proofErr w:type="spellStart"/>
            <w:r w:rsidRPr="009959B1">
              <w:rPr>
                <w:color w:val="000000"/>
                <w:sz w:val="22"/>
                <w:szCs w:val="22"/>
              </w:rPr>
              <w:t>відхиляє</w:t>
            </w:r>
            <w:proofErr w:type="spellEnd"/>
            <w:r w:rsidRPr="009959B1">
              <w:rPr>
                <w:color w:val="000000"/>
                <w:sz w:val="22"/>
                <w:szCs w:val="22"/>
              </w:rPr>
              <w:t xml:space="preserve"> аномально </w:t>
            </w:r>
            <w:proofErr w:type="spellStart"/>
            <w:r w:rsidRPr="009959B1">
              <w:rPr>
                <w:color w:val="000000"/>
                <w:sz w:val="22"/>
                <w:szCs w:val="22"/>
              </w:rPr>
              <w:t>низьку</w:t>
            </w:r>
            <w:proofErr w:type="spellEnd"/>
            <w:r w:rsidRPr="009959B1">
              <w:rPr>
                <w:color w:val="000000"/>
                <w:sz w:val="22"/>
                <w:szCs w:val="22"/>
              </w:rPr>
              <w:t xml:space="preserve"> </w:t>
            </w:r>
            <w:proofErr w:type="spellStart"/>
            <w:r w:rsidRPr="009959B1">
              <w:rPr>
                <w:color w:val="000000"/>
                <w:sz w:val="22"/>
                <w:szCs w:val="22"/>
              </w:rPr>
              <w:t>тендерну</w:t>
            </w:r>
            <w:proofErr w:type="spellEnd"/>
            <w:r w:rsidRPr="009959B1">
              <w:rPr>
                <w:color w:val="000000"/>
                <w:sz w:val="22"/>
                <w:szCs w:val="22"/>
              </w:rPr>
              <w:t xml:space="preserve"> </w:t>
            </w:r>
            <w:proofErr w:type="spellStart"/>
            <w:r w:rsidRPr="009959B1">
              <w:rPr>
                <w:color w:val="000000"/>
                <w:sz w:val="22"/>
                <w:szCs w:val="22"/>
              </w:rPr>
              <w:t>пропозицію</w:t>
            </w:r>
            <w:proofErr w:type="spellEnd"/>
            <w:r w:rsidRPr="009959B1">
              <w:rPr>
                <w:color w:val="000000"/>
                <w:sz w:val="22"/>
                <w:szCs w:val="22"/>
              </w:rPr>
              <w:t xml:space="preserve"> в </w:t>
            </w:r>
            <w:proofErr w:type="spellStart"/>
            <w:r w:rsidRPr="009959B1">
              <w:rPr>
                <w:color w:val="000000"/>
                <w:sz w:val="22"/>
                <w:szCs w:val="22"/>
              </w:rPr>
              <w:t>разі</w:t>
            </w:r>
            <w:proofErr w:type="spellEnd"/>
            <w:r w:rsidRPr="009959B1">
              <w:rPr>
                <w:color w:val="000000"/>
                <w:sz w:val="22"/>
                <w:szCs w:val="22"/>
              </w:rPr>
              <w:t xml:space="preserve"> </w:t>
            </w:r>
            <w:proofErr w:type="spellStart"/>
            <w:r w:rsidRPr="009959B1">
              <w:rPr>
                <w:color w:val="000000"/>
                <w:sz w:val="22"/>
                <w:szCs w:val="22"/>
              </w:rPr>
              <w:t>ненадходження</w:t>
            </w:r>
            <w:proofErr w:type="spellEnd"/>
            <w:r w:rsidRPr="009959B1">
              <w:rPr>
                <w:color w:val="000000"/>
                <w:sz w:val="22"/>
                <w:szCs w:val="22"/>
              </w:rPr>
              <w:t xml:space="preserve"> такого </w:t>
            </w:r>
            <w:proofErr w:type="spellStart"/>
            <w:r w:rsidRPr="009959B1">
              <w:rPr>
                <w:color w:val="000000"/>
                <w:sz w:val="22"/>
                <w:szCs w:val="22"/>
              </w:rPr>
              <w:t>обґрунтування</w:t>
            </w:r>
            <w:proofErr w:type="spellEnd"/>
            <w:r w:rsidRPr="009959B1">
              <w:rPr>
                <w:color w:val="000000"/>
                <w:sz w:val="22"/>
                <w:szCs w:val="22"/>
              </w:rPr>
              <w:t xml:space="preserve"> </w:t>
            </w:r>
            <w:proofErr w:type="spellStart"/>
            <w:r w:rsidRPr="009959B1">
              <w:rPr>
                <w:color w:val="000000"/>
                <w:sz w:val="22"/>
                <w:szCs w:val="22"/>
              </w:rPr>
              <w:t>протягом</w:t>
            </w:r>
            <w:proofErr w:type="spellEnd"/>
            <w:r w:rsidRPr="009959B1">
              <w:rPr>
                <w:color w:val="000000"/>
                <w:sz w:val="22"/>
                <w:szCs w:val="22"/>
              </w:rPr>
              <w:t xml:space="preserve"> строку, </w:t>
            </w:r>
            <w:proofErr w:type="spellStart"/>
            <w:r w:rsidRPr="009959B1">
              <w:rPr>
                <w:color w:val="000000"/>
                <w:sz w:val="22"/>
                <w:szCs w:val="22"/>
              </w:rPr>
              <w:t>визначеного</w:t>
            </w:r>
            <w:proofErr w:type="spellEnd"/>
            <w:r w:rsidRPr="009959B1">
              <w:rPr>
                <w:color w:val="000000"/>
                <w:sz w:val="22"/>
                <w:szCs w:val="22"/>
              </w:rPr>
              <w:t xml:space="preserve"> </w:t>
            </w:r>
            <w:proofErr w:type="spellStart"/>
            <w:r w:rsidRPr="009959B1">
              <w:rPr>
                <w:color w:val="000000"/>
                <w:sz w:val="22"/>
                <w:szCs w:val="22"/>
              </w:rPr>
              <w:t>абз</w:t>
            </w:r>
            <w:proofErr w:type="spellEnd"/>
            <w:r w:rsidRPr="009959B1">
              <w:rPr>
                <w:color w:val="000000"/>
                <w:sz w:val="22"/>
                <w:szCs w:val="22"/>
                <w:lang w:val="uk-UA"/>
              </w:rPr>
              <w:t>.</w:t>
            </w:r>
            <w:r w:rsidRPr="009959B1">
              <w:rPr>
                <w:color w:val="000000"/>
                <w:sz w:val="22"/>
                <w:szCs w:val="22"/>
              </w:rPr>
              <w:t xml:space="preserve"> </w:t>
            </w:r>
            <w:r w:rsidRPr="009959B1">
              <w:rPr>
                <w:color w:val="000000"/>
                <w:sz w:val="22"/>
                <w:szCs w:val="22"/>
                <w:lang w:val="uk-UA"/>
              </w:rPr>
              <w:t>5 п.38 Особливостей.</w:t>
            </w:r>
          </w:p>
          <w:p w14:paraId="10429E17" w14:textId="3FCAB2DA" w:rsidR="002A7250" w:rsidRPr="009959B1" w:rsidRDefault="002A7250" w:rsidP="002A7250">
            <w:pPr>
              <w:pStyle w:val="anchor"/>
              <w:shd w:val="clear" w:color="auto" w:fill="FFFFFF"/>
              <w:spacing w:before="0" w:beforeAutospacing="0" w:after="0" w:afterAutospacing="0"/>
              <w:jc w:val="both"/>
              <w:rPr>
                <w:color w:val="000000"/>
                <w:sz w:val="22"/>
                <w:szCs w:val="22"/>
              </w:rPr>
            </w:pPr>
            <w:r w:rsidRPr="009959B1">
              <w:rPr>
                <w:color w:val="000000"/>
                <w:sz w:val="22"/>
                <w:szCs w:val="22"/>
                <w:lang w:val="uk-UA"/>
              </w:rPr>
              <w:t xml:space="preserve">  </w:t>
            </w:r>
            <w:proofErr w:type="spellStart"/>
            <w:r w:rsidRPr="009959B1">
              <w:rPr>
                <w:color w:val="000000"/>
                <w:sz w:val="22"/>
                <w:szCs w:val="22"/>
              </w:rPr>
              <w:t>Якщо</w:t>
            </w:r>
            <w:proofErr w:type="spellEnd"/>
            <w:r w:rsidRPr="009959B1">
              <w:rPr>
                <w:color w:val="000000"/>
                <w:sz w:val="22"/>
                <w:szCs w:val="22"/>
              </w:rPr>
              <w:t xml:space="preserve"> </w:t>
            </w:r>
            <w:r w:rsidRPr="009959B1">
              <w:rPr>
                <w:color w:val="000000"/>
                <w:sz w:val="22"/>
                <w:szCs w:val="22"/>
                <w:lang w:val="uk-UA"/>
              </w:rPr>
              <w:t>З</w:t>
            </w:r>
            <w:proofErr w:type="spellStart"/>
            <w:r w:rsidRPr="009959B1">
              <w:rPr>
                <w:color w:val="000000"/>
                <w:sz w:val="22"/>
                <w:szCs w:val="22"/>
              </w:rPr>
              <w:t>амовником</w:t>
            </w:r>
            <w:proofErr w:type="spellEnd"/>
            <w:r w:rsidRPr="009959B1">
              <w:rPr>
                <w:color w:val="000000"/>
                <w:sz w:val="22"/>
                <w:szCs w:val="22"/>
              </w:rPr>
              <w:t xml:space="preserve"> </w:t>
            </w:r>
            <w:proofErr w:type="spellStart"/>
            <w:r w:rsidRPr="009959B1">
              <w:rPr>
                <w:color w:val="000000"/>
                <w:sz w:val="22"/>
                <w:szCs w:val="22"/>
              </w:rPr>
              <w:t>під</w:t>
            </w:r>
            <w:proofErr w:type="spellEnd"/>
            <w:r w:rsidRPr="009959B1">
              <w:rPr>
                <w:color w:val="000000"/>
                <w:sz w:val="22"/>
                <w:szCs w:val="22"/>
              </w:rPr>
              <w:t xml:space="preserve"> час </w:t>
            </w:r>
            <w:proofErr w:type="spellStart"/>
            <w:r w:rsidRPr="009959B1">
              <w:rPr>
                <w:color w:val="000000"/>
                <w:sz w:val="22"/>
                <w:szCs w:val="22"/>
              </w:rPr>
              <w:t>розгляду</w:t>
            </w:r>
            <w:proofErr w:type="spellEnd"/>
            <w:r w:rsidRPr="009959B1">
              <w:rPr>
                <w:color w:val="000000"/>
                <w:sz w:val="22"/>
                <w:szCs w:val="22"/>
              </w:rPr>
              <w:t xml:space="preserve"> </w:t>
            </w:r>
            <w:proofErr w:type="spellStart"/>
            <w:r w:rsidRPr="009959B1">
              <w:rPr>
                <w:color w:val="000000"/>
                <w:sz w:val="22"/>
                <w:szCs w:val="22"/>
              </w:rPr>
              <w:t>тендерної</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 xml:space="preserve"> </w:t>
            </w:r>
            <w:proofErr w:type="spellStart"/>
            <w:r w:rsidRPr="009959B1">
              <w:rPr>
                <w:color w:val="000000"/>
                <w:sz w:val="22"/>
                <w:szCs w:val="22"/>
              </w:rPr>
              <w:t>учасника</w:t>
            </w:r>
            <w:proofErr w:type="spellEnd"/>
            <w:r w:rsidRPr="009959B1">
              <w:rPr>
                <w:color w:val="000000"/>
                <w:sz w:val="22"/>
                <w:szCs w:val="22"/>
              </w:rPr>
              <w:t xml:space="preserve"> </w:t>
            </w:r>
            <w:proofErr w:type="spellStart"/>
            <w:r w:rsidRPr="009959B1">
              <w:rPr>
                <w:color w:val="000000"/>
                <w:sz w:val="22"/>
                <w:szCs w:val="22"/>
              </w:rPr>
              <w:t>процедури</w:t>
            </w:r>
            <w:proofErr w:type="spellEnd"/>
            <w:r w:rsidRPr="009959B1">
              <w:rPr>
                <w:color w:val="000000"/>
                <w:sz w:val="22"/>
                <w:szCs w:val="22"/>
              </w:rPr>
              <w:t xml:space="preserve"> </w:t>
            </w:r>
            <w:proofErr w:type="spellStart"/>
            <w:r w:rsidRPr="009959B1">
              <w:rPr>
                <w:color w:val="000000"/>
                <w:sz w:val="22"/>
                <w:szCs w:val="22"/>
              </w:rPr>
              <w:t>закупівлі</w:t>
            </w:r>
            <w:proofErr w:type="spellEnd"/>
            <w:r w:rsidRPr="009959B1">
              <w:rPr>
                <w:color w:val="000000"/>
                <w:sz w:val="22"/>
                <w:szCs w:val="22"/>
              </w:rPr>
              <w:t xml:space="preserve"> </w:t>
            </w:r>
            <w:proofErr w:type="spellStart"/>
            <w:r w:rsidRPr="009959B1">
              <w:rPr>
                <w:color w:val="000000"/>
                <w:sz w:val="22"/>
                <w:szCs w:val="22"/>
              </w:rPr>
              <w:t>виявлено</w:t>
            </w:r>
            <w:proofErr w:type="spellEnd"/>
            <w:r w:rsidRPr="009959B1">
              <w:rPr>
                <w:color w:val="000000"/>
                <w:sz w:val="22"/>
                <w:szCs w:val="22"/>
              </w:rPr>
              <w:t xml:space="preserve"> </w:t>
            </w:r>
            <w:proofErr w:type="spellStart"/>
            <w:r w:rsidRPr="009959B1">
              <w:rPr>
                <w:color w:val="000000"/>
                <w:sz w:val="22"/>
                <w:szCs w:val="22"/>
              </w:rPr>
              <w:t>невідповідності</w:t>
            </w:r>
            <w:proofErr w:type="spellEnd"/>
            <w:r w:rsidRPr="009959B1">
              <w:rPr>
                <w:color w:val="000000"/>
                <w:sz w:val="22"/>
                <w:szCs w:val="22"/>
              </w:rPr>
              <w:t xml:space="preserve"> в </w:t>
            </w:r>
            <w:proofErr w:type="spellStart"/>
            <w:r w:rsidRPr="009959B1">
              <w:rPr>
                <w:color w:val="000000"/>
                <w:sz w:val="22"/>
                <w:szCs w:val="22"/>
              </w:rPr>
              <w:t>інформації</w:t>
            </w:r>
            <w:proofErr w:type="spellEnd"/>
            <w:r w:rsidRPr="009959B1">
              <w:rPr>
                <w:color w:val="000000"/>
                <w:sz w:val="22"/>
                <w:szCs w:val="22"/>
              </w:rPr>
              <w:t xml:space="preserve"> та/</w:t>
            </w:r>
            <w:proofErr w:type="spellStart"/>
            <w:r w:rsidRPr="009959B1">
              <w:rPr>
                <w:color w:val="000000"/>
                <w:sz w:val="22"/>
                <w:szCs w:val="22"/>
              </w:rPr>
              <w:t>або</w:t>
            </w:r>
            <w:proofErr w:type="spellEnd"/>
            <w:r w:rsidRPr="009959B1">
              <w:rPr>
                <w:color w:val="000000"/>
                <w:sz w:val="22"/>
                <w:szCs w:val="22"/>
              </w:rPr>
              <w:t xml:space="preserve"> документах, </w:t>
            </w:r>
            <w:proofErr w:type="spellStart"/>
            <w:r w:rsidRPr="009959B1">
              <w:rPr>
                <w:color w:val="000000"/>
                <w:sz w:val="22"/>
                <w:szCs w:val="22"/>
              </w:rPr>
              <w:t>що</w:t>
            </w:r>
            <w:proofErr w:type="spellEnd"/>
            <w:r w:rsidRPr="009959B1">
              <w:rPr>
                <w:color w:val="000000"/>
                <w:sz w:val="22"/>
                <w:szCs w:val="22"/>
              </w:rPr>
              <w:t xml:space="preserve"> </w:t>
            </w:r>
            <w:proofErr w:type="spellStart"/>
            <w:r w:rsidRPr="009959B1">
              <w:rPr>
                <w:color w:val="000000"/>
                <w:sz w:val="22"/>
                <w:szCs w:val="22"/>
              </w:rPr>
              <w:t>подані</w:t>
            </w:r>
            <w:proofErr w:type="spellEnd"/>
            <w:r w:rsidRPr="009959B1">
              <w:rPr>
                <w:color w:val="000000"/>
                <w:sz w:val="22"/>
                <w:szCs w:val="22"/>
              </w:rPr>
              <w:t xml:space="preserve"> </w:t>
            </w:r>
            <w:proofErr w:type="spellStart"/>
            <w:r w:rsidRPr="009959B1">
              <w:rPr>
                <w:color w:val="000000"/>
                <w:sz w:val="22"/>
                <w:szCs w:val="22"/>
              </w:rPr>
              <w:t>учасником</w:t>
            </w:r>
            <w:proofErr w:type="spellEnd"/>
            <w:r w:rsidRPr="009959B1">
              <w:rPr>
                <w:color w:val="000000"/>
                <w:sz w:val="22"/>
                <w:szCs w:val="22"/>
              </w:rPr>
              <w:t xml:space="preserve"> </w:t>
            </w:r>
            <w:proofErr w:type="spellStart"/>
            <w:r w:rsidRPr="009959B1">
              <w:rPr>
                <w:color w:val="000000"/>
                <w:sz w:val="22"/>
                <w:szCs w:val="22"/>
              </w:rPr>
              <w:t>процедури</w:t>
            </w:r>
            <w:proofErr w:type="spellEnd"/>
            <w:r w:rsidRPr="009959B1">
              <w:rPr>
                <w:color w:val="000000"/>
                <w:sz w:val="22"/>
                <w:szCs w:val="22"/>
              </w:rPr>
              <w:t xml:space="preserve"> </w:t>
            </w:r>
            <w:proofErr w:type="spellStart"/>
            <w:r w:rsidRPr="009959B1">
              <w:rPr>
                <w:color w:val="000000"/>
                <w:sz w:val="22"/>
                <w:szCs w:val="22"/>
              </w:rPr>
              <w:t>закупівлі</w:t>
            </w:r>
            <w:proofErr w:type="spellEnd"/>
            <w:r w:rsidRPr="009959B1">
              <w:rPr>
                <w:color w:val="000000"/>
                <w:sz w:val="22"/>
                <w:szCs w:val="22"/>
              </w:rPr>
              <w:t xml:space="preserve"> у </w:t>
            </w:r>
            <w:proofErr w:type="spellStart"/>
            <w:r w:rsidRPr="009959B1">
              <w:rPr>
                <w:color w:val="000000"/>
                <w:sz w:val="22"/>
                <w:szCs w:val="22"/>
              </w:rPr>
              <w:t>тендерній</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 xml:space="preserve"> та/</w:t>
            </w:r>
            <w:proofErr w:type="spellStart"/>
            <w:r w:rsidRPr="009959B1">
              <w:rPr>
                <w:color w:val="000000"/>
                <w:sz w:val="22"/>
                <w:szCs w:val="22"/>
              </w:rPr>
              <w:t>або</w:t>
            </w:r>
            <w:proofErr w:type="spellEnd"/>
            <w:r w:rsidRPr="009959B1">
              <w:rPr>
                <w:color w:val="000000"/>
                <w:sz w:val="22"/>
                <w:szCs w:val="22"/>
              </w:rPr>
              <w:t xml:space="preserve"> </w:t>
            </w:r>
            <w:proofErr w:type="spellStart"/>
            <w:r w:rsidRPr="009959B1">
              <w:rPr>
                <w:color w:val="000000"/>
                <w:sz w:val="22"/>
                <w:szCs w:val="22"/>
              </w:rPr>
              <w:t>подання</w:t>
            </w:r>
            <w:proofErr w:type="spellEnd"/>
            <w:r w:rsidRPr="009959B1">
              <w:rPr>
                <w:color w:val="000000"/>
                <w:sz w:val="22"/>
                <w:szCs w:val="22"/>
              </w:rPr>
              <w:t xml:space="preserve"> </w:t>
            </w:r>
            <w:proofErr w:type="spellStart"/>
            <w:r w:rsidRPr="009959B1">
              <w:rPr>
                <w:color w:val="000000"/>
                <w:sz w:val="22"/>
                <w:szCs w:val="22"/>
              </w:rPr>
              <w:t>яких</w:t>
            </w:r>
            <w:proofErr w:type="spellEnd"/>
            <w:r w:rsidRPr="009959B1">
              <w:rPr>
                <w:color w:val="000000"/>
                <w:sz w:val="22"/>
                <w:szCs w:val="22"/>
              </w:rPr>
              <w:t xml:space="preserve"> </w:t>
            </w:r>
            <w:proofErr w:type="spellStart"/>
            <w:r w:rsidRPr="009959B1">
              <w:rPr>
                <w:color w:val="000000"/>
                <w:sz w:val="22"/>
                <w:szCs w:val="22"/>
              </w:rPr>
              <w:t>передбачалося</w:t>
            </w:r>
            <w:proofErr w:type="spellEnd"/>
            <w:r w:rsidRPr="009959B1">
              <w:rPr>
                <w:color w:val="000000"/>
                <w:sz w:val="22"/>
                <w:szCs w:val="22"/>
              </w:rPr>
              <w:t xml:space="preserve"> тендерною </w:t>
            </w:r>
            <w:proofErr w:type="spellStart"/>
            <w:r w:rsidRPr="009959B1">
              <w:rPr>
                <w:color w:val="000000"/>
                <w:sz w:val="22"/>
                <w:szCs w:val="22"/>
              </w:rPr>
              <w:t>документацією</w:t>
            </w:r>
            <w:proofErr w:type="spellEnd"/>
            <w:r w:rsidRPr="009959B1">
              <w:rPr>
                <w:color w:val="000000"/>
                <w:sz w:val="22"/>
                <w:szCs w:val="22"/>
              </w:rPr>
              <w:t xml:space="preserve">, </w:t>
            </w:r>
            <w:proofErr w:type="spellStart"/>
            <w:r w:rsidRPr="009959B1">
              <w:rPr>
                <w:color w:val="000000"/>
                <w:sz w:val="22"/>
                <w:szCs w:val="22"/>
              </w:rPr>
              <w:t>він</w:t>
            </w:r>
            <w:proofErr w:type="spellEnd"/>
            <w:r w:rsidRPr="009959B1">
              <w:rPr>
                <w:color w:val="000000"/>
                <w:sz w:val="22"/>
                <w:szCs w:val="22"/>
              </w:rPr>
              <w:t xml:space="preserve"> </w:t>
            </w:r>
            <w:proofErr w:type="spellStart"/>
            <w:r w:rsidRPr="009959B1">
              <w:rPr>
                <w:color w:val="000000"/>
                <w:sz w:val="22"/>
                <w:szCs w:val="22"/>
              </w:rPr>
              <w:t>розміщує</w:t>
            </w:r>
            <w:proofErr w:type="spellEnd"/>
            <w:r w:rsidRPr="009959B1">
              <w:rPr>
                <w:color w:val="000000"/>
                <w:sz w:val="22"/>
                <w:szCs w:val="22"/>
              </w:rPr>
              <w:t xml:space="preserve"> у строк, </w:t>
            </w:r>
            <w:proofErr w:type="spellStart"/>
            <w:r w:rsidRPr="009959B1">
              <w:rPr>
                <w:color w:val="000000"/>
                <w:sz w:val="22"/>
                <w:szCs w:val="22"/>
              </w:rPr>
              <w:t>який</w:t>
            </w:r>
            <w:proofErr w:type="spellEnd"/>
            <w:r w:rsidRPr="009959B1">
              <w:rPr>
                <w:color w:val="000000"/>
                <w:sz w:val="22"/>
                <w:szCs w:val="22"/>
              </w:rPr>
              <w:t xml:space="preserve"> не </w:t>
            </w:r>
            <w:proofErr w:type="spellStart"/>
            <w:r w:rsidRPr="009959B1">
              <w:rPr>
                <w:color w:val="000000"/>
                <w:sz w:val="22"/>
                <w:szCs w:val="22"/>
              </w:rPr>
              <w:t>може</w:t>
            </w:r>
            <w:proofErr w:type="spellEnd"/>
            <w:r w:rsidRPr="009959B1">
              <w:rPr>
                <w:color w:val="000000"/>
                <w:sz w:val="22"/>
                <w:szCs w:val="22"/>
              </w:rPr>
              <w:t xml:space="preserve"> бути </w:t>
            </w:r>
            <w:proofErr w:type="spellStart"/>
            <w:r w:rsidRPr="009959B1">
              <w:rPr>
                <w:color w:val="000000"/>
                <w:sz w:val="22"/>
                <w:szCs w:val="22"/>
              </w:rPr>
              <w:t>меншим</w:t>
            </w:r>
            <w:proofErr w:type="spellEnd"/>
            <w:r w:rsidRPr="009959B1">
              <w:rPr>
                <w:color w:val="000000"/>
                <w:sz w:val="22"/>
                <w:szCs w:val="22"/>
              </w:rPr>
              <w:t xml:space="preserve"> </w:t>
            </w:r>
            <w:proofErr w:type="spellStart"/>
            <w:r w:rsidRPr="009959B1">
              <w:rPr>
                <w:color w:val="000000"/>
                <w:sz w:val="22"/>
                <w:szCs w:val="22"/>
              </w:rPr>
              <w:t>ніж</w:t>
            </w:r>
            <w:proofErr w:type="spellEnd"/>
            <w:r w:rsidRPr="009959B1">
              <w:rPr>
                <w:color w:val="000000"/>
                <w:sz w:val="22"/>
                <w:szCs w:val="22"/>
              </w:rPr>
              <w:t xml:space="preserve"> два </w:t>
            </w:r>
            <w:proofErr w:type="spellStart"/>
            <w:r w:rsidRPr="009959B1">
              <w:rPr>
                <w:color w:val="000000"/>
                <w:sz w:val="22"/>
                <w:szCs w:val="22"/>
              </w:rPr>
              <w:t>робочі</w:t>
            </w:r>
            <w:proofErr w:type="spellEnd"/>
            <w:r w:rsidRPr="009959B1">
              <w:rPr>
                <w:color w:val="000000"/>
                <w:sz w:val="22"/>
                <w:szCs w:val="22"/>
              </w:rPr>
              <w:t xml:space="preserve"> </w:t>
            </w:r>
            <w:proofErr w:type="spellStart"/>
            <w:r w:rsidRPr="009959B1">
              <w:rPr>
                <w:color w:val="000000"/>
                <w:sz w:val="22"/>
                <w:szCs w:val="22"/>
              </w:rPr>
              <w:t>дні</w:t>
            </w:r>
            <w:proofErr w:type="spellEnd"/>
            <w:r w:rsidRPr="009959B1">
              <w:rPr>
                <w:color w:val="000000"/>
                <w:sz w:val="22"/>
                <w:szCs w:val="22"/>
              </w:rPr>
              <w:t xml:space="preserve"> до </w:t>
            </w:r>
            <w:proofErr w:type="spellStart"/>
            <w:r w:rsidRPr="009959B1">
              <w:rPr>
                <w:color w:val="000000"/>
                <w:sz w:val="22"/>
                <w:szCs w:val="22"/>
              </w:rPr>
              <w:t>закінчення</w:t>
            </w:r>
            <w:proofErr w:type="spellEnd"/>
            <w:r w:rsidRPr="009959B1">
              <w:rPr>
                <w:color w:val="000000"/>
                <w:sz w:val="22"/>
                <w:szCs w:val="22"/>
              </w:rPr>
              <w:t xml:space="preserve"> строку </w:t>
            </w:r>
            <w:proofErr w:type="spellStart"/>
            <w:r w:rsidRPr="009959B1">
              <w:rPr>
                <w:color w:val="000000"/>
                <w:sz w:val="22"/>
                <w:szCs w:val="22"/>
              </w:rPr>
              <w:t>розгляду</w:t>
            </w:r>
            <w:proofErr w:type="spellEnd"/>
            <w:r w:rsidRPr="009959B1">
              <w:rPr>
                <w:color w:val="000000"/>
                <w:sz w:val="22"/>
                <w:szCs w:val="22"/>
              </w:rPr>
              <w:t xml:space="preserve"> </w:t>
            </w:r>
            <w:proofErr w:type="spellStart"/>
            <w:r w:rsidRPr="009959B1">
              <w:rPr>
                <w:color w:val="000000"/>
                <w:sz w:val="22"/>
                <w:szCs w:val="22"/>
              </w:rPr>
              <w:t>тендерних</w:t>
            </w:r>
            <w:proofErr w:type="spellEnd"/>
            <w:r w:rsidRPr="009959B1">
              <w:rPr>
                <w:color w:val="000000"/>
                <w:sz w:val="22"/>
                <w:szCs w:val="22"/>
              </w:rPr>
              <w:t xml:space="preserve"> </w:t>
            </w:r>
            <w:proofErr w:type="spellStart"/>
            <w:r w:rsidRPr="009959B1">
              <w:rPr>
                <w:color w:val="000000"/>
                <w:sz w:val="22"/>
                <w:szCs w:val="22"/>
              </w:rPr>
              <w:t>пропозицій</w:t>
            </w:r>
            <w:proofErr w:type="spellEnd"/>
            <w:r w:rsidRPr="009959B1">
              <w:rPr>
                <w:color w:val="000000"/>
                <w:sz w:val="22"/>
                <w:szCs w:val="22"/>
              </w:rPr>
              <w:t xml:space="preserve">, </w:t>
            </w:r>
            <w:proofErr w:type="spellStart"/>
            <w:r w:rsidRPr="009959B1">
              <w:rPr>
                <w:color w:val="000000"/>
                <w:sz w:val="22"/>
                <w:szCs w:val="22"/>
              </w:rPr>
              <w:t>повідомлення</w:t>
            </w:r>
            <w:proofErr w:type="spellEnd"/>
            <w:r w:rsidRPr="009959B1">
              <w:rPr>
                <w:color w:val="000000"/>
                <w:sz w:val="22"/>
                <w:szCs w:val="22"/>
              </w:rPr>
              <w:t xml:space="preserve"> з </w:t>
            </w:r>
            <w:proofErr w:type="spellStart"/>
            <w:r w:rsidRPr="009959B1">
              <w:rPr>
                <w:color w:val="000000"/>
                <w:sz w:val="22"/>
                <w:szCs w:val="22"/>
              </w:rPr>
              <w:t>вимогою</w:t>
            </w:r>
            <w:proofErr w:type="spellEnd"/>
            <w:r w:rsidRPr="009959B1">
              <w:rPr>
                <w:color w:val="000000"/>
                <w:sz w:val="22"/>
                <w:szCs w:val="22"/>
              </w:rPr>
              <w:t xml:space="preserve"> про </w:t>
            </w:r>
            <w:proofErr w:type="spellStart"/>
            <w:r w:rsidRPr="009959B1">
              <w:rPr>
                <w:color w:val="000000"/>
                <w:sz w:val="22"/>
                <w:szCs w:val="22"/>
              </w:rPr>
              <w:t>усунення</w:t>
            </w:r>
            <w:proofErr w:type="spellEnd"/>
            <w:r w:rsidRPr="009959B1">
              <w:rPr>
                <w:color w:val="000000"/>
                <w:sz w:val="22"/>
                <w:szCs w:val="22"/>
              </w:rPr>
              <w:t xml:space="preserve"> таких </w:t>
            </w:r>
            <w:proofErr w:type="spellStart"/>
            <w:r w:rsidRPr="009959B1">
              <w:rPr>
                <w:color w:val="000000"/>
                <w:sz w:val="22"/>
                <w:szCs w:val="22"/>
              </w:rPr>
              <w:t>невідповідностей</w:t>
            </w:r>
            <w:proofErr w:type="spellEnd"/>
            <w:r w:rsidRPr="009959B1">
              <w:rPr>
                <w:color w:val="000000"/>
                <w:sz w:val="22"/>
                <w:szCs w:val="22"/>
              </w:rPr>
              <w:t xml:space="preserve"> в </w:t>
            </w:r>
            <w:proofErr w:type="spellStart"/>
            <w:r w:rsidRPr="009959B1">
              <w:rPr>
                <w:color w:val="000000"/>
                <w:sz w:val="22"/>
                <w:szCs w:val="22"/>
              </w:rPr>
              <w:t>електронній</w:t>
            </w:r>
            <w:proofErr w:type="spellEnd"/>
            <w:r w:rsidRPr="009959B1">
              <w:rPr>
                <w:color w:val="000000"/>
                <w:sz w:val="22"/>
                <w:szCs w:val="22"/>
              </w:rPr>
              <w:t xml:space="preserve"> </w:t>
            </w:r>
            <w:proofErr w:type="spellStart"/>
            <w:r w:rsidRPr="009959B1">
              <w:rPr>
                <w:color w:val="000000"/>
                <w:sz w:val="22"/>
                <w:szCs w:val="22"/>
              </w:rPr>
              <w:t>системі</w:t>
            </w:r>
            <w:proofErr w:type="spellEnd"/>
            <w:r w:rsidRPr="009959B1">
              <w:rPr>
                <w:color w:val="000000"/>
                <w:sz w:val="22"/>
                <w:szCs w:val="22"/>
              </w:rPr>
              <w:t xml:space="preserve"> </w:t>
            </w:r>
            <w:proofErr w:type="spellStart"/>
            <w:r w:rsidRPr="009959B1">
              <w:rPr>
                <w:color w:val="000000"/>
                <w:sz w:val="22"/>
                <w:szCs w:val="22"/>
              </w:rPr>
              <w:t>закупівель</w:t>
            </w:r>
            <w:proofErr w:type="spellEnd"/>
            <w:r w:rsidRPr="009959B1">
              <w:rPr>
                <w:color w:val="000000"/>
                <w:sz w:val="22"/>
                <w:szCs w:val="22"/>
              </w:rPr>
              <w:t>.</w:t>
            </w:r>
          </w:p>
          <w:p w14:paraId="66B785E9" w14:textId="77198090" w:rsidR="002A7250" w:rsidRPr="009959B1" w:rsidRDefault="002A7250" w:rsidP="002A7250">
            <w:pPr>
              <w:pStyle w:val="anchor"/>
              <w:shd w:val="clear" w:color="auto" w:fill="FFFFFF"/>
              <w:spacing w:before="0" w:beforeAutospacing="0" w:after="0" w:afterAutospacing="0"/>
              <w:jc w:val="both"/>
              <w:rPr>
                <w:color w:val="000000"/>
                <w:sz w:val="22"/>
                <w:szCs w:val="22"/>
              </w:rPr>
            </w:pPr>
            <w:r w:rsidRPr="009959B1">
              <w:rPr>
                <w:color w:val="000000"/>
                <w:sz w:val="22"/>
                <w:szCs w:val="22"/>
                <w:lang w:val="uk-UA"/>
              </w:rPr>
              <w:t xml:space="preserve">    </w:t>
            </w:r>
            <w:proofErr w:type="spellStart"/>
            <w:r w:rsidRPr="009959B1">
              <w:rPr>
                <w:color w:val="000000"/>
                <w:sz w:val="22"/>
                <w:szCs w:val="22"/>
              </w:rPr>
              <w:t>Під</w:t>
            </w:r>
            <w:proofErr w:type="spellEnd"/>
            <w:r w:rsidRPr="009959B1">
              <w:rPr>
                <w:color w:val="000000"/>
                <w:sz w:val="22"/>
                <w:szCs w:val="22"/>
              </w:rPr>
              <w:t xml:space="preserve"> </w:t>
            </w:r>
            <w:proofErr w:type="spellStart"/>
            <w:r w:rsidRPr="009959B1">
              <w:rPr>
                <w:color w:val="000000"/>
                <w:sz w:val="22"/>
                <w:szCs w:val="22"/>
              </w:rPr>
              <w:t>невідповідністю</w:t>
            </w:r>
            <w:proofErr w:type="spellEnd"/>
            <w:r w:rsidRPr="009959B1">
              <w:rPr>
                <w:color w:val="000000"/>
                <w:sz w:val="22"/>
                <w:szCs w:val="22"/>
              </w:rPr>
              <w:t xml:space="preserve"> в </w:t>
            </w:r>
            <w:proofErr w:type="spellStart"/>
            <w:r w:rsidRPr="009959B1">
              <w:rPr>
                <w:color w:val="000000"/>
                <w:sz w:val="22"/>
                <w:szCs w:val="22"/>
              </w:rPr>
              <w:t>інформації</w:t>
            </w:r>
            <w:proofErr w:type="spellEnd"/>
            <w:r w:rsidRPr="009959B1">
              <w:rPr>
                <w:color w:val="000000"/>
                <w:sz w:val="22"/>
                <w:szCs w:val="22"/>
              </w:rPr>
              <w:t xml:space="preserve"> та/</w:t>
            </w:r>
            <w:proofErr w:type="spellStart"/>
            <w:r w:rsidRPr="009959B1">
              <w:rPr>
                <w:color w:val="000000"/>
                <w:sz w:val="22"/>
                <w:szCs w:val="22"/>
              </w:rPr>
              <w:t>або</w:t>
            </w:r>
            <w:proofErr w:type="spellEnd"/>
            <w:r w:rsidRPr="009959B1">
              <w:rPr>
                <w:color w:val="000000"/>
                <w:sz w:val="22"/>
                <w:szCs w:val="22"/>
              </w:rPr>
              <w:t xml:space="preserve"> документах, </w:t>
            </w:r>
            <w:proofErr w:type="spellStart"/>
            <w:r w:rsidRPr="009959B1">
              <w:rPr>
                <w:color w:val="000000"/>
                <w:sz w:val="22"/>
                <w:szCs w:val="22"/>
              </w:rPr>
              <w:t>що</w:t>
            </w:r>
            <w:proofErr w:type="spellEnd"/>
            <w:r w:rsidRPr="009959B1">
              <w:rPr>
                <w:color w:val="000000"/>
                <w:sz w:val="22"/>
                <w:szCs w:val="22"/>
              </w:rPr>
              <w:t xml:space="preserve"> </w:t>
            </w:r>
            <w:proofErr w:type="spellStart"/>
            <w:r w:rsidRPr="009959B1">
              <w:rPr>
                <w:color w:val="000000"/>
                <w:sz w:val="22"/>
                <w:szCs w:val="22"/>
              </w:rPr>
              <w:t>подані</w:t>
            </w:r>
            <w:proofErr w:type="spellEnd"/>
            <w:r w:rsidRPr="009959B1">
              <w:rPr>
                <w:color w:val="000000"/>
                <w:sz w:val="22"/>
                <w:szCs w:val="22"/>
              </w:rPr>
              <w:t xml:space="preserve"> </w:t>
            </w:r>
            <w:proofErr w:type="spellStart"/>
            <w:r w:rsidRPr="009959B1">
              <w:rPr>
                <w:color w:val="000000"/>
                <w:sz w:val="22"/>
                <w:szCs w:val="22"/>
              </w:rPr>
              <w:t>учасником</w:t>
            </w:r>
            <w:proofErr w:type="spellEnd"/>
            <w:r w:rsidRPr="009959B1">
              <w:rPr>
                <w:color w:val="000000"/>
                <w:sz w:val="22"/>
                <w:szCs w:val="22"/>
              </w:rPr>
              <w:t xml:space="preserve"> </w:t>
            </w:r>
            <w:proofErr w:type="spellStart"/>
            <w:r w:rsidRPr="009959B1">
              <w:rPr>
                <w:color w:val="000000"/>
                <w:sz w:val="22"/>
                <w:szCs w:val="22"/>
              </w:rPr>
              <w:t>процедури</w:t>
            </w:r>
            <w:proofErr w:type="spellEnd"/>
            <w:r w:rsidRPr="009959B1">
              <w:rPr>
                <w:color w:val="000000"/>
                <w:sz w:val="22"/>
                <w:szCs w:val="22"/>
              </w:rPr>
              <w:t xml:space="preserve"> </w:t>
            </w:r>
            <w:proofErr w:type="spellStart"/>
            <w:r w:rsidRPr="009959B1">
              <w:rPr>
                <w:color w:val="000000"/>
                <w:sz w:val="22"/>
                <w:szCs w:val="22"/>
              </w:rPr>
              <w:t>закупівлі</w:t>
            </w:r>
            <w:proofErr w:type="spellEnd"/>
            <w:r w:rsidRPr="009959B1">
              <w:rPr>
                <w:color w:val="000000"/>
                <w:sz w:val="22"/>
                <w:szCs w:val="22"/>
              </w:rPr>
              <w:t xml:space="preserve"> у </w:t>
            </w:r>
            <w:proofErr w:type="spellStart"/>
            <w:r w:rsidRPr="009959B1">
              <w:rPr>
                <w:color w:val="000000"/>
                <w:sz w:val="22"/>
                <w:szCs w:val="22"/>
              </w:rPr>
              <w:t>складі</w:t>
            </w:r>
            <w:proofErr w:type="spellEnd"/>
            <w:r w:rsidRPr="009959B1">
              <w:rPr>
                <w:color w:val="000000"/>
                <w:sz w:val="22"/>
                <w:szCs w:val="22"/>
              </w:rPr>
              <w:t xml:space="preserve"> </w:t>
            </w:r>
            <w:proofErr w:type="spellStart"/>
            <w:r w:rsidRPr="009959B1">
              <w:rPr>
                <w:color w:val="000000"/>
                <w:sz w:val="22"/>
                <w:szCs w:val="22"/>
              </w:rPr>
              <w:t>тендерній</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 xml:space="preserve"> та/</w:t>
            </w:r>
            <w:proofErr w:type="spellStart"/>
            <w:r w:rsidRPr="009959B1">
              <w:rPr>
                <w:color w:val="000000"/>
                <w:sz w:val="22"/>
                <w:szCs w:val="22"/>
              </w:rPr>
              <w:t>або</w:t>
            </w:r>
            <w:proofErr w:type="spellEnd"/>
            <w:r w:rsidRPr="009959B1">
              <w:rPr>
                <w:color w:val="000000"/>
                <w:sz w:val="22"/>
                <w:szCs w:val="22"/>
              </w:rPr>
              <w:t xml:space="preserve"> </w:t>
            </w:r>
            <w:proofErr w:type="spellStart"/>
            <w:r w:rsidRPr="009959B1">
              <w:rPr>
                <w:color w:val="000000"/>
                <w:sz w:val="22"/>
                <w:szCs w:val="22"/>
              </w:rPr>
              <w:t>подання</w:t>
            </w:r>
            <w:proofErr w:type="spellEnd"/>
            <w:r w:rsidRPr="009959B1">
              <w:rPr>
                <w:color w:val="000000"/>
                <w:sz w:val="22"/>
                <w:szCs w:val="22"/>
              </w:rPr>
              <w:t xml:space="preserve"> </w:t>
            </w:r>
            <w:proofErr w:type="spellStart"/>
            <w:r w:rsidRPr="009959B1">
              <w:rPr>
                <w:color w:val="000000"/>
                <w:sz w:val="22"/>
                <w:szCs w:val="22"/>
              </w:rPr>
              <w:t>яких</w:t>
            </w:r>
            <w:proofErr w:type="spellEnd"/>
            <w:r w:rsidRPr="009959B1">
              <w:rPr>
                <w:color w:val="000000"/>
                <w:sz w:val="22"/>
                <w:szCs w:val="22"/>
              </w:rPr>
              <w:t xml:space="preserve"> </w:t>
            </w:r>
            <w:proofErr w:type="spellStart"/>
            <w:r w:rsidRPr="009959B1">
              <w:rPr>
                <w:color w:val="000000"/>
                <w:sz w:val="22"/>
                <w:szCs w:val="22"/>
              </w:rPr>
              <w:t>вимагається</w:t>
            </w:r>
            <w:proofErr w:type="spellEnd"/>
            <w:r w:rsidRPr="009959B1">
              <w:rPr>
                <w:color w:val="000000"/>
                <w:sz w:val="22"/>
                <w:szCs w:val="22"/>
              </w:rPr>
              <w:t xml:space="preserve"> тендерною </w:t>
            </w:r>
            <w:proofErr w:type="spellStart"/>
            <w:r w:rsidRPr="009959B1">
              <w:rPr>
                <w:color w:val="000000"/>
                <w:sz w:val="22"/>
                <w:szCs w:val="22"/>
              </w:rPr>
              <w:t>документацією</w:t>
            </w:r>
            <w:proofErr w:type="spellEnd"/>
            <w:r w:rsidRPr="009959B1">
              <w:rPr>
                <w:color w:val="000000"/>
                <w:sz w:val="22"/>
                <w:szCs w:val="22"/>
              </w:rPr>
              <w:t xml:space="preserve">, </w:t>
            </w:r>
            <w:proofErr w:type="spellStart"/>
            <w:r w:rsidRPr="009959B1">
              <w:rPr>
                <w:color w:val="000000"/>
                <w:sz w:val="22"/>
                <w:szCs w:val="22"/>
              </w:rPr>
              <w:t>розуміється</w:t>
            </w:r>
            <w:proofErr w:type="spellEnd"/>
            <w:r w:rsidRPr="009959B1">
              <w:rPr>
                <w:color w:val="000000"/>
                <w:sz w:val="22"/>
                <w:szCs w:val="22"/>
              </w:rPr>
              <w:t xml:space="preserve"> у тому </w:t>
            </w:r>
            <w:proofErr w:type="spellStart"/>
            <w:r w:rsidRPr="009959B1">
              <w:rPr>
                <w:color w:val="000000"/>
                <w:sz w:val="22"/>
                <w:szCs w:val="22"/>
              </w:rPr>
              <w:t>числі</w:t>
            </w:r>
            <w:proofErr w:type="spellEnd"/>
            <w:r w:rsidRPr="009959B1">
              <w:rPr>
                <w:color w:val="000000"/>
                <w:sz w:val="22"/>
                <w:szCs w:val="22"/>
              </w:rPr>
              <w:t xml:space="preserve"> </w:t>
            </w:r>
            <w:proofErr w:type="spellStart"/>
            <w:r w:rsidRPr="009959B1">
              <w:rPr>
                <w:color w:val="000000"/>
                <w:sz w:val="22"/>
                <w:szCs w:val="22"/>
              </w:rPr>
              <w:t>відсутність</w:t>
            </w:r>
            <w:proofErr w:type="spellEnd"/>
            <w:r w:rsidRPr="009959B1">
              <w:rPr>
                <w:color w:val="000000"/>
                <w:sz w:val="22"/>
                <w:szCs w:val="22"/>
              </w:rPr>
              <w:t xml:space="preserve"> у </w:t>
            </w:r>
            <w:proofErr w:type="spellStart"/>
            <w:r w:rsidRPr="009959B1">
              <w:rPr>
                <w:color w:val="000000"/>
                <w:sz w:val="22"/>
                <w:szCs w:val="22"/>
              </w:rPr>
              <w:t>складі</w:t>
            </w:r>
            <w:proofErr w:type="spellEnd"/>
            <w:r w:rsidRPr="009959B1">
              <w:rPr>
                <w:color w:val="000000"/>
                <w:sz w:val="22"/>
                <w:szCs w:val="22"/>
              </w:rPr>
              <w:t xml:space="preserve"> </w:t>
            </w:r>
            <w:proofErr w:type="spellStart"/>
            <w:r w:rsidRPr="009959B1">
              <w:rPr>
                <w:color w:val="000000"/>
                <w:sz w:val="22"/>
                <w:szCs w:val="22"/>
              </w:rPr>
              <w:t>тендерної</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 xml:space="preserve"> </w:t>
            </w:r>
            <w:proofErr w:type="spellStart"/>
            <w:r w:rsidRPr="009959B1">
              <w:rPr>
                <w:color w:val="000000"/>
                <w:sz w:val="22"/>
                <w:szCs w:val="22"/>
              </w:rPr>
              <w:t>інформації</w:t>
            </w:r>
            <w:proofErr w:type="spellEnd"/>
            <w:r w:rsidRPr="009959B1">
              <w:rPr>
                <w:color w:val="000000"/>
                <w:sz w:val="22"/>
                <w:szCs w:val="22"/>
              </w:rPr>
              <w:t xml:space="preserve"> та/</w:t>
            </w:r>
            <w:proofErr w:type="spellStart"/>
            <w:r w:rsidRPr="009959B1">
              <w:rPr>
                <w:color w:val="000000"/>
                <w:sz w:val="22"/>
                <w:szCs w:val="22"/>
              </w:rPr>
              <w:t>або</w:t>
            </w:r>
            <w:proofErr w:type="spellEnd"/>
            <w:r w:rsidRPr="009959B1">
              <w:rPr>
                <w:color w:val="000000"/>
                <w:sz w:val="22"/>
                <w:szCs w:val="22"/>
              </w:rPr>
              <w:t xml:space="preserve"> </w:t>
            </w:r>
            <w:proofErr w:type="spellStart"/>
            <w:r w:rsidRPr="009959B1">
              <w:rPr>
                <w:color w:val="000000"/>
                <w:sz w:val="22"/>
                <w:szCs w:val="22"/>
              </w:rPr>
              <w:lastRenderedPageBreak/>
              <w:t>документів</w:t>
            </w:r>
            <w:proofErr w:type="spellEnd"/>
            <w:r w:rsidRPr="009959B1">
              <w:rPr>
                <w:color w:val="000000"/>
                <w:sz w:val="22"/>
                <w:szCs w:val="22"/>
              </w:rPr>
              <w:t xml:space="preserve">, </w:t>
            </w:r>
            <w:proofErr w:type="spellStart"/>
            <w:r w:rsidRPr="009959B1">
              <w:rPr>
                <w:color w:val="000000"/>
                <w:sz w:val="22"/>
                <w:szCs w:val="22"/>
              </w:rPr>
              <w:t>подання</w:t>
            </w:r>
            <w:proofErr w:type="spellEnd"/>
            <w:r w:rsidRPr="009959B1">
              <w:rPr>
                <w:color w:val="000000"/>
                <w:sz w:val="22"/>
                <w:szCs w:val="22"/>
              </w:rPr>
              <w:t xml:space="preserve"> </w:t>
            </w:r>
            <w:proofErr w:type="spellStart"/>
            <w:r w:rsidRPr="009959B1">
              <w:rPr>
                <w:color w:val="000000"/>
                <w:sz w:val="22"/>
                <w:szCs w:val="22"/>
              </w:rPr>
              <w:t>яких</w:t>
            </w:r>
            <w:proofErr w:type="spellEnd"/>
            <w:r w:rsidRPr="009959B1">
              <w:rPr>
                <w:color w:val="000000"/>
                <w:sz w:val="22"/>
                <w:szCs w:val="22"/>
              </w:rPr>
              <w:t xml:space="preserve"> </w:t>
            </w:r>
            <w:proofErr w:type="spellStart"/>
            <w:r w:rsidRPr="009959B1">
              <w:rPr>
                <w:color w:val="000000"/>
                <w:sz w:val="22"/>
                <w:szCs w:val="22"/>
              </w:rPr>
              <w:t>передбачається</w:t>
            </w:r>
            <w:proofErr w:type="spellEnd"/>
            <w:r w:rsidRPr="009959B1">
              <w:rPr>
                <w:color w:val="000000"/>
                <w:sz w:val="22"/>
                <w:szCs w:val="22"/>
              </w:rPr>
              <w:t xml:space="preserve"> тендерною </w:t>
            </w:r>
            <w:proofErr w:type="spellStart"/>
            <w:r w:rsidRPr="009959B1">
              <w:rPr>
                <w:color w:val="000000"/>
                <w:sz w:val="22"/>
                <w:szCs w:val="22"/>
              </w:rPr>
              <w:t>документацією</w:t>
            </w:r>
            <w:proofErr w:type="spellEnd"/>
            <w:r w:rsidRPr="009959B1">
              <w:rPr>
                <w:color w:val="000000"/>
                <w:sz w:val="22"/>
                <w:szCs w:val="22"/>
              </w:rPr>
              <w:t xml:space="preserve"> (</w:t>
            </w:r>
            <w:proofErr w:type="spellStart"/>
            <w:r w:rsidRPr="009959B1">
              <w:rPr>
                <w:color w:val="000000"/>
                <w:sz w:val="22"/>
                <w:szCs w:val="22"/>
              </w:rPr>
              <w:t>крім</w:t>
            </w:r>
            <w:proofErr w:type="spellEnd"/>
            <w:r w:rsidRPr="009959B1">
              <w:rPr>
                <w:color w:val="000000"/>
                <w:sz w:val="22"/>
                <w:szCs w:val="22"/>
              </w:rPr>
              <w:t xml:space="preserve"> </w:t>
            </w:r>
            <w:proofErr w:type="spellStart"/>
            <w:r w:rsidRPr="009959B1">
              <w:rPr>
                <w:color w:val="000000"/>
                <w:sz w:val="22"/>
                <w:szCs w:val="22"/>
              </w:rPr>
              <w:t>випадків</w:t>
            </w:r>
            <w:proofErr w:type="spellEnd"/>
            <w:r w:rsidRPr="009959B1">
              <w:rPr>
                <w:color w:val="000000"/>
                <w:sz w:val="22"/>
                <w:szCs w:val="22"/>
              </w:rPr>
              <w:t xml:space="preserve"> </w:t>
            </w:r>
            <w:proofErr w:type="spellStart"/>
            <w:r w:rsidRPr="009959B1">
              <w:rPr>
                <w:color w:val="000000"/>
                <w:sz w:val="22"/>
                <w:szCs w:val="22"/>
              </w:rPr>
              <w:t>відсутності</w:t>
            </w:r>
            <w:proofErr w:type="spellEnd"/>
            <w:r w:rsidRPr="009959B1">
              <w:rPr>
                <w:color w:val="000000"/>
                <w:sz w:val="22"/>
                <w:szCs w:val="22"/>
              </w:rPr>
              <w:t xml:space="preserve"> </w:t>
            </w:r>
            <w:proofErr w:type="spellStart"/>
            <w:r w:rsidRPr="009959B1">
              <w:rPr>
                <w:color w:val="000000"/>
                <w:sz w:val="22"/>
                <w:szCs w:val="22"/>
              </w:rPr>
              <w:t>забезпечення</w:t>
            </w:r>
            <w:proofErr w:type="spellEnd"/>
            <w:r w:rsidRPr="009959B1">
              <w:rPr>
                <w:color w:val="000000"/>
                <w:sz w:val="22"/>
                <w:szCs w:val="22"/>
              </w:rPr>
              <w:t xml:space="preserve"> </w:t>
            </w:r>
            <w:proofErr w:type="spellStart"/>
            <w:r w:rsidRPr="009959B1">
              <w:rPr>
                <w:color w:val="000000"/>
                <w:sz w:val="22"/>
                <w:szCs w:val="22"/>
              </w:rPr>
              <w:t>тендерної</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 xml:space="preserve">, </w:t>
            </w:r>
            <w:proofErr w:type="spellStart"/>
            <w:r w:rsidRPr="009959B1">
              <w:rPr>
                <w:color w:val="000000"/>
                <w:sz w:val="22"/>
                <w:szCs w:val="22"/>
              </w:rPr>
              <w:t>якщо</w:t>
            </w:r>
            <w:proofErr w:type="spellEnd"/>
            <w:r w:rsidRPr="009959B1">
              <w:rPr>
                <w:color w:val="000000"/>
                <w:sz w:val="22"/>
                <w:szCs w:val="22"/>
              </w:rPr>
              <w:t xml:space="preserve"> </w:t>
            </w:r>
            <w:proofErr w:type="spellStart"/>
            <w:r w:rsidRPr="009959B1">
              <w:rPr>
                <w:color w:val="000000"/>
                <w:sz w:val="22"/>
                <w:szCs w:val="22"/>
              </w:rPr>
              <w:t>таке</w:t>
            </w:r>
            <w:proofErr w:type="spellEnd"/>
            <w:r w:rsidRPr="009959B1">
              <w:rPr>
                <w:color w:val="000000"/>
                <w:sz w:val="22"/>
                <w:szCs w:val="22"/>
              </w:rPr>
              <w:t xml:space="preserve"> </w:t>
            </w:r>
            <w:proofErr w:type="spellStart"/>
            <w:r w:rsidRPr="009959B1">
              <w:rPr>
                <w:color w:val="000000"/>
                <w:sz w:val="22"/>
                <w:szCs w:val="22"/>
              </w:rPr>
              <w:t>забезпечення</w:t>
            </w:r>
            <w:proofErr w:type="spellEnd"/>
            <w:r w:rsidRPr="009959B1">
              <w:rPr>
                <w:color w:val="000000"/>
                <w:sz w:val="22"/>
                <w:szCs w:val="22"/>
              </w:rPr>
              <w:t xml:space="preserve"> </w:t>
            </w:r>
            <w:proofErr w:type="spellStart"/>
            <w:r w:rsidRPr="009959B1">
              <w:rPr>
                <w:color w:val="000000"/>
                <w:sz w:val="22"/>
                <w:szCs w:val="22"/>
              </w:rPr>
              <w:t>вимагалося</w:t>
            </w:r>
            <w:proofErr w:type="spellEnd"/>
            <w:r w:rsidRPr="009959B1">
              <w:rPr>
                <w:color w:val="000000"/>
                <w:sz w:val="22"/>
                <w:szCs w:val="22"/>
              </w:rPr>
              <w:t xml:space="preserve"> </w:t>
            </w:r>
            <w:proofErr w:type="spellStart"/>
            <w:r w:rsidRPr="009959B1">
              <w:rPr>
                <w:color w:val="000000"/>
                <w:sz w:val="22"/>
                <w:szCs w:val="22"/>
              </w:rPr>
              <w:t>замовником</w:t>
            </w:r>
            <w:proofErr w:type="spellEnd"/>
            <w:r w:rsidRPr="009959B1">
              <w:rPr>
                <w:color w:val="000000"/>
                <w:sz w:val="22"/>
                <w:szCs w:val="22"/>
              </w:rPr>
              <w:t>, та/</w:t>
            </w:r>
            <w:proofErr w:type="spellStart"/>
            <w:r w:rsidRPr="009959B1">
              <w:rPr>
                <w:color w:val="000000"/>
                <w:sz w:val="22"/>
                <w:szCs w:val="22"/>
              </w:rPr>
              <w:t>або</w:t>
            </w:r>
            <w:proofErr w:type="spellEnd"/>
            <w:r w:rsidRPr="009959B1">
              <w:rPr>
                <w:color w:val="000000"/>
                <w:sz w:val="22"/>
                <w:szCs w:val="22"/>
              </w:rPr>
              <w:t xml:space="preserve"> </w:t>
            </w:r>
            <w:proofErr w:type="spellStart"/>
            <w:r w:rsidRPr="009959B1">
              <w:rPr>
                <w:color w:val="000000"/>
                <w:sz w:val="22"/>
                <w:szCs w:val="22"/>
              </w:rPr>
              <w:t>відсутності</w:t>
            </w:r>
            <w:proofErr w:type="spellEnd"/>
            <w:r w:rsidRPr="009959B1">
              <w:rPr>
                <w:color w:val="000000"/>
                <w:sz w:val="22"/>
                <w:szCs w:val="22"/>
              </w:rPr>
              <w:t xml:space="preserve"> </w:t>
            </w:r>
            <w:proofErr w:type="spellStart"/>
            <w:r w:rsidRPr="009959B1">
              <w:rPr>
                <w:color w:val="000000"/>
                <w:sz w:val="22"/>
                <w:szCs w:val="22"/>
              </w:rPr>
              <w:t>інформації</w:t>
            </w:r>
            <w:proofErr w:type="spellEnd"/>
            <w:r w:rsidRPr="009959B1">
              <w:rPr>
                <w:color w:val="000000"/>
                <w:sz w:val="22"/>
                <w:szCs w:val="22"/>
              </w:rPr>
              <w:t> (та/</w:t>
            </w:r>
            <w:proofErr w:type="spellStart"/>
            <w:r w:rsidRPr="009959B1">
              <w:rPr>
                <w:color w:val="000000"/>
                <w:sz w:val="22"/>
                <w:szCs w:val="22"/>
              </w:rPr>
              <w:t>або</w:t>
            </w:r>
            <w:proofErr w:type="spellEnd"/>
            <w:r w:rsidRPr="009959B1">
              <w:rPr>
                <w:color w:val="000000"/>
                <w:sz w:val="22"/>
                <w:szCs w:val="22"/>
              </w:rPr>
              <w:t xml:space="preserve"> </w:t>
            </w:r>
            <w:proofErr w:type="spellStart"/>
            <w:r w:rsidRPr="009959B1">
              <w:rPr>
                <w:color w:val="000000"/>
                <w:sz w:val="22"/>
                <w:szCs w:val="22"/>
              </w:rPr>
              <w:t>документів</w:t>
            </w:r>
            <w:proofErr w:type="spellEnd"/>
            <w:r w:rsidRPr="009959B1">
              <w:rPr>
                <w:color w:val="000000"/>
                <w:sz w:val="22"/>
                <w:szCs w:val="22"/>
              </w:rPr>
              <w:t xml:space="preserve">) про </w:t>
            </w:r>
            <w:proofErr w:type="spellStart"/>
            <w:r w:rsidRPr="009959B1">
              <w:rPr>
                <w:color w:val="000000"/>
                <w:sz w:val="22"/>
                <w:szCs w:val="22"/>
              </w:rPr>
              <w:t>технічні</w:t>
            </w:r>
            <w:proofErr w:type="spellEnd"/>
            <w:r w:rsidRPr="009959B1">
              <w:rPr>
                <w:color w:val="000000"/>
                <w:sz w:val="22"/>
                <w:szCs w:val="22"/>
              </w:rPr>
              <w:t xml:space="preserve"> та </w:t>
            </w:r>
            <w:proofErr w:type="spellStart"/>
            <w:r w:rsidRPr="009959B1">
              <w:rPr>
                <w:color w:val="000000"/>
                <w:sz w:val="22"/>
                <w:szCs w:val="22"/>
              </w:rPr>
              <w:t>якісні</w:t>
            </w:r>
            <w:proofErr w:type="spellEnd"/>
            <w:r w:rsidRPr="009959B1">
              <w:rPr>
                <w:color w:val="000000"/>
                <w:sz w:val="22"/>
                <w:szCs w:val="22"/>
              </w:rPr>
              <w:t xml:space="preserve"> характеристики предмета </w:t>
            </w:r>
            <w:proofErr w:type="spellStart"/>
            <w:r w:rsidRPr="009959B1">
              <w:rPr>
                <w:color w:val="000000"/>
                <w:sz w:val="22"/>
                <w:szCs w:val="22"/>
              </w:rPr>
              <w:t>закупівлі</w:t>
            </w:r>
            <w:proofErr w:type="spellEnd"/>
            <w:r w:rsidRPr="009959B1">
              <w:rPr>
                <w:color w:val="000000"/>
                <w:sz w:val="22"/>
                <w:szCs w:val="22"/>
              </w:rPr>
              <w:t xml:space="preserve">, </w:t>
            </w:r>
            <w:proofErr w:type="spellStart"/>
            <w:r w:rsidRPr="009959B1">
              <w:rPr>
                <w:color w:val="000000"/>
                <w:sz w:val="22"/>
                <w:szCs w:val="22"/>
              </w:rPr>
              <w:t>що</w:t>
            </w:r>
            <w:proofErr w:type="spellEnd"/>
            <w:r w:rsidRPr="009959B1">
              <w:rPr>
                <w:color w:val="000000"/>
                <w:sz w:val="22"/>
                <w:szCs w:val="22"/>
              </w:rPr>
              <w:t xml:space="preserve"> </w:t>
            </w:r>
            <w:proofErr w:type="spellStart"/>
            <w:r w:rsidRPr="009959B1">
              <w:rPr>
                <w:color w:val="000000"/>
                <w:sz w:val="22"/>
                <w:szCs w:val="22"/>
              </w:rPr>
              <w:t>пропонується</w:t>
            </w:r>
            <w:proofErr w:type="spellEnd"/>
            <w:r w:rsidRPr="009959B1">
              <w:rPr>
                <w:color w:val="000000"/>
                <w:sz w:val="22"/>
                <w:szCs w:val="22"/>
              </w:rPr>
              <w:t xml:space="preserve"> </w:t>
            </w:r>
            <w:proofErr w:type="spellStart"/>
            <w:r w:rsidRPr="009959B1">
              <w:rPr>
                <w:color w:val="000000"/>
                <w:sz w:val="22"/>
                <w:szCs w:val="22"/>
              </w:rPr>
              <w:t>учасником</w:t>
            </w:r>
            <w:proofErr w:type="spellEnd"/>
            <w:r w:rsidRPr="009959B1">
              <w:rPr>
                <w:color w:val="000000"/>
                <w:sz w:val="22"/>
                <w:szCs w:val="22"/>
              </w:rPr>
              <w:t xml:space="preserve"> </w:t>
            </w:r>
            <w:proofErr w:type="spellStart"/>
            <w:r w:rsidRPr="009959B1">
              <w:rPr>
                <w:color w:val="000000"/>
                <w:sz w:val="22"/>
                <w:szCs w:val="22"/>
              </w:rPr>
              <w:t>процедури</w:t>
            </w:r>
            <w:proofErr w:type="spellEnd"/>
            <w:r w:rsidRPr="009959B1">
              <w:rPr>
                <w:color w:val="000000"/>
                <w:sz w:val="22"/>
                <w:szCs w:val="22"/>
              </w:rPr>
              <w:t xml:space="preserve"> в </w:t>
            </w:r>
            <w:proofErr w:type="spellStart"/>
            <w:r w:rsidRPr="009959B1">
              <w:rPr>
                <w:color w:val="000000"/>
                <w:sz w:val="22"/>
                <w:szCs w:val="22"/>
              </w:rPr>
              <w:t>його</w:t>
            </w:r>
            <w:proofErr w:type="spellEnd"/>
            <w:r w:rsidRPr="009959B1">
              <w:rPr>
                <w:color w:val="000000"/>
                <w:sz w:val="22"/>
                <w:szCs w:val="22"/>
              </w:rPr>
              <w:t xml:space="preserve"> </w:t>
            </w:r>
            <w:proofErr w:type="spellStart"/>
            <w:r w:rsidRPr="009959B1">
              <w:rPr>
                <w:color w:val="000000"/>
                <w:sz w:val="22"/>
                <w:szCs w:val="22"/>
              </w:rPr>
              <w:t>тендерній</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 xml:space="preserve">). </w:t>
            </w:r>
            <w:proofErr w:type="spellStart"/>
            <w:r w:rsidRPr="009959B1">
              <w:rPr>
                <w:color w:val="000000"/>
                <w:sz w:val="22"/>
                <w:szCs w:val="22"/>
              </w:rPr>
              <w:t>Невідповідністю</w:t>
            </w:r>
            <w:proofErr w:type="spellEnd"/>
            <w:r w:rsidRPr="009959B1">
              <w:rPr>
                <w:color w:val="000000"/>
                <w:sz w:val="22"/>
                <w:szCs w:val="22"/>
              </w:rPr>
              <w:t xml:space="preserve"> в </w:t>
            </w:r>
            <w:proofErr w:type="spellStart"/>
            <w:r w:rsidRPr="009959B1">
              <w:rPr>
                <w:color w:val="000000"/>
                <w:sz w:val="22"/>
                <w:szCs w:val="22"/>
              </w:rPr>
              <w:t>інформації</w:t>
            </w:r>
            <w:proofErr w:type="spellEnd"/>
            <w:r w:rsidRPr="009959B1">
              <w:rPr>
                <w:color w:val="000000"/>
                <w:sz w:val="22"/>
                <w:szCs w:val="22"/>
              </w:rPr>
              <w:t xml:space="preserve"> та/</w:t>
            </w:r>
            <w:proofErr w:type="spellStart"/>
            <w:r w:rsidRPr="009959B1">
              <w:rPr>
                <w:color w:val="000000"/>
                <w:sz w:val="22"/>
                <w:szCs w:val="22"/>
              </w:rPr>
              <w:t>або</w:t>
            </w:r>
            <w:proofErr w:type="spellEnd"/>
            <w:r w:rsidRPr="009959B1">
              <w:rPr>
                <w:color w:val="000000"/>
                <w:sz w:val="22"/>
                <w:szCs w:val="22"/>
              </w:rPr>
              <w:t xml:space="preserve"> документах, </w:t>
            </w:r>
            <w:proofErr w:type="spellStart"/>
            <w:r w:rsidRPr="009959B1">
              <w:rPr>
                <w:color w:val="000000"/>
                <w:sz w:val="22"/>
                <w:szCs w:val="22"/>
              </w:rPr>
              <w:t>які</w:t>
            </w:r>
            <w:proofErr w:type="spellEnd"/>
            <w:r w:rsidRPr="009959B1">
              <w:rPr>
                <w:color w:val="000000"/>
                <w:sz w:val="22"/>
                <w:szCs w:val="22"/>
              </w:rPr>
              <w:t xml:space="preserve"> </w:t>
            </w:r>
            <w:proofErr w:type="spellStart"/>
            <w:r w:rsidRPr="009959B1">
              <w:rPr>
                <w:color w:val="000000"/>
                <w:sz w:val="22"/>
                <w:szCs w:val="22"/>
              </w:rPr>
              <w:t>надаються</w:t>
            </w:r>
            <w:proofErr w:type="spellEnd"/>
            <w:r w:rsidRPr="009959B1">
              <w:rPr>
                <w:color w:val="000000"/>
                <w:sz w:val="22"/>
                <w:szCs w:val="22"/>
              </w:rPr>
              <w:t xml:space="preserve"> </w:t>
            </w:r>
            <w:proofErr w:type="spellStart"/>
            <w:r w:rsidRPr="009959B1">
              <w:rPr>
                <w:color w:val="000000"/>
                <w:sz w:val="22"/>
                <w:szCs w:val="22"/>
              </w:rPr>
              <w:t>учасником</w:t>
            </w:r>
            <w:proofErr w:type="spellEnd"/>
            <w:r w:rsidRPr="009959B1">
              <w:rPr>
                <w:color w:val="000000"/>
                <w:sz w:val="22"/>
                <w:szCs w:val="22"/>
              </w:rPr>
              <w:t xml:space="preserve"> </w:t>
            </w:r>
            <w:proofErr w:type="spellStart"/>
            <w:r w:rsidRPr="009959B1">
              <w:rPr>
                <w:color w:val="000000"/>
                <w:sz w:val="22"/>
                <w:szCs w:val="22"/>
              </w:rPr>
              <w:t>процедури</w:t>
            </w:r>
            <w:proofErr w:type="spellEnd"/>
            <w:r w:rsidRPr="009959B1">
              <w:rPr>
                <w:color w:val="000000"/>
                <w:sz w:val="22"/>
                <w:szCs w:val="22"/>
              </w:rPr>
              <w:t xml:space="preserve"> </w:t>
            </w:r>
            <w:proofErr w:type="spellStart"/>
            <w:r w:rsidRPr="009959B1">
              <w:rPr>
                <w:color w:val="000000"/>
                <w:sz w:val="22"/>
                <w:szCs w:val="22"/>
              </w:rPr>
              <w:t>закупівлі</w:t>
            </w:r>
            <w:proofErr w:type="spellEnd"/>
            <w:r w:rsidRPr="009959B1">
              <w:rPr>
                <w:color w:val="000000"/>
                <w:sz w:val="22"/>
                <w:szCs w:val="22"/>
              </w:rPr>
              <w:t xml:space="preserve"> на </w:t>
            </w:r>
            <w:proofErr w:type="spellStart"/>
            <w:r w:rsidRPr="009959B1">
              <w:rPr>
                <w:color w:val="000000"/>
                <w:sz w:val="22"/>
                <w:szCs w:val="22"/>
              </w:rPr>
              <w:t>виконання</w:t>
            </w:r>
            <w:proofErr w:type="spellEnd"/>
            <w:r w:rsidRPr="009959B1">
              <w:rPr>
                <w:color w:val="000000"/>
                <w:sz w:val="22"/>
                <w:szCs w:val="22"/>
              </w:rPr>
              <w:t xml:space="preserve"> </w:t>
            </w:r>
            <w:proofErr w:type="spellStart"/>
            <w:r w:rsidRPr="009959B1">
              <w:rPr>
                <w:color w:val="000000"/>
                <w:sz w:val="22"/>
                <w:szCs w:val="22"/>
              </w:rPr>
              <w:t>вимог</w:t>
            </w:r>
            <w:proofErr w:type="spellEnd"/>
            <w:r w:rsidRPr="009959B1">
              <w:rPr>
                <w:color w:val="000000"/>
                <w:sz w:val="22"/>
                <w:szCs w:val="22"/>
              </w:rPr>
              <w:t xml:space="preserve"> </w:t>
            </w:r>
            <w:proofErr w:type="spellStart"/>
            <w:r w:rsidRPr="009959B1">
              <w:rPr>
                <w:color w:val="000000"/>
                <w:sz w:val="22"/>
                <w:szCs w:val="22"/>
              </w:rPr>
              <w:t>технічної</w:t>
            </w:r>
            <w:proofErr w:type="spellEnd"/>
            <w:r w:rsidRPr="009959B1">
              <w:rPr>
                <w:color w:val="000000"/>
                <w:sz w:val="22"/>
                <w:szCs w:val="22"/>
              </w:rPr>
              <w:t xml:space="preserve"> </w:t>
            </w:r>
            <w:proofErr w:type="spellStart"/>
            <w:r w:rsidRPr="009959B1">
              <w:rPr>
                <w:color w:val="000000"/>
                <w:sz w:val="22"/>
                <w:szCs w:val="22"/>
              </w:rPr>
              <w:t>специфікації</w:t>
            </w:r>
            <w:proofErr w:type="spellEnd"/>
            <w:r w:rsidRPr="009959B1">
              <w:rPr>
                <w:color w:val="000000"/>
                <w:sz w:val="22"/>
                <w:szCs w:val="22"/>
              </w:rPr>
              <w:t xml:space="preserve"> до предмета </w:t>
            </w:r>
            <w:proofErr w:type="spellStart"/>
            <w:r w:rsidRPr="009959B1">
              <w:rPr>
                <w:color w:val="000000"/>
                <w:sz w:val="22"/>
                <w:szCs w:val="22"/>
              </w:rPr>
              <w:t>закупівлі</w:t>
            </w:r>
            <w:proofErr w:type="spellEnd"/>
            <w:r w:rsidRPr="009959B1">
              <w:rPr>
                <w:color w:val="000000"/>
                <w:sz w:val="22"/>
                <w:szCs w:val="22"/>
              </w:rPr>
              <w:t xml:space="preserve">, </w:t>
            </w:r>
            <w:proofErr w:type="spellStart"/>
            <w:r w:rsidRPr="009959B1">
              <w:rPr>
                <w:color w:val="000000"/>
                <w:sz w:val="22"/>
                <w:szCs w:val="22"/>
              </w:rPr>
              <w:t>вважаються</w:t>
            </w:r>
            <w:proofErr w:type="spellEnd"/>
            <w:r w:rsidRPr="009959B1">
              <w:rPr>
                <w:color w:val="000000"/>
                <w:sz w:val="22"/>
                <w:szCs w:val="22"/>
              </w:rPr>
              <w:t xml:space="preserve"> </w:t>
            </w:r>
            <w:proofErr w:type="spellStart"/>
            <w:r w:rsidRPr="009959B1">
              <w:rPr>
                <w:color w:val="000000"/>
                <w:sz w:val="22"/>
                <w:szCs w:val="22"/>
              </w:rPr>
              <w:t>помилки</w:t>
            </w:r>
            <w:proofErr w:type="spellEnd"/>
            <w:r w:rsidRPr="009959B1">
              <w:rPr>
                <w:color w:val="000000"/>
                <w:sz w:val="22"/>
                <w:szCs w:val="22"/>
              </w:rPr>
              <w:t xml:space="preserve">, </w:t>
            </w:r>
            <w:proofErr w:type="spellStart"/>
            <w:r w:rsidRPr="009959B1">
              <w:rPr>
                <w:color w:val="000000"/>
                <w:sz w:val="22"/>
                <w:szCs w:val="22"/>
              </w:rPr>
              <w:t>виправлення</w:t>
            </w:r>
            <w:proofErr w:type="spellEnd"/>
            <w:r w:rsidRPr="009959B1">
              <w:rPr>
                <w:color w:val="000000"/>
                <w:sz w:val="22"/>
                <w:szCs w:val="22"/>
              </w:rPr>
              <w:t xml:space="preserve"> </w:t>
            </w:r>
            <w:proofErr w:type="spellStart"/>
            <w:r w:rsidRPr="009959B1">
              <w:rPr>
                <w:color w:val="000000"/>
                <w:sz w:val="22"/>
                <w:szCs w:val="22"/>
              </w:rPr>
              <w:t>яких</w:t>
            </w:r>
            <w:proofErr w:type="spellEnd"/>
            <w:r w:rsidRPr="009959B1">
              <w:rPr>
                <w:color w:val="000000"/>
                <w:sz w:val="22"/>
                <w:szCs w:val="22"/>
              </w:rPr>
              <w:t xml:space="preserve"> не </w:t>
            </w:r>
            <w:proofErr w:type="spellStart"/>
            <w:r w:rsidRPr="009959B1">
              <w:rPr>
                <w:color w:val="000000"/>
                <w:sz w:val="22"/>
                <w:szCs w:val="22"/>
              </w:rPr>
              <w:t>призводить</w:t>
            </w:r>
            <w:proofErr w:type="spellEnd"/>
            <w:r w:rsidRPr="009959B1">
              <w:rPr>
                <w:color w:val="000000"/>
                <w:sz w:val="22"/>
                <w:szCs w:val="22"/>
              </w:rPr>
              <w:t xml:space="preserve"> до </w:t>
            </w:r>
            <w:proofErr w:type="spellStart"/>
            <w:r w:rsidRPr="009959B1">
              <w:rPr>
                <w:color w:val="000000"/>
                <w:sz w:val="22"/>
                <w:szCs w:val="22"/>
              </w:rPr>
              <w:t>зміни</w:t>
            </w:r>
            <w:proofErr w:type="spellEnd"/>
            <w:r w:rsidRPr="009959B1">
              <w:rPr>
                <w:color w:val="000000"/>
                <w:sz w:val="22"/>
                <w:szCs w:val="22"/>
              </w:rPr>
              <w:t xml:space="preserve"> предмета </w:t>
            </w:r>
            <w:proofErr w:type="spellStart"/>
            <w:r w:rsidRPr="009959B1">
              <w:rPr>
                <w:color w:val="000000"/>
                <w:sz w:val="22"/>
                <w:szCs w:val="22"/>
              </w:rPr>
              <w:t>закупівлі</w:t>
            </w:r>
            <w:proofErr w:type="spellEnd"/>
            <w:r w:rsidRPr="009959B1">
              <w:rPr>
                <w:color w:val="000000"/>
                <w:sz w:val="22"/>
                <w:szCs w:val="22"/>
              </w:rPr>
              <w:t xml:space="preserve">, </w:t>
            </w:r>
            <w:proofErr w:type="spellStart"/>
            <w:r w:rsidRPr="009959B1">
              <w:rPr>
                <w:color w:val="000000"/>
                <w:sz w:val="22"/>
                <w:szCs w:val="22"/>
              </w:rPr>
              <w:t>запропонованого</w:t>
            </w:r>
            <w:proofErr w:type="spellEnd"/>
            <w:r w:rsidRPr="009959B1">
              <w:rPr>
                <w:color w:val="000000"/>
                <w:sz w:val="22"/>
                <w:szCs w:val="22"/>
              </w:rPr>
              <w:t xml:space="preserve"> </w:t>
            </w:r>
            <w:proofErr w:type="spellStart"/>
            <w:r w:rsidRPr="009959B1">
              <w:rPr>
                <w:color w:val="000000"/>
                <w:sz w:val="22"/>
                <w:szCs w:val="22"/>
              </w:rPr>
              <w:t>учасником</w:t>
            </w:r>
            <w:proofErr w:type="spellEnd"/>
            <w:r w:rsidRPr="009959B1">
              <w:rPr>
                <w:color w:val="000000"/>
                <w:sz w:val="22"/>
                <w:szCs w:val="22"/>
              </w:rPr>
              <w:t xml:space="preserve"> </w:t>
            </w:r>
            <w:proofErr w:type="spellStart"/>
            <w:r w:rsidRPr="009959B1">
              <w:rPr>
                <w:color w:val="000000"/>
                <w:sz w:val="22"/>
                <w:szCs w:val="22"/>
              </w:rPr>
              <w:t>процедури</w:t>
            </w:r>
            <w:proofErr w:type="spellEnd"/>
            <w:r w:rsidRPr="009959B1">
              <w:rPr>
                <w:color w:val="000000"/>
                <w:sz w:val="22"/>
                <w:szCs w:val="22"/>
              </w:rPr>
              <w:t xml:space="preserve"> </w:t>
            </w:r>
            <w:proofErr w:type="spellStart"/>
            <w:r w:rsidRPr="009959B1">
              <w:rPr>
                <w:color w:val="000000"/>
                <w:sz w:val="22"/>
                <w:szCs w:val="22"/>
              </w:rPr>
              <w:t>закупівлі</w:t>
            </w:r>
            <w:proofErr w:type="spellEnd"/>
            <w:r w:rsidRPr="009959B1">
              <w:rPr>
                <w:color w:val="000000"/>
                <w:sz w:val="22"/>
                <w:szCs w:val="22"/>
              </w:rPr>
              <w:t xml:space="preserve"> у </w:t>
            </w:r>
            <w:proofErr w:type="spellStart"/>
            <w:r w:rsidRPr="009959B1">
              <w:rPr>
                <w:color w:val="000000"/>
                <w:sz w:val="22"/>
                <w:szCs w:val="22"/>
              </w:rPr>
              <w:t>складі</w:t>
            </w:r>
            <w:proofErr w:type="spellEnd"/>
            <w:r w:rsidRPr="009959B1">
              <w:rPr>
                <w:color w:val="000000"/>
                <w:sz w:val="22"/>
                <w:szCs w:val="22"/>
              </w:rPr>
              <w:t xml:space="preserve"> </w:t>
            </w:r>
            <w:proofErr w:type="spellStart"/>
            <w:r w:rsidRPr="009959B1">
              <w:rPr>
                <w:color w:val="000000"/>
                <w:sz w:val="22"/>
                <w:szCs w:val="22"/>
              </w:rPr>
              <w:t>його</w:t>
            </w:r>
            <w:proofErr w:type="spellEnd"/>
            <w:r w:rsidRPr="009959B1">
              <w:rPr>
                <w:color w:val="000000"/>
                <w:sz w:val="22"/>
                <w:szCs w:val="22"/>
              </w:rPr>
              <w:t xml:space="preserve"> </w:t>
            </w:r>
            <w:proofErr w:type="spellStart"/>
            <w:r w:rsidRPr="009959B1">
              <w:rPr>
                <w:color w:val="000000"/>
                <w:sz w:val="22"/>
                <w:szCs w:val="22"/>
              </w:rPr>
              <w:t>тендерної</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 xml:space="preserve">, </w:t>
            </w:r>
            <w:proofErr w:type="spellStart"/>
            <w:r w:rsidRPr="009959B1">
              <w:rPr>
                <w:color w:val="000000"/>
                <w:sz w:val="22"/>
                <w:szCs w:val="22"/>
              </w:rPr>
              <w:t>найменування</w:t>
            </w:r>
            <w:proofErr w:type="spellEnd"/>
            <w:r w:rsidRPr="009959B1">
              <w:rPr>
                <w:color w:val="000000"/>
                <w:sz w:val="22"/>
                <w:szCs w:val="22"/>
              </w:rPr>
              <w:t xml:space="preserve"> товару, марки, </w:t>
            </w:r>
            <w:proofErr w:type="spellStart"/>
            <w:r w:rsidRPr="009959B1">
              <w:rPr>
                <w:color w:val="000000"/>
                <w:sz w:val="22"/>
                <w:szCs w:val="22"/>
              </w:rPr>
              <w:t>моделі</w:t>
            </w:r>
            <w:proofErr w:type="spellEnd"/>
            <w:r w:rsidRPr="009959B1">
              <w:rPr>
                <w:color w:val="000000"/>
                <w:sz w:val="22"/>
                <w:szCs w:val="22"/>
              </w:rPr>
              <w:t xml:space="preserve"> </w:t>
            </w:r>
            <w:proofErr w:type="spellStart"/>
            <w:r w:rsidRPr="009959B1">
              <w:rPr>
                <w:color w:val="000000"/>
                <w:sz w:val="22"/>
                <w:szCs w:val="22"/>
              </w:rPr>
              <w:t>тощо</w:t>
            </w:r>
            <w:proofErr w:type="spellEnd"/>
            <w:r w:rsidRPr="009959B1">
              <w:rPr>
                <w:color w:val="000000"/>
                <w:sz w:val="22"/>
                <w:szCs w:val="22"/>
              </w:rPr>
              <w:t>.</w:t>
            </w:r>
          </w:p>
          <w:p w14:paraId="29992645" w14:textId="4950FE88" w:rsidR="002A7250" w:rsidRPr="009959B1" w:rsidRDefault="002A7250" w:rsidP="002A7250">
            <w:pPr>
              <w:pStyle w:val="anchor"/>
              <w:shd w:val="clear" w:color="auto" w:fill="FFFFFF"/>
              <w:spacing w:before="0" w:beforeAutospacing="0" w:after="0" w:afterAutospacing="0"/>
              <w:jc w:val="both"/>
              <w:rPr>
                <w:rFonts w:ascii="Arial" w:hAnsi="Arial" w:cs="Arial"/>
                <w:color w:val="000000"/>
              </w:rPr>
            </w:pPr>
            <w:r w:rsidRPr="009959B1">
              <w:rPr>
                <w:color w:val="000000"/>
                <w:sz w:val="22"/>
                <w:szCs w:val="22"/>
                <w:lang w:val="uk-UA"/>
              </w:rPr>
              <w:t xml:space="preserve">    </w:t>
            </w:r>
            <w:proofErr w:type="spellStart"/>
            <w:r w:rsidRPr="009959B1">
              <w:rPr>
                <w:color w:val="000000"/>
                <w:sz w:val="22"/>
                <w:szCs w:val="22"/>
              </w:rPr>
              <w:t>Замовник</w:t>
            </w:r>
            <w:proofErr w:type="spellEnd"/>
            <w:r w:rsidRPr="009959B1">
              <w:rPr>
                <w:color w:val="000000"/>
                <w:sz w:val="22"/>
                <w:szCs w:val="22"/>
              </w:rPr>
              <w:t xml:space="preserve"> не </w:t>
            </w:r>
            <w:proofErr w:type="spellStart"/>
            <w:r w:rsidRPr="009959B1">
              <w:rPr>
                <w:color w:val="000000"/>
                <w:sz w:val="22"/>
                <w:szCs w:val="22"/>
              </w:rPr>
              <w:t>може</w:t>
            </w:r>
            <w:proofErr w:type="spellEnd"/>
            <w:r w:rsidRPr="009959B1">
              <w:rPr>
                <w:color w:val="000000"/>
                <w:sz w:val="22"/>
                <w:szCs w:val="22"/>
              </w:rPr>
              <w:t xml:space="preserve"> </w:t>
            </w:r>
            <w:proofErr w:type="spellStart"/>
            <w:r w:rsidRPr="009959B1">
              <w:rPr>
                <w:color w:val="000000"/>
                <w:sz w:val="22"/>
                <w:szCs w:val="22"/>
              </w:rPr>
              <w:t>розміщувати</w:t>
            </w:r>
            <w:proofErr w:type="spellEnd"/>
            <w:r w:rsidRPr="009959B1">
              <w:rPr>
                <w:color w:val="000000"/>
                <w:sz w:val="22"/>
                <w:szCs w:val="22"/>
              </w:rPr>
              <w:t xml:space="preserve"> </w:t>
            </w:r>
            <w:proofErr w:type="spellStart"/>
            <w:r w:rsidRPr="009959B1">
              <w:rPr>
                <w:color w:val="000000"/>
                <w:sz w:val="22"/>
                <w:szCs w:val="22"/>
              </w:rPr>
              <w:t>щодо</w:t>
            </w:r>
            <w:proofErr w:type="spellEnd"/>
            <w:r w:rsidRPr="009959B1">
              <w:rPr>
                <w:color w:val="000000"/>
                <w:sz w:val="22"/>
                <w:szCs w:val="22"/>
              </w:rPr>
              <w:t xml:space="preserve"> одного і того ж </w:t>
            </w:r>
            <w:proofErr w:type="spellStart"/>
            <w:r w:rsidRPr="009959B1">
              <w:rPr>
                <w:color w:val="000000"/>
                <w:sz w:val="22"/>
                <w:szCs w:val="22"/>
              </w:rPr>
              <w:t>учасника</w:t>
            </w:r>
            <w:proofErr w:type="spellEnd"/>
            <w:r w:rsidRPr="009959B1">
              <w:rPr>
                <w:color w:val="000000"/>
                <w:sz w:val="22"/>
                <w:szCs w:val="22"/>
              </w:rPr>
              <w:t xml:space="preserve"> </w:t>
            </w:r>
            <w:proofErr w:type="spellStart"/>
            <w:r w:rsidRPr="009959B1">
              <w:rPr>
                <w:color w:val="000000"/>
                <w:sz w:val="22"/>
                <w:szCs w:val="22"/>
              </w:rPr>
              <w:t>процедури</w:t>
            </w:r>
            <w:proofErr w:type="spellEnd"/>
            <w:r w:rsidRPr="009959B1">
              <w:rPr>
                <w:color w:val="000000"/>
                <w:sz w:val="22"/>
                <w:szCs w:val="22"/>
              </w:rPr>
              <w:t xml:space="preserve"> </w:t>
            </w:r>
            <w:proofErr w:type="spellStart"/>
            <w:r w:rsidRPr="009959B1">
              <w:rPr>
                <w:color w:val="000000"/>
                <w:sz w:val="22"/>
                <w:szCs w:val="22"/>
              </w:rPr>
              <w:t>закупівлі</w:t>
            </w:r>
            <w:proofErr w:type="spellEnd"/>
            <w:r w:rsidRPr="009959B1">
              <w:rPr>
                <w:color w:val="000000"/>
                <w:sz w:val="22"/>
                <w:szCs w:val="22"/>
              </w:rPr>
              <w:t xml:space="preserve"> </w:t>
            </w:r>
            <w:proofErr w:type="spellStart"/>
            <w:r w:rsidRPr="009959B1">
              <w:rPr>
                <w:color w:val="000000"/>
                <w:sz w:val="22"/>
                <w:szCs w:val="22"/>
              </w:rPr>
              <w:t>більше</w:t>
            </w:r>
            <w:proofErr w:type="spellEnd"/>
            <w:r w:rsidRPr="009959B1">
              <w:rPr>
                <w:color w:val="000000"/>
                <w:sz w:val="22"/>
                <w:szCs w:val="22"/>
              </w:rPr>
              <w:t xml:space="preserve"> </w:t>
            </w:r>
            <w:proofErr w:type="spellStart"/>
            <w:r w:rsidRPr="009959B1">
              <w:rPr>
                <w:color w:val="000000"/>
                <w:sz w:val="22"/>
                <w:szCs w:val="22"/>
              </w:rPr>
              <w:t>ніж</w:t>
            </w:r>
            <w:proofErr w:type="spellEnd"/>
            <w:r w:rsidRPr="009959B1">
              <w:rPr>
                <w:color w:val="000000"/>
                <w:sz w:val="22"/>
                <w:szCs w:val="22"/>
              </w:rPr>
              <w:t xml:space="preserve"> один раз </w:t>
            </w:r>
            <w:proofErr w:type="spellStart"/>
            <w:r w:rsidRPr="009959B1">
              <w:rPr>
                <w:color w:val="000000"/>
                <w:sz w:val="22"/>
                <w:szCs w:val="22"/>
              </w:rPr>
              <w:t>повідомлення</w:t>
            </w:r>
            <w:proofErr w:type="spellEnd"/>
            <w:r w:rsidRPr="009959B1">
              <w:rPr>
                <w:color w:val="000000"/>
                <w:sz w:val="22"/>
                <w:szCs w:val="22"/>
              </w:rPr>
              <w:t xml:space="preserve"> з </w:t>
            </w:r>
            <w:proofErr w:type="spellStart"/>
            <w:r w:rsidRPr="009959B1">
              <w:rPr>
                <w:color w:val="000000"/>
                <w:sz w:val="22"/>
                <w:szCs w:val="22"/>
              </w:rPr>
              <w:t>вимогою</w:t>
            </w:r>
            <w:proofErr w:type="spellEnd"/>
            <w:r w:rsidRPr="009959B1">
              <w:rPr>
                <w:color w:val="000000"/>
                <w:sz w:val="22"/>
                <w:szCs w:val="22"/>
              </w:rPr>
              <w:t xml:space="preserve"> про </w:t>
            </w:r>
            <w:proofErr w:type="spellStart"/>
            <w:r w:rsidRPr="009959B1">
              <w:rPr>
                <w:color w:val="000000"/>
                <w:sz w:val="22"/>
                <w:szCs w:val="22"/>
              </w:rPr>
              <w:t>усунення</w:t>
            </w:r>
            <w:proofErr w:type="spellEnd"/>
            <w:r w:rsidRPr="009959B1">
              <w:rPr>
                <w:color w:val="000000"/>
                <w:sz w:val="22"/>
                <w:szCs w:val="22"/>
              </w:rPr>
              <w:t xml:space="preserve"> </w:t>
            </w:r>
            <w:proofErr w:type="spellStart"/>
            <w:r w:rsidRPr="009959B1">
              <w:rPr>
                <w:color w:val="000000"/>
                <w:sz w:val="22"/>
                <w:szCs w:val="22"/>
              </w:rPr>
              <w:t>невідповідностей</w:t>
            </w:r>
            <w:proofErr w:type="spellEnd"/>
            <w:r w:rsidRPr="009959B1">
              <w:rPr>
                <w:color w:val="000000"/>
                <w:sz w:val="22"/>
                <w:szCs w:val="22"/>
              </w:rPr>
              <w:t xml:space="preserve"> в </w:t>
            </w:r>
            <w:proofErr w:type="spellStart"/>
            <w:r w:rsidRPr="009959B1">
              <w:rPr>
                <w:color w:val="000000"/>
                <w:sz w:val="22"/>
                <w:szCs w:val="22"/>
              </w:rPr>
              <w:t>інформації</w:t>
            </w:r>
            <w:proofErr w:type="spellEnd"/>
            <w:r w:rsidRPr="009959B1">
              <w:rPr>
                <w:color w:val="000000"/>
                <w:sz w:val="22"/>
                <w:szCs w:val="22"/>
              </w:rPr>
              <w:t xml:space="preserve"> та/</w:t>
            </w:r>
            <w:proofErr w:type="spellStart"/>
            <w:r w:rsidRPr="009959B1">
              <w:rPr>
                <w:color w:val="000000"/>
                <w:sz w:val="22"/>
                <w:szCs w:val="22"/>
              </w:rPr>
              <w:t>або</w:t>
            </w:r>
            <w:proofErr w:type="spellEnd"/>
            <w:r w:rsidRPr="009959B1">
              <w:rPr>
                <w:color w:val="000000"/>
                <w:sz w:val="22"/>
                <w:szCs w:val="22"/>
              </w:rPr>
              <w:t xml:space="preserve"> документах, </w:t>
            </w:r>
            <w:proofErr w:type="spellStart"/>
            <w:r w:rsidRPr="009959B1">
              <w:rPr>
                <w:color w:val="000000"/>
                <w:sz w:val="22"/>
                <w:szCs w:val="22"/>
              </w:rPr>
              <w:t>що</w:t>
            </w:r>
            <w:proofErr w:type="spellEnd"/>
            <w:r w:rsidRPr="009959B1">
              <w:rPr>
                <w:color w:val="000000"/>
                <w:sz w:val="22"/>
                <w:szCs w:val="22"/>
              </w:rPr>
              <w:t xml:space="preserve"> </w:t>
            </w:r>
            <w:proofErr w:type="spellStart"/>
            <w:r w:rsidRPr="009959B1">
              <w:rPr>
                <w:color w:val="000000"/>
                <w:sz w:val="22"/>
                <w:szCs w:val="22"/>
              </w:rPr>
              <w:t>подані</w:t>
            </w:r>
            <w:proofErr w:type="spellEnd"/>
            <w:r w:rsidRPr="009959B1">
              <w:rPr>
                <w:color w:val="000000"/>
                <w:sz w:val="22"/>
                <w:szCs w:val="22"/>
              </w:rPr>
              <w:t xml:space="preserve"> </w:t>
            </w:r>
            <w:proofErr w:type="spellStart"/>
            <w:r w:rsidRPr="009959B1">
              <w:rPr>
                <w:color w:val="000000"/>
                <w:sz w:val="22"/>
                <w:szCs w:val="22"/>
              </w:rPr>
              <w:t>учасником</w:t>
            </w:r>
            <w:proofErr w:type="spellEnd"/>
            <w:r w:rsidRPr="009959B1">
              <w:rPr>
                <w:color w:val="000000"/>
                <w:sz w:val="22"/>
                <w:szCs w:val="22"/>
              </w:rPr>
              <w:t xml:space="preserve"> </w:t>
            </w:r>
            <w:proofErr w:type="spellStart"/>
            <w:r w:rsidRPr="009959B1">
              <w:rPr>
                <w:color w:val="000000"/>
                <w:sz w:val="22"/>
                <w:szCs w:val="22"/>
              </w:rPr>
              <w:t>процедури</w:t>
            </w:r>
            <w:proofErr w:type="spellEnd"/>
            <w:r w:rsidRPr="009959B1">
              <w:rPr>
                <w:color w:val="000000"/>
                <w:sz w:val="22"/>
                <w:szCs w:val="22"/>
              </w:rPr>
              <w:t xml:space="preserve"> </w:t>
            </w:r>
            <w:proofErr w:type="spellStart"/>
            <w:r w:rsidRPr="009959B1">
              <w:rPr>
                <w:color w:val="000000"/>
                <w:sz w:val="22"/>
                <w:szCs w:val="22"/>
              </w:rPr>
              <w:t>закупівлі</w:t>
            </w:r>
            <w:proofErr w:type="spellEnd"/>
            <w:r w:rsidRPr="009959B1">
              <w:rPr>
                <w:color w:val="000000"/>
                <w:sz w:val="22"/>
                <w:szCs w:val="22"/>
              </w:rPr>
              <w:t xml:space="preserve"> у </w:t>
            </w:r>
            <w:proofErr w:type="spellStart"/>
            <w:r w:rsidRPr="009959B1">
              <w:rPr>
                <w:color w:val="000000"/>
                <w:sz w:val="22"/>
                <w:szCs w:val="22"/>
              </w:rPr>
              <w:t>складі</w:t>
            </w:r>
            <w:proofErr w:type="spellEnd"/>
            <w:r w:rsidRPr="009959B1">
              <w:rPr>
                <w:color w:val="000000"/>
                <w:sz w:val="22"/>
                <w:szCs w:val="22"/>
              </w:rPr>
              <w:t xml:space="preserve"> </w:t>
            </w:r>
            <w:proofErr w:type="spellStart"/>
            <w:r w:rsidRPr="009959B1">
              <w:rPr>
                <w:color w:val="000000"/>
                <w:sz w:val="22"/>
                <w:szCs w:val="22"/>
              </w:rPr>
              <w:t>тендерної</w:t>
            </w:r>
            <w:proofErr w:type="spellEnd"/>
            <w:r w:rsidRPr="009959B1">
              <w:rPr>
                <w:color w:val="000000"/>
                <w:sz w:val="22"/>
                <w:szCs w:val="22"/>
              </w:rPr>
              <w:t xml:space="preserve"> </w:t>
            </w:r>
            <w:proofErr w:type="spellStart"/>
            <w:r w:rsidRPr="009959B1">
              <w:rPr>
                <w:color w:val="000000"/>
                <w:sz w:val="22"/>
                <w:szCs w:val="22"/>
              </w:rPr>
              <w:t>пропозиції</w:t>
            </w:r>
            <w:proofErr w:type="spellEnd"/>
            <w:r w:rsidRPr="009959B1">
              <w:rPr>
                <w:color w:val="000000"/>
                <w:sz w:val="22"/>
                <w:szCs w:val="22"/>
              </w:rPr>
              <w:t xml:space="preserve">, </w:t>
            </w:r>
            <w:proofErr w:type="spellStart"/>
            <w:r w:rsidRPr="009959B1">
              <w:rPr>
                <w:color w:val="000000"/>
                <w:sz w:val="22"/>
                <w:szCs w:val="22"/>
              </w:rPr>
              <w:t>крім</w:t>
            </w:r>
            <w:proofErr w:type="spellEnd"/>
            <w:r w:rsidRPr="009959B1">
              <w:rPr>
                <w:color w:val="000000"/>
                <w:sz w:val="22"/>
                <w:szCs w:val="22"/>
              </w:rPr>
              <w:t xml:space="preserve"> </w:t>
            </w:r>
            <w:proofErr w:type="spellStart"/>
            <w:r w:rsidRPr="009959B1">
              <w:rPr>
                <w:color w:val="000000"/>
                <w:sz w:val="22"/>
                <w:szCs w:val="22"/>
              </w:rPr>
              <w:t>випадків</w:t>
            </w:r>
            <w:proofErr w:type="spellEnd"/>
            <w:r w:rsidRPr="009959B1">
              <w:rPr>
                <w:color w:val="000000"/>
                <w:sz w:val="22"/>
                <w:szCs w:val="22"/>
              </w:rPr>
              <w:t xml:space="preserve">, </w:t>
            </w:r>
            <w:proofErr w:type="spellStart"/>
            <w:r w:rsidRPr="009959B1">
              <w:rPr>
                <w:color w:val="000000"/>
                <w:sz w:val="22"/>
                <w:szCs w:val="22"/>
              </w:rPr>
              <w:t>пов’язаних</w:t>
            </w:r>
            <w:proofErr w:type="spellEnd"/>
            <w:r w:rsidRPr="009959B1">
              <w:rPr>
                <w:color w:val="000000"/>
                <w:sz w:val="22"/>
                <w:szCs w:val="22"/>
              </w:rPr>
              <w:t xml:space="preserve"> з </w:t>
            </w:r>
            <w:proofErr w:type="spellStart"/>
            <w:r w:rsidRPr="009959B1">
              <w:rPr>
                <w:color w:val="000000"/>
                <w:sz w:val="22"/>
                <w:szCs w:val="22"/>
              </w:rPr>
              <w:t>виконанням</w:t>
            </w:r>
            <w:proofErr w:type="spellEnd"/>
            <w:r w:rsidRPr="009959B1">
              <w:rPr>
                <w:color w:val="000000"/>
                <w:sz w:val="22"/>
                <w:szCs w:val="22"/>
              </w:rPr>
              <w:t xml:space="preserve"> </w:t>
            </w:r>
            <w:proofErr w:type="spellStart"/>
            <w:r w:rsidRPr="009959B1">
              <w:rPr>
                <w:color w:val="000000"/>
                <w:sz w:val="22"/>
                <w:szCs w:val="22"/>
              </w:rPr>
              <w:t>рішення</w:t>
            </w:r>
            <w:proofErr w:type="spellEnd"/>
            <w:r w:rsidRPr="009959B1">
              <w:rPr>
                <w:color w:val="000000"/>
                <w:sz w:val="22"/>
                <w:szCs w:val="22"/>
              </w:rPr>
              <w:t xml:space="preserve"> органу </w:t>
            </w:r>
            <w:proofErr w:type="spellStart"/>
            <w:r w:rsidRPr="009959B1">
              <w:rPr>
                <w:color w:val="000000"/>
                <w:sz w:val="22"/>
                <w:szCs w:val="22"/>
              </w:rPr>
              <w:t>оскарження</w:t>
            </w:r>
            <w:proofErr w:type="spellEnd"/>
            <w:r w:rsidRPr="009959B1">
              <w:rPr>
                <w:rFonts w:ascii="Arial" w:hAnsi="Arial" w:cs="Arial"/>
                <w:color w:val="000000"/>
              </w:rPr>
              <w:t>.</w:t>
            </w:r>
          </w:p>
          <w:p w14:paraId="209A9628" w14:textId="77777777" w:rsidR="002A7250" w:rsidRPr="009959B1" w:rsidRDefault="002A7250" w:rsidP="002A7250">
            <w:pPr>
              <w:pStyle w:val="anchor"/>
              <w:shd w:val="clear" w:color="auto" w:fill="FFFFFF"/>
              <w:spacing w:before="0" w:beforeAutospacing="0" w:after="0" w:afterAutospacing="0"/>
              <w:jc w:val="both"/>
              <w:rPr>
                <w:rFonts w:ascii="Arial" w:hAnsi="Arial" w:cs="Arial"/>
                <w:color w:val="000000"/>
                <w:lang w:val="uk-UA"/>
              </w:rPr>
            </w:pPr>
          </w:p>
          <w:p w14:paraId="05F76EF5" w14:textId="432DAD3D" w:rsidR="00352B11" w:rsidRPr="009959B1" w:rsidRDefault="00352B11" w:rsidP="00764DEC">
            <w:pPr>
              <w:pStyle w:val="aa"/>
              <w:shd w:val="clear" w:color="auto" w:fill="FFFFFF"/>
              <w:spacing w:before="0" w:after="0" w:line="230" w:lineRule="auto"/>
              <w:jc w:val="both"/>
              <w:rPr>
                <w:rFonts w:ascii="Times New Roman" w:hAnsi="Times New Roman" w:cs="Times New Roman"/>
                <w:sz w:val="22"/>
                <w:szCs w:val="22"/>
                <w:lang w:eastAsia="uk-UA"/>
              </w:rPr>
            </w:pPr>
            <w:r w:rsidRPr="009959B1">
              <w:rPr>
                <w:rFonts w:ascii="Times New Roman" w:hAnsi="Times New Roman" w:cs="Times New Roman"/>
                <w:sz w:val="22"/>
                <w:szCs w:val="22"/>
                <w:lang w:eastAsia="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Pr="009959B1">
              <w:rPr>
                <w:rFonts w:ascii="Times New Roman" w:hAnsi="Times New Roman" w:cs="Times New Roman"/>
                <w:sz w:val="22"/>
                <w:szCs w:val="22"/>
                <w:lang w:eastAsia="uk-UA"/>
              </w:rPr>
              <w:t>закупівель</w:t>
            </w:r>
            <w:proofErr w:type="spellEnd"/>
            <w:r w:rsidRPr="009959B1">
              <w:rPr>
                <w:rFonts w:ascii="Times New Roman" w:hAnsi="Times New Roman" w:cs="Times New Roman"/>
                <w:sz w:val="22"/>
                <w:szCs w:val="22"/>
                <w:lang w:eastAsia="uk-UA"/>
              </w:rPr>
              <w:t xml:space="preserve"> повідомлення з вимогою про усунення таких </w:t>
            </w:r>
            <w:proofErr w:type="spellStart"/>
            <w:r w:rsidRPr="009959B1">
              <w:rPr>
                <w:rFonts w:ascii="Times New Roman" w:hAnsi="Times New Roman" w:cs="Times New Roman"/>
                <w:sz w:val="22"/>
                <w:szCs w:val="22"/>
                <w:lang w:eastAsia="uk-UA"/>
              </w:rPr>
              <w:t>невідповідностей</w:t>
            </w:r>
            <w:proofErr w:type="spellEnd"/>
            <w:r w:rsidRPr="009959B1">
              <w:rPr>
                <w:rFonts w:ascii="Times New Roman" w:hAnsi="Times New Roman" w:cs="Times New Roman"/>
                <w:sz w:val="22"/>
                <w:szCs w:val="22"/>
                <w:lang w:eastAsia="uk-UA"/>
              </w:rPr>
              <w:t>.</w:t>
            </w:r>
          </w:p>
          <w:p w14:paraId="24A51B13" w14:textId="77777777" w:rsidR="00764DEC" w:rsidRPr="009959B1" w:rsidRDefault="00352B11" w:rsidP="00764DEC">
            <w:pPr>
              <w:pStyle w:val="aa"/>
              <w:shd w:val="clear" w:color="auto" w:fill="FFFFFF"/>
              <w:spacing w:before="0" w:after="0" w:line="230" w:lineRule="auto"/>
              <w:jc w:val="both"/>
              <w:rPr>
                <w:rFonts w:ascii="Times New Roman" w:hAnsi="Times New Roman" w:cs="Times New Roman"/>
                <w:b/>
                <w:color w:val="FF0000"/>
                <w:sz w:val="22"/>
                <w:szCs w:val="22"/>
                <w:u w:val="single"/>
                <w:lang w:eastAsia="ru-RU"/>
              </w:rPr>
            </w:pPr>
            <w:r w:rsidRPr="009959B1">
              <w:rPr>
                <w:rFonts w:eastAsia="Calibri" w:cs="Times New Roman"/>
                <w:sz w:val="22"/>
                <w:szCs w:val="22"/>
                <w:lang w:eastAsia="uk-UA"/>
              </w:rPr>
              <w:t xml:space="preserve">     </w:t>
            </w:r>
            <w:r w:rsidRPr="009959B1">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9959B1">
              <w:rPr>
                <w:rFonts w:ascii="Times New Roman" w:eastAsia="Calibri" w:hAnsi="Times New Roman" w:cs="Times New Roman"/>
                <w:sz w:val="22"/>
                <w:szCs w:val="22"/>
                <w:lang w:eastAsia="uk-UA"/>
              </w:rPr>
              <w:t>невиправлення</w:t>
            </w:r>
            <w:proofErr w:type="spellEnd"/>
            <w:r w:rsidRPr="009959B1">
              <w:rPr>
                <w:rFonts w:ascii="Times New Roman" w:eastAsia="Calibri" w:hAnsi="Times New Roman" w:cs="Times New Roman"/>
                <w:sz w:val="22"/>
                <w:szCs w:val="22"/>
                <w:lang w:eastAsia="uk-UA"/>
              </w:rPr>
              <w:t xml:space="preserve"> учасниками виявлених </w:t>
            </w:r>
            <w:proofErr w:type="spellStart"/>
            <w:r w:rsidRPr="009959B1">
              <w:rPr>
                <w:rFonts w:ascii="Times New Roman" w:eastAsia="Calibri" w:hAnsi="Times New Roman" w:cs="Times New Roman"/>
                <w:sz w:val="22"/>
                <w:szCs w:val="22"/>
                <w:lang w:eastAsia="uk-UA"/>
              </w:rPr>
              <w:t>невідповідностей</w:t>
            </w:r>
            <w:proofErr w:type="spellEnd"/>
            <w:r w:rsidRPr="009959B1">
              <w:rPr>
                <w:rFonts w:ascii="Times New Roman" w:eastAsia="Calibri" w:hAnsi="Times New Roman" w:cs="Times New Roman"/>
                <w:sz w:val="22"/>
                <w:szCs w:val="22"/>
                <w:lang w:eastAsia="uk-UA"/>
              </w:rPr>
              <w:t xml:space="preserve">. </w:t>
            </w:r>
            <w:r w:rsidRPr="009959B1">
              <w:rPr>
                <w:rFonts w:ascii="Times New Roman" w:hAnsi="Times New Roman" w:cs="Times New Roman"/>
                <w:b/>
                <w:color w:val="FF0000"/>
                <w:sz w:val="22"/>
                <w:szCs w:val="22"/>
                <w:u w:val="single"/>
                <w:lang w:eastAsia="ru-RU"/>
              </w:rPr>
              <w:t xml:space="preserve">  </w:t>
            </w:r>
          </w:p>
          <w:p w14:paraId="00685133" w14:textId="2F45D264" w:rsidR="00352B11" w:rsidRPr="009959B1" w:rsidRDefault="00352B11" w:rsidP="00764DEC">
            <w:pPr>
              <w:pStyle w:val="aa"/>
              <w:shd w:val="clear" w:color="auto" w:fill="FFFFFF"/>
              <w:spacing w:before="0" w:after="0" w:line="230" w:lineRule="auto"/>
              <w:jc w:val="both"/>
              <w:rPr>
                <w:rFonts w:ascii="Times New Roman" w:hAnsi="Times New Roman" w:cs="Times New Roman"/>
                <w:b/>
                <w:color w:val="FF0000"/>
                <w:sz w:val="22"/>
                <w:szCs w:val="22"/>
                <w:u w:val="single"/>
                <w:lang w:eastAsia="ru-RU"/>
              </w:rPr>
            </w:pPr>
            <w:r w:rsidRPr="009959B1">
              <w:rPr>
                <w:rFonts w:ascii="Times New Roman" w:hAnsi="Times New Roman" w:cs="Times New Roman"/>
                <w:b/>
                <w:color w:val="FF0000"/>
                <w:sz w:val="22"/>
                <w:szCs w:val="22"/>
                <w:u w:val="single"/>
                <w:lang w:eastAsia="ru-RU"/>
              </w:rPr>
              <w:t xml:space="preserve">  </w:t>
            </w:r>
          </w:p>
          <w:p w14:paraId="3CFFBABD" w14:textId="77777777" w:rsidR="00352B11" w:rsidRPr="009959B1" w:rsidRDefault="00352B11" w:rsidP="005256DE">
            <w:pPr>
              <w:spacing w:after="0"/>
              <w:jc w:val="both"/>
              <w:rPr>
                <w:rFonts w:ascii="Times New Roman" w:eastAsia="Times New Roman" w:hAnsi="Times New Roman"/>
                <w:lang w:val="uk-UA"/>
              </w:rPr>
            </w:pPr>
            <w:r w:rsidRPr="009959B1">
              <w:rPr>
                <w:rFonts w:ascii="Times New Roman" w:eastAsia="Times New Roman" w:hAnsi="Times New Roman"/>
                <w:lang w:val="uk-UA"/>
              </w:rPr>
              <w:t xml:space="preserve">     Згідно Наказу </w:t>
            </w:r>
            <w:r w:rsidRPr="009959B1">
              <w:rPr>
                <w:rFonts w:ascii="Times New Roman" w:eastAsia="Times New Roman" w:hAnsi="Times New Roman"/>
              </w:rPr>
              <w:t xml:space="preserve"> </w:t>
            </w:r>
            <w:proofErr w:type="spellStart"/>
            <w:r w:rsidRPr="009959B1">
              <w:rPr>
                <w:rFonts w:ascii="Times New Roman" w:eastAsia="Times New Roman" w:hAnsi="Times New Roman"/>
              </w:rPr>
              <w:t>Міністерства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розвитку</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економіки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торгівлі</w:t>
            </w:r>
            <w:proofErr w:type="spellEnd"/>
            <w:r w:rsidRPr="009959B1">
              <w:rPr>
                <w:rFonts w:ascii="Times New Roman" w:eastAsia="Times New Roman" w:hAnsi="Times New Roman"/>
              </w:rPr>
              <w:t xml:space="preserve"> та </w:t>
            </w:r>
            <w:proofErr w:type="spellStart"/>
            <w:r w:rsidRPr="009959B1">
              <w:rPr>
                <w:rFonts w:ascii="Times New Roman" w:eastAsia="Times New Roman" w:hAnsi="Times New Roman"/>
              </w:rPr>
              <w:t>сільського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господарства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України</w:t>
            </w:r>
            <w:proofErr w:type="spellEnd"/>
            <w:r w:rsidRPr="009959B1">
              <w:rPr>
                <w:rFonts w:ascii="Times New Roman" w:eastAsia="Times New Roman" w:hAnsi="Times New Roman"/>
                <w:lang w:val="uk-UA"/>
              </w:rPr>
              <w:t xml:space="preserve"> № 710 від 15.04.2020р. ( введено в дію 14.08.2020 р.).</w:t>
            </w:r>
          </w:p>
          <w:p w14:paraId="39ABBAC1" w14:textId="77777777" w:rsidR="00352B11" w:rsidRPr="009959B1" w:rsidRDefault="00352B11" w:rsidP="005256DE">
            <w:pPr>
              <w:spacing w:after="0"/>
              <w:jc w:val="both"/>
              <w:rPr>
                <w:rFonts w:ascii="Times New Roman" w:eastAsia="Times New Roman" w:hAnsi="Times New Roman"/>
                <w:u w:val="single"/>
                <w:lang w:val="uk-UA"/>
              </w:rPr>
            </w:pPr>
            <w:r w:rsidRPr="009959B1">
              <w:rPr>
                <w:rFonts w:ascii="Times New Roman" w:eastAsia="Times New Roman" w:hAnsi="Times New Roman"/>
                <w:u w:val="single"/>
              </w:rPr>
              <w:t>П</w:t>
            </w:r>
            <w:proofErr w:type="spellStart"/>
            <w:r w:rsidRPr="009959B1">
              <w:rPr>
                <w:rFonts w:ascii="Times New Roman" w:eastAsia="Times New Roman" w:hAnsi="Times New Roman"/>
                <w:u w:val="single"/>
                <w:lang w:val="uk-UA"/>
              </w:rPr>
              <w:t>ерелік</w:t>
            </w:r>
            <w:proofErr w:type="spellEnd"/>
            <w:r w:rsidRPr="009959B1">
              <w:rPr>
                <w:rFonts w:ascii="Times New Roman" w:eastAsia="Times New Roman" w:hAnsi="Times New Roman"/>
                <w:u w:val="single"/>
                <w:lang w:val="uk-UA"/>
              </w:rPr>
              <w:t xml:space="preserve"> </w:t>
            </w:r>
            <w:proofErr w:type="spellStart"/>
            <w:r w:rsidRPr="009959B1">
              <w:rPr>
                <w:rFonts w:ascii="Times New Roman" w:eastAsia="Times New Roman" w:hAnsi="Times New Roman"/>
                <w:u w:val="single"/>
              </w:rPr>
              <w:t>формальних</w:t>
            </w:r>
            <w:proofErr w:type="spellEnd"/>
            <w:r w:rsidRPr="009959B1">
              <w:rPr>
                <w:rFonts w:ascii="Times New Roman" w:eastAsia="Times New Roman" w:hAnsi="Times New Roman"/>
                <w:u w:val="single"/>
              </w:rPr>
              <w:t xml:space="preserve"> </w:t>
            </w:r>
            <w:proofErr w:type="spellStart"/>
            <w:r w:rsidRPr="009959B1">
              <w:rPr>
                <w:rFonts w:ascii="Times New Roman" w:eastAsia="Times New Roman" w:hAnsi="Times New Roman"/>
                <w:u w:val="single"/>
              </w:rPr>
              <w:t>помилок</w:t>
            </w:r>
            <w:proofErr w:type="spellEnd"/>
            <w:r w:rsidRPr="009959B1">
              <w:rPr>
                <w:rFonts w:ascii="Times New Roman" w:eastAsia="Times New Roman" w:hAnsi="Times New Roman"/>
                <w:u w:val="single"/>
              </w:rPr>
              <w:t>:</w:t>
            </w:r>
          </w:p>
          <w:p w14:paraId="0C285B07" w14:textId="77777777" w:rsidR="00352B11" w:rsidRPr="009959B1" w:rsidRDefault="00352B11" w:rsidP="005256DE">
            <w:pPr>
              <w:spacing w:after="0"/>
              <w:jc w:val="both"/>
              <w:rPr>
                <w:rFonts w:ascii="Times New Roman" w:eastAsia="Times New Roman" w:hAnsi="Times New Roman"/>
              </w:rPr>
            </w:pPr>
            <w:r w:rsidRPr="009959B1">
              <w:rPr>
                <w:rFonts w:ascii="Times New Roman" w:eastAsia="Times New Roman" w:hAnsi="Times New Roman"/>
              </w:rPr>
              <w:t xml:space="preserve">1. </w:t>
            </w:r>
            <w:proofErr w:type="spellStart"/>
            <w:r w:rsidRPr="009959B1">
              <w:rPr>
                <w:rFonts w:ascii="Times New Roman" w:eastAsia="Times New Roman" w:hAnsi="Times New Roman"/>
              </w:rPr>
              <w:t>Інформація</w:t>
            </w:r>
            <w:proofErr w:type="spellEnd"/>
            <w:r w:rsidRPr="009959B1">
              <w:rPr>
                <w:rFonts w:ascii="Times New Roman" w:eastAsia="Times New Roman" w:hAnsi="Times New Roman"/>
              </w:rPr>
              <w:t xml:space="preserve">/документ, подана </w:t>
            </w:r>
            <w:proofErr w:type="spellStart"/>
            <w:r w:rsidRPr="009959B1">
              <w:rPr>
                <w:rFonts w:ascii="Times New Roman" w:eastAsia="Times New Roman" w:hAnsi="Times New Roman"/>
              </w:rPr>
              <w:t>учасником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складі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містить</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помилку</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помилки</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частині</w:t>
            </w:r>
            <w:proofErr w:type="spellEnd"/>
            <w:r w:rsidRPr="009959B1">
              <w:rPr>
                <w:rFonts w:ascii="Times New Roman" w:eastAsia="Times New Roman" w:hAnsi="Times New Roman"/>
              </w:rPr>
              <w:t>:</w:t>
            </w:r>
          </w:p>
          <w:p w14:paraId="0338D804" w14:textId="77777777" w:rsidR="00352B11" w:rsidRPr="009959B1" w:rsidRDefault="00352B11" w:rsidP="005256DE">
            <w:pPr>
              <w:spacing w:after="0"/>
              <w:jc w:val="both"/>
              <w:rPr>
                <w:rFonts w:ascii="Times New Roman" w:eastAsia="Times New Roman" w:hAnsi="Times New Roman"/>
              </w:rPr>
            </w:pPr>
            <w:proofErr w:type="spellStart"/>
            <w:r w:rsidRPr="009959B1">
              <w:rPr>
                <w:rFonts w:ascii="Times New Roman" w:eastAsia="Times New Roman" w:hAnsi="Times New Roman"/>
              </w:rPr>
              <w:t>уживання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великої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літери</w:t>
            </w:r>
            <w:proofErr w:type="spellEnd"/>
            <w:r w:rsidRPr="009959B1">
              <w:rPr>
                <w:rFonts w:ascii="Times New Roman" w:eastAsia="Times New Roman" w:hAnsi="Times New Roman"/>
              </w:rPr>
              <w:t>;</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ТОВ «Весна» написано, як ТОВ «весна»</w:t>
            </w:r>
            <w:r w:rsidRPr="009959B1">
              <w:rPr>
                <w:rFonts w:ascii="Times New Roman" w:hAnsi="Times New Roman" w:cs="Times New Roman"/>
                <w:b/>
                <w:i/>
                <w:color w:val="000000"/>
                <w:lang w:val="uk-UA"/>
              </w:rPr>
              <w:t>)</w:t>
            </w:r>
            <w:r w:rsidRPr="009959B1">
              <w:rPr>
                <w:rFonts w:ascii="Times New Roman" w:hAnsi="Times New Roman" w:cs="Times New Roman"/>
                <w:b/>
                <w:i/>
                <w:color w:val="000000"/>
              </w:rPr>
              <w:t xml:space="preserve">;                                                                                                                 </w:t>
            </w:r>
          </w:p>
          <w:p w14:paraId="36C3B4F8" w14:textId="77777777" w:rsidR="00352B11" w:rsidRPr="009959B1" w:rsidRDefault="00352B11" w:rsidP="005256DE">
            <w:pPr>
              <w:spacing w:after="0"/>
              <w:jc w:val="both"/>
              <w:rPr>
                <w:rFonts w:ascii="Times New Roman" w:eastAsia="Times New Roman" w:hAnsi="Times New Roman"/>
              </w:rPr>
            </w:pPr>
            <w:proofErr w:type="spellStart"/>
            <w:r w:rsidRPr="009959B1">
              <w:rPr>
                <w:rFonts w:ascii="Times New Roman" w:eastAsia="Times New Roman" w:hAnsi="Times New Roman"/>
              </w:rPr>
              <w:t>уживання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розділових</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знаків</w:t>
            </w:r>
            <w:proofErr w:type="spellEnd"/>
            <w:r w:rsidRPr="009959B1">
              <w:rPr>
                <w:rFonts w:ascii="Times New Roman" w:eastAsia="Times New Roman" w:hAnsi="Times New Roman"/>
              </w:rPr>
              <w:t xml:space="preserve"> та </w:t>
            </w:r>
            <w:proofErr w:type="spellStart"/>
            <w:r w:rsidRPr="009959B1">
              <w:rPr>
                <w:rFonts w:ascii="Times New Roman" w:eastAsia="Times New Roman" w:hAnsi="Times New Roman"/>
              </w:rPr>
              <w:t>відмінювання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слів</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реченні</w:t>
            </w:r>
            <w:proofErr w:type="spellEnd"/>
            <w:r w:rsidRPr="009959B1">
              <w:rPr>
                <w:rFonts w:ascii="Times New Roman" w:eastAsia="Times New Roman" w:hAnsi="Times New Roman"/>
              </w:rPr>
              <w:t>;</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направляємо</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коментар</w:t>
            </w:r>
            <w:proofErr w:type="spellEnd"/>
            <w:r w:rsidRPr="009959B1">
              <w:rPr>
                <w:rFonts w:ascii="Times New Roman" w:hAnsi="Times New Roman" w:cs="Times New Roman"/>
                <w:b/>
                <w:i/>
                <w:color w:val="000000"/>
              </w:rPr>
              <w:t xml:space="preserve"> до </w:t>
            </w:r>
            <w:proofErr w:type="spellStart"/>
            <w:r w:rsidRPr="009959B1">
              <w:rPr>
                <w:rFonts w:ascii="Times New Roman" w:hAnsi="Times New Roman" w:cs="Times New Roman"/>
                <w:b/>
                <w:i/>
                <w:color w:val="000000"/>
              </w:rPr>
              <w:t>підписаного</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договір</w:t>
            </w:r>
            <w:proofErr w:type="spellEnd"/>
            <w:r w:rsidRPr="009959B1">
              <w:rPr>
                <w:rFonts w:ascii="Times New Roman" w:hAnsi="Times New Roman" w:cs="Times New Roman"/>
                <w:b/>
                <w:i/>
                <w:color w:val="000000"/>
              </w:rPr>
              <w:t>»);</w:t>
            </w:r>
            <w:r w:rsidRPr="009959B1">
              <w:rPr>
                <w:color w:val="000000"/>
              </w:rPr>
              <w:t xml:space="preserve">                                                 </w:t>
            </w:r>
          </w:p>
          <w:p w14:paraId="0D026BAF" w14:textId="77777777" w:rsidR="00352B11" w:rsidRPr="009959B1" w:rsidRDefault="00352B11" w:rsidP="005256DE">
            <w:pPr>
              <w:spacing w:after="0"/>
              <w:jc w:val="both"/>
              <w:rPr>
                <w:rFonts w:ascii="Times New Roman" w:eastAsia="Times New Roman" w:hAnsi="Times New Roman"/>
              </w:rPr>
            </w:pPr>
            <w:proofErr w:type="spellStart"/>
            <w:r w:rsidRPr="009959B1">
              <w:rPr>
                <w:rFonts w:ascii="Times New Roman" w:eastAsia="Times New Roman" w:hAnsi="Times New Roman"/>
              </w:rPr>
              <w:t>використання</w:t>
            </w:r>
            <w:proofErr w:type="spellEnd"/>
            <w:r w:rsidRPr="009959B1">
              <w:rPr>
                <w:rFonts w:ascii="Times New Roman" w:eastAsia="Times New Roman" w:hAnsi="Times New Roman"/>
              </w:rPr>
              <w:t xml:space="preserve"> слова </w:t>
            </w:r>
            <w:proofErr w:type="spellStart"/>
            <w:r w:rsidRPr="009959B1">
              <w:rPr>
                <w:rFonts w:ascii="Times New Roman" w:eastAsia="Times New Roman" w:hAnsi="Times New Roman"/>
              </w:rPr>
              <w:t>або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мовного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звороту</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запозичених</w:t>
            </w:r>
            <w:proofErr w:type="spellEnd"/>
            <w:r w:rsidRPr="009959B1">
              <w:rPr>
                <w:rFonts w:ascii="Times New Roman" w:eastAsia="Times New Roman" w:hAnsi="Times New Roman"/>
              </w:rPr>
              <w:t xml:space="preserve"> з </w:t>
            </w:r>
            <w:proofErr w:type="spellStart"/>
            <w:r w:rsidRPr="009959B1">
              <w:rPr>
                <w:rFonts w:ascii="Times New Roman" w:eastAsia="Times New Roman" w:hAnsi="Times New Roman"/>
              </w:rPr>
              <w:t>іншої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мови</w:t>
            </w:r>
            <w:proofErr w:type="spellEnd"/>
            <w:r w:rsidRPr="009959B1">
              <w:rPr>
                <w:rFonts w:ascii="Times New Roman" w:eastAsia="Times New Roman" w:hAnsi="Times New Roman"/>
              </w:rPr>
              <w:t>;</w:t>
            </w:r>
            <w:r w:rsidRPr="009959B1">
              <w:t xml:space="preserve"> </w:t>
            </w:r>
            <w:r w:rsidRPr="009959B1">
              <w:rPr>
                <w:rFonts w:ascii="Times New Roman" w:eastAsia="Times New Roman" w:hAnsi="Times New Roman"/>
                <w:b/>
                <w:bCs/>
                <w:i/>
                <w:iCs/>
              </w:rPr>
              <w:t>(</w:t>
            </w:r>
            <w:proofErr w:type="spellStart"/>
            <w:r w:rsidRPr="009959B1">
              <w:rPr>
                <w:rFonts w:ascii="Times New Roman" w:eastAsia="Times New Roman" w:hAnsi="Times New Roman"/>
                <w:b/>
                <w:bCs/>
                <w:i/>
                <w:iCs/>
              </w:rPr>
              <w:t>наприклад</w:t>
            </w:r>
            <w:proofErr w:type="spellEnd"/>
            <w:r w:rsidRPr="009959B1">
              <w:rPr>
                <w:rFonts w:ascii="Times New Roman" w:eastAsia="Times New Roman" w:hAnsi="Times New Roman"/>
                <w:b/>
                <w:bCs/>
                <w:i/>
                <w:iCs/>
              </w:rPr>
              <w:t xml:space="preserve"> «</w:t>
            </w:r>
            <w:proofErr w:type="spellStart"/>
            <w:r w:rsidRPr="009959B1">
              <w:rPr>
                <w:rFonts w:ascii="Times New Roman" w:eastAsia="Times New Roman" w:hAnsi="Times New Roman"/>
                <w:b/>
                <w:bCs/>
                <w:i/>
                <w:iCs/>
              </w:rPr>
              <w:t>викладено</w:t>
            </w:r>
            <w:proofErr w:type="spellEnd"/>
            <w:r w:rsidRPr="009959B1">
              <w:rPr>
                <w:rFonts w:ascii="Times New Roman" w:eastAsia="Times New Roman" w:hAnsi="Times New Roman"/>
                <w:b/>
                <w:bCs/>
                <w:i/>
                <w:iCs/>
              </w:rPr>
              <w:t xml:space="preserve"> на </w:t>
            </w:r>
            <w:proofErr w:type="spellStart"/>
            <w:r w:rsidRPr="009959B1">
              <w:rPr>
                <w:rFonts w:ascii="Times New Roman" w:eastAsia="Times New Roman" w:hAnsi="Times New Roman"/>
                <w:b/>
                <w:bCs/>
                <w:i/>
                <w:iCs/>
              </w:rPr>
              <w:t>українському</w:t>
            </w:r>
            <w:proofErr w:type="spellEnd"/>
            <w:r w:rsidRPr="009959B1">
              <w:rPr>
                <w:rFonts w:ascii="Times New Roman" w:eastAsia="Times New Roman" w:hAnsi="Times New Roman"/>
                <w:b/>
                <w:bCs/>
                <w:i/>
                <w:iCs/>
              </w:rPr>
              <w:t xml:space="preserve"> язику»);                                                                                                                                                    </w:t>
            </w:r>
          </w:p>
          <w:p w14:paraId="30E9DE09" w14:textId="77777777" w:rsidR="00352B11" w:rsidRPr="009959B1" w:rsidRDefault="00352B11" w:rsidP="005256DE">
            <w:pPr>
              <w:spacing w:after="0"/>
              <w:jc w:val="both"/>
              <w:rPr>
                <w:rFonts w:ascii="Times New Roman" w:eastAsia="Times New Roman" w:hAnsi="Times New Roman"/>
              </w:rPr>
            </w:pPr>
            <w:proofErr w:type="spellStart"/>
            <w:r w:rsidRPr="009959B1">
              <w:rPr>
                <w:rFonts w:ascii="Times New Roman" w:eastAsia="Times New Roman" w:hAnsi="Times New Roman"/>
              </w:rPr>
              <w:t>зазначення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унікального</w:t>
            </w:r>
            <w:proofErr w:type="spellEnd"/>
            <w:r w:rsidRPr="009959B1">
              <w:rPr>
                <w:rFonts w:ascii="Times New Roman" w:eastAsia="Times New Roman" w:hAnsi="Times New Roman"/>
              </w:rPr>
              <w:t xml:space="preserve"> номера </w:t>
            </w:r>
            <w:proofErr w:type="spellStart"/>
            <w:r w:rsidRPr="009959B1">
              <w:rPr>
                <w:rFonts w:ascii="Times New Roman" w:eastAsia="Times New Roman" w:hAnsi="Times New Roman"/>
              </w:rPr>
              <w:t>оголошення</w:t>
            </w:r>
            <w:proofErr w:type="spellEnd"/>
            <w:r w:rsidRPr="009959B1">
              <w:rPr>
                <w:rFonts w:ascii="Times New Roman" w:eastAsia="Times New Roman" w:hAnsi="Times New Roman"/>
              </w:rPr>
              <w:t xml:space="preserve"> про </w:t>
            </w:r>
            <w:proofErr w:type="spellStart"/>
            <w:r w:rsidRPr="009959B1">
              <w:rPr>
                <w:rFonts w:ascii="Times New Roman" w:eastAsia="Times New Roman" w:hAnsi="Times New Roman"/>
              </w:rPr>
              <w:t>проведення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конкурентної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присвоєного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електронною</w:t>
            </w:r>
            <w:proofErr w:type="spellEnd"/>
            <w:r w:rsidRPr="009959B1">
              <w:rPr>
                <w:rFonts w:ascii="Times New Roman" w:eastAsia="Times New Roman" w:hAnsi="Times New Roman"/>
              </w:rPr>
              <w:t xml:space="preserve"> системою </w:t>
            </w:r>
            <w:proofErr w:type="spellStart"/>
            <w:r w:rsidRPr="009959B1">
              <w:rPr>
                <w:rFonts w:ascii="Times New Roman" w:eastAsia="Times New Roman" w:hAnsi="Times New Roman"/>
              </w:rPr>
              <w:t>закупівель</w:t>
            </w:r>
            <w:proofErr w:type="spellEnd"/>
            <w:r w:rsidRPr="009959B1">
              <w:rPr>
                <w:rFonts w:ascii="Times New Roman" w:eastAsia="Times New Roman" w:hAnsi="Times New Roman"/>
              </w:rPr>
              <w:t xml:space="preserve"> та/</w:t>
            </w:r>
            <w:proofErr w:type="spellStart"/>
            <w:r w:rsidRPr="009959B1">
              <w:rPr>
                <w:rFonts w:ascii="Times New Roman" w:eastAsia="Times New Roman" w:hAnsi="Times New Roman"/>
              </w:rPr>
              <w:t>або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унікального</w:t>
            </w:r>
            <w:proofErr w:type="spellEnd"/>
            <w:r w:rsidRPr="009959B1">
              <w:rPr>
                <w:rFonts w:ascii="Times New Roman" w:eastAsia="Times New Roman" w:hAnsi="Times New Roman"/>
              </w:rPr>
              <w:t xml:space="preserve"> номера </w:t>
            </w:r>
            <w:proofErr w:type="spellStart"/>
            <w:r w:rsidRPr="009959B1">
              <w:rPr>
                <w:rFonts w:ascii="Times New Roman" w:eastAsia="Times New Roman" w:hAnsi="Times New Roman"/>
              </w:rPr>
              <w:t>повідомлення</w:t>
            </w:r>
            <w:proofErr w:type="spellEnd"/>
            <w:r w:rsidRPr="009959B1">
              <w:rPr>
                <w:rFonts w:ascii="Times New Roman" w:eastAsia="Times New Roman" w:hAnsi="Times New Roman"/>
              </w:rPr>
              <w:t xml:space="preserve"> про </w:t>
            </w:r>
            <w:proofErr w:type="spellStart"/>
            <w:r w:rsidRPr="009959B1">
              <w:rPr>
                <w:rFonts w:ascii="Times New Roman" w:eastAsia="Times New Roman" w:hAnsi="Times New Roman"/>
              </w:rPr>
              <w:t>намір</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укласти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договір</w:t>
            </w:r>
            <w:proofErr w:type="spellEnd"/>
            <w:r w:rsidRPr="009959B1">
              <w:rPr>
                <w:rFonts w:ascii="Times New Roman" w:eastAsia="Times New Roman" w:hAnsi="Times New Roman"/>
              </w:rPr>
              <w:t xml:space="preserve"> про </w:t>
            </w:r>
            <w:proofErr w:type="spellStart"/>
            <w:r w:rsidRPr="009959B1">
              <w:rPr>
                <w:rFonts w:ascii="Times New Roman" w:eastAsia="Times New Roman" w:hAnsi="Times New Roman"/>
              </w:rPr>
              <w:t>закупівлю</w:t>
            </w:r>
            <w:proofErr w:type="spellEnd"/>
            <w:r w:rsidRPr="009959B1">
              <w:rPr>
                <w:rFonts w:ascii="Times New Roman" w:eastAsia="Times New Roman" w:hAnsi="Times New Roman"/>
              </w:rPr>
              <w:t xml:space="preserve"> - </w:t>
            </w:r>
            <w:proofErr w:type="spellStart"/>
            <w:r w:rsidRPr="009959B1">
              <w:rPr>
                <w:rFonts w:ascii="Times New Roman" w:eastAsia="Times New Roman" w:hAnsi="Times New Roman"/>
              </w:rPr>
              <w:t>помилка</w:t>
            </w:r>
            <w:proofErr w:type="spellEnd"/>
            <w:r w:rsidRPr="009959B1">
              <w:rPr>
                <w:rFonts w:ascii="Times New Roman" w:eastAsia="Times New Roman" w:hAnsi="Times New Roman"/>
              </w:rPr>
              <w:t xml:space="preserve"> в цифрах;</w:t>
            </w:r>
          </w:p>
          <w:p w14:paraId="16F7C15C" w14:textId="77777777" w:rsidR="00352B11" w:rsidRPr="009959B1" w:rsidRDefault="00352B11" w:rsidP="005256DE">
            <w:pPr>
              <w:spacing w:after="0"/>
              <w:jc w:val="both"/>
              <w:rPr>
                <w:rFonts w:ascii="Times New Roman" w:eastAsia="Times New Roman" w:hAnsi="Times New Roman"/>
              </w:rPr>
            </w:pPr>
            <w:proofErr w:type="spellStart"/>
            <w:r w:rsidRPr="009959B1">
              <w:rPr>
                <w:rFonts w:ascii="Times New Roman" w:eastAsia="Times New Roman" w:hAnsi="Times New Roman"/>
              </w:rPr>
              <w:t>застосування</w:t>
            </w:r>
            <w:proofErr w:type="spellEnd"/>
            <w:r w:rsidRPr="009959B1">
              <w:rPr>
                <w:rFonts w:ascii="Times New Roman" w:eastAsia="Times New Roman" w:hAnsi="Times New Roman"/>
              </w:rPr>
              <w:t xml:space="preserve"> правил переносу </w:t>
            </w:r>
            <w:proofErr w:type="spellStart"/>
            <w:r w:rsidRPr="009959B1">
              <w:rPr>
                <w:rFonts w:ascii="Times New Roman" w:eastAsia="Times New Roman" w:hAnsi="Times New Roman"/>
              </w:rPr>
              <w:t>частини</w:t>
            </w:r>
            <w:proofErr w:type="spellEnd"/>
            <w:r w:rsidRPr="009959B1">
              <w:rPr>
                <w:rFonts w:ascii="Times New Roman" w:eastAsia="Times New Roman" w:hAnsi="Times New Roman"/>
              </w:rPr>
              <w:t xml:space="preserve"> слова з рядка в рядок;</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UA-2020-08-08-000065-а </w:t>
            </w:r>
            <w:proofErr w:type="spellStart"/>
            <w:r w:rsidRPr="009959B1">
              <w:rPr>
                <w:rFonts w:ascii="Times New Roman" w:hAnsi="Times New Roman" w:cs="Times New Roman"/>
                <w:b/>
                <w:i/>
                <w:color w:val="000000"/>
              </w:rPr>
              <w:t>зазначено</w:t>
            </w:r>
            <w:proofErr w:type="spellEnd"/>
            <w:r w:rsidRPr="009959B1">
              <w:rPr>
                <w:rFonts w:ascii="Times New Roman" w:hAnsi="Times New Roman" w:cs="Times New Roman"/>
                <w:b/>
                <w:i/>
                <w:color w:val="000000"/>
              </w:rPr>
              <w:t xml:space="preserve"> як UA-2022-08-08-000065-а);</w:t>
            </w:r>
            <w:r w:rsidRPr="009959B1">
              <w:rPr>
                <w:color w:val="000000"/>
              </w:rPr>
              <w:t xml:space="preserve">                                                      </w:t>
            </w:r>
          </w:p>
          <w:p w14:paraId="39C1A1D7" w14:textId="77777777" w:rsidR="00352B11" w:rsidRPr="009959B1" w:rsidRDefault="00352B11" w:rsidP="005256DE">
            <w:pPr>
              <w:spacing w:after="0"/>
              <w:jc w:val="both"/>
              <w:rPr>
                <w:rFonts w:ascii="Times New Roman" w:eastAsia="Times New Roman" w:hAnsi="Times New Roman"/>
              </w:rPr>
            </w:pPr>
            <w:proofErr w:type="spellStart"/>
            <w:r w:rsidRPr="009959B1">
              <w:rPr>
                <w:rFonts w:ascii="Times New Roman" w:eastAsia="Times New Roman" w:hAnsi="Times New Roman"/>
              </w:rPr>
              <w:t>написання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слів</w:t>
            </w:r>
            <w:proofErr w:type="spellEnd"/>
            <w:r w:rsidRPr="009959B1">
              <w:rPr>
                <w:rFonts w:ascii="Times New Roman" w:eastAsia="Times New Roman" w:hAnsi="Times New Roman"/>
              </w:rPr>
              <w:t xml:space="preserve"> разом та/</w:t>
            </w:r>
            <w:proofErr w:type="spellStart"/>
            <w:r w:rsidRPr="009959B1">
              <w:rPr>
                <w:rFonts w:ascii="Times New Roman" w:eastAsia="Times New Roman" w:hAnsi="Times New Roman"/>
              </w:rPr>
              <w:t>або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окремо</w:t>
            </w:r>
            <w:proofErr w:type="spellEnd"/>
            <w:r w:rsidRPr="009959B1">
              <w:rPr>
                <w:rFonts w:ascii="Times New Roman" w:eastAsia="Times New Roman" w:hAnsi="Times New Roman"/>
              </w:rPr>
              <w:t>, та/</w:t>
            </w:r>
            <w:proofErr w:type="spellStart"/>
            <w:r w:rsidRPr="009959B1">
              <w:rPr>
                <w:rFonts w:ascii="Times New Roman" w:eastAsia="Times New Roman" w:hAnsi="Times New Roman"/>
              </w:rPr>
              <w:t>або</w:t>
            </w:r>
            <w:proofErr w:type="spellEnd"/>
            <w:r w:rsidRPr="009959B1">
              <w:rPr>
                <w:rFonts w:ascii="Times New Roman" w:eastAsia="Times New Roman" w:hAnsi="Times New Roman"/>
              </w:rPr>
              <w:t xml:space="preserve"> через </w:t>
            </w:r>
            <w:proofErr w:type="spellStart"/>
            <w:r w:rsidRPr="009959B1">
              <w:rPr>
                <w:rFonts w:ascii="Times New Roman" w:eastAsia="Times New Roman" w:hAnsi="Times New Roman"/>
              </w:rPr>
              <w:t>дефіс</w:t>
            </w:r>
            <w:proofErr w:type="spellEnd"/>
            <w:r w:rsidRPr="009959B1">
              <w:rPr>
                <w:rFonts w:ascii="Times New Roman" w:eastAsia="Times New Roman" w:hAnsi="Times New Roman"/>
              </w:rPr>
              <w:t>;</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вираз</w:t>
            </w:r>
            <w:proofErr w:type="spellEnd"/>
            <w:r w:rsidRPr="009959B1">
              <w:rPr>
                <w:rFonts w:ascii="Times New Roman" w:hAnsi="Times New Roman" w:cs="Times New Roman"/>
                <w:b/>
                <w:i/>
                <w:color w:val="000000"/>
              </w:rPr>
              <w:t xml:space="preserve"> «Будь ласка» написано «Будь-ласка», </w:t>
            </w:r>
            <w:proofErr w:type="spellStart"/>
            <w:r w:rsidRPr="009959B1">
              <w:rPr>
                <w:rFonts w:ascii="Times New Roman" w:hAnsi="Times New Roman" w:cs="Times New Roman"/>
                <w:b/>
                <w:i/>
                <w:color w:val="000000"/>
              </w:rPr>
              <w:t>вираз</w:t>
            </w:r>
            <w:proofErr w:type="spellEnd"/>
            <w:r w:rsidRPr="009959B1">
              <w:rPr>
                <w:rFonts w:ascii="Times New Roman" w:hAnsi="Times New Roman" w:cs="Times New Roman"/>
                <w:b/>
                <w:i/>
                <w:color w:val="000000"/>
              </w:rPr>
              <w:t xml:space="preserve"> «На </w:t>
            </w:r>
            <w:proofErr w:type="spellStart"/>
            <w:r w:rsidRPr="009959B1">
              <w:rPr>
                <w:rFonts w:ascii="Times New Roman" w:hAnsi="Times New Roman" w:cs="Times New Roman"/>
                <w:b/>
                <w:i/>
                <w:color w:val="000000"/>
              </w:rPr>
              <w:t>добраніч</w:t>
            </w:r>
            <w:proofErr w:type="spellEnd"/>
            <w:r w:rsidRPr="009959B1">
              <w:rPr>
                <w:rFonts w:ascii="Times New Roman" w:hAnsi="Times New Roman" w:cs="Times New Roman"/>
                <w:b/>
                <w:i/>
                <w:color w:val="000000"/>
              </w:rPr>
              <w:t>» написано як «</w:t>
            </w:r>
            <w:proofErr w:type="spellStart"/>
            <w:r w:rsidRPr="009959B1">
              <w:rPr>
                <w:rFonts w:ascii="Times New Roman" w:hAnsi="Times New Roman" w:cs="Times New Roman"/>
                <w:b/>
                <w:i/>
                <w:color w:val="000000"/>
              </w:rPr>
              <w:t>надобраніч</w:t>
            </w:r>
            <w:proofErr w:type="spellEnd"/>
            <w:r w:rsidRPr="009959B1">
              <w:rPr>
                <w:rFonts w:ascii="Times New Roman" w:hAnsi="Times New Roman" w:cs="Times New Roman"/>
                <w:b/>
                <w:i/>
                <w:color w:val="000000"/>
              </w:rPr>
              <w:t xml:space="preserve">»);                                                                                 </w:t>
            </w:r>
          </w:p>
          <w:p w14:paraId="546A9084" w14:textId="77777777" w:rsidR="00352B11" w:rsidRPr="009959B1" w:rsidRDefault="00352B11" w:rsidP="005256DE">
            <w:pPr>
              <w:spacing w:after="0"/>
              <w:jc w:val="both"/>
              <w:rPr>
                <w:rFonts w:ascii="Times New Roman" w:eastAsia="Times New Roman" w:hAnsi="Times New Roman"/>
              </w:rPr>
            </w:pPr>
            <w:proofErr w:type="spellStart"/>
            <w:r w:rsidRPr="009959B1">
              <w:rPr>
                <w:rFonts w:ascii="Times New Roman" w:eastAsia="Times New Roman" w:hAnsi="Times New Roman"/>
              </w:rPr>
              <w:t>нумерації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сторінок</w:t>
            </w:r>
            <w:proofErr w:type="spellEnd"/>
            <w:r w:rsidRPr="009959B1">
              <w:rPr>
                <w:rFonts w:ascii="Times New Roman" w:eastAsia="Times New Roman" w:hAnsi="Times New Roman"/>
              </w:rPr>
              <w:t>/</w:t>
            </w:r>
            <w:proofErr w:type="spellStart"/>
            <w:r w:rsidRPr="009959B1">
              <w:rPr>
                <w:rFonts w:ascii="Times New Roman" w:eastAsia="Times New Roman" w:hAnsi="Times New Roman"/>
              </w:rPr>
              <w:t>аркушів</w:t>
            </w:r>
            <w:proofErr w:type="spellEnd"/>
            <w:r w:rsidRPr="009959B1">
              <w:rPr>
                <w:rFonts w:ascii="Times New Roman" w:eastAsia="Times New Roman" w:hAnsi="Times New Roman"/>
              </w:rPr>
              <w:t xml:space="preserve"> (у тому </w:t>
            </w:r>
            <w:proofErr w:type="spellStart"/>
            <w:r w:rsidRPr="009959B1">
              <w:rPr>
                <w:rFonts w:ascii="Times New Roman" w:eastAsia="Times New Roman" w:hAnsi="Times New Roman"/>
              </w:rPr>
              <w:t>числі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кілька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сторінок</w:t>
            </w:r>
            <w:proofErr w:type="spellEnd"/>
            <w:r w:rsidRPr="009959B1">
              <w:rPr>
                <w:rFonts w:ascii="Times New Roman" w:eastAsia="Times New Roman" w:hAnsi="Times New Roman"/>
              </w:rPr>
              <w:t>/</w:t>
            </w:r>
            <w:proofErr w:type="spellStart"/>
            <w:r w:rsidRPr="009959B1">
              <w:rPr>
                <w:rFonts w:ascii="Times New Roman" w:eastAsia="Times New Roman" w:hAnsi="Times New Roman"/>
              </w:rPr>
              <w:t>аркушів</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мають</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однаковий</w:t>
            </w:r>
            <w:proofErr w:type="spellEnd"/>
            <w:r w:rsidRPr="009959B1">
              <w:rPr>
                <w:rFonts w:ascii="Times New Roman" w:eastAsia="Times New Roman" w:hAnsi="Times New Roman"/>
              </w:rPr>
              <w:t xml:space="preserve"> номер, </w:t>
            </w:r>
            <w:proofErr w:type="spellStart"/>
            <w:r w:rsidRPr="009959B1">
              <w:rPr>
                <w:rFonts w:ascii="Times New Roman" w:eastAsia="Times New Roman" w:hAnsi="Times New Roman"/>
              </w:rPr>
              <w:t>пропущені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номери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окремих</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сторінок</w:t>
            </w:r>
            <w:proofErr w:type="spellEnd"/>
            <w:r w:rsidRPr="009959B1">
              <w:rPr>
                <w:rFonts w:ascii="Times New Roman" w:eastAsia="Times New Roman" w:hAnsi="Times New Roman"/>
              </w:rPr>
              <w:t>/</w:t>
            </w:r>
            <w:proofErr w:type="spellStart"/>
            <w:r w:rsidRPr="009959B1">
              <w:rPr>
                <w:rFonts w:ascii="Times New Roman" w:eastAsia="Times New Roman" w:hAnsi="Times New Roman"/>
              </w:rPr>
              <w:t>аркушів</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немає</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нумерації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сторінок</w:t>
            </w:r>
            <w:proofErr w:type="spellEnd"/>
            <w:r w:rsidRPr="009959B1">
              <w:rPr>
                <w:rFonts w:ascii="Times New Roman" w:eastAsia="Times New Roman" w:hAnsi="Times New Roman"/>
              </w:rPr>
              <w:t>/</w:t>
            </w:r>
            <w:proofErr w:type="spellStart"/>
            <w:r w:rsidRPr="009959B1">
              <w:rPr>
                <w:rFonts w:ascii="Times New Roman" w:eastAsia="Times New Roman" w:hAnsi="Times New Roman"/>
              </w:rPr>
              <w:t>аркушів</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нумерація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сторінок</w:t>
            </w:r>
            <w:proofErr w:type="spellEnd"/>
            <w:r w:rsidRPr="009959B1">
              <w:rPr>
                <w:rFonts w:ascii="Times New Roman" w:eastAsia="Times New Roman" w:hAnsi="Times New Roman"/>
              </w:rPr>
              <w:t>/</w:t>
            </w:r>
            <w:proofErr w:type="spellStart"/>
            <w:r w:rsidRPr="009959B1">
              <w:rPr>
                <w:rFonts w:ascii="Times New Roman" w:eastAsia="Times New Roman" w:hAnsi="Times New Roman"/>
              </w:rPr>
              <w:t>аркушів</w:t>
            </w:r>
            <w:proofErr w:type="spellEnd"/>
            <w:r w:rsidRPr="009959B1">
              <w:rPr>
                <w:rFonts w:ascii="Times New Roman" w:eastAsia="Times New Roman" w:hAnsi="Times New Roman"/>
              </w:rPr>
              <w:t xml:space="preserve"> не </w:t>
            </w:r>
            <w:proofErr w:type="spellStart"/>
            <w:r w:rsidRPr="009959B1">
              <w:rPr>
                <w:rFonts w:ascii="Times New Roman" w:eastAsia="Times New Roman" w:hAnsi="Times New Roman"/>
              </w:rPr>
              <w:t>відповідає</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переліку</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зазначеному</w:t>
            </w:r>
            <w:proofErr w:type="spellEnd"/>
            <w:r w:rsidRPr="009959B1">
              <w:rPr>
                <w:rFonts w:ascii="Times New Roman" w:eastAsia="Times New Roman" w:hAnsi="Times New Roman"/>
              </w:rPr>
              <w:t xml:space="preserve"> в </w:t>
            </w:r>
            <w:proofErr w:type="spellStart"/>
            <w:r w:rsidRPr="009959B1">
              <w:rPr>
                <w:rFonts w:ascii="Times New Roman" w:eastAsia="Times New Roman" w:hAnsi="Times New Roman"/>
              </w:rPr>
              <w:t>документі</w:t>
            </w:r>
            <w:proofErr w:type="spellEnd"/>
            <w:r w:rsidRPr="009959B1">
              <w:rPr>
                <w:rFonts w:ascii="Times New Roman" w:eastAsia="Times New Roman" w:hAnsi="Times New Roman"/>
              </w:rPr>
              <w:t>).</w:t>
            </w:r>
          </w:p>
          <w:p w14:paraId="173708DF" w14:textId="77777777" w:rsidR="00352B11" w:rsidRPr="009959B1" w:rsidRDefault="00352B11" w:rsidP="005256DE">
            <w:pPr>
              <w:spacing w:after="0"/>
              <w:jc w:val="both"/>
              <w:rPr>
                <w:rFonts w:ascii="Times New Roman" w:eastAsia="Times New Roman" w:hAnsi="Times New Roman"/>
              </w:rPr>
            </w:pPr>
            <w:r w:rsidRPr="009959B1">
              <w:rPr>
                <w:rFonts w:ascii="Times New Roman" w:eastAsia="Times New Roman" w:hAnsi="Times New Roman"/>
              </w:rPr>
              <w:lastRenderedPageBreak/>
              <w:t xml:space="preserve">2. </w:t>
            </w:r>
            <w:proofErr w:type="spellStart"/>
            <w:r w:rsidRPr="009959B1">
              <w:rPr>
                <w:rFonts w:ascii="Times New Roman" w:eastAsia="Times New Roman" w:hAnsi="Times New Roman"/>
              </w:rPr>
              <w:t>Помилка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зроблена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учасником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під</w:t>
            </w:r>
            <w:proofErr w:type="spellEnd"/>
            <w:r w:rsidRPr="009959B1">
              <w:rPr>
                <w:rFonts w:ascii="Times New Roman" w:eastAsia="Times New Roman" w:hAnsi="Times New Roman"/>
              </w:rPr>
              <w:t xml:space="preserve"> час </w:t>
            </w:r>
            <w:proofErr w:type="spellStart"/>
            <w:r w:rsidRPr="009959B1">
              <w:rPr>
                <w:rFonts w:ascii="Times New Roman" w:eastAsia="Times New Roman" w:hAnsi="Times New Roman"/>
              </w:rPr>
              <w:t>оформлення</w:t>
            </w:r>
            <w:proofErr w:type="spellEnd"/>
            <w:r w:rsidRPr="009959B1">
              <w:rPr>
                <w:rFonts w:ascii="Times New Roman" w:eastAsia="Times New Roman" w:hAnsi="Times New Roman"/>
              </w:rPr>
              <w:t xml:space="preserve"> тексту документа/</w:t>
            </w:r>
            <w:proofErr w:type="spellStart"/>
            <w:r w:rsidRPr="009959B1">
              <w:rPr>
                <w:rFonts w:ascii="Times New Roman" w:eastAsia="Times New Roman" w:hAnsi="Times New Roman"/>
              </w:rPr>
              <w:t>унесення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інформації</w:t>
            </w:r>
            <w:proofErr w:type="spellEnd"/>
            <w:r w:rsidRPr="009959B1">
              <w:rPr>
                <w:rFonts w:ascii="Times New Roman" w:eastAsia="Times New Roman" w:hAnsi="Times New Roman"/>
              </w:rPr>
              <w:t xml:space="preserve"> в </w:t>
            </w:r>
            <w:proofErr w:type="spellStart"/>
            <w:r w:rsidRPr="009959B1">
              <w:rPr>
                <w:rFonts w:ascii="Times New Roman" w:eastAsia="Times New Roman" w:hAnsi="Times New Roman"/>
              </w:rPr>
              <w:t>окремі</w:t>
            </w:r>
            <w:proofErr w:type="spellEnd"/>
            <w:r w:rsidRPr="009959B1">
              <w:rPr>
                <w:rFonts w:ascii="Times New Roman" w:eastAsia="Times New Roman" w:hAnsi="Times New Roman"/>
              </w:rPr>
              <w:t xml:space="preserve"> поля </w:t>
            </w:r>
            <w:proofErr w:type="spellStart"/>
            <w:r w:rsidRPr="009959B1">
              <w:rPr>
                <w:rFonts w:ascii="Times New Roman" w:eastAsia="Times New Roman" w:hAnsi="Times New Roman"/>
              </w:rPr>
              <w:t>електронної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форми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(у тому </w:t>
            </w:r>
            <w:proofErr w:type="spellStart"/>
            <w:r w:rsidRPr="009959B1">
              <w:rPr>
                <w:rFonts w:ascii="Times New Roman" w:eastAsia="Times New Roman" w:hAnsi="Times New Roman"/>
              </w:rPr>
              <w:t>числі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комп'ютерна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коректура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заміна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літери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літер</w:t>
            </w:r>
            <w:proofErr w:type="spellEnd"/>
            <w:r w:rsidRPr="009959B1">
              <w:rPr>
                <w:rFonts w:ascii="Times New Roman" w:eastAsia="Times New Roman" w:hAnsi="Times New Roman"/>
              </w:rPr>
              <w:t>) та/</w:t>
            </w:r>
            <w:proofErr w:type="spellStart"/>
            <w:r w:rsidRPr="009959B1">
              <w:rPr>
                <w:rFonts w:ascii="Times New Roman" w:eastAsia="Times New Roman" w:hAnsi="Times New Roman"/>
              </w:rPr>
              <w:t>або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цифри</w:t>
            </w:r>
            <w:proofErr w:type="spellEnd"/>
            <w:r w:rsidRPr="009959B1">
              <w:rPr>
                <w:rFonts w:ascii="Times New Roman" w:eastAsia="Times New Roman" w:hAnsi="Times New Roman"/>
              </w:rPr>
              <w:t xml:space="preserve"> (цифр), </w:t>
            </w:r>
            <w:proofErr w:type="spellStart"/>
            <w:r w:rsidRPr="009959B1">
              <w:rPr>
                <w:rFonts w:ascii="Times New Roman" w:eastAsia="Times New Roman" w:hAnsi="Times New Roman"/>
              </w:rPr>
              <w:t>переставлення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літер</w:t>
            </w:r>
            <w:proofErr w:type="spellEnd"/>
            <w:r w:rsidRPr="009959B1">
              <w:rPr>
                <w:rFonts w:ascii="Times New Roman" w:eastAsia="Times New Roman" w:hAnsi="Times New Roman"/>
              </w:rPr>
              <w:t xml:space="preserve"> (цифр) </w:t>
            </w:r>
            <w:proofErr w:type="spellStart"/>
            <w:r w:rsidRPr="009959B1">
              <w:rPr>
                <w:rFonts w:ascii="Times New Roman" w:eastAsia="Times New Roman" w:hAnsi="Times New Roman"/>
              </w:rPr>
              <w:t>місцями</w:t>
            </w:r>
            <w:proofErr w:type="spellEnd"/>
            <w:r w:rsidRPr="009959B1">
              <w:rPr>
                <w:rFonts w:ascii="Times New Roman" w:eastAsia="Times New Roman" w:hAnsi="Times New Roman"/>
              </w:rPr>
              <w:t xml:space="preserve">, пропуск </w:t>
            </w:r>
            <w:proofErr w:type="spellStart"/>
            <w:r w:rsidRPr="009959B1">
              <w:rPr>
                <w:rFonts w:ascii="Times New Roman" w:eastAsia="Times New Roman" w:hAnsi="Times New Roman"/>
              </w:rPr>
              <w:t>літер</w:t>
            </w:r>
            <w:proofErr w:type="spellEnd"/>
            <w:r w:rsidRPr="009959B1">
              <w:rPr>
                <w:rFonts w:ascii="Times New Roman" w:eastAsia="Times New Roman" w:hAnsi="Times New Roman"/>
              </w:rPr>
              <w:t xml:space="preserve"> (цифр), </w:t>
            </w:r>
            <w:proofErr w:type="spellStart"/>
            <w:r w:rsidRPr="009959B1">
              <w:rPr>
                <w:rFonts w:ascii="Times New Roman" w:eastAsia="Times New Roman" w:hAnsi="Times New Roman"/>
              </w:rPr>
              <w:t>повторення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слів</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немає</w:t>
            </w:r>
            <w:proofErr w:type="spellEnd"/>
            <w:r w:rsidRPr="009959B1">
              <w:rPr>
                <w:rFonts w:ascii="Times New Roman" w:eastAsia="Times New Roman" w:hAnsi="Times New Roman"/>
              </w:rPr>
              <w:t xml:space="preserve"> пропуску </w:t>
            </w:r>
            <w:proofErr w:type="spellStart"/>
            <w:r w:rsidRPr="009959B1">
              <w:rPr>
                <w:rFonts w:ascii="Times New Roman" w:eastAsia="Times New Roman" w:hAnsi="Times New Roman"/>
              </w:rPr>
              <w:t>між</w:t>
            </w:r>
            <w:proofErr w:type="spellEnd"/>
            <w:r w:rsidRPr="009959B1">
              <w:rPr>
                <w:rFonts w:ascii="Times New Roman" w:eastAsia="Times New Roman" w:hAnsi="Times New Roman"/>
              </w:rPr>
              <w:t xml:space="preserve"> словами, </w:t>
            </w:r>
            <w:proofErr w:type="spellStart"/>
            <w:r w:rsidRPr="009959B1">
              <w:rPr>
                <w:rFonts w:ascii="Times New Roman" w:eastAsia="Times New Roman" w:hAnsi="Times New Roman"/>
              </w:rPr>
              <w:t>заокруглення</w:t>
            </w:r>
            <w:proofErr w:type="spellEnd"/>
            <w:r w:rsidRPr="009959B1">
              <w:rPr>
                <w:rFonts w:ascii="Times New Roman" w:eastAsia="Times New Roman" w:hAnsi="Times New Roman"/>
              </w:rPr>
              <w:t xml:space="preserve"> числа), </w:t>
            </w:r>
            <w:proofErr w:type="spellStart"/>
            <w:r w:rsidRPr="009959B1">
              <w:rPr>
                <w:rFonts w:ascii="Times New Roman" w:eastAsia="Times New Roman" w:hAnsi="Times New Roman"/>
              </w:rPr>
              <w:t>що</w:t>
            </w:r>
            <w:proofErr w:type="spellEnd"/>
            <w:r w:rsidRPr="009959B1">
              <w:rPr>
                <w:rFonts w:ascii="Times New Roman" w:eastAsia="Times New Roman" w:hAnsi="Times New Roman"/>
              </w:rPr>
              <w:t xml:space="preserve"> не </w:t>
            </w:r>
            <w:proofErr w:type="spellStart"/>
            <w:r w:rsidRPr="009959B1">
              <w:rPr>
                <w:rFonts w:ascii="Times New Roman" w:eastAsia="Times New Roman" w:hAnsi="Times New Roman"/>
              </w:rPr>
              <w:t>впливає</w:t>
            </w:r>
            <w:proofErr w:type="spellEnd"/>
            <w:r w:rsidRPr="009959B1">
              <w:rPr>
                <w:rFonts w:ascii="Times New Roman" w:eastAsia="Times New Roman" w:hAnsi="Times New Roman"/>
              </w:rPr>
              <w:t xml:space="preserve"> на </w:t>
            </w:r>
            <w:proofErr w:type="spellStart"/>
            <w:r w:rsidRPr="009959B1">
              <w:rPr>
                <w:rFonts w:ascii="Times New Roman" w:eastAsia="Times New Roman" w:hAnsi="Times New Roman"/>
              </w:rPr>
              <w:t>ціну</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учасника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та не </w:t>
            </w:r>
            <w:proofErr w:type="spellStart"/>
            <w:r w:rsidRPr="009959B1">
              <w:rPr>
                <w:rFonts w:ascii="Times New Roman" w:eastAsia="Times New Roman" w:hAnsi="Times New Roman"/>
              </w:rPr>
              <w:t>призводить</w:t>
            </w:r>
            <w:proofErr w:type="spellEnd"/>
            <w:r w:rsidRPr="009959B1">
              <w:rPr>
                <w:rFonts w:ascii="Times New Roman" w:eastAsia="Times New Roman" w:hAnsi="Times New Roman"/>
              </w:rPr>
              <w:t xml:space="preserve"> до </w:t>
            </w:r>
            <w:proofErr w:type="spellStart"/>
            <w:r w:rsidRPr="009959B1">
              <w:rPr>
                <w:rFonts w:ascii="Times New Roman" w:eastAsia="Times New Roman" w:hAnsi="Times New Roman"/>
              </w:rPr>
              <w:t>її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спотворення</w:t>
            </w:r>
            <w:proofErr w:type="spellEnd"/>
            <w:r w:rsidRPr="009959B1">
              <w:rPr>
                <w:rFonts w:ascii="Times New Roman" w:eastAsia="Times New Roman" w:hAnsi="Times New Roman"/>
              </w:rPr>
              <w:t xml:space="preserve"> та/</w:t>
            </w:r>
            <w:proofErr w:type="spellStart"/>
            <w:r w:rsidRPr="009959B1">
              <w:rPr>
                <w:rFonts w:ascii="Times New Roman" w:eastAsia="Times New Roman" w:hAnsi="Times New Roman"/>
              </w:rPr>
              <w:t>або</w:t>
            </w:r>
            <w:proofErr w:type="spellEnd"/>
            <w:r w:rsidRPr="009959B1">
              <w:rPr>
                <w:rFonts w:ascii="Times New Roman" w:eastAsia="Times New Roman" w:hAnsi="Times New Roman"/>
              </w:rPr>
              <w:t xml:space="preserve"> не </w:t>
            </w:r>
            <w:proofErr w:type="spellStart"/>
            <w:r w:rsidRPr="009959B1">
              <w:rPr>
                <w:rFonts w:ascii="Times New Roman" w:eastAsia="Times New Roman" w:hAnsi="Times New Roman"/>
              </w:rPr>
              <w:t>стосується</w:t>
            </w:r>
            <w:proofErr w:type="spellEnd"/>
            <w:r w:rsidRPr="009959B1">
              <w:rPr>
                <w:rFonts w:ascii="Times New Roman" w:eastAsia="Times New Roman" w:hAnsi="Times New Roman"/>
              </w:rPr>
              <w:t xml:space="preserve"> характеристики предмета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кваліфікаційних</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критеріїв</w:t>
            </w:r>
            <w:proofErr w:type="spellEnd"/>
            <w:r w:rsidRPr="009959B1">
              <w:rPr>
                <w:rFonts w:ascii="Times New Roman" w:eastAsia="Times New Roman" w:hAnsi="Times New Roman"/>
              </w:rPr>
              <w:t xml:space="preserve"> до </w:t>
            </w:r>
            <w:proofErr w:type="spellStart"/>
            <w:r w:rsidRPr="009959B1">
              <w:rPr>
                <w:rFonts w:ascii="Times New Roman" w:eastAsia="Times New Roman" w:hAnsi="Times New Roman"/>
              </w:rPr>
              <w:t>учасника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слово «</w:t>
            </w:r>
            <w:proofErr w:type="spellStart"/>
            <w:r w:rsidRPr="009959B1">
              <w:rPr>
                <w:rFonts w:ascii="Times New Roman" w:hAnsi="Times New Roman" w:cs="Times New Roman"/>
                <w:b/>
                <w:i/>
                <w:color w:val="000000"/>
              </w:rPr>
              <w:t>Учасник</w:t>
            </w:r>
            <w:proofErr w:type="spellEnd"/>
            <w:r w:rsidRPr="009959B1">
              <w:rPr>
                <w:rFonts w:ascii="Times New Roman" w:hAnsi="Times New Roman" w:cs="Times New Roman"/>
                <w:b/>
                <w:i/>
                <w:color w:val="000000"/>
              </w:rPr>
              <w:t>» написано як «</w:t>
            </w:r>
            <w:proofErr w:type="spellStart"/>
            <w:r w:rsidRPr="009959B1">
              <w:rPr>
                <w:rFonts w:ascii="Times New Roman" w:hAnsi="Times New Roman" w:cs="Times New Roman"/>
                <w:b/>
                <w:i/>
                <w:color w:val="000000"/>
              </w:rPr>
              <w:t>Учасник</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вираз</w:t>
            </w:r>
            <w:proofErr w:type="spellEnd"/>
            <w:r w:rsidRPr="009959B1">
              <w:rPr>
                <w:rFonts w:ascii="Times New Roman" w:hAnsi="Times New Roman" w:cs="Times New Roman"/>
                <w:b/>
                <w:i/>
                <w:color w:val="000000"/>
              </w:rPr>
              <w:t xml:space="preserve"> «Характеристики </w:t>
            </w:r>
            <w:proofErr w:type="spellStart"/>
            <w:r w:rsidRPr="009959B1">
              <w:rPr>
                <w:rFonts w:ascii="Times New Roman" w:hAnsi="Times New Roman" w:cs="Times New Roman"/>
                <w:b/>
                <w:i/>
                <w:color w:val="000000"/>
              </w:rPr>
              <w:t>закупівлі</w:t>
            </w:r>
            <w:proofErr w:type="spellEnd"/>
            <w:r w:rsidRPr="009959B1">
              <w:rPr>
                <w:rFonts w:ascii="Times New Roman" w:hAnsi="Times New Roman" w:cs="Times New Roman"/>
                <w:b/>
                <w:i/>
                <w:color w:val="000000"/>
              </w:rPr>
              <w:t>» написано як «</w:t>
            </w:r>
            <w:proofErr w:type="spellStart"/>
            <w:r w:rsidRPr="009959B1">
              <w:rPr>
                <w:rFonts w:ascii="Times New Roman" w:hAnsi="Times New Roman" w:cs="Times New Roman"/>
                <w:b/>
                <w:i/>
                <w:color w:val="000000"/>
              </w:rPr>
              <w:t>Характеристикизакупівлі</w:t>
            </w:r>
            <w:proofErr w:type="spellEnd"/>
            <w:r w:rsidRPr="009959B1">
              <w:rPr>
                <w:rFonts w:ascii="Times New Roman" w:hAnsi="Times New Roman" w:cs="Times New Roman"/>
                <w:b/>
                <w:i/>
                <w:color w:val="000000"/>
              </w:rPr>
              <w:t xml:space="preserve">»).                                                                           </w:t>
            </w:r>
          </w:p>
          <w:p w14:paraId="355C2296" w14:textId="16198E59" w:rsidR="00352B11" w:rsidRPr="009959B1" w:rsidRDefault="00352B11" w:rsidP="005256DE">
            <w:pPr>
              <w:spacing w:after="0"/>
              <w:jc w:val="both"/>
              <w:rPr>
                <w:rFonts w:ascii="Times New Roman" w:eastAsia="Times New Roman" w:hAnsi="Times New Roman"/>
              </w:rPr>
            </w:pPr>
            <w:r w:rsidRPr="009959B1">
              <w:rPr>
                <w:rFonts w:ascii="Times New Roman" w:eastAsia="Times New Roman" w:hAnsi="Times New Roman"/>
              </w:rPr>
              <w:t xml:space="preserve">3. </w:t>
            </w:r>
            <w:proofErr w:type="spellStart"/>
            <w:r w:rsidRPr="009959B1">
              <w:rPr>
                <w:rFonts w:ascii="Times New Roman" w:eastAsia="Times New Roman" w:hAnsi="Times New Roman"/>
              </w:rPr>
              <w:t>Невірна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назва</w:t>
            </w:r>
            <w:proofErr w:type="spellEnd"/>
            <w:r w:rsidRPr="009959B1">
              <w:rPr>
                <w:rFonts w:ascii="Times New Roman" w:eastAsia="Times New Roman" w:hAnsi="Times New Roman"/>
              </w:rPr>
              <w:t xml:space="preserve"> документа (</w:t>
            </w:r>
            <w:proofErr w:type="spellStart"/>
            <w:r w:rsidRPr="009959B1">
              <w:rPr>
                <w:rFonts w:ascii="Times New Roman" w:eastAsia="Times New Roman" w:hAnsi="Times New Roman"/>
              </w:rPr>
              <w:t>документів</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що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подається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учасником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складі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зміст</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якого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відповідає</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вимогам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визначеним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замовником</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тендерній</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документації</w:t>
            </w:r>
            <w:proofErr w:type="spellEnd"/>
            <w:r w:rsidRPr="009959B1">
              <w:rPr>
                <w:rFonts w:ascii="Times New Roman" w:eastAsia="Times New Roman" w:hAnsi="Times New Roman"/>
              </w:rPr>
              <w:t>.</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надана</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довідка</w:t>
            </w:r>
            <w:proofErr w:type="spellEnd"/>
            <w:r w:rsidRPr="009959B1">
              <w:rPr>
                <w:rFonts w:ascii="Times New Roman" w:hAnsi="Times New Roman" w:cs="Times New Roman"/>
                <w:b/>
                <w:i/>
                <w:color w:val="000000"/>
              </w:rPr>
              <w:t xml:space="preserve"> про те, </w:t>
            </w:r>
            <w:proofErr w:type="spellStart"/>
            <w:r w:rsidRPr="009959B1">
              <w:rPr>
                <w:rFonts w:ascii="Times New Roman" w:hAnsi="Times New Roman" w:cs="Times New Roman"/>
                <w:b/>
                <w:i/>
                <w:color w:val="000000"/>
              </w:rPr>
              <w:t>що</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Учасником</w:t>
            </w:r>
            <w:proofErr w:type="spellEnd"/>
            <w:r w:rsidRPr="009959B1">
              <w:rPr>
                <w:rFonts w:ascii="Times New Roman" w:hAnsi="Times New Roman" w:cs="Times New Roman"/>
                <w:b/>
                <w:i/>
                <w:color w:val="000000"/>
              </w:rPr>
              <w:t xml:space="preserve"> у </w:t>
            </w:r>
            <w:proofErr w:type="spellStart"/>
            <w:r w:rsidRPr="009959B1">
              <w:rPr>
                <w:rFonts w:ascii="Times New Roman" w:hAnsi="Times New Roman" w:cs="Times New Roman"/>
                <w:b/>
                <w:i/>
                <w:color w:val="000000"/>
              </w:rPr>
              <w:t>складі</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пропозиції</w:t>
            </w:r>
            <w:proofErr w:type="spellEnd"/>
            <w:r w:rsidRPr="009959B1">
              <w:rPr>
                <w:rFonts w:ascii="Times New Roman" w:hAnsi="Times New Roman" w:cs="Times New Roman"/>
                <w:b/>
                <w:i/>
                <w:color w:val="000000"/>
              </w:rPr>
              <w:t xml:space="preserve"> подана </w:t>
            </w:r>
            <w:proofErr w:type="spellStart"/>
            <w:r w:rsidRPr="009959B1">
              <w:rPr>
                <w:rFonts w:ascii="Times New Roman" w:hAnsi="Times New Roman" w:cs="Times New Roman"/>
                <w:b/>
                <w:i/>
                <w:color w:val="000000"/>
              </w:rPr>
              <w:t>інформація</w:t>
            </w:r>
            <w:proofErr w:type="spellEnd"/>
            <w:r w:rsidRPr="009959B1">
              <w:rPr>
                <w:rFonts w:ascii="Times New Roman" w:hAnsi="Times New Roman" w:cs="Times New Roman"/>
                <w:b/>
                <w:i/>
                <w:color w:val="000000"/>
              </w:rPr>
              <w:t xml:space="preserve">, яка є </w:t>
            </w:r>
            <w:proofErr w:type="spellStart"/>
            <w:r w:rsidRPr="009959B1">
              <w:rPr>
                <w:rFonts w:ascii="Times New Roman" w:hAnsi="Times New Roman" w:cs="Times New Roman"/>
                <w:b/>
                <w:i/>
                <w:color w:val="000000"/>
              </w:rPr>
              <w:t>достовірною</w:t>
            </w:r>
            <w:proofErr w:type="spellEnd"/>
            <w:r w:rsidRPr="009959B1">
              <w:rPr>
                <w:rFonts w:ascii="Times New Roman" w:hAnsi="Times New Roman" w:cs="Times New Roman"/>
                <w:b/>
                <w:i/>
                <w:color w:val="000000"/>
              </w:rPr>
              <w:t xml:space="preserve"> та актуальною на дату </w:t>
            </w:r>
            <w:r w:rsidR="00C57CA3" w:rsidRPr="009959B1">
              <w:rPr>
                <w:rFonts w:ascii="Times New Roman" w:hAnsi="Times New Roman" w:cs="Times New Roman"/>
                <w:b/>
                <w:i/>
                <w:color w:val="000000"/>
                <w:lang w:val="uk-UA"/>
              </w:rPr>
              <w:t>подання пропозиції</w:t>
            </w:r>
            <w:r w:rsidRPr="009959B1">
              <w:rPr>
                <w:rFonts w:ascii="Times New Roman" w:hAnsi="Times New Roman" w:cs="Times New Roman"/>
                <w:b/>
                <w:i/>
                <w:color w:val="000000"/>
              </w:rPr>
              <w:t xml:space="preserve">, а дана </w:t>
            </w:r>
            <w:proofErr w:type="spellStart"/>
            <w:r w:rsidRPr="009959B1">
              <w:rPr>
                <w:rFonts w:ascii="Times New Roman" w:hAnsi="Times New Roman" w:cs="Times New Roman"/>
                <w:b/>
                <w:i/>
                <w:color w:val="000000"/>
              </w:rPr>
              <w:t>довідка</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має</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назву</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Довідка</w:t>
            </w:r>
            <w:proofErr w:type="spellEnd"/>
            <w:r w:rsidRPr="009959B1">
              <w:rPr>
                <w:rFonts w:ascii="Times New Roman" w:hAnsi="Times New Roman" w:cs="Times New Roman"/>
                <w:b/>
                <w:i/>
                <w:color w:val="000000"/>
              </w:rPr>
              <w:t xml:space="preserve"> про </w:t>
            </w:r>
            <w:proofErr w:type="spellStart"/>
            <w:r w:rsidRPr="009959B1">
              <w:rPr>
                <w:rFonts w:ascii="Times New Roman" w:hAnsi="Times New Roman" w:cs="Times New Roman"/>
                <w:b/>
                <w:i/>
                <w:color w:val="000000"/>
              </w:rPr>
              <w:t>підписання</w:t>
            </w:r>
            <w:proofErr w:type="spellEnd"/>
            <w:r w:rsidRPr="009959B1">
              <w:rPr>
                <w:rFonts w:ascii="Times New Roman" w:hAnsi="Times New Roman" w:cs="Times New Roman"/>
                <w:b/>
                <w:i/>
                <w:color w:val="000000"/>
              </w:rPr>
              <w:t xml:space="preserve"> тендерної </w:t>
            </w:r>
            <w:proofErr w:type="spellStart"/>
            <w:r w:rsidRPr="009959B1">
              <w:rPr>
                <w:rFonts w:ascii="Times New Roman" w:hAnsi="Times New Roman" w:cs="Times New Roman"/>
                <w:b/>
                <w:i/>
                <w:color w:val="000000"/>
              </w:rPr>
              <w:t>пропозиції</w:t>
            </w:r>
            <w:proofErr w:type="spellEnd"/>
            <w:r w:rsidRPr="009959B1">
              <w:rPr>
                <w:rFonts w:ascii="Times New Roman" w:hAnsi="Times New Roman" w:cs="Times New Roman"/>
                <w:b/>
                <w:i/>
                <w:color w:val="000000"/>
              </w:rPr>
              <w:t>»).</w:t>
            </w:r>
            <w:r w:rsidRPr="009959B1">
              <w:rPr>
                <w:rFonts w:ascii="Times New Roman" w:hAnsi="Times New Roman" w:cs="Times New Roman"/>
                <w:color w:val="000000"/>
              </w:rPr>
              <w:t xml:space="preserve">                                                                                                                  </w:t>
            </w:r>
          </w:p>
          <w:p w14:paraId="2AA7AA96" w14:textId="77777777" w:rsidR="00352B11" w:rsidRPr="009959B1" w:rsidRDefault="00352B11" w:rsidP="005256DE">
            <w:pPr>
              <w:spacing w:after="0"/>
              <w:jc w:val="both"/>
              <w:rPr>
                <w:rFonts w:ascii="Times New Roman" w:eastAsia="Times New Roman" w:hAnsi="Times New Roman"/>
              </w:rPr>
            </w:pPr>
            <w:r w:rsidRPr="009959B1">
              <w:rPr>
                <w:rFonts w:ascii="Times New Roman" w:eastAsia="Times New Roman" w:hAnsi="Times New Roman"/>
              </w:rPr>
              <w:t xml:space="preserve">4. </w:t>
            </w:r>
            <w:proofErr w:type="spellStart"/>
            <w:r w:rsidRPr="009959B1">
              <w:rPr>
                <w:rFonts w:ascii="Times New Roman" w:eastAsia="Times New Roman" w:hAnsi="Times New Roman"/>
              </w:rPr>
              <w:t>Окрема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сторінка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сторінки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копії</w:t>
            </w:r>
            <w:proofErr w:type="spellEnd"/>
            <w:r w:rsidRPr="009959B1">
              <w:rPr>
                <w:rFonts w:ascii="Times New Roman" w:eastAsia="Times New Roman" w:hAnsi="Times New Roman"/>
              </w:rPr>
              <w:t xml:space="preserve"> документа (</w:t>
            </w:r>
            <w:proofErr w:type="spellStart"/>
            <w:r w:rsidRPr="009959B1">
              <w:rPr>
                <w:rFonts w:ascii="Times New Roman" w:eastAsia="Times New Roman" w:hAnsi="Times New Roman"/>
              </w:rPr>
              <w:t>документів</w:t>
            </w:r>
            <w:proofErr w:type="spellEnd"/>
            <w:r w:rsidRPr="009959B1">
              <w:rPr>
                <w:rFonts w:ascii="Times New Roman" w:eastAsia="Times New Roman" w:hAnsi="Times New Roman"/>
              </w:rPr>
              <w:t xml:space="preserve">) не </w:t>
            </w:r>
            <w:proofErr w:type="spellStart"/>
            <w:r w:rsidRPr="009959B1">
              <w:rPr>
                <w:rFonts w:ascii="Times New Roman" w:eastAsia="Times New Roman" w:hAnsi="Times New Roman"/>
              </w:rPr>
              <w:t>завірена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підписом</w:t>
            </w:r>
            <w:proofErr w:type="spellEnd"/>
            <w:r w:rsidRPr="009959B1">
              <w:rPr>
                <w:rFonts w:ascii="Times New Roman" w:eastAsia="Times New Roman" w:hAnsi="Times New Roman"/>
              </w:rPr>
              <w:t xml:space="preserve"> та/</w:t>
            </w:r>
            <w:proofErr w:type="spellStart"/>
            <w:r w:rsidRPr="009959B1">
              <w:rPr>
                <w:rFonts w:ascii="Times New Roman" w:eastAsia="Times New Roman" w:hAnsi="Times New Roman"/>
              </w:rPr>
              <w:t>або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печаткою</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учасника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разі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її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використання</w:t>
            </w:r>
            <w:proofErr w:type="spellEnd"/>
            <w:r w:rsidRPr="009959B1">
              <w:rPr>
                <w:rFonts w:ascii="Times New Roman" w:eastAsia="Times New Roman" w:hAnsi="Times New Roman"/>
              </w:rPr>
              <w:t>).</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учасник</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використовує</w:t>
            </w:r>
            <w:proofErr w:type="spellEnd"/>
            <w:r w:rsidRPr="009959B1">
              <w:rPr>
                <w:rFonts w:ascii="Times New Roman" w:hAnsi="Times New Roman" w:cs="Times New Roman"/>
                <w:b/>
                <w:i/>
                <w:color w:val="000000"/>
              </w:rPr>
              <w:t xml:space="preserve"> печатку, але на </w:t>
            </w:r>
            <w:proofErr w:type="spellStart"/>
            <w:r w:rsidRPr="009959B1">
              <w:rPr>
                <w:rFonts w:ascii="Times New Roman" w:hAnsi="Times New Roman" w:cs="Times New Roman"/>
                <w:b/>
                <w:i/>
                <w:color w:val="000000"/>
              </w:rPr>
              <w:t>деяких</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сторінках</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він</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її</w:t>
            </w:r>
            <w:proofErr w:type="spellEnd"/>
            <w:r w:rsidRPr="009959B1">
              <w:rPr>
                <w:rFonts w:ascii="Times New Roman" w:hAnsi="Times New Roman" w:cs="Times New Roman"/>
                <w:b/>
                <w:i/>
                <w:color w:val="000000"/>
              </w:rPr>
              <w:t xml:space="preserve"> не проставив. </w:t>
            </w:r>
            <w:proofErr w:type="spellStart"/>
            <w:r w:rsidRPr="009959B1">
              <w:rPr>
                <w:rFonts w:ascii="Times New Roman" w:hAnsi="Times New Roman" w:cs="Times New Roman"/>
                <w:b/>
                <w:i/>
                <w:color w:val="000000"/>
              </w:rPr>
              <w:t>Учасник</w:t>
            </w:r>
            <w:proofErr w:type="spellEnd"/>
            <w:r w:rsidRPr="009959B1">
              <w:rPr>
                <w:rFonts w:ascii="Times New Roman" w:hAnsi="Times New Roman" w:cs="Times New Roman"/>
                <w:b/>
                <w:i/>
                <w:color w:val="000000"/>
              </w:rPr>
              <w:t xml:space="preserve"> на </w:t>
            </w:r>
            <w:proofErr w:type="spellStart"/>
            <w:r w:rsidRPr="009959B1">
              <w:rPr>
                <w:rFonts w:ascii="Times New Roman" w:hAnsi="Times New Roman" w:cs="Times New Roman"/>
                <w:b/>
                <w:i/>
                <w:color w:val="000000"/>
              </w:rPr>
              <w:t>деяких</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сторінках</w:t>
            </w:r>
            <w:proofErr w:type="spellEnd"/>
            <w:r w:rsidRPr="009959B1">
              <w:rPr>
                <w:rFonts w:ascii="Times New Roman" w:hAnsi="Times New Roman" w:cs="Times New Roman"/>
                <w:b/>
                <w:i/>
                <w:color w:val="000000"/>
              </w:rPr>
              <w:t xml:space="preserve"> не проставив </w:t>
            </w:r>
            <w:proofErr w:type="spellStart"/>
            <w:r w:rsidRPr="009959B1">
              <w:rPr>
                <w:rFonts w:ascii="Times New Roman" w:hAnsi="Times New Roman" w:cs="Times New Roman"/>
                <w:b/>
                <w:i/>
                <w:color w:val="000000"/>
              </w:rPr>
              <w:t>власноручний</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підпис</w:t>
            </w:r>
            <w:proofErr w:type="spellEnd"/>
            <w:r w:rsidRPr="009959B1">
              <w:rPr>
                <w:rFonts w:ascii="Times New Roman" w:hAnsi="Times New Roman" w:cs="Times New Roman"/>
                <w:b/>
                <w:i/>
                <w:color w:val="000000"/>
              </w:rPr>
              <w:t xml:space="preserve">).                                                                                                           </w:t>
            </w:r>
          </w:p>
          <w:p w14:paraId="7D480B03" w14:textId="77777777" w:rsidR="00352B11" w:rsidRPr="009959B1" w:rsidRDefault="00352B11" w:rsidP="005256DE">
            <w:pPr>
              <w:spacing w:after="0"/>
              <w:jc w:val="both"/>
              <w:rPr>
                <w:rFonts w:ascii="Times New Roman" w:eastAsia="Times New Roman" w:hAnsi="Times New Roman"/>
              </w:rPr>
            </w:pPr>
            <w:r w:rsidRPr="009959B1">
              <w:rPr>
                <w:rFonts w:ascii="Times New Roman" w:eastAsia="Times New Roman" w:hAnsi="Times New Roman"/>
              </w:rPr>
              <w:t xml:space="preserve">5. У </w:t>
            </w:r>
            <w:proofErr w:type="spellStart"/>
            <w:r w:rsidRPr="009959B1">
              <w:rPr>
                <w:rFonts w:ascii="Times New Roman" w:eastAsia="Times New Roman" w:hAnsi="Times New Roman"/>
              </w:rPr>
              <w:t>складі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немає</w:t>
            </w:r>
            <w:proofErr w:type="spellEnd"/>
            <w:r w:rsidRPr="009959B1">
              <w:rPr>
                <w:rFonts w:ascii="Times New Roman" w:eastAsia="Times New Roman" w:hAnsi="Times New Roman"/>
              </w:rPr>
              <w:t xml:space="preserve"> документа (</w:t>
            </w:r>
            <w:proofErr w:type="spellStart"/>
            <w:r w:rsidRPr="009959B1">
              <w:rPr>
                <w:rFonts w:ascii="Times New Roman" w:eastAsia="Times New Roman" w:hAnsi="Times New Roman"/>
              </w:rPr>
              <w:t>документів</w:t>
            </w:r>
            <w:proofErr w:type="spellEnd"/>
            <w:r w:rsidRPr="009959B1">
              <w:rPr>
                <w:rFonts w:ascii="Times New Roman" w:eastAsia="Times New Roman" w:hAnsi="Times New Roman"/>
              </w:rPr>
              <w:t xml:space="preserve">), на </w:t>
            </w:r>
            <w:proofErr w:type="spellStart"/>
            <w:r w:rsidRPr="009959B1">
              <w:rPr>
                <w:rFonts w:ascii="Times New Roman" w:eastAsia="Times New Roman" w:hAnsi="Times New Roman"/>
              </w:rPr>
              <w:t>який</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посилається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учасник</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своїй</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тендерній</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при </w:t>
            </w:r>
            <w:proofErr w:type="spellStart"/>
            <w:r w:rsidRPr="009959B1">
              <w:rPr>
                <w:rFonts w:ascii="Times New Roman" w:eastAsia="Times New Roman" w:hAnsi="Times New Roman"/>
              </w:rPr>
              <w:t>цьому</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замовником</w:t>
            </w:r>
            <w:proofErr w:type="spellEnd"/>
            <w:r w:rsidRPr="009959B1">
              <w:rPr>
                <w:rFonts w:ascii="Times New Roman" w:eastAsia="Times New Roman" w:hAnsi="Times New Roman"/>
              </w:rPr>
              <w:t xml:space="preserve"> не </w:t>
            </w:r>
            <w:proofErr w:type="spellStart"/>
            <w:r w:rsidRPr="009959B1">
              <w:rPr>
                <w:rFonts w:ascii="Times New Roman" w:eastAsia="Times New Roman" w:hAnsi="Times New Roman"/>
              </w:rPr>
              <w:t>вимагається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подання</w:t>
            </w:r>
            <w:proofErr w:type="spellEnd"/>
            <w:r w:rsidRPr="009959B1">
              <w:rPr>
                <w:rFonts w:ascii="Times New Roman" w:eastAsia="Times New Roman" w:hAnsi="Times New Roman"/>
              </w:rPr>
              <w:t xml:space="preserve"> такого документа в </w:t>
            </w:r>
            <w:proofErr w:type="spellStart"/>
            <w:r w:rsidRPr="009959B1">
              <w:rPr>
                <w:rFonts w:ascii="Times New Roman" w:eastAsia="Times New Roman" w:hAnsi="Times New Roman"/>
              </w:rPr>
              <w:t>тендерній</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документації</w:t>
            </w:r>
            <w:proofErr w:type="spellEnd"/>
            <w:r w:rsidRPr="009959B1">
              <w:rPr>
                <w:rFonts w:ascii="Times New Roman" w:eastAsia="Times New Roman" w:hAnsi="Times New Roman"/>
              </w:rPr>
              <w:t>.</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Учасник</w:t>
            </w:r>
            <w:proofErr w:type="spellEnd"/>
            <w:r w:rsidRPr="009959B1">
              <w:rPr>
                <w:rFonts w:ascii="Times New Roman" w:hAnsi="Times New Roman" w:cs="Times New Roman"/>
                <w:b/>
                <w:i/>
                <w:color w:val="000000"/>
              </w:rPr>
              <w:t xml:space="preserve"> ФОП написав по тексту документу, </w:t>
            </w:r>
            <w:proofErr w:type="spellStart"/>
            <w:r w:rsidRPr="009959B1">
              <w:rPr>
                <w:rFonts w:ascii="Times New Roman" w:hAnsi="Times New Roman" w:cs="Times New Roman"/>
                <w:b/>
                <w:i/>
                <w:color w:val="000000"/>
              </w:rPr>
              <w:t>що</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діє</w:t>
            </w:r>
            <w:proofErr w:type="spellEnd"/>
            <w:r w:rsidRPr="009959B1">
              <w:rPr>
                <w:rFonts w:ascii="Times New Roman" w:hAnsi="Times New Roman" w:cs="Times New Roman"/>
                <w:b/>
                <w:i/>
                <w:color w:val="000000"/>
              </w:rPr>
              <w:t xml:space="preserve"> на </w:t>
            </w:r>
            <w:proofErr w:type="spellStart"/>
            <w:r w:rsidRPr="009959B1">
              <w:rPr>
                <w:rFonts w:ascii="Times New Roman" w:hAnsi="Times New Roman" w:cs="Times New Roman"/>
                <w:b/>
                <w:i/>
                <w:color w:val="000000"/>
              </w:rPr>
              <w:t>підставі</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Виписки</w:t>
            </w:r>
            <w:proofErr w:type="spellEnd"/>
            <w:r w:rsidRPr="009959B1">
              <w:rPr>
                <w:rFonts w:ascii="Times New Roman" w:hAnsi="Times New Roman" w:cs="Times New Roman"/>
                <w:b/>
                <w:i/>
                <w:color w:val="000000"/>
              </w:rPr>
              <w:t xml:space="preserve"> з </w:t>
            </w:r>
            <w:proofErr w:type="spellStart"/>
            <w:r w:rsidRPr="009959B1">
              <w:rPr>
                <w:rFonts w:ascii="Times New Roman" w:hAnsi="Times New Roman" w:cs="Times New Roman"/>
                <w:b/>
                <w:i/>
                <w:color w:val="000000"/>
              </w:rPr>
              <w:t>єдиного</w:t>
            </w:r>
            <w:proofErr w:type="spellEnd"/>
            <w:r w:rsidRPr="009959B1">
              <w:rPr>
                <w:rFonts w:ascii="Times New Roman" w:hAnsi="Times New Roman" w:cs="Times New Roman"/>
                <w:b/>
                <w:i/>
                <w:color w:val="000000"/>
              </w:rPr>
              <w:t xml:space="preserve"> державного </w:t>
            </w:r>
            <w:proofErr w:type="spellStart"/>
            <w:r w:rsidRPr="009959B1">
              <w:rPr>
                <w:rFonts w:ascii="Times New Roman" w:hAnsi="Times New Roman" w:cs="Times New Roman"/>
                <w:b/>
                <w:i/>
                <w:color w:val="000000"/>
              </w:rPr>
              <w:t>реєстру</w:t>
            </w:r>
            <w:proofErr w:type="spellEnd"/>
            <w:r w:rsidRPr="009959B1">
              <w:rPr>
                <w:rFonts w:ascii="Times New Roman" w:hAnsi="Times New Roman" w:cs="Times New Roman"/>
                <w:b/>
                <w:i/>
                <w:color w:val="000000"/>
              </w:rPr>
              <w:t xml:space="preserve"> при </w:t>
            </w:r>
            <w:proofErr w:type="spellStart"/>
            <w:r w:rsidRPr="009959B1">
              <w:rPr>
                <w:rFonts w:ascii="Times New Roman" w:hAnsi="Times New Roman" w:cs="Times New Roman"/>
                <w:b/>
                <w:i/>
                <w:color w:val="000000"/>
              </w:rPr>
              <w:t>цьому</w:t>
            </w:r>
            <w:proofErr w:type="spellEnd"/>
            <w:r w:rsidRPr="009959B1">
              <w:rPr>
                <w:rFonts w:ascii="Times New Roman" w:hAnsi="Times New Roman" w:cs="Times New Roman"/>
                <w:b/>
                <w:i/>
                <w:color w:val="000000"/>
              </w:rPr>
              <w:t xml:space="preserve"> не </w:t>
            </w:r>
            <w:proofErr w:type="spellStart"/>
            <w:r w:rsidRPr="009959B1">
              <w:rPr>
                <w:rFonts w:ascii="Times New Roman" w:hAnsi="Times New Roman" w:cs="Times New Roman"/>
                <w:b/>
                <w:i/>
                <w:color w:val="000000"/>
              </w:rPr>
              <w:t>надає</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її</w:t>
            </w:r>
            <w:proofErr w:type="spellEnd"/>
            <w:r w:rsidRPr="009959B1">
              <w:rPr>
                <w:rFonts w:ascii="Times New Roman" w:hAnsi="Times New Roman" w:cs="Times New Roman"/>
                <w:b/>
                <w:i/>
                <w:color w:val="000000"/>
              </w:rPr>
              <w:t xml:space="preserve"> у </w:t>
            </w:r>
            <w:proofErr w:type="spellStart"/>
            <w:r w:rsidRPr="009959B1">
              <w:rPr>
                <w:rFonts w:ascii="Times New Roman" w:hAnsi="Times New Roman" w:cs="Times New Roman"/>
                <w:b/>
                <w:i/>
                <w:color w:val="000000"/>
              </w:rPr>
              <w:t>складі</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пропозиції</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оскільки</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її</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подання</w:t>
            </w:r>
            <w:proofErr w:type="spellEnd"/>
            <w:r w:rsidRPr="009959B1">
              <w:rPr>
                <w:rFonts w:ascii="Times New Roman" w:hAnsi="Times New Roman" w:cs="Times New Roman"/>
                <w:b/>
                <w:i/>
                <w:color w:val="000000"/>
              </w:rPr>
              <w:t xml:space="preserve"> не </w:t>
            </w:r>
            <w:proofErr w:type="spellStart"/>
            <w:r w:rsidRPr="009959B1">
              <w:rPr>
                <w:rFonts w:ascii="Times New Roman" w:hAnsi="Times New Roman" w:cs="Times New Roman"/>
                <w:b/>
                <w:i/>
                <w:color w:val="000000"/>
              </w:rPr>
              <w:t>вимагалося</w:t>
            </w:r>
            <w:proofErr w:type="spellEnd"/>
            <w:r w:rsidRPr="009959B1">
              <w:rPr>
                <w:rFonts w:ascii="Times New Roman" w:hAnsi="Times New Roman" w:cs="Times New Roman"/>
                <w:b/>
                <w:i/>
                <w:color w:val="000000"/>
              </w:rPr>
              <w:t xml:space="preserve"> тендерною документацією).                                                                                                    </w:t>
            </w:r>
          </w:p>
          <w:p w14:paraId="4FDB8014" w14:textId="77777777" w:rsidR="00352B11" w:rsidRPr="009959B1" w:rsidRDefault="00352B11" w:rsidP="005256DE">
            <w:pPr>
              <w:spacing w:after="0"/>
              <w:jc w:val="both"/>
              <w:rPr>
                <w:rFonts w:ascii="Times New Roman" w:eastAsia="Times New Roman" w:hAnsi="Times New Roman"/>
              </w:rPr>
            </w:pPr>
            <w:r w:rsidRPr="009959B1">
              <w:rPr>
                <w:rFonts w:ascii="Times New Roman" w:eastAsia="Times New Roman" w:hAnsi="Times New Roman"/>
              </w:rPr>
              <w:t xml:space="preserve">6. </w:t>
            </w:r>
            <w:proofErr w:type="spellStart"/>
            <w:r w:rsidRPr="009959B1">
              <w:rPr>
                <w:rFonts w:ascii="Times New Roman" w:eastAsia="Times New Roman" w:hAnsi="Times New Roman"/>
              </w:rPr>
              <w:t>Подання</w:t>
            </w:r>
            <w:proofErr w:type="spellEnd"/>
            <w:r w:rsidRPr="009959B1">
              <w:rPr>
                <w:rFonts w:ascii="Times New Roman" w:eastAsia="Times New Roman" w:hAnsi="Times New Roman"/>
              </w:rPr>
              <w:t xml:space="preserve"> документа (</w:t>
            </w:r>
            <w:proofErr w:type="spellStart"/>
            <w:r w:rsidRPr="009959B1">
              <w:rPr>
                <w:rFonts w:ascii="Times New Roman" w:eastAsia="Times New Roman" w:hAnsi="Times New Roman"/>
              </w:rPr>
              <w:t>документів</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учасником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складі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що</w:t>
            </w:r>
            <w:proofErr w:type="spellEnd"/>
            <w:r w:rsidRPr="009959B1">
              <w:rPr>
                <w:rFonts w:ascii="Times New Roman" w:eastAsia="Times New Roman" w:hAnsi="Times New Roman"/>
              </w:rPr>
              <w:t xml:space="preserve"> не </w:t>
            </w:r>
            <w:proofErr w:type="spellStart"/>
            <w:r w:rsidRPr="009959B1">
              <w:rPr>
                <w:rFonts w:ascii="Times New Roman" w:eastAsia="Times New Roman" w:hAnsi="Times New Roman"/>
              </w:rPr>
              <w:t>містить</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власноручного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підпису</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уповноваженої</w:t>
            </w:r>
            <w:proofErr w:type="spellEnd"/>
            <w:r w:rsidRPr="009959B1">
              <w:rPr>
                <w:rFonts w:ascii="Times New Roman" w:eastAsia="Times New Roman" w:hAnsi="Times New Roman"/>
              </w:rPr>
              <w:t xml:space="preserve"> особи </w:t>
            </w:r>
            <w:proofErr w:type="spellStart"/>
            <w:r w:rsidRPr="009959B1">
              <w:rPr>
                <w:rFonts w:ascii="Times New Roman" w:eastAsia="Times New Roman" w:hAnsi="Times New Roman"/>
              </w:rPr>
              <w:t>учасника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якщо</w:t>
            </w:r>
            <w:proofErr w:type="spellEnd"/>
            <w:r w:rsidRPr="009959B1">
              <w:rPr>
                <w:rFonts w:ascii="Times New Roman" w:eastAsia="Times New Roman" w:hAnsi="Times New Roman"/>
              </w:rPr>
              <w:t xml:space="preserve"> на </w:t>
            </w:r>
            <w:proofErr w:type="spellStart"/>
            <w:r w:rsidRPr="009959B1">
              <w:rPr>
                <w:rFonts w:ascii="Times New Roman" w:eastAsia="Times New Roman" w:hAnsi="Times New Roman"/>
              </w:rPr>
              <w:t>цей</w:t>
            </w:r>
            <w:proofErr w:type="spellEnd"/>
            <w:r w:rsidRPr="009959B1">
              <w:rPr>
                <w:rFonts w:ascii="Times New Roman" w:eastAsia="Times New Roman" w:hAnsi="Times New Roman"/>
              </w:rPr>
              <w:t xml:space="preserve"> документ (</w:t>
            </w:r>
            <w:proofErr w:type="spellStart"/>
            <w:r w:rsidRPr="009959B1">
              <w:rPr>
                <w:rFonts w:ascii="Times New Roman" w:eastAsia="Times New Roman" w:hAnsi="Times New Roman"/>
              </w:rPr>
              <w:t>документи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накладено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її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електронний</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підпис</w:t>
            </w:r>
            <w:proofErr w:type="spellEnd"/>
            <w:r w:rsidRPr="009959B1">
              <w:rPr>
                <w:rFonts w:ascii="Times New Roman" w:eastAsia="Times New Roman" w:hAnsi="Times New Roman"/>
              </w:rPr>
              <w:t>.</w:t>
            </w:r>
            <w:r w:rsidRPr="009959B1">
              <w:rPr>
                <w:b/>
                <w:i/>
                <w:color w:val="000000"/>
              </w:rPr>
              <w:t xml:space="preserve"> </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учасник</w:t>
            </w:r>
            <w:proofErr w:type="spellEnd"/>
            <w:r w:rsidRPr="009959B1">
              <w:rPr>
                <w:rFonts w:ascii="Times New Roman" w:hAnsi="Times New Roman" w:cs="Times New Roman"/>
                <w:b/>
                <w:i/>
                <w:color w:val="000000"/>
              </w:rPr>
              <w:t xml:space="preserve"> на </w:t>
            </w:r>
            <w:proofErr w:type="spellStart"/>
            <w:r w:rsidRPr="009959B1">
              <w:rPr>
                <w:rFonts w:ascii="Times New Roman" w:hAnsi="Times New Roman" w:cs="Times New Roman"/>
                <w:b/>
                <w:i/>
                <w:color w:val="000000"/>
              </w:rPr>
              <w:t>деяких</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сторінках</w:t>
            </w:r>
            <w:proofErr w:type="spellEnd"/>
            <w:r w:rsidRPr="009959B1">
              <w:rPr>
                <w:rFonts w:ascii="Times New Roman" w:hAnsi="Times New Roman" w:cs="Times New Roman"/>
                <w:b/>
                <w:i/>
                <w:color w:val="000000"/>
              </w:rPr>
              <w:t xml:space="preserve"> не проставив </w:t>
            </w:r>
            <w:proofErr w:type="spellStart"/>
            <w:r w:rsidRPr="009959B1">
              <w:rPr>
                <w:rFonts w:ascii="Times New Roman" w:hAnsi="Times New Roman" w:cs="Times New Roman"/>
                <w:b/>
                <w:i/>
                <w:color w:val="000000"/>
              </w:rPr>
              <w:t>власноручний</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підпис</w:t>
            </w:r>
            <w:proofErr w:type="spellEnd"/>
            <w:r w:rsidRPr="009959B1">
              <w:rPr>
                <w:rFonts w:ascii="Times New Roman" w:hAnsi="Times New Roman" w:cs="Times New Roman"/>
                <w:b/>
                <w:i/>
                <w:color w:val="000000"/>
              </w:rPr>
              <w:t xml:space="preserve">, но при </w:t>
            </w:r>
            <w:proofErr w:type="spellStart"/>
            <w:r w:rsidRPr="009959B1">
              <w:rPr>
                <w:rFonts w:ascii="Times New Roman" w:hAnsi="Times New Roman" w:cs="Times New Roman"/>
                <w:b/>
                <w:i/>
                <w:color w:val="000000"/>
              </w:rPr>
              <w:t>цьому</w:t>
            </w:r>
            <w:proofErr w:type="spellEnd"/>
            <w:r w:rsidRPr="009959B1">
              <w:rPr>
                <w:rFonts w:ascii="Times New Roman" w:hAnsi="Times New Roman" w:cs="Times New Roman"/>
                <w:b/>
                <w:i/>
                <w:color w:val="000000"/>
              </w:rPr>
              <w:t xml:space="preserve"> на </w:t>
            </w:r>
            <w:proofErr w:type="spellStart"/>
            <w:r w:rsidRPr="009959B1">
              <w:rPr>
                <w:rFonts w:ascii="Times New Roman" w:hAnsi="Times New Roman" w:cs="Times New Roman"/>
                <w:b/>
                <w:i/>
                <w:color w:val="000000"/>
              </w:rPr>
              <w:t>цей</w:t>
            </w:r>
            <w:proofErr w:type="spellEnd"/>
            <w:r w:rsidRPr="009959B1">
              <w:rPr>
                <w:rFonts w:ascii="Times New Roman" w:hAnsi="Times New Roman" w:cs="Times New Roman"/>
                <w:b/>
                <w:i/>
                <w:color w:val="000000"/>
              </w:rPr>
              <w:t xml:space="preserve"> документ (</w:t>
            </w:r>
            <w:proofErr w:type="spellStart"/>
            <w:r w:rsidRPr="009959B1">
              <w:rPr>
                <w:rFonts w:ascii="Times New Roman" w:hAnsi="Times New Roman" w:cs="Times New Roman"/>
                <w:b/>
                <w:i/>
                <w:color w:val="000000"/>
              </w:rPr>
              <w:t>документи</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пропозицію</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вцілому</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накладено</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її</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кваліфікований</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електронний</w:t>
            </w:r>
            <w:proofErr w:type="spellEnd"/>
            <w:r w:rsidRPr="009959B1">
              <w:rPr>
                <w:rFonts w:ascii="Times New Roman" w:hAnsi="Times New Roman" w:cs="Times New Roman"/>
                <w:b/>
                <w:i/>
                <w:color w:val="000000"/>
              </w:rPr>
              <w:t xml:space="preserve"> підпис).</w:t>
            </w:r>
            <w:r w:rsidRPr="009959B1">
              <w:rPr>
                <w:b/>
                <w:i/>
                <w:color w:val="000000"/>
              </w:rPr>
              <w:t xml:space="preserve">    </w:t>
            </w:r>
            <w:r w:rsidRPr="009959B1">
              <w:rPr>
                <w:color w:val="000000"/>
              </w:rPr>
              <w:t xml:space="preserve">                                                                                                             </w:t>
            </w:r>
          </w:p>
          <w:p w14:paraId="32CD6133" w14:textId="77777777" w:rsidR="00352B11" w:rsidRPr="009959B1" w:rsidRDefault="00352B11" w:rsidP="005256DE">
            <w:pPr>
              <w:spacing w:after="0"/>
              <w:jc w:val="both"/>
              <w:rPr>
                <w:rFonts w:ascii="Times New Roman" w:eastAsia="Times New Roman" w:hAnsi="Times New Roman"/>
              </w:rPr>
            </w:pPr>
            <w:r w:rsidRPr="009959B1">
              <w:rPr>
                <w:rFonts w:ascii="Times New Roman" w:eastAsia="Times New Roman" w:hAnsi="Times New Roman"/>
              </w:rPr>
              <w:t xml:space="preserve">7. </w:t>
            </w:r>
            <w:proofErr w:type="spellStart"/>
            <w:r w:rsidRPr="009959B1">
              <w:rPr>
                <w:rFonts w:ascii="Times New Roman" w:eastAsia="Times New Roman" w:hAnsi="Times New Roman"/>
              </w:rPr>
              <w:t>Подання</w:t>
            </w:r>
            <w:proofErr w:type="spellEnd"/>
            <w:r w:rsidRPr="009959B1">
              <w:rPr>
                <w:rFonts w:ascii="Times New Roman" w:eastAsia="Times New Roman" w:hAnsi="Times New Roman"/>
              </w:rPr>
              <w:t xml:space="preserve"> документа (</w:t>
            </w:r>
            <w:proofErr w:type="spellStart"/>
            <w:r w:rsidRPr="009959B1">
              <w:rPr>
                <w:rFonts w:ascii="Times New Roman" w:eastAsia="Times New Roman" w:hAnsi="Times New Roman"/>
              </w:rPr>
              <w:t>документів</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учасником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складі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що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складений</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довільній</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формі</w:t>
            </w:r>
            <w:proofErr w:type="spellEnd"/>
            <w:r w:rsidRPr="009959B1">
              <w:rPr>
                <w:rFonts w:ascii="Times New Roman" w:eastAsia="Times New Roman" w:hAnsi="Times New Roman"/>
              </w:rPr>
              <w:t xml:space="preserve"> та не </w:t>
            </w:r>
            <w:proofErr w:type="spellStart"/>
            <w:r w:rsidRPr="009959B1">
              <w:rPr>
                <w:rFonts w:ascii="Times New Roman" w:eastAsia="Times New Roman" w:hAnsi="Times New Roman"/>
              </w:rPr>
              <w:t>містить</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вихідного</w:t>
            </w:r>
            <w:proofErr w:type="spellEnd"/>
            <w:r w:rsidRPr="009959B1">
              <w:rPr>
                <w:rFonts w:ascii="Times New Roman" w:eastAsia="Times New Roman" w:hAnsi="Times New Roman"/>
              </w:rPr>
              <w:t xml:space="preserve"> номера.</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подано </w:t>
            </w:r>
            <w:proofErr w:type="spellStart"/>
            <w:r w:rsidRPr="009959B1">
              <w:rPr>
                <w:rFonts w:ascii="Times New Roman" w:hAnsi="Times New Roman" w:cs="Times New Roman"/>
                <w:b/>
                <w:i/>
                <w:color w:val="000000"/>
              </w:rPr>
              <w:t>довідку</w:t>
            </w:r>
            <w:proofErr w:type="spellEnd"/>
            <w:r w:rsidRPr="009959B1">
              <w:rPr>
                <w:rFonts w:ascii="Times New Roman" w:hAnsi="Times New Roman" w:cs="Times New Roman"/>
                <w:b/>
                <w:i/>
                <w:color w:val="000000"/>
              </w:rPr>
              <w:t xml:space="preserve"> в </w:t>
            </w:r>
            <w:proofErr w:type="spellStart"/>
            <w:r w:rsidRPr="009959B1">
              <w:rPr>
                <w:rFonts w:ascii="Times New Roman" w:hAnsi="Times New Roman" w:cs="Times New Roman"/>
                <w:b/>
                <w:i/>
                <w:color w:val="000000"/>
              </w:rPr>
              <w:t>довільній</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формі</w:t>
            </w:r>
            <w:proofErr w:type="spellEnd"/>
            <w:r w:rsidRPr="009959B1">
              <w:rPr>
                <w:rFonts w:ascii="Times New Roman" w:hAnsi="Times New Roman" w:cs="Times New Roman"/>
                <w:b/>
                <w:i/>
                <w:color w:val="000000"/>
              </w:rPr>
              <w:t xml:space="preserve"> без </w:t>
            </w:r>
            <w:proofErr w:type="spellStart"/>
            <w:r w:rsidRPr="009959B1">
              <w:rPr>
                <w:rFonts w:ascii="Times New Roman" w:hAnsi="Times New Roman" w:cs="Times New Roman"/>
                <w:b/>
                <w:i/>
                <w:color w:val="000000"/>
              </w:rPr>
              <w:t>зазначення</w:t>
            </w:r>
            <w:proofErr w:type="spellEnd"/>
            <w:r w:rsidRPr="009959B1">
              <w:rPr>
                <w:rFonts w:ascii="Times New Roman" w:hAnsi="Times New Roman" w:cs="Times New Roman"/>
                <w:b/>
                <w:i/>
                <w:color w:val="000000"/>
              </w:rPr>
              <w:t xml:space="preserve"> номеру, але є дата </w:t>
            </w:r>
            <w:proofErr w:type="spellStart"/>
            <w:r w:rsidRPr="009959B1">
              <w:rPr>
                <w:rFonts w:ascii="Times New Roman" w:hAnsi="Times New Roman" w:cs="Times New Roman"/>
                <w:b/>
                <w:i/>
                <w:color w:val="000000"/>
              </w:rPr>
              <w:t>складання</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даного</w:t>
            </w:r>
            <w:proofErr w:type="spellEnd"/>
            <w:r w:rsidRPr="009959B1">
              <w:rPr>
                <w:rFonts w:ascii="Times New Roman" w:hAnsi="Times New Roman" w:cs="Times New Roman"/>
                <w:b/>
                <w:i/>
                <w:color w:val="000000"/>
              </w:rPr>
              <w:t xml:space="preserve"> документу).                                                                                                          </w:t>
            </w:r>
          </w:p>
          <w:p w14:paraId="0C16A484" w14:textId="77777777" w:rsidR="00352B11" w:rsidRPr="009959B1" w:rsidRDefault="00352B11" w:rsidP="005256DE">
            <w:pPr>
              <w:spacing w:after="0"/>
              <w:jc w:val="both"/>
              <w:rPr>
                <w:rFonts w:ascii="Times New Roman" w:eastAsia="Times New Roman" w:hAnsi="Times New Roman"/>
              </w:rPr>
            </w:pPr>
            <w:r w:rsidRPr="009959B1">
              <w:rPr>
                <w:rFonts w:ascii="Times New Roman" w:eastAsia="Times New Roman" w:hAnsi="Times New Roman"/>
              </w:rPr>
              <w:t xml:space="preserve">8. </w:t>
            </w:r>
            <w:proofErr w:type="spellStart"/>
            <w:r w:rsidRPr="009959B1">
              <w:rPr>
                <w:rFonts w:ascii="Times New Roman" w:eastAsia="Times New Roman" w:hAnsi="Times New Roman"/>
              </w:rPr>
              <w:t>Подання</w:t>
            </w:r>
            <w:proofErr w:type="spellEnd"/>
            <w:r w:rsidRPr="009959B1">
              <w:rPr>
                <w:rFonts w:ascii="Times New Roman" w:eastAsia="Times New Roman" w:hAnsi="Times New Roman"/>
              </w:rPr>
              <w:t xml:space="preserve"> документа </w:t>
            </w:r>
            <w:proofErr w:type="spellStart"/>
            <w:r w:rsidRPr="009959B1">
              <w:rPr>
                <w:rFonts w:ascii="Times New Roman" w:eastAsia="Times New Roman" w:hAnsi="Times New Roman"/>
              </w:rPr>
              <w:t>учасником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складі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що</w:t>
            </w:r>
            <w:proofErr w:type="spellEnd"/>
            <w:r w:rsidRPr="009959B1">
              <w:rPr>
                <w:rFonts w:ascii="Times New Roman" w:eastAsia="Times New Roman" w:hAnsi="Times New Roman"/>
              </w:rPr>
              <w:t xml:space="preserve"> є </w:t>
            </w:r>
            <w:proofErr w:type="spellStart"/>
            <w:r w:rsidRPr="009959B1">
              <w:rPr>
                <w:rFonts w:ascii="Times New Roman" w:eastAsia="Times New Roman" w:hAnsi="Times New Roman"/>
              </w:rPr>
              <w:t>сканованою</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копією</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оригіналу</w:t>
            </w:r>
            <w:proofErr w:type="spellEnd"/>
            <w:r w:rsidRPr="009959B1">
              <w:rPr>
                <w:rFonts w:ascii="Times New Roman" w:eastAsia="Times New Roman" w:hAnsi="Times New Roman"/>
              </w:rPr>
              <w:t xml:space="preserve"> документа/</w:t>
            </w:r>
            <w:proofErr w:type="spellStart"/>
            <w:r w:rsidRPr="009959B1">
              <w:rPr>
                <w:rFonts w:ascii="Times New Roman" w:eastAsia="Times New Roman" w:hAnsi="Times New Roman"/>
              </w:rPr>
              <w:t>електронного</w:t>
            </w:r>
            <w:proofErr w:type="spellEnd"/>
            <w:r w:rsidRPr="009959B1">
              <w:rPr>
                <w:rFonts w:ascii="Times New Roman" w:eastAsia="Times New Roman" w:hAnsi="Times New Roman"/>
              </w:rPr>
              <w:t xml:space="preserve"> документа.</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у </w:t>
            </w:r>
            <w:proofErr w:type="spellStart"/>
            <w:r w:rsidRPr="009959B1">
              <w:rPr>
                <w:rFonts w:ascii="Times New Roman" w:hAnsi="Times New Roman" w:cs="Times New Roman"/>
                <w:b/>
                <w:i/>
                <w:color w:val="000000"/>
              </w:rPr>
              <w:t>складі</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пропозиції</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замість</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сканованого</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оригіналу</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надано</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скановану</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копію</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оригіналу</w:t>
            </w:r>
            <w:proofErr w:type="spellEnd"/>
            <w:r w:rsidRPr="009959B1">
              <w:rPr>
                <w:rFonts w:ascii="Times New Roman" w:hAnsi="Times New Roman" w:cs="Times New Roman"/>
                <w:b/>
                <w:i/>
                <w:color w:val="000000"/>
              </w:rPr>
              <w:t xml:space="preserve"> документа/</w:t>
            </w:r>
            <w:proofErr w:type="spellStart"/>
            <w:r w:rsidRPr="009959B1">
              <w:rPr>
                <w:rFonts w:ascii="Times New Roman" w:hAnsi="Times New Roman" w:cs="Times New Roman"/>
                <w:b/>
                <w:i/>
                <w:color w:val="000000"/>
              </w:rPr>
              <w:t>електронного</w:t>
            </w:r>
            <w:proofErr w:type="spellEnd"/>
            <w:r w:rsidRPr="009959B1">
              <w:rPr>
                <w:rFonts w:ascii="Times New Roman" w:hAnsi="Times New Roman" w:cs="Times New Roman"/>
                <w:b/>
                <w:i/>
                <w:color w:val="000000"/>
              </w:rPr>
              <w:t xml:space="preserve"> документа).                                                                      </w:t>
            </w:r>
          </w:p>
          <w:p w14:paraId="5BB21E43" w14:textId="77777777" w:rsidR="00352B11" w:rsidRPr="009959B1" w:rsidRDefault="00352B11" w:rsidP="005256DE">
            <w:pPr>
              <w:spacing w:after="0"/>
              <w:jc w:val="both"/>
              <w:rPr>
                <w:rFonts w:ascii="Times New Roman" w:eastAsia="Times New Roman" w:hAnsi="Times New Roman"/>
              </w:rPr>
            </w:pPr>
            <w:r w:rsidRPr="009959B1">
              <w:rPr>
                <w:rFonts w:ascii="Times New Roman" w:eastAsia="Times New Roman" w:hAnsi="Times New Roman"/>
              </w:rPr>
              <w:t xml:space="preserve">9. </w:t>
            </w:r>
            <w:proofErr w:type="spellStart"/>
            <w:r w:rsidRPr="009959B1">
              <w:rPr>
                <w:rFonts w:ascii="Times New Roman" w:eastAsia="Times New Roman" w:hAnsi="Times New Roman"/>
              </w:rPr>
              <w:t>Подання</w:t>
            </w:r>
            <w:proofErr w:type="spellEnd"/>
            <w:r w:rsidRPr="009959B1">
              <w:rPr>
                <w:rFonts w:ascii="Times New Roman" w:eastAsia="Times New Roman" w:hAnsi="Times New Roman"/>
              </w:rPr>
              <w:t xml:space="preserve"> документа </w:t>
            </w:r>
            <w:proofErr w:type="spellStart"/>
            <w:r w:rsidRPr="009959B1">
              <w:rPr>
                <w:rFonts w:ascii="Times New Roman" w:eastAsia="Times New Roman" w:hAnsi="Times New Roman"/>
              </w:rPr>
              <w:t>учасником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складі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який</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засвідчений</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підписом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уповноваженої</w:t>
            </w:r>
            <w:proofErr w:type="spellEnd"/>
            <w:r w:rsidRPr="009959B1">
              <w:rPr>
                <w:rFonts w:ascii="Times New Roman" w:eastAsia="Times New Roman" w:hAnsi="Times New Roman"/>
              </w:rPr>
              <w:t xml:space="preserve"> </w:t>
            </w:r>
            <w:r w:rsidRPr="009959B1">
              <w:rPr>
                <w:rFonts w:ascii="Times New Roman" w:eastAsia="Times New Roman" w:hAnsi="Times New Roman"/>
              </w:rPr>
              <w:lastRenderedPageBreak/>
              <w:t xml:space="preserve">особи </w:t>
            </w:r>
            <w:proofErr w:type="spellStart"/>
            <w:r w:rsidRPr="009959B1">
              <w:rPr>
                <w:rFonts w:ascii="Times New Roman" w:eastAsia="Times New Roman" w:hAnsi="Times New Roman"/>
              </w:rPr>
              <w:t>учасника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та </w:t>
            </w:r>
            <w:proofErr w:type="spellStart"/>
            <w:r w:rsidRPr="009959B1">
              <w:rPr>
                <w:rFonts w:ascii="Times New Roman" w:eastAsia="Times New Roman" w:hAnsi="Times New Roman"/>
              </w:rPr>
              <w:t>додатково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містить</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підпис</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візу</w:t>
            </w:r>
            <w:proofErr w:type="spellEnd"/>
            <w:r w:rsidRPr="009959B1">
              <w:rPr>
                <w:rFonts w:ascii="Times New Roman" w:eastAsia="Times New Roman" w:hAnsi="Times New Roman"/>
              </w:rPr>
              <w:t xml:space="preserve">) особи, </w:t>
            </w:r>
            <w:proofErr w:type="spellStart"/>
            <w:r w:rsidRPr="009959B1">
              <w:rPr>
                <w:rFonts w:ascii="Times New Roman" w:eastAsia="Times New Roman" w:hAnsi="Times New Roman"/>
              </w:rPr>
              <w:t>повноваження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якої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учасником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не </w:t>
            </w:r>
            <w:proofErr w:type="spellStart"/>
            <w:r w:rsidRPr="009959B1">
              <w:rPr>
                <w:rFonts w:ascii="Times New Roman" w:eastAsia="Times New Roman" w:hAnsi="Times New Roman"/>
              </w:rPr>
              <w:t>підтверджені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наприклад</w:t>
            </w:r>
            <w:proofErr w:type="spellEnd"/>
            <w:r w:rsidRPr="009959B1">
              <w:rPr>
                <w:rFonts w:ascii="Times New Roman" w:eastAsia="Times New Roman" w:hAnsi="Times New Roman"/>
              </w:rPr>
              <w:t xml:space="preserve">, переклад документа </w:t>
            </w:r>
            <w:proofErr w:type="spellStart"/>
            <w:r w:rsidRPr="009959B1">
              <w:rPr>
                <w:rFonts w:ascii="Times New Roman" w:eastAsia="Times New Roman" w:hAnsi="Times New Roman"/>
              </w:rPr>
              <w:t>завізований</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перекладачем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тощо</w:t>
            </w:r>
            <w:proofErr w:type="spellEnd"/>
            <w:r w:rsidRPr="009959B1">
              <w:rPr>
                <w:rFonts w:ascii="Times New Roman" w:eastAsia="Times New Roman" w:hAnsi="Times New Roman"/>
              </w:rPr>
              <w:t>).</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переклад документа </w:t>
            </w:r>
            <w:proofErr w:type="spellStart"/>
            <w:r w:rsidRPr="009959B1">
              <w:rPr>
                <w:rFonts w:ascii="Times New Roman" w:hAnsi="Times New Roman" w:cs="Times New Roman"/>
                <w:b/>
                <w:i/>
                <w:color w:val="000000"/>
              </w:rPr>
              <w:t>завізований</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перекладачем</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тощо</w:t>
            </w:r>
            <w:proofErr w:type="spellEnd"/>
            <w:r w:rsidRPr="009959B1">
              <w:rPr>
                <w:rFonts w:ascii="Times New Roman" w:hAnsi="Times New Roman" w:cs="Times New Roman"/>
                <w:b/>
                <w:i/>
                <w:color w:val="000000"/>
              </w:rPr>
              <w:t>) (</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переклад документа </w:t>
            </w:r>
            <w:proofErr w:type="spellStart"/>
            <w:r w:rsidRPr="009959B1">
              <w:rPr>
                <w:rFonts w:ascii="Times New Roman" w:hAnsi="Times New Roman" w:cs="Times New Roman"/>
                <w:b/>
                <w:i/>
                <w:color w:val="000000"/>
              </w:rPr>
              <w:t>завізований</w:t>
            </w:r>
            <w:proofErr w:type="spellEnd"/>
            <w:r w:rsidRPr="009959B1">
              <w:rPr>
                <w:rFonts w:ascii="Times New Roman" w:hAnsi="Times New Roman" w:cs="Times New Roman"/>
                <w:b/>
                <w:i/>
                <w:color w:val="000000"/>
              </w:rPr>
              <w:t xml:space="preserve"> перекладачем тощо).                                                                                                               </w:t>
            </w:r>
          </w:p>
          <w:p w14:paraId="5B3FE706" w14:textId="77777777" w:rsidR="00352B11" w:rsidRPr="009959B1" w:rsidRDefault="00352B11" w:rsidP="005256DE">
            <w:pPr>
              <w:spacing w:after="0"/>
              <w:jc w:val="both"/>
              <w:rPr>
                <w:rFonts w:ascii="Times New Roman" w:eastAsia="Times New Roman" w:hAnsi="Times New Roman"/>
              </w:rPr>
            </w:pPr>
            <w:r w:rsidRPr="009959B1">
              <w:rPr>
                <w:rFonts w:ascii="Times New Roman" w:eastAsia="Times New Roman" w:hAnsi="Times New Roman"/>
              </w:rPr>
              <w:t xml:space="preserve">10. </w:t>
            </w:r>
            <w:proofErr w:type="spellStart"/>
            <w:r w:rsidRPr="009959B1">
              <w:rPr>
                <w:rFonts w:ascii="Times New Roman" w:eastAsia="Times New Roman" w:hAnsi="Times New Roman"/>
              </w:rPr>
              <w:t>Подання</w:t>
            </w:r>
            <w:proofErr w:type="spellEnd"/>
            <w:r w:rsidRPr="009959B1">
              <w:rPr>
                <w:rFonts w:ascii="Times New Roman" w:eastAsia="Times New Roman" w:hAnsi="Times New Roman"/>
              </w:rPr>
              <w:t xml:space="preserve"> документа (</w:t>
            </w:r>
            <w:proofErr w:type="spellStart"/>
            <w:r w:rsidRPr="009959B1">
              <w:rPr>
                <w:rFonts w:ascii="Times New Roman" w:eastAsia="Times New Roman" w:hAnsi="Times New Roman"/>
              </w:rPr>
              <w:t>документів</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учасником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складі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що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містить</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містять</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застарілу</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інформацію</w:t>
            </w:r>
            <w:proofErr w:type="spellEnd"/>
            <w:r w:rsidRPr="009959B1">
              <w:rPr>
                <w:rFonts w:ascii="Times New Roman" w:eastAsia="Times New Roman" w:hAnsi="Times New Roman"/>
              </w:rPr>
              <w:t xml:space="preserve"> про </w:t>
            </w:r>
            <w:proofErr w:type="spellStart"/>
            <w:r w:rsidRPr="009959B1">
              <w:rPr>
                <w:rFonts w:ascii="Times New Roman" w:eastAsia="Times New Roman" w:hAnsi="Times New Roman"/>
              </w:rPr>
              <w:t>назву</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вулиці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міста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найменування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юридичної</w:t>
            </w:r>
            <w:proofErr w:type="spellEnd"/>
            <w:r w:rsidRPr="009959B1">
              <w:rPr>
                <w:rFonts w:ascii="Times New Roman" w:eastAsia="Times New Roman" w:hAnsi="Times New Roman"/>
              </w:rPr>
              <w:t xml:space="preserve"> особи </w:t>
            </w:r>
            <w:proofErr w:type="spellStart"/>
            <w:r w:rsidRPr="009959B1">
              <w:rPr>
                <w:rFonts w:ascii="Times New Roman" w:eastAsia="Times New Roman" w:hAnsi="Times New Roman"/>
              </w:rPr>
              <w:t>тощо</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зв'язку</w:t>
            </w:r>
            <w:proofErr w:type="spellEnd"/>
            <w:r w:rsidRPr="009959B1">
              <w:rPr>
                <w:rFonts w:ascii="Times New Roman" w:eastAsia="Times New Roman" w:hAnsi="Times New Roman"/>
              </w:rPr>
              <w:t xml:space="preserve"> з </w:t>
            </w:r>
            <w:proofErr w:type="spellStart"/>
            <w:r w:rsidRPr="009959B1">
              <w:rPr>
                <w:rFonts w:ascii="Times New Roman" w:eastAsia="Times New Roman" w:hAnsi="Times New Roman"/>
              </w:rPr>
              <w:t>тим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що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такі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назва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найменування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були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змінені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відповідно</w:t>
            </w:r>
            <w:proofErr w:type="spellEnd"/>
            <w:r w:rsidRPr="009959B1">
              <w:rPr>
                <w:rFonts w:ascii="Times New Roman" w:eastAsia="Times New Roman" w:hAnsi="Times New Roman"/>
              </w:rPr>
              <w:t xml:space="preserve"> до </w:t>
            </w:r>
            <w:proofErr w:type="spellStart"/>
            <w:r w:rsidRPr="009959B1">
              <w:rPr>
                <w:rFonts w:ascii="Times New Roman" w:eastAsia="Times New Roman" w:hAnsi="Times New Roman"/>
              </w:rPr>
              <w:t>законодавства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після</w:t>
            </w:r>
            <w:proofErr w:type="spellEnd"/>
            <w:r w:rsidRPr="009959B1">
              <w:rPr>
                <w:rFonts w:ascii="Times New Roman" w:eastAsia="Times New Roman" w:hAnsi="Times New Roman"/>
              </w:rPr>
              <w:t xml:space="preserve"> того, як </w:t>
            </w:r>
            <w:proofErr w:type="spellStart"/>
            <w:r w:rsidRPr="009959B1">
              <w:rPr>
                <w:rFonts w:ascii="Times New Roman" w:eastAsia="Times New Roman" w:hAnsi="Times New Roman"/>
              </w:rPr>
              <w:t>відповідний</w:t>
            </w:r>
            <w:proofErr w:type="spellEnd"/>
            <w:r w:rsidRPr="009959B1">
              <w:rPr>
                <w:rFonts w:ascii="Times New Roman" w:eastAsia="Times New Roman" w:hAnsi="Times New Roman"/>
              </w:rPr>
              <w:t xml:space="preserve"> документ (</w:t>
            </w:r>
            <w:proofErr w:type="spellStart"/>
            <w:r w:rsidRPr="009959B1">
              <w:rPr>
                <w:rFonts w:ascii="Times New Roman" w:eastAsia="Times New Roman" w:hAnsi="Times New Roman"/>
              </w:rPr>
              <w:t>документи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був</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були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поданий</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подані</w:t>
            </w:r>
            <w:proofErr w:type="spellEnd"/>
            <w:r w:rsidRPr="009959B1">
              <w:rPr>
                <w:rFonts w:ascii="Times New Roman" w:eastAsia="Times New Roman" w:hAnsi="Times New Roman"/>
              </w:rPr>
              <w:t>).</w:t>
            </w:r>
            <w:r w:rsidRPr="009959B1">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959B1">
              <w:rPr>
                <w:rFonts w:ascii="Times New Roman" w:eastAsia="Calibri" w:hAnsi="Times New Roman" w:cs="Times New Roman"/>
                <w:b/>
                <w:i/>
                <w:color w:val="000000"/>
                <w:lang w:val="uk-UA"/>
              </w:rPr>
              <w:t>Кам’янське</w:t>
            </w:r>
            <w:proofErr w:type="spellEnd"/>
            <w:r w:rsidRPr="009959B1">
              <w:rPr>
                <w:rFonts w:ascii="Times New Roman" w:eastAsia="Calibri" w:hAnsi="Times New Roman" w:cs="Times New Roman"/>
                <w:b/>
                <w:i/>
                <w:color w:val="000000"/>
                <w:lang w:val="uk-UA"/>
              </w:rPr>
              <w:t xml:space="preserve">).                                                                                                                                      </w:t>
            </w:r>
          </w:p>
          <w:p w14:paraId="3D8EC698" w14:textId="77777777" w:rsidR="00352B11" w:rsidRPr="009959B1" w:rsidRDefault="00352B11" w:rsidP="005256DE">
            <w:pPr>
              <w:spacing w:after="0"/>
              <w:jc w:val="both"/>
              <w:rPr>
                <w:rFonts w:ascii="Times New Roman" w:eastAsia="Times New Roman" w:hAnsi="Times New Roman"/>
              </w:rPr>
            </w:pPr>
            <w:r w:rsidRPr="009959B1">
              <w:rPr>
                <w:rFonts w:ascii="Times New Roman" w:eastAsia="Times New Roman" w:hAnsi="Times New Roman"/>
              </w:rPr>
              <w:t xml:space="preserve">11. </w:t>
            </w:r>
            <w:proofErr w:type="spellStart"/>
            <w:r w:rsidRPr="009959B1">
              <w:rPr>
                <w:rFonts w:ascii="Times New Roman" w:eastAsia="Times New Roman" w:hAnsi="Times New Roman"/>
              </w:rPr>
              <w:t>Подання</w:t>
            </w:r>
            <w:proofErr w:type="spellEnd"/>
            <w:r w:rsidRPr="009959B1">
              <w:rPr>
                <w:rFonts w:ascii="Times New Roman" w:eastAsia="Times New Roman" w:hAnsi="Times New Roman"/>
              </w:rPr>
              <w:t xml:space="preserve"> документа (</w:t>
            </w:r>
            <w:proofErr w:type="spellStart"/>
            <w:r w:rsidRPr="009959B1">
              <w:rPr>
                <w:rFonts w:ascii="Times New Roman" w:eastAsia="Times New Roman" w:hAnsi="Times New Roman"/>
              </w:rPr>
              <w:t>документів</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учасником</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процедури</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закупівлі</w:t>
            </w:r>
            <w:proofErr w:type="spellEnd"/>
            <w:r w:rsidRPr="009959B1">
              <w:rPr>
                <w:rFonts w:ascii="Times New Roman" w:eastAsia="Times New Roman" w:hAnsi="Times New Roman"/>
              </w:rPr>
              <w:t xml:space="preserve"> у </w:t>
            </w:r>
            <w:proofErr w:type="spellStart"/>
            <w:r w:rsidRPr="009959B1">
              <w:rPr>
                <w:rFonts w:ascii="Times New Roman" w:eastAsia="Times New Roman" w:hAnsi="Times New Roman"/>
              </w:rPr>
              <w:t>складі</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тендерної</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пропозиції</w:t>
            </w:r>
            <w:proofErr w:type="spellEnd"/>
            <w:r w:rsidRPr="009959B1">
              <w:rPr>
                <w:rFonts w:ascii="Times New Roman" w:eastAsia="Times New Roman" w:hAnsi="Times New Roman"/>
              </w:rPr>
              <w:t xml:space="preserve">, в </w:t>
            </w:r>
            <w:proofErr w:type="spellStart"/>
            <w:r w:rsidRPr="009959B1">
              <w:rPr>
                <w:rFonts w:ascii="Times New Roman" w:eastAsia="Times New Roman" w:hAnsi="Times New Roman"/>
              </w:rPr>
              <w:t>якому</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позиція</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цифри</w:t>
            </w:r>
            <w:proofErr w:type="spellEnd"/>
            <w:r w:rsidRPr="009959B1">
              <w:rPr>
                <w:rFonts w:ascii="Times New Roman" w:eastAsia="Times New Roman" w:hAnsi="Times New Roman"/>
              </w:rPr>
              <w:t xml:space="preserve"> (цифр) у </w:t>
            </w:r>
            <w:proofErr w:type="spellStart"/>
            <w:r w:rsidRPr="009959B1">
              <w:rPr>
                <w:rFonts w:ascii="Times New Roman" w:eastAsia="Times New Roman" w:hAnsi="Times New Roman"/>
              </w:rPr>
              <w:t>сумі</w:t>
            </w:r>
            <w:proofErr w:type="spellEnd"/>
            <w:r w:rsidRPr="009959B1">
              <w:rPr>
                <w:rFonts w:ascii="Times New Roman" w:eastAsia="Times New Roman" w:hAnsi="Times New Roman"/>
              </w:rPr>
              <w:t xml:space="preserve"> є </w:t>
            </w:r>
            <w:proofErr w:type="spellStart"/>
            <w:r w:rsidRPr="009959B1">
              <w:rPr>
                <w:rFonts w:ascii="Times New Roman" w:eastAsia="Times New Roman" w:hAnsi="Times New Roman"/>
              </w:rPr>
              <w:t>некоректною</w:t>
            </w:r>
            <w:proofErr w:type="spellEnd"/>
            <w:r w:rsidRPr="009959B1">
              <w:rPr>
                <w:rFonts w:ascii="Times New Roman" w:eastAsia="Times New Roman" w:hAnsi="Times New Roman"/>
              </w:rPr>
              <w:t xml:space="preserve">, при </w:t>
            </w:r>
            <w:proofErr w:type="spellStart"/>
            <w:r w:rsidRPr="009959B1">
              <w:rPr>
                <w:rFonts w:ascii="Times New Roman" w:eastAsia="Times New Roman" w:hAnsi="Times New Roman"/>
              </w:rPr>
              <w:t>цьому</w:t>
            </w:r>
            <w:proofErr w:type="spellEnd"/>
            <w:r w:rsidRPr="009959B1">
              <w:rPr>
                <w:rFonts w:ascii="Times New Roman" w:eastAsia="Times New Roman" w:hAnsi="Times New Roman"/>
              </w:rPr>
              <w:t xml:space="preserve"> сума, </w:t>
            </w:r>
            <w:proofErr w:type="spellStart"/>
            <w:r w:rsidRPr="009959B1">
              <w:rPr>
                <w:rFonts w:ascii="Times New Roman" w:eastAsia="Times New Roman" w:hAnsi="Times New Roman"/>
              </w:rPr>
              <w:t>що</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зазначена</w:t>
            </w:r>
            <w:proofErr w:type="spellEnd"/>
            <w:r w:rsidRPr="009959B1">
              <w:rPr>
                <w:rFonts w:ascii="Times New Roman" w:eastAsia="Times New Roman" w:hAnsi="Times New Roman"/>
              </w:rPr>
              <w:t xml:space="preserve"> </w:t>
            </w:r>
            <w:proofErr w:type="spellStart"/>
            <w:r w:rsidRPr="009959B1">
              <w:rPr>
                <w:rFonts w:ascii="Times New Roman" w:eastAsia="Times New Roman" w:hAnsi="Times New Roman"/>
              </w:rPr>
              <w:t>прописом</w:t>
            </w:r>
            <w:proofErr w:type="spellEnd"/>
            <w:r w:rsidRPr="009959B1">
              <w:rPr>
                <w:rFonts w:ascii="Times New Roman" w:eastAsia="Times New Roman" w:hAnsi="Times New Roman"/>
              </w:rPr>
              <w:t>, є правильною.</w:t>
            </w:r>
            <w:r w:rsidRPr="009959B1">
              <w:rPr>
                <w:b/>
                <w:i/>
                <w:color w:val="000000"/>
              </w:rPr>
              <w:t xml:space="preserve"> </w:t>
            </w:r>
            <w:r w:rsidRPr="009959B1">
              <w:rPr>
                <w:rFonts w:ascii="Times New Roman" w:hAnsi="Times New Roman" w:cs="Times New Roman"/>
                <w:b/>
                <w:i/>
                <w:color w:val="000000"/>
              </w:rPr>
              <w:t>(</w:t>
            </w:r>
            <w:proofErr w:type="spellStart"/>
            <w:r w:rsidRPr="009959B1">
              <w:rPr>
                <w:rFonts w:ascii="Times New Roman" w:hAnsi="Times New Roman" w:cs="Times New Roman"/>
                <w:b/>
                <w:i/>
                <w:color w:val="000000"/>
              </w:rPr>
              <w:t>наприклад</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Учасником</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зазначена</w:t>
            </w:r>
            <w:proofErr w:type="spellEnd"/>
            <w:r w:rsidRPr="009959B1">
              <w:rPr>
                <w:rFonts w:ascii="Times New Roman" w:hAnsi="Times New Roman" w:cs="Times New Roman"/>
                <w:b/>
                <w:i/>
                <w:color w:val="000000"/>
              </w:rPr>
              <w:t xml:space="preserve"> сума 11 200 </w:t>
            </w:r>
            <w:proofErr w:type="gramStart"/>
            <w:r w:rsidRPr="009959B1">
              <w:rPr>
                <w:rFonts w:ascii="Times New Roman" w:hAnsi="Times New Roman" w:cs="Times New Roman"/>
                <w:b/>
                <w:i/>
                <w:color w:val="000000"/>
              </w:rPr>
              <w:t>грн.(</w:t>
            </w:r>
            <w:proofErr w:type="spellStart"/>
            <w:proofErr w:type="gramEnd"/>
            <w:r w:rsidRPr="009959B1">
              <w:rPr>
                <w:rFonts w:ascii="Times New Roman" w:hAnsi="Times New Roman" w:cs="Times New Roman"/>
                <w:b/>
                <w:i/>
                <w:color w:val="000000"/>
              </w:rPr>
              <w:t>одинадцять</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тисяч</w:t>
            </w:r>
            <w:proofErr w:type="spellEnd"/>
            <w:r w:rsidRPr="009959B1">
              <w:rPr>
                <w:rFonts w:ascii="Times New Roman" w:hAnsi="Times New Roman" w:cs="Times New Roman"/>
                <w:b/>
                <w:i/>
                <w:color w:val="000000"/>
              </w:rPr>
              <w:t xml:space="preserve"> триста гривень 00 коп.) </w:t>
            </w:r>
            <w:proofErr w:type="spellStart"/>
            <w:r w:rsidRPr="009959B1">
              <w:rPr>
                <w:rFonts w:ascii="Times New Roman" w:hAnsi="Times New Roman" w:cs="Times New Roman"/>
                <w:b/>
                <w:i/>
                <w:color w:val="000000"/>
              </w:rPr>
              <w:t>визначальною</w:t>
            </w:r>
            <w:proofErr w:type="spellEnd"/>
            <w:r w:rsidRPr="009959B1">
              <w:rPr>
                <w:rFonts w:ascii="Times New Roman" w:hAnsi="Times New Roman" w:cs="Times New Roman"/>
                <w:b/>
                <w:i/>
                <w:color w:val="000000"/>
              </w:rPr>
              <w:t xml:space="preserve"> є сума </w:t>
            </w:r>
            <w:proofErr w:type="spellStart"/>
            <w:r w:rsidRPr="009959B1">
              <w:rPr>
                <w:rFonts w:ascii="Times New Roman" w:hAnsi="Times New Roman" w:cs="Times New Roman"/>
                <w:b/>
                <w:i/>
                <w:color w:val="000000"/>
              </w:rPr>
              <w:t>визначена</w:t>
            </w:r>
            <w:proofErr w:type="spellEnd"/>
            <w:r w:rsidRPr="009959B1">
              <w:rPr>
                <w:rFonts w:ascii="Times New Roman" w:hAnsi="Times New Roman" w:cs="Times New Roman"/>
                <w:b/>
                <w:i/>
                <w:color w:val="000000"/>
              </w:rPr>
              <w:t xml:space="preserve"> </w:t>
            </w:r>
            <w:proofErr w:type="spellStart"/>
            <w:r w:rsidRPr="009959B1">
              <w:rPr>
                <w:rFonts w:ascii="Times New Roman" w:hAnsi="Times New Roman" w:cs="Times New Roman"/>
                <w:b/>
                <w:i/>
                <w:color w:val="000000"/>
              </w:rPr>
              <w:t>прописом</w:t>
            </w:r>
            <w:proofErr w:type="spellEnd"/>
            <w:r w:rsidRPr="009959B1">
              <w:rPr>
                <w:rFonts w:ascii="Times New Roman" w:hAnsi="Times New Roman" w:cs="Times New Roman"/>
                <w:b/>
                <w:i/>
                <w:color w:val="000000"/>
              </w:rPr>
              <w:t xml:space="preserve">).                                                                                                     </w:t>
            </w:r>
          </w:p>
          <w:p w14:paraId="296580E6" w14:textId="77777777" w:rsidR="00352B11" w:rsidRPr="009959B1" w:rsidRDefault="00352B11" w:rsidP="005256DE">
            <w:pPr>
              <w:pStyle w:val="aa"/>
              <w:shd w:val="clear" w:color="auto" w:fill="FFFFFF"/>
              <w:spacing w:before="120" w:after="0" w:line="230" w:lineRule="auto"/>
              <w:jc w:val="both"/>
              <w:rPr>
                <w:rFonts w:ascii="Times New Roman" w:hAnsi="Times New Roman" w:cs="Times New Roman"/>
                <w:sz w:val="22"/>
                <w:szCs w:val="22"/>
                <w:lang w:eastAsia="uk-UA"/>
              </w:rPr>
            </w:pPr>
            <w:r w:rsidRPr="009959B1">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959B1">
              <w:rPr>
                <w:b/>
                <w:i/>
                <w:color w:val="000000"/>
                <w:sz w:val="22"/>
                <w:szCs w:val="22"/>
              </w:rPr>
              <w:t xml:space="preserve"> </w:t>
            </w:r>
            <w:r w:rsidRPr="009959B1">
              <w:rPr>
                <w:rFonts w:ascii="Times New Roman" w:hAnsi="Times New Roman" w:cs="Times New Roman"/>
                <w:b/>
                <w:i/>
                <w:color w:val="000000"/>
                <w:sz w:val="22"/>
                <w:szCs w:val="22"/>
              </w:rPr>
              <w:t>(наприклад замість формату «</w:t>
            </w:r>
            <w:proofErr w:type="spellStart"/>
            <w:r w:rsidRPr="009959B1">
              <w:rPr>
                <w:rFonts w:ascii="Times New Roman" w:hAnsi="Times New Roman" w:cs="Times New Roman"/>
                <w:b/>
                <w:i/>
                <w:color w:val="000000"/>
                <w:sz w:val="22"/>
                <w:szCs w:val="22"/>
              </w:rPr>
              <w:t>pdf</w:t>
            </w:r>
            <w:proofErr w:type="spellEnd"/>
            <w:r w:rsidRPr="009959B1">
              <w:rPr>
                <w:rFonts w:ascii="Times New Roman" w:hAnsi="Times New Roman" w:cs="Times New Roman"/>
                <w:b/>
                <w:i/>
                <w:color w:val="000000"/>
                <w:sz w:val="22"/>
                <w:szCs w:val="22"/>
              </w:rPr>
              <w:t>» деякі документи подані у форматі «</w:t>
            </w:r>
            <w:proofErr w:type="spellStart"/>
            <w:r w:rsidRPr="009959B1">
              <w:rPr>
                <w:rFonts w:ascii="Times New Roman" w:hAnsi="Times New Roman" w:cs="Times New Roman"/>
                <w:b/>
                <w:i/>
                <w:color w:val="000000"/>
                <w:sz w:val="22"/>
                <w:szCs w:val="22"/>
              </w:rPr>
              <w:t>ipg</w:t>
            </w:r>
            <w:proofErr w:type="spellEnd"/>
            <w:r w:rsidRPr="009959B1">
              <w:rPr>
                <w:rFonts w:ascii="Times New Roman" w:hAnsi="Times New Roman" w:cs="Times New Roman"/>
                <w:b/>
                <w:i/>
                <w:color w:val="000000"/>
                <w:sz w:val="22"/>
                <w:szCs w:val="22"/>
              </w:rPr>
              <w:t>»).</w:t>
            </w:r>
            <w:r w:rsidRPr="009959B1">
              <w:rPr>
                <w:rFonts w:cs="Times New Roman"/>
                <w:b/>
                <w:color w:val="FF0000"/>
                <w:sz w:val="22"/>
                <w:szCs w:val="22"/>
                <w:u w:val="single"/>
                <w:lang w:eastAsia="ru-RU"/>
              </w:rPr>
              <w:t xml:space="preserve">    </w:t>
            </w:r>
          </w:p>
          <w:p w14:paraId="360EBC91" w14:textId="55DC730A" w:rsidR="00352B11" w:rsidRPr="009959B1" w:rsidRDefault="00352B11" w:rsidP="005256DE">
            <w:pPr>
              <w:spacing w:after="0" w:line="240" w:lineRule="auto"/>
              <w:ind w:firstLine="345"/>
              <w:jc w:val="both"/>
              <w:rPr>
                <w:rFonts w:ascii="Times New Roman" w:eastAsia="Times New Roman" w:hAnsi="Times New Roman" w:cs="Times New Roman"/>
                <w:lang w:val="uk-UA" w:eastAsia="ru-RU"/>
              </w:rPr>
            </w:pPr>
            <w:r w:rsidRPr="009959B1">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A7250" w:rsidRPr="009959B1">
              <w:rPr>
                <w:rFonts w:ascii="Times New Roman" w:eastAsia="Times New Roman" w:hAnsi="Times New Roman" w:cs="Times New Roman"/>
                <w:lang w:val="uk-UA" w:eastAsia="ru-RU"/>
              </w:rPr>
              <w:t>О</w:t>
            </w:r>
            <w:r w:rsidRPr="009959B1">
              <w:rPr>
                <w:rFonts w:ascii="Times New Roman" w:eastAsia="Times New Roman" w:hAnsi="Times New Roman" w:cs="Times New Roman"/>
                <w:lang w:val="uk-UA" w:eastAsia="ru-RU"/>
              </w:rPr>
              <w:t xml:space="preserve">собливостей постанови 1178. </w:t>
            </w:r>
          </w:p>
          <w:p w14:paraId="6E64C550" w14:textId="6391498A" w:rsidR="00352B11" w:rsidRPr="009959B1" w:rsidRDefault="00352B11" w:rsidP="005256DE">
            <w:pPr>
              <w:spacing w:after="0" w:line="240" w:lineRule="auto"/>
              <w:ind w:firstLine="345"/>
              <w:jc w:val="both"/>
              <w:rPr>
                <w:rFonts w:ascii="Times New Roman" w:eastAsia="Times New Roman" w:hAnsi="Times New Roman" w:cs="Times New Roman"/>
                <w:lang w:val="uk-UA" w:eastAsia="ru-RU"/>
              </w:rPr>
            </w:pPr>
            <w:r w:rsidRPr="009959B1">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7BF0FF8" w14:textId="5C6E92E6" w:rsidR="003967E7" w:rsidRPr="009959B1" w:rsidRDefault="003967E7" w:rsidP="005256DE">
            <w:pPr>
              <w:spacing w:after="0" w:line="240" w:lineRule="auto"/>
              <w:ind w:firstLine="345"/>
              <w:jc w:val="both"/>
              <w:rPr>
                <w:rFonts w:ascii="Times New Roman" w:eastAsia="Times New Roman" w:hAnsi="Times New Roman" w:cs="Times New Roman"/>
                <w:lang w:val="uk-UA" w:eastAsia="ru-RU"/>
              </w:rPr>
            </w:pPr>
            <w:r w:rsidRPr="009959B1">
              <w:rPr>
                <w:rFonts w:ascii="Times New Roman" w:hAnsi="Times New Roman" w:cs="Times New Roman"/>
                <w:color w:val="000000"/>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311D02" w14:textId="77777777" w:rsidR="003967E7" w:rsidRPr="009959B1" w:rsidRDefault="003967E7" w:rsidP="005256DE">
            <w:pPr>
              <w:spacing w:after="0" w:line="240" w:lineRule="auto"/>
              <w:ind w:firstLine="345"/>
              <w:jc w:val="both"/>
              <w:rPr>
                <w:rFonts w:ascii="Times New Roman" w:eastAsia="Times New Roman" w:hAnsi="Times New Roman" w:cs="Times New Roman"/>
                <w:lang w:val="uk-UA" w:eastAsia="ru-RU"/>
              </w:rPr>
            </w:pPr>
          </w:p>
          <w:p w14:paraId="356E2248" w14:textId="77777777" w:rsidR="00352B11" w:rsidRPr="009959B1" w:rsidRDefault="00352B11" w:rsidP="005256DE">
            <w:pPr>
              <w:spacing w:after="0" w:line="240" w:lineRule="auto"/>
              <w:ind w:firstLine="345"/>
              <w:jc w:val="both"/>
              <w:rPr>
                <w:rFonts w:ascii="Times New Roman" w:eastAsia="Times New Roman" w:hAnsi="Times New Roman" w:cs="Times New Roman"/>
                <w:lang w:val="uk-UA" w:eastAsia="ru-RU"/>
              </w:rPr>
            </w:pPr>
            <w:r w:rsidRPr="009959B1">
              <w:rPr>
                <w:rFonts w:ascii="Times New Roman" w:eastAsia="Times New Roman"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D25E471" w14:textId="77777777" w:rsidR="00352B11" w:rsidRPr="009959B1" w:rsidRDefault="00352B11" w:rsidP="005256DE">
            <w:pPr>
              <w:widowControl w:val="0"/>
              <w:spacing w:after="0" w:line="240" w:lineRule="auto"/>
              <w:contextualSpacing/>
              <w:jc w:val="both"/>
              <w:rPr>
                <w:rFonts w:ascii="Times New Roman" w:hAnsi="Times New Roman" w:cs="Times New Roman"/>
                <w:color w:val="00B0F0"/>
                <w:spacing w:val="1"/>
                <w:lang w:val="uk-UA"/>
              </w:rPr>
            </w:pPr>
            <w:r w:rsidRPr="009959B1">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959B1">
              <w:rPr>
                <w:rFonts w:ascii="Times New Roman" w:hAnsi="Times New Roman" w:cs="Times New Roman"/>
                <w:spacing w:val="1"/>
                <w:lang w:val="uk-UA"/>
              </w:rPr>
              <w:t>закупівель</w:t>
            </w:r>
            <w:proofErr w:type="spellEnd"/>
            <w:r w:rsidRPr="009959B1">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959B1">
              <w:rPr>
                <w:rFonts w:ascii="Times New Roman" w:hAnsi="Times New Roman" w:cs="Times New Roman"/>
                <w:spacing w:val="1"/>
                <w:lang w:val="uk-UA"/>
              </w:rPr>
              <w:t>закупівель</w:t>
            </w:r>
            <w:proofErr w:type="spellEnd"/>
            <w:r w:rsidRPr="009959B1">
              <w:rPr>
                <w:rFonts w:ascii="Times New Roman" w:hAnsi="Times New Roman" w:cs="Times New Roman"/>
                <w:spacing w:val="1"/>
                <w:lang w:val="uk-UA"/>
              </w:rPr>
              <w:t>.</w:t>
            </w:r>
          </w:p>
        </w:tc>
      </w:tr>
      <w:tr w:rsidR="00352B11" w:rsidRPr="00E60A42" w14:paraId="5C337AD3"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1DA43060"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541" w:type="pct"/>
            <w:tcBorders>
              <w:top w:val="outset" w:sz="6" w:space="0" w:color="auto"/>
              <w:left w:val="outset" w:sz="6" w:space="0" w:color="auto"/>
              <w:bottom w:val="outset" w:sz="6" w:space="0" w:color="auto"/>
              <w:right w:val="outset" w:sz="6" w:space="0" w:color="auto"/>
            </w:tcBorders>
            <w:hideMark/>
          </w:tcPr>
          <w:p w14:paraId="3EE09470"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194" w:type="pct"/>
            <w:tcBorders>
              <w:top w:val="outset" w:sz="6" w:space="0" w:color="auto"/>
              <w:left w:val="outset" w:sz="6" w:space="0" w:color="auto"/>
              <w:bottom w:val="outset" w:sz="6" w:space="0" w:color="auto"/>
              <w:right w:val="outset" w:sz="6" w:space="0" w:color="auto"/>
            </w:tcBorders>
            <w:hideMark/>
          </w:tcPr>
          <w:p w14:paraId="48AB640E"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22A3EFB"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9BF117A"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Учасники при поданні тендерної пропозиції повинні враховувати норми:</w:t>
            </w:r>
          </w:p>
          <w:p w14:paraId="120E5D8C"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4C2790BC"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E60A42">
              <w:rPr>
                <w:rFonts w:ascii="Times New Roman" w:hAnsi="Times New Roman" w:cs="Times New Roman"/>
                <w:spacing w:val="1"/>
                <w:lang w:val="uk-UA"/>
              </w:rPr>
              <w:t>рф</w:t>
            </w:r>
            <w:proofErr w:type="spellEnd"/>
            <w:r w:rsidRPr="00E60A42">
              <w:rPr>
                <w:rFonts w:ascii="Times New Roman" w:hAnsi="Times New Roman" w:cs="Times New Roman"/>
                <w:spacing w:val="1"/>
                <w:lang w:val="uk-UA"/>
              </w:rPr>
              <w:t xml:space="preserve"> (у разі закупівлі товарів);</w:t>
            </w:r>
          </w:p>
          <w:p w14:paraId="24E86413" w14:textId="04975404" w:rsidR="00352B11" w:rsidRDefault="00352B11" w:rsidP="005256DE">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spacing w:val="1"/>
                <w:lang w:val="uk-UA"/>
              </w:rPr>
              <w:t xml:space="preserve">- Постанови </w:t>
            </w:r>
            <w:r w:rsidRPr="00E60A42">
              <w:rPr>
                <w:rFonts w:ascii="Times New Roman" w:hAnsi="Times New Roman" w:cs="Times New Roman"/>
                <w:lang w:val="uk-UA" w:eastAsia="ru-RU"/>
              </w:rPr>
              <w:t xml:space="preserve">НБУ від 24.02.2022 р. №18 «Про роботу банківської системи в період запровадження воєнного стану» (далі - </w:t>
            </w:r>
            <w:r w:rsidRPr="00E60A42">
              <w:rPr>
                <w:rFonts w:ascii="Times New Roman" w:hAnsi="Times New Roman" w:cs="Times New Roman"/>
                <w:spacing w:val="1"/>
                <w:lang w:val="uk-UA"/>
              </w:rPr>
              <w:t xml:space="preserve">Постанова </w:t>
            </w:r>
            <w:r w:rsidRPr="00E60A42">
              <w:rPr>
                <w:rFonts w:ascii="Times New Roman" w:hAnsi="Times New Roman" w:cs="Times New Roman"/>
                <w:lang w:val="uk-UA" w:eastAsia="ru-RU"/>
              </w:rPr>
              <w:t xml:space="preserve">НБУ від 24.02.2022 р. №18), якою заборонено будь-які перекази з/в </w:t>
            </w:r>
            <w:proofErr w:type="spellStart"/>
            <w:r w:rsidRPr="00E60A42">
              <w:rPr>
                <w:rFonts w:ascii="Times New Roman" w:hAnsi="Times New Roman" w:cs="Times New Roman"/>
                <w:spacing w:val="1"/>
                <w:lang w:val="uk-UA"/>
              </w:rPr>
              <w:t>рф</w:t>
            </w:r>
            <w:proofErr w:type="spellEnd"/>
            <w:r w:rsidRPr="00E60A42">
              <w:rPr>
                <w:rFonts w:ascii="Times New Roman" w:hAnsi="Times New Roman" w:cs="Times New Roman"/>
                <w:spacing w:val="1"/>
                <w:lang w:val="uk-UA"/>
              </w:rPr>
              <w:t xml:space="preserve"> та</w:t>
            </w:r>
            <w:r w:rsidRPr="00E60A42">
              <w:rPr>
                <w:rFonts w:ascii="Times New Roman" w:hAnsi="Times New Roman" w:cs="Times New Roman"/>
                <w:lang w:val="uk-UA" w:eastAsia="ru-RU"/>
              </w:rPr>
              <w:t xml:space="preserve"> </w:t>
            </w:r>
            <w:proofErr w:type="spellStart"/>
            <w:r w:rsidRPr="00E60A42">
              <w:rPr>
                <w:rFonts w:ascii="Times New Roman" w:hAnsi="Times New Roman" w:cs="Times New Roman"/>
                <w:spacing w:val="1"/>
                <w:lang w:val="uk-UA"/>
              </w:rPr>
              <w:t>рб</w:t>
            </w:r>
            <w:proofErr w:type="spellEnd"/>
            <w:r w:rsidRPr="00E60A42">
              <w:rPr>
                <w:rFonts w:ascii="Times New Roman" w:hAnsi="Times New Roman" w:cs="Times New Roman"/>
                <w:spacing w:val="1"/>
                <w:lang w:val="uk-UA"/>
              </w:rPr>
              <w:t xml:space="preserve"> </w:t>
            </w:r>
            <w:r w:rsidRPr="00E60A42">
              <w:rPr>
                <w:rFonts w:ascii="Times New Roman" w:hAnsi="Times New Roman" w:cs="Times New Roman"/>
                <w:lang w:val="uk-UA" w:eastAsia="ru-RU"/>
              </w:rPr>
              <w:t xml:space="preserve">в доларах, євро, білоруських та російських рублях (заборонено як </w:t>
            </w:r>
            <w:r w:rsidRPr="00E60A42">
              <w:rPr>
                <w:rFonts w:ascii="Times New Roman" w:hAnsi="Times New Roman" w:cs="Times New Roman"/>
                <w:lang w:eastAsia="ru-RU"/>
              </w:rPr>
              <w:t>Swift</w:t>
            </w:r>
            <w:r w:rsidRPr="00E60A42">
              <w:rPr>
                <w:rFonts w:ascii="Times New Roman" w:hAnsi="Times New Roman" w:cs="Times New Roman"/>
                <w:lang w:val="uk-UA" w:eastAsia="ru-RU"/>
              </w:rPr>
              <w:t xml:space="preserve">-перекази, так і перекази з використанням </w:t>
            </w:r>
            <w:r w:rsidRPr="00E60A42">
              <w:rPr>
                <w:rFonts w:ascii="Times New Roman" w:hAnsi="Times New Roman" w:cs="Times New Roman"/>
                <w:lang w:eastAsia="ru-RU"/>
              </w:rPr>
              <w:t>Western</w:t>
            </w:r>
            <w:r w:rsidRPr="00E60A42">
              <w:rPr>
                <w:rFonts w:ascii="Times New Roman" w:hAnsi="Times New Roman" w:cs="Times New Roman"/>
                <w:lang w:val="uk-UA" w:eastAsia="ru-RU"/>
              </w:rPr>
              <w:t xml:space="preserve"> </w:t>
            </w:r>
            <w:r w:rsidRPr="00E60A42">
              <w:rPr>
                <w:rFonts w:ascii="Times New Roman" w:hAnsi="Times New Roman" w:cs="Times New Roman"/>
                <w:lang w:eastAsia="ru-RU"/>
              </w:rPr>
              <w:t>Union</w:t>
            </w:r>
            <w:r w:rsidRPr="00E60A42">
              <w:rPr>
                <w:rFonts w:ascii="Times New Roman" w:hAnsi="Times New Roman" w:cs="Times New Roman"/>
                <w:lang w:val="uk-UA" w:eastAsia="ru-RU"/>
              </w:rPr>
              <w:t xml:space="preserve">, а також видаткові операції за рахунками резидентів </w:t>
            </w:r>
            <w:proofErr w:type="spellStart"/>
            <w:r w:rsidRPr="00E60A42">
              <w:rPr>
                <w:rFonts w:ascii="Times New Roman" w:hAnsi="Times New Roman" w:cs="Times New Roman"/>
                <w:lang w:val="uk-UA" w:eastAsia="ru-RU"/>
              </w:rPr>
              <w:t>рф</w:t>
            </w:r>
            <w:proofErr w:type="spellEnd"/>
            <w:r w:rsidRPr="00E60A42">
              <w:rPr>
                <w:rFonts w:ascii="Times New Roman" w:hAnsi="Times New Roman" w:cs="Times New Roman"/>
                <w:lang w:val="uk-UA" w:eastAsia="ru-RU"/>
              </w:rPr>
              <w:t xml:space="preserve"> та </w:t>
            </w:r>
            <w:proofErr w:type="spellStart"/>
            <w:r w:rsidRPr="00E60A42">
              <w:rPr>
                <w:rFonts w:ascii="Times New Roman" w:hAnsi="Times New Roman" w:cs="Times New Roman"/>
                <w:lang w:val="uk-UA" w:eastAsia="ru-RU"/>
              </w:rPr>
              <w:t>рб</w:t>
            </w:r>
            <w:proofErr w:type="spellEnd"/>
            <w:r w:rsidRPr="00E60A42">
              <w:rPr>
                <w:rFonts w:ascii="Times New Roman" w:hAnsi="Times New Roman" w:cs="Times New Roman"/>
                <w:lang w:val="uk-UA" w:eastAsia="ru-RU"/>
              </w:rPr>
              <w:t>).</w:t>
            </w:r>
          </w:p>
          <w:p w14:paraId="0253F656" w14:textId="77777777" w:rsidR="00352B11" w:rsidRPr="00E60A42" w:rsidRDefault="00352B11" w:rsidP="005256DE">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eastAsia="ru-RU"/>
              </w:rPr>
              <w:t xml:space="preserve">Переможцем закупівлі не може бути визнано учасника з числа перелічених у пп.1 п.1 </w:t>
            </w:r>
            <w:r w:rsidRPr="00E60A42">
              <w:rPr>
                <w:rFonts w:ascii="Times New Roman" w:hAnsi="Times New Roman" w:cs="Times New Roman"/>
                <w:spacing w:val="1"/>
                <w:lang w:val="uk-UA"/>
              </w:rPr>
              <w:t xml:space="preserve">Постанови КМУ від 03.03.2022 р. № 187 та/або учасника щодо якого діють обмеження відповідно до Постанови </w:t>
            </w:r>
            <w:r w:rsidRPr="00E60A42">
              <w:rPr>
                <w:rFonts w:ascii="Times New Roman" w:hAnsi="Times New Roman" w:cs="Times New Roman"/>
                <w:lang w:val="uk-UA" w:eastAsia="ru-RU"/>
              </w:rPr>
              <w:t>НБУ від 24.02.2022 р. №18.</w:t>
            </w:r>
          </w:p>
          <w:p w14:paraId="6A1DF504" w14:textId="77777777" w:rsidR="00352B11" w:rsidRPr="00E60A42" w:rsidRDefault="00352B11" w:rsidP="005256DE">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1A4D8801"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3E7C4E" w14:textId="77777777" w:rsidR="00352B11" w:rsidRPr="00E60A42" w:rsidRDefault="00352B11" w:rsidP="005256DE">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r w:rsidRPr="00E60A42">
              <w:rPr>
                <w:rFonts w:eastAsiaTheme="minorHAnsi"/>
                <w:spacing w:val="1"/>
                <w:sz w:val="22"/>
                <w:szCs w:val="22"/>
                <w:lang w:val="uk-UA" w:eastAsia="en-US"/>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352B11" w:rsidRPr="009C53FB" w14:paraId="5685C99A" w14:textId="77777777" w:rsidTr="005E66AC">
        <w:trPr>
          <w:trHeight w:val="522"/>
          <w:tblCellSpacing w:w="0" w:type="dxa"/>
          <w:jc w:val="center"/>
        </w:trPr>
        <w:tc>
          <w:tcPr>
            <w:tcW w:w="265" w:type="pct"/>
            <w:tcBorders>
              <w:top w:val="outset" w:sz="6" w:space="0" w:color="auto"/>
              <w:left w:val="outset" w:sz="6" w:space="0" w:color="auto"/>
              <w:right w:val="outset" w:sz="6" w:space="0" w:color="auto"/>
            </w:tcBorders>
            <w:hideMark/>
          </w:tcPr>
          <w:p w14:paraId="3DFBDD39"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0262B51E"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541" w:type="pct"/>
            <w:tcBorders>
              <w:top w:val="outset" w:sz="6" w:space="0" w:color="auto"/>
              <w:left w:val="outset" w:sz="6" w:space="0" w:color="auto"/>
              <w:right w:val="outset" w:sz="6" w:space="0" w:color="auto"/>
            </w:tcBorders>
            <w:hideMark/>
          </w:tcPr>
          <w:p w14:paraId="1FCAF879"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48AAF2C1"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194" w:type="pct"/>
            <w:tcBorders>
              <w:top w:val="outset" w:sz="6" w:space="0" w:color="auto"/>
              <w:left w:val="outset" w:sz="6" w:space="0" w:color="auto"/>
              <w:right w:val="outset" w:sz="6" w:space="0" w:color="auto"/>
            </w:tcBorders>
            <w:hideMark/>
          </w:tcPr>
          <w:p w14:paraId="60F51264" w14:textId="4323331C" w:rsidR="002D071E" w:rsidRPr="00D6555F" w:rsidRDefault="00042A4B" w:rsidP="002D071E">
            <w:pPr>
              <w:shd w:val="clear" w:color="auto" w:fill="FFFFFF"/>
              <w:spacing w:before="100" w:beforeAutospacing="1" w:after="100" w:afterAutospacing="1" w:line="240" w:lineRule="auto"/>
              <w:rPr>
                <w:rFonts w:ascii="Times New Roman" w:eastAsia="Times New Roman" w:hAnsi="Times New Roman" w:cs="Times New Roman"/>
                <w:color w:val="222222"/>
                <w:lang w:val="ru-UA" w:eastAsia="ru-UA"/>
              </w:rPr>
            </w:pPr>
            <w:r>
              <w:rPr>
                <w:rFonts w:ascii="Times New Roman" w:eastAsia="Times New Roman" w:hAnsi="Times New Roman" w:cs="Times New Roman"/>
                <w:color w:val="222222"/>
                <w:lang w:val="uk-UA" w:eastAsia="ru-UA"/>
              </w:rPr>
              <w:t xml:space="preserve">    </w:t>
            </w:r>
            <w:proofErr w:type="spellStart"/>
            <w:r w:rsidR="002D071E" w:rsidRPr="00D6555F">
              <w:rPr>
                <w:rFonts w:ascii="Times New Roman" w:eastAsia="Times New Roman" w:hAnsi="Times New Roman" w:cs="Times New Roman"/>
                <w:color w:val="222222"/>
                <w:lang w:val="ru-UA" w:eastAsia="ru-UA"/>
              </w:rPr>
              <w:t>Замовник</w:t>
            </w:r>
            <w:proofErr w:type="spellEnd"/>
            <w:r w:rsidR="002D071E" w:rsidRPr="00D6555F">
              <w:rPr>
                <w:rFonts w:ascii="Times New Roman" w:eastAsia="Times New Roman" w:hAnsi="Times New Roman" w:cs="Times New Roman"/>
                <w:color w:val="222222"/>
                <w:lang w:val="ru-UA" w:eastAsia="ru-UA"/>
              </w:rPr>
              <w:t xml:space="preserve"> </w:t>
            </w:r>
            <w:proofErr w:type="spellStart"/>
            <w:r w:rsidR="002D071E" w:rsidRPr="00D6555F">
              <w:rPr>
                <w:rFonts w:ascii="Times New Roman" w:eastAsia="Times New Roman" w:hAnsi="Times New Roman" w:cs="Times New Roman"/>
                <w:color w:val="222222"/>
                <w:lang w:val="ru-UA" w:eastAsia="ru-UA"/>
              </w:rPr>
              <w:t>відхиляє</w:t>
            </w:r>
            <w:proofErr w:type="spellEnd"/>
            <w:r w:rsidR="002D071E" w:rsidRPr="00D6555F">
              <w:rPr>
                <w:rFonts w:ascii="Times New Roman" w:eastAsia="Times New Roman" w:hAnsi="Times New Roman" w:cs="Times New Roman"/>
                <w:color w:val="222222"/>
                <w:lang w:val="ru-UA" w:eastAsia="ru-UA"/>
              </w:rPr>
              <w:t xml:space="preserve"> </w:t>
            </w:r>
            <w:proofErr w:type="spellStart"/>
            <w:r w:rsidR="002D071E" w:rsidRPr="00D6555F">
              <w:rPr>
                <w:rFonts w:ascii="Times New Roman" w:eastAsia="Times New Roman" w:hAnsi="Times New Roman" w:cs="Times New Roman"/>
                <w:color w:val="222222"/>
                <w:lang w:val="ru-UA" w:eastAsia="ru-UA"/>
              </w:rPr>
              <w:t>тендерну</w:t>
            </w:r>
            <w:proofErr w:type="spellEnd"/>
            <w:r w:rsidR="002D071E" w:rsidRPr="00D6555F">
              <w:rPr>
                <w:rFonts w:ascii="Times New Roman" w:eastAsia="Times New Roman" w:hAnsi="Times New Roman" w:cs="Times New Roman"/>
                <w:color w:val="222222"/>
                <w:lang w:val="ru-UA" w:eastAsia="ru-UA"/>
              </w:rPr>
              <w:t xml:space="preserve"> </w:t>
            </w:r>
            <w:proofErr w:type="spellStart"/>
            <w:r w:rsidR="002D071E" w:rsidRPr="00D6555F">
              <w:rPr>
                <w:rFonts w:ascii="Times New Roman" w:eastAsia="Times New Roman" w:hAnsi="Times New Roman" w:cs="Times New Roman"/>
                <w:color w:val="222222"/>
                <w:lang w:val="ru-UA" w:eastAsia="ru-UA"/>
              </w:rPr>
              <w:t>пропозицію</w:t>
            </w:r>
            <w:proofErr w:type="spellEnd"/>
            <w:r w:rsidR="002D071E" w:rsidRPr="00D6555F">
              <w:rPr>
                <w:rFonts w:ascii="Times New Roman" w:eastAsia="Times New Roman" w:hAnsi="Times New Roman" w:cs="Times New Roman"/>
                <w:color w:val="222222"/>
                <w:lang w:val="ru-UA" w:eastAsia="ru-UA"/>
              </w:rPr>
              <w:t xml:space="preserve"> </w:t>
            </w:r>
            <w:proofErr w:type="spellStart"/>
            <w:r w:rsidR="002D071E" w:rsidRPr="00D6555F">
              <w:rPr>
                <w:rFonts w:ascii="Times New Roman" w:eastAsia="Times New Roman" w:hAnsi="Times New Roman" w:cs="Times New Roman"/>
                <w:color w:val="222222"/>
                <w:lang w:val="ru-UA" w:eastAsia="ru-UA"/>
              </w:rPr>
              <w:t>із</w:t>
            </w:r>
            <w:proofErr w:type="spellEnd"/>
            <w:r w:rsidR="002D071E" w:rsidRPr="00D6555F">
              <w:rPr>
                <w:rFonts w:ascii="Times New Roman" w:eastAsia="Times New Roman" w:hAnsi="Times New Roman" w:cs="Times New Roman"/>
                <w:color w:val="222222"/>
                <w:lang w:val="ru-UA" w:eastAsia="ru-UA"/>
              </w:rPr>
              <w:t xml:space="preserve"> </w:t>
            </w:r>
            <w:proofErr w:type="spellStart"/>
            <w:r w:rsidR="002D071E" w:rsidRPr="00D6555F">
              <w:rPr>
                <w:rFonts w:ascii="Times New Roman" w:eastAsia="Times New Roman" w:hAnsi="Times New Roman" w:cs="Times New Roman"/>
                <w:color w:val="222222"/>
                <w:lang w:val="ru-UA" w:eastAsia="ru-UA"/>
              </w:rPr>
              <w:t>зазначенням</w:t>
            </w:r>
            <w:proofErr w:type="spellEnd"/>
            <w:r w:rsidR="002D071E" w:rsidRPr="00D6555F">
              <w:rPr>
                <w:rFonts w:ascii="Times New Roman" w:eastAsia="Times New Roman" w:hAnsi="Times New Roman" w:cs="Times New Roman"/>
                <w:color w:val="222222"/>
                <w:lang w:val="ru-UA" w:eastAsia="ru-UA"/>
              </w:rPr>
              <w:t xml:space="preserve"> </w:t>
            </w:r>
            <w:proofErr w:type="spellStart"/>
            <w:r w:rsidR="002D071E" w:rsidRPr="00D6555F">
              <w:rPr>
                <w:rFonts w:ascii="Times New Roman" w:eastAsia="Times New Roman" w:hAnsi="Times New Roman" w:cs="Times New Roman"/>
                <w:color w:val="222222"/>
                <w:lang w:val="ru-UA" w:eastAsia="ru-UA"/>
              </w:rPr>
              <w:t>аргументації</w:t>
            </w:r>
            <w:proofErr w:type="spellEnd"/>
            <w:r w:rsidR="002D071E" w:rsidRPr="00D6555F">
              <w:rPr>
                <w:rFonts w:ascii="Times New Roman" w:eastAsia="Times New Roman" w:hAnsi="Times New Roman" w:cs="Times New Roman"/>
                <w:color w:val="222222"/>
                <w:lang w:val="ru-UA" w:eastAsia="ru-UA"/>
              </w:rPr>
              <w:t xml:space="preserve"> в </w:t>
            </w:r>
            <w:proofErr w:type="spellStart"/>
            <w:r w:rsidR="002D071E" w:rsidRPr="00D6555F">
              <w:rPr>
                <w:rFonts w:ascii="Times New Roman" w:eastAsia="Times New Roman" w:hAnsi="Times New Roman" w:cs="Times New Roman"/>
                <w:color w:val="222222"/>
                <w:lang w:val="ru-UA" w:eastAsia="ru-UA"/>
              </w:rPr>
              <w:t>електронній</w:t>
            </w:r>
            <w:proofErr w:type="spellEnd"/>
            <w:r w:rsidR="002D071E" w:rsidRPr="00D6555F">
              <w:rPr>
                <w:rFonts w:ascii="Times New Roman" w:eastAsia="Times New Roman" w:hAnsi="Times New Roman" w:cs="Times New Roman"/>
                <w:color w:val="222222"/>
                <w:lang w:val="ru-UA" w:eastAsia="ru-UA"/>
              </w:rPr>
              <w:t xml:space="preserve"> </w:t>
            </w:r>
            <w:proofErr w:type="spellStart"/>
            <w:r w:rsidR="002D071E" w:rsidRPr="00D6555F">
              <w:rPr>
                <w:rFonts w:ascii="Times New Roman" w:eastAsia="Times New Roman" w:hAnsi="Times New Roman" w:cs="Times New Roman"/>
                <w:color w:val="222222"/>
                <w:lang w:val="ru-UA" w:eastAsia="ru-UA"/>
              </w:rPr>
              <w:t>системі</w:t>
            </w:r>
            <w:proofErr w:type="spellEnd"/>
            <w:r w:rsidR="002D071E" w:rsidRPr="00D6555F">
              <w:rPr>
                <w:rFonts w:ascii="Times New Roman" w:eastAsia="Times New Roman" w:hAnsi="Times New Roman" w:cs="Times New Roman"/>
                <w:color w:val="222222"/>
                <w:lang w:val="ru-UA" w:eastAsia="ru-UA"/>
              </w:rPr>
              <w:t xml:space="preserve"> </w:t>
            </w:r>
            <w:proofErr w:type="spellStart"/>
            <w:r w:rsidR="002D071E" w:rsidRPr="00D6555F">
              <w:rPr>
                <w:rFonts w:ascii="Times New Roman" w:eastAsia="Times New Roman" w:hAnsi="Times New Roman" w:cs="Times New Roman"/>
                <w:color w:val="222222"/>
                <w:lang w:val="ru-UA" w:eastAsia="ru-UA"/>
              </w:rPr>
              <w:t>закупівель</w:t>
            </w:r>
            <w:proofErr w:type="spellEnd"/>
            <w:r w:rsidR="002D071E" w:rsidRPr="00D6555F">
              <w:rPr>
                <w:rFonts w:ascii="Times New Roman" w:eastAsia="Times New Roman" w:hAnsi="Times New Roman" w:cs="Times New Roman"/>
                <w:color w:val="222222"/>
                <w:lang w:val="ru-UA" w:eastAsia="ru-UA"/>
              </w:rPr>
              <w:t xml:space="preserve"> у </w:t>
            </w:r>
            <w:proofErr w:type="spellStart"/>
            <w:r w:rsidR="002D071E" w:rsidRPr="00D6555F">
              <w:rPr>
                <w:rFonts w:ascii="Times New Roman" w:eastAsia="Times New Roman" w:hAnsi="Times New Roman" w:cs="Times New Roman"/>
                <w:color w:val="222222"/>
                <w:lang w:val="ru-UA" w:eastAsia="ru-UA"/>
              </w:rPr>
              <w:t>разі</w:t>
            </w:r>
            <w:proofErr w:type="spellEnd"/>
            <w:r w:rsidR="002D071E" w:rsidRPr="00D6555F">
              <w:rPr>
                <w:rFonts w:ascii="Times New Roman" w:eastAsia="Times New Roman" w:hAnsi="Times New Roman" w:cs="Times New Roman"/>
                <w:color w:val="222222"/>
                <w:lang w:val="ru-UA" w:eastAsia="ru-UA"/>
              </w:rPr>
              <w:t>, коли:</w:t>
            </w:r>
          </w:p>
          <w:p w14:paraId="34CF8230" w14:textId="77777777" w:rsidR="002D071E" w:rsidRPr="00D6555F" w:rsidRDefault="002D071E" w:rsidP="00042A4B">
            <w:pPr>
              <w:shd w:val="clear" w:color="auto" w:fill="FFFFFF"/>
              <w:spacing w:after="0" w:line="240" w:lineRule="auto"/>
              <w:jc w:val="both"/>
              <w:rPr>
                <w:rFonts w:ascii="Times New Roman" w:eastAsia="Times New Roman" w:hAnsi="Times New Roman" w:cs="Times New Roman"/>
                <w:b/>
                <w:bCs/>
                <w:color w:val="222222"/>
                <w:lang w:val="ru-UA" w:eastAsia="ru-UA"/>
              </w:rPr>
            </w:pPr>
            <w:r w:rsidRPr="00D6555F">
              <w:rPr>
                <w:rFonts w:ascii="Times New Roman" w:eastAsia="Times New Roman" w:hAnsi="Times New Roman" w:cs="Times New Roman"/>
                <w:b/>
                <w:bCs/>
                <w:color w:val="222222"/>
                <w:lang w:val="ru-UA" w:eastAsia="ru-UA"/>
              </w:rPr>
              <w:t xml:space="preserve">1) </w:t>
            </w:r>
            <w:proofErr w:type="spellStart"/>
            <w:r w:rsidRPr="00D6555F">
              <w:rPr>
                <w:rFonts w:ascii="Times New Roman" w:eastAsia="Times New Roman" w:hAnsi="Times New Roman" w:cs="Times New Roman"/>
                <w:b/>
                <w:bCs/>
                <w:color w:val="222222"/>
                <w:lang w:val="ru-UA" w:eastAsia="ru-UA"/>
              </w:rPr>
              <w:t>учасник</w:t>
            </w:r>
            <w:proofErr w:type="spellEnd"/>
            <w:r w:rsidRPr="00D6555F">
              <w:rPr>
                <w:rFonts w:ascii="Times New Roman" w:eastAsia="Times New Roman" w:hAnsi="Times New Roman" w:cs="Times New Roman"/>
                <w:b/>
                <w:bCs/>
                <w:color w:val="222222"/>
                <w:lang w:val="ru-UA" w:eastAsia="ru-UA"/>
              </w:rPr>
              <w:t xml:space="preserve"> </w:t>
            </w:r>
            <w:proofErr w:type="spellStart"/>
            <w:r w:rsidRPr="00D6555F">
              <w:rPr>
                <w:rFonts w:ascii="Times New Roman" w:eastAsia="Times New Roman" w:hAnsi="Times New Roman" w:cs="Times New Roman"/>
                <w:b/>
                <w:bCs/>
                <w:color w:val="222222"/>
                <w:lang w:val="ru-UA" w:eastAsia="ru-UA"/>
              </w:rPr>
              <w:t>процедури</w:t>
            </w:r>
            <w:proofErr w:type="spellEnd"/>
            <w:r w:rsidRPr="00D6555F">
              <w:rPr>
                <w:rFonts w:ascii="Times New Roman" w:eastAsia="Times New Roman" w:hAnsi="Times New Roman" w:cs="Times New Roman"/>
                <w:b/>
                <w:bCs/>
                <w:color w:val="222222"/>
                <w:lang w:val="ru-UA" w:eastAsia="ru-UA"/>
              </w:rPr>
              <w:t xml:space="preserve"> </w:t>
            </w:r>
            <w:proofErr w:type="spellStart"/>
            <w:r w:rsidRPr="00D6555F">
              <w:rPr>
                <w:rFonts w:ascii="Times New Roman" w:eastAsia="Times New Roman" w:hAnsi="Times New Roman" w:cs="Times New Roman"/>
                <w:b/>
                <w:bCs/>
                <w:color w:val="222222"/>
                <w:lang w:val="ru-UA" w:eastAsia="ru-UA"/>
              </w:rPr>
              <w:t>закупівлі</w:t>
            </w:r>
            <w:proofErr w:type="spellEnd"/>
            <w:r w:rsidRPr="00D6555F">
              <w:rPr>
                <w:rFonts w:ascii="Times New Roman" w:eastAsia="Times New Roman" w:hAnsi="Times New Roman" w:cs="Times New Roman"/>
                <w:b/>
                <w:bCs/>
                <w:color w:val="222222"/>
                <w:lang w:val="ru-UA" w:eastAsia="ru-UA"/>
              </w:rPr>
              <w:t>:</w:t>
            </w:r>
          </w:p>
          <w:p w14:paraId="17C22895" w14:textId="41913A94" w:rsidR="002D071E" w:rsidRPr="00D6555F" w:rsidRDefault="002D071E" w:rsidP="00042A4B">
            <w:pPr>
              <w:shd w:val="clear" w:color="auto" w:fill="FFFFFF"/>
              <w:spacing w:after="0" w:line="240" w:lineRule="auto"/>
              <w:jc w:val="both"/>
              <w:rPr>
                <w:rFonts w:ascii="Times New Roman" w:eastAsia="Times New Roman" w:hAnsi="Times New Roman" w:cs="Times New Roman"/>
                <w:color w:val="222222"/>
                <w:lang w:val="ru-UA" w:eastAsia="ru-UA"/>
              </w:rPr>
            </w:pPr>
            <w:proofErr w:type="spellStart"/>
            <w:r w:rsidRPr="00D6555F">
              <w:rPr>
                <w:rFonts w:ascii="Times New Roman" w:eastAsia="Times New Roman" w:hAnsi="Times New Roman" w:cs="Times New Roman"/>
                <w:color w:val="222222"/>
                <w:lang w:val="ru-UA" w:eastAsia="ru-UA"/>
              </w:rPr>
              <w:t>зазначив</w:t>
            </w:r>
            <w:proofErr w:type="spellEnd"/>
            <w:r w:rsidRPr="00D6555F">
              <w:rPr>
                <w:rFonts w:ascii="Times New Roman" w:eastAsia="Times New Roman" w:hAnsi="Times New Roman" w:cs="Times New Roman"/>
                <w:color w:val="222222"/>
                <w:lang w:val="ru-UA" w:eastAsia="ru-UA"/>
              </w:rPr>
              <w:t xml:space="preserve"> у </w:t>
            </w:r>
            <w:proofErr w:type="spellStart"/>
            <w:r w:rsidRPr="00D6555F">
              <w:rPr>
                <w:rFonts w:ascii="Times New Roman" w:eastAsia="Times New Roman" w:hAnsi="Times New Roman" w:cs="Times New Roman"/>
                <w:color w:val="222222"/>
                <w:lang w:val="ru-UA" w:eastAsia="ru-UA"/>
              </w:rPr>
              <w:t>тендерній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пропозиції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недостовірну</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інформацію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що</w:t>
            </w:r>
            <w:proofErr w:type="spellEnd"/>
            <w:r w:rsidRPr="00D6555F">
              <w:rPr>
                <w:rFonts w:ascii="Times New Roman" w:eastAsia="Times New Roman" w:hAnsi="Times New Roman" w:cs="Times New Roman"/>
                <w:color w:val="222222"/>
                <w:lang w:val="ru-UA" w:eastAsia="ru-UA"/>
              </w:rPr>
              <w:t xml:space="preserve"> є </w:t>
            </w:r>
            <w:proofErr w:type="spellStart"/>
            <w:r w:rsidRPr="00D6555F">
              <w:rPr>
                <w:rFonts w:ascii="Times New Roman" w:eastAsia="Times New Roman" w:hAnsi="Times New Roman" w:cs="Times New Roman"/>
                <w:color w:val="222222"/>
                <w:lang w:val="ru-UA" w:eastAsia="ru-UA"/>
              </w:rPr>
              <w:t>суттєвою</w:t>
            </w:r>
            <w:proofErr w:type="spellEnd"/>
            <w:r w:rsidRPr="00D6555F">
              <w:rPr>
                <w:rFonts w:ascii="Times New Roman" w:eastAsia="Times New Roman" w:hAnsi="Times New Roman" w:cs="Times New Roman"/>
                <w:color w:val="222222"/>
                <w:lang w:val="ru-UA" w:eastAsia="ru-UA"/>
              </w:rPr>
              <w:t xml:space="preserve"> для </w:t>
            </w:r>
            <w:proofErr w:type="spellStart"/>
            <w:r w:rsidRPr="00D6555F">
              <w:rPr>
                <w:rFonts w:ascii="Times New Roman" w:eastAsia="Times New Roman" w:hAnsi="Times New Roman" w:cs="Times New Roman"/>
                <w:color w:val="222222"/>
                <w:lang w:val="ru-UA" w:eastAsia="ru-UA"/>
              </w:rPr>
              <w:t>визначення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результатів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відкритих</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торгів</w:t>
            </w:r>
            <w:proofErr w:type="spellEnd"/>
            <w:r w:rsidRPr="00D6555F">
              <w:rPr>
                <w:rFonts w:ascii="Times New Roman" w:eastAsia="Times New Roman" w:hAnsi="Times New Roman" w:cs="Times New Roman"/>
                <w:color w:val="222222"/>
                <w:lang w:val="ru-UA" w:eastAsia="ru-UA"/>
              </w:rPr>
              <w:t xml:space="preserve">, яку </w:t>
            </w:r>
            <w:proofErr w:type="spellStart"/>
            <w:r w:rsidRPr="00D6555F">
              <w:rPr>
                <w:rFonts w:ascii="Times New Roman" w:eastAsia="Times New Roman" w:hAnsi="Times New Roman" w:cs="Times New Roman"/>
                <w:color w:val="222222"/>
                <w:lang w:val="ru-UA" w:eastAsia="ru-UA"/>
              </w:rPr>
              <w:t>замовником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виявлено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згідно</w:t>
            </w:r>
            <w:proofErr w:type="spellEnd"/>
            <w:r w:rsidRPr="00D6555F">
              <w:rPr>
                <w:rFonts w:ascii="Times New Roman" w:eastAsia="Times New Roman" w:hAnsi="Times New Roman" w:cs="Times New Roman"/>
                <w:color w:val="222222"/>
                <w:lang w:val="ru-UA" w:eastAsia="ru-UA"/>
              </w:rPr>
              <w:t xml:space="preserve"> з </w:t>
            </w:r>
            <w:proofErr w:type="spellStart"/>
            <w:r>
              <w:fldChar w:fldCharType="begin"/>
            </w:r>
            <w:r>
              <w:instrText>HYPERLINK "https://dz.expertus.com.ua/law/18971" \l "e996399361" \t "_blank"</w:instrText>
            </w:r>
            <w:r>
              <w:fldChar w:fldCharType="separate"/>
            </w:r>
            <w:r w:rsidRPr="00D6555F">
              <w:rPr>
                <w:rFonts w:ascii="Times New Roman" w:eastAsia="Times New Roman" w:hAnsi="Times New Roman" w:cs="Times New Roman"/>
                <w:color w:val="000000" w:themeColor="text1"/>
                <w:u w:val="single"/>
                <w:lang w:val="ru-UA" w:eastAsia="ru-UA"/>
              </w:rPr>
              <w:t>абз</w:t>
            </w:r>
            <w:proofErr w:type="spellEnd"/>
            <w:r w:rsidRPr="00D6555F">
              <w:rPr>
                <w:rFonts w:ascii="Times New Roman" w:eastAsia="Times New Roman" w:hAnsi="Times New Roman" w:cs="Times New Roman"/>
                <w:color w:val="000000" w:themeColor="text1"/>
                <w:u w:val="single"/>
                <w:lang w:val="uk-UA" w:eastAsia="ru-UA"/>
              </w:rPr>
              <w:t>.</w:t>
            </w:r>
            <w:r w:rsidRPr="00D6555F">
              <w:rPr>
                <w:rFonts w:ascii="Times New Roman" w:eastAsia="Times New Roman" w:hAnsi="Times New Roman" w:cs="Times New Roman"/>
                <w:color w:val="000000" w:themeColor="text1"/>
                <w:u w:val="single"/>
                <w:lang w:val="ru-UA" w:eastAsia="ru-UA"/>
              </w:rPr>
              <w:t xml:space="preserve"> </w:t>
            </w:r>
            <w:r w:rsidRPr="00D6555F">
              <w:rPr>
                <w:rFonts w:ascii="Times New Roman" w:eastAsia="Times New Roman" w:hAnsi="Times New Roman" w:cs="Times New Roman"/>
                <w:color w:val="000000" w:themeColor="text1"/>
                <w:u w:val="single"/>
                <w:lang w:val="uk-UA" w:eastAsia="ru-UA"/>
              </w:rPr>
              <w:t>2</w:t>
            </w:r>
            <w:r w:rsidRPr="00D6555F">
              <w:rPr>
                <w:rFonts w:ascii="Times New Roman" w:eastAsia="Times New Roman" w:hAnsi="Times New Roman" w:cs="Times New Roman"/>
                <w:color w:val="000000" w:themeColor="text1"/>
                <w:u w:val="single"/>
                <w:lang w:val="ru-UA" w:eastAsia="ru-UA"/>
              </w:rPr>
              <w:t> п</w:t>
            </w:r>
            <w:r w:rsidRPr="00D6555F">
              <w:rPr>
                <w:rFonts w:ascii="Times New Roman" w:eastAsia="Times New Roman" w:hAnsi="Times New Roman" w:cs="Times New Roman"/>
                <w:color w:val="000000" w:themeColor="text1"/>
                <w:u w:val="single"/>
                <w:lang w:val="uk-UA" w:eastAsia="ru-UA"/>
              </w:rPr>
              <w:t>.</w:t>
            </w:r>
            <w:r w:rsidRPr="00D6555F">
              <w:rPr>
                <w:rFonts w:ascii="Times New Roman" w:eastAsia="Times New Roman" w:hAnsi="Times New Roman" w:cs="Times New Roman"/>
                <w:color w:val="000000" w:themeColor="text1"/>
                <w:u w:val="single"/>
                <w:lang w:val="ru-UA" w:eastAsia="ru-UA"/>
              </w:rPr>
              <w:t xml:space="preserve"> 39 </w:t>
            </w:r>
            <w:r w:rsidRPr="00D6555F">
              <w:rPr>
                <w:rFonts w:ascii="Times New Roman" w:eastAsia="Times New Roman" w:hAnsi="Times New Roman" w:cs="Times New Roman"/>
                <w:color w:val="000000" w:themeColor="text1"/>
                <w:u w:val="single"/>
                <w:lang w:val="uk-UA" w:eastAsia="ru-UA"/>
              </w:rPr>
              <w:t>О</w:t>
            </w:r>
            <w:proofErr w:type="spellStart"/>
            <w:r w:rsidRPr="00D6555F">
              <w:rPr>
                <w:rFonts w:ascii="Times New Roman" w:eastAsia="Times New Roman" w:hAnsi="Times New Roman" w:cs="Times New Roman"/>
                <w:color w:val="000000" w:themeColor="text1"/>
                <w:u w:val="single"/>
                <w:lang w:val="ru-UA" w:eastAsia="ru-UA"/>
              </w:rPr>
              <w:t>собливостей</w:t>
            </w:r>
            <w:proofErr w:type="spellEnd"/>
            <w:r>
              <w:rPr>
                <w:rFonts w:ascii="Times New Roman" w:eastAsia="Times New Roman" w:hAnsi="Times New Roman" w:cs="Times New Roman"/>
                <w:color w:val="000000" w:themeColor="text1"/>
                <w:u w:val="single"/>
                <w:lang w:val="ru-UA" w:eastAsia="ru-UA"/>
              </w:rPr>
              <w:fldChar w:fldCharType="end"/>
            </w:r>
            <w:r w:rsidRPr="00D6555F">
              <w:rPr>
                <w:rFonts w:ascii="Times New Roman" w:eastAsia="Times New Roman" w:hAnsi="Times New Roman" w:cs="Times New Roman"/>
                <w:color w:val="000000" w:themeColor="text1"/>
                <w:lang w:val="ru-UA" w:eastAsia="ru-UA"/>
              </w:rPr>
              <w:t>;</w:t>
            </w:r>
          </w:p>
          <w:p w14:paraId="0E9B9800" w14:textId="77777777" w:rsidR="002D071E" w:rsidRPr="00D6555F" w:rsidRDefault="002D071E" w:rsidP="00042A4B">
            <w:pPr>
              <w:shd w:val="clear" w:color="auto" w:fill="FFFFFF"/>
              <w:spacing w:after="0" w:line="240" w:lineRule="auto"/>
              <w:jc w:val="both"/>
              <w:rPr>
                <w:rFonts w:ascii="Times New Roman" w:eastAsia="Times New Roman" w:hAnsi="Times New Roman" w:cs="Times New Roman"/>
                <w:color w:val="222222"/>
                <w:lang w:val="ru-UA" w:eastAsia="ru-UA"/>
              </w:rPr>
            </w:pPr>
            <w:r w:rsidRPr="00D6555F">
              <w:rPr>
                <w:rFonts w:ascii="Times New Roman" w:eastAsia="Times New Roman" w:hAnsi="Times New Roman" w:cs="Times New Roman"/>
                <w:color w:val="222222"/>
                <w:lang w:val="ru-UA" w:eastAsia="ru-UA"/>
              </w:rPr>
              <w:t xml:space="preserve">не </w:t>
            </w:r>
            <w:proofErr w:type="spellStart"/>
            <w:r w:rsidRPr="00D6555F">
              <w:rPr>
                <w:rFonts w:ascii="Times New Roman" w:eastAsia="Times New Roman" w:hAnsi="Times New Roman" w:cs="Times New Roman"/>
                <w:color w:val="222222"/>
                <w:lang w:val="ru-UA" w:eastAsia="ru-UA"/>
              </w:rPr>
              <w:t>надав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забезпечення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тендерної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пропозиції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якщо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таке</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забезпечення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вимагалося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замовником</w:t>
            </w:r>
            <w:proofErr w:type="spellEnd"/>
            <w:r w:rsidRPr="00D6555F">
              <w:rPr>
                <w:rFonts w:ascii="Times New Roman" w:eastAsia="Times New Roman" w:hAnsi="Times New Roman" w:cs="Times New Roman"/>
                <w:color w:val="222222"/>
                <w:lang w:val="ru-UA" w:eastAsia="ru-UA"/>
              </w:rPr>
              <w:t>;</w:t>
            </w:r>
          </w:p>
          <w:p w14:paraId="0222F080" w14:textId="77777777" w:rsidR="002D071E" w:rsidRPr="00D6555F" w:rsidRDefault="002D071E" w:rsidP="00042A4B">
            <w:pPr>
              <w:shd w:val="clear" w:color="auto" w:fill="FFFFFF"/>
              <w:spacing w:after="0" w:line="240" w:lineRule="auto"/>
              <w:jc w:val="both"/>
              <w:rPr>
                <w:rFonts w:ascii="Times New Roman" w:eastAsia="Times New Roman" w:hAnsi="Times New Roman" w:cs="Times New Roman"/>
                <w:color w:val="222222"/>
                <w:lang w:val="ru-UA" w:eastAsia="ru-UA"/>
              </w:rPr>
            </w:pPr>
            <w:r w:rsidRPr="00D6555F">
              <w:rPr>
                <w:rFonts w:ascii="Times New Roman" w:eastAsia="Times New Roman" w:hAnsi="Times New Roman" w:cs="Times New Roman"/>
                <w:color w:val="222222"/>
                <w:lang w:val="ru-UA" w:eastAsia="ru-UA"/>
              </w:rPr>
              <w:t xml:space="preserve">не </w:t>
            </w:r>
            <w:proofErr w:type="spellStart"/>
            <w:r w:rsidRPr="00D6555F">
              <w:rPr>
                <w:rFonts w:ascii="Times New Roman" w:eastAsia="Times New Roman" w:hAnsi="Times New Roman" w:cs="Times New Roman"/>
                <w:color w:val="222222"/>
                <w:lang w:val="ru-UA" w:eastAsia="ru-UA"/>
              </w:rPr>
              <w:t>виправив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виявлені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замовником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після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розкриття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тендерних</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пропозицій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невідповідності</w:t>
            </w:r>
            <w:proofErr w:type="spellEnd"/>
            <w:r w:rsidRPr="00D6555F">
              <w:rPr>
                <w:rFonts w:ascii="Times New Roman" w:eastAsia="Times New Roman" w:hAnsi="Times New Roman" w:cs="Times New Roman"/>
                <w:color w:val="222222"/>
                <w:lang w:val="ru-UA" w:eastAsia="ru-UA"/>
              </w:rPr>
              <w:t xml:space="preserve"> в </w:t>
            </w:r>
            <w:proofErr w:type="spellStart"/>
            <w:r w:rsidRPr="00D6555F">
              <w:rPr>
                <w:rFonts w:ascii="Times New Roman" w:eastAsia="Times New Roman" w:hAnsi="Times New Roman" w:cs="Times New Roman"/>
                <w:color w:val="222222"/>
                <w:lang w:val="ru-UA" w:eastAsia="ru-UA"/>
              </w:rPr>
              <w:t>інформації</w:t>
            </w:r>
            <w:proofErr w:type="spellEnd"/>
            <w:r w:rsidRPr="00D6555F">
              <w:rPr>
                <w:rFonts w:ascii="Times New Roman" w:eastAsia="Times New Roman" w:hAnsi="Times New Roman" w:cs="Times New Roman"/>
                <w:color w:val="222222"/>
                <w:lang w:val="ru-UA" w:eastAsia="ru-UA"/>
              </w:rPr>
              <w:t xml:space="preserve"> та/</w:t>
            </w:r>
            <w:proofErr w:type="spellStart"/>
            <w:r w:rsidRPr="00D6555F">
              <w:rPr>
                <w:rFonts w:ascii="Times New Roman" w:eastAsia="Times New Roman" w:hAnsi="Times New Roman" w:cs="Times New Roman"/>
                <w:color w:val="222222"/>
                <w:lang w:val="ru-UA" w:eastAsia="ru-UA"/>
              </w:rPr>
              <w:t>або</w:t>
            </w:r>
            <w:proofErr w:type="spellEnd"/>
            <w:r w:rsidRPr="00D6555F">
              <w:rPr>
                <w:rFonts w:ascii="Times New Roman" w:eastAsia="Times New Roman" w:hAnsi="Times New Roman" w:cs="Times New Roman"/>
                <w:color w:val="222222"/>
                <w:lang w:val="ru-UA" w:eastAsia="ru-UA"/>
              </w:rPr>
              <w:t xml:space="preserve"> документах, </w:t>
            </w:r>
            <w:proofErr w:type="spellStart"/>
            <w:r w:rsidRPr="00D6555F">
              <w:rPr>
                <w:rFonts w:ascii="Times New Roman" w:eastAsia="Times New Roman" w:hAnsi="Times New Roman" w:cs="Times New Roman"/>
                <w:color w:val="222222"/>
                <w:lang w:val="ru-UA" w:eastAsia="ru-UA"/>
              </w:rPr>
              <w:t>що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подані</w:t>
            </w:r>
            <w:proofErr w:type="spellEnd"/>
            <w:r w:rsidRPr="00D6555F">
              <w:rPr>
                <w:rFonts w:ascii="Times New Roman" w:eastAsia="Times New Roman" w:hAnsi="Times New Roman" w:cs="Times New Roman"/>
                <w:color w:val="222222"/>
                <w:lang w:val="ru-UA" w:eastAsia="ru-UA"/>
              </w:rPr>
              <w:t xml:space="preserve"> ним у </w:t>
            </w:r>
            <w:proofErr w:type="spellStart"/>
            <w:r w:rsidRPr="00D6555F">
              <w:rPr>
                <w:rFonts w:ascii="Times New Roman" w:eastAsia="Times New Roman" w:hAnsi="Times New Roman" w:cs="Times New Roman"/>
                <w:color w:val="222222"/>
                <w:lang w:val="ru-UA" w:eastAsia="ru-UA"/>
              </w:rPr>
              <w:t>складі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своєї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тендерної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пропозиції</w:t>
            </w:r>
            <w:proofErr w:type="spellEnd"/>
            <w:r w:rsidRPr="00D6555F">
              <w:rPr>
                <w:rFonts w:ascii="Times New Roman" w:eastAsia="Times New Roman" w:hAnsi="Times New Roman" w:cs="Times New Roman"/>
                <w:color w:val="222222"/>
                <w:lang w:val="ru-UA" w:eastAsia="ru-UA"/>
              </w:rPr>
              <w:t>, та/</w:t>
            </w:r>
            <w:proofErr w:type="spellStart"/>
            <w:r w:rsidRPr="00D6555F">
              <w:rPr>
                <w:rFonts w:ascii="Times New Roman" w:eastAsia="Times New Roman" w:hAnsi="Times New Roman" w:cs="Times New Roman"/>
                <w:color w:val="222222"/>
                <w:lang w:val="ru-UA" w:eastAsia="ru-UA"/>
              </w:rPr>
              <w:t>або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змінив</w:t>
            </w:r>
            <w:proofErr w:type="spellEnd"/>
            <w:r w:rsidRPr="00D6555F">
              <w:rPr>
                <w:rFonts w:ascii="Times New Roman" w:eastAsia="Times New Roman" w:hAnsi="Times New Roman" w:cs="Times New Roman"/>
                <w:color w:val="222222"/>
                <w:lang w:val="ru-UA" w:eastAsia="ru-UA"/>
              </w:rPr>
              <w:t xml:space="preserve"> предмет </w:t>
            </w:r>
            <w:proofErr w:type="spellStart"/>
            <w:r w:rsidRPr="00D6555F">
              <w:rPr>
                <w:rFonts w:ascii="Times New Roman" w:eastAsia="Times New Roman" w:hAnsi="Times New Roman" w:cs="Times New Roman"/>
                <w:color w:val="222222"/>
                <w:lang w:val="ru-UA" w:eastAsia="ru-UA"/>
              </w:rPr>
              <w:t>закупівлі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його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найменування</w:t>
            </w:r>
            <w:proofErr w:type="spellEnd"/>
            <w:r w:rsidRPr="00D6555F">
              <w:rPr>
                <w:rFonts w:ascii="Times New Roman" w:eastAsia="Times New Roman" w:hAnsi="Times New Roman" w:cs="Times New Roman"/>
                <w:color w:val="222222"/>
                <w:lang w:val="ru-UA" w:eastAsia="ru-UA"/>
              </w:rPr>
              <w:t xml:space="preserve">, марку, модель </w:t>
            </w:r>
            <w:proofErr w:type="spellStart"/>
            <w:r w:rsidRPr="00D6555F">
              <w:rPr>
                <w:rFonts w:ascii="Times New Roman" w:eastAsia="Times New Roman" w:hAnsi="Times New Roman" w:cs="Times New Roman"/>
                <w:color w:val="222222"/>
                <w:lang w:val="ru-UA" w:eastAsia="ru-UA"/>
              </w:rPr>
              <w:t>тощо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під</w:t>
            </w:r>
            <w:proofErr w:type="spellEnd"/>
            <w:r w:rsidRPr="00D6555F">
              <w:rPr>
                <w:rFonts w:ascii="Times New Roman" w:eastAsia="Times New Roman" w:hAnsi="Times New Roman" w:cs="Times New Roman"/>
                <w:color w:val="222222"/>
                <w:lang w:val="ru-UA" w:eastAsia="ru-UA"/>
              </w:rPr>
              <w:t xml:space="preserve"> час </w:t>
            </w:r>
            <w:proofErr w:type="spellStart"/>
            <w:r w:rsidRPr="00D6555F">
              <w:rPr>
                <w:rFonts w:ascii="Times New Roman" w:eastAsia="Times New Roman" w:hAnsi="Times New Roman" w:cs="Times New Roman"/>
                <w:color w:val="222222"/>
                <w:lang w:val="ru-UA" w:eastAsia="ru-UA"/>
              </w:rPr>
              <w:t>виправлення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виявлених</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замовником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невідповідностей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протягом</w:t>
            </w:r>
            <w:proofErr w:type="spellEnd"/>
            <w:r w:rsidRPr="00D6555F">
              <w:rPr>
                <w:rFonts w:ascii="Times New Roman" w:eastAsia="Times New Roman" w:hAnsi="Times New Roman" w:cs="Times New Roman"/>
                <w:color w:val="222222"/>
                <w:lang w:val="ru-UA" w:eastAsia="ru-UA"/>
              </w:rPr>
              <w:t xml:space="preserve"> 24 годин з моменту </w:t>
            </w:r>
            <w:proofErr w:type="spellStart"/>
            <w:r w:rsidRPr="00D6555F">
              <w:rPr>
                <w:rFonts w:ascii="Times New Roman" w:eastAsia="Times New Roman" w:hAnsi="Times New Roman" w:cs="Times New Roman"/>
                <w:color w:val="222222"/>
                <w:lang w:val="ru-UA" w:eastAsia="ru-UA"/>
              </w:rPr>
              <w:t>розміщення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замовником</w:t>
            </w:r>
            <w:proofErr w:type="spellEnd"/>
            <w:r w:rsidRPr="00D6555F">
              <w:rPr>
                <w:rFonts w:ascii="Times New Roman" w:eastAsia="Times New Roman" w:hAnsi="Times New Roman" w:cs="Times New Roman"/>
                <w:color w:val="222222"/>
                <w:lang w:val="ru-UA" w:eastAsia="ru-UA"/>
              </w:rPr>
              <w:t xml:space="preserve"> в </w:t>
            </w:r>
            <w:proofErr w:type="spellStart"/>
            <w:r w:rsidRPr="00D6555F">
              <w:rPr>
                <w:rFonts w:ascii="Times New Roman" w:eastAsia="Times New Roman" w:hAnsi="Times New Roman" w:cs="Times New Roman"/>
                <w:color w:val="222222"/>
                <w:lang w:val="ru-UA" w:eastAsia="ru-UA"/>
              </w:rPr>
              <w:t>електронній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системі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lastRenderedPageBreak/>
              <w:t>закупівель</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повідомлення</w:t>
            </w:r>
            <w:proofErr w:type="spellEnd"/>
            <w:r w:rsidRPr="00D6555F">
              <w:rPr>
                <w:rFonts w:ascii="Times New Roman" w:eastAsia="Times New Roman" w:hAnsi="Times New Roman" w:cs="Times New Roman"/>
                <w:color w:val="222222"/>
                <w:lang w:val="ru-UA" w:eastAsia="ru-UA"/>
              </w:rPr>
              <w:t xml:space="preserve"> з </w:t>
            </w:r>
            <w:proofErr w:type="spellStart"/>
            <w:r w:rsidRPr="00D6555F">
              <w:rPr>
                <w:rFonts w:ascii="Times New Roman" w:eastAsia="Times New Roman" w:hAnsi="Times New Roman" w:cs="Times New Roman"/>
                <w:color w:val="222222"/>
                <w:lang w:val="ru-UA" w:eastAsia="ru-UA"/>
              </w:rPr>
              <w:t>вимогою</w:t>
            </w:r>
            <w:proofErr w:type="spellEnd"/>
            <w:r w:rsidRPr="00D6555F">
              <w:rPr>
                <w:rFonts w:ascii="Times New Roman" w:eastAsia="Times New Roman" w:hAnsi="Times New Roman" w:cs="Times New Roman"/>
                <w:color w:val="222222"/>
                <w:lang w:val="ru-UA" w:eastAsia="ru-UA"/>
              </w:rPr>
              <w:t xml:space="preserve"> про </w:t>
            </w:r>
            <w:proofErr w:type="spellStart"/>
            <w:r w:rsidRPr="00D6555F">
              <w:rPr>
                <w:rFonts w:ascii="Times New Roman" w:eastAsia="Times New Roman" w:hAnsi="Times New Roman" w:cs="Times New Roman"/>
                <w:color w:val="222222"/>
                <w:lang w:val="ru-UA" w:eastAsia="ru-UA"/>
              </w:rPr>
              <w:t>усунення</w:t>
            </w:r>
            <w:proofErr w:type="spellEnd"/>
            <w:r w:rsidRPr="00D6555F">
              <w:rPr>
                <w:rFonts w:ascii="Times New Roman" w:eastAsia="Times New Roman" w:hAnsi="Times New Roman" w:cs="Times New Roman"/>
                <w:color w:val="222222"/>
                <w:lang w:val="ru-UA" w:eastAsia="ru-UA"/>
              </w:rPr>
              <w:t xml:space="preserve"> таких </w:t>
            </w:r>
            <w:proofErr w:type="spellStart"/>
            <w:r w:rsidRPr="00D6555F">
              <w:rPr>
                <w:rFonts w:ascii="Times New Roman" w:eastAsia="Times New Roman" w:hAnsi="Times New Roman" w:cs="Times New Roman"/>
                <w:color w:val="222222"/>
                <w:lang w:val="ru-UA" w:eastAsia="ru-UA"/>
              </w:rPr>
              <w:t>невідповідностей</w:t>
            </w:r>
            <w:proofErr w:type="spellEnd"/>
            <w:r w:rsidRPr="00D6555F">
              <w:rPr>
                <w:rFonts w:ascii="Times New Roman" w:eastAsia="Times New Roman" w:hAnsi="Times New Roman" w:cs="Times New Roman"/>
                <w:color w:val="222222"/>
                <w:lang w:val="ru-UA" w:eastAsia="ru-UA"/>
              </w:rPr>
              <w:t>;</w:t>
            </w:r>
          </w:p>
          <w:p w14:paraId="11711055" w14:textId="0C5D2162" w:rsidR="002D071E" w:rsidRPr="00D6555F" w:rsidRDefault="002D071E" w:rsidP="00042A4B">
            <w:pPr>
              <w:shd w:val="clear" w:color="auto" w:fill="FFFFFF"/>
              <w:spacing w:after="0" w:line="240" w:lineRule="auto"/>
              <w:jc w:val="both"/>
              <w:rPr>
                <w:rFonts w:ascii="Times New Roman" w:eastAsia="Times New Roman" w:hAnsi="Times New Roman" w:cs="Times New Roman"/>
                <w:color w:val="000000" w:themeColor="text1"/>
                <w:lang w:val="ru-UA" w:eastAsia="ru-UA"/>
              </w:rPr>
            </w:pPr>
            <w:r w:rsidRPr="00D6555F">
              <w:rPr>
                <w:rFonts w:ascii="Times New Roman" w:eastAsia="Times New Roman" w:hAnsi="Times New Roman" w:cs="Times New Roman"/>
                <w:color w:val="222222"/>
                <w:lang w:val="ru-UA" w:eastAsia="ru-UA"/>
              </w:rPr>
              <w:t xml:space="preserve">не </w:t>
            </w:r>
            <w:proofErr w:type="spellStart"/>
            <w:r w:rsidRPr="00D6555F">
              <w:rPr>
                <w:rFonts w:ascii="Times New Roman" w:eastAsia="Times New Roman" w:hAnsi="Times New Roman" w:cs="Times New Roman"/>
                <w:color w:val="222222"/>
                <w:lang w:val="ru-UA" w:eastAsia="ru-UA"/>
              </w:rPr>
              <w:t>надав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обґрунтування</w:t>
            </w:r>
            <w:proofErr w:type="spellEnd"/>
            <w:r w:rsidRPr="00D6555F">
              <w:rPr>
                <w:rFonts w:ascii="Times New Roman" w:eastAsia="Times New Roman" w:hAnsi="Times New Roman" w:cs="Times New Roman"/>
                <w:color w:val="222222"/>
                <w:lang w:val="ru-UA" w:eastAsia="ru-UA"/>
              </w:rPr>
              <w:t xml:space="preserve"> аномально </w:t>
            </w:r>
            <w:proofErr w:type="spellStart"/>
            <w:r w:rsidRPr="00D6555F">
              <w:rPr>
                <w:rFonts w:ascii="Times New Roman" w:eastAsia="Times New Roman" w:hAnsi="Times New Roman" w:cs="Times New Roman"/>
                <w:color w:val="222222"/>
                <w:lang w:val="ru-UA" w:eastAsia="ru-UA"/>
              </w:rPr>
              <w:t>низької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ціни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тендерної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пропозиції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протягом</w:t>
            </w:r>
            <w:proofErr w:type="spellEnd"/>
            <w:r w:rsidRPr="00D6555F">
              <w:rPr>
                <w:rFonts w:ascii="Times New Roman" w:eastAsia="Times New Roman" w:hAnsi="Times New Roman" w:cs="Times New Roman"/>
                <w:color w:val="222222"/>
                <w:lang w:val="ru-UA" w:eastAsia="ru-UA"/>
              </w:rPr>
              <w:t xml:space="preserve"> строку, </w:t>
            </w:r>
            <w:proofErr w:type="spellStart"/>
            <w:r w:rsidRPr="00D6555F">
              <w:rPr>
                <w:rFonts w:ascii="Times New Roman" w:eastAsia="Times New Roman" w:hAnsi="Times New Roman" w:cs="Times New Roman"/>
                <w:color w:val="222222"/>
                <w:lang w:val="ru-UA" w:eastAsia="ru-UA"/>
              </w:rPr>
              <w:t>визначеного</w:t>
            </w:r>
            <w:proofErr w:type="spellEnd"/>
            <w:r w:rsidRPr="00D6555F">
              <w:rPr>
                <w:rFonts w:ascii="Times New Roman" w:eastAsia="Times New Roman" w:hAnsi="Times New Roman" w:cs="Times New Roman"/>
                <w:color w:val="222222"/>
                <w:lang w:val="ru-UA" w:eastAsia="ru-UA"/>
              </w:rPr>
              <w:t> </w:t>
            </w:r>
            <w:proofErr w:type="spellStart"/>
            <w:r>
              <w:fldChar w:fldCharType="begin"/>
            </w:r>
            <w:r>
              <w:instrText>HYPERLINK "https://dz.expertus.com.ua/law/18971" \l "f607efc453" \t "_blank"</w:instrText>
            </w:r>
            <w:r>
              <w:fldChar w:fldCharType="separate"/>
            </w:r>
            <w:r w:rsidRPr="00D6555F">
              <w:rPr>
                <w:rFonts w:ascii="Times New Roman" w:eastAsia="Times New Roman" w:hAnsi="Times New Roman" w:cs="Times New Roman"/>
                <w:color w:val="000000" w:themeColor="text1"/>
                <w:u w:val="single"/>
                <w:lang w:val="ru-UA" w:eastAsia="ru-UA"/>
              </w:rPr>
              <w:t>абз</w:t>
            </w:r>
            <w:proofErr w:type="spellEnd"/>
            <w:r w:rsidR="00042A4B" w:rsidRPr="00D6555F">
              <w:rPr>
                <w:rFonts w:ascii="Times New Roman" w:eastAsia="Times New Roman" w:hAnsi="Times New Roman" w:cs="Times New Roman"/>
                <w:color w:val="000000" w:themeColor="text1"/>
                <w:u w:val="single"/>
                <w:lang w:val="uk-UA" w:eastAsia="ru-UA"/>
              </w:rPr>
              <w:t>.</w:t>
            </w:r>
            <w:r w:rsidRPr="00D6555F">
              <w:rPr>
                <w:rFonts w:ascii="Times New Roman" w:eastAsia="Times New Roman" w:hAnsi="Times New Roman" w:cs="Times New Roman"/>
                <w:color w:val="000000" w:themeColor="text1"/>
                <w:u w:val="single"/>
                <w:lang w:val="ru-UA" w:eastAsia="ru-UA"/>
              </w:rPr>
              <w:t xml:space="preserve"> </w:t>
            </w:r>
            <w:r w:rsidR="00042A4B" w:rsidRPr="00D6555F">
              <w:rPr>
                <w:rFonts w:ascii="Times New Roman" w:eastAsia="Times New Roman" w:hAnsi="Times New Roman" w:cs="Times New Roman"/>
                <w:color w:val="000000" w:themeColor="text1"/>
                <w:u w:val="single"/>
                <w:lang w:val="uk-UA" w:eastAsia="ru-UA"/>
              </w:rPr>
              <w:t>5</w:t>
            </w:r>
            <w:r w:rsidRPr="00D6555F">
              <w:rPr>
                <w:rFonts w:ascii="Times New Roman" w:eastAsia="Times New Roman" w:hAnsi="Times New Roman" w:cs="Times New Roman"/>
                <w:color w:val="000000" w:themeColor="text1"/>
                <w:u w:val="single"/>
                <w:lang w:val="ru-UA" w:eastAsia="ru-UA"/>
              </w:rPr>
              <w:t xml:space="preserve"> п</w:t>
            </w:r>
            <w:r w:rsidR="00042A4B" w:rsidRPr="00D6555F">
              <w:rPr>
                <w:rFonts w:ascii="Times New Roman" w:eastAsia="Times New Roman" w:hAnsi="Times New Roman" w:cs="Times New Roman"/>
                <w:color w:val="000000" w:themeColor="text1"/>
                <w:u w:val="single"/>
                <w:lang w:val="uk-UA" w:eastAsia="ru-UA"/>
              </w:rPr>
              <w:t>.</w:t>
            </w:r>
            <w:r w:rsidRPr="00D6555F">
              <w:rPr>
                <w:rFonts w:ascii="Times New Roman" w:eastAsia="Times New Roman" w:hAnsi="Times New Roman" w:cs="Times New Roman"/>
                <w:color w:val="000000" w:themeColor="text1"/>
                <w:u w:val="single"/>
                <w:lang w:val="ru-UA" w:eastAsia="ru-UA"/>
              </w:rPr>
              <w:t xml:space="preserve"> 38 </w:t>
            </w:r>
            <w:r w:rsidR="00042A4B" w:rsidRPr="00D6555F">
              <w:rPr>
                <w:rFonts w:ascii="Times New Roman" w:eastAsia="Times New Roman" w:hAnsi="Times New Roman" w:cs="Times New Roman"/>
                <w:color w:val="000000" w:themeColor="text1"/>
                <w:u w:val="single"/>
                <w:lang w:val="uk-UA" w:eastAsia="ru-UA"/>
              </w:rPr>
              <w:t>О</w:t>
            </w:r>
            <w:proofErr w:type="spellStart"/>
            <w:r w:rsidRPr="00D6555F">
              <w:rPr>
                <w:rFonts w:ascii="Times New Roman" w:eastAsia="Times New Roman" w:hAnsi="Times New Roman" w:cs="Times New Roman"/>
                <w:color w:val="000000" w:themeColor="text1"/>
                <w:u w:val="single"/>
                <w:lang w:val="ru-UA" w:eastAsia="ru-UA"/>
              </w:rPr>
              <w:t>собливостей</w:t>
            </w:r>
            <w:proofErr w:type="spellEnd"/>
            <w:r>
              <w:rPr>
                <w:rFonts w:ascii="Times New Roman" w:eastAsia="Times New Roman" w:hAnsi="Times New Roman" w:cs="Times New Roman"/>
                <w:color w:val="000000" w:themeColor="text1"/>
                <w:u w:val="single"/>
                <w:lang w:val="ru-UA" w:eastAsia="ru-UA"/>
              </w:rPr>
              <w:fldChar w:fldCharType="end"/>
            </w:r>
            <w:r w:rsidRPr="00D6555F">
              <w:rPr>
                <w:rFonts w:ascii="Times New Roman" w:eastAsia="Times New Roman" w:hAnsi="Times New Roman" w:cs="Times New Roman"/>
                <w:color w:val="000000" w:themeColor="text1"/>
                <w:lang w:val="ru-UA" w:eastAsia="ru-UA"/>
              </w:rPr>
              <w:t>;</w:t>
            </w:r>
          </w:p>
          <w:p w14:paraId="398C3857" w14:textId="16305CE8" w:rsidR="002D071E" w:rsidRPr="00D6555F" w:rsidRDefault="002D071E" w:rsidP="00042A4B">
            <w:pPr>
              <w:shd w:val="clear" w:color="auto" w:fill="FFFFFF"/>
              <w:spacing w:after="0" w:line="240" w:lineRule="auto"/>
              <w:jc w:val="both"/>
              <w:rPr>
                <w:rFonts w:ascii="Times New Roman" w:eastAsia="Times New Roman" w:hAnsi="Times New Roman" w:cs="Times New Roman"/>
                <w:lang w:val="ru-UA" w:eastAsia="ru-UA"/>
              </w:rPr>
            </w:pPr>
            <w:proofErr w:type="spellStart"/>
            <w:r w:rsidRPr="00D6555F">
              <w:rPr>
                <w:rFonts w:ascii="Times New Roman" w:eastAsia="Times New Roman" w:hAnsi="Times New Roman" w:cs="Times New Roman"/>
                <w:color w:val="222222"/>
                <w:lang w:val="ru-UA" w:eastAsia="ru-UA"/>
              </w:rPr>
              <w:t>визначив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конфіденційною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інформацію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що</w:t>
            </w:r>
            <w:proofErr w:type="spellEnd"/>
            <w:r w:rsidRPr="00D6555F">
              <w:rPr>
                <w:rFonts w:ascii="Times New Roman" w:eastAsia="Times New Roman" w:hAnsi="Times New Roman" w:cs="Times New Roman"/>
                <w:color w:val="222222"/>
                <w:lang w:val="ru-UA" w:eastAsia="ru-UA"/>
              </w:rPr>
              <w:t xml:space="preserve"> не </w:t>
            </w:r>
            <w:proofErr w:type="spellStart"/>
            <w:r w:rsidRPr="00D6555F">
              <w:rPr>
                <w:rFonts w:ascii="Times New Roman" w:eastAsia="Times New Roman" w:hAnsi="Times New Roman" w:cs="Times New Roman"/>
                <w:color w:val="222222"/>
                <w:lang w:val="ru-UA" w:eastAsia="ru-UA"/>
              </w:rPr>
              <w:t>може</w:t>
            </w:r>
            <w:proofErr w:type="spellEnd"/>
            <w:r w:rsidRPr="00D6555F">
              <w:rPr>
                <w:rFonts w:ascii="Times New Roman" w:eastAsia="Times New Roman" w:hAnsi="Times New Roman" w:cs="Times New Roman"/>
                <w:color w:val="222222"/>
                <w:lang w:val="ru-UA" w:eastAsia="ru-UA"/>
              </w:rPr>
              <w:t xml:space="preserve"> бути </w:t>
            </w:r>
            <w:proofErr w:type="spellStart"/>
            <w:r w:rsidRPr="00D6555F">
              <w:rPr>
                <w:rFonts w:ascii="Times New Roman" w:eastAsia="Times New Roman" w:hAnsi="Times New Roman" w:cs="Times New Roman"/>
                <w:color w:val="222222"/>
                <w:lang w:val="ru-UA" w:eastAsia="ru-UA"/>
              </w:rPr>
              <w:t>визначена</w:t>
            </w:r>
            <w:proofErr w:type="spellEnd"/>
            <w:r w:rsidRPr="00D6555F">
              <w:rPr>
                <w:rFonts w:ascii="Times New Roman" w:eastAsia="Times New Roman" w:hAnsi="Times New Roman" w:cs="Times New Roman"/>
                <w:color w:val="222222"/>
                <w:lang w:val="ru-UA" w:eastAsia="ru-UA"/>
              </w:rPr>
              <w:t xml:space="preserve"> як </w:t>
            </w:r>
            <w:proofErr w:type="spellStart"/>
            <w:r w:rsidRPr="00D6555F">
              <w:rPr>
                <w:rFonts w:ascii="Times New Roman" w:eastAsia="Times New Roman" w:hAnsi="Times New Roman" w:cs="Times New Roman"/>
                <w:color w:val="222222"/>
                <w:lang w:val="ru-UA" w:eastAsia="ru-UA"/>
              </w:rPr>
              <w:t>конфіденційна</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відповідно</w:t>
            </w:r>
            <w:proofErr w:type="spellEnd"/>
            <w:r w:rsidRPr="00D6555F">
              <w:rPr>
                <w:rFonts w:ascii="Times New Roman" w:eastAsia="Times New Roman" w:hAnsi="Times New Roman" w:cs="Times New Roman"/>
                <w:color w:val="222222"/>
                <w:lang w:val="ru-UA" w:eastAsia="ru-UA"/>
              </w:rPr>
              <w:t xml:space="preserve"> до </w:t>
            </w:r>
            <w:proofErr w:type="spellStart"/>
            <w:r w:rsidRPr="00D6555F">
              <w:rPr>
                <w:rFonts w:ascii="Times New Roman" w:eastAsia="Times New Roman" w:hAnsi="Times New Roman" w:cs="Times New Roman"/>
                <w:color w:val="222222"/>
                <w:lang w:val="ru-UA" w:eastAsia="ru-UA"/>
              </w:rPr>
              <w:t>вимог</w:t>
            </w:r>
            <w:proofErr w:type="spellEnd"/>
            <w:r w:rsidRPr="00D6555F">
              <w:rPr>
                <w:rFonts w:ascii="Times New Roman" w:eastAsia="Times New Roman" w:hAnsi="Times New Roman" w:cs="Times New Roman"/>
                <w:color w:val="222222"/>
                <w:lang w:val="ru-UA" w:eastAsia="ru-UA"/>
              </w:rPr>
              <w:t> </w:t>
            </w:r>
            <w:proofErr w:type="spellStart"/>
            <w:r>
              <w:fldChar w:fldCharType="begin"/>
            </w:r>
            <w:r>
              <w:instrText>HYPERLINK "https://dz.expertus.com.ua/law/18971" \l "7bc6ee9daf" \t "_blank"</w:instrText>
            </w:r>
            <w:r>
              <w:fldChar w:fldCharType="separate"/>
            </w:r>
            <w:r w:rsidRPr="00D6555F">
              <w:rPr>
                <w:rFonts w:ascii="Times New Roman" w:eastAsia="Times New Roman" w:hAnsi="Times New Roman" w:cs="Times New Roman"/>
                <w:u w:val="single"/>
                <w:lang w:val="ru-UA" w:eastAsia="ru-UA"/>
              </w:rPr>
              <w:t>абз</w:t>
            </w:r>
            <w:proofErr w:type="spellEnd"/>
            <w:r w:rsidR="00042A4B" w:rsidRPr="00D6555F">
              <w:rPr>
                <w:rFonts w:ascii="Times New Roman" w:eastAsia="Times New Roman" w:hAnsi="Times New Roman" w:cs="Times New Roman"/>
                <w:u w:val="single"/>
                <w:lang w:val="uk-UA" w:eastAsia="ru-UA"/>
              </w:rPr>
              <w:t>.2</w:t>
            </w:r>
            <w:r w:rsidRPr="00D6555F">
              <w:rPr>
                <w:rFonts w:ascii="Times New Roman" w:eastAsia="Times New Roman" w:hAnsi="Times New Roman" w:cs="Times New Roman"/>
                <w:u w:val="single"/>
                <w:lang w:val="ru-UA" w:eastAsia="ru-UA"/>
              </w:rPr>
              <w:t xml:space="preserve">  п</w:t>
            </w:r>
            <w:r w:rsidR="00042A4B" w:rsidRPr="00D6555F">
              <w:rPr>
                <w:rFonts w:ascii="Times New Roman" w:eastAsia="Times New Roman" w:hAnsi="Times New Roman" w:cs="Times New Roman"/>
                <w:u w:val="single"/>
                <w:lang w:val="uk-UA" w:eastAsia="ru-UA"/>
              </w:rPr>
              <w:t>.</w:t>
            </w:r>
            <w:r w:rsidRPr="00D6555F">
              <w:rPr>
                <w:rFonts w:ascii="Times New Roman" w:eastAsia="Times New Roman" w:hAnsi="Times New Roman" w:cs="Times New Roman"/>
                <w:u w:val="single"/>
                <w:lang w:val="ru-UA" w:eastAsia="ru-UA"/>
              </w:rPr>
              <w:t xml:space="preserve"> 36 </w:t>
            </w:r>
            <w:r w:rsidR="00042A4B" w:rsidRPr="00D6555F">
              <w:rPr>
                <w:rFonts w:ascii="Times New Roman" w:eastAsia="Times New Roman" w:hAnsi="Times New Roman" w:cs="Times New Roman"/>
                <w:u w:val="single"/>
                <w:lang w:val="uk-UA" w:eastAsia="ru-UA"/>
              </w:rPr>
              <w:t>О</w:t>
            </w:r>
            <w:proofErr w:type="spellStart"/>
            <w:r w:rsidRPr="00D6555F">
              <w:rPr>
                <w:rFonts w:ascii="Times New Roman" w:eastAsia="Times New Roman" w:hAnsi="Times New Roman" w:cs="Times New Roman"/>
                <w:u w:val="single"/>
                <w:lang w:val="ru-UA" w:eastAsia="ru-UA"/>
              </w:rPr>
              <w:t>собливостей</w:t>
            </w:r>
            <w:proofErr w:type="spellEnd"/>
            <w:r>
              <w:rPr>
                <w:rFonts w:ascii="Times New Roman" w:eastAsia="Times New Roman" w:hAnsi="Times New Roman" w:cs="Times New Roman"/>
                <w:u w:val="single"/>
                <w:lang w:val="ru-UA" w:eastAsia="ru-UA"/>
              </w:rPr>
              <w:fldChar w:fldCharType="end"/>
            </w:r>
            <w:r w:rsidRPr="00D6555F">
              <w:rPr>
                <w:rFonts w:ascii="Times New Roman" w:eastAsia="Times New Roman" w:hAnsi="Times New Roman" w:cs="Times New Roman"/>
                <w:lang w:val="ru-UA" w:eastAsia="ru-UA"/>
              </w:rPr>
              <w:t>;</w:t>
            </w:r>
          </w:p>
          <w:p w14:paraId="535A3992" w14:textId="77777777" w:rsidR="002D071E" w:rsidRPr="00D6555F" w:rsidRDefault="002D071E" w:rsidP="00042A4B">
            <w:pPr>
              <w:shd w:val="clear" w:color="auto" w:fill="FFFFFF"/>
              <w:spacing w:after="0" w:line="240" w:lineRule="auto"/>
              <w:jc w:val="both"/>
              <w:rPr>
                <w:rFonts w:ascii="Times New Roman" w:eastAsia="Times New Roman" w:hAnsi="Times New Roman" w:cs="Times New Roman"/>
                <w:color w:val="222222"/>
                <w:lang w:val="ru-UA" w:eastAsia="ru-UA"/>
              </w:rPr>
            </w:pPr>
            <w:r w:rsidRPr="00D6555F">
              <w:rPr>
                <w:rFonts w:ascii="Times New Roman" w:eastAsia="Times New Roman" w:hAnsi="Times New Roman" w:cs="Times New Roman"/>
                <w:color w:val="222222"/>
                <w:lang w:val="ru-UA" w:eastAsia="ru-UA"/>
              </w:rPr>
              <w:t xml:space="preserve">є </w:t>
            </w:r>
            <w:proofErr w:type="spellStart"/>
            <w:r w:rsidRPr="00D6555F">
              <w:rPr>
                <w:rFonts w:ascii="Times New Roman" w:eastAsia="Times New Roman" w:hAnsi="Times New Roman" w:cs="Times New Roman"/>
                <w:color w:val="222222"/>
                <w:lang w:val="ru-UA" w:eastAsia="ru-UA"/>
              </w:rPr>
              <w:t>громадянином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Російської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Федерації</w:t>
            </w:r>
            <w:proofErr w:type="spellEnd"/>
            <w:r w:rsidRPr="00D6555F">
              <w:rPr>
                <w:rFonts w:ascii="Times New Roman" w:eastAsia="Times New Roman" w:hAnsi="Times New Roman" w:cs="Times New Roman"/>
                <w:color w:val="222222"/>
                <w:lang w:val="ru-UA" w:eastAsia="ru-UA"/>
              </w:rPr>
              <w:t>/</w:t>
            </w:r>
            <w:proofErr w:type="spellStart"/>
            <w:r w:rsidRPr="00D6555F">
              <w:rPr>
                <w:rFonts w:ascii="Times New Roman" w:eastAsia="Times New Roman" w:hAnsi="Times New Roman" w:cs="Times New Roman"/>
                <w:color w:val="222222"/>
                <w:lang w:val="ru-UA" w:eastAsia="ru-UA"/>
              </w:rPr>
              <w:t>Республіки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Білорусь</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крім</w:t>
            </w:r>
            <w:proofErr w:type="spellEnd"/>
            <w:r w:rsidRPr="00D6555F">
              <w:rPr>
                <w:rFonts w:ascii="Times New Roman" w:eastAsia="Times New Roman" w:hAnsi="Times New Roman" w:cs="Times New Roman"/>
                <w:color w:val="222222"/>
                <w:lang w:val="ru-UA" w:eastAsia="ru-UA"/>
              </w:rPr>
              <w:t xml:space="preserve"> того, </w:t>
            </w:r>
            <w:proofErr w:type="spellStart"/>
            <w:r w:rsidRPr="00D6555F">
              <w:rPr>
                <w:rFonts w:ascii="Times New Roman" w:eastAsia="Times New Roman" w:hAnsi="Times New Roman" w:cs="Times New Roman"/>
                <w:color w:val="222222"/>
                <w:lang w:val="ru-UA" w:eastAsia="ru-UA"/>
              </w:rPr>
              <w:t>що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проживає</w:t>
            </w:r>
            <w:proofErr w:type="spellEnd"/>
            <w:r w:rsidRPr="00D6555F">
              <w:rPr>
                <w:rFonts w:ascii="Times New Roman" w:eastAsia="Times New Roman" w:hAnsi="Times New Roman" w:cs="Times New Roman"/>
                <w:color w:val="222222"/>
                <w:lang w:val="ru-UA" w:eastAsia="ru-UA"/>
              </w:rPr>
              <w:t xml:space="preserve"> на </w:t>
            </w:r>
            <w:proofErr w:type="spellStart"/>
            <w:r w:rsidRPr="00D6555F">
              <w:rPr>
                <w:rFonts w:ascii="Times New Roman" w:eastAsia="Times New Roman" w:hAnsi="Times New Roman" w:cs="Times New Roman"/>
                <w:color w:val="222222"/>
                <w:lang w:val="ru-UA" w:eastAsia="ru-UA"/>
              </w:rPr>
              <w:t>території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України</w:t>
            </w:r>
            <w:proofErr w:type="spellEnd"/>
            <w:r w:rsidRPr="00D6555F">
              <w:rPr>
                <w:rFonts w:ascii="Times New Roman" w:eastAsia="Times New Roman" w:hAnsi="Times New Roman" w:cs="Times New Roman"/>
                <w:color w:val="222222"/>
                <w:lang w:val="ru-UA" w:eastAsia="ru-UA"/>
              </w:rPr>
              <w:t xml:space="preserve"> на </w:t>
            </w:r>
            <w:proofErr w:type="spellStart"/>
            <w:r w:rsidRPr="00D6555F">
              <w:rPr>
                <w:rFonts w:ascii="Times New Roman" w:eastAsia="Times New Roman" w:hAnsi="Times New Roman" w:cs="Times New Roman"/>
                <w:color w:val="222222"/>
                <w:lang w:val="ru-UA" w:eastAsia="ru-UA"/>
              </w:rPr>
              <w:t>законних</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підставах</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юридичною</w:t>
            </w:r>
            <w:proofErr w:type="spellEnd"/>
            <w:r w:rsidRPr="00D6555F">
              <w:rPr>
                <w:rFonts w:ascii="Times New Roman" w:eastAsia="Times New Roman" w:hAnsi="Times New Roman" w:cs="Times New Roman"/>
                <w:color w:val="222222"/>
                <w:lang w:val="ru-UA" w:eastAsia="ru-UA"/>
              </w:rPr>
              <w:t xml:space="preserve"> особою, </w:t>
            </w:r>
            <w:proofErr w:type="spellStart"/>
            <w:r w:rsidRPr="00D6555F">
              <w:rPr>
                <w:rFonts w:ascii="Times New Roman" w:eastAsia="Times New Roman" w:hAnsi="Times New Roman" w:cs="Times New Roman"/>
                <w:color w:val="222222"/>
                <w:lang w:val="ru-UA" w:eastAsia="ru-UA"/>
              </w:rPr>
              <w:t>створеною</w:t>
            </w:r>
            <w:proofErr w:type="spellEnd"/>
            <w:r w:rsidRPr="00D6555F">
              <w:rPr>
                <w:rFonts w:ascii="Times New Roman" w:eastAsia="Times New Roman" w:hAnsi="Times New Roman" w:cs="Times New Roman"/>
                <w:color w:val="222222"/>
                <w:lang w:val="ru-UA" w:eastAsia="ru-UA"/>
              </w:rPr>
              <w:t xml:space="preserve"> та </w:t>
            </w:r>
            <w:proofErr w:type="spellStart"/>
            <w:r w:rsidRPr="00D6555F">
              <w:rPr>
                <w:rFonts w:ascii="Times New Roman" w:eastAsia="Times New Roman" w:hAnsi="Times New Roman" w:cs="Times New Roman"/>
                <w:color w:val="222222"/>
                <w:lang w:val="ru-UA" w:eastAsia="ru-UA"/>
              </w:rPr>
              <w:t>зареєстрованою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відповідно</w:t>
            </w:r>
            <w:proofErr w:type="spellEnd"/>
            <w:r w:rsidRPr="00D6555F">
              <w:rPr>
                <w:rFonts w:ascii="Times New Roman" w:eastAsia="Times New Roman" w:hAnsi="Times New Roman" w:cs="Times New Roman"/>
                <w:color w:val="222222"/>
                <w:lang w:val="ru-UA" w:eastAsia="ru-UA"/>
              </w:rPr>
              <w:t xml:space="preserve"> до </w:t>
            </w:r>
            <w:proofErr w:type="spellStart"/>
            <w:r w:rsidRPr="00D6555F">
              <w:rPr>
                <w:rFonts w:ascii="Times New Roman" w:eastAsia="Times New Roman" w:hAnsi="Times New Roman" w:cs="Times New Roman"/>
                <w:color w:val="222222"/>
                <w:lang w:val="ru-UA" w:eastAsia="ru-UA"/>
              </w:rPr>
              <w:t>законодавства</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Російської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Федерації</w:t>
            </w:r>
            <w:proofErr w:type="spellEnd"/>
            <w:r w:rsidRPr="00D6555F">
              <w:rPr>
                <w:rFonts w:ascii="Times New Roman" w:eastAsia="Times New Roman" w:hAnsi="Times New Roman" w:cs="Times New Roman"/>
                <w:color w:val="222222"/>
                <w:lang w:val="ru-UA" w:eastAsia="ru-UA"/>
              </w:rPr>
              <w:t>/</w:t>
            </w:r>
            <w:proofErr w:type="spellStart"/>
            <w:r w:rsidRPr="00D6555F">
              <w:rPr>
                <w:rFonts w:ascii="Times New Roman" w:eastAsia="Times New Roman" w:hAnsi="Times New Roman" w:cs="Times New Roman"/>
                <w:color w:val="222222"/>
                <w:lang w:val="ru-UA" w:eastAsia="ru-UA"/>
              </w:rPr>
              <w:t>Республіки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Білорусь</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юридичною</w:t>
            </w:r>
            <w:proofErr w:type="spellEnd"/>
            <w:r w:rsidRPr="00D6555F">
              <w:rPr>
                <w:rFonts w:ascii="Times New Roman" w:eastAsia="Times New Roman" w:hAnsi="Times New Roman" w:cs="Times New Roman"/>
                <w:color w:val="222222"/>
                <w:lang w:val="ru-UA" w:eastAsia="ru-UA"/>
              </w:rPr>
              <w:t xml:space="preserve"> особою, </w:t>
            </w:r>
            <w:proofErr w:type="spellStart"/>
            <w:r w:rsidRPr="00D6555F">
              <w:rPr>
                <w:rFonts w:ascii="Times New Roman" w:eastAsia="Times New Roman" w:hAnsi="Times New Roman" w:cs="Times New Roman"/>
                <w:color w:val="222222"/>
                <w:lang w:val="ru-UA" w:eastAsia="ru-UA"/>
              </w:rPr>
              <w:t>створеною</w:t>
            </w:r>
            <w:proofErr w:type="spellEnd"/>
            <w:r w:rsidRPr="00D6555F">
              <w:rPr>
                <w:rFonts w:ascii="Times New Roman" w:eastAsia="Times New Roman" w:hAnsi="Times New Roman" w:cs="Times New Roman"/>
                <w:color w:val="222222"/>
                <w:lang w:val="ru-UA" w:eastAsia="ru-UA"/>
              </w:rPr>
              <w:t xml:space="preserve"> та </w:t>
            </w:r>
            <w:proofErr w:type="spellStart"/>
            <w:r w:rsidRPr="00D6555F">
              <w:rPr>
                <w:rFonts w:ascii="Times New Roman" w:eastAsia="Times New Roman" w:hAnsi="Times New Roman" w:cs="Times New Roman"/>
                <w:color w:val="222222"/>
                <w:lang w:val="ru-UA" w:eastAsia="ru-UA"/>
              </w:rPr>
              <w:t>зареєстрованою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відповідно</w:t>
            </w:r>
            <w:proofErr w:type="spellEnd"/>
            <w:r w:rsidRPr="00D6555F">
              <w:rPr>
                <w:rFonts w:ascii="Times New Roman" w:eastAsia="Times New Roman" w:hAnsi="Times New Roman" w:cs="Times New Roman"/>
                <w:color w:val="222222"/>
                <w:lang w:val="ru-UA" w:eastAsia="ru-UA"/>
              </w:rPr>
              <w:t xml:space="preserve"> до </w:t>
            </w:r>
            <w:proofErr w:type="spellStart"/>
            <w:r w:rsidRPr="00D6555F">
              <w:rPr>
                <w:rFonts w:ascii="Times New Roman" w:eastAsia="Times New Roman" w:hAnsi="Times New Roman" w:cs="Times New Roman"/>
                <w:color w:val="222222"/>
                <w:lang w:val="ru-UA" w:eastAsia="ru-UA"/>
              </w:rPr>
              <w:t>законодавства</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України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кінцевим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бенефіціарним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власником</w:t>
            </w:r>
            <w:proofErr w:type="spellEnd"/>
            <w:r w:rsidRPr="00D6555F">
              <w:rPr>
                <w:rFonts w:ascii="Times New Roman" w:eastAsia="Times New Roman" w:hAnsi="Times New Roman" w:cs="Times New Roman"/>
                <w:color w:val="222222"/>
                <w:lang w:val="ru-UA" w:eastAsia="ru-UA"/>
              </w:rPr>
              <w:t xml:space="preserve">, членом </w:t>
            </w:r>
            <w:proofErr w:type="spellStart"/>
            <w:r w:rsidRPr="00D6555F">
              <w:rPr>
                <w:rFonts w:ascii="Times New Roman" w:eastAsia="Times New Roman" w:hAnsi="Times New Roman" w:cs="Times New Roman"/>
                <w:color w:val="222222"/>
                <w:lang w:val="ru-UA" w:eastAsia="ru-UA"/>
              </w:rPr>
              <w:t>або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учасником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акціонером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що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має</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частку</w:t>
            </w:r>
            <w:proofErr w:type="spellEnd"/>
            <w:r w:rsidRPr="00D6555F">
              <w:rPr>
                <w:rFonts w:ascii="Times New Roman" w:eastAsia="Times New Roman" w:hAnsi="Times New Roman" w:cs="Times New Roman"/>
                <w:color w:val="222222"/>
                <w:lang w:val="ru-UA" w:eastAsia="ru-UA"/>
              </w:rPr>
              <w:t xml:space="preserve"> в статутному </w:t>
            </w:r>
            <w:proofErr w:type="spellStart"/>
            <w:r w:rsidRPr="00D6555F">
              <w:rPr>
                <w:rFonts w:ascii="Times New Roman" w:eastAsia="Times New Roman" w:hAnsi="Times New Roman" w:cs="Times New Roman"/>
                <w:color w:val="222222"/>
                <w:lang w:val="ru-UA" w:eastAsia="ru-UA"/>
              </w:rPr>
              <w:t>капіталі</w:t>
            </w:r>
            <w:proofErr w:type="spellEnd"/>
            <w:r w:rsidRPr="00D6555F">
              <w:rPr>
                <w:rFonts w:ascii="Times New Roman" w:eastAsia="Times New Roman" w:hAnsi="Times New Roman" w:cs="Times New Roman"/>
                <w:color w:val="222222"/>
                <w:lang w:val="ru-UA" w:eastAsia="ru-UA"/>
              </w:rPr>
              <w:t xml:space="preserve"> 10 і </w:t>
            </w:r>
            <w:proofErr w:type="spellStart"/>
            <w:r w:rsidRPr="00D6555F">
              <w:rPr>
                <w:rFonts w:ascii="Times New Roman" w:eastAsia="Times New Roman" w:hAnsi="Times New Roman" w:cs="Times New Roman"/>
                <w:color w:val="222222"/>
                <w:lang w:val="ru-UA" w:eastAsia="ru-UA"/>
              </w:rPr>
              <w:t>більше</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відсотків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якої</w:t>
            </w:r>
            <w:proofErr w:type="spellEnd"/>
            <w:r w:rsidRPr="00D6555F">
              <w:rPr>
                <w:rFonts w:ascii="Times New Roman" w:eastAsia="Times New Roman" w:hAnsi="Times New Roman" w:cs="Times New Roman"/>
                <w:color w:val="222222"/>
                <w:lang w:val="ru-UA" w:eastAsia="ru-UA"/>
              </w:rPr>
              <w:t xml:space="preserve"> є </w:t>
            </w:r>
            <w:proofErr w:type="spellStart"/>
            <w:r w:rsidRPr="00D6555F">
              <w:rPr>
                <w:rFonts w:ascii="Times New Roman" w:eastAsia="Times New Roman" w:hAnsi="Times New Roman" w:cs="Times New Roman"/>
                <w:color w:val="222222"/>
                <w:lang w:val="ru-UA" w:eastAsia="ru-UA"/>
              </w:rPr>
              <w:t>Російська</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Федерація</w:t>
            </w:r>
            <w:proofErr w:type="spellEnd"/>
            <w:r w:rsidRPr="00D6555F">
              <w:rPr>
                <w:rFonts w:ascii="Times New Roman" w:eastAsia="Times New Roman" w:hAnsi="Times New Roman" w:cs="Times New Roman"/>
                <w:color w:val="222222"/>
                <w:lang w:val="ru-UA" w:eastAsia="ru-UA"/>
              </w:rPr>
              <w:t>/</w:t>
            </w:r>
            <w:proofErr w:type="spellStart"/>
            <w:r w:rsidRPr="00D6555F">
              <w:rPr>
                <w:rFonts w:ascii="Times New Roman" w:eastAsia="Times New Roman" w:hAnsi="Times New Roman" w:cs="Times New Roman"/>
                <w:color w:val="222222"/>
                <w:lang w:val="ru-UA" w:eastAsia="ru-UA"/>
              </w:rPr>
              <w:t>Республіка</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Білорусь</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громадянин</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Російської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Федерації</w:t>
            </w:r>
            <w:proofErr w:type="spellEnd"/>
            <w:r w:rsidRPr="00D6555F">
              <w:rPr>
                <w:rFonts w:ascii="Times New Roman" w:eastAsia="Times New Roman" w:hAnsi="Times New Roman" w:cs="Times New Roman"/>
                <w:color w:val="222222"/>
                <w:lang w:val="ru-UA" w:eastAsia="ru-UA"/>
              </w:rPr>
              <w:t>/</w:t>
            </w:r>
            <w:proofErr w:type="spellStart"/>
            <w:r w:rsidRPr="00D6555F">
              <w:rPr>
                <w:rFonts w:ascii="Times New Roman" w:eastAsia="Times New Roman" w:hAnsi="Times New Roman" w:cs="Times New Roman"/>
                <w:color w:val="222222"/>
                <w:lang w:val="ru-UA" w:eastAsia="ru-UA"/>
              </w:rPr>
              <w:t>Республіки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Білорусь</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крім</w:t>
            </w:r>
            <w:proofErr w:type="spellEnd"/>
            <w:r w:rsidRPr="00D6555F">
              <w:rPr>
                <w:rFonts w:ascii="Times New Roman" w:eastAsia="Times New Roman" w:hAnsi="Times New Roman" w:cs="Times New Roman"/>
                <w:color w:val="222222"/>
                <w:lang w:val="ru-UA" w:eastAsia="ru-UA"/>
              </w:rPr>
              <w:t xml:space="preserve"> того, </w:t>
            </w:r>
            <w:proofErr w:type="spellStart"/>
            <w:r w:rsidRPr="00D6555F">
              <w:rPr>
                <w:rFonts w:ascii="Times New Roman" w:eastAsia="Times New Roman" w:hAnsi="Times New Roman" w:cs="Times New Roman"/>
                <w:color w:val="222222"/>
                <w:lang w:val="ru-UA" w:eastAsia="ru-UA"/>
              </w:rPr>
              <w:t>що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проживає</w:t>
            </w:r>
            <w:proofErr w:type="spellEnd"/>
            <w:r w:rsidRPr="00D6555F">
              <w:rPr>
                <w:rFonts w:ascii="Times New Roman" w:eastAsia="Times New Roman" w:hAnsi="Times New Roman" w:cs="Times New Roman"/>
                <w:color w:val="222222"/>
                <w:lang w:val="ru-UA" w:eastAsia="ru-UA"/>
              </w:rPr>
              <w:t xml:space="preserve"> на </w:t>
            </w:r>
            <w:proofErr w:type="spellStart"/>
            <w:r w:rsidRPr="00D6555F">
              <w:rPr>
                <w:rFonts w:ascii="Times New Roman" w:eastAsia="Times New Roman" w:hAnsi="Times New Roman" w:cs="Times New Roman"/>
                <w:color w:val="222222"/>
                <w:lang w:val="ru-UA" w:eastAsia="ru-UA"/>
              </w:rPr>
              <w:t>території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України</w:t>
            </w:r>
            <w:proofErr w:type="spellEnd"/>
            <w:r w:rsidRPr="00D6555F">
              <w:rPr>
                <w:rFonts w:ascii="Times New Roman" w:eastAsia="Times New Roman" w:hAnsi="Times New Roman" w:cs="Times New Roman"/>
                <w:color w:val="222222"/>
                <w:lang w:val="ru-UA" w:eastAsia="ru-UA"/>
              </w:rPr>
              <w:t xml:space="preserve"> на </w:t>
            </w:r>
            <w:proofErr w:type="spellStart"/>
            <w:r w:rsidRPr="00D6555F">
              <w:rPr>
                <w:rFonts w:ascii="Times New Roman" w:eastAsia="Times New Roman" w:hAnsi="Times New Roman" w:cs="Times New Roman"/>
                <w:color w:val="222222"/>
                <w:lang w:val="ru-UA" w:eastAsia="ru-UA"/>
              </w:rPr>
              <w:t>законних</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підставах</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або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юридичною</w:t>
            </w:r>
            <w:proofErr w:type="spellEnd"/>
            <w:r w:rsidRPr="00D6555F">
              <w:rPr>
                <w:rFonts w:ascii="Times New Roman" w:eastAsia="Times New Roman" w:hAnsi="Times New Roman" w:cs="Times New Roman"/>
                <w:color w:val="222222"/>
                <w:lang w:val="ru-UA" w:eastAsia="ru-UA"/>
              </w:rPr>
              <w:t xml:space="preserve"> особою, </w:t>
            </w:r>
            <w:proofErr w:type="spellStart"/>
            <w:r w:rsidRPr="00D6555F">
              <w:rPr>
                <w:rFonts w:ascii="Times New Roman" w:eastAsia="Times New Roman" w:hAnsi="Times New Roman" w:cs="Times New Roman"/>
                <w:color w:val="222222"/>
                <w:lang w:val="ru-UA" w:eastAsia="ru-UA"/>
              </w:rPr>
              <w:t>створеною</w:t>
            </w:r>
            <w:proofErr w:type="spellEnd"/>
            <w:r w:rsidRPr="00D6555F">
              <w:rPr>
                <w:rFonts w:ascii="Times New Roman" w:eastAsia="Times New Roman" w:hAnsi="Times New Roman" w:cs="Times New Roman"/>
                <w:color w:val="222222"/>
                <w:lang w:val="ru-UA" w:eastAsia="ru-UA"/>
              </w:rPr>
              <w:t xml:space="preserve"> та </w:t>
            </w:r>
            <w:proofErr w:type="spellStart"/>
            <w:r w:rsidRPr="00D6555F">
              <w:rPr>
                <w:rFonts w:ascii="Times New Roman" w:eastAsia="Times New Roman" w:hAnsi="Times New Roman" w:cs="Times New Roman"/>
                <w:color w:val="222222"/>
                <w:lang w:val="ru-UA" w:eastAsia="ru-UA"/>
              </w:rPr>
              <w:t>зареєстрованою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відповідно</w:t>
            </w:r>
            <w:proofErr w:type="spellEnd"/>
            <w:r w:rsidRPr="00D6555F">
              <w:rPr>
                <w:rFonts w:ascii="Times New Roman" w:eastAsia="Times New Roman" w:hAnsi="Times New Roman" w:cs="Times New Roman"/>
                <w:color w:val="222222"/>
                <w:lang w:val="ru-UA" w:eastAsia="ru-UA"/>
              </w:rPr>
              <w:t xml:space="preserve"> до </w:t>
            </w:r>
            <w:proofErr w:type="spellStart"/>
            <w:r w:rsidRPr="00D6555F">
              <w:rPr>
                <w:rFonts w:ascii="Times New Roman" w:eastAsia="Times New Roman" w:hAnsi="Times New Roman" w:cs="Times New Roman"/>
                <w:color w:val="222222"/>
                <w:lang w:val="ru-UA" w:eastAsia="ru-UA"/>
              </w:rPr>
              <w:t>законодавства</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Російської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Федерації</w:t>
            </w:r>
            <w:proofErr w:type="spellEnd"/>
            <w:r w:rsidRPr="00D6555F">
              <w:rPr>
                <w:rFonts w:ascii="Times New Roman" w:eastAsia="Times New Roman" w:hAnsi="Times New Roman" w:cs="Times New Roman"/>
                <w:color w:val="222222"/>
                <w:lang w:val="ru-UA" w:eastAsia="ru-UA"/>
              </w:rPr>
              <w:t>/</w:t>
            </w:r>
            <w:proofErr w:type="spellStart"/>
            <w:r w:rsidRPr="00D6555F">
              <w:rPr>
                <w:rFonts w:ascii="Times New Roman" w:eastAsia="Times New Roman" w:hAnsi="Times New Roman" w:cs="Times New Roman"/>
                <w:color w:val="222222"/>
                <w:lang w:val="ru-UA" w:eastAsia="ru-UA"/>
              </w:rPr>
              <w:t>Республіки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Білорусь</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або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пропонує</w:t>
            </w:r>
            <w:proofErr w:type="spellEnd"/>
            <w:r w:rsidRPr="00D6555F">
              <w:rPr>
                <w:rFonts w:ascii="Times New Roman" w:eastAsia="Times New Roman" w:hAnsi="Times New Roman" w:cs="Times New Roman"/>
                <w:color w:val="222222"/>
                <w:lang w:val="ru-UA" w:eastAsia="ru-UA"/>
              </w:rPr>
              <w:t xml:space="preserve"> в </w:t>
            </w:r>
            <w:proofErr w:type="spellStart"/>
            <w:r w:rsidRPr="00D6555F">
              <w:rPr>
                <w:rFonts w:ascii="Times New Roman" w:eastAsia="Times New Roman" w:hAnsi="Times New Roman" w:cs="Times New Roman"/>
                <w:color w:val="222222"/>
                <w:lang w:val="ru-UA" w:eastAsia="ru-UA"/>
              </w:rPr>
              <w:t>тендерній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пропозиції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товари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походженням</w:t>
            </w:r>
            <w:proofErr w:type="spellEnd"/>
            <w:r w:rsidRPr="00D6555F">
              <w:rPr>
                <w:rFonts w:ascii="Times New Roman" w:eastAsia="Times New Roman" w:hAnsi="Times New Roman" w:cs="Times New Roman"/>
                <w:color w:val="222222"/>
                <w:lang w:val="ru-UA" w:eastAsia="ru-UA"/>
              </w:rPr>
              <w:t xml:space="preserve"> з </w:t>
            </w:r>
            <w:proofErr w:type="spellStart"/>
            <w:r w:rsidRPr="00D6555F">
              <w:rPr>
                <w:rFonts w:ascii="Times New Roman" w:eastAsia="Times New Roman" w:hAnsi="Times New Roman" w:cs="Times New Roman"/>
                <w:color w:val="222222"/>
                <w:lang w:val="ru-UA" w:eastAsia="ru-UA"/>
              </w:rPr>
              <w:t>Російської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Федерації</w:t>
            </w:r>
            <w:proofErr w:type="spellEnd"/>
            <w:r w:rsidRPr="00D6555F">
              <w:rPr>
                <w:rFonts w:ascii="Times New Roman" w:eastAsia="Times New Roman" w:hAnsi="Times New Roman" w:cs="Times New Roman"/>
                <w:color w:val="222222"/>
                <w:lang w:val="ru-UA" w:eastAsia="ru-UA"/>
              </w:rPr>
              <w:t>/</w:t>
            </w:r>
            <w:proofErr w:type="spellStart"/>
            <w:r w:rsidRPr="00D6555F">
              <w:rPr>
                <w:rFonts w:ascii="Times New Roman" w:eastAsia="Times New Roman" w:hAnsi="Times New Roman" w:cs="Times New Roman"/>
                <w:color w:val="222222"/>
                <w:lang w:val="ru-UA" w:eastAsia="ru-UA"/>
              </w:rPr>
              <w:t>Республіки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Білорусь</w:t>
            </w:r>
            <w:proofErr w:type="spellEnd"/>
            <w:r w:rsidRPr="00D6555F">
              <w:rPr>
                <w:rFonts w:ascii="Times New Roman" w:eastAsia="Times New Roman" w:hAnsi="Times New Roman" w:cs="Times New Roman"/>
                <w:color w:val="222222"/>
                <w:lang w:val="ru-UA" w:eastAsia="ru-UA"/>
              </w:rPr>
              <w:t xml:space="preserve"> (за </w:t>
            </w:r>
            <w:proofErr w:type="spellStart"/>
            <w:r w:rsidRPr="00D6555F">
              <w:rPr>
                <w:rFonts w:ascii="Times New Roman" w:eastAsia="Times New Roman" w:hAnsi="Times New Roman" w:cs="Times New Roman"/>
                <w:color w:val="222222"/>
                <w:lang w:val="ru-UA" w:eastAsia="ru-UA"/>
              </w:rPr>
              <w:t>винятком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товарів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необхідних</w:t>
            </w:r>
            <w:proofErr w:type="spellEnd"/>
            <w:r w:rsidRPr="00D6555F">
              <w:rPr>
                <w:rFonts w:ascii="Times New Roman" w:eastAsia="Times New Roman" w:hAnsi="Times New Roman" w:cs="Times New Roman"/>
                <w:color w:val="222222"/>
                <w:lang w:val="ru-UA" w:eastAsia="ru-UA"/>
              </w:rPr>
              <w:t xml:space="preserve"> для ремонту та </w:t>
            </w:r>
            <w:proofErr w:type="spellStart"/>
            <w:r w:rsidRPr="00D6555F">
              <w:rPr>
                <w:rFonts w:ascii="Times New Roman" w:eastAsia="Times New Roman" w:hAnsi="Times New Roman" w:cs="Times New Roman"/>
                <w:color w:val="222222"/>
                <w:lang w:val="ru-UA" w:eastAsia="ru-UA"/>
              </w:rPr>
              <w:t>обслуговування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товарів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придбаних</w:t>
            </w:r>
            <w:proofErr w:type="spellEnd"/>
            <w:r w:rsidRPr="00D6555F">
              <w:rPr>
                <w:rFonts w:ascii="Times New Roman" w:eastAsia="Times New Roman" w:hAnsi="Times New Roman" w:cs="Times New Roman"/>
                <w:color w:val="222222"/>
                <w:lang w:val="ru-UA" w:eastAsia="ru-UA"/>
              </w:rPr>
              <w:t xml:space="preserve"> до </w:t>
            </w:r>
            <w:proofErr w:type="spellStart"/>
            <w:r w:rsidRPr="00D6555F">
              <w:rPr>
                <w:rFonts w:ascii="Times New Roman" w:eastAsia="Times New Roman" w:hAnsi="Times New Roman" w:cs="Times New Roman"/>
                <w:color w:val="222222"/>
                <w:lang w:val="ru-UA" w:eastAsia="ru-UA"/>
              </w:rPr>
              <w:t>набрання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чинності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постановою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Кабінету</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Міністрів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України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w:t>
            </w:r>
            <w:proofErr w:type="spellEnd"/>
            <w:r w:rsidRPr="00D6555F">
              <w:rPr>
                <w:rFonts w:ascii="Times New Roman" w:eastAsia="Times New Roman" w:hAnsi="Times New Roman" w:cs="Times New Roman"/>
                <w:color w:val="222222"/>
                <w:lang w:val="ru-UA" w:eastAsia="ru-UA"/>
              </w:rPr>
              <w:t xml:space="preserve"> 12 </w:t>
            </w:r>
            <w:proofErr w:type="spellStart"/>
            <w:r w:rsidRPr="00D6555F">
              <w:rPr>
                <w:rFonts w:ascii="Times New Roman" w:eastAsia="Times New Roman" w:hAnsi="Times New Roman" w:cs="Times New Roman"/>
                <w:color w:val="222222"/>
                <w:lang w:val="ru-UA" w:eastAsia="ru-UA"/>
              </w:rPr>
              <w:t>жовтня</w:t>
            </w:r>
            <w:proofErr w:type="spellEnd"/>
            <w:r w:rsidRPr="00D6555F">
              <w:rPr>
                <w:rFonts w:ascii="Times New Roman" w:eastAsia="Times New Roman" w:hAnsi="Times New Roman" w:cs="Times New Roman"/>
                <w:color w:val="222222"/>
                <w:lang w:val="ru-UA" w:eastAsia="ru-UA"/>
              </w:rPr>
              <w:t xml:space="preserve"> 2022 р. № 1178 «Про </w:t>
            </w:r>
            <w:proofErr w:type="spellStart"/>
            <w:r w:rsidRPr="00D6555F">
              <w:rPr>
                <w:rFonts w:ascii="Times New Roman" w:eastAsia="Times New Roman" w:hAnsi="Times New Roman" w:cs="Times New Roman"/>
                <w:color w:val="222222"/>
                <w:lang w:val="ru-UA" w:eastAsia="ru-UA"/>
              </w:rPr>
              <w:t>затвердження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особливостей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здійснення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публічних</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закупівель</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товарів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робіт</w:t>
            </w:r>
            <w:proofErr w:type="spellEnd"/>
            <w:r w:rsidRPr="00D6555F">
              <w:rPr>
                <w:rFonts w:ascii="Times New Roman" w:eastAsia="Times New Roman" w:hAnsi="Times New Roman" w:cs="Times New Roman"/>
                <w:color w:val="222222"/>
                <w:lang w:val="ru-UA" w:eastAsia="ru-UA"/>
              </w:rPr>
              <w:t xml:space="preserve"> і </w:t>
            </w:r>
            <w:proofErr w:type="spellStart"/>
            <w:r w:rsidRPr="00D6555F">
              <w:rPr>
                <w:rFonts w:ascii="Times New Roman" w:eastAsia="Times New Roman" w:hAnsi="Times New Roman" w:cs="Times New Roman"/>
                <w:color w:val="222222"/>
                <w:lang w:val="ru-UA" w:eastAsia="ru-UA"/>
              </w:rPr>
              <w:t>послуг</w:t>
            </w:r>
            <w:proofErr w:type="spellEnd"/>
            <w:r w:rsidRPr="00D6555F">
              <w:rPr>
                <w:rFonts w:ascii="Times New Roman" w:eastAsia="Times New Roman" w:hAnsi="Times New Roman" w:cs="Times New Roman"/>
                <w:color w:val="222222"/>
                <w:lang w:val="ru-UA" w:eastAsia="ru-UA"/>
              </w:rPr>
              <w:t xml:space="preserve"> для </w:t>
            </w:r>
            <w:proofErr w:type="spellStart"/>
            <w:r w:rsidRPr="00D6555F">
              <w:rPr>
                <w:rFonts w:ascii="Times New Roman" w:eastAsia="Times New Roman" w:hAnsi="Times New Roman" w:cs="Times New Roman"/>
                <w:color w:val="222222"/>
                <w:lang w:val="ru-UA" w:eastAsia="ru-UA"/>
              </w:rPr>
              <w:t>замовників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передбачених</w:t>
            </w:r>
            <w:proofErr w:type="spellEnd"/>
            <w:r w:rsidRPr="00D6555F">
              <w:rPr>
                <w:rFonts w:ascii="Times New Roman" w:eastAsia="Times New Roman" w:hAnsi="Times New Roman" w:cs="Times New Roman"/>
                <w:color w:val="222222"/>
                <w:lang w:val="ru-UA" w:eastAsia="ru-UA"/>
              </w:rPr>
              <w:t xml:space="preserve"> Законом </w:t>
            </w:r>
            <w:proofErr w:type="spellStart"/>
            <w:r w:rsidRPr="00D6555F">
              <w:rPr>
                <w:rFonts w:ascii="Times New Roman" w:eastAsia="Times New Roman" w:hAnsi="Times New Roman" w:cs="Times New Roman"/>
                <w:color w:val="222222"/>
                <w:lang w:val="ru-UA" w:eastAsia="ru-UA"/>
              </w:rPr>
              <w:t>України</w:t>
            </w:r>
            <w:proofErr w:type="spellEnd"/>
            <w:r w:rsidRPr="00D6555F">
              <w:rPr>
                <w:rFonts w:ascii="Times New Roman" w:eastAsia="Times New Roman" w:hAnsi="Times New Roman" w:cs="Times New Roman"/>
                <w:color w:val="222222"/>
                <w:lang w:val="ru-UA" w:eastAsia="ru-UA"/>
              </w:rPr>
              <w:t xml:space="preserve"> «Про </w:t>
            </w:r>
            <w:proofErr w:type="spellStart"/>
            <w:r w:rsidRPr="00D6555F">
              <w:rPr>
                <w:rFonts w:ascii="Times New Roman" w:eastAsia="Times New Roman" w:hAnsi="Times New Roman" w:cs="Times New Roman"/>
                <w:color w:val="222222"/>
                <w:lang w:val="ru-UA" w:eastAsia="ru-UA"/>
              </w:rPr>
              <w:t>публічні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закупівлі</w:t>
            </w:r>
            <w:proofErr w:type="spellEnd"/>
            <w:r w:rsidRPr="00D6555F">
              <w:rPr>
                <w:rFonts w:ascii="Times New Roman" w:eastAsia="Times New Roman" w:hAnsi="Times New Roman" w:cs="Times New Roman"/>
                <w:color w:val="222222"/>
                <w:lang w:val="ru-UA" w:eastAsia="ru-UA"/>
              </w:rPr>
              <w:t xml:space="preserve">», на </w:t>
            </w:r>
            <w:proofErr w:type="spellStart"/>
            <w:r w:rsidRPr="00D6555F">
              <w:rPr>
                <w:rFonts w:ascii="Times New Roman" w:eastAsia="Times New Roman" w:hAnsi="Times New Roman" w:cs="Times New Roman"/>
                <w:color w:val="222222"/>
                <w:lang w:val="ru-UA" w:eastAsia="ru-UA"/>
              </w:rPr>
              <w:t>період</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дії</w:t>
            </w:r>
            <w:proofErr w:type="spellEnd"/>
            <w:r w:rsidRPr="00D6555F">
              <w:rPr>
                <w:rFonts w:ascii="Times New Roman" w:eastAsia="Times New Roman" w:hAnsi="Times New Roman" w:cs="Times New Roman"/>
                <w:color w:val="222222"/>
                <w:lang w:val="ru-UA" w:eastAsia="ru-UA"/>
              </w:rPr>
              <w:t xml:space="preserve"> правового режиму </w:t>
            </w:r>
            <w:proofErr w:type="spellStart"/>
            <w:r w:rsidRPr="00D6555F">
              <w:rPr>
                <w:rFonts w:ascii="Times New Roman" w:eastAsia="Times New Roman" w:hAnsi="Times New Roman" w:cs="Times New Roman"/>
                <w:color w:val="222222"/>
                <w:lang w:val="ru-UA" w:eastAsia="ru-UA"/>
              </w:rPr>
              <w:t>воєнного</w:t>
            </w:r>
            <w:proofErr w:type="spellEnd"/>
            <w:r w:rsidRPr="00D6555F">
              <w:rPr>
                <w:rFonts w:ascii="Times New Roman" w:eastAsia="Times New Roman" w:hAnsi="Times New Roman" w:cs="Times New Roman"/>
                <w:color w:val="222222"/>
                <w:lang w:val="ru-UA" w:eastAsia="ru-UA"/>
              </w:rPr>
              <w:t xml:space="preserve"> стану в </w:t>
            </w:r>
            <w:proofErr w:type="spellStart"/>
            <w:r w:rsidRPr="00D6555F">
              <w:rPr>
                <w:rFonts w:ascii="Times New Roman" w:eastAsia="Times New Roman" w:hAnsi="Times New Roman" w:cs="Times New Roman"/>
                <w:color w:val="222222"/>
                <w:lang w:val="ru-UA" w:eastAsia="ru-UA"/>
              </w:rPr>
              <w:t>Україні</w:t>
            </w:r>
            <w:proofErr w:type="spellEnd"/>
            <w:r w:rsidRPr="00D6555F">
              <w:rPr>
                <w:rFonts w:ascii="Times New Roman" w:eastAsia="Times New Roman" w:hAnsi="Times New Roman" w:cs="Times New Roman"/>
                <w:color w:val="222222"/>
                <w:lang w:val="ru-UA" w:eastAsia="ru-UA"/>
              </w:rPr>
              <w:t xml:space="preserve"> та </w:t>
            </w:r>
            <w:proofErr w:type="spellStart"/>
            <w:r w:rsidRPr="00D6555F">
              <w:rPr>
                <w:rFonts w:ascii="Times New Roman" w:eastAsia="Times New Roman" w:hAnsi="Times New Roman" w:cs="Times New Roman"/>
                <w:color w:val="222222"/>
                <w:lang w:val="ru-UA" w:eastAsia="ru-UA"/>
              </w:rPr>
              <w:t>протягом</w:t>
            </w:r>
            <w:proofErr w:type="spellEnd"/>
            <w:r w:rsidRPr="00D6555F">
              <w:rPr>
                <w:rFonts w:ascii="Times New Roman" w:eastAsia="Times New Roman" w:hAnsi="Times New Roman" w:cs="Times New Roman"/>
                <w:color w:val="222222"/>
                <w:lang w:val="ru-UA" w:eastAsia="ru-UA"/>
              </w:rPr>
              <w:t xml:space="preserve"> 90 </w:t>
            </w:r>
            <w:proofErr w:type="spellStart"/>
            <w:r w:rsidRPr="00D6555F">
              <w:rPr>
                <w:rFonts w:ascii="Times New Roman" w:eastAsia="Times New Roman" w:hAnsi="Times New Roman" w:cs="Times New Roman"/>
                <w:color w:val="222222"/>
                <w:lang w:val="ru-UA" w:eastAsia="ru-UA"/>
              </w:rPr>
              <w:t>днів</w:t>
            </w:r>
            <w:proofErr w:type="spellEnd"/>
            <w:r w:rsidRPr="00D6555F">
              <w:rPr>
                <w:rFonts w:ascii="Times New Roman" w:eastAsia="Times New Roman" w:hAnsi="Times New Roman" w:cs="Times New Roman"/>
                <w:color w:val="222222"/>
                <w:lang w:val="ru-UA" w:eastAsia="ru-UA"/>
              </w:rPr>
              <w:t xml:space="preserve"> з дня </w:t>
            </w:r>
            <w:proofErr w:type="spellStart"/>
            <w:r w:rsidRPr="00D6555F">
              <w:rPr>
                <w:rFonts w:ascii="Times New Roman" w:eastAsia="Times New Roman" w:hAnsi="Times New Roman" w:cs="Times New Roman"/>
                <w:color w:val="222222"/>
                <w:lang w:val="ru-UA" w:eastAsia="ru-UA"/>
              </w:rPr>
              <w:t>його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припинення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або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скасування</w:t>
            </w:r>
            <w:proofErr w:type="spellEnd"/>
            <w:r w:rsidRPr="00D6555F">
              <w:rPr>
                <w:rFonts w:ascii="Times New Roman" w:eastAsia="Times New Roman" w:hAnsi="Times New Roman" w:cs="Times New Roman"/>
                <w:color w:val="222222"/>
                <w:lang w:val="ru-UA" w:eastAsia="ru-UA"/>
              </w:rPr>
              <w:t>» (</w:t>
            </w:r>
            <w:proofErr w:type="spellStart"/>
            <w:r w:rsidRPr="00D6555F">
              <w:rPr>
                <w:rFonts w:ascii="Times New Roman" w:eastAsia="Times New Roman" w:hAnsi="Times New Roman" w:cs="Times New Roman"/>
                <w:color w:val="222222"/>
                <w:lang w:val="ru-UA" w:eastAsia="ru-UA"/>
              </w:rPr>
              <w:t>Офіційний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вісник</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України</w:t>
            </w:r>
            <w:proofErr w:type="spellEnd"/>
            <w:r w:rsidRPr="00D6555F">
              <w:rPr>
                <w:rFonts w:ascii="Times New Roman" w:eastAsia="Times New Roman" w:hAnsi="Times New Roman" w:cs="Times New Roman"/>
                <w:color w:val="222222"/>
                <w:lang w:val="ru-UA" w:eastAsia="ru-UA"/>
              </w:rPr>
              <w:t>, 2022 р., № 84, ст. 5176);</w:t>
            </w:r>
          </w:p>
          <w:p w14:paraId="475F7952" w14:textId="77777777" w:rsidR="002D071E" w:rsidRPr="00D6555F" w:rsidRDefault="002D071E" w:rsidP="00042A4B">
            <w:pPr>
              <w:shd w:val="clear" w:color="auto" w:fill="FFFFFF"/>
              <w:spacing w:after="0" w:line="240" w:lineRule="auto"/>
              <w:jc w:val="both"/>
              <w:rPr>
                <w:rFonts w:ascii="Times New Roman" w:eastAsia="Times New Roman" w:hAnsi="Times New Roman" w:cs="Times New Roman"/>
                <w:b/>
                <w:bCs/>
                <w:color w:val="222222"/>
                <w:lang w:val="ru-UA" w:eastAsia="ru-UA"/>
              </w:rPr>
            </w:pPr>
            <w:r w:rsidRPr="00D6555F">
              <w:rPr>
                <w:rFonts w:ascii="Times New Roman" w:eastAsia="Times New Roman" w:hAnsi="Times New Roman" w:cs="Times New Roman"/>
                <w:b/>
                <w:bCs/>
                <w:color w:val="222222"/>
                <w:lang w:val="ru-UA" w:eastAsia="ru-UA"/>
              </w:rPr>
              <w:t xml:space="preserve">2) </w:t>
            </w:r>
            <w:proofErr w:type="spellStart"/>
            <w:r w:rsidRPr="00D6555F">
              <w:rPr>
                <w:rFonts w:ascii="Times New Roman" w:eastAsia="Times New Roman" w:hAnsi="Times New Roman" w:cs="Times New Roman"/>
                <w:b/>
                <w:bCs/>
                <w:color w:val="222222"/>
                <w:lang w:val="ru-UA" w:eastAsia="ru-UA"/>
              </w:rPr>
              <w:t>тендерна</w:t>
            </w:r>
            <w:proofErr w:type="spellEnd"/>
            <w:r w:rsidRPr="00D6555F">
              <w:rPr>
                <w:rFonts w:ascii="Times New Roman" w:eastAsia="Times New Roman" w:hAnsi="Times New Roman" w:cs="Times New Roman"/>
                <w:b/>
                <w:bCs/>
                <w:color w:val="222222"/>
                <w:lang w:val="ru-UA" w:eastAsia="ru-UA"/>
              </w:rPr>
              <w:t xml:space="preserve"> </w:t>
            </w:r>
            <w:proofErr w:type="spellStart"/>
            <w:r w:rsidRPr="00D6555F">
              <w:rPr>
                <w:rFonts w:ascii="Times New Roman" w:eastAsia="Times New Roman" w:hAnsi="Times New Roman" w:cs="Times New Roman"/>
                <w:b/>
                <w:bCs/>
                <w:color w:val="222222"/>
                <w:lang w:val="ru-UA" w:eastAsia="ru-UA"/>
              </w:rPr>
              <w:t>пропозиція</w:t>
            </w:r>
            <w:proofErr w:type="spellEnd"/>
            <w:r w:rsidRPr="00D6555F">
              <w:rPr>
                <w:rFonts w:ascii="Times New Roman" w:eastAsia="Times New Roman" w:hAnsi="Times New Roman" w:cs="Times New Roman"/>
                <w:b/>
                <w:bCs/>
                <w:color w:val="222222"/>
                <w:lang w:val="ru-UA" w:eastAsia="ru-UA"/>
              </w:rPr>
              <w:t>:</w:t>
            </w:r>
          </w:p>
          <w:p w14:paraId="34BE0C1E" w14:textId="6DE37063" w:rsidR="002D071E" w:rsidRPr="00D6555F" w:rsidRDefault="002D071E" w:rsidP="00042A4B">
            <w:pPr>
              <w:shd w:val="clear" w:color="auto" w:fill="FFFFFF"/>
              <w:spacing w:after="0" w:line="240" w:lineRule="auto"/>
              <w:jc w:val="both"/>
              <w:rPr>
                <w:rFonts w:ascii="Times New Roman" w:eastAsia="Times New Roman" w:hAnsi="Times New Roman" w:cs="Times New Roman"/>
                <w:lang w:val="ru-UA" w:eastAsia="ru-UA"/>
              </w:rPr>
            </w:pPr>
            <w:r w:rsidRPr="00D6555F">
              <w:rPr>
                <w:rFonts w:ascii="Times New Roman" w:eastAsia="Times New Roman" w:hAnsi="Times New Roman" w:cs="Times New Roman"/>
                <w:color w:val="222222"/>
                <w:lang w:val="ru-UA" w:eastAsia="ru-UA"/>
              </w:rPr>
              <w:t xml:space="preserve">не </w:t>
            </w:r>
            <w:proofErr w:type="spellStart"/>
            <w:r w:rsidRPr="00D6555F">
              <w:rPr>
                <w:rFonts w:ascii="Times New Roman" w:eastAsia="Times New Roman" w:hAnsi="Times New Roman" w:cs="Times New Roman"/>
                <w:color w:val="222222"/>
                <w:lang w:val="ru-UA" w:eastAsia="ru-UA"/>
              </w:rPr>
              <w:t>відповідає</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умовам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технічної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специфікації</w:t>
            </w:r>
            <w:proofErr w:type="spellEnd"/>
            <w:r w:rsidRPr="00D6555F">
              <w:rPr>
                <w:rFonts w:ascii="Times New Roman" w:eastAsia="Times New Roman" w:hAnsi="Times New Roman" w:cs="Times New Roman"/>
                <w:color w:val="222222"/>
                <w:lang w:val="ru-UA" w:eastAsia="ru-UA"/>
              </w:rPr>
              <w:t xml:space="preserve"> та </w:t>
            </w:r>
            <w:proofErr w:type="spellStart"/>
            <w:r w:rsidRPr="00D6555F">
              <w:rPr>
                <w:rFonts w:ascii="Times New Roman" w:eastAsia="Times New Roman" w:hAnsi="Times New Roman" w:cs="Times New Roman"/>
                <w:color w:val="222222"/>
                <w:lang w:val="ru-UA" w:eastAsia="ru-UA"/>
              </w:rPr>
              <w:t>іншим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вимогам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щодо</w:t>
            </w:r>
            <w:proofErr w:type="spellEnd"/>
            <w:r w:rsidRPr="00D6555F">
              <w:rPr>
                <w:rFonts w:ascii="Times New Roman" w:eastAsia="Times New Roman" w:hAnsi="Times New Roman" w:cs="Times New Roman"/>
                <w:color w:val="222222"/>
                <w:lang w:val="ru-UA" w:eastAsia="ru-UA"/>
              </w:rPr>
              <w:t xml:space="preserve"> предмета </w:t>
            </w:r>
            <w:proofErr w:type="spellStart"/>
            <w:r w:rsidRPr="00D6555F">
              <w:rPr>
                <w:rFonts w:ascii="Times New Roman" w:eastAsia="Times New Roman" w:hAnsi="Times New Roman" w:cs="Times New Roman"/>
                <w:color w:val="222222"/>
                <w:lang w:val="ru-UA" w:eastAsia="ru-UA"/>
              </w:rPr>
              <w:t>закупівлі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тендерної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документації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крім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невідповідності</w:t>
            </w:r>
            <w:proofErr w:type="spellEnd"/>
            <w:r w:rsidRPr="00D6555F">
              <w:rPr>
                <w:rFonts w:ascii="Times New Roman" w:eastAsia="Times New Roman" w:hAnsi="Times New Roman" w:cs="Times New Roman"/>
                <w:color w:val="222222"/>
                <w:lang w:val="ru-UA" w:eastAsia="ru-UA"/>
              </w:rPr>
              <w:t xml:space="preserve"> у </w:t>
            </w:r>
            <w:proofErr w:type="spellStart"/>
            <w:r w:rsidRPr="00D6555F">
              <w:rPr>
                <w:rFonts w:ascii="Times New Roman" w:eastAsia="Times New Roman" w:hAnsi="Times New Roman" w:cs="Times New Roman"/>
                <w:color w:val="222222"/>
                <w:lang w:val="ru-UA" w:eastAsia="ru-UA"/>
              </w:rPr>
              <w:t>інформації</w:t>
            </w:r>
            <w:proofErr w:type="spellEnd"/>
            <w:r w:rsidRPr="00D6555F">
              <w:rPr>
                <w:rFonts w:ascii="Times New Roman" w:eastAsia="Times New Roman" w:hAnsi="Times New Roman" w:cs="Times New Roman"/>
                <w:color w:val="222222"/>
                <w:lang w:val="ru-UA" w:eastAsia="ru-UA"/>
              </w:rPr>
              <w:t xml:space="preserve"> та/</w:t>
            </w:r>
            <w:proofErr w:type="spellStart"/>
            <w:r w:rsidRPr="00D6555F">
              <w:rPr>
                <w:rFonts w:ascii="Times New Roman" w:eastAsia="Times New Roman" w:hAnsi="Times New Roman" w:cs="Times New Roman"/>
                <w:color w:val="222222"/>
                <w:lang w:val="ru-UA" w:eastAsia="ru-UA"/>
              </w:rPr>
              <w:t>або</w:t>
            </w:r>
            <w:proofErr w:type="spellEnd"/>
            <w:r w:rsidRPr="00D6555F">
              <w:rPr>
                <w:rFonts w:ascii="Times New Roman" w:eastAsia="Times New Roman" w:hAnsi="Times New Roman" w:cs="Times New Roman"/>
                <w:color w:val="222222"/>
                <w:lang w:val="ru-UA" w:eastAsia="ru-UA"/>
              </w:rPr>
              <w:t xml:space="preserve"> документах, </w:t>
            </w:r>
            <w:proofErr w:type="spellStart"/>
            <w:r w:rsidRPr="00D6555F">
              <w:rPr>
                <w:rFonts w:ascii="Times New Roman" w:eastAsia="Times New Roman" w:hAnsi="Times New Roman" w:cs="Times New Roman"/>
                <w:color w:val="222222"/>
                <w:lang w:val="ru-UA" w:eastAsia="ru-UA"/>
              </w:rPr>
              <w:t>що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може</w:t>
            </w:r>
            <w:proofErr w:type="spellEnd"/>
            <w:r w:rsidRPr="00D6555F">
              <w:rPr>
                <w:rFonts w:ascii="Times New Roman" w:eastAsia="Times New Roman" w:hAnsi="Times New Roman" w:cs="Times New Roman"/>
                <w:color w:val="222222"/>
                <w:lang w:val="ru-UA" w:eastAsia="ru-UA"/>
              </w:rPr>
              <w:t xml:space="preserve"> бути </w:t>
            </w:r>
            <w:proofErr w:type="spellStart"/>
            <w:r w:rsidRPr="00D6555F">
              <w:rPr>
                <w:rFonts w:ascii="Times New Roman" w:eastAsia="Times New Roman" w:hAnsi="Times New Roman" w:cs="Times New Roman"/>
                <w:color w:val="222222"/>
                <w:lang w:val="ru-UA" w:eastAsia="ru-UA"/>
              </w:rPr>
              <w:t>усунена</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учасником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процедури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закупівлі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відповідно</w:t>
            </w:r>
            <w:proofErr w:type="spellEnd"/>
            <w:r w:rsidRPr="00D6555F">
              <w:rPr>
                <w:rFonts w:ascii="Times New Roman" w:eastAsia="Times New Roman" w:hAnsi="Times New Roman" w:cs="Times New Roman"/>
                <w:color w:val="222222"/>
                <w:lang w:val="ru-UA" w:eastAsia="ru-UA"/>
              </w:rPr>
              <w:t xml:space="preserve"> до </w:t>
            </w:r>
            <w:hyperlink r:id="rId9" w:anchor="f9f6ea87e0" w:tgtFrame="_blank" w:history="1">
              <w:r w:rsidRPr="00D6555F">
                <w:rPr>
                  <w:rFonts w:ascii="Times New Roman" w:eastAsia="Times New Roman" w:hAnsi="Times New Roman" w:cs="Times New Roman"/>
                  <w:u w:val="single"/>
                  <w:lang w:val="ru-UA" w:eastAsia="ru-UA"/>
                </w:rPr>
                <w:t>п</w:t>
              </w:r>
              <w:r w:rsidR="00042A4B" w:rsidRPr="00D6555F">
                <w:rPr>
                  <w:rFonts w:ascii="Times New Roman" w:eastAsia="Times New Roman" w:hAnsi="Times New Roman" w:cs="Times New Roman"/>
                  <w:u w:val="single"/>
                  <w:lang w:val="uk-UA" w:eastAsia="ru-UA"/>
                </w:rPr>
                <w:t>.</w:t>
              </w:r>
              <w:r w:rsidRPr="00D6555F">
                <w:rPr>
                  <w:rFonts w:ascii="Times New Roman" w:eastAsia="Times New Roman" w:hAnsi="Times New Roman" w:cs="Times New Roman"/>
                  <w:u w:val="single"/>
                  <w:lang w:val="ru-UA" w:eastAsia="ru-UA"/>
                </w:rPr>
                <w:t xml:space="preserve"> 40 </w:t>
              </w:r>
              <w:r w:rsidR="00042A4B" w:rsidRPr="00D6555F">
                <w:rPr>
                  <w:rFonts w:ascii="Times New Roman" w:eastAsia="Times New Roman" w:hAnsi="Times New Roman" w:cs="Times New Roman"/>
                  <w:u w:val="single"/>
                  <w:lang w:val="uk-UA" w:eastAsia="ru-UA"/>
                </w:rPr>
                <w:t>О</w:t>
              </w:r>
              <w:proofErr w:type="spellStart"/>
              <w:r w:rsidRPr="00D6555F">
                <w:rPr>
                  <w:rFonts w:ascii="Times New Roman" w:eastAsia="Times New Roman" w:hAnsi="Times New Roman" w:cs="Times New Roman"/>
                  <w:u w:val="single"/>
                  <w:lang w:val="ru-UA" w:eastAsia="ru-UA"/>
                </w:rPr>
                <w:t>собливостей</w:t>
              </w:r>
              <w:proofErr w:type="spellEnd"/>
            </w:hyperlink>
            <w:r w:rsidRPr="00D6555F">
              <w:rPr>
                <w:rFonts w:ascii="Times New Roman" w:eastAsia="Times New Roman" w:hAnsi="Times New Roman" w:cs="Times New Roman"/>
                <w:lang w:val="ru-UA" w:eastAsia="ru-UA"/>
              </w:rPr>
              <w:t>;</w:t>
            </w:r>
          </w:p>
          <w:p w14:paraId="79E39FC1" w14:textId="77777777" w:rsidR="002D071E" w:rsidRPr="00D6555F" w:rsidRDefault="002D071E" w:rsidP="00042A4B">
            <w:pPr>
              <w:shd w:val="clear" w:color="auto" w:fill="FFFFFF"/>
              <w:spacing w:after="0" w:line="240" w:lineRule="auto"/>
              <w:jc w:val="both"/>
              <w:rPr>
                <w:rFonts w:ascii="Times New Roman" w:eastAsia="Times New Roman" w:hAnsi="Times New Roman" w:cs="Times New Roman"/>
                <w:color w:val="222222"/>
                <w:lang w:val="ru-UA" w:eastAsia="ru-UA"/>
              </w:rPr>
            </w:pPr>
            <w:r w:rsidRPr="00D6555F">
              <w:rPr>
                <w:rFonts w:ascii="Times New Roman" w:eastAsia="Times New Roman" w:hAnsi="Times New Roman" w:cs="Times New Roman"/>
                <w:color w:val="222222"/>
                <w:lang w:val="ru-UA" w:eastAsia="ru-UA"/>
              </w:rPr>
              <w:t xml:space="preserve">є такою, строк </w:t>
            </w:r>
            <w:proofErr w:type="spellStart"/>
            <w:r w:rsidRPr="00D6555F">
              <w:rPr>
                <w:rFonts w:ascii="Times New Roman" w:eastAsia="Times New Roman" w:hAnsi="Times New Roman" w:cs="Times New Roman"/>
                <w:color w:val="222222"/>
                <w:lang w:val="ru-UA" w:eastAsia="ru-UA"/>
              </w:rPr>
              <w:t>дії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якої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закінчився</w:t>
            </w:r>
            <w:proofErr w:type="spellEnd"/>
            <w:r w:rsidRPr="00D6555F">
              <w:rPr>
                <w:rFonts w:ascii="Times New Roman" w:eastAsia="Times New Roman" w:hAnsi="Times New Roman" w:cs="Times New Roman"/>
                <w:color w:val="222222"/>
                <w:lang w:val="ru-UA" w:eastAsia="ru-UA"/>
              </w:rPr>
              <w:t>;</w:t>
            </w:r>
          </w:p>
          <w:p w14:paraId="2C74AC8B" w14:textId="77777777" w:rsidR="002D071E" w:rsidRPr="00D6555F" w:rsidRDefault="002D071E" w:rsidP="00042A4B">
            <w:pPr>
              <w:shd w:val="clear" w:color="auto" w:fill="FFFFFF"/>
              <w:spacing w:after="0" w:line="240" w:lineRule="auto"/>
              <w:jc w:val="both"/>
              <w:rPr>
                <w:rFonts w:ascii="Times New Roman" w:eastAsia="Times New Roman" w:hAnsi="Times New Roman" w:cs="Times New Roman"/>
                <w:color w:val="222222"/>
                <w:lang w:val="ru-UA" w:eastAsia="ru-UA"/>
              </w:rPr>
            </w:pPr>
            <w:r w:rsidRPr="00D6555F">
              <w:rPr>
                <w:rFonts w:ascii="Times New Roman" w:eastAsia="Times New Roman" w:hAnsi="Times New Roman" w:cs="Times New Roman"/>
                <w:color w:val="222222"/>
                <w:lang w:val="ru-UA" w:eastAsia="ru-UA"/>
              </w:rPr>
              <w:t xml:space="preserve">є такою, </w:t>
            </w:r>
            <w:proofErr w:type="spellStart"/>
            <w:r w:rsidRPr="00D6555F">
              <w:rPr>
                <w:rFonts w:ascii="Times New Roman" w:eastAsia="Times New Roman" w:hAnsi="Times New Roman" w:cs="Times New Roman"/>
                <w:color w:val="222222"/>
                <w:lang w:val="ru-UA" w:eastAsia="ru-UA"/>
              </w:rPr>
              <w:t>ціна</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якої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перевищує</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очікувану</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вартість</w:t>
            </w:r>
            <w:proofErr w:type="spellEnd"/>
            <w:r w:rsidRPr="00D6555F">
              <w:rPr>
                <w:rFonts w:ascii="Times New Roman" w:eastAsia="Times New Roman" w:hAnsi="Times New Roman" w:cs="Times New Roman"/>
                <w:color w:val="222222"/>
                <w:lang w:val="ru-UA" w:eastAsia="ru-UA"/>
              </w:rPr>
              <w:t xml:space="preserve"> предмета </w:t>
            </w:r>
            <w:proofErr w:type="spellStart"/>
            <w:r w:rsidRPr="00D6555F">
              <w:rPr>
                <w:rFonts w:ascii="Times New Roman" w:eastAsia="Times New Roman" w:hAnsi="Times New Roman" w:cs="Times New Roman"/>
                <w:color w:val="222222"/>
                <w:lang w:val="ru-UA" w:eastAsia="ru-UA"/>
              </w:rPr>
              <w:t>закупівлі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визначену</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замовником</w:t>
            </w:r>
            <w:proofErr w:type="spellEnd"/>
            <w:r w:rsidRPr="00D6555F">
              <w:rPr>
                <w:rFonts w:ascii="Times New Roman" w:eastAsia="Times New Roman" w:hAnsi="Times New Roman" w:cs="Times New Roman"/>
                <w:color w:val="222222"/>
                <w:lang w:val="ru-UA" w:eastAsia="ru-UA"/>
              </w:rPr>
              <w:t xml:space="preserve"> в </w:t>
            </w:r>
            <w:proofErr w:type="spellStart"/>
            <w:r w:rsidRPr="00D6555F">
              <w:rPr>
                <w:rFonts w:ascii="Times New Roman" w:eastAsia="Times New Roman" w:hAnsi="Times New Roman" w:cs="Times New Roman"/>
                <w:color w:val="222222"/>
                <w:lang w:val="ru-UA" w:eastAsia="ru-UA"/>
              </w:rPr>
              <w:t>оголошенні</w:t>
            </w:r>
            <w:proofErr w:type="spellEnd"/>
            <w:r w:rsidRPr="00D6555F">
              <w:rPr>
                <w:rFonts w:ascii="Times New Roman" w:eastAsia="Times New Roman" w:hAnsi="Times New Roman" w:cs="Times New Roman"/>
                <w:color w:val="222222"/>
                <w:lang w:val="ru-UA" w:eastAsia="ru-UA"/>
              </w:rPr>
              <w:t xml:space="preserve"> про </w:t>
            </w:r>
            <w:proofErr w:type="spellStart"/>
            <w:r w:rsidRPr="00D6555F">
              <w:rPr>
                <w:rFonts w:ascii="Times New Roman" w:eastAsia="Times New Roman" w:hAnsi="Times New Roman" w:cs="Times New Roman"/>
                <w:color w:val="222222"/>
                <w:lang w:val="ru-UA" w:eastAsia="ru-UA"/>
              </w:rPr>
              <w:t>проведення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відкритих</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торгів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якщо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замовник</w:t>
            </w:r>
            <w:proofErr w:type="spellEnd"/>
            <w:r w:rsidRPr="00D6555F">
              <w:rPr>
                <w:rFonts w:ascii="Times New Roman" w:eastAsia="Times New Roman" w:hAnsi="Times New Roman" w:cs="Times New Roman"/>
                <w:color w:val="222222"/>
                <w:lang w:val="ru-UA" w:eastAsia="ru-UA"/>
              </w:rPr>
              <w:t xml:space="preserve"> у </w:t>
            </w:r>
            <w:proofErr w:type="spellStart"/>
            <w:r w:rsidRPr="00D6555F">
              <w:rPr>
                <w:rFonts w:ascii="Times New Roman" w:eastAsia="Times New Roman" w:hAnsi="Times New Roman" w:cs="Times New Roman"/>
                <w:color w:val="222222"/>
                <w:lang w:val="ru-UA" w:eastAsia="ru-UA"/>
              </w:rPr>
              <w:t>тендерній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документації</w:t>
            </w:r>
            <w:proofErr w:type="spellEnd"/>
            <w:r w:rsidRPr="00D6555F">
              <w:rPr>
                <w:rFonts w:ascii="Times New Roman" w:eastAsia="Times New Roman" w:hAnsi="Times New Roman" w:cs="Times New Roman"/>
                <w:color w:val="222222"/>
                <w:lang w:val="ru-UA" w:eastAsia="ru-UA"/>
              </w:rPr>
              <w:t xml:space="preserve"> не </w:t>
            </w:r>
            <w:proofErr w:type="spellStart"/>
            <w:r w:rsidRPr="00D6555F">
              <w:rPr>
                <w:rFonts w:ascii="Times New Roman" w:eastAsia="Times New Roman" w:hAnsi="Times New Roman" w:cs="Times New Roman"/>
                <w:color w:val="222222"/>
                <w:lang w:val="ru-UA" w:eastAsia="ru-UA"/>
              </w:rPr>
              <w:t>зазначив</w:t>
            </w:r>
            <w:proofErr w:type="spellEnd"/>
            <w:r w:rsidRPr="00D6555F">
              <w:rPr>
                <w:rFonts w:ascii="Times New Roman" w:eastAsia="Times New Roman" w:hAnsi="Times New Roman" w:cs="Times New Roman"/>
                <w:color w:val="222222"/>
                <w:lang w:val="ru-UA" w:eastAsia="ru-UA"/>
              </w:rPr>
              <w:t xml:space="preserve"> про </w:t>
            </w:r>
            <w:proofErr w:type="spellStart"/>
            <w:r w:rsidRPr="00D6555F">
              <w:rPr>
                <w:rFonts w:ascii="Times New Roman" w:eastAsia="Times New Roman" w:hAnsi="Times New Roman" w:cs="Times New Roman"/>
                <w:color w:val="222222"/>
                <w:lang w:val="ru-UA" w:eastAsia="ru-UA"/>
              </w:rPr>
              <w:t>прийняття</w:t>
            </w:r>
            <w:proofErr w:type="spellEnd"/>
            <w:r w:rsidRPr="00D6555F">
              <w:rPr>
                <w:rFonts w:ascii="Times New Roman" w:eastAsia="Times New Roman" w:hAnsi="Times New Roman" w:cs="Times New Roman"/>
                <w:color w:val="222222"/>
                <w:lang w:val="ru-UA" w:eastAsia="ru-UA"/>
              </w:rPr>
              <w:t xml:space="preserve"> до </w:t>
            </w:r>
            <w:proofErr w:type="spellStart"/>
            <w:r w:rsidRPr="00D6555F">
              <w:rPr>
                <w:rFonts w:ascii="Times New Roman" w:eastAsia="Times New Roman" w:hAnsi="Times New Roman" w:cs="Times New Roman"/>
                <w:color w:val="222222"/>
                <w:lang w:val="ru-UA" w:eastAsia="ru-UA"/>
              </w:rPr>
              <w:t>розгляду</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тендерної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пропозиції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ціна</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якої</w:t>
            </w:r>
            <w:proofErr w:type="spellEnd"/>
            <w:r w:rsidRPr="00D6555F">
              <w:rPr>
                <w:rFonts w:ascii="Times New Roman" w:eastAsia="Times New Roman" w:hAnsi="Times New Roman" w:cs="Times New Roman"/>
                <w:color w:val="222222"/>
                <w:lang w:val="ru-UA" w:eastAsia="ru-UA"/>
              </w:rPr>
              <w:t xml:space="preserve"> є </w:t>
            </w:r>
            <w:proofErr w:type="spellStart"/>
            <w:r w:rsidRPr="00D6555F">
              <w:rPr>
                <w:rFonts w:ascii="Times New Roman" w:eastAsia="Times New Roman" w:hAnsi="Times New Roman" w:cs="Times New Roman"/>
                <w:color w:val="222222"/>
                <w:lang w:val="ru-UA" w:eastAsia="ru-UA"/>
              </w:rPr>
              <w:t>вищою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ніж</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очікувана</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вартість</w:t>
            </w:r>
            <w:proofErr w:type="spellEnd"/>
            <w:r w:rsidRPr="00D6555F">
              <w:rPr>
                <w:rFonts w:ascii="Times New Roman" w:eastAsia="Times New Roman" w:hAnsi="Times New Roman" w:cs="Times New Roman"/>
                <w:color w:val="222222"/>
                <w:lang w:val="ru-UA" w:eastAsia="ru-UA"/>
              </w:rPr>
              <w:t xml:space="preserve"> предмета </w:t>
            </w:r>
            <w:proofErr w:type="spellStart"/>
            <w:r w:rsidRPr="00D6555F">
              <w:rPr>
                <w:rFonts w:ascii="Times New Roman" w:eastAsia="Times New Roman" w:hAnsi="Times New Roman" w:cs="Times New Roman"/>
                <w:color w:val="222222"/>
                <w:lang w:val="ru-UA" w:eastAsia="ru-UA"/>
              </w:rPr>
              <w:t>закупівлі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визначена</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замовником</w:t>
            </w:r>
            <w:proofErr w:type="spellEnd"/>
            <w:r w:rsidRPr="00D6555F">
              <w:rPr>
                <w:rFonts w:ascii="Times New Roman" w:eastAsia="Times New Roman" w:hAnsi="Times New Roman" w:cs="Times New Roman"/>
                <w:color w:val="222222"/>
                <w:lang w:val="ru-UA" w:eastAsia="ru-UA"/>
              </w:rPr>
              <w:t xml:space="preserve"> в </w:t>
            </w:r>
            <w:proofErr w:type="spellStart"/>
            <w:r w:rsidRPr="00D6555F">
              <w:rPr>
                <w:rFonts w:ascii="Times New Roman" w:eastAsia="Times New Roman" w:hAnsi="Times New Roman" w:cs="Times New Roman"/>
                <w:color w:val="222222"/>
                <w:lang w:val="ru-UA" w:eastAsia="ru-UA"/>
              </w:rPr>
              <w:t>оголошенні</w:t>
            </w:r>
            <w:proofErr w:type="spellEnd"/>
            <w:r w:rsidRPr="00D6555F">
              <w:rPr>
                <w:rFonts w:ascii="Times New Roman" w:eastAsia="Times New Roman" w:hAnsi="Times New Roman" w:cs="Times New Roman"/>
                <w:color w:val="222222"/>
                <w:lang w:val="ru-UA" w:eastAsia="ru-UA"/>
              </w:rPr>
              <w:t xml:space="preserve"> про </w:t>
            </w:r>
            <w:proofErr w:type="spellStart"/>
            <w:r w:rsidRPr="00D6555F">
              <w:rPr>
                <w:rFonts w:ascii="Times New Roman" w:eastAsia="Times New Roman" w:hAnsi="Times New Roman" w:cs="Times New Roman"/>
                <w:color w:val="222222"/>
                <w:lang w:val="ru-UA" w:eastAsia="ru-UA"/>
              </w:rPr>
              <w:t>проведення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відкритих</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торгів</w:t>
            </w:r>
            <w:proofErr w:type="spellEnd"/>
            <w:r w:rsidRPr="00D6555F">
              <w:rPr>
                <w:rFonts w:ascii="Times New Roman" w:eastAsia="Times New Roman" w:hAnsi="Times New Roman" w:cs="Times New Roman"/>
                <w:color w:val="222222"/>
                <w:lang w:val="ru-UA" w:eastAsia="ru-UA"/>
              </w:rPr>
              <w:t>, та/</w:t>
            </w:r>
            <w:proofErr w:type="spellStart"/>
            <w:r w:rsidRPr="00D6555F">
              <w:rPr>
                <w:rFonts w:ascii="Times New Roman" w:eastAsia="Times New Roman" w:hAnsi="Times New Roman" w:cs="Times New Roman"/>
                <w:color w:val="222222"/>
                <w:lang w:val="ru-UA" w:eastAsia="ru-UA"/>
              </w:rPr>
              <w:t>або</w:t>
            </w:r>
            <w:proofErr w:type="spellEnd"/>
            <w:r w:rsidRPr="00D6555F">
              <w:rPr>
                <w:rFonts w:ascii="Times New Roman" w:eastAsia="Times New Roman" w:hAnsi="Times New Roman" w:cs="Times New Roman"/>
                <w:color w:val="222222"/>
                <w:lang w:val="ru-UA" w:eastAsia="ru-UA"/>
              </w:rPr>
              <w:t xml:space="preserve"> не </w:t>
            </w:r>
            <w:proofErr w:type="spellStart"/>
            <w:r w:rsidRPr="00D6555F">
              <w:rPr>
                <w:rFonts w:ascii="Times New Roman" w:eastAsia="Times New Roman" w:hAnsi="Times New Roman" w:cs="Times New Roman"/>
                <w:color w:val="222222"/>
                <w:lang w:val="ru-UA" w:eastAsia="ru-UA"/>
              </w:rPr>
              <w:t>зазначив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прийнятний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відсоток</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перевищення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або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відсоток</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перевищення</w:t>
            </w:r>
            <w:proofErr w:type="spellEnd"/>
            <w:r w:rsidRPr="00D6555F">
              <w:rPr>
                <w:rFonts w:ascii="Times New Roman" w:eastAsia="Times New Roman" w:hAnsi="Times New Roman" w:cs="Times New Roman"/>
                <w:color w:val="222222"/>
                <w:lang w:val="ru-UA" w:eastAsia="ru-UA"/>
              </w:rPr>
              <w:t xml:space="preserve"> є </w:t>
            </w:r>
            <w:proofErr w:type="spellStart"/>
            <w:r w:rsidRPr="00D6555F">
              <w:rPr>
                <w:rFonts w:ascii="Times New Roman" w:eastAsia="Times New Roman" w:hAnsi="Times New Roman" w:cs="Times New Roman"/>
                <w:color w:val="222222"/>
                <w:lang w:val="ru-UA" w:eastAsia="ru-UA"/>
              </w:rPr>
              <w:t>більшим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ніж</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зазначений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замовником</w:t>
            </w:r>
            <w:proofErr w:type="spellEnd"/>
            <w:r w:rsidRPr="00D6555F">
              <w:rPr>
                <w:rFonts w:ascii="Times New Roman" w:eastAsia="Times New Roman" w:hAnsi="Times New Roman" w:cs="Times New Roman"/>
                <w:color w:val="222222"/>
                <w:lang w:val="ru-UA" w:eastAsia="ru-UA"/>
              </w:rPr>
              <w:t xml:space="preserve"> в </w:t>
            </w:r>
            <w:proofErr w:type="spellStart"/>
            <w:r w:rsidRPr="00D6555F">
              <w:rPr>
                <w:rFonts w:ascii="Times New Roman" w:eastAsia="Times New Roman" w:hAnsi="Times New Roman" w:cs="Times New Roman"/>
                <w:color w:val="222222"/>
                <w:lang w:val="ru-UA" w:eastAsia="ru-UA"/>
              </w:rPr>
              <w:t>тендерній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документації</w:t>
            </w:r>
            <w:proofErr w:type="spellEnd"/>
            <w:r w:rsidRPr="00D6555F">
              <w:rPr>
                <w:rFonts w:ascii="Times New Roman" w:eastAsia="Times New Roman" w:hAnsi="Times New Roman" w:cs="Times New Roman"/>
                <w:color w:val="222222"/>
                <w:lang w:val="ru-UA" w:eastAsia="ru-UA"/>
              </w:rPr>
              <w:t>;</w:t>
            </w:r>
          </w:p>
          <w:p w14:paraId="130C2D09" w14:textId="51854F85" w:rsidR="002D071E" w:rsidRPr="00D6555F" w:rsidRDefault="002D071E" w:rsidP="00042A4B">
            <w:pPr>
              <w:shd w:val="clear" w:color="auto" w:fill="FFFFFF"/>
              <w:spacing w:after="0" w:line="240" w:lineRule="auto"/>
              <w:jc w:val="both"/>
              <w:rPr>
                <w:rFonts w:ascii="Times New Roman" w:eastAsia="Times New Roman" w:hAnsi="Times New Roman" w:cs="Times New Roman"/>
                <w:lang w:val="ru-UA" w:eastAsia="ru-UA"/>
              </w:rPr>
            </w:pPr>
            <w:r w:rsidRPr="00D6555F">
              <w:rPr>
                <w:rFonts w:ascii="Times New Roman" w:eastAsia="Times New Roman" w:hAnsi="Times New Roman" w:cs="Times New Roman"/>
                <w:color w:val="222222"/>
                <w:lang w:val="ru-UA" w:eastAsia="ru-UA"/>
              </w:rPr>
              <w:t xml:space="preserve">не </w:t>
            </w:r>
            <w:proofErr w:type="spellStart"/>
            <w:r w:rsidRPr="00D6555F">
              <w:rPr>
                <w:rFonts w:ascii="Times New Roman" w:eastAsia="Times New Roman" w:hAnsi="Times New Roman" w:cs="Times New Roman"/>
                <w:color w:val="222222"/>
                <w:lang w:val="ru-UA" w:eastAsia="ru-UA"/>
              </w:rPr>
              <w:t>відповідає</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вимогам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установленим</w:t>
            </w:r>
            <w:proofErr w:type="spellEnd"/>
            <w:r w:rsidRPr="00D6555F">
              <w:rPr>
                <w:rFonts w:ascii="Times New Roman" w:eastAsia="Times New Roman" w:hAnsi="Times New Roman" w:cs="Times New Roman"/>
                <w:color w:val="222222"/>
                <w:lang w:val="ru-UA" w:eastAsia="ru-UA"/>
              </w:rPr>
              <w:t xml:space="preserve"> у </w:t>
            </w:r>
            <w:proofErr w:type="spellStart"/>
            <w:r w:rsidRPr="00D6555F">
              <w:rPr>
                <w:rFonts w:ascii="Times New Roman" w:eastAsia="Times New Roman" w:hAnsi="Times New Roman" w:cs="Times New Roman"/>
                <w:color w:val="222222"/>
                <w:lang w:val="ru-UA" w:eastAsia="ru-UA"/>
              </w:rPr>
              <w:t>тендерній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документації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відповідно</w:t>
            </w:r>
            <w:proofErr w:type="spellEnd"/>
            <w:r w:rsidRPr="00D6555F">
              <w:rPr>
                <w:rFonts w:ascii="Times New Roman" w:eastAsia="Times New Roman" w:hAnsi="Times New Roman" w:cs="Times New Roman"/>
                <w:color w:val="222222"/>
                <w:lang w:val="ru-UA" w:eastAsia="ru-UA"/>
              </w:rPr>
              <w:t xml:space="preserve"> </w:t>
            </w:r>
            <w:r w:rsidRPr="00D6555F">
              <w:rPr>
                <w:rFonts w:ascii="Times New Roman" w:eastAsia="Times New Roman" w:hAnsi="Times New Roman" w:cs="Times New Roman"/>
                <w:lang w:val="ru-UA" w:eastAsia="ru-UA"/>
              </w:rPr>
              <w:t>до </w:t>
            </w:r>
            <w:proofErr w:type="spellStart"/>
            <w:r>
              <w:fldChar w:fldCharType="begin"/>
            </w:r>
            <w:r>
              <w:instrText>HYPERLINK "https://dz.expertus.com.ua/law/16450" \l "8847d4dead" \t "_blank"</w:instrText>
            </w:r>
            <w:r>
              <w:fldChar w:fldCharType="separate"/>
            </w:r>
            <w:r w:rsidRPr="00D6555F">
              <w:rPr>
                <w:rFonts w:ascii="Times New Roman" w:eastAsia="Times New Roman" w:hAnsi="Times New Roman" w:cs="Times New Roman"/>
                <w:u w:val="single"/>
                <w:lang w:val="ru-UA" w:eastAsia="ru-UA"/>
              </w:rPr>
              <w:t>абз</w:t>
            </w:r>
            <w:proofErr w:type="spellEnd"/>
            <w:r w:rsidR="00042A4B" w:rsidRPr="00D6555F">
              <w:rPr>
                <w:rFonts w:ascii="Times New Roman" w:eastAsia="Times New Roman" w:hAnsi="Times New Roman" w:cs="Times New Roman"/>
                <w:u w:val="single"/>
                <w:lang w:val="uk-UA" w:eastAsia="ru-UA"/>
              </w:rPr>
              <w:t>.1</w:t>
            </w:r>
            <w:r w:rsidRPr="00D6555F">
              <w:rPr>
                <w:rFonts w:ascii="Times New Roman" w:eastAsia="Times New Roman" w:hAnsi="Times New Roman" w:cs="Times New Roman"/>
                <w:u w:val="single"/>
                <w:lang w:val="ru-UA" w:eastAsia="ru-UA"/>
              </w:rPr>
              <w:t xml:space="preserve"> ч</w:t>
            </w:r>
            <w:r w:rsidR="00042A4B" w:rsidRPr="00D6555F">
              <w:rPr>
                <w:rFonts w:ascii="Times New Roman" w:eastAsia="Times New Roman" w:hAnsi="Times New Roman" w:cs="Times New Roman"/>
                <w:u w:val="single"/>
                <w:lang w:val="uk-UA" w:eastAsia="ru-UA"/>
              </w:rPr>
              <w:t>.3</w:t>
            </w:r>
            <w:r w:rsidRPr="00D6555F">
              <w:rPr>
                <w:rFonts w:ascii="Times New Roman" w:eastAsia="Times New Roman" w:hAnsi="Times New Roman" w:cs="Times New Roman"/>
                <w:u w:val="single"/>
                <w:lang w:val="ru-UA" w:eastAsia="ru-UA"/>
              </w:rPr>
              <w:t xml:space="preserve">  с</w:t>
            </w:r>
            <w:r w:rsidR="00042A4B" w:rsidRPr="00D6555F">
              <w:rPr>
                <w:rFonts w:ascii="Times New Roman" w:eastAsia="Times New Roman" w:hAnsi="Times New Roman" w:cs="Times New Roman"/>
                <w:u w:val="single"/>
                <w:lang w:val="uk-UA" w:eastAsia="ru-UA"/>
              </w:rPr>
              <w:t>.</w:t>
            </w:r>
            <w:r w:rsidRPr="00D6555F">
              <w:rPr>
                <w:rFonts w:ascii="Times New Roman" w:eastAsia="Times New Roman" w:hAnsi="Times New Roman" w:cs="Times New Roman"/>
                <w:u w:val="single"/>
                <w:lang w:val="ru-UA" w:eastAsia="ru-UA"/>
              </w:rPr>
              <w:t xml:space="preserve"> 22 Закону</w:t>
            </w:r>
            <w:r>
              <w:rPr>
                <w:rFonts w:ascii="Times New Roman" w:eastAsia="Times New Roman" w:hAnsi="Times New Roman" w:cs="Times New Roman"/>
                <w:u w:val="single"/>
                <w:lang w:val="ru-UA" w:eastAsia="ru-UA"/>
              </w:rPr>
              <w:fldChar w:fldCharType="end"/>
            </w:r>
            <w:r w:rsidRPr="00D6555F">
              <w:rPr>
                <w:rFonts w:ascii="Times New Roman" w:eastAsia="Times New Roman" w:hAnsi="Times New Roman" w:cs="Times New Roman"/>
                <w:lang w:val="ru-UA" w:eastAsia="ru-UA"/>
              </w:rPr>
              <w:t>;</w:t>
            </w:r>
          </w:p>
          <w:p w14:paraId="55287242" w14:textId="77777777" w:rsidR="002D071E" w:rsidRPr="00D6555F" w:rsidRDefault="002D071E" w:rsidP="00042A4B">
            <w:pPr>
              <w:shd w:val="clear" w:color="auto" w:fill="FFFFFF"/>
              <w:spacing w:after="0" w:line="240" w:lineRule="auto"/>
              <w:jc w:val="both"/>
              <w:rPr>
                <w:rFonts w:ascii="Times New Roman" w:eastAsia="Times New Roman" w:hAnsi="Times New Roman" w:cs="Times New Roman"/>
                <w:b/>
                <w:bCs/>
                <w:color w:val="222222"/>
                <w:lang w:val="ru-UA" w:eastAsia="ru-UA"/>
              </w:rPr>
            </w:pPr>
            <w:r w:rsidRPr="00D6555F">
              <w:rPr>
                <w:rFonts w:ascii="Times New Roman" w:eastAsia="Times New Roman" w:hAnsi="Times New Roman" w:cs="Times New Roman"/>
                <w:b/>
                <w:bCs/>
                <w:color w:val="222222"/>
                <w:lang w:val="ru-UA" w:eastAsia="ru-UA"/>
              </w:rPr>
              <w:t xml:space="preserve">3) </w:t>
            </w:r>
            <w:proofErr w:type="spellStart"/>
            <w:r w:rsidRPr="00D6555F">
              <w:rPr>
                <w:rFonts w:ascii="Times New Roman" w:eastAsia="Times New Roman" w:hAnsi="Times New Roman" w:cs="Times New Roman"/>
                <w:b/>
                <w:bCs/>
                <w:color w:val="222222"/>
                <w:lang w:val="ru-UA" w:eastAsia="ru-UA"/>
              </w:rPr>
              <w:t>переможець</w:t>
            </w:r>
            <w:proofErr w:type="spellEnd"/>
            <w:r w:rsidRPr="00D6555F">
              <w:rPr>
                <w:rFonts w:ascii="Times New Roman" w:eastAsia="Times New Roman" w:hAnsi="Times New Roman" w:cs="Times New Roman"/>
                <w:b/>
                <w:bCs/>
                <w:color w:val="222222"/>
                <w:lang w:val="ru-UA" w:eastAsia="ru-UA"/>
              </w:rPr>
              <w:t xml:space="preserve"> </w:t>
            </w:r>
            <w:proofErr w:type="spellStart"/>
            <w:r w:rsidRPr="00D6555F">
              <w:rPr>
                <w:rFonts w:ascii="Times New Roman" w:eastAsia="Times New Roman" w:hAnsi="Times New Roman" w:cs="Times New Roman"/>
                <w:b/>
                <w:bCs/>
                <w:color w:val="222222"/>
                <w:lang w:val="ru-UA" w:eastAsia="ru-UA"/>
              </w:rPr>
              <w:t>процедури</w:t>
            </w:r>
            <w:proofErr w:type="spellEnd"/>
            <w:r w:rsidRPr="00D6555F">
              <w:rPr>
                <w:rFonts w:ascii="Times New Roman" w:eastAsia="Times New Roman" w:hAnsi="Times New Roman" w:cs="Times New Roman"/>
                <w:b/>
                <w:bCs/>
                <w:color w:val="222222"/>
                <w:lang w:val="ru-UA" w:eastAsia="ru-UA"/>
              </w:rPr>
              <w:t xml:space="preserve"> </w:t>
            </w:r>
            <w:proofErr w:type="spellStart"/>
            <w:r w:rsidRPr="00D6555F">
              <w:rPr>
                <w:rFonts w:ascii="Times New Roman" w:eastAsia="Times New Roman" w:hAnsi="Times New Roman" w:cs="Times New Roman"/>
                <w:b/>
                <w:bCs/>
                <w:color w:val="222222"/>
                <w:lang w:val="ru-UA" w:eastAsia="ru-UA"/>
              </w:rPr>
              <w:t>закупівлі</w:t>
            </w:r>
            <w:proofErr w:type="spellEnd"/>
            <w:r w:rsidRPr="00D6555F">
              <w:rPr>
                <w:rFonts w:ascii="Times New Roman" w:eastAsia="Times New Roman" w:hAnsi="Times New Roman" w:cs="Times New Roman"/>
                <w:b/>
                <w:bCs/>
                <w:color w:val="222222"/>
                <w:lang w:val="ru-UA" w:eastAsia="ru-UA"/>
              </w:rPr>
              <w:t>:</w:t>
            </w:r>
          </w:p>
          <w:p w14:paraId="0BB42C77" w14:textId="77777777" w:rsidR="002D071E" w:rsidRPr="00D6555F" w:rsidRDefault="002D071E" w:rsidP="00042A4B">
            <w:pPr>
              <w:shd w:val="clear" w:color="auto" w:fill="FFFFFF"/>
              <w:spacing w:after="0" w:line="240" w:lineRule="auto"/>
              <w:jc w:val="both"/>
              <w:rPr>
                <w:rFonts w:ascii="Times New Roman" w:eastAsia="Times New Roman" w:hAnsi="Times New Roman" w:cs="Times New Roman"/>
                <w:color w:val="222222"/>
                <w:lang w:val="ru-UA" w:eastAsia="ru-UA"/>
              </w:rPr>
            </w:pPr>
            <w:proofErr w:type="spellStart"/>
            <w:r w:rsidRPr="00D6555F">
              <w:rPr>
                <w:rFonts w:ascii="Times New Roman" w:eastAsia="Times New Roman" w:hAnsi="Times New Roman" w:cs="Times New Roman"/>
                <w:color w:val="222222"/>
                <w:lang w:val="ru-UA" w:eastAsia="ru-UA"/>
              </w:rPr>
              <w:t>відмовився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підписання</w:t>
            </w:r>
            <w:proofErr w:type="spellEnd"/>
            <w:r w:rsidRPr="00D6555F">
              <w:rPr>
                <w:rFonts w:ascii="Times New Roman" w:eastAsia="Times New Roman" w:hAnsi="Times New Roman" w:cs="Times New Roman"/>
                <w:color w:val="222222"/>
                <w:lang w:val="ru-UA" w:eastAsia="ru-UA"/>
              </w:rPr>
              <w:t xml:space="preserve"> договору про </w:t>
            </w:r>
            <w:proofErr w:type="spellStart"/>
            <w:r w:rsidRPr="00D6555F">
              <w:rPr>
                <w:rFonts w:ascii="Times New Roman" w:eastAsia="Times New Roman" w:hAnsi="Times New Roman" w:cs="Times New Roman"/>
                <w:color w:val="222222"/>
                <w:lang w:val="ru-UA" w:eastAsia="ru-UA"/>
              </w:rPr>
              <w:t>закупівлю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відповідно</w:t>
            </w:r>
            <w:proofErr w:type="spellEnd"/>
            <w:r w:rsidRPr="00D6555F">
              <w:rPr>
                <w:rFonts w:ascii="Times New Roman" w:eastAsia="Times New Roman" w:hAnsi="Times New Roman" w:cs="Times New Roman"/>
                <w:color w:val="222222"/>
                <w:lang w:val="ru-UA" w:eastAsia="ru-UA"/>
              </w:rPr>
              <w:t xml:space="preserve"> до </w:t>
            </w:r>
            <w:proofErr w:type="spellStart"/>
            <w:r w:rsidRPr="00D6555F">
              <w:rPr>
                <w:rFonts w:ascii="Times New Roman" w:eastAsia="Times New Roman" w:hAnsi="Times New Roman" w:cs="Times New Roman"/>
                <w:color w:val="222222"/>
                <w:lang w:val="ru-UA" w:eastAsia="ru-UA"/>
              </w:rPr>
              <w:t>вимог</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тендерної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документації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або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укладення</w:t>
            </w:r>
            <w:proofErr w:type="spellEnd"/>
            <w:r w:rsidRPr="00D6555F">
              <w:rPr>
                <w:rFonts w:ascii="Times New Roman" w:eastAsia="Times New Roman" w:hAnsi="Times New Roman" w:cs="Times New Roman"/>
                <w:color w:val="222222"/>
                <w:lang w:val="ru-UA" w:eastAsia="ru-UA"/>
              </w:rPr>
              <w:t xml:space="preserve"> договору про </w:t>
            </w:r>
            <w:proofErr w:type="spellStart"/>
            <w:r w:rsidRPr="00D6555F">
              <w:rPr>
                <w:rFonts w:ascii="Times New Roman" w:eastAsia="Times New Roman" w:hAnsi="Times New Roman" w:cs="Times New Roman"/>
                <w:color w:val="222222"/>
                <w:lang w:val="ru-UA" w:eastAsia="ru-UA"/>
              </w:rPr>
              <w:t>закупівлю</w:t>
            </w:r>
            <w:proofErr w:type="spellEnd"/>
            <w:r w:rsidRPr="00D6555F">
              <w:rPr>
                <w:rFonts w:ascii="Times New Roman" w:eastAsia="Times New Roman" w:hAnsi="Times New Roman" w:cs="Times New Roman"/>
                <w:color w:val="222222"/>
                <w:lang w:val="ru-UA" w:eastAsia="ru-UA"/>
              </w:rPr>
              <w:t>;</w:t>
            </w:r>
          </w:p>
          <w:p w14:paraId="1A1A8695" w14:textId="35B913A4" w:rsidR="002D071E" w:rsidRPr="00D6555F" w:rsidRDefault="002D071E" w:rsidP="00042A4B">
            <w:pPr>
              <w:shd w:val="clear" w:color="auto" w:fill="FFFFFF"/>
              <w:spacing w:after="0" w:line="240" w:lineRule="auto"/>
              <w:jc w:val="both"/>
              <w:rPr>
                <w:rFonts w:ascii="Times New Roman" w:eastAsia="Times New Roman" w:hAnsi="Times New Roman" w:cs="Times New Roman"/>
                <w:lang w:val="ru-UA" w:eastAsia="ru-UA"/>
              </w:rPr>
            </w:pPr>
            <w:r w:rsidRPr="00D6555F">
              <w:rPr>
                <w:rFonts w:ascii="Times New Roman" w:eastAsia="Times New Roman" w:hAnsi="Times New Roman" w:cs="Times New Roman"/>
                <w:color w:val="222222"/>
                <w:lang w:val="ru-UA" w:eastAsia="ru-UA"/>
              </w:rPr>
              <w:t xml:space="preserve">не </w:t>
            </w:r>
            <w:proofErr w:type="spellStart"/>
            <w:r w:rsidRPr="00D6555F">
              <w:rPr>
                <w:rFonts w:ascii="Times New Roman" w:eastAsia="Times New Roman" w:hAnsi="Times New Roman" w:cs="Times New Roman"/>
                <w:color w:val="222222"/>
                <w:lang w:val="ru-UA" w:eastAsia="ru-UA"/>
              </w:rPr>
              <w:t>надав</w:t>
            </w:r>
            <w:proofErr w:type="spellEnd"/>
            <w:r w:rsidRPr="00D6555F">
              <w:rPr>
                <w:rFonts w:ascii="Times New Roman" w:eastAsia="Times New Roman" w:hAnsi="Times New Roman" w:cs="Times New Roman"/>
                <w:color w:val="222222"/>
                <w:lang w:val="ru-UA" w:eastAsia="ru-UA"/>
              </w:rPr>
              <w:t xml:space="preserve"> у </w:t>
            </w:r>
            <w:proofErr w:type="spellStart"/>
            <w:r w:rsidRPr="00D6555F">
              <w:rPr>
                <w:rFonts w:ascii="Times New Roman" w:eastAsia="Times New Roman" w:hAnsi="Times New Roman" w:cs="Times New Roman"/>
                <w:color w:val="222222"/>
                <w:lang w:val="ru-UA" w:eastAsia="ru-UA"/>
              </w:rPr>
              <w:t>спосіб</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зазначений</w:t>
            </w:r>
            <w:proofErr w:type="spellEnd"/>
            <w:r w:rsidRPr="00D6555F">
              <w:rPr>
                <w:rFonts w:ascii="Times New Roman" w:eastAsia="Times New Roman" w:hAnsi="Times New Roman" w:cs="Times New Roman"/>
                <w:color w:val="222222"/>
                <w:lang w:val="ru-UA" w:eastAsia="ru-UA"/>
              </w:rPr>
              <w:t xml:space="preserve"> в </w:t>
            </w:r>
            <w:proofErr w:type="spellStart"/>
            <w:r w:rsidRPr="00D6555F">
              <w:rPr>
                <w:rFonts w:ascii="Times New Roman" w:eastAsia="Times New Roman" w:hAnsi="Times New Roman" w:cs="Times New Roman"/>
                <w:color w:val="222222"/>
                <w:lang w:val="ru-UA" w:eastAsia="ru-UA"/>
              </w:rPr>
              <w:t>тендерній</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документації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документи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що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підтверджують</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відсутність</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підстав</w:t>
            </w:r>
            <w:proofErr w:type="spellEnd"/>
            <w:r w:rsidRPr="00D6555F">
              <w:rPr>
                <w:rFonts w:ascii="Times New Roman" w:eastAsia="Times New Roman" w:hAnsi="Times New Roman" w:cs="Times New Roman"/>
                <w:color w:val="222222"/>
                <w:lang w:val="ru-UA" w:eastAsia="ru-UA"/>
              </w:rPr>
              <w:t>, </w:t>
            </w:r>
            <w:proofErr w:type="spellStart"/>
            <w:r w:rsidRPr="00D6555F">
              <w:rPr>
                <w:rFonts w:ascii="Times New Roman" w:eastAsia="Times New Roman" w:hAnsi="Times New Roman" w:cs="Times New Roman"/>
                <w:lang w:val="ru-UA" w:eastAsia="ru-UA"/>
              </w:rPr>
              <w:t>визначених</w:t>
            </w:r>
            <w:proofErr w:type="spellEnd"/>
            <w:r w:rsidRPr="00D6555F">
              <w:rPr>
                <w:rFonts w:ascii="Times New Roman" w:eastAsia="Times New Roman" w:hAnsi="Times New Roman" w:cs="Times New Roman"/>
                <w:lang w:val="ru-UA" w:eastAsia="ru-UA"/>
              </w:rPr>
              <w:t> </w:t>
            </w:r>
            <w:hyperlink r:id="rId10" w:anchor="c2f0e7330b" w:tgtFrame="_blank" w:history="1">
              <w:r w:rsidRPr="00D6555F">
                <w:rPr>
                  <w:rFonts w:ascii="Times New Roman" w:eastAsia="Times New Roman" w:hAnsi="Times New Roman" w:cs="Times New Roman"/>
                  <w:u w:val="single"/>
                  <w:lang w:val="ru-UA" w:eastAsia="ru-UA"/>
                </w:rPr>
                <w:t>п</w:t>
              </w:r>
              <w:r w:rsidR="00042A4B" w:rsidRPr="00D6555F">
                <w:rPr>
                  <w:rFonts w:ascii="Times New Roman" w:eastAsia="Times New Roman" w:hAnsi="Times New Roman" w:cs="Times New Roman"/>
                  <w:u w:val="single"/>
                  <w:lang w:val="uk-UA" w:eastAsia="ru-UA"/>
                </w:rPr>
                <w:t>.</w:t>
              </w:r>
              <w:r w:rsidRPr="00D6555F">
                <w:rPr>
                  <w:rFonts w:ascii="Times New Roman" w:eastAsia="Times New Roman" w:hAnsi="Times New Roman" w:cs="Times New Roman"/>
                  <w:u w:val="single"/>
                  <w:lang w:val="ru-UA" w:eastAsia="ru-UA"/>
                </w:rPr>
                <w:t xml:space="preserve"> 44 </w:t>
              </w:r>
              <w:r w:rsidR="00042A4B" w:rsidRPr="00D6555F">
                <w:rPr>
                  <w:rFonts w:ascii="Times New Roman" w:eastAsia="Times New Roman" w:hAnsi="Times New Roman" w:cs="Times New Roman"/>
                  <w:u w:val="single"/>
                  <w:lang w:val="uk-UA" w:eastAsia="ru-UA"/>
                </w:rPr>
                <w:t>О</w:t>
              </w:r>
              <w:proofErr w:type="spellStart"/>
              <w:r w:rsidRPr="00D6555F">
                <w:rPr>
                  <w:rFonts w:ascii="Times New Roman" w:eastAsia="Times New Roman" w:hAnsi="Times New Roman" w:cs="Times New Roman"/>
                  <w:u w:val="single"/>
                  <w:lang w:val="ru-UA" w:eastAsia="ru-UA"/>
                </w:rPr>
                <w:t>собливостей</w:t>
              </w:r>
              <w:proofErr w:type="spellEnd"/>
            </w:hyperlink>
            <w:r w:rsidRPr="00D6555F">
              <w:rPr>
                <w:rFonts w:ascii="Times New Roman" w:eastAsia="Times New Roman" w:hAnsi="Times New Roman" w:cs="Times New Roman"/>
                <w:lang w:val="ru-UA" w:eastAsia="ru-UA"/>
              </w:rPr>
              <w:t>;</w:t>
            </w:r>
          </w:p>
          <w:p w14:paraId="06A9C232" w14:textId="7CB06F2A" w:rsidR="002D071E" w:rsidRPr="00D6555F" w:rsidRDefault="002D071E" w:rsidP="00042A4B">
            <w:pPr>
              <w:shd w:val="clear" w:color="auto" w:fill="FFFFFF"/>
              <w:spacing w:after="0" w:line="240" w:lineRule="auto"/>
              <w:jc w:val="both"/>
              <w:rPr>
                <w:rFonts w:ascii="Times New Roman" w:eastAsia="Times New Roman" w:hAnsi="Times New Roman" w:cs="Times New Roman"/>
                <w:lang w:val="ru-UA" w:eastAsia="ru-UA"/>
              </w:rPr>
            </w:pPr>
            <w:r w:rsidRPr="00D6555F">
              <w:rPr>
                <w:rFonts w:ascii="Times New Roman" w:eastAsia="Times New Roman" w:hAnsi="Times New Roman" w:cs="Times New Roman"/>
                <w:color w:val="222222"/>
                <w:lang w:val="ru-UA" w:eastAsia="ru-UA"/>
              </w:rPr>
              <w:t xml:space="preserve">не </w:t>
            </w:r>
            <w:proofErr w:type="spellStart"/>
            <w:r w:rsidRPr="00D6555F">
              <w:rPr>
                <w:rFonts w:ascii="Times New Roman" w:eastAsia="Times New Roman" w:hAnsi="Times New Roman" w:cs="Times New Roman"/>
                <w:color w:val="222222"/>
                <w:lang w:val="ru-UA" w:eastAsia="ru-UA"/>
              </w:rPr>
              <w:t>надав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копію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ліцензії</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або</w:t>
            </w:r>
            <w:proofErr w:type="spellEnd"/>
            <w:r w:rsidRPr="00D6555F">
              <w:rPr>
                <w:rFonts w:ascii="Times New Roman" w:eastAsia="Times New Roman" w:hAnsi="Times New Roman" w:cs="Times New Roman"/>
                <w:color w:val="222222"/>
                <w:lang w:val="ru-UA" w:eastAsia="ru-UA"/>
              </w:rPr>
              <w:t xml:space="preserve"> документа </w:t>
            </w:r>
            <w:proofErr w:type="spellStart"/>
            <w:r w:rsidRPr="00D6555F">
              <w:rPr>
                <w:rFonts w:ascii="Times New Roman" w:eastAsia="Times New Roman" w:hAnsi="Times New Roman" w:cs="Times New Roman"/>
                <w:color w:val="222222"/>
                <w:lang w:val="ru-UA" w:eastAsia="ru-UA"/>
              </w:rPr>
              <w:t>дозвільного</w:t>
            </w:r>
            <w:proofErr w:type="spellEnd"/>
            <w:r w:rsidRPr="00D6555F">
              <w:rPr>
                <w:rFonts w:ascii="Times New Roman" w:eastAsia="Times New Roman" w:hAnsi="Times New Roman" w:cs="Times New Roman"/>
                <w:color w:val="222222"/>
                <w:lang w:val="ru-UA" w:eastAsia="ru-UA"/>
              </w:rPr>
              <w:t xml:space="preserve"> характеру (у </w:t>
            </w:r>
            <w:proofErr w:type="spellStart"/>
            <w:r w:rsidRPr="00D6555F">
              <w:rPr>
                <w:rFonts w:ascii="Times New Roman" w:eastAsia="Times New Roman" w:hAnsi="Times New Roman" w:cs="Times New Roman"/>
                <w:color w:val="222222"/>
                <w:lang w:val="ru-UA" w:eastAsia="ru-UA"/>
              </w:rPr>
              <w:t>разі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їх</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наявності</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відповідно</w:t>
            </w:r>
            <w:proofErr w:type="spellEnd"/>
            <w:r w:rsidRPr="00D6555F">
              <w:rPr>
                <w:rFonts w:ascii="Times New Roman" w:eastAsia="Times New Roman" w:hAnsi="Times New Roman" w:cs="Times New Roman"/>
                <w:color w:val="222222"/>
                <w:lang w:val="ru-UA" w:eastAsia="ru-UA"/>
              </w:rPr>
              <w:t xml:space="preserve"> </w:t>
            </w:r>
            <w:r w:rsidRPr="00D6555F">
              <w:rPr>
                <w:rFonts w:ascii="Times New Roman" w:eastAsia="Times New Roman" w:hAnsi="Times New Roman" w:cs="Times New Roman"/>
                <w:lang w:val="ru-UA" w:eastAsia="ru-UA"/>
              </w:rPr>
              <w:t>до </w:t>
            </w:r>
            <w:hyperlink r:id="rId11" w:anchor="2dc253a31a" w:tgtFrame="_blank" w:history="1">
              <w:r w:rsidRPr="00D6555F">
                <w:rPr>
                  <w:rFonts w:ascii="Times New Roman" w:eastAsia="Times New Roman" w:hAnsi="Times New Roman" w:cs="Times New Roman"/>
                  <w:u w:val="single"/>
                  <w:lang w:val="ru-UA" w:eastAsia="ru-UA"/>
                </w:rPr>
                <w:t>ч</w:t>
              </w:r>
              <w:r w:rsidR="00042A4B" w:rsidRPr="00D6555F">
                <w:rPr>
                  <w:rFonts w:ascii="Times New Roman" w:eastAsia="Times New Roman" w:hAnsi="Times New Roman" w:cs="Times New Roman"/>
                  <w:u w:val="single"/>
                  <w:lang w:val="uk-UA" w:eastAsia="ru-UA"/>
                </w:rPr>
                <w:t>.</w:t>
              </w:r>
              <w:r w:rsidRPr="00D6555F">
                <w:rPr>
                  <w:rFonts w:ascii="Times New Roman" w:eastAsia="Times New Roman" w:hAnsi="Times New Roman" w:cs="Times New Roman"/>
                  <w:u w:val="single"/>
                  <w:lang w:val="ru-UA" w:eastAsia="ru-UA"/>
                </w:rPr>
                <w:t xml:space="preserve"> </w:t>
              </w:r>
              <w:r w:rsidR="00042A4B" w:rsidRPr="00D6555F">
                <w:rPr>
                  <w:rFonts w:ascii="Times New Roman" w:eastAsia="Times New Roman" w:hAnsi="Times New Roman" w:cs="Times New Roman"/>
                  <w:u w:val="single"/>
                  <w:lang w:val="uk-UA" w:eastAsia="ru-UA"/>
                </w:rPr>
                <w:t>2</w:t>
              </w:r>
              <w:r w:rsidRPr="00D6555F">
                <w:rPr>
                  <w:rFonts w:ascii="Times New Roman" w:eastAsia="Times New Roman" w:hAnsi="Times New Roman" w:cs="Times New Roman"/>
                  <w:u w:val="single"/>
                  <w:lang w:val="ru-UA" w:eastAsia="ru-UA"/>
                </w:rPr>
                <w:t xml:space="preserve"> с</w:t>
              </w:r>
              <w:r w:rsidR="00042A4B" w:rsidRPr="00D6555F">
                <w:rPr>
                  <w:rFonts w:ascii="Times New Roman" w:eastAsia="Times New Roman" w:hAnsi="Times New Roman" w:cs="Times New Roman"/>
                  <w:u w:val="single"/>
                  <w:lang w:val="uk-UA" w:eastAsia="ru-UA"/>
                </w:rPr>
                <w:t>.</w:t>
              </w:r>
              <w:r w:rsidRPr="00D6555F">
                <w:rPr>
                  <w:rFonts w:ascii="Times New Roman" w:eastAsia="Times New Roman" w:hAnsi="Times New Roman" w:cs="Times New Roman"/>
                  <w:u w:val="single"/>
                  <w:lang w:val="ru-UA" w:eastAsia="ru-UA"/>
                </w:rPr>
                <w:t xml:space="preserve"> 41 Закону</w:t>
              </w:r>
            </w:hyperlink>
            <w:r w:rsidRPr="00D6555F">
              <w:rPr>
                <w:rFonts w:ascii="Times New Roman" w:eastAsia="Times New Roman" w:hAnsi="Times New Roman" w:cs="Times New Roman"/>
                <w:lang w:val="ru-UA" w:eastAsia="ru-UA"/>
              </w:rPr>
              <w:t>;</w:t>
            </w:r>
          </w:p>
          <w:p w14:paraId="398BB741" w14:textId="77777777" w:rsidR="002D071E" w:rsidRPr="00D6555F" w:rsidRDefault="002D071E" w:rsidP="00042A4B">
            <w:pPr>
              <w:shd w:val="clear" w:color="auto" w:fill="FFFFFF"/>
              <w:spacing w:after="0" w:line="240" w:lineRule="auto"/>
              <w:jc w:val="both"/>
              <w:rPr>
                <w:rFonts w:ascii="Times New Roman" w:eastAsia="Times New Roman" w:hAnsi="Times New Roman" w:cs="Times New Roman"/>
                <w:color w:val="222222"/>
                <w:lang w:val="ru-UA" w:eastAsia="ru-UA"/>
              </w:rPr>
            </w:pPr>
            <w:r w:rsidRPr="00D6555F">
              <w:rPr>
                <w:rFonts w:ascii="Times New Roman" w:eastAsia="Times New Roman" w:hAnsi="Times New Roman" w:cs="Times New Roman"/>
                <w:color w:val="222222"/>
                <w:lang w:val="ru-UA" w:eastAsia="ru-UA"/>
              </w:rPr>
              <w:t xml:space="preserve">не </w:t>
            </w:r>
            <w:proofErr w:type="spellStart"/>
            <w:r w:rsidRPr="00D6555F">
              <w:rPr>
                <w:rFonts w:ascii="Times New Roman" w:eastAsia="Times New Roman" w:hAnsi="Times New Roman" w:cs="Times New Roman"/>
                <w:color w:val="222222"/>
                <w:lang w:val="ru-UA" w:eastAsia="ru-UA"/>
              </w:rPr>
              <w:t>надав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забезпечення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виконання</w:t>
            </w:r>
            <w:proofErr w:type="spellEnd"/>
            <w:r w:rsidRPr="00D6555F">
              <w:rPr>
                <w:rFonts w:ascii="Times New Roman" w:eastAsia="Times New Roman" w:hAnsi="Times New Roman" w:cs="Times New Roman"/>
                <w:color w:val="222222"/>
                <w:lang w:val="ru-UA" w:eastAsia="ru-UA"/>
              </w:rPr>
              <w:t xml:space="preserve"> договору про </w:t>
            </w:r>
            <w:proofErr w:type="spellStart"/>
            <w:r w:rsidRPr="00D6555F">
              <w:rPr>
                <w:rFonts w:ascii="Times New Roman" w:eastAsia="Times New Roman" w:hAnsi="Times New Roman" w:cs="Times New Roman"/>
                <w:color w:val="222222"/>
                <w:lang w:val="ru-UA" w:eastAsia="ru-UA"/>
              </w:rPr>
              <w:t>закупівлю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якщо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таке</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забезпечення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вимагалося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замовником</w:t>
            </w:r>
            <w:proofErr w:type="spellEnd"/>
            <w:r w:rsidRPr="00D6555F">
              <w:rPr>
                <w:rFonts w:ascii="Times New Roman" w:eastAsia="Times New Roman" w:hAnsi="Times New Roman" w:cs="Times New Roman"/>
                <w:color w:val="222222"/>
                <w:lang w:val="ru-UA" w:eastAsia="ru-UA"/>
              </w:rPr>
              <w:t>;</w:t>
            </w:r>
          </w:p>
          <w:p w14:paraId="4569DE2A" w14:textId="2B683A2A" w:rsidR="002D071E" w:rsidRPr="00D6555F" w:rsidRDefault="002D071E" w:rsidP="00042A4B">
            <w:pPr>
              <w:shd w:val="clear" w:color="auto" w:fill="FFFFFF"/>
              <w:spacing w:after="0" w:line="240" w:lineRule="auto"/>
              <w:jc w:val="both"/>
              <w:rPr>
                <w:rFonts w:ascii="Times New Roman" w:hAnsi="Times New Roman" w:cs="Times New Roman"/>
                <w:spacing w:val="1"/>
                <w:lang w:val="ru-UA"/>
              </w:rPr>
            </w:pPr>
            <w:proofErr w:type="spellStart"/>
            <w:r w:rsidRPr="00D6555F">
              <w:rPr>
                <w:rFonts w:ascii="Times New Roman" w:eastAsia="Times New Roman" w:hAnsi="Times New Roman" w:cs="Times New Roman"/>
                <w:color w:val="222222"/>
                <w:lang w:val="ru-UA" w:eastAsia="ru-UA"/>
              </w:rPr>
              <w:t>надав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недостовірну</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інформацію</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що</w:t>
            </w:r>
            <w:proofErr w:type="spellEnd"/>
            <w:r w:rsidRPr="00D6555F">
              <w:rPr>
                <w:rFonts w:ascii="Times New Roman" w:eastAsia="Times New Roman" w:hAnsi="Times New Roman" w:cs="Times New Roman"/>
                <w:color w:val="222222"/>
                <w:lang w:val="ru-UA" w:eastAsia="ru-UA"/>
              </w:rPr>
              <w:t xml:space="preserve"> є </w:t>
            </w:r>
            <w:proofErr w:type="spellStart"/>
            <w:r w:rsidRPr="00D6555F">
              <w:rPr>
                <w:rFonts w:ascii="Times New Roman" w:eastAsia="Times New Roman" w:hAnsi="Times New Roman" w:cs="Times New Roman"/>
                <w:color w:val="222222"/>
                <w:lang w:val="ru-UA" w:eastAsia="ru-UA"/>
              </w:rPr>
              <w:t>суттєвою</w:t>
            </w:r>
            <w:proofErr w:type="spellEnd"/>
            <w:r w:rsidRPr="00D6555F">
              <w:rPr>
                <w:rFonts w:ascii="Times New Roman" w:eastAsia="Times New Roman" w:hAnsi="Times New Roman" w:cs="Times New Roman"/>
                <w:color w:val="222222"/>
                <w:lang w:val="ru-UA" w:eastAsia="ru-UA"/>
              </w:rPr>
              <w:t xml:space="preserve"> для </w:t>
            </w:r>
            <w:proofErr w:type="spellStart"/>
            <w:r w:rsidRPr="00D6555F">
              <w:rPr>
                <w:rFonts w:ascii="Times New Roman" w:eastAsia="Times New Roman" w:hAnsi="Times New Roman" w:cs="Times New Roman"/>
                <w:color w:val="222222"/>
                <w:lang w:val="ru-UA" w:eastAsia="ru-UA"/>
              </w:rPr>
              <w:t>визначення</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результатів</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процедури</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закупівлі</w:t>
            </w:r>
            <w:proofErr w:type="spellEnd"/>
            <w:r w:rsidRPr="00D6555F">
              <w:rPr>
                <w:rFonts w:ascii="Times New Roman" w:eastAsia="Times New Roman" w:hAnsi="Times New Roman" w:cs="Times New Roman"/>
                <w:color w:val="222222"/>
                <w:lang w:val="ru-UA" w:eastAsia="ru-UA"/>
              </w:rPr>
              <w:t xml:space="preserve">, яку </w:t>
            </w:r>
            <w:proofErr w:type="spellStart"/>
            <w:r w:rsidRPr="00D6555F">
              <w:rPr>
                <w:rFonts w:ascii="Times New Roman" w:eastAsia="Times New Roman" w:hAnsi="Times New Roman" w:cs="Times New Roman"/>
                <w:color w:val="222222"/>
                <w:lang w:val="ru-UA" w:eastAsia="ru-UA"/>
              </w:rPr>
              <w:t>замовником</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виявлено</w:t>
            </w:r>
            <w:proofErr w:type="spellEnd"/>
            <w:r w:rsidRPr="00D6555F">
              <w:rPr>
                <w:rFonts w:ascii="Times New Roman" w:eastAsia="Times New Roman" w:hAnsi="Times New Roman" w:cs="Times New Roman"/>
                <w:color w:val="222222"/>
                <w:lang w:val="ru-UA" w:eastAsia="ru-UA"/>
              </w:rPr>
              <w:t xml:space="preserve"> </w:t>
            </w:r>
            <w:proofErr w:type="spellStart"/>
            <w:r w:rsidRPr="00D6555F">
              <w:rPr>
                <w:rFonts w:ascii="Times New Roman" w:eastAsia="Times New Roman" w:hAnsi="Times New Roman" w:cs="Times New Roman"/>
                <w:color w:val="222222"/>
                <w:lang w:val="ru-UA" w:eastAsia="ru-UA"/>
              </w:rPr>
              <w:t>згідно</w:t>
            </w:r>
            <w:proofErr w:type="spellEnd"/>
            <w:r w:rsidRPr="00D6555F">
              <w:rPr>
                <w:rFonts w:ascii="Times New Roman" w:eastAsia="Times New Roman" w:hAnsi="Times New Roman" w:cs="Times New Roman"/>
                <w:color w:val="222222"/>
                <w:lang w:val="ru-UA" w:eastAsia="ru-UA"/>
              </w:rPr>
              <w:t xml:space="preserve"> </w:t>
            </w:r>
            <w:r w:rsidRPr="00D6555F">
              <w:rPr>
                <w:rFonts w:ascii="Times New Roman" w:eastAsia="Times New Roman" w:hAnsi="Times New Roman" w:cs="Times New Roman"/>
                <w:lang w:val="ru-UA" w:eastAsia="ru-UA"/>
              </w:rPr>
              <w:t>з </w:t>
            </w:r>
            <w:proofErr w:type="spellStart"/>
            <w:r>
              <w:fldChar w:fldCharType="begin"/>
            </w:r>
            <w:r>
              <w:instrText>HYPERLINK "https://dz.expertus.com.ua/law/18971" \l "e996399361" \t "_blank"</w:instrText>
            </w:r>
            <w:r>
              <w:fldChar w:fldCharType="separate"/>
            </w:r>
            <w:r w:rsidRPr="00D6555F">
              <w:rPr>
                <w:rFonts w:ascii="Times New Roman" w:eastAsia="Times New Roman" w:hAnsi="Times New Roman" w:cs="Times New Roman"/>
                <w:u w:val="single"/>
                <w:lang w:val="ru-UA" w:eastAsia="ru-UA"/>
              </w:rPr>
              <w:t>абз</w:t>
            </w:r>
            <w:proofErr w:type="spellEnd"/>
            <w:r w:rsidR="00042A4B" w:rsidRPr="00D6555F">
              <w:rPr>
                <w:rFonts w:ascii="Times New Roman" w:eastAsia="Times New Roman" w:hAnsi="Times New Roman" w:cs="Times New Roman"/>
                <w:u w:val="single"/>
                <w:lang w:val="uk-UA" w:eastAsia="ru-UA"/>
              </w:rPr>
              <w:t>.</w:t>
            </w:r>
            <w:r w:rsidRPr="00D6555F">
              <w:rPr>
                <w:rFonts w:ascii="Times New Roman" w:eastAsia="Times New Roman" w:hAnsi="Times New Roman" w:cs="Times New Roman"/>
                <w:u w:val="single"/>
                <w:lang w:val="ru-UA" w:eastAsia="ru-UA"/>
              </w:rPr>
              <w:t xml:space="preserve"> </w:t>
            </w:r>
            <w:r w:rsidR="00042A4B" w:rsidRPr="00D6555F">
              <w:rPr>
                <w:rFonts w:ascii="Times New Roman" w:eastAsia="Times New Roman" w:hAnsi="Times New Roman" w:cs="Times New Roman"/>
                <w:u w:val="single"/>
                <w:lang w:val="uk-UA" w:eastAsia="ru-UA"/>
              </w:rPr>
              <w:t xml:space="preserve">2 </w:t>
            </w:r>
            <w:r w:rsidRPr="00D6555F">
              <w:rPr>
                <w:rFonts w:ascii="Times New Roman" w:eastAsia="Times New Roman" w:hAnsi="Times New Roman" w:cs="Times New Roman"/>
                <w:u w:val="single"/>
                <w:lang w:val="ru-UA" w:eastAsia="ru-UA"/>
              </w:rPr>
              <w:t>п</w:t>
            </w:r>
            <w:r w:rsidR="00042A4B" w:rsidRPr="00D6555F">
              <w:rPr>
                <w:rFonts w:ascii="Times New Roman" w:eastAsia="Times New Roman" w:hAnsi="Times New Roman" w:cs="Times New Roman"/>
                <w:u w:val="single"/>
                <w:lang w:val="uk-UA" w:eastAsia="ru-UA"/>
              </w:rPr>
              <w:t>.</w:t>
            </w:r>
            <w:r w:rsidRPr="00D6555F">
              <w:rPr>
                <w:rFonts w:ascii="Times New Roman" w:eastAsia="Times New Roman" w:hAnsi="Times New Roman" w:cs="Times New Roman"/>
                <w:u w:val="single"/>
                <w:lang w:val="ru-UA" w:eastAsia="ru-UA"/>
              </w:rPr>
              <w:t xml:space="preserve"> 39 </w:t>
            </w:r>
            <w:r w:rsidR="00042A4B" w:rsidRPr="00D6555F">
              <w:rPr>
                <w:rFonts w:ascii="Times New Roman" w:eastAsia="Times New Roman" w:hAnsi="Times New Roman" w:cs="Times New Roman"/>
                <w:u w:val="single"/>
                <w:lang w:val="uk-UA" w:eastAsia="ru-UA"/>
              </w:rPr>
              <w:t>О</w:t>
            </w:r>
            <w:proofErr w:type="spellStart"/>
            <w:r w:rsidRPr="00D6555F">
              <w:rPr>
                <w:rFonts w:ascii="Times New Roman" w:eastAsia="Times New Roman" w:hAnsi="Times New Roman" w:cs="Times New Roman"/>
                <w:u w:val="single"/>
                <w:lang w:val="ru-UA" w:eastAsia="ru-UA"/>
              </w:rPr>
              <w:t>собливостей</w:t>
            </w:r>
            <w:proofErr w:type="spellEnd"/>
            <w:r>
              <w:rPr>
                <w:rFonts w:ascii="Times New Roman" w:eastAsia="Times New Roman" w:hAnsi="Times New Roman" w:cs="Times New Roman"/>
                <w:u w:val="single"/>
                <w:lang w:val="ru-UA" w:eastAsia="ru-UA"/>
              </w:rPr>
              <w:fldChar w:fldCharType="end"/>
            </w:r>
            <w:r w:rsidRPr="00D6555F">
              <w:rPr>
                <w:rFonts w:ascii="Times New Roman" w:eastAsia="Times New Roman" w:hAnsi="Times New Roman" w:cs="Times New Roman"/>
                <w:lang w:val="ru-UA" w:eastAsia="ru-UA"/>
              </w:rPr>
              <w:t>.</w:t>
            </w:r>
          </w:p>
          <w:p w14:paraId="1D9DB50E" w14:textId="77777777" w:rsidR="00042A4B" w:rsidRPr="00D6555F" w:rsidRDefault="00042A4B" w:rsidP="00933314">
            <w:pPr>
              <w:pStyle w:val="anchor"/>
              <w:shd w:val="clear" w:color="auto" w:fill="FFFFFF"/>
              <w:jc w:val="both"/>
              <w:rPr>
                <w:color w:val="000000"/>
                <w:sz w:val="22"/>
                <w:szCs w:val="22"/>
              </w:rPr>
            </w:pPr>
            <w:proofErr w:type="spellStart"/>
            <w:r w:rsidRPr="00D6555F">
              <w:rPr>
                <w:color w:val="000000"/>
                <w:sz w:val="22"/>
                <w:szCs w:val="22"/>
              </w:rPr>
              <w:lastRenderedPageBreak/>
              <w:t>Замовник</w:t>
            </w:r>
            <w:proofErr w:type="spellEnd"/>
            <w:r w:rsidRPr="00D6555F">
              <w:rPr>
                <w:color w:val="000000"/>
                <w:sz w:val="22"/>
                <w:szCs w:val="22"/>
              </w:rPr>
              <w:t xml:space="preserve"> </w:t>
            </w:r>
            <w:proofErr w:type="spellStart"/>
            <w:r w:rsidRPr="00D6555F">
              <w:rPr>
                <w:color w:val="000000"/>
                <w:sz w:val="22"/>
                <w:szCs w:val="22"/>
              </w:rPr>
              <w:t>може</w:t>
            </w:r>
            <w:proofErr w:type="spellEnd"/>
            <w:r w:rsidRPr="00D6555F">
              <w:rPr>
                <w:color w:val="000000"/>
                <w:sz w:val="22"/>
                <w:szCs w:val="22"/>
              </w:rPr>
              <w:t xml:space="preserve"> </w:t>
            </w:r>
            <w:proofErr w:type="spellStart"/>
            <w:r w:rsidRPr="00D6555F">
              <w:rPr>
                <w:color w:val="000000"/>
                <w:sz w:val="22"/>
                <w:szCs w:val="22"/>
              </w:rPr>
              <w:t>відхилити</w:t>
            </w:r>
            <w:proofErr w:type="spellEnd"/>
            <w:r w:rsidRPr="00D6555F">
              <w:rPr>
                <w:color w:val="000000"/>
                <w:sz w:val="22"/>
                <w:szCs w:val="22"/>
              </w:rPr>
              <w:t xml:space="preserve"> </w:t>
            </w:r>
            <w:proofErr w:type="spellStart"/>
            <w:r w:rsidRPr="00D6555F">
              <w:rPr>
                <w:color w:val="000000"/>
                <w:sz w:val="22"/>
                <w:szCs w:val="22"/>
              </w:rPr>
              <w:t>тендерну</w:t>
            </w:r>
            <w:proofErr w:type="spellEnd"/>
            <w:r w:rsidRPr="00D6555F">
              <w:rPr>
                <w:color w:val="000000"/>
                <w:sz w:val="22"/>
                <w:szCs w:val="22"/>
              </w:rPr>
              <w:t xml:space="preserve"> </w:t>
            </w:r>
            <w:proofErr w:type="spellStart"/>
            <w:r w:rsidRPr="00D6555F">
              <w:rPr>
                <w:color w:val="000000"/>
                <w:sz w:val="22"/>
                <w:szCs w:val="22"/>
              </w:rPr>
              <w:t>пропозицію</w:t>
            </w:r>
            <w:proofErr w:type="spellEnd"/>
            <w:r w:rsidRPr="00D6555F">
              <w:rPr>
                <w:color w:val="000000"/>
                <w:sz w:val="22"/>
                <w:szCs w:val="22"/>
              </w:rPr>
              <w:t xml:space="preserve"> </w:t>
            </w:r>
            <w:proofErr w:type="spellStart"/>
            <w:r w:rsidRPr="00D6555F">
              <w:rPr>
                <w:color w:val="000000"/>
                <w:sz w:val="22"/>
                <w:szCs w:val="22"/>
              </w:rPr>
              <w:t>із</w:t>
            </w:r>
            <w:proofErr w:type="spellEnd"/>
            <w:r w:rsidRPr="00D6555F">
              <w:rPr>
                <w:color w:val="000000"/>
                <w:sz w:val="22"/>
                <w:szCs w:val="22"/>
              </w:rPr>
              <w:t xml:space="preserve"> </w:t>
            </w:r>
            <w:proofErr w:type="spellStart"/>
            <w:r w:rsidRPr="00D6555F">
              <w:rPr>
                <w:color w:val="000000"/>
                <w:sz w:val="22"/>
                <w:szCs w:val="22"/>
              </w:rPr>
              <w:t>зазначенням</w:t>
            </w:r>
            <w:proofErr w:type="spellEnd"/>
            <w:r w:rsidRPr="00D6555F">
              <w:rPr>
                <w:color w:val="000000"/>
                <w:sz w:val="22"/>
                <w:szCs w:val="22"/>
              </w:rPr>
              <w:t xml:space="preserve"> </w:t>
            </w:r>
            <w:proofErr w:type="spellStart"/>
            <w:r w:rsidRPr="00D6555F">
              <w:rPr>
                <w:color w:val="000000"/>
                <w:sz w:val="22"/>
                <w:szCs w:val="22"/>
              </w:rPr>
              <w:t>аргументації</w:t>
            </w:r>
            <w:proofErr w:type="spellEnd"/>
            <w:r w:rsidRPr="00D6555F">
              <w:rPr>
                <w:color w:val="000000"/>
                <w:sz w:val="22"/>
                <w:szCs w:val="22"/>
              </w:rPr>
              <w:t xml:space="preserve"> в </w:t>
            </w:r>
            <w:proofErr w:type="spellStart"/>
            <w:r w:rsidRPr="00D6555F">
              <w:rPr>
                <w:color w:val="000000"/>
                <w:sz w:val="22"/>
                <w:szCs w:val="22"/>
              </w:rPr>
              <w:t>електронній</w:t>
            </w:r>
            <w:proofErr w:type="spellEnd"/>
            <w:r w:rsidRPr="00D6555F">
              <w:rPr>
                <w:color w:val="000000"/>
                <w:sz w:val="22"/>
                <w:szCs w:val="22"/>
              </w:rPr>
              <w:t xml:space="preserve"> </w:t>
            </w:r>
            <w:proofErr w:type="spellStart"/>
            <w:r w:rsidRPr="00D6555F">
              <w:rPr>
                <w:color w:val="000000"/>
                <w:sz w:val="22"/>
                <w:szCs w:val="22"/>
              </w:rPr>
              <w:t>системі</w:t>
            </w:r>
            <w:proofErr w:type="spellEnd"/>
            <w:r w:rsidRPr="00D6555F">
              <w:rPr>
                <w:color w:val="000000"/>
                <w:sz w:val="22"/>
                <w:szCs w:val="22"/>
              </w:rPr>
              <w:t xml:space="preserve"> </w:t>
            </w:r>
            <w:proofErr w:type="spellStart"/>
            <w:r w:rsidRPr="00D6555F">
              <w:rPr>
                <w:color w:val="000000"/>
                <w:sz w:val="22"/>
                <w:szCs w:val="22"/>
              </w:rPr>
              <w:t>закупівель</w:t>
            </w:r>
            <w:proofErr w:type="spellEnd"/>
            <w:r w:rsidRPr="00D6555F">
              <w:rPr>
                <w:color w:val="000000"/>
                <w:sz w:val="22"/>
                <w:szCs w:val="22"/>
              </w:rPr>
              <w:t xml:space="preserve"> у </w:t>
            </w:r>
            <w:proofErr w:type="spellStart"/>
            <w:r w:rsidRPr="00D6555F">
              <w:rPr>
                <w:color w:val="000000"/>
                <w:sz w:val="22"/>
                <w:szCs w:val="22"/>
              </w:rPr>
              <w:t>разі</w:t>
            </w:r>
            <w:proofErr w:type="spellEnd"/>
            <w:r w:rsidRPr="00D6555F">
              <w:rPr>
                <w:color w:val="000000"/>
                <w:sz w:val="22"/>
                <w:szCs w:val="22"/>
              </w:rPr>
              <w:t>, коли:</w:t>
            </w:r>
          </w:p>
          <w:p w14:paraId="4637A4CA" w14:textId="77777777" w:rsidR="00042A4B" w:rsidRPr="00D6555F" w:rsidRDefault="00042A4B" w:rsidP="00933314">
            <w:pPr>
              <w:pStyle w:val="anchor"/>
              <w:shd w:val="clear" w:color="auto" w:fill="FFFFFF"/>
              <w:jc w:val="both"/>
              <w:rPr>
                <w:color w:val="000000"/>
                <w:sz w:val="22"/>
                <w:szCs w:val="22"/>
              </w:rPr>
            </w:pPr>
            <w:r w:rsidRPr="00D6555F">
              <w:rPr>
                <w:color w:val="000000"/>
                <w:sz w:val="22"/>
                <w:szCs w:val="22"/>
              </w:rPr>
              <w:t xml:space="preserve">1) </w:t>
            </w:r>
            <w:proofErr w:type="spellStart"/>
            <w:r w:rsidRPr="00D6555F">
              <w:rPr>
                <w:color w:val="000000"/>
                <w:sz w:val="22"/>
                <w:szCs w:val="22"/>
              </w:rPr>
              <w:t>учасник</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надав</w:t>
            </w:r>
            <w:proofErr w:type="spellEnd"/>
            <w:r w:rsidRPr="00D6555F">
              <w:rPr>
                <w:color w:val="000000"/>
                <w:sz w:val="22"/>
                <w:szCs w:val="22"/>
              </w:rPr>
              <w:t xml:space="preserve"> </w:t>
            </w:r>
            <w:proofErr w:type="spellStart"/>
            <w:r w:rsidRPr="00D6555F">
              <w:rPr>
                <w:color w:val="000000"/>
                <w:sz w:val="22"/>
                <w:szCs w:val="22"/>
              </w:rPr>
              <w:t>неналежне</w:t>
            </w:r>
            <w:proofErr w:type="spellEnd"/>
            <w:r w:rsidRPr="00D6555F">
              <w:rPr>
                <w:color w:val="000000"/>
                <w:sz w:val="22"/>
                <w:szCs w:val="22"/>
              </w:rPr>
              <w:t xml:space="preserve"> </w:t>
            </w:r>
            <w:proofErr w:type="spellStart"/>
            <w:r w:rsidRPr="00D6555F">
              <w:rPr>
                <w:color w:val="000000"/>
                <w:sz w:val="22"/>
                <w:szCs w:val="22"/>
              </w:rPr>
              <w:t>обґрунтування</w:t>
            </w:r>
            <w:proofErr w:type="spellEnd"/>
            <w:r w:rsidRPr="00D6555F">
              <w:rPr>
                <w:color w:val="000000"/>
                <w:sz w:val="22"/>
                <w:szCs w:val="22"/>
              </w:rPr>
              <w:t xml:space="preserve"> </w:t>
            </w:r>
            <w:proofErr w:type="spellStart"/>
            <w:r w:rsidRPr="00D6555F">
              <w:rPr>
                <w:color w:val="000000"/>
                <w:sz w:val="22"/>
                <w:szCs w:val="22"/>
              </w:rPr>
              <w:t>щодо</w:t>
            </w:r>
            <w:proofErr w:type="spellEnd"/>
            <w:r w:rsidRPr="00D6555F">
              <w:rPr>
                <w:color w:val="000000"/>
                <w:sz w:val="22"/>
                <w:szCs w:val="22"/>
              </w:rPr>
              <w:t xml:space="preserve"> </w:t>
            </w:r>
            <w:proofErr w:type="spellStart"/>
            <w:r w:rsidRPr="00D6555F">
              <w:rPr>
                <w:color w:val="000000"/>
                <w:sz w:val="22"/>
                <w:szCs w:val="22"/>
              </w:rPr>
              <w:t>ціни</w:t>
            </w:r>
            <w:proofErr w:type="spellEnd"/>
            <w:r w:rsidRPr="00D6555F">
              <w:rPr>
                <w:color w:val="000000"/>
                <w:sz w:val="22"/>
                <w:szCs w:val="22"/>
              </w:rPr>
              <w:t xml:space="preserve"> </w:t>
            </w:r>
            <w:proofErr w:type="spellStart"/>
            <w:r w:rsidRPr="00D6555F">
              <w:rPr>
                <w:color w:val="000000"/>
                <w:sz w:val="22"/>
                <w:szCs w:val="22"/>
              </w:rPr>
              <w:t>або</w:t>
            </w:r>
            <w:proofErr w:type="spellEnd"/>
            <w:r w:rsidRPr="00D6555F">
              <w:rPr>
                <w:color w:val="000000"/>
                <w:sz w:val="22"/>
                <w:szCs w:val="22"/>
              </w:rPr>
              <w:t xml:space="preserve"> </w:t>
            </w:r>
            <w:proofErr w:type="spellStart"/>
            <w:r w:rsidRPr="00D6555F">
              <w:rPr>
                <w:color w:val="000000"/>
                <w:sz w:val="22"/>
                <w:szCs w:val="22"/>
              </w:rPr>
              <w:t>вартості</w:t>
            </w:r>
            <w:proofErr w:type="spellEnd"/>
            <w:r w:rsidRPr="00D6555F">
              <w:rPr>
                <w:color w:val="000000"/>
                <w:sz w:val="22"/>
                <w:szCs w:val="22"/>
              </w:rPr>
              <w:t xml:space="preserve"> </w:t>
            </w:r>
            <w:proofErr w:type="spellStart"/>
            <w:r w:rsidRPr="00D6555F">
              <w:rPr>
                <w:color w:val="000000"/>
                <w:sz w:val="22"/>
                <w:szCs w:val="22"/>
              </w:rPr>
              <w:t>відповідних</w:t>
            </w:r>
            <w:proofErr w:type="spellEnd"/>
            <w:r w:rsidRPr="00D6555F">
              <w:rPr>
                <w:color w:val="000000"/>
                <w:sz w:val="22"/>
                <w:szCs w:val="22"/>
              </w:rPr>
              <w:t xml:space="preserve"> </w:t>
            </w:r>
            <w:proofErr w:type="spellStart"/>
            <w:r w:rsidRPr="00D6555F">
              <w:rPr>
                <w:color w:val="000000"/>
                <w:sz w:val="22"/>
                <w:szCs w:val="22"/>
              </w:rPr>
              <w:t>товарів</w:t>
            </w:r>
            <w:proofErr w:type="spellEnd"/>
            <w:r w:rsidRPr="00D6555F">
              <w:rPr>
                <w:color w:val="000000"/>
                <w:sz w:val="22"/>
                <w:szCs w:val="22"/>
              </w:rPr>
              <w:t xml:space="preserve">, </w:t>
            </w:r>
            <w:proofErr w:type="spellStart"/>
            <w:r w:rsidRPr="00D6555F">
              <w:rPr>
                <w:color w:val="000000"/>
                <w:sz w:val="22"/>
                <w:szCs w:val="22"/>
              </w:rPr>
              <w:t>робіт</w:t>
            </w:r>
            <w:proofErr w:type="spellEnd"/>
            <w:r w:rsidRPr="00D6555F">
              <w:rPr>
                <w:color w:val="000000"/>
                <w:sz w:val="22"/>
                <w:szCs w:val="22"/>
              </w:rPr>
              <w:t xml:space="preserve"> </w:t>
            </w:r>
            <w:proofErr w:type="spellStart"/>
            <w:r w:rsidRPr="00D6555F">
              <w:rPr>
                <w:color w:val="000000"/>
                <w:sz w:val="22"/>
                <w:szCs w:val="22"/>
              </w:rPr>
              <w:t>чи</w:t>
            </w:r>
            <w:proofErr w:type="spellEnd"/>
            <w:r w:rsidRPr="00D6555F">
              <w:rPr>
                <w:color w:val="000000"/>
                <w:sz w:val="22"/>
                <w:szCs w:val="22"/>
              </w:rPr>
              <w:t xml:space="preserve"> </w:t>
            </w:r>
            <w:proofErr w:type="spellStart"/>
            <w:r w:rsidRPr="00D6555F">
              <w:rPr>
                <w:color w:val="000000"/>
                <w:sz w:val="22"/>
                <w:szCs w:val="22"/>
              </w:rPr>
              <w:t>послуг</w:t>
            </w:r>
            <w:proofErr w:type="spellEnd"/>
            <w:r w:rsidRPr="00D6555F">
              <w:rPr>
                <w:color w:val="000000"/>
                <w:sz w:val="22"/>
                <w:szCs w:val="22"/>
              </w:rPr>
              <w:t xml:space="preserve"> </w:t>
            </w:r>
            <w:proofErr w:type="spellStart"/>
            <w:r w:rsidRPr="00D6555F">
              <w:rPr>
                <w:color w:val="000000"/>
                <w:sz w:val="22"/>
                <w:szCs w:val="22"/>
              </w:rPr>
              <w:t>тендерної</w:t>
            </w:r>
            <w:proofErr w:type="spellEnd"/>
            <w:r w:rsidRPr="00D6555F">
              <w:rPr>
                <w:color w:val="000000"/>
                <w:sz w:val="22"/>
                <w:szCs w:val="22"/>
              </w:rPr>
              <w:t xml:space="preserve"> </w:t>
            </w:r>
            <w:proofErr w:type="spellStart"/>
            <w:r w:rsidRPr="00D6555F">
              <w:rPr>
                <w:color w:val="000000"/>
                <w:sz w:val="22"/>
                <w:szCs w:val="22"/>
              </w:rPr>
              <w:t>пропозиції</w:t>
            </w:r>
            <w:proofErr w:type="spellEnd"/>
            <w:r w:rsidRPr="00D6555F">
              <w:rPr>
                <w:color w:val="000000"/>
                <w:sz w:val="22"/>
                <w:szCs w:val="22"/>
              </w:rPr>
              <w:t xml:space="preserve">, </w:t>
            </w:r>
            <w:proofErr w:type="spellStart"/>
            <w:r w:rsidRPr="00D6555F">
              <w:rPr>
                <w:color w:val="000000"/>
                <w:sz w:val="22"/>
                <w:szCs w:val="22"/>
              </w:rPr>
              <w:t>що</w:t>
            </w:r>
            <w:proofErr w:type="spellEnd"/>
            <w:r w:rsidRPr="00D6555F">
              <w:rPr>
                <w:color w:val="000000"/>
                <w:sz w:val="22"/>
                <w:szCs w:val="22"/>
              </w:rPr>
              <w:t xml:space="preserve"> є аномально </w:t>
            </w:r>
            <w:proofErr w:type="spellStart"/>
            <w:r w:rsidRPr="00D6555F">
              <w:rPr>
                <w:color w:val="000000"/>
                <w:sz w:val="22"/>
                <w:szCs w:val="22"/>
              </w:rPr>
              <w:t>низькою</w:t>
            </w:r>
            <w:proofErr w:type="spellEnd"/>
            <w:r w:rsidRPr="00D6555F">
              <w:rPr>
                <w:color w:val="000000"/>
                <w:sz w:val="22"/>
                <w:szCs w:val="22"/>
              </w:rPr>
              <w:t>;</w:t>
            </w:r>
          </w:p>
          <w:p w14:paraId="5FB9B6E4" w14:textId="0B0BBB29" w:rsidR="00042A4B" w:rsidRPr="00D6555F" w:rsidRDefault="00042A4B" w:rsidP="00933314">
            <w:pPr>
              <w:pStyle w:val="anchor"/>
              <w:shd w:val="clear" w:color="auto" w:fill="FFFFFF"/>
              <w:jc w:val="both"/>
              <w:rPr>
                <w:color w:val="000000"/>
                <w:sz w:val="22"/>
                <w:szCs w:val="22"/>
              </w:rPr>
            </w:pPr>
            <w:r w:rsidRPr="00D6555F">
              <w:rPr>
                <w:color w:val="000000"/>
                <w:sz w:val="22"/>
                <w:szCs w:val="22"/>
              </w:rPr>
              <w:t xml:space="preserve">2) </w:t>
            </w:r>
            <w:proofErr w:type="spellStart"/>
            <w:r w:rsidRPr="00D6555F">
              <w:rPr>
                <w:color w:val="000000"/>
                <w:sz w:val="22"/>
                <w:szCs w:val="22"/>
              </w:rPr>
              <w:t>учасник</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не </w:t>
            </w:r>
            <w:proofErr w:type="spellStart"/>
            <w:r w:rsidRPr="00D6555F">
              <w:rPr>
                <w:color w:val="000000"/>
                <w:sz w:val="22"/>
                <w:szCs w:val="22"/>
              </w:rPr>
              <w:t>виконав</w:t>
            </w:r>
            <w:proofErr w:type="spellEnd"/>
            <w:r w:rsidRPr="00D6555F">
              <w:rPr>
                <w:color w:val="000000"/>
                <w:sz w:val="22"/>
                <w:szCs w:val="22"/>
              </w:rPr>
              <w:t xml:space="preserve"> </w:t>
            </w:r>
            <w:proofErr w:type="spellStart"/>
            <w:r w:rsidRPr="00D6555F">
              <w:rPr>
                <w:color w:val="000000"/>
                <w:sz w:val="22"/>
                <w:szCs w:val="22"/>
              </w:rPr>
              <w:t>свої</w:t>
            </w:r>
            <w:proofErr w:type="spellEnd"/>
            <w:r w:rsidRPr="00D6555F">
              <w:rPr>
                <w:color w:val="000000"/>
                <w:sz w:val="22"/>
                <w:szCs w:val="22"/>
              </w:rPr>
              <w:t xml:space="preserve"> </w:t>
            </w:r>
            <w:proofErr w:type="spellStart"/>
            <w:r w:rsidRPr="00D6555F">
              <w:rPr>
                <w:color w:val="000000"/>
                <w:sz w:val="22"/>
                <w:szCs w:val="22"/>
              </w:rPr>
              <w:t>зобов’язання</w:t>
            </w:r>
            <w:proofErr w:type="spellEnd"/>
            <w:r w:rsidRPr="00D6555F">
              <w:rPr>
                <w:color w:val="000000"/>
                <w:sz w:val="22"/>
                <w:szCs w:val="22"/>
              </w:rPr>
              <w:t xml:space="preserve"> за </w:t>
            </w:r>
            <w:proofErr w:type="spellStart"/>
            <w:r w:rsidRPr="00D6555F">
              <w:rPr>
                <w:color w:val="000000"/>
                <w:sz w:val="22"/>
                <w:szCs w:val="22"/>
              </w:rPr>
              <w:t>раніше</w:t>
            </w:r>
            <w:proofErr w:type="spellEnd"/>
            <w:r w:rsidRPr="00D6555F">
              <w:rPr>
                <w:color w:val="000000"/>
                <w:sz w:val="22"/>
                <w:szCs w:val="22"/>
              </w:rPr>
              <w:t xml:space="preserve"> </w:t>
            </w:r>
            <w:proofErr w:type="spellStart"/>
            <w:r w:rsidRPr="00D6555F">
              <w:rPr>
                <w:color w:val="000000"/>
                <w:sz w:val="22"/>
                <w:szCs w:val="22"/>
              </w:rPr>
              <w:t>укладеним</w:t>
            </w:r>
            <w:proofErr w:type="spellEnd"/>
            <w:r w:rsidRPr="00D6555F">
              <w:rPr>
                <w:color w:val="000000"/>
                <w:sz w:val="22"/>
                <w:szCs w:val="22"/>
              </w:rPr>
              <w:t xml:space="preserve"> договором про </w:t>
            </w:r>
            <w:proofErr w:type="spellStart"/>
            <w:r w:rsidRPr="00D6555F">
              <w:rPr>
                <w:color w:val="000000"/>
                <w:sz w:val="22"/>
                <w:szCs w:val="22"/>
              </w:rPr>
              <w:t>закупівлю</w:t>
            </w:r>
            <w:proofErr w:type="spellEnd"/>
            <w:r w:rsidRPr="00D6555F">
              <w:rPr>
                <w:color w:val="000000"/>
                <w:sz w:val="22"/>
                <w:szCs w:val="22"/>
              </w:rPr>
              <w:t xml:space="preserve"> </w:t>
            </w:r>
            <w:proofErr w:type="spellStart"/>
            <w:r w:rsidRPr="00D6555F">
              <w:rPr>
                <w:color w:val="000000"/>
                <w:sz w:val="22"/>
                <w:szCs w:val="22"/>
              </w:rPr>
              <w:t>із</w:t>
            </w:r>
            <w:proofErr w:type="spellEnd"/>
            <w:r w:rsidRPr="00D6555F">
              <w:rPr>
                <w:color w:val="000000"/>
                <w:sz w:val="22"/>
                <w:szCs w:val="22"/>
              </w:rPr>
              <w:t xml:space="preserve"> </w:t>
            </w:r>
            <w:proofErr w:type="spellStart"/>
            <w:r w:rsidRPr="00D6555F">
              <w:rPr>
                <w:color w:val="000000"/>
                <w:sz w:val="22"/>
                <w:szCs w:val="22"/>
              </w:rPr>
              <w:t>тим</w:t>
            </w:r>
            <w:proofErr w:type="spellEnd"/>
            <w:r w:rsidRPr="00D6555F">
              <w:rPr>
                <w:color w:val="000000"/>
                <w:sz w:val="22"/>
                <w:szCs w:val="22"/>
              </w:rPr>
              <w:t xml:space="preserve"> самим </w:t>
            </w:r>
            <w:proofErr w:type="spellStart"/>
            <w:r w:rsidRPr="00D6555F">
              <w:rPr>
                <w:color w:val="000000"/>
                <w:sz w:val="22"/>
                <w:szCs w:val="22"/>
              </w:rPr>
              <w:t>замовником</w:t>
            </w:r>
            <w:proofErr w:type="spellEnd"/>
            <w:r w:rsidRPr="00D6555F">
              <w:rPr>
                <w:color w:val="000000"/>
                <w:sz w:val="22"/>
                <w:szCs w:val="22"/>
              </w:rPr>
              <w:t xml:space="preserve">, </w:t>
            </w:r>
            <w:proofErr w:type="spellStart"/>
            <w:r w:rsidRPr="00D6555F">
              <w:rPr>
                <w:color w:val="000000"/>
                <w:sz w:val="22"/>
                <w:szCs w:val="22"/>
              </w:rPr>
              <w:t>що</w:t>
            </w:r>
            <w:proofErr w:type="spellEnd"/>
            <w:r w:rsidRPr="00D6555F">
              <w:rPr>
                <w:color w:val="000000"/>
                <w:sz w:val="22"/>
                <w:szCs w:val="22"/>
              </w:rPr>
              <w:t xml:space="preserve"> </w:t>
            </w:r>
            <w:proofErr w:type="spellStart"/>
            <w:r w:rsidRPr="00D6555F">
              <w:rPr>
                <w:color w:val="000000"/>
                <w:sz w:val="22"/>
                <w:szCs w:val="22"/>
              </w:rPr>
              <w:t>призвело</w:t>
            </w:r>
            <w:proofErr w:type="spellEnd"/>
            <w:r w:rsidRPr="00D6555F">
              <w:rPr>
                <w:color w:val="000000"/>
                <w:sz w:val="22"/>
                <w:szCs w:val="22"/>
              </w:rPr>
              <w:t xml:space="preserve"> до </w:t>
            </w:r>
            <w:proofErr w:type="spellStart"/>
            <w:r w:rsidRPr="00D6555F">
              <w:rPr>
                <w:color w:val="000000"/>
                <w:sz w:val="22"/>
                <w:szCs w:val="22"/>
              </w:rPr>
              <w:t>застосування</w:t>
            </w:r>
            <w:proofErr w:type="spellEnd"/>
            <w:r w:rsidRPr="00D6555F">
              <w:rPr>
                <w:color w:val="000000"/>
                <w:sz w:val="22"/>
                <w:szCs w:val="22"/>
              </w:rPr>
              <w:t xml:space="preserve"> </w:t>
            </w:r>
            <w:proofErr w:type="spellStart"/>
            <w:r w:rsidRPr="00D6555F">
              <w:rPr>
                <w:color w:val="000000"/>
                <w:sz w:val="22"/>
                <w:szCs w:val="22"/>
              </w:rPr>
              <w:t>санкції</w:t>
            </w:r>
            <w:proofErr w:type="spellEnd"/>
            <w:r w:rsidRPr="00D6555F">
              <w:rPr>
                <w:color w:val="000000"/>
                <w:sz w:val="22"/>
                <w:szCs w:val="22"/>
              </w:rPr>
              <w:t xml:space="preserve"> у </w:t>
            </w:r>
            <w:proofErr w:type="spellStart"/>
            <w:r w:rsidRPr="00D6555F">
              <w:rPr>
                <w:color w:val="000000"/>
                <w:sz w:val="22"/>
                <w:szCs w:val="22"/>
              </w:rPr>
              <w:t>вигляді</w:t>
            </w:r>
            <w:proofErr w:type="spellEnd"/>
            <w:r w:rsidRPr="00D6555F">
              <w:rPr>
                <w:color w:val="000000"/>
                <w:sz w:val="22"/>
                <w:szCs w:val="22"/>
              </w:rPr>
              <w:t xml:space="preserve"> </w:t>
            </w:r>
            <w:proofErr w:type="spellStart"/>
            <w:r w:rsidRPr="00D6555F">
              <w:rPr>
                <w:color w:val="000000"/>
                <w:sz w:val="22"/>
                <w:szCs w:val="22"/>
              </w:rPr>
              <w:t>штрафів</w:t>
            </w:r>
            <w:proofErr w:type="spellEnd"/>
            <w:r w:rsidRPr="00D6555F">
              <w:rPr>
                <w:color w:val="000000"/>
                <w:sz w:val="22"/>
                <w:szCs w:val="22"/>
              </w:rPr>
              <w:t xml:space="preserve"> та/</w:t>
            </w:r>
            <w:proofErr w:type="spellStart"/>
            <w:r w:rsidRPr="00D6555F">
              <w:rPr>
                <w:color w:val="000000"/>
                <w:sz w:val="22"/>
                <w:szCs w:val="22"/>
              </w:rPr>
              <w:t>або</w:t>
            </w:r>
            <w:proofErr w:type="spellEnd"/>
            <w:r w:rsidRPr="00D6555F">
              <w:rPr>
                <w:color w:val="000000"/>
                <w:sz w:val="22"/>
                <w:szCs w:val="22"/>
              </w:rPr>
              <w:t xml:space="preserve"> </w:t>
            </w:r>
            <w:proofErr w:type="spellStart"/>
            <w:r w:rsidRPr="00D6555F">
              <w:rPr>
                <w:color w:val="000000"/>
                <w:sz w:val="22"/>
                <w:szCs w:val="22"/>
              </w:rPr>
              <w:t>відшкодування</w:t>
            </w:r>
            <w:proofErr w:type="spellEnd"/>
            <w:r w:rsidRPr="00D6555F">
              <w:rPr>
                <w:color w:val="000000"/>
                <w:sz w:val="22"/>
                <w:szCs w:val="22"/>
              </w:rPr>
              <w:t xml:space="preserve"> </w:t>
            </w:r>
            <w:proofErr w:type="spellStart"/>
            <w:r w:rsidRPr="00D6555F">
              <w:rPr>
                <w:color w:val="000000"/>
                <w:sz w:val="22"/>
                <w:szCs w:val="22"/>
              </w:rPr>
              <w:t>збитків</w:t>
            </w:r>
            <w:proofErr w:type="spellEnd"/>
            <w:r w:rsidRPr="00D6555F">
              <w:rPr>
                <w:color w:val="000000"/>
                <w:sz w:val="22"/>
                <w:szCs w:val="22"/>
              </w:rPr>
              <w:t xml:space="preserve"> </w:t>
            </w:r>
            <w:proofErr w:type="spellStart"/>
            <w:r w:rsidRPr="00D6555F">
              <w:rPr>
                <w:color w:val="000000"/>
                <w:sz w:val="22"/>
                <w:szCs w:val="22"/>
              </w:rPr>
              <w:t>протягом</w:t>
            </w:r>
            <w:proofErr w:type="spellEnd"/>
            <w:r w:rsidRPr="00D6555F">
              <w:rPr>
                <w:color w:val="000000"/>
                <w:sz w:val="22"/>
                <w:szCs w:val="22"/>
              </w:rPr>
              <w:t xml:space="preserve"> </w:t>
            </w:r>
            <w:proofErr w:type="spellStart"/>
            <w:r w:rsidRPr="00D6555F">
              <w:rPr>
                <w:color w:val="000000"/>
                <w:sz w:val="22"/>
                <w:szCs w:val="22"/>
              </w:rPr>
              <w:t>трьох</w:t>
            </w:r>
            <w:proofErr w:type="spellEnd"/>
            <w:r w:rsidRPr="00D6555F">
              <w:rPr>
                <w:color w:val="000000"/>
                <w:sz w:val="22"/>
                <w:szCs w:val="22"/>
              </w:rPr>
              <w:t xml:space="preserve"> </w:t>
            </w:r>
            <w:proofErr w:type="spellStart"/>
            <w:r w:rsidRPr="00D6555F">
              <w:rPr>
                <w:color w:val="000000"/>
                <w:sz w:val="22"/>
                <w:szCs w:val="22"/>
              </w:rPr>
              <w:t>років</w:t>
            </w:r>
            <w:proofErr w:type="spellEnd"/>
            <w:r w:rsidRPr="00D6555F">
              <w:rPr>
                <w:color w:val="000000"/>
                <w:sz w:val="22"/>
                <w:szCs w:val="22"/>
              </w:rPr>
              <w:t xml:space="preserve"> з </w:t>
            </w:r>
            <w:proofErr w:type="spellStart"/>
            <w:r w:rsidRPr="00D6555F">
              <w:rPr>
                <w:color w:val="000000"/>
                <w:sz w:val="22"/>
                <w:szCs w:val="22"/>
              </w:rPr>
              <w:t>дати</w:t>
            </w:r>
            <w:proofErr w:type="spellEnd"/>
            <w:r w:rsidRPr="00D6555F">
              <w:rPr>
                <w:color w:val="000000"/>
                <w:sz w:val="22"/>
                <w:szCs w:val="22"/>
              </w:rPr>
              <w:t xml:space="preserve"> </w:t>
            </w:r>
            <w:proofErr w:type="spellStart"/>
            <w:r w:rsidRPr="00D6555F">
              <w:rPr>
                <w:color w:val="000000"/>
                <w:sz w:val="22"/>
                <w:szCs w:val="22"/>
              </w:rPr>
              <w:t>їх</w:t>
            </w:r>
            <w:proofErr w:type="spellEnd"/>
            <w:r w:rsidRPr="00D6555F">
              <w:rPr>
                <w:color w:val="000000"/>
                <w:sz w:val="22"/>
                <w:szCs w:val="22"/>
              </w:rPr>
              <w:t xml:space="preserve"> </w:t>
            </w:r>
            <w:proofErr w:type="spellStart"/>
            <w:r w:rsidRPr="00D6555F">
              <w:rPr>
                <w:color w:val="000000"/>
                <w:sz w:val="22"/>
                <w:szCs w:val="22"/>
              </w:rPr>
              <w:t>застосування</w:t>
            </w:r>
            <w:proofErr w:type="spellEnd"/>
            <w:r w:rsidRPr="00D6555F">
              <w:rPr>
                <w:color w:val="000000"/>
                <w:sz w:val="22"/>
                <w:szCs w:val="22"/>
              </w:rPr>
              <w:t xml:space="preserve">, з </w:t>
            </w:r>
            <w:proofErr w:type="spellStart"/>
            <w:r w:rsidRPr="00D6555F">
              <w:rPr>
                <w:color w:val="000000"/>
                <w:sz w:val="22"/>
                <w:szCs w:val="22"/>
              </w:rPr>
              <w:t>наданням</w:t>
            </w:r>
            <w:proofErr w:type="spellEnd"/>
            <w:r w:rsidRPr="00D6555F">
              <w:rPr>
                <w:color w:val="000000"/>
                <w:sz w:val="22"/>
                <w:szCs w:val="22"/>
              </w:rPr>
              <w:t xml:space="preserve"> документального </w:t>
            </w:r>
            <w:proofErr w:type="spellStart"/>
            <w:r w:rsidRPr="00D6555F">
              <w:rPr>
                <w:color w:val="000000"/>
                <w:sz w:val="22"/>
                <w:szCs w:val="22"/>
              </w:rPr>
              <w:t>підтвердження</w:t>
            </w:r>
            <w:proofErr w:type="spellEnd"/>
            <w:r w:rsidRPr="00D6555F">
              <w:rPr>
                <w:color w:val="000000"/>
                <w:sz w:val="22"/>
                <w:szCs w:val="22"/>
              </w:rPr>
              <w:t xml:space="preserve"> </w:t>
            </w:r>
            <w:proofErr w:type="spellStart"/>
            <w:r w:rsidRPr="00D6555F">
              <w:rPr>
                <w:color w:val="000000"/>
                <w:sz w:val="22"/>
                <w:szCs w:val="22"/>
              </w:rPr>
              <w:t>застосування</w:t>
            </w:r>
            <w:proofErr w:type="spellEnd"/>
            <w:r w:rsidRPr="00D6555F">
              <w:rPr>
                <w:color w:val="000000"/>
                <w:sz w:val="22"/>
                <w:szCs w:val="22"/>
              </w:rPr>
              <w:t xml:space="preserve"> до такого </w:t>
            </w:r>
            <w:proofErr w:type="spellStart"/>
            <w:r w:rsidRPr="00D6555F">
              <w:rPr>
                <w:color w:val="000000"/>
                <w:sz w:val="22"/>
                <w:szCs w:val="22"/>
              </w:rPr>
              <w:t>учасника</w:t>
            </w:r>
            <w:proofErr w:type="spellEnd"/>
            <w:r w:rsidRPr="00D6555F">
              <w:rPr>
                <w:color w:val="000000"/>
                <w:sz w:val="22"/>
                <w:szCs w:val="22"/>
              </w:rPr>
              <w:t xml:space="preserve"> </w:t>
            </w:r>
            <w:proofErr w:type="spellStart"/>
            <w:r w:rsidRPr="00D6555F">
              <w:rPr>
                <w:color w:val="000000"/>
                <w:sz w:val="22"/>
                <w:szCs w:val="22"/>
              </w:rPr>
              <w:t>санкції</w:t>
            </w:r>
            <w:proofErr w:type="spellEnd"/>
            <w:r w:rsidRPr="00D6555F">
              <w:rPr>
                <w:color w:val="000000"/>
                <w:sz w:val="22"/>
                <w:szCs w:val="22"/>
              </w:rPr>
              <w:t xml:space="preserve"> (</w:t>
            </w:r>
            <w:proofErr w:type="spellStart"/>
            <w:r w:rsidRPr="00D6555F">
              <w:rPr>
                <w:color w:val="000000"/>
                <w:sz w:val="22"/>
                <w:szCs w:val="22"/>
              </w:rPr>
              <w:t>рішення</w:t>
            </w:r>
            <w:proofErr w:type="spellEnd"/>
            <w:r w:rsidRPr="00D6555F">
              <w:rPr>
                <w:color w:val="000000"/>
                <w:sz w:val="22"/>
                <w:szCs w:val="22"/>
              </w:rPr>
              <w:t xml:space="preserve"> суду </w:t>
            </w:r>
            <w:proofErr w:type="spellStart"/>
            <w:r w:rsidRPr="00D6555F">
              <w:rPr>
                <w:color w:val="000000"/>
                <w:sz w:val="22"/>
                <w:szCs w:val="22"/>
              </w:rPr>
              <w:t>або</w:t>
            </w:r>
            <w:proofErr w:type="spellEnd"/>
            <w:r w:rsidRPr="00D6555F">
              <w:rPr>
                <w:color w:val="000000"/>
                <w:sz w:val="22"/>
                <w:szCs w:val="22"/>
              </w:rPr>
              <w:t xml:space="preserve"> факт </w:t>
            </w:r>
            <w:proofErr w:type="spellStart"/>
            <w:r w:rsidRPr="00D6555F">
              <w:rPr>
                <w:color w:val="000000"/>
                <w:sz w:val="22"/>
                <w:szCs w:val="22"/>
              </w:rPr>
              <w:t>добровільної</w:t>
            </w:r>
            <w:proofErr w:type="spellEnd"/>
            <w:r w:rsidRPr="00D6555F">
              <w:rPr>
                <w:color w:val="000000"/>
                <w:sz w:val="22"/>
                <w:szCs w:val="22"/>
              </w:rPr>
              <w:t xml:space="preserve"> </w:t>
            </w:r>
            <w:proofErr w:type="spellStart"/>
            <w:r w:rsidRPr="00D6555F">
              <w:rPr>
                <w:color w:val="000000"/>
                <w:sz w:val="22"/>
                <w:szCs w:val="22"/>
              </w:rPr>
              <w:t>сплати</w:t>
            </w:r>
            <w:proofErr w:type="spellEnd"/>
            <w:r w:rsidRPr="00D6555F">
              <w:rPr>
                <w:color w:val="000000"/>
                <w:sz w:val="22"/>
                <w:szCs w:val="22"/>
              </w:rPr>
              <w:t xml:space="preserve"> штрафу, </w:t>
            </w:r>
            <w:proofErr w:type="spellStart"/>
            <w:r w:rsidRPr="00D6555F">
              <w:rPr>
                <w:color w:val="000000"/>
                <w:sz w:val="22"/>
                <w:szCs w:val="22"/>
              </w:rPr>
              <w:t>або</w:t>
            </w:r>
            <w:proofErr w:type="spellEnd"/>
            <w:r w:rsidRPr="00D6555F">
              <w:rPr>
                <w:color w:val="000000"/>
                <w:sz w:val="22"/>
                <w:szCs w:val="22"/>
              </w:rPr>
              <w:t xml:space="preserve"> </w:t>
            </w:r>
            <w:proofErr w:type="spellStart"/>
            <w:r w:rsidRPr="00D6555F">
              <w:rPr>
                <w:color w:val="000000"/>
                <w:sz w:val="22"/>
                <w:szCs w:val="22"/>
              </w:rPr>
              <w:t>відшкодування</w:t>
            </w:r>
            <w:proofErr w:type="spellEnd"/>
            <w:r w:rsidRPr="00D6555F">
              <w:rPr>
                <w:color w:val="000000"/>
                <w:sz w:val="22"/>
                <w:szCs w:val="22"/>
              </w:rPr>
              <w:t xml:space="preserve"> </w:t>
            </w:r>
            <w:proofErr w:type="spellStart"/>
            <w:r w:rsidRPr="00D6555F">
              <w:rPr>
                <w:color w:val="000000"/>
                <w:sz w:val="22"/>
                <w:szCs w:val="22"/>
              </w:rPr>
              <w:t>збитків</w:t>
            </w:r>
            <w:proofErr w:type="spellEnd"/>
            <w:r w:rsidRPr="00D6555F">
              <w:rPr>
                <w:color w:val="000000"/>
                <w:sz w:val="22"/>
                <w:szCs w:val="22"/>
              </w:rPr>
              <w:t>).</w:t>
            </w:r>
          </w:p>
          <w:p w14:paraId="5C17D049" w14:textId="25CD91D3" w:rsidR="009C53FB" w:rsidRPr="00D6555F" w:rsidRDefault="009C53FB" w:rsidP="00933314">
            <w:pPr>
              <w:pStyle w:val="anchor"/>
              <w:shd w:val="clear" w:color="auto" w:fill="FFFFFF"/>
              <w:jc w:val="both"/>
              <w:rPr>
                <w:color w:val="000000"/>
                <w:sz w:val="22"/>
                <w:szCs w:val="22"/>
                <w:shd w:val="clear" w:color="auto" w:fill="FFFFFF"/>
              </w:rPr>
            </w:pPr>
            <w:r w:rsidRPr="00D6555F">
              <w:rPr>
                <w:rFonts w:ascii="Arial" w:hAnsi="Arial" w:cs="Arial"/>
                <w:color w:val="000000"/>
                <w:shd w:val="clear" w:color="auto" w:fill="FFFFFF"/>
                <w:lang w:val="uk-UA"/>
              </w:rPr>
              <w:t xml:space="preserve">   </w:t>
            </w:r>
            <w:proofErr w:type="spellStart"/>
            <w:r w:rsidRPr="00D6555F">
              <w:rPr>
                <w:color w:val="000000"/>
                <w:sz w:val="22"/>
                <w:szCs w:val="22"/>
                <w:shd w:val="clear" w:color="auto" w:fill="FFFFFF"/>
              </w:rPr>
              <w:t>Інформація</w:t>
            </w:r>
            <w:proofErr w:type="spellEnd"/>
            <w:r w:rsidRPr="00D6555F">
              <w:rPr>
                <w:color w:val="000000"/>
                <w:sz w:val="22"/>
                <w:szCs w:val="22"/>
                <w:shd w:val="clear" w:color="auto" w:fill="FFFFFF"/>
              </w:rPr>
              <w:t xml:space="preserve"> про </w:t>
            </w:r>
            <w:proofErr w:type="spellStart"/>
            <w:r w:rsidRPr="00D6555F">
              <w:rPr>
                <w:color w:val="000000"/>
                <w:sz w:val="22"/>
                <w:szCs w:val="22"/>
                <w:shd w:val="clear" w:color="auto" w:fill="FFFFFF"/>
              </w:rPr>
              <w:t>відхилення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тендерної</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пропозиції</w:t>
            </w:r>
            <w:proofErr w:type="spellEnd"/>
            <w:r w:rsidRPr="00D6555F">
              <w:rPr>
                <w:color w:val="000000"/>
                <w:sz w:val="22"/>
                <w:szCs w:val="22"/>
                <w:shd w:val="clear" w:color="auto" w:fill="FFFFFF"/>
              </w:rPr>
              <w:t xml:space="preserve">, у тому </w:t>
            </w:r>
            <w:proofErr w:type="spellStart"/>
            <w:r w:rsidRPr="00D6555F">
              <w:rPr>
                <w:color w:val="000000"/>
                <w:sz w:val="22"/>
                <w:szCs w:val="22"/>
                <w:shd w:val="clear" w:color="auto" w:fill="FFFFFF"/>
              </w:rPr>
              <w:t>числі</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підстави</w:t>
            </w:r>
            <w:proofErr w:type="spellEnd"/>
            <w:r w:rsidRPr="00D6555F">
              <w:rPr>
                <w:color w:val="000000"/>
                <w:sz w:val="22"/>
                <w:szCs w:val="22"/>
                <w:shd w:val="clear" w:color="auto" w:fill="FFFFFF"/>
              </w:rPr>
              <w:t xml:space="preserve"> такого </w:t>
            </w:r>
            <w:proofErr w:type="spellStart"/>
            <w:r w:rsidRPr="00D6555F">
              <w:rPr>
                <w:color w:val="000000"/>
                <w:sz w:val="22"/>
                <w:szCs w:val="22"/>
                <w:shd w:val="clear" w:color="auto" w:fill="FFFFFF"/>
              </w:rPr>
              <w:t>відхилення</w:t>
            </w:r>
            <w:proofErr w:type="spellEnd"/>
            <w:r w:rsidRPr="00D6555F">
              <w:rPr>
                <w:color w:val="000000"/>
                <w:sz w:val="22"/>
                <w:szCs w:val="22"/>
                <w:shd w:val="clear" w:color="auto" w:fill="FFFFFF"/>
              </w:rPr>
              <w:t xml:space="preserve"> (з </w:t>
            </w:r>
            <w:proofErr w:type="spellStart"/>
            <w:r w:rsidRPr="00D6555F">
              <w:rPr>
                <w:color w:val="000000"/>
                <w:sz w:val="22"/>
                <w:szCs w:val="22"/>
                <w:shd w:val="clear" w:color="auto" w:fill="FFFFFF"/>
              </w:rPr>
              <w:t>посиланням</w:t>
            </w:r>
            <w:proofErr w:type="spellEnd"/>
            <w:r w:rsidRPr="00D6555F">
              <w:rPr>
                <w:color w:val="000000"/>
                <w:sz w:val="22"/>
                <w:szCs w:val="22"/>
                <w:shd w:val="clear" w:color="auto" w:fill="FFFFFF"/>
              </w:rPr>
              <w:t xml:space="preserve"> на </w:t>
            </w:r>
            <w:proofErr w:type="spellStart"/>
            <w:r w:rsidRPr="00D6555F">
              <w:rPr>
                <w:color w:val="000000"/>
                <w:sz w:val="22"/>
                <w:szCs w:val="22"/>
                <w:shd w:val="clear" w:color="auto" w:fill="FFFFFF"/>
              </w:rPr>
              <w:t>відповідні</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положення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цих</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особливостей</w:t>
            </w:r>
            <w:proofErr w:type="spellEnd"/>
            <w:r w:rsidRPr="00D6555F">
              <w:rPr>
                <w:color w:val="000000"/>
                <w:sz w:val="22"/>
                <w:szCs w:val="22"/>
                <w:shd w:val="clear" w:color="auto" w:fill="FFFFFF"/>
              </w:rPr>
              <w:t xml:space="preserve"> та </w:t>
            </w:r>
            <w:proofErr w:type="spellStart"/>
            <w:r w:rsidRPr="00D6555F">
              <w:rPr>
                <w:color w:val="000000"/>
                <w:sz w:val="22"/>
                <w:szCs w:val="22"/>
                <w:shd w:val="clear" w:color="auto" w:fill="FFFFFF"/>
              </w:rPr>
              <w:t>умови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тендерної</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документації</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яким</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така</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тендерна</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пропозиція</w:t>
            </w:r>
            <w:proofErr w:type="spellEnd"/>
            <w:r w:rsidRPr="00D6555F">
              <w:rPr>
                <w:color w:val="000000"/>
                <w:sz w:val="22"/>
                <w:szCs w:val="22"/>
                <w:shd w:val="clear" w:color="auto" w:fill="FFFFFF"/>
              </w:rPr>
              <w:t xml:space="preserve"> та/</w:t>
            </w:r>
            <w:proofErr w:type="spellStart"/>
            <w:r w:rsidRPr="00D6555F">
              <w:rPr>
                <w:color w:val="000000"/>
                <w:sz w:val="22"/>
                <w:szCs w:val="22"/>
                <w:shd w:val="clear" w:color="auto" w:fill="FFFFFF"/>
              </w:rPr>
              <w:t>або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учасник</w:t>
            </w:r>
            <w:proofErr w:type="spellEnd"/>
            <w:r w:rsidRPr="00D6555F">
              <w:rPr>
                <w:color w:val="000000"/>
                <w:sz w:val="22"/>
                <w:szCs w:val="22"/>
                <w:shd w:val="clear" w:color="auto" w:fill="FFFFFF"/>
              </w:rPr>
              <w:t xml:space="preserve"> не </w:t>
            </w:r>
            <w:proofErr w:type="spellStart"/>
            <w:r w:rsidRPr="00D6555F">
              <w:rPr>
                <w:color w:val="000000"/>
                <w:sz w:val="22"/>
                <w:szCs w:val="22"/>
                <w:shd w:val="clear" w:color="auto" w:fill="FFFFFF"/>
              </w:rPr>
              <w:t>відповідають</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із</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зазначенням</w:t>
            </w:r>
            <w:proofErr w:type="spellEnd"/>
            <w:r w:rsidRPr="00D6555F">
              <w:rPr>
                <w:color w:val="000000"/>
                <w:sz w:val="22"/>
                <w:szCs w:val="22"/>
                <w:shd w:val="clear" w:color="auto" w:fill="FFFFFF"/>
              </w:rPr>
              <w:t xml:space="preserve">, у </w:t>
            </w:r>
            <w:proofErr w:type="spellStart"/>
            <w:r w:rsidRPr="00D6555F">
              <w:rPr>
                <w:color w:val="000000"/>
                <w:sz w:val="22"/>
                <w:szCs w:val="22"/>
                <w:shd w:val="clear" w:color="auto" w:fill="FFFFFF"/>
              </w:rPr>
              <w:t>чому</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саме</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полягає</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така</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невідповідність</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протягом</w:t>
            </w:r>
            <w:proofErr w:type="spellEnd"/>
            <w:r w:rsidRPr="00D6555F">
              <w:rPr>
                <w:color w:val="000000"/>
                <w:sz w:val="22"/>
                <w:szCs w:val="22"/>
                <w:shd w:val="clear" w:color="auto" w:fill="FFFFFF"/>
              </w:rPr>
              <w:t xml:space="preserve"> одного дня з </w:t>
            </w:r>
            <w:proofErr w:type="spellStart"/>
            <w:r w:rsidRPr="00D6555F">
              <w:rPr>
                <w:color w:val="000000"/>
                <w:sz w:val="22"/>
                <w:szCs w:val="22"/>
                <w:shd w:val="clear" w:color="auto" w:fill="FFFFFF"/>
              </w:rPr>
              <w:t>дати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ухвалення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рішення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оприлюднюється</w:t>
            </w:r>
            <w:proofErr w:type="spellEnd"/>
            <w:r w:rsidRPr="00D6555F">
              <w:rPr>
                <w:color w:val="000000"/>
                <w:sz w:val="22"/>
                <w:szCs w:val="22"/>
                <w:shd w:val="clear" w:color="auto" w:fill="FFFFFF"/>
              </w:rPr>
              <w:t xml:space="preserve"> в </w:t>
            </w:r>
            <w:proofErr w:type="spellStart"/>
            <w:r w:rsidRPr="00D6555F">
              <w:rPr>
                <w:color w:val="000000"/>
                <w:sz w:val="22"/>
                <w:szCs w:val="22"/>
                <w:shd w:val="clear" w:color="auto" w:fill="FFFFFF"/>
              </w:rPr>
              <w:t>електронній</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системі</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закупівель</w:t>
            </w:r>
            <w:proofErr w:type="spellEnd"/>
            <w:r w:rsidRPr="00D6555F">
              <w:rPr>
                <w:color w:val="000000"/>
                <w:sz w:val="22"/>
                <w:szCs w:val="22"/>
                <w:shd w:val="clear" w:color="auto" w:fill="FFFFFF"/>
              </w:rPr>
              <w:t xml:space="preserve"> та автоматично </w:t>
            </w:r>
            <w:proofErr w:type="spellStart"/>
            <w:r w:rsidRPr="00D6555F">
              <w:rPr>
                <w:color w:val="000000"/>
                <w:sz w:val="22"/>
                <w:szCs w:val="22"/>
                <w:shd w:val="clear" w:color="auto" w:fill="FFFFFF"/>
              </w:rPr>
              <w:t>надсилається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учаснику</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процедури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закупівлі</w:t>
            </w:r>
            <w:proofErr w:type="spellEnd"/>
            <w:r w:rsidRPr="00D6555F">
              <w:rPr>
                <w:color w:val="000000"/>
                <w:sz w:val="22"/>
                <w:szCs w:val="22"/>
                <w:shd w:val="clear" w:color="auto" w:fill="FFFFFF"/>
              </w:rPr>
              <w:t>/</w:t>
            </w:r>
            <w:proofErr w:type="spellStart"/>
            <w:r w:rsidRPr="00D6555F">
              <w:rPr>
                <w:color w:val="000000"/>
                <w:sz w:val="22"/>
                <w:szCs w:val="22"/>
                <w:shd w:val="clear" w:color="auto" w:fill="FFFFFF"/>
              </w:rPr>
              <w:t>переможцю</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процедури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закупівлі</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тендерна</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пропозиція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якого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відхилена</w:t>
            </w:r>
            <w:proofErr w:type="spellEnd"/>
            <w:r w:rsidRPr="00D6555F">
              <w:rPr>
                <w:color w:val="000000"/>
                <w:sz w:val="22"/>
                <w:szCs w:val="22"/>
                <w:shd w:val="clear" w:color="auto" w:fill="FFFFFF"/>
              </w:rPr>
              <w:t xml:space="preserve">, через </w:t>
            </w:r>
            <w:proofErr w:type="spellStart"/>
            <w:r w:rsidRPr="00D6555F">
              <w:rPr>
                <w:color w:val="000000"/>
                <w:sz w:val="22"/>
                <w:szCs w:val="22"/>
                <w:shd w:val="clear" w:color="auto" w:fill="FFFFFF"/>
              </w:rPr>
              <w:t>електронну</w:t>
            </w:r>
            <w:proofErr w:type="spellEnd"/>
            <w:r w:rsidRPr="00D6555F">
              <w:rPr>
                <w:color w:val="000000"/>
                <w:sz w:val="22"/>
                <w:szCs w:val="22"/>
                <w:shd w:val="clear" w:color="auto" w:fill="FFFFFF"/>
              </w:rPr>
              <w:t xml:space="preserve"> систему </w:t>
            </w:r>
            <w:proofErr w:type="spellStart"/>
            <w:r w:rsidRPr="00D6555F">
              <w:rPr>
                <w:color w:val="000000"/>
                <w:sz w:val="22"/>
                <w:szCs w:val="22"/>
                <w:shd w:val="clear" w:color="auto" w:fill="FFFFFF"/>
              </w:rPr>
              <w:t>закупівель</w:t>
            </w:r>
            <w:proofErr w:type="spellEnd"/>
            <w:r w:rsidRPr="00D6555F">
              <w:rPr>
                <w:color w:val="000000"/>
                <w:sz w:val="22"/>
                <w:szCs w:val="22"/>
                <w:shd w:val="clear" w:color="auto" w:fill="FFFFFF"/>
              </w:rPr>
              <w:t>.</w:t>
            </w:r>
          </w:p>
          <w:p w14:paraId="231B35FB" w14:textId="2B7505C9"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rFonts w:ascii="Arial" w:hAnsi="Arial" w:cs="Arial"/>
                <w:color w:val="000000"/>
                <w:lang w:val="uk-UA"/>
              </w:rPr>
              <w:t xml:space="preserve">    </w:t>
            </w:r>
            <w:proofErr w:type="spellStart"/>
            <w:r w:rsidRPr="00D6555F">
              <w:rPr>
                <w:color w:val="000000"/>
                <w:sz w:val="22"/>
                <w:szCs w:val="22"/>
              </w:rPr>
              <w:t>Замовник</w:t>
            </w:r>
            <w:proofErr w:type="spellEnd"/>
            <w:r w:rsidRPr="00D6555F">
              <w:rPr>
                <w:color w:val="000000"/>
                <w:sz w:val="22"/>
                <w:szCs w:val="22"/>
              </w:rPr>
              <w:t xml:space="preserve"> </w:t>
            </w:r>
            <w:proofErr w:type="spellStart"/>
            <w:r w:rsidRPr="00D6555F">
              <w:rPr>
                <w:color w:val="000000"/>
                <w:sz w:val="22"/>
                <w:szCs w:val="22"/>
              </w:rPr>
              <w:t>приймає</w:t>
            </w:r>
            <w:proofErr w:type="spellEnd"/>
            <w:r w:rsidRPr="00D6555F">
              <w:rPr>
                <w:color w:val="000000"/>
                <w:sz w:val="22"/>
                <w:szCs w:val="22"/>
              </w:rPr>
              <w:t xml:space="preserve"> </w:t>
            </w:r>
            <w:proofErr w:type="spellStart"/>
            <w:r w:rsidRPr="00D6555F">
              <w:rPr>
                <w:color w:val="000000"/>
                <w:sz w:val="22"/>
                <w:szCs w:val="22"/>
              </w:rPr>
              <w:t>рішення</w:t>
            </w:r>
            <w:proofErr w:type="spellEnd"/>
            <w:r w:rsidRPr="00D6555F">
              <w:rPr>
                <w:color w:val="000000"/>
                <w:sz w:val="22"/>
                <w:szCs w:val="22"/>
              </w:rPr>
              <w:t xml:space="preserve"> про </w:t>
            </w:r>
            <w:proofErr w:type="spellStart"/>
            <w:r w:rsidRPr="00D6555F">
              <w:rPr>
                <w:color w:val="000000"/>
                <w:sz w:val="22"/>
                <w:szCs w:val="22"/>
              </w:rPr>
              <w:t>відмову</w:t>
            </w:r>
            <w:proofErr w:type="spellEnd"/>
            <w:r w:rsidRPr="00D6555F">
              <w:rPr>
                <w:color w:val="000000"/>
                <w:sz w:val="22"/>
                <w:szCs w:val="22"/>
              </w:rPr>
              <w:t xml:space="preserve"> </w:t>
            </w:r>
            <w:proofErr w:type="spellStart"/>
            <w:r w:rsidRPr="00D6555F">
              <w:rPr>
                <w:color w:val="000000"/>
                <w:sz w:val="22"/>
                <w:szCs w:val="22"/>
              </w:rPr>
              <w:t>учаснику</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в </w:t>
            </w:r>
            <w:proofErr w:type="spellStart"/>
            <w:r w:rsidRPr="00D6555F">
              <w:rPr>
                <w:color w:val="000000"/>
                <w:sz w:val="22"/>
                <w:szCs w:val="22"/>
              </w:rPr>
              <w:t>участі</w:t>
            </w:r>
            <w:proofErr w:type="spellEnd"/>
            <w:r w:rsidRPr="00D6555F">
              <w:rPr>
                <w:color w:val="000000"/>
                <w:sz w:val="22"/>
                <w:szCs w:val="22"/>
              </w:rPr>
              <w:t xml:space="preserve"> у </w:t>
            </w:r>
            <w:proofErr w:type="spellStart"/>
            <w:r w:rsidRPr="00D6555F">
              <w:rPr>
                <w:color w:val="000000"/>
                <w:sz w:val="22"/>
                <w:szCs w:val="22"/>
              </w:rPr>
              <w:t>відкритих</w:t>
            </w:r>
            <w:proofErr w:type="spellEnd"/>
            <w:r w:rsidRPr="00D6555F">
              <w:rPr>
                <w:color w:val="000000"/>
                <w:sz w:val="22"/>
                <w:szCs w:val="22"/>
              </w:rPr>
              <w:t xml:space="preserve"> торгах та </w:t>
            </w:r>
            <w:proofErr w:type="spellStart"/>
            <w:r w:rsidRPr="00D6555F">
              <w:rPr>
                <w:color w:val="000000"/>
                <w:sz w:val="22"/>
                <w:szCs w:val="22"/>
              </w:rPr>
              <w:t>зобов’язаний</w:t>
            </w:r>
            <w:proofErr w:type="spellEnd"/>
            <w:r w:rsidRPr="00D6555F">
              <w:rPr>
                <w:color w:val="000000"/>
                <w:sz w:val="22"/>
                <w:szCs w:val="22"/>
              </w:rPr>
              <w:t xml:space="preserve"> </w:t>
            </w:r>
            <w:proofErr w:type="spellStart"/>
            <w:r w:rsidRPr="00D6555F">
              <w:rPr>
                <w:color w:val="000000"/>
                <w:sz w:val="22"/>
                <w:szCs w:val="22"/>
              </w:rPr>
              <w:t>відхилити</w:t>
            </w:r>
            <w:proofErr w:type="spellEnd"/>
            <w:r w:rsidRPr="00D6555F">
              <w:rPr>
                <w:color w:val="000000"/>
                <w:sz w:val="22"/>
                <w:szCs w:val="22"/>
              </w:rPr>
              <w:t xml:space="preserve"> </w:t>
            </w:r>
            <w:proofErr w:type="spellStart"/>
            <w:r w:rsidRPr="00D6555F">
              <w:rPr>
                <w:color w:val="000000"/>
                <w:sz w:val="22"/>
                <w:szCs w:val="22"/>
              </w:rPr>
              <w:t>тендерну</w:t>
            </w:r>
            <w:proofErr w:type="spellEnd"/>
            <w:r w:rsidRPr="00D6555F">
              <w:rPr>
                <w:color w:val="000000"/>
                <w:sz w:val="22"/>
                <w:szCs w:val="22"/>
              </w:rPr>
              <w:t xml:space="preserve"> </w:t>
            </w:r>
            <w:proofErr w:type="spellStart"/>
            <w:r w:rsidRPr="00D6555F">
              <w:rPr>
                <w:color w:val="000000"/>
                <w:sz w:val="22"/>
                <w:szCs w:val="22"/>
              </w:rPr>
              <w:t>пропозицію</w:t>
            </w:r>
            <w:proofErr w:type="spellEnd"/>
            <w:r w:rsidRPr="00D6555F">
              <w:rPr>
                <w:color w:val="000000"/>
                <w:sz w:val="22"/>
                <w:szCs w:val="22"/>
              </w:rPr>
              <w:t xml:space="preserve"> </w:t>
            </w:r>
            <w:proofErr w:type="spellStart"/>
            <w:r w:rsidRPr="00D6555F">
              <w:rPr>
                <w:color w:val="000000"/>
                <w:sz w:val="22"/>
                <w:szCs w:val="22"/>
              </w:rPr>
              <w:t>учасника</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в </w:t>
            </w:r>
            <w:proofErr w:type="spellStart"/>
            <w:r w:rsidRPr="00D6555F">
              <w:rPr>
                <w:color w:val="000000"/>
                <w:sz w:val="22"/>
                <w:szCs w:val="22"/>
              </w:rPr>
              <w:t>разі</w:t>
            </w:r>
            <w:proofErr w:type="spellEnd"/>
            <w:r w:rsidRPr="00D6555F">
              <w:rPr>
                <w:color w:val="000000"/>
                <w:sz w:val="22"/>
                <w:szCs w:val="22"/>
              </w:rPr>
              <w:t>, коли:</w:t>
            </w:r>
          </w:p>
          <w:p w14:paraId="65F29973"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1) </w:t>
            </w:r>
            <w:proofErr w:type="spellStart"/>
            <w:r w:rsidRPr="00D6555F">
              <w:rPr>
                <w:color w:val="000000"/>
                <w:sz w:val="22"/>
                <w:szCs w:val="22"/>
              </w:rPr>
              <w:t>замовник</w:t>
            </w:r>
            <w:proofErr w:type="spellEnd"/>
            <w:r w:rsidRPr="00D6555F">
              <w:rPr>
                <w:color w:val="000000"/>
                <w:sz w:val="22"/>
                <w:szCs w:val="22"/>
              </w:rPr>
              <w:t xml:space="preserve"> </w:t>
            </w:r>
            <w:proofErr w:type="spellStart"/>
            <w:r w:rsidRPr="00D6555F">
              <w:rPr>
                <w:color w:val="000000"/>
                <w:sz w:val="22"/>
                <w:szCs w:val="22"/>
              </w:rPr>
              <w:t>має</w:t>
            </w:r>
            <w:proofErr w:type="spellEnd"/>
            <w:r w:rsidRPr="00D6555F">
              <w:rPr>
                <w:color w:val="000000"/>
                <w:sz w:val="22"/>
                <w:szCs w:val="22"/>
              </w:rPr>
              <w:t xml:space="preserve"> </w:t>
            </w:r>
            <w:proofErr w:type="spellStart"/>
            <w:r w:rsidRPr="00D6555F">
              <w:rPr>
                <w:color w:val="000000"/>
                <w:sz w:val="22"/>
                <w:szCs w:val="22"/>
              </w:rPr>
              <w:t>незаперечні</w:t>
            </w:r>
            <w:proofErr w:type="spellEnd"/>
            <w:r w:rsidRPr="00D6555F">
              <w:rPr>
                <w:color w:val="000000"/>
                <w:sz w:val="22"/>
                <w:szCs w:val="22"/>
              </w:rPr>
              <w:t xml:space="preserve"> </w:t>
            </w:r>
            <w:proofErr w:type="spellStart"/>
            <w:r w:rsidRPr="00D6555F">
              <w:rPr>
                <w:color w:val="000000"/>
                <w:sz w:val="22"/>
                <w:szCs w:val="22"/>
              </w:rPr>
              <w:t>докази</w:t>
            </w:r>
            <w:proofErr w:type="spellEnd"/>
            <w:r w:rsidRPr="00D6555F">
              <w:rPr>
                <w:color w:val="000000"/>
                <w:sz w:val="22"/>
                <w:szCs w:val="22"/>
              </w:rPr>
              <w:t xml:space="preserve"> того, </w:t>
            </w:r>
            <w:proofErr w:type="spellStart"/>
            <w:r w:rsidRPr="00D6555F">
              <w:rPr>
                <w:color w:val="000000"/>
                <w:sz w:val="22"/>
                <w:szCs w:val="22"/>
              </w:rPr>
              <w:t>що</w:t>
            </w:r>
            <w:proofErr w:type="spellEnd"/>
            <w:r w:rsidRPr="00D6555F">
              <w:rPr>
                <w:color w:val="000000"/>
                <w:sz w:val="22"/>
                <w:szCs w:val="22"/>
              </w:rPr>
              <w:t xml:space="preserve"> </w:t>
            </w:r>
            <w:proofErr w:type="spellStart"/>
            <w:r w:rsidRPr="00D6555F">
              <w:rPr>
                <w:color w:val="000000"/>
                <w:sz w:val="22"/>
                <w:szCs w:val="22"/>
              </w:rPr>
              <w:t>учасник</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пропонує</w:t>
            </w:r>
            <w:proofErr w:type="spellEnd"/>
            <w:r w:rsidRPr="00D6555F">
              <w:rPr>
                <w:color w:val="000000"/>
                <w:sz w:val="22"/>
                <w:szCs w:val="22"/>
              </w:rPr>
              <w:t xml:space="preserve">, </w:t>
            </w:r>
            <w:proofErr w:type="spellStart"/>
            <w:r w:rsidRPr="00D6555F">
              <w:rPr>
                <w:color w:val="000000"/>
                <w:sz w:val="22"/>
                <w:szCs w:val="22"/>
              </w:rPr>
              <w:t>дає</w:t>
            </w:r>
            <w:proofErr w:type="spellEnd"/>
            <w:r w:rsidRPr="00D6555F">
              <w:rPr>
                <w:color w:val="000000"/>
                <w:sz w:val="22"/>
                <w:szCs w:val="22"/>
              </w:rPr>
              <w:t xml:space="preserve"> </w:t>
            </w:r>
            <w:proofErr w:type="spellStart"/>
            <w:r w:rsidRPr="00D6555F">
              <w:rPr>
                <w:color w:val="000000"/>
                <w:sz w:val="22"/>
                <w:szCs w:val="22"/>
              </w:rPr>
              <w:t>або</w:t>
            </w:r>
            <w:proofErr w:type="spellEnd"/>
            <w:r w:rsidRPr="00D6555F">
              <w:rPr>
                <w:color w:val="000000"/>
                <w:sz w:val="22"/>
                <w:szCs w:val="22"/>
              </w:rPr>
              <w:t xml:space="preserve"> </w:t>
            </w:r>
            <w:proofErr w:type="spellStart"/>
            <w:r w:rsidRPr="00D6555F">
              <w:rPr>
                <w:color w:val="000000"/>
                <w:sz w:val="22"/>
                <w:szCs w:val="22"/>
              </w:rPr>
              <w:t>погоджується</w:t>
            </w:r>
            <w:proofErr w:type="spellEnd"/>
            <w:r w:rsidRPr="00D6555F">
              <w:rPr>
                <w:color w:val="000000"/>
                <w:sz w:val="22"/>
                <w:szCs w:val="22"/>
              </w:rPr>
              <w:t xml:space="preserve"> </w:t>
            </w:r>
            <w:proofErr w:type="spellStart"/>
            <w:r w:rsidRPr="00D6555F">
              <w:rPr>
                <w:color w:val="000000"/>
                <w:sz w:val="22"/>
                <w:szCs w:val="22"/>
              </w:rPr>
              <w:t>дати</w:t>
            </w:r>
            <w:proofErr w:type="spellEnd"/>
            <w:r w:rsidRPr="00D6555F">
              <w:rPr>
                <w:color w:val="000000"/>
                <w:sz w:val="22"/>
                <w:szCs w:val="22"/>
              </w:rPr>
              <w:t xml:space="preserve"> прямо </w:t>
            </w:r>
            <w:proofErr w:type="spellStart"/>
            <w:r w:rsidRPr="00D6555F">
              <w:rPr>
                <w:color w:val="000000"/>
                <w:sz w:val="22"/>
                <w:szCs w:val="22"/>
              </w:rPr>
              <w:t>чи</w:t>
            </w:r>
            <w:proofErr w:type="spellEnd"/>
            <w:r w:rsidRPr="00D6555F">
              <w:rPr>
                <w:color w:val="000000"/>
                <w:sz w:val="22"/>
                <w:szCs w:val="22"/>
              </w:rPr>
              <w:t xml:space="preserve"> </w:t>
            </w:r>
            <w:proofErr w:type="spellStart"/>
            <w:r w:rsidRPr="00D6555F">
              <w:rPr>
                <w:color w:val="000000"/>
                <w:sz w:val="22"/>
                <w:szCs w:val="22"/>
              </w:rPr>
              <w:t>опосередковано</w:t>
            </w:r>
            <w:proofErr w:type="spellEnd"/>
            <w:r w:rsidRPr="00D6555F">
              <w:rPr>
                <w:color w:val="000000"/>
                <w:sz w:val="22"/>
                <w:szCs w:val="22"/>
              </w:rPr>
              <w:t xml:space="preserve"> будь-</w:t>
            </w:r>
            <w:proofErr w:type="spellStart"/>
            <w:r w:rsidRPr="00D6555F">
              <w:rPr>
                <w:color w:val="000000"/>
                <w:sz w:val="22"/>
                <w:szCs w:val="22"/>
              </w:rPr>
              <w:t>якій</w:t>
            </w:r>
            <w:proofErr w:type="spellEnd"/>
            <w:r w:rsidRPr="00D6555F">
              <w:rPr>
                <w:color w:val="000000"/>
                <w:sz w:val="22"/>
                <w:szCs w:val="22"/>
              </w:rPr>
              <w:t xml:space="preserve"> </w:t>
            </w:r>
            <w:proofErr w:type="spellStart"/>
            <w:r w:rsidRPr="00D6555F">
              <w:rPr>
                <w:color w:val="000000"/>
                <w:sz w:val="22"/>
                <w:szCs w:val="22"/>
              </w:rPr>
              <w:t>службовій</w:t>
            </w:r>
            <w:proofErr w:type="spellEnd"/>
            <w:r w:rsidRPr="00D6555F">
              <w:rPr>
                <w:color w:val="000000"/>
                <w:sz w:val="22"/>
                <w:szCs w:val="22"/>
              </w:rPr>
              <w:t xml:space="preserve"> (</w:t>
            </w:r>
            <w:proofErr w:type="spellStart"/>
            <w:r w:rsidRPr="00D6555F">
              <w:rPr>
                <w:color w:val="000000"/>
                <w:sz w:val="22"/>
                <w:szCs w:val="22"/>
              </w:rPr>
              <w:t>посадовій</w:t>
            </w:r>
            <w:proofErr w:type="spellEnd"/>
            <w:r w:rsidRPr="00D6555F">
              <w:rPr>
                <w:color w:val="000000"/>
                <w:sz w:val="22"/>
                <w:szCs w:val="22"/>
              </w:rPr>
              <w:t xml:space="preserve">) </w:t>
            </w:r>
            <w:proofErr w:type="spellStart"/>
            <w:r w:rsidRPr="00D6555F">
              <w:rPr>
                <w:color w:val="000000"/>
                <w:sz w:val="22"/>
                <w:szCs w:val="22"/>
              </w:rPr>
              <w:t>особі</w:t>
            </w:r>
            <w:proofErr w:type="spellEnd"/>
            <w:r w:rsidRPr="00D6555F">
              <w:rPr>
                <w:color w:val="000000"/>
                <w:sz w:val="22"/>
                <w:szCs w:val="22"/>
              </w:rPr>
              <w:t xml:space="preserve"> </w:t>
            </w:r>
            <w:proofErr w:type="spellStart"/>
            <w:r w:rsidRPr="00D6555F">
              <w:rPr>
                <w:color w:val="000000"/>
                <w:sz w:val="22"/>
                <w:szCs w:val="22"/>
              </w:rPr>
              <w:t>замовника</w:t>
            </w:r>
            <w:proofErr w:type="spellEnd"/>
            <w:r w:rsidRPr="00D6555F">
              <w:rPr>
                <w:color w:val="000000"/>
                <w:sz w:val="22"/>
                <w:szCs w:val="22"/>
              </w:rPr>
              <w:t xml:space="preserve">, </w:t>
            </w:r>
            <w:proofErr w:type="spellStart"/>
            <w:r w:rsidRPr="00D6555F">
              <w:rPr>
                <w:color w:val="000000"/>
                <w:sz w:val="22"/>
                <w:szCs w:val="22"/>
              </w:rPr>
              <w:t>іншого</w:t>
            </w:r>
            <w:proofErr w:type="spellEnd"/>
            <w:r w:rsidRPr="00D6555F">
              <w:rPr>
                <w:color w:val="000000"/>
                <w:sz w:val="22"/>
                <w:szCs w:val="22"/>
              </w:rPr>
              <w:t xml:space="preserve"> державного органу </w:t>
            </w:r>
            <w:proofErr w:type="spellStart"/>
            <w:r w:rsidRPr="00D6555F">
              <w:rPr>
                <w:color w:val="000000"/>
                <w:sz w:val="22"/>
                <w:szCs w:val="22"/>
              </w:rPr>
              <w:t>винагороду</w:t>
            </w:r>
            <w:proofErr w:type="spellEnd"/>
            <w:r w:rsidRPr="00D6555F">
              <w:rPr>
                <w:color w:val="000000"/>
                <w:sz w:val="22"/>
                <w:szCs w:val="22"/>
              </w:rPr>
              <w:t xml:space="preserve"> в будь-</w:t>
            </w:r>
            <w:proofErr w:type="spellStart"/>
            <w:r w:rsidRPr="00D6555F">
              <w:rPr>
                <w:color w:val="000000"/>
                <w:sz w:val="22"/>
                <w:szCs w:val="22"/>
              </w:rPr>
              <w:t>якій</w:t>
            </w:r>
            <w:proofErr w:type="spellEnd"/>
            <w:r w:rsidRPr="00D6555F">
              <w:rPr>
                <w:color w:val="000000"/>
                <w:sz w:val="22"/>
                <w:szCs w:val="22"/>
              </w:rPr>
              <w:t xml:space="preserve"> </w:t>
            </w:r>
            <w:proofErr w:type="spellStart"/>
            <w:r w:rsidRPr="00D6555F">
              <w:rPr>
                <w:color w:val="000000"/>
                <w:sz w:val="22"/>
                <w:szCs w:val="22"/>
              </w:rPr>
              <w:t>формі</w:t>
            </w:r>
            <w:proofErr w:type="spellEnd"/>
            <w:r w:rsidRPr="00D6555F">
              <w:rPr>
                <w:color w:val="000000"/>
                <w:sz w:val="22"/>
                <w:szCs w:val="22"/>
              </w:rPr>
              <w:t xml:space="preserve"> (</w:t>
            </w:r>
            <w:proofErr w:type="spellStart"/>
            <w:r w:rsidRPr="00D6555F">
              <w:rPr>
                <w:color w:val="000000"/>
                <w:sz w:val="22"/>
                <w:szCs w:val="22"/>
              </w:rPr>
              <w:t>пропозиція</w:t>
            </w:r>
            <w:proofErr w:type="spellEnd"/>
            <w:r w:rsidRPr="00D6555F">
              <w:rPr>
                <w:color w:val="000000"/>
                <w:sz w:val="22"/>
                <w:szCs w:val="22"/>
              </w:rPr>
              <w:t xml:space="preserve"> </w:t>
            </w:r>
            <w:proofErr w:type="spellStart"/>
            <w:r w:rsidRPr="00D6555F">
              <w:rPr>
                <w:color w:val="000000"/>
                <w:sz w:val="22"/>
                <w:szCs w:val="22"/>
              </w:rPr>
              <w:t>щодо</w:t>
            </w:r>
            <w:proofErr w:type="spellEnd"/>
            <w:r w:rsidRPr="00D6555F">
              <w:rPr>
                <w:color w:val="000000"/>
                <w:sz w:val="22"/>
                <w:szCs w:val="22"/>
              </w:rPr>
              <w:t xml:space="preserve"> </w:t>
            </w:r>
            <w:proofErr w:type="spellStart"/>
            <w:r w:rsidRPr="00D6555F">
              <w:rPr>
                <w:color w:val="000000"/>
                <w:sz w:val="22"/>
                <w:szCs w:val="22"/>
              </w:rPr>
              <w:t>наймання</w:t>
            </w:r>
            <w:proofErr w:type="spellEnd"/>
            <w:r w:rsidRPr="00D6555F">
              <w:rPr>
                <w:color w:val="000000"/>
                <w:sz w:val="22"/>
                <w:szCs w:val="22"/>
              </w:rPr>
              <w:t xml:space="preserve"> </w:t>
            </w:r>
            <w:proofErr w:type="gramStart"/>
            <w:r w:rsidRPr="00D6555F">
              <w:rPr>
                <w:color w:val="000000"/>
                <w:sz w:val="22"/>
                <w:szCs w:val="22"/>
              </w:rPr>
              <w:t>на роботу</w:t>
            </w:r>
            <w:proofErr w:type="gramEnd"/>
            <w:r w:rsidRPr="00D6555F">
              <w:rPr>
                <w:color w:val="000000"/>
                <w:sz w:val="22"/>
                <w:szCs w:val="22"/>
              </w:rPr>
              <w:t xml:space="preserve">, </w:t>
            </w:r>
            <w:proofErr w:type="spellStart"/>
            <w:r w:rsidRPr="00D6555F">
              <w:rPr>
                <w:color w:val="000000"/>
                <w:sz w:val="22"/>
                <w:szCs w:val="22"/>
              </w:rPr>
              <w:t>цінна</w:t>
            </w:r>
            <w:proofErr w:type="spellEnd"/>
            <w:r w:rsidRPr="00D6555F">
              <w:rPr>
                <w:color w:val="000000"/>
                <w:sz w:val="22"/>
                <w:szCs w:val="22"/>
              </w:rPr>
              <w:t xml:space="preserve"> </w:t>
            </w:r>
            <w:proofErr w:type="spellStart"/>
            <w:r w:rsidRPr="00D6555F">
              <w:rPr>
                <w:color w:val="000000"/>
                <w:sz w:val="22"/>
                <w:szCs w:val="22"/>
              </w:rPr>
              <w:t>річ</w:t>
            </w:r>
            <w:proofErr w:type="spellEnd"/>
            <w:r w:rsidRPr="00D6555F">
              <w:rPr>
                <w:color w:val="000000"/>
                <w:sz w:val="22"/>
                <w:szCs w:val="22"/>
              </w:rPr>
              <w:t xml:space="preserve">, </w:t>
            </w:r>
            <w:proofErr w:type="spellStart"/>
            <w:r w:rsidRPr="00D6555F">
              <w:rPr>
                <w:color w:val="000000"/>
                <w:sz w:val="22"/>
                <w:szCs w:val="22"/>
              </w:rPr>
              <w:t>послуга</w:t>
            </w:r>
            <w:proofErr w:type="spellEnd"/>
            <w:r w:rsidRPr="00D6555F">
              <w:rPr>
                <w:color w:val="000000"/>
                <w:sz w:val="22"/>
                <w:szCs w:val="22"/>
              </w:rPr>
              <w:t xml:space="preserve"> </w:t>
            </w:r>
            <w:proofErr w:type="spellStart"/>
            <w:r w:rsidRPr="00D6555F">
              <w:rPr>
                <w:color w:val="000000"/>
                <w:sz w:val="22"/>
                <w:szCs w:val="22"/>
              </w:rPr>
              <w:t>тощо</w:t>
            </w:r>
            <w:proofErr w:type="spellEnd"/>
            <w:r w:rsidRPr="00D6555F">
              <w:rPr>
                <w:color w:val="000000"/>
                <w:sz w:val="22"/>
                <w:szCs w:val="22"/>
              </w:rPr>
              <w:t xml:space="preserve">) з метою </w:t>
            </w:r>
            <w:proofErr w:type="spellStart"/>
            <w:r w:rsidRPr="00D6555F">
              <w:rPr>
                <w:color w:val="000000"/>
                <w:sz w:val="22"/>
                <w:szCs w:val="22"/>
              </w:rPr>
              <w:t>вплинути</w:t>
            </w:r>
            <w:proofErr w:type="spellEnd"/>
            <w:r w:rsidRPr="00D6555F">
              <w:rPr>
                <w:color w:val="000000"/>
                <w:sz w:val="22"/>
                <w:szCs w:val="22"/>
              </w:rPr>
              <w:t xml:space="preserve"> на </w:t>
            </w:r>
            <w:proofErr w:type="spellStart"/>
            <w:r w:rsidRPr="00D6555F">
              <w:rPr>
                <w:color w:val="000000"/>
                <w:sz w:val="22"/>
                <w:szCs w:val="22"/>
              </w:rPr>
              <w:t>прийняття</w:t>
            </w:r>
            <w:proofErr w:type="spellEnd"/>
            <w:r w:rsidRPr="00D6555F">
              <w:rPr>
                <w:color w:val="000000"/>
                <w:sz w:val="22"/>
                <w:szCs w:val="22"/>
              </w:rPr>
              <w:t xml:space="preserve"> </w:t>
            </w:r>
            <w:proofErr w:type="spellStart"/>
            <w:r w:rsidRPr="00D6555F">
              <w:rPr>
                <w:color w:val="000000"/>
                <w:sz w:val="22"/>
                <w:szCs w:val="22"/>
              </w:rPr>
              <w:t>рішення</w:t>
            </w:r>
            <w:proofErr w:type="spellEnd"/>
            <w:r w:rsidRPr="00D6555F">
              <w:rPr>
                <w:color w:val="000000"/>
                <w:sz w:val="22"/>
                <w:szCs w:val="22"/>
              </w:rPr>
              <w:t xml:space="preserve"> </w:t>
            </w:r>
            <w:proofErr w:type="spellStart"/>
            <w:r w:rsidRPr="00D6555F">
              <w:rPr>
                <w:color w:val="000000"/>
                <w:sz w:val="22"/>
                <w:szCs w:val="22"/>
              </w:rPr>
              <w:t>щодо</w:t>
            </w:r>
            <w:proofErr w:type="spellEnd"/>
            <w:r w:rsidRPr="00D6555F">
              <w:rPr>
                <w:color w:val="000000"/>
                <w:sz w:val="22"/>
                <w:szCs w:val="22"/>
              </w:rPr>
              <w:t xml:space="preserve"> </w:t>
            </w:r>
            <w:proofErr w:type="spellStart"/>
            <w:r w:rsidRPr="00D6555F">
              <w:rPr>
                <w:color w:val="000000"/>
                <w:sz w:val="22"/>
                <w:szCs w:val="22"/>
              </w:rPr>
              <w:t>визначення</w:t>
            </w:r>
            <w:proofErr w:type="spellEnd"/>
            <w:r w:rsidRPr="00D6555F">
              <w:rPr>
                <w:color w:val="000000"/>
                <w:sz w:val="22"/>
                <w:szCs w:val="22"/>
              </w:rPr>
              <w:t xml:space="preserve"> </w:t>
            </w:r>
            <w:proofErr w:type="spellStart"/>
            <w:r w:rsidRPr="00D6555F">
              <w:rPr>
                <w:color w:val="000000"/>
                <w:sz w:val="22"/>
                <w:szCs w:val="22"/>
              </w:rPr>
              <w:t>переможця</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w:t>
            </w:r>
          </w:p>
          <w:p w14:paraId="26F5C49E"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2) </w:t>
            </w:r>
            <w:proofErr w:type="spellStart"/>
            <w:r w:rsidRPr="00D6555F">
              <w:rPr>
                <w:color w:val="000000"/>
                <w:sz w:val="22"/>
                <w:szCs w:val="22"/>
              </w:rPr>
              <w:t>відомості</w:t>
            </w:r>
            <w:proofErr w:type="spellEnd"/>
            <w:r w:rsidRPr="00D6555F">
              <w:rPr>
                <w:color w:val="000000"/>
                <w:sz w:val="22"/>
                <w:szCs w:val="22"/>
              </w:rPr>
              <w:t xml:space="preserve"> про </w:t>
            </w:r>
            <w:proofErr w:type="spellStart"/>
            <w:r w:rsidRPr="00D6555F">
              <w:rPr>
                <w:color w:val="000000"/>
                <w:sz w:val="22"/>
                <w:szCs w:val="22"/>
              </w:rPr>
              <w:t>юридичну</w:t>
            </w:r>
            <w:proofErr w:type="spellEnd"/>
            <w:r w:rsidRPr="00D6555F">
              <w:rPr>
                <w:color w:val="000000"/>
                <w:sz w:val="22"/>
                <w:szCs w:val="22"/>
              </w:rPr>
              <w:t xml:space="preserve"> особу, яка є </w:t>
            </w:r>
            <w:proofErr w:type="spellStart"/>
            <w:r w:rsidRPr="00D6555F">
              <w:rPr>
                <w:color w:val="000000"/>
                <w:sz w:val="22"/>
                <w:szCs w:val="22"/>
              </w:rPr>
              <w:t>учасником</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внесено до </w:t>
            </w:r>
            <w:proofErr w:type="spellStart"/>
            <w:r w:rsidRPr="00D6555F">
              <w:rPr>
                <w:color w:val="000000"/>
                <w:sz w:val="22"/>
                <w:szCs w:val="22"/>
              </w:rPr>
              <w:t>Єдиного</w:t>
            </w:r>
            <w:proofErr w:type="spellEnd"/>
            <w:r w:rsidRPr="00D6555F">
              <w:rPr>
                <w:color w:val="000000"/>
                <w:sz w:val="22"/>
                <w:szCs w:val="22"/>
              </w:rPr>
              <w:t xml:space="preserve"> державного </w:t>
            </w:r>
            <w:proofErr w:type="spellStart"/>
            <w:r w:rsidRPr="00D6555F">
              <w:rPr>
                <w:color w:val="000000"/>
                <w:sz w:val="22"/>
                <w:szCs w:val="22"/>
              </w:rPr>
              <w:t>реєстру</w:t>
            </w:r>
            <w:proofErr w:type="spellEnd"/>
            <w:r w:rsidRPr="00D6555F">
              <w:rPr>
                <w:color w:val="000000"/>
                <w:sz w:val="22"/>
                <w:szCs w:val="22"/>
              </w:rPr>
              <w:t xml:space="preserve"> </w:t>
            </w:r>
            <w:proofErr w:type="spellStart"/>
            <w:r w:rsidRPr="00D6555F">
              <w:rPr>
                <w:color w:val="000000"/>
                <w:sz w:val="22"/>
                <w:szCs w:val="22"/>
              </w:rPr>
              <w:t>осіб</w:t>
            </w:r>
            <w:proofErr w:type="spellEnd"/>
            <w:r w:rsidRPr="00D6555F">
              <w:rPr>
                <w:color w:val="000000"/>
                <w:sz w:val="22"/>
                <w:szCs w:val="22"/>
              </w:rPr>
              <w:t xml:space="preserve">, </w:t>
            </w:r>
            <w:proofErr w:type="spellStart"/>
            <w:r w:rsidRPr="00D6555F">
              <w:rPr>
                <w:color w:val="000000"/>
                <w:sz w:val="22"/>
                <w:szCs w:val="22"/>
              </w:rPr>
              <w:t>які</w:t>
            </w:r>
            <w:proofErr w:type="spellEnd"/>
            <w:r w:rsidRPr="00D6555F">
              <w:rPr>
                <w:color w:val="000000"/>
                <w:sz w:val="22"/>
                <w:szCs w:val="22"/>
              </w:rPr>
              <w:t xml:space="preserve"> вчинили </w:t>
            </w:r>
            <w:proofErr w:type="spellStart"/>
            <w:r w:rsidRPr="00D6555F">
              <w:rPr>
                <w:color w:val="000000"/>
                <w:sz w:val="22"/>
                <w:szCs w:val="22"/>
              </w:rPr>
              <w:t>корупційні</w:t>
            </w:r>
            <w:proofErr w:type="spellEnd"/>
            <w:r w:rsidRPr="00D6555F">
              <w:rPr>
                <w:color w:val="000000"/>
                <w:sz w:val="22"/>
                <w:szCs w:val="22"/>
              </w:rPr>
              <w:t xml:space="preserve"> </w:t>
            </w:r>
            <w:proofErr w:type="spellStart"/>
            <w:r w:rsidRPr="00D6555F">
              <w:rPr>
                <w:color w:val="000000"/>
                <w:sz w:val="22"/>
                <w:szCs w:val="22"/>
              </w:rPr>
              <w:t>або</w:t>
            </w:r>
            <w:proofErr w:type="spellEnd"/>
            <w:r w:rsidRPr="00D6555F">
              <w:rPr>
                <w:color w:val="000000"/>
                <w:sz w:val="22"/>
                <w:szCs w:val="22"/>
              </w:rPr>
              <w:t xml:space="preserve"> </w:t>
            </w:r>
            <w:proofErr w:type="spellStart"/>
            <w:r w:rsidRPr="00D6555F">
              <w:rPr>
                <w:color w:val="000000"/>
                <w:sz w:val="22"/>
                <w:szCs w:val="22"/>
              </w:rPr>
              <w:t>пов’язані</w:t>
            </w:r>
            <w:proofErr w:type="spellEnd"/>
            <w:r w:rsidRPr="00D6555F">
              <w:rPr>
                <w:color w:val="000000"/>
                <w:sz w:val="22"/>
                <w:szCs w:val="22"/>
              </w:rPr>
              <w:t xml:space="preserve"> з </w:t>
            </w:r>
            <w:proofErr w:type="spellStart"/>
            <w:r w:rsidRPr="00D6555F">
              <w:rPr>
                <w:color w:val="000000"/>
                <w:sz w:val="22"/>
                <w:szCs w:val="22"/>
              </w:rPr>
              <w:t>корупцією</w:t>
            </w:r>
            <w:proofErr w:type="spellEnd"/>
            <w:r w:rsidRPr="00D6555F">
              <w:rPr>
                <w:color w:val="000000"/>
                <w:sz w:val="22"/>
                <w:szCs w:val="22"/>
              </w:rPr>
              <w:t xml:space="preserve"> </w:t>
            </w:r>
            <w:proofErr w:type="spellStart"/>
            <w:r w:rsidRPr="00D6555F">
              <w:rPr>
                <w:color w:val="000000"/>
                <w:sz w:val="22"/>
                <w:szCs w:val="22"/>
              </w:rPr>
              <w:t>правопорушення</w:t>
            </w:r>
            <w:proofErr w:type="spellEnd"/>
            <w:r w:rsidRPr="00D6555F">
              <w:rPr>
                <w:color w:val="000000"/>
                <w:sz w:val="22"/>
                <w:szCs w:val="22"/>
              </w:rPr>
              <w:t>;</w:t>
            </w:r>
          </w:p>
          <w:p w14:paraId="3D84B432"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3) </w:t>
            </w:r>
            <w:proofErr w:type="spellStart"/>
            <w:r w:rsidRPr="00D6555F">
              <w:rPr>
                <w:color w:val="000000"/>
                <w:sz w:val="22"/>
                <w:szCs w:val="22"/>
              </w:rPr>
              <w:t>керівника</w:t>
            </w:r>
            <w:proofErr w:type="spellEnd"/>
            <w:r w:rsidRPr="00D6555F">
              <w:rPr>
                <w:color w:val="000000"/>
                <w:sz w:val="22"/>
                <w:szCs w:val="22"/>
              </w:rPr>
              <w:t xml:space="preserve"> </w:t>
            </w:r>
            <w:proofErr w:type="spellStart"/>
            <w:r w:rsidRPr="00D6555F">
              <w:rPr>
                <w:color w:val="000000"/>
                <w:sz w:val="22"/>
                <w:szCs w:val="22"/>
              </w:rPr>
              <w:t>учасника</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фізичну</w:t>
            </w:r>
            <w:proofErr w:type="spellEnd"/>
            <w:r w:rsidRPr="00D6555F">
              <w:rPr>
                <w:color w:val="000000"/>
                <w:sz w:val="22"/>
                <w:szCs w:val="22"/>
              </w:rPr>
              <w:t xml:space="preserve"> особу, яка є </w:t>
            </w:r>
            <w:proofErr w:type="spellStart"/>
            <w:r w:rsidRPr="00D6555F">
              <w:rPr>
                <w:color w:val="000000"/>
                <w:sz w:val="22"/>
                <w:szCs w:val="22"/>
              </w:rPr>
              <w:t>учасником</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було</w:t>
            </w:r>
            <w:proofErr w:type="spellEnd"/>
            <w:r w:rsidRPr="00D6555F">
              <w:rPr>
                <w:color w:val="000000"/>
                <w:sz w:val="22"/>
                <w:szCs w:val="22"/>
              </w:rPr>
              <w:t xml:space="preserve"> </w:t>
            </w:r>
            <w:proofErr w:type="spellStart"/>
            <w:r w:rsidRPr="00D6555F">
              <w:rPr>
                <w:color w:val="000000"/>
                <w:sz w:val="22"/>
                <w:szCs w:val="22"/>
              </w:rPr>
              <w:t>притягнуто</w:t>
            </w:r>
            <w:proofErr w:type="spellEnd"/>
            <w:r w:rsidRPr="00D6555F">
              <w:rPr>
                <w:color w:val="000000"/>
                <w:sz w:val="22"/>
                <w:szCs w:val="22"/>
              </w:rPr>
              <w:t xml:space="preserve"> </w:t>
            </w:r>
            <w:proofErr w:type="spellStart"/>
            <w:r w:rsidRPr="00D6555F">
              <w:rPr>
                <w:color w:val="000000"/>
                <w:sz w:val="22"/>
                <w:szCs w:val="22"/>
              </w:rPr>
              <w:t>згідно</w:t>
            </w:r>
            <w:proofErr w:type="spellEnd"/>
            <w:r w:rsidRPr="00D6555F">
              <w:rPr>
                <w:color w:val="000000"/>
                <w:sz w:val="22"/>
                <w:szCs w:val="22"/>
              </w:rPr>
              <w:t xml:space="preserve"> </w:t>
            </w:r>
            <w:proofErr w:type="spellStart"/>
            <w:r w:rsidRPr="00D6555F">
              <w:rPr>
                <w:color w:val="000000"/>
                <w:sz w:val="22"/>
                <w:szCs w:val="22"/>
              </w:rPr>
              <w:t>із</w:t>
            </w:r>
            <w:proofErr w:type="spellEnd"/>
            <w:r w:rsidRPr="00D6555F">
              <w:rPr>
                <w:color w:val="000000"/>
                <w:sz w:val="22"/>
                <w:szCs w:val="22"/>
              </w:rPr>
              <w:t xml:space="preserve"> законом до </w:t>
            </w:r>
            <w:proofErr w:type="spellStart"/>
            <w:r w:rsidRPr="00D6555F">
              <w:rPr>
                <w:color w:val="000000"/>
                <w:sz w:val="22"/>
                <w:szCs w:val="22"/>
              </w:rPr>
              <w:t>відповідальності</w:t>
            </w:r>
            <w:proofErr w:type="spellEnd"/>
            <w:r w:rsidRPr="00D6555F">
              <w:rPr>
                <w:color w:val="000000"/>
                <w:sz w:val="22"/>
                <w:szCs w:val="22"/>
              </w:rPr>
              <w:t xml:space="preserve"> за </w:t>
            </w:r>
            <w:proofErr w:type="spellStart"/>
            <w:r w:rsidRPr="00D6555F">
              <w:rPr>
                <w:color w:val="000000"/>
                <w:sz w:val="22"/>
                <w:szCs w:val="22"/>
              </w:rPr>
              <w:t>вчинення</w:t>
            </w:r>
            <w:proofErr w:type="spellEnd"/>
            <w:r w:rsidRPr="00D6555F">
              <w:rPr>
                <w:color w:val="000000"/>
                <w:sz w:val="22"/>
                <w:szCs w:val="22"/>
              </w:rPr>
              <w:t xml:space="preserve"> </w:t>
            </w:r>
            <w:proofErr w:type="spellStart"/>
            <w:r w:rsidRPr="00D6555F">
              <w:rPr>
                <w:color w:val="000000"/>
                <w:sz w:val="22"/>
                <w:szCs w:val="22"/>
              </w:rPr>
              <w:t>корупційного</w:t>
            </w:r>
            <w:proofErr w:type="spellEnd"/>
            <w:r w:rsidRPr="00D6555F">
              <w:rPr>
                <w:color w:val="000000"/>
                <w:sz w:val="22"/>
                <w:szCs w:val="22"/>
              </w:rPr>
              <w:t xml:space="preserve"> </w:t>
            </w:r>
            <w:proofErr w:type="spellStart"/>
            <w:r w:rsidRPr="00D6555F">
              <w:rPr>
                <w:color w:val="000000"/>
                <w:sz w:val="22"/>
                <w:szCs w:val="22"/>
              </w:rPr>
              <w:t>правопорушення</w:t>
            </w:r>
            <w:proofErr w:type="spellEnd"/>
            <w:r w:rsidRPr="00D6555F">
              <w:rPr>
                <w:color w:val="000000"/>
                <w:sz w:val="22"/>
                <w:szCs w:val="22"/>
              </w:rPr>
              <w:t xml:space="preserve"> </w:t>
            </w:r>
            <w:proofErr w:type="spellStart"/>
            <w:r w:rsidRPr="00D6555F">
              <w:rPr>
                <w:color w:val="000000"/>
                <w:sz w:val="22"/>
                <w:szCs w:val="22"/>
              </w:rPr>
              <w:t>або</w:t>
            </w:r>
            <w:proofErr w:type="spellEnd"/>
            <w:r w:rsidRPr="00D6555F">
              <w:rPr>
                <w:color w:val="000000"/>
                <w:sz w:val="22"/>
                <w:szCs w:val="22"/>
              </w:rPr>
              <w:t xml:space="preserve"> </w:t>
            </w:r>
            <w:proofErr w:type="spellStart"/>
            <w:r w:rsidRPr="00D6555F">
              <w:rPr>
                <w:color w:val="000000"/>
                <w:sz w:val="22"/>
                <w:szCs w:val="22"/>
              </w:rPr>
              <w:t>правопорушення</w:t>
            </w:r>
            <w:proofErr w:type="spellEnd"/>
            <w:r w:rsidRPr="00D6555F">
              <w:rPr>
                <w:color w:val="000000"/>
                <w:sz w:val="22"/>
                <w:szCs w:val="22"/>
              </w:rPr>
              <w:t xml:space="preserve">, </w:t>
            </w:r>
            <w:proofErr w:type="spellStart"/>
            <w:r w:rsidRPr="00D6555F">
              <w:rPr>
                <w:color w:val="000000"/>
                <w:sz w:val="22"/>
                <w:szCs w:val="22"/>
              </w:rPr>
              <w:t>пов’язаного</w:t>
            </w:r>
            <w:proofErr w:type="spellEnd"/>
            <w:r w:rsidRPr="00D6555F">
              <w:rPr>
                <w:color w:val="000000"/>
                <w:sz w:val="22"/>
                <w:szCs w:val="22"/>
              </w:rPr>
              <w:t xml:space="preserve"> з </w:t>
            </w:r>
            <w:proofErr w:type="spellStart"/>
            <w:r w:rsidRPr="00D6555F">
              <w:rPr>
                <w:color w:val="000000"/>
                <w:sz w:val="22"/>
                <w:szCs w:val="22"/>
              </w:rPr>
              <w:t>корупцією</w:t>
            </w:r>
            <w:proofErr w:type="spellEnd"/>
            <w:r w:rsidRPr="00D6555F">
              <w:rPr>
                <w:color w:val="000000"/>
                <w:sz w:val="22"/>
                <w:szCs w:val="22"/>
              </w:rPr>
              <w:t>;</w:t>
            </w:r>
          </w:p>
          <w:p w14:paraId="2701B0FE"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4) </w:t>
            </w:r>
            <w:proofErr w:type="spellStart"/>
            <w:r w:rsidRPr="00D6555F">
              <w:rPr>
                <w:color w:val="000000"/>
                <w:sz w:val="22"/>
                <w:szCs w:val="22"/>
              </w:rPr>
              <w:t>суб’єкт</w:t>
            </w:r>
            <w:proofErr w:type="spellEnd"/>
            <w:r w:rsidRPr="00D6555F">
              <w:rPr>
                <w:color w:val="000000"/>
                <w:sz w:val="22"/>
                <w:szCs w:val="22"/>
              </w:rPr>
              <w:t xml:space="preserve"> </w:t>
            </w:r>
            <w:proofErr w:type="spellStart"/>
            <w:r w:rsidRPr="00D6555F">
              <w:rPr>
                <w:color w:val="000000"/>
                <w:sz w:val="22"/>
                <w:szCs w:val="22"/>
              </w:rPr>
              <w:t>господарювання</w:t>
            </w:r>
            <w:proofErr w:type="spellEnd"/>
            <w:r w:rsidRPr="00D6555F">
              <w:rPr>
                <w:color w:val="000000"/>
                <w:sz w:val="22"/>
                <w:szCs w:val="22"/>
              </w:rPr>
              <w:t xml:space="preserve"> (</w:t>
            </w:r>
            <w:proofErr w:type="spellStart"/>
            <w:r w:rsidRPr="00D6555F">
              <w:rPr>
                <w:color w:val="000000"/>
                <w:sz w:val="22"/>
                <w:szCs w:val="22"/>
              </w:rPr>
              <w:t>учасник</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протягом</w:t>
            </w:r>
            <w:proofErr w:type="spellEnd"/>
            <w:r w:rsidRPr="00D6555F">
              <w:rPr>
                <w:color w:val="000000"/>
                <w:sz w:val="22"/>
                <w:szCs w:val="22"/>
              </w:rPr>
              <w:t xml:space="preserve"> </w:t>
            </w:r>
            <w:proofErr w:type="spellStart"/>
            <w:r w:rsidRPr="00D6555F">
              <w:rPr>
                <w:color w:val="000000"/>
                <w:sz w:val="22"/>
                <w:szCs w:val="22"/>
              </w:rPr>
              <w:t>останніх</w:t>
            </w:r>
            <w:proofErr w:type="spellEnd"/>
            <w:r w:rsidRPr="00D6555F">
              <w:rPr>
                <w:color w:val="000000"/>
                <w:sz w:val="22"/>
                <w:szCs w:val="22"/>
              </w:rPr>
              <w:t xml:space="preserve"> </w:t>
            </w:r>
            <w:proofErr w:type="spellStart"/>
            <w:r w:rsidRPr="00D6555F">
              <w:rPr>
                <w:color w:val="000000"/>
                <w:sz w:val="22"/>
                <w:szCs w:val="22"/>
              </w:rPr>
              <w:t>трьох</w:t>
            </w:r>
            <w:proofErr w:type="spellEnd"/>
            <w:r w:rsidRPr="00D6555F">
              <w:rPr>
                <w:color w:val="000000"/>
                <w:sz w:val="22"/>
                <w:szCs w:val="22"/>
              </w:rPr>
              <w:t xml:space="preserve"> </w:t>
            </w:r>
            <w:proofErr w:type="spellStart"/>
            <w:r w:rsidRPr="00D6555F">
              <w:rPr>
                <w:color w:val="000000"/>
                <w:sz w:val="22"/>
                <w:szCs w:val="22"/>
              </w:rPr>
              <w:t>років</w:t>
            </w:r>
            <w:proofErr w:type="spellEnd"/>
            <w:r w:rsidRPr="00D6555F">
              <w:rPr>
                <w:color w:val="000000"/>
                <w:sz w:val="22"/>
                <w:szCs w:val="22"/>
              </w:rPr>
              <w:t xml:space="preserve"> </w:t>
            </w:r>
            <w:proofErr w:type="spellStart"/>
            <w:r w:rsidRPr="00D6555F">
              <w:rPr>
                <w:color w:val="000000"/>
                <w:sz w:val="22"/>
                <w:szCs w:val="22"/>
              </w:rPr>
              <w:t>притягувався</w:t>
            </w:r>
            <w:proofErr w:type="spellEnd"/>
            <w:r w:rsidRPr="00D6555F">
              <w:rPr>
                <w:color w:val="000000"/>
                <w:sz w:val="22"/>
                <w:szCs w:val="22"/>
              </w:rPr>
              <w:t xml:space="preserve"> до </w:t>
            </w:r>
            <w:proofErr w:type="spellStart"/>
            <w:r w:rsidRPr="00D6555F">
              <w:rPr>
                <w:color w:val="000000"/>
                <w:sz w:val="22"/>
                <w:szCs w:val="22"/>
              </w:rPr>
              <w:t>відповідальності</w:t>
            </w:r>
            <w:proofErr w:type="spellEnd"/>
            <w:r w:rsidRPr="00D6555F">
              <w:rPr>
                <w:color w:val="000000"/>
                <w:sz w:val="22"/>
                <w:szCs w:val="22"/>
              </w:rPr>
              <w:t xml:space="preserve"> за </w:t>
            </w:r>
            <w:proofErr w:type="spellStart"/>
            <w:r w:rsidRPr="00D6555F">
              <w:rPr>
                <w:color w:val="000000"/>
                <w:sz w:val="22"/>
                <w:szCs w:val="22"/>
              </w:rPr>
              <w:t>порушення</w:t>
            </w:r>
            <w:proofErr w:type="spellEnd"/>
            <w:r w:rsidRPr="00D6555F">
              <w:rPr>
                <w:color w:val="000000"/>
                <w:sz w:val="22"/>
                <w:szCs w:val="22"/>
              </w:rPr>
              <w:t xml:space="preserve">, </w:t>
            </w:r>
            <w:proofErr w:type="spellStart"/>
            <w:r w:rsidRPr="00D6555F">
              <w:rPr>
                <w:color w:val="000000"/>
                <w:sz w:val="22"/>
                <w:szCs w:val="22"/>
              </w:rPr>
              <w:t>передбачене</w:t>
            </w:r>
            <w:proofErr w:type="spellEnd"/>
            <w:r w:rsidRPr="00D6555F">
              <w:rPr>
                <w:color w:val="000000"/>
                <w:sz w:val="22"/>
                <w:szCs w:val="22"/>
              </w:rPr>
              <w:t xml:space="preserve"> пунктом 4 </w:t>
            </w:r>
            <w:proofErr w:type="spellStart"/>
            <w:r w:rsidRPr="00D6555F">
              <w:rPr>
                <w:color w:val="000000"/>
                <w:sz w:val="22"/>
                <w:szCs w:val="22"/>
              </w:rPr>
              <w:t>частини</w:t>
            </w:r>
            <w:proofErr w:type="spellEnd"/>
            <w:r w:rsidRPr="00D6555F">
              <w:rPr>
                <w:color w:val="000000"/>
                <w:sz w:val="22"/>
                <w:szCs w:val="22"/>
              </w:rPr>
              <w:t xml:space="preserve"> </w:t>
            </w:r>
            <w:proofErr w:type="spellStart"/>
            <w:r w:rsidRPr="00D6555F">
              <w:rPr>
                <w:color w:val="000000"/>
                <w:sz w:val="22"/>
                <w:szCs w:val="22"/>
              </w:rPr>
              <w:t>другої</w:t>
            </w:r>
            <w:proofErr w:type="spellEnd"/>
            <w:r w:rsidRPr="00D6555F">
              <w:rPr>
                <w:color w:val="000000"/>
                <w:sz w:val="22"/>
                <w:szCs w:val="22"/>
              </w:rPr>
              <w:t xml:space="preserve"> </w:t>
            </w:r>
            <w:proofErr w:type="spellStart"/>
            <w:r w:rsidRPr="00D6555F">
              <w:rPr>
                <w:color w:val="000000"/>
                <w:sz w:val="22"/>
                <w:szCs w:val="22"/>
              </w:rPr>
              <w:t>статті</w:t>
            </w:r>
            <w:proofErr w:type="spellEnd"/>
            <w:r w:rsidRPr="00D6555F">
              <w:rPr>
                <w:color w:val="000000"/>
                <w:sz w:val="22"/>
                <w:szCs w:val="22"/>
              </w:rPr>
              <w:t xml:space="preserve"> 6, пунктом 1 </w:t>
            </w:r>
            <w:proofErr w:type="spellStart"/>
            <w:r w:rsidRPr="00D6555F">
              <w:rPr>
                <w:color w:val="000000"/>
                <w:sz w:val="22"/>
                <w:szCs w:val="22"/>
              </w:rPr>
              <w:t>статті</w:t>
            </w:r>
            <w:proofErr w:type="spellEnd"/>
            <w:r w:rsidRPr="00D6555F">
              <w:rPr>
                <w:color w:val="000000"/>
                <w:sz w:val="22"/>
                <w:szCs w:val="22"/>
              </w:rPr>
              <w:t xml:space="preserve"> 50 Закону </w:t>
            </w:r>
            <w:proofErr w:type="spellStart"/>
            <w:r w:rsidRPr="00D6555F">
              <w:rPr>
                <w:color w:val="000000"/>
                <w:sz w:val="22"/>
                <w:szCs w:val="22"/>
              </w:rPr>
              <w:t>України</w:t>
            </w:r>
            <w:proofErr w:type="spellEnd"/>
            <w:r w:rsidRPr="00D6555F">
              <w:rPr>
                <w:color w:val="000000"/>
                <w:sz w:val="22"/>
                <w:szCs w:val="22"/>
              </w:rPr>
              <w:t xml:space="preserve"> «Про </w:t>
            </w:r>
            <w:proofErr w:type="spellStart"/>
            <w:r w:rsidRPr="00D6555F">
              <w:rPr>
                <w:color w:val="000000"/>
                <w:sz w:val="22"/>
                <w:szCs w:val="22"/>
              </w:rPr>
              <w:t>захист</w:t>
            </w:r>
            <w:proofErr w:type="spellEnd"/>
            <w:r w:rsidRPr="00D6555F">
              <w:rPr>
                <w:color w:val="000000"/>
                <w:sz w:val="22"/>
                <w:szCs w:val="22"/>
              </w:rPr>
              <w:t xml:space="preserve"> </w:t>
            </w:r>
            <w:proofErr w:type="spellStart"/>
            <w:r w:rsidRPr="00D6555F">
              <w:rPr>
                <w:color w:val="000000"/>
                <w:sz w:val="22"/>
                <w:szCs w:val="22"/>
              </w:rPr>
              <w:t>економічної</w:t>
            </w:r>
            <w:proofErr w:type="spellEnd"/>
            <w:r w:rsidRPr="00D6555F">
              <w:rPr>
                <w:color w:val="000000"/>
                <w:sz w:val="22"/>
                <w:szCs w:val="22"/>
              </w:rPr>
              <w:t xml:space="preserve"> </w:t>
            </w:r>
            <w:proofErr w:type="spellStart"/>
            <w:r w:rsidRPr="00D6555F">
              <w:rPr>
                <w:color w:val="000000"/>
                <w:sz w:val="22"/>
                <w:szCs w:val="22"/>
              </w:rPr>
              <w:t>конкуренції</w:t>
            </w:r>
            <w:proofErr w:type="spellEnd"/>
            <w:r w:rsidRPr="00D6555F">
              <w:rPr>
                <w:color w:val="000000"/>
                <w:sz w:val="22"/>
                <w:szCs w:val="22"/>
              </w:rPr>
              <w:t xml:space="preserve">», у </w:t>
            </w:r>
            <w:proofErr w:type="spellStart"/>
            <w:r w:rsidRPr="00D6555F">
              <w:rPr>
                <w:color w:val="000000"/>
                <w:sz w:val="22"/>
                <w:szCs w:val="22"/>
              </w:rPr>
              <w:t>вигляді</w:t>
            </w:r>
            <w:proofErr w:type="spellEnd"/>
            <w:r w:rsidRPr="00D6555F">
              <w:rPr>
                <w:color w:val="000000"/>
                <w:sz w:val="22"/>
                <w:szCs w:val="22"/>
              </w:rPr>
              <w:t xml:space="preserve"> </w:t>
            </w:r>
            <w:proofErr w:type="spellStart"/>
            <w:r w:rsidRPr="00D6555F">
              <w:rPr>
                <w:color w:val="000000"/>
                <w:sz w:val="22"/>
                <w:szCs w:val="22"/>
              </w:rPr>
              <w:t>вчинення</w:t>
            </w:r>
            <w:proofErr w:type="spellEnd"/>
            <w:r w:rsidRPr="00D6555F">
              <w:rPr>
                <w:color w:val="000000"/>
                <w:sz w:val="22"/>
                <w:szCs w:val="22"/>
              </w:rPr>
              <w:t xml:space="preserve"> </w:t>
            </w:r>
            <w:proofErr w:type="spellStart"/>
            <w:r w:rsidRPr="00D6555F">
              <w:rPr>
                <w:color w:val="000000"/>
                <w:sz w:val="22"/>
                <w:szCs w:val="22"/>
              </w:rPr>
              <w:t>антиконкурентних</w:t>
            </w:r>
            <w:proofErr w:type="spellEnd"/>
            <w:r w:rsidRPr="00D6555F">
              <w:rPr>
                <w:color w:val="000000"/>
                <w:sz w:val="22"/>
                <w:szCs w:val="22"/>
              </w:rPr>
              <w:t xml:space="preserve"> </w:t>
            </w:r>
            <w:proofErr w:type="spellStart"/>
            <w:r w:rsidRPr="00D6555F">
              <w:rPr>
                <w:color w:val="000000"/>
                <w:sz w:val="22"/>
                <w:szCs w:val="22"/>
              </w:rPr>
              <w:t>узгоджених</w:t>
            </w:r>
            <w:proofErr w:type="spellEnd"/>
            <w:r w:rsidRPr="00D6555F">
              <w:rPr>
                <w:color w:val="000000"/>
                <w:sz w:val="22"/>
                <w:szCs w:val="22"/>
              </w:rPr>
              <w:t xml:space="preserve"> </w:t>
            </w:r>
            <w:proofErr w:type="spellStart"/>
            <w:r w:rsidRPr="00D6555F">
              <w:rPr>
                <w:color w:val="000000"/>
                <w:sz w:val="22"/>
                <w:szCs w:val="22"/>
              </w:rPr>
              <w:t>дій</w:t>
            </w:r>
            <w:proofErr w:type="spellEnd"/>
            <w:r w:rsidRPr="00D6555F">
              <w:rPr>
                <w:color w:val="000000"/>
                <w:sz w:val="22"/>
                <w:szCs w:val="22"/>
              </w:rPr>
              <w:t xml:space="preserve">, </w:t>
            </w:r>
            <w:proofErr w:type="spellStart"/>
            <w:r w:rsidRPr="00D6555F">
              <w:rPr>
                <w:color w:val="000000"/>
                <w:sz w:val="22"/>
                <w:szCs w:val="22"/>
              </w:rPr>
              <w:t>що</w:t>
            </w:r>
            <w:proofErr w:type="spellEnd"/>
            <w:r w:rsidRPr="00D6555F">
              <w:rPr>
                <w:color w:val="000000"/>
                <w:sz w:val="22"/>
                <w:szCs w:val="22"/>
              </w:rPr>
              <w:t xml:space="preserve"> </w:t>
            </w:r>
            <w:proofErr w:type="spellStart"/>
            <w:r w:rsidRPr="00D6555F">
              <w:rPr>
                <w:color w:val="000000"/>
                <w:sz w:val="22"/>
                <w:szCs w:val="22"/>
              </w:rPr>
              <w:t>стосуються</w:t>
            </w:r>
            <w:proofErr w:type="spellEnd"/>
            <w:r w:rsidRPr="00D6555F">
              <w:rPr>
                <w:color w:val="000000"/>
                <w:sz w:val="22"/>
                <w:szCs w:val="22"/>
              </w:rPr>
              <w:t xml:space="preserve"> </w:t>
            </w:r>
            <w:proofErr w:type="spellStart"/>
            <w:r w:rsidRPr="00D6555F">
              <w:rPr>
                <w:color w:val="000000"/>
                <w:sz w:val="22"/>
                <w:szCs w:val="22"/>
              </w:rPr>
              <w:t>спотворення</w:t>
            </w:r>
            <w:proofErr w:type="spellEnd"/>
            <w:r w:rsidRPr="00D6555F">
              <w:rPr>
                <w:color w:val="000000"/>
                <w:sz w:val="22"/>
                <w:szCs w:val="22"/>
              </w:rPr>
              <w:t xml:space="preserve"> </w:t>
            </w:r>
            <w:proofErr w:type="spellStart"/>
            <w:r w:rsidRPr="00D6555F">
              <w:rPr>
                <w:color w:val="000000"/>
                <w:sz w:val="22"/>
                <w:szCs w:val="22"/>
              </w:rPr>
              <w:t>результатів</w:t>
            </w:r>
            <w:proofErr w:type="spellEnd"/>
            <w:r w:rsidRPr="00D6555F">
              <w:rPr>
                <w:color w:val="000000"/>
                <w:sz w:val="22"/>
                <w:szCs w:val="22"/>
              </w:rPr>
              <w:t xml:space="preserve"> </w:t>
            </w:r>
            <w:proofErr w:type="spellStart"/>
            <w:r w:rsidRPr="00D6555F">
              <w:rPr>
                <w:color w:val="000000"/>
                <w:sz w:val="22"/>
                <w:szCs w:val="22"/>
              </w:rPr>
              <w:t>тендерів</w:t>
            </w:r>
            <w:proofErr w:type="spellEnd"/>
            <w:r w:rsidRPr="00D6555F">
              <w:rPr>
                <w:color w:val="000000"/>
                <w:sz w:val="22"/>
                <w:szCs w:val="22"/>
              </w:rPr>
              <w:t>;</w:t>
            </w:r>
          </w:p>
          <w:p w14:paraId="06EFB70D"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5) </w:t>
            </w:r>
            <w:proofErr w:type="spellStart"/>
            <w:r w:rsidRPr="00D6555F">
              <w:rPr>
                <w:color w:val="000000"/>
                <w:sz w:val="22"/>
                <w:szCs w:val="22"/>
              </w:rPr>
              <w:t>фізична</w:t>
            </w:r>
            <w:proofErr w:type="spellEnd"/>
            <w:r w:rsidRPr="00D6555F">
              <w:rPr>
                <w:color w:val="000000"/>
                <w:sz w:val="22"/>
                <w:szCs w:val="22"/>
              </w:rPr>
              <w:t xml:space="preserve"> особа, яка є </w:t>
            </w:r>
            <w:proofErr w:type="spellStart"/>
            <w:r w:rsidRPr="00D6555F">
              <w:rPr>
                <w:color w:val="000000"/>
                <w:sz w:val="22"/>
                <w:szCs w:val="22"/>
              </w:rPr>
              <w:t>учасником</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була</w:t>
            </w:r>
            <w:proofErr w:type="spellEnd"/>
            <w:r w:rsidRPr="00D6555F">
              <w:rPr>
                <w:color w:val="000000"/>
                <w:sz w:val="22"/>
                <w:szCs w:val="22"/>
              </w:rPr>
              <w:t xml:space="preserve"> </w:t>
            </w:r>
            <w:proofErr w:type="spellStart"/>
            <w:r w:rsidRPr="00D6555F">
              <w:rPr>
                <w:color w:val="000000"/>
                <w:sz w:val="22"/>
                <w:szCs w:val="22"/>
              </w:rPr>
              <w:t>засуджена</w:t>
            </w:r>
            <w:proofErr w:type="spellEnd"/>
            <w:r w:rsidRPr="00D6555F">
              <w:rPr>
                <w:color w:val="000000"/>
                <w:sz w:val="22"/>
                <w:szCs w:val="22"/>
              </w:rPr>
              <w:t xml:space="preserve"> за </w:t>
            </w:r>
            <w:proofErr w:type="spellStart"/>
            <w:r w:rsidRPr="00D6555F">
              <w:rPr>
                <w:color w:val="000000"/>
                <w:sz w:val="22"/>
                <w:szCs w:val="22"/>
              </w:rPr>
              <w:t>кримінальне</w:t>
            </w:r>
            <w:proofErr w:type="spellEnd"/>
            <w:r w:rsidRPr="00D6555F">
              <w:rPr>
                <w:color w:val="000000"/>
                <w:sz w:val="22"/>
                <w:szCs w:val="22"/>
              </w:rPr>
              <w:t xml:space="preserve"> </w:t>
            </w:r>
            <w:proofErr w:type="spellStart"/>
            <w:r w:rsidRPr="00D6555F">
              <w:rPr>
                <w:color w:val="000000"/>
                <w:sz w:val="22"/>
                <w:szCs w:val="22"/>
              </w:rPr>
              <w:t>правопорушення</w:t>
            </w:r>
            <w:proofErr w:type="spellEnd"/>
            <w:r w:rsidRPr="00D6555F">
              <w:rPr>
                <w:color w:val="000000"/>
                <w:sz w:val="22"/>
                <w:szCs w:val="22"/>
              </w:rPr>
              <w:t xml:space="preserve">, </w:t>
            </w:r>
            <w:proofErr w:type="spellStart"/>
            <w:r w:rsidRPr="00D6555F">
              <w:rPr>
                <w:color w:val="000000"/>
                <w:sz w:val="22"/>
                <w:szCs w:val="22"/>
              </w:rPr>
              <w:t>вчинене</w:t>
            </w:r>
            <w:proofErr w:type="spellEnd"/>
            <w:r w:rsidRPr="00D6555F">
              <w:rPr>
                <w:color w:val="000000"/>
                <w:sz w:val="22"/>
                <w:szCs w:val="22"/>
              </w:rPr>
              <w:t xml:space="preserve"> з </w:t>
            </w:r>
            <w:proofErr w:type="spellStart"/>
            <w:r w:rsidRPr="00D6555F">
              <w:rPr>
                <w:color w:val="000000"/>
                <w:sz w:val="22"/>
                <w:szCs w:val="22"/>
              </w:rPr>
              <w:t>корисливих</w:t>
            </w:r>
            <w:proofErr w:type="spellEnd"/>
            <w:r w:rsidRPr="00D6555F">
              <w:rPr>
                <w:color w:val="000000"/>
                <w:sz w:val="22"/>
                <w:szCs w:val="22"/>
              </w:rPr>
              <w:t xml:space="preserve"> </w:t>
            </w:r>
            <w:proofErr w:type="spellStart"/>
            <w:r w:rsidRPr="00D6555F">
              <w:rPr>
                <w:color w:val="000000"/>
                <w:sz w:val="22"/>
                <w:szCs w:val="22"/>
              </w:rPr>
              <w:t>мотивів</w:t>
            </w:r>
            <w:proofErr w:type="spellEnd"/>
            <w:r w:rsidRPr="00D6555F">
              <w:rPr>
                <w:color w:val="000000"/>
                <w:sz w:val="22"/>
                <w:szCs w:val="22"/>
              </w:rPr>
              <w:t xml:space="preserve"> (</w:t>
            </w:r>
            <w:proofErr w:type="spellStart"/>
            <w:r w:rsidRPr="00D6555F">
              <w:rPr>
                <w:color w:val="000000"/>
                <w:sz w:val="22"/>
                <w:szCs w:val="22"/>
              </w:rPr>
              <w:t>зокрема</w:t>
            </w:r>
            <w:proofErr w:type="spellEnd"/>
            <w:r w:rsidRPr="00D6555F">
              <w:rPr>
                <w:color w:val="000000"/>
                <w:sz w:val="22"/>
                <w:szCs w:val="22"/>
              </w:rPr>
              <w:t xml:space="preserve">, </w:t>
            </w:r>
            <w:proofErr w:type="spellStart"/>
            <w:r w:rsidRPr="00D6555F">
              <w:rPr>
                <w:color w:val="000000"/>
                <w:sz w:val="22"/>
                <w:szCs w:val="22"/>
              </w:rPr>
              <w:t>пов’язане</w:t>
            </w:r>
            <w:proofErr w:type="spellEnd"/>
            <w:r w:rsidRPr="00D6555F">
              <w:rPr>
                <w:color w:val="000000"/>
                <w:sz w:val="22"/>
                <w:szCs w:val="22"/>
              </w:rPr>
              <w:t xml:space="preserve"> з </w:t>
            </w:r>
            <w:proofErr w:type="spellStart"/>
            <w:r w:rsidRPr="00D6555F">
              <w:rPr>
                <w:color w:val="000000"/>
                <w:sz w:val="22"/>
                <w:szCs w:val="22"/>
              </w:rPr>
              <w:t>хабарництвом</w:t>
            </w:r>
            <w:proofErr w:type="spellEnd"/>
            <w:r w:rsidRPr="00D6555F">
              <w:rPr>
                <w:color w:val="000000"/>
                <w:sz w:val="22"/>
                <w:szCs w:val="22"/>
              </w:rPr>
              <w:t xml:space="preserve"> та </w:t>
            </w:r>
            <w:proofErr w:type="spellStart"/>
            <w:r w:rsidRPr="00D6555F">
              <w:rPr>
                <w:color w:val="000000"/>
                <w:sz w:val="22"/>
                <w:szCs w:val="22"/>
              </w:rPr>
              <w:t>відмиванням</w:t>
            </w:r>
            <w:proofErr w:type="spellEnd"/>
            <w:r w:rsidRPr="00D6555F">
              <w:rPr>
                <w:color w:val="000000"/>
                <w:sz w:val="22"/>
                <w:szCs w:val="22"/>
              </w:rPr>
              <w:t xml:space="preserve"> </w:t>
            </w:r>
            <w:proofErr w:type="spellStart"/>
            <w:r w:rsidRPr="00D6555F">
              <w:rPr>
                <w:color w:val="000000"/>
                <w:sz w:val="22"/>
                <w:szCs w:val="22"/>
              </w:rPr>
              <w:t>коштів</w:t>
            </w:r>
            <w:proofErr w:type="spellEnd"/>
            <w:r w:rsidRPr="00D6555F">
              <w:rPr>
                <w:color w:val="000000"/>
                <w:sz w:val="22"/>
                <w:szCs w:val="22"/>
              </w:rPr>
              <w:t xml:space="preserve">), </w:t>
            </w:r>
            <w:proofErr w:type="spellStart"/>
            <w:r w:rsidRPr="00D6555F">
              <w:rPr>
                <w:color w:val="000000"/>
                <w:sz w:val="22"/>
                <w:szCs w:val="22"/>
              </w:rPr>
              <w:t>судимість</w:t>
            </w:r>
            <w:proofErr w:type="spellEnd"/>
            <w:r w:rsidRPr="00D6555F">
              <w:rPr>
                <w:color w:val="000000"/>
                <w:sz w:val="22"/>
                <w:szCs w:val="22"/>
              </w:rPr>
              <w:t xml:space="preserve"> з </w:t>
            </w:r>
            <w:proofErr w:type="spellStart"/>
            <w:r w:rsidRPr="00D6555F">
              <w:rPr>
                <w:color w:val="000000"/>
                <w:sz w:val="22"/>
                <w:szCs w:val="22"/>
              </w:rPr>
              <w:t>якої</w:t>
            </w:r>
            <w:proofErr w:type="spellEnd"/>
            <w:r w:rsidRPr="00D6555F">
              <w:rPr>
                <w:color w:val="000000"/>
                <w:sz w:val="22"/>
                <w:szCs w:val="22"/>
              </w:rPr>
              <w:t xml:space="preserve"> не </w:t>
            </w:r>
            <w:proofErr w:type="spellStart"/>
            <w:r w:rsidRPr="00D6555F">
              <w:rPr>
                <w:color w:val="000000"/>
                <w:sz w:val="22"/>
                <w:szCs w:val="22"/>
              </w:rPr>
              <w:t>знято</w:t>
            </w:r>
            <w:proofErr w:type="spellEnd"/>
            <w:r w:rsidRPr="00D6555F">
              <w:rPr>
                <w:color w:val="000000"/>
                <w:sz w:val="22"/>
                <w:szCs w:val="22"/>
              </w:rPr>
              <w:t xml:space="preserve"> </w:t>
            </w:r>
            <w:proofErr w:type="spellStart"/>
            <w:r w:rsidRPr="00D6555F">
              <w:rPr>
                <w:color w:val="000000"/>
                <w:sz w:val="22"/>
                <w:szCs w:val="22"/>
              </w:rPr>
              <w:t>або</w:t>
            </w:r>
            <w:proofErr w:type="spellEnd"/>
            <w:r w:rsidRPr="00D6555F">
              <w:rPr>
                <w:color w:val="000000"/>
                <w:sz w:val="22"/>
                <w:szCs w:val="22"/>
              </w:rPr>
              <w:t xml:space="preserve"> не погашено в </w:t>
            </w:r>
            <w:proofErr w:type="spellStart"/>
            <w:r w:rsidRPr="00D6555F">
              <w:rPr>
                <w:color w:val="000000"/>
                <w:sz w:val="22"/>
                <w:szCs w:val="22"/>
              </w:rPr>
              <w:t>установленому</w:t>
            </w:r>
            <w:proofErr w:type="spellEnd"/>
            <w:r w:rsidRPr="00D6555F">
              <w:rPr>
                <w:color w:val="000000"/>
                <w:sz w:val="22"/>
                <w:szCs w:val="22"/>
              </w:rPr>
              <w:t xml:space="preserve"> законом порядку;</w:t>
            </w:r>
          </w:p>
          <w:p w14:paraId="354E18BC"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6) </w:t>
            </w:r>
            <w:proofErr w:type="spellStart"/>
            <w:r w:rsidRPr="00D6555F">
              <w:rPr>
                <w:color w:val="000000"/>
                <w:sz w:val="22"/>
                <w:szCs w:val="22"/>
              </w:rPr>
              <w:t>керівник</w:t>
            </w:r>
            <w:proofErr w:type="spellEnd"/>
            <w:r w:rsidRPr="00D6555F">
              <w:rPr>
                <w:color w:val="000000"/>
                <w:sz w:val="22"/>
                <w:szCs w:val="22"/>
              </w:rPr>
              <w:t xml:space="preserve"> </w:t>
            </w:r>
            <w:proofErr w:type="spellStart"/>
            <w:r w:rsidRPr="00D6555F">
              <w:rPr>
                <w:color w:val="000000"/>
                <w:sz w:val="22"/>
                <w:szCs w:val="22"/>
              </w:rPr>
              <w:t>учасника</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був</w:t>
            </w:r>
            <w:proofErr w:type="spellEnd"/>
            <w:r w:rsidRPr="00D6555F">
              <w:rPr>
                <w:color w:val="000000"/>
                <w:sz w:val="22"/>
                <w:szCs w:val="22"/>
              </w:rPr>
              <w:t xml:space="preserve"> </w:t>
            </w:r>
            <w:proofErr w:type="spellStart"/>
            <w:r w:rsidRPr="00D6555F">
              <w:rPr>
                <w:color w:val="000000"/>
                <w:sz w:val="22"/>
                <w:szCs w:val="22"/>
              </w:rPr>
              <w:t>засуджений</w:t>
            </w:r>
            <w:proofErr w:type="spellEnd"/>
            <w:r w:rsidRPr="00D6555F">
              <w:rPr>
                <w:color w:val="000000"/>
                <w:sz w:val="22"/>
                <w:szCs w:val="22"/>
              </w:rPr>
              <w:t xml:space="preserve"> за </w:t>
            </w:r>
            <w:proofErr w:type="spellStart"/>
            <w:r w:rsidRPr="00D6555F">
              <w:rPr>
                <w:color w:val="000000"/>
                <w:sz w:val="22"/>
                <w:szCs w:val="22"/>
              </w:rPr>
              <w:t>кримінальне</w:t>
            </w:r>
            <w:proofErr w:type="spellEnd"/>
            <w:r w:rsidRPr="00D6555F">
              <w:rPr>
                <w:color w:val="000000"/>
                <w:sz w:val="22"/>
                <w:szCs w:val="22"/>
              </w:rPr>
              <w:t xml:space="preserve"> </w:t>
            </w:r>
            <w:proofErr w:type="spellStart"/>
            <w:r w:rsidRPr="00D6555F">
              <w:rPr>
                <w:color w:val="000000"/>
                <w:sz w:val="22"/>
                <w:szCs w:val="22"/>
              </w:rPr>
              <w:t>правопорушення</w:t>
            </w:r>
            <w:proofErr w:type="spellEnd"/>
            <w:r w:rsidRPr="00D6555F">
              <w:rPr>
                <w:color w:val="000000"/>
                <w:sz w:val="22"/>
                <w:szCs w:val="22"/>
              </w:rPr>
              <w:t xml:space="preserve">, </w:t>
            </w:r>
            <w:proofErr w:type="spellStart"/>
            <w:r w:rsidRPr="00D6555F">
              <w:rPr>
                <w:color w:val="000000"/>
                <w:sz w:val="22"/>
                <w:szCs w:val="22"/>
              </w:rPr>
              <w:t>вчинене</w:t>
            </w:r>
            <w:proofErr w:type="spellEnd"/>
            <w:r w:rsidRPr="00D6555F">
              <w:rPr>
                <w:color w:val="000000"/>
                <w:sz w:val="22"/>
                <w:szCs w:val="22"/>
              </w:rPr>
              <w:t xml:space="preserve"> з </w:t>
            </w:r>
            <w:proofErr w:type="spellStart"/>
            <w:r w:rsidRPr="00D6555F">
              <w:rPr>
                <w:color w:val="000000"/>
                <w:sz w:val="22"/>
                <w:szCs w:val="22"/>
              </w:rPr>
              <w:t>корисливих</w:t>
            </w:r>
            <w:proofErr w:type="spellEnd"/>
            <w:r w:rsidRPr="00D6555F">
              <w:rPr>
                <w:color w:val="000000"/>
                <w:sz w:val="22"/>
                <w:szCs w:val="22"/>
              </w:rPr>
              <w:t xml:space="preserve"> </w:t>
            </w:r>
            <w:proofErr w:type="spellStart"/>
            <w:r w:rsidRPr="00D6555F">
              <w:rPr>
                <w:color w:val="000000"/>
                <w:sz w:val="22"/>
                <w:szCs w:val="22"/>
              </w:rPr>
              <w:t>мотивів</w:t>
            </w:r>
            <w:proofErr w:type="spellEnd"/>
            <w:r w:rsidRPr="00D6555F">
              <w:rPr>
                <w:color w:val="000000"/>
                <w:sz w:val="22"/>
                <w:szCs w:val="22"/>
              </w:rPr>
              <w:t xml:space="preserve"> (</w:t>
            </w:r>
            <w:proofErr w:type="spellStart"/>
            <w:r w:rsidRPr="00D6555F">
              <w:rPr>
                <w:color w:val="000000"/>
                <w:sz w:val="22"/>
                <w:szCs w:val="22"/>
              </w:rPr>
              <w:t>зокрема</w:t>
            </w:r>
            <w:proofErr w:type="spellEnd"/>
            <w:r w:rsidRPr="00D6555F">
              <w:rPr>
                <w:color w:val="000000"/>
                <w:sz w:val="22"/>
                <w:szCs w:val="22"/>
              </w:rPr>
              <w:t xml:space="preserve">, </w:t>
            </w:r>
            <w:proofErr w:type="spellStart"/>
            <w:r w:rsidRPr="00D6555F">
              <w:rPr>
                <w:color w:val="000000"/>
                <w:sz w:val="22"/>
                <w:szCs w:val="22"/>
              </w:rPr>
              <w:t>пов’язане</w:t>
            </w:r>
            <w:proofErr w:type="spellEnd"/>
            <w:r w:rsidRPr="00D6555F">
              <w:rPr>
                <w:color w:val="000000"/>
                <w:sz w:val="22"/>
                <w:szCs w:val="22"/>
              </w:rPr>
              <w:t xml:space="preserve"> з </w:t>
            </w:r>
            <w:proofErr w:type="spellStart"/>
            <w:r w:rsidRPr="00D6555F">
              <w:rPr>
                <w:color w:val="000000"/>
                <w:sz w:val="22"/>
                <w:szCs w:val="22"/>
              </w:rPr>
              <w:t>хабарництвом</w:t>
            </w:r>
            <w:proofErr w:type="spellEnd"/>
            <w:r w:rsidRPr="00D6555F">
              <w:rPr>
                <w:color w:val="000000"/>
                <w:sz w:val="22"/>
                <w:szCs w:val="22"/>
              </w:rPr>
              <w:t xml:space="preserve">, </w:t>
            </w:r>
            <w:proofErr w:type="spellStart"/>
            <w:r w:rsidRPr="00D6555F">
              <w:rPr>
                <w:color w:val="000000"/>
                <w:sz w:val="22"/>
                <w:szCs w:val="22"/>
              </w:rPr>
              <w:t>шахрайством</w:t>
            </w:r>
            <w:proofErr w:type="spellEnd"/>
            <w:r w:rsidRPr="00D6555F">
              <w:rPr>
                <w:color w:val="000000"/>
                <w:sz w:val="22"/>
                <w:szCs w:val="22"/>
              </w:rPr>
              <w:t xml:space="preserve"> та </w:t>
            </w:r>
            <w:proofErr w:type="spellStart"/>
            <w:r w:rsidRPr="00D6555F">
              <w:rPr>
                <w:color w:val="000000"/>
                <w:sz w:val="22"/>
                <w:szCs w:val="22"/>
              </w:rPr>
              <w:t>відмиванням</w:t>
            </w:r>
            <w:proofErr w:type="spellEnd"/>
            <w:r w:rsidRPr="00D6555F">
              <w:rPr>
                <w:color w:val="000000"/>
                <w:sz w:val="22"/>
                <w:szCs w:val="22"/>
              </w:rPr>
              <w:t xml:space="preserve"> </w:t>
            </w:r>
            <w:proofErr w:type="spellStart"/>
            <w:r w:rsidRPr="00D6555F">
              <w:rPr>
                <w:color w:val="000000"/>
                <w:sz w:val="22"/>
                <w:szCs w:val="22"/>
              </w:rPr>
              <w:lastRenderedPageBreak/>
              <w:t>коштів</w:t>
            </w:r>
            <w:proofErr w:type="spellEnd"/>
            <w:r w:rsidRPr="00D6555F">
              <w:rPr>
                <w:color w:val="000000"/>
                <w:sz w:val="22"/>
                <w:szCs w:val="22"/>
              </w:rPr>
              <w:t xml:space="preserve">), </w:t>
            </w:r>
            <w:proofErr w:type="spellStart"/>
            <w:r w:rsidRPr="00D6555F">
              <w:rPr>
                <w:color w:val="000000"/>
                <w:sz w:val="22"/>
                <w:szCs w:val="22"/>
              </w:rPr>
              <w:t>судимість</w:t>
            </w:r>
            <w:proofErr w:type="spellEnd"/>
            <w:r w:rsidRPr="00D6555F">
              <w:rPr>
                <w:color w:val="000000"/>
                <w:sz w:val="22"/>
                <w:szCs w:val="22"/>
              </w:rPr>
              <w:t xml:space="preserve"> з </w:t>
            </w:r>
            <w:proofErr w:type="spellStart"/>
            <w:r w:rsidRPr="00D6555F">
              <w:rPr>
                <w:color w:val="000000"/>
                <w:sz w:val="22"/>
                <w:szCs w:val="22"/>
              </w:rPr>
              <w:t>якого</w:t>
            </w:r>
            <w:proofErr w:type="spellEnd"/>
            <w:r w:rsidRPr="00D6555F">
              <w:rPr>
                <w:color w:val="000000"/>
                <w:sz w:val="22"/>
                <w:szCs w:val="22"/>
              </w:rPr>
              <w:t xml:space="preserve"> не </w:t>
            </w:r>
            <w:proofErr w:type="spellStart"/>
            <w:r w:rsidRPr="00D6555F">
              <w:rPr>
                <w:color w:val="000000"/>
                <w:sz w:val="22"/>
                <w:szCs w:val="22"/>
              </w:rPr>
              <w:t>знято</w:t>
            </w:r>
            <w:proofErr w:type="spellEnd"/>
            <w:r w:rsidRPr="00D6555F">
              <w:rPr>
                <w:color w:val="000000"/>
                <w:sz w:val="22"/>
                <w:szCs w:val="22"/>
              </w:rPr>
              <w:t xml:space="preserve"> </w:t>
            </w:r>
            <w:proofErr w:type="spellStart"/>
            <w:r w:rsidRPr="00D6555F">
              <w:rPr>
                <w:color w:val="000000"/>
                <w:sz w:val="22"/>
                <w:szCs w:val="22"/>
              </w:rPr>
              <w:t>або</w:t>
            </w:r>
            <w:proofErr w:type="spellEnd"/>
            <w:r w:rsidRPr="00D6555F">
              <w:rPr>
                <w:color w:val="000000"/>
                <w:sz w:val="22"/>
                <w:szCs w:val="22"/>
              </w:rPr>
              <w:t xml:space="preserve"> не погашено в </w:t>
            </w:r>
            <w:proofErr w:type="spellStart"/>
            <w:r w:rsidRPr="00D6555F">
              <w:rPr>
                <w:color w:val="000000"/>
                <w:sz w:val="22"/>
                <w:szCs w:val="22"/>
              </w:rPr>
              <w:t>установленому</w:t>
            </w:r>
            <w:proofErr w:type="spellEnd"/>
            <w:r w:rsidRPr="00D6555F">
              <w:rPr>
                <w:color w:val="000000"/>
                <w:sz w:val="22"/>
                <w:szCs w:val="22"/>
              </w:rPr>
              <w:t xml:space="preserve"> законом порядку;</w:t>
            </w:r>
          </w:p>
          <w:p w14:paraId="1017A1D1"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7) </w:t>
            </w:r>
            <w:proofErr w:type="spellStart"/>
            <w:r w:rsidRPr="00D6555F">
              <w:rPr>
                <w:color w:val="000000"/>
                <w:sz w:val="22"/>
                <w:szCs w:val="22"/>
              </w:rPr>
              <w:t>тендерна</w:t>
            </w:r>
            <w:proofErr w:type="spellEnd"/>
            <w:r w:rsidRPr="00D6555F">
              <w:rPr>
                <w:color w:val="000000"/>
                <w:sz w:val="22"/>
                <w:szCs w:val="22"/>
              </w:rPr>
              <w:t xml:space="preserve"> </w:t>
            </w:r>
            <w:proofErr w:type="spellStart"/>
            <w:r w:rsidRPr="00D6555F">
              <w:rPr>
                <w:color w:val="000000"/>
                <w:sz w:val="22"/>
                <w:szCs w:val="22"/>
              </w:rPr>
              <w:t>пропозиція</w:t>
            </w:r>
            <w:proofErr w:type="spellEnd"/>
            <w:r w:rsidRPr="00D6555F">
              <w:rPr>
                <w:color w:val="000000"/>
                <w:sz w:val="22"/>
                <w:szCs w:val="22"/>
              </w:rPr>
              <w:t xml:space="preserve"> подана </w:t>
            </w:r>
            <w:proofErr w:type="spellStart"/>
            <w:r w:rsidRPr="00D6555F">
              <w:rPr>
                <w:color w:val="000000"/>
                <w:sz w:val="22"/>
                <w:szCs w:val="22"/>
              </w:rPr>
              <w:t>учасником</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який</w:t>
            </w:r>
            <w:proofErr w:type="spellEnd"/>
            <w:r w:rsidRPr="00D6555F">
              <w:rPr>
                <w:color w:val="000000"/>
                <w:sz w:val="22"/>
                <w:szCs w:val="22"/>
              </w:rPr>
              <w:t xml:space="preserve"> є </w:t>
            </w:r>
            <w:proofErr w:type="spellStart"/>
            <w:r w:rsidRPr="00D6555F">
              <w:rPr>
                <w:color w:val="000000"/>
                <w:sz w:val="22"/>
                <w:szCs w:val="22"/>
              </w:rPr>
              <w:t>пов’язаною</w:t>
            </w:r>
            <w:proofErr w:type="spellEnd"/>
            <w:r w:rsidRPr="00D6555F">
              <w:rPr>
                <w:color w:val="000000"/>
                <w:sz w:val="22"/>
                <w:szCs w:val="22"/>
              </w:rPr>
              <w:t xml:space="preserve"> особою з </w:t>
            </w:r>
            <w:proofErr w:type="spellStart"/>
            <w:r w:rsidRPr="00D6555F">
              <w:rPr>
                <w:color w:val="000000"/>
                <w:sz w:val="22"/>
                <w:szCs w:val="22"/>
              </w:rPr>
              <w:t>іншими</w:t>
            </w:r>
            <w:proofErr w:type="spellEnd"/>
            <w:r w:rsidRPr="00D6555F">
              <w:rPr>
                <w:color w:val="000000"/>
                <w:sz w:val="22"/>
                <w:szCs w:val="22"/>
              </w:rPr>
              <w:t xml:space="preserve"> </w:t>
            </w:r>
            <w:proofErr w:type="spellStart"/>
            <w:r w:rsidRPr="00D6555F">
              <w:rPr>
                <w:color w:val="000000"/>
                <w:sz w:val="22"/>
                <w:szCs w:val="22"/>
              </w:rPr>
              <w:t>учасниками</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та/</w:t>
            </w:r>
            <w:proofErr w:type="spellStart"/>
            <w:r w:rsidRPr="00D6555F">
              <w:rPr>
                <w:color w:val="000000"/>
                <w:sz w:val="22"/>
                <w:szCs w:val="22"/>
              </w:rPr>
              <w:t>або</w:t>
            </w:r>
            <w:proofErr w:type="spellEnd"/>
            <w:r w:rsidRPr="00D6555F">
              <w:rPr>
                <w:color w:val="000000"/>
                <w:sz w:val="22"/>
                <w:szCs w:val="22"/>
              </w:rPr>
              <w:t xml:space="preserve"> з </w:t>
            </w:r>
            <w:proofErr w:type="spellStart"/>
            <w:r w:rsidRPr="00D6555F">
              <w:rPr>
                <w:color w:val="000000"/>
                <w:sz w:val="22"/>
                <w:szCs w:val="22"/>
              </w:rPr>
              <w:t>уповноваженою</w:t>
            </w:r>
            <w:proofErr w:type="spellEnd"/>
            <w:r w:rsidRPr="00D6555F">
              <w:rPr>
                <w:color w:val="000000"/>
                <w:sz w:val="22"/>
                <w:szCs w:val="22"/>
              </w:rPr>
              <w:t xml:space="preserve"> особою (особами), та/</w:t>
            </w:r>
            <w:proofErr w:type="spellStart"/>
            <w:r w:rsidRPr="00D6555F">
              <w:rPr>
                <w:color w:val="000000"/>
                <w:sz w:val="22"/>
                <w:szCs w:val="22"/>
              </w:rPr>
              <w:t>або</w:t>
            </w:r>
            <w:proofErr w:type="spellEnd"/>
            <w:r w:rsidRPr="00D6555F">
              <w:rPr>
                <w:color w:val="000000"/>
                <w:sz w:val="22"/>
                <w:szCs w:val="22"/>
              </w:rPr>
              <w:t xml:space="preserve"> з </w:t>
            </w:r>
            <w:proofErr w:type="spellStart"/>
            <w:r w:rsidRPr="00D6555F">
              <w:rPr>
                <w:color w:val="000000"/>
                <w:sz w:val="22"/>
                <w:szCs w:val="22"/>
              </w:rPr>
              <w:t>керівником</w:t>
            </w:r>
            <w:proofErr w:type="spellEnd"/>
            <w:r w:rsidRPr="00D6555F">
              <w:rPr>
                <w:color w:val="000000"/>
                <w:sz w:val="22"/>
                <w:szCs w:val="22"/>
              </w:rPr>
              <w:t xml:space="preserve"> </w:t>
            </w:r>
            <w:proofErr w:type="spellStart"/>
            <w:r w:rsidRPr="00D6555F">
              <w:rPr>
                <w:color w:val="000000"/>
                <w:sz w:val="22"/>
                <w:szCs w:val="22"/>
              </w:rPr>
              <w:t>замовника</w:t>
            </w:r>
            <w:proofErr w:type="spellEnd"/>
            <w:r w:rsidRPr="00D6555F">
              <w:rPr>
                <w:color w:val="000000"/>
                <w:sz w:val="22"/>
                <w:szCs w:val="22"/>
              </w:rPr>
              <w:t>;</w:t>
            </w:r>
          </w:p>
          <w:p w14:paraId="75A78745"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8) </w:t>
            </w:r>
            <w:proofErr w:type="spellStart"/>
            <w:r w:rsidRPr="00D6555F">
              <w:rPr>
                <w:color w:val="000000"/>
                <w:sz w:val="22"/>
                <w:szCs w:val="22"/>
              </w:rPr>
              <w:t>учасник</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визнаний</w:t>
            </w:r>
            <w:proofErr w:type="spellEnd"/>
            <w:r w:rsidRPr="00D6555F">
              <w:rPr>
                <w:color w:val="000000"/>
                <w:sz w:val="22"/>
                <w:szCs w:val="22"/>
              </w:rPr>
              <w:t xml:space="preserve"> в </w:t>
            </w:r>
            <w:proofErr w:type="spellStart"/>
            <w:r w:rsidRPr="00D6555F">
              <w:rPr>
                <w:color w:val="000000"/>
                <w:sz w:val="22"/>
                <w:szCs w:val="22"/>
              </w:rPr>
              <w:t>установленому</w:t>
            </w:r>
            <w:proofErr w:type="spellEnd"/>
            <w:r w:rsidRPr="00D6555F">
              <w:rPr>
                <w:color w:val="000000"/>
                <w:sz w:val="22"/>
                <w:szCs w:val="22"/>
              </w:rPr>
              <w:t xml:space="preserve"> законом порядку </w:t>
            </w:r>
            <w:proofErr w:type="spellStart"/>
            <w:r w:rsidRPr="00D6555F">
              <w:rPr>
                <w:color w:val="000000"/>
                <w:sz w:val="22"/>
                <w:szCs w:val="22"/>
              </w:rPr>
              <w:t>банкрутом</w:t>
            </w:r>
            <w:proofErr w:type="spellEnd"/>
            <w:r w:rsidRPr="00D6555F">
              <w:rPr>
                <w:color w:val="000000"/>
                <w:sz w:val="22"/>
                <w:szCs w:val="22"/>
              </w:rPr>
              <w:t xml:space="preserve"> та </w:t>
            </w:r>
            <w:proofErr w:type="spellStart"/>
            <w:r w:rsidRPr="00D6555F">
              <w:rPr>
                <w:color w:val="000000"/>
                <w:sz w:val="22"/>
                <w:szCs w:val="22"/>
              </w:rPr>
              <w:t>стосовно</w:t>
            </w:r>
            <w:proofErr w:type="spellEnd"/>
            <w:r w:rsidRPr="00D6555F">
              <w:rPr>
                <w:color w:val="000000"/>
                <w:sz w:val="22"/>
                <w:szCs w:val="22"/>
              </w:rPr>
              <w:t xml:space="preserve"> </w:t>
            </w:r>
            <w:proofErr w:type="spellStart"/>
            <w:r w:rsidRPr="00D6555F">
              <w:rPr>
                <w:color w:val="000000"/>
                <w:sz w:val="22"/>
                <w:szCs w:val="22"/>
              </w:rPr>
              <w:t>нього</w:t>
            </w:r>
            <w:proofErr w:type="spellEnd"/>
            <w:r w:rsidRPr="00D6555F">
              <w:rPr>
                <w:color w:val="000000"/>
                <w:sz w:val="22"/>
                <w:szCs w:val="22"/>
              </w:rPr>
              <w:t xml:space="preserve"> </w:t>
            </w:r>
            <w:proofErr w:type="spellStart"/>
            <w:r w:rsidRPr="00D6555F">
              <w:rPr>
                <w:color w:val="000000"/>
                <w:sz w:val="22"/>
                <w:szCs w:val="22"/>
              </w:rPr>
              <w:t>відкрита</w:t>
            </w:r>
            <w:proofErr w:type="spellEnd"/>
            <w:r w:rsidRPr="00D6555F">
              <w:rPr>
                <w:color w:val="000000"/>
                <w:sz w:val="22"/>
                <w:szCs w:val="22"/>
              </w:rPr>
              <w:t xml:space="preserve"> </w:t>
            </w:r>
            <w:proofErr w:type="spellStart"/>
            <w:r w:rsidRPr="00D6555F">
              <w:rPr>
                <w:color w:val="000000"/>
                <w:sz w:val="22"/>
                <w:szCs w:val="22"/>
              </w:rPr>
              <w:t>ліквідаційна</w:t>
            </w:r>
            <w:proofErr w:type="spellEnd"/>
            <w:r w:rsidRPr="00D6555F">
              <w:rPr>
                <w:color w:val="000000"/>
                <w:sz w:val="22"/>
                <w:szCs w:val="22"/>
              </w:rPr>
              <w:t xml:space="preserve"> процедура;</w:t>
            </w:r>
          </w:p>
          <w:p w14:paraId="36FD52AF"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9) у </w:t>
            </w:r>
            <w:proofErr w:type="spellStart"/>
            <w:r w:rsidRPr="00D6555F">
              <w:rPr>
                <w:color w:val="000000"/>
                <w:sz w:val="22"/>
                <w:szCs w:val="22"/>
              </w:rPr>
              <w:t>Єдиному</w:t>
            </w:r>
            <w:proofErr w:type="spellEnd"/>
            <w:r w:rsidRPr="00D6555F">
              <w:rPr>
                <w:color w:val="000000"/>
                <w:sz w:val="22"/>
                <w:szCs w:val="22"/>
              </w:rPr>
              <w:t xml:space="preserve"> державному </w:t>
            </w:r>
            <w:proofErr w:type="spellStart"/>
            <w:r w:rsidRPr="00D6555F">
              <w:rPr>
                <w:color w:val="000000"/>
                <w:sz w:val="22"/>
                <w:szCs w:val="22"/>
              </w:rPr>
              <w:t>реєстрі</w:t>
            </w:r>
            <w:proofErr w:type="spellEnd"/>
            <w:r w:rsidRPr="00D6555F">
              <w:rPr>
                <w:color w:val="000000"/>
                <w:sz w:val="22"/>
                <w:szCs w:val="22"/>
              </w:rPr>
              <w:t xml:space="preserve"> </w:t>
            </w:r>
            <w:proofErr w:type="spellStart"/>
            <w:r w:rsidRPr="00D6555F">
              <w:rPr>
                <w:color w:val="000000"/>
                <w:sz w:val="22"/>
                <w:szCs w:val="22"/>
              </w:rPr>
              <w:t>юридичних</w:t>
            </w:r>
            <w:proofErr w:type="spellEnd"/>
            <w:r w:rsidRPr="00D6555F">
              <w:rPr>
                <w:color w:val="000000"/>
                <w:sz w:val="22"/>
                <w:szCs w:val="22"/>
              </w:rPr>
              <w:t xml:space="preserve"> </w:t>
            </w:r>
            <w:proofErr w:type="spellStart"/>
            <w:r w:rsidRPr="00D6555F">
              <w:rPr>
                <w:color w:val="000000"/>
                <w:sz w:val="22"/>
                <w:szCs w:val="22"/>
              </w:rPr>
              <w:t>осіб</w:t>
            </w:r>
            <w:proofErr w:type="spellEnd"/>
            <w:r w:rsidRPr="00D6555F">
              <w:rPr>
                <w:color w:val="000000"/>
                <w:sz w:val="22"/>
                <w:szCs w:val="22"/>
              </w:rPr>
              <w:t xml:space="preserve">, </w:t>
            </w:r>
            <w:proofErr w:type="spellStart"/>
            <w:r w:rsidRPr="00D6555F">
              <w:rPr>
                <w:color w:val="000000"/>
                <w:sz w:val="22"/>
                <w:szCs w:val="22"/>
              </w:rPr>
              <w:t>фізичних</w:t>
            </w:r>
            <w:proofErr w:type="spellEnd"/>
            <w:r w:rsidRPr="00D6555F">
              <w:rPr>
                <w:color w:val="000000"/>
                <w:sz w:val="22"/>
                <w:szCs w:val="22"/>
              </w:rPr>
              <w:t xml:space="preserve"> </w:t>
            </w:r>
            <w:proofErr w:type="spellStart"/>
            <w:r w:rsidRPr="00D6555F">
              <w:rPr>
                <w:color w:val="000000"/>
                <w:sz w:val="22"/>
                <w:szCs w:val="22"/>
              </w:rPr>
              <w:t>осіб</w:t>
            </w:r>
            <w:proofErr w:type="spellEnd"/>
            <w:r w:rsidRPr="00D6555F">
              <w:rPr>
                <w:color w:val="000000"/>
                <w:sz w:val="22"/>
                <w:szCs w:val="22"/>
              </w:rPr>
              <w:t xml:space="preserve"> — </w:t>
            </w:r>
            <w:proofErr w:type="spellStart"/>
            <w:r w:rsidRPr="00D6555F">
              <w:rPr>
                <w:color w:val="000000"/>
                <w:sz w:val="22"/>
                <w:szCs w:val="22"/>
              </w:rPr>
              <w:t>підприємців</w:t>
            </w:r>
            <w:proofErr w:type="spellEnd"/>
            <w:r w:rsidRPr="00D6555F">
              <w:rPr>
                <w:color w:val="000000"/>
                <w:sz w:val="22"/>
                <w:szCs w:val="22"/>
              </w:rPr>
              <w:t xml:space="preserve"> та </w:t>
            </w:r>
            <w:proofErr w:type="spellStart"/>
            <w:r w:rsidRPr="00D6555F">
              <w:rPr>
                <w:color w:val="000000"/>
                <w:sz w:val="22"/>
                <w:szCs w:val="22"/>
              </w:rPr>
              <w:t>громадських</w:t>
            </w:r>
            <w:proofErr w:type="spellEnd"/>
            <w:r w:rsidRPr="00D6555F">
              <w:rPr>
                <w:color w:val="000000"/>
                <w:sz w:val="22"/>
                <w:szCs w:val="22"/>
              </w:rPr>
              <w:t xml:space="preserve"> </w:t>
            </w:r>
            <w:proofErr w:type="spellStart"/>
            <w:r w:rsidRPr="00D6555F">
              <w:rPr>
                <w:color w:val="000000"/>
                <w:sz w:val="22"/>
                <w:szCs w:val="22"/>
              </w:rPr>
              <w:t>формувань</w:t>
            </w:r>
            <w:proofErr w:type="spellEnd"/>
            <w:r w:rsidRPr="00D6555F">
              <w:rPr>
                <w:color w:val="000000"/>
                <w:sz w:val="22"/>
                <w:szCs w:val="22"/>
              </w:rPr>
              <w:t xml:space="preserve"> </w:t>
            </w:r>
            <w:proofErr w:type="spellStart"/>
            <w:r w:rsidRPr="00D6555F">
              <w:rPr>
                <w:color w:val="000000"/>
                <w:sz w:val="22"/>
                <w:szCs w:val="22"/>
              </w:rPr>
              <w:t>відсутня</w:t>
            </w:r>
            <w:proofErr w:type="spellEnd"/>
            <w:r w:rsidRPr="00D6555F">
              <w:rPr>
                <w:color w:val="000000"/>
                <w:sz w:val="22"/>
                <w:szCs w:val="22"/>
              </w:rPr>
              <w:t xml:space="preserve"> </w:t>
            </w:r>
            <w:proofErr w:type="spellStart"/>
            <w:r w:rsidRPr="00D6555F">
              <w:rPr>
                <w:color w:val="000000"/>
                <w:sz w:val="22"/>
                <w:szCs w:val="22"/>
              </w:rPr>
              <w:t>інформація</w:t>
            </w:r>
            <w:proofErr w:type="spellEnd"/>
            <w:r w:rsidRPr="00D6555F">
              <w:rPr>
                <w:color w:val="000000"/>
                <w:sz w:val="22"/>
                <w:szCs w:val="22"/>
              </w:rPr>
              <w:t xml:space="preserve">, </w:t>
            </w:r>
            <w:proofErr w:type="spellStart"/>
            <w:r w:rsidRPr="00D6555F">
              <w:rPr>
                <w:color w:val="000000"/>
                <w:sz w:val="22"/>
                <w:szCs w:val="22"/>
              </w:rPr>
              <w:t>передбачена</w:t>
            </w:r>
            <w:proofErr w:type="spellEnd"/>
            <w:r w:rsidRPr="00D6555F">
              <w:rPr>
                <w:color w:val="000000"/>
                <w:sz w:val="22"/>
                <w:szCs w:val="22"/>
              </w:rPr>
              <w:t xml:space="preserve"> пунктом 9 </w:t>
            </w:r>
            <w:proofErr w:type="spellStart"/>
            <w:r w:rsidRPr="00D6555F">
              <w:rPr>
                <w:color w:val="000000"/>
                <w:sz w:val="22"/>
                <w:szCs w:val="22"/>
              </w:rPr>
              <w:t>частини</w:t>
            </w:r>
            <w:proofErr w:type="spellEnd"/>
            <w:r w:rsidRPr="00D6555F">
              <w:rPr>
                <w:color w:val="000000"/>
                <w:sz w:val="22"/>
                <w:szCs w:val="22"/>
              </w:rPr>
              <w:t xml:space="preserve"> </w:t>
            </w:r>
            <w:proofErr w:type="spellStart"/>
            <w:r w:rsidRPr="00D6555F">
              <w:rPr>
                <w:color w:val="000000"/>
                <w:sz w:val="22"/>
                <w:szCs w:val="22"/>
              </w:rPr>
              <w:t>другої</w:t>
            </w:r>
            <w:proofErr w:type="spellEnd"/>
            <w:r w:rsidRPr="00D6555F">
              <w:rPr>
                <w:color w:val="000000"/>
                <w:sz w:val="22"/>
                <w:szCs w:val="22"/>
              </w:rPr>
              <w:t xml:space="preserve"> </w:t>
            </w:r>
            <w:proofErr w:type="spellStart"/>
            <w:r w:rsidRPr="00D6555F">
              <w:rPr>
                <w:color w:val="000000"/>
                <w:sz w:val="22"/>
                <w:szCs w:val="22"/>
              </w:rPr>
              <w:t>статті</w:t>
            </w:r>
            <w:proofErr w:type="spellEnd"/>
            <w:r w:rsidRPr="00D6555F">
              <w:rPr>
                <w:color w:val="000000"/>
                <w:sz w:val="22"/>
                <w:szCs w:val="22"/>
              </w:rPr>
              <w:t xml:space="preserve"> 9 Закону </w:t>
            </w:r>
            <w:proofErr w:type="spellStart"/>
            <w:r w:rsidRPr="00D6555F">
              <w:rPr>
                <w:color w:val="000000"/>
                <w:sz w:val="22"/>
                <w:szCs w:val="22"/>
              </w:rPr>
              <w:t>України</w:t>
            </w:r>
            <w:proofErr w:type="spellEnd"/>
            <w:r w:rsidRPr="00D6555F">
              <w:rPr>
                <w:color w:val="000000"/>
                <w:sz w:val="22"/>
                <w:szCs w:val="22"/>
              </w:rPr>
              <w:t xml:space="preserve"> «Про </w:t>
            </w:r>
            <w:proofErr w:type="spellStart"/>
            <w:r w:rsidRPr="00D6555F">
              <w:rPr>
                <w:color w:val="000000"/>
                <w:sz w:val="22"/>
                <w:szCs w:val="22"/>
              </w:rPr>
              <w:t>державну</w:t>
            </w:r>
            <w:proofErr w:type="spellEnd"/>
            <w:r w:rsidRPr="00D6555F">
              <w:rPr>
                <w:color w:val="000000"/>
                <w:sz w:val="22"/>
                <w:szCs w:val="22"/>
              </w:rPr>
              <w:t xml:space="preserve"> </w:t>
            </w:r>
            <w:proofErr w:type="spellStart"/>
            <w:r w:rsidRPr="00D6555F">
              <w:rPr>
                <w:color w:val="000000"/>
                <w:sz w:val="22"/>
                <w:szCs w:val="22"/>
              </w:rPr>
              <w:t>реєстрацію</w:t>
            </w:r>
            <w:proofErr w:type="spellEnd"/>
            <w:r w:rsidRPr="00D6555F">
              <w:rPr>
                <w:color w:val="000000"/>
                <w:sz w:val="22"/>
                <w:szCs w:val="22"/>
              </w:rPr>
              <w:t xml:space="preserve"> </w:t>
            </w:r>
            <w:proofErr w:type="spellStart"/>
            <w:r w:rsidRPr="00D6555F">
              <w:rPr>
                <w:color w:val="000000"/>
                <w:sz w:val="22"/>
                <w:szCs w:val="22"/>
              </w:rPr>
              <w:t>юридичних</w:t>
            </w:r>
            <w:proofErr w:type="spellEnd"/>
            <w:r w:rsidRPr="00D6555F">
              <w:rPr>
                <w:color w:val="000000"/>
                <w:sz w:val="22"/>
                <w:szCs w:val="22"/>
              </w:rPr>
              <w:t xml:space="preserve"> </w:t>
            </w:r>
            <w:proofErr w:type="spellStart"/>
            <w:r w:rsidRPr="00D6555F">
              <w:rPr>
                <w:color w:val="000000"/>
                <w:sz w:val="22"/>
                <w:szCs w:val="22"/>
              </w:rPr>
              <w:t>осіб</w:t>
            </w:r>
            <w:proofErr w:type="spellEnd"/>
            <w:r w:rsidRPr="00D6555F">
              <w:rPr>
                <w:color w:val="000000"/>
                <w:sz w:val="22"/>
                <w:szCs w:val="22"/>
              </w:rPr>
              <w:t xml:space="preserve">, </w:t>
            </w:r>
            <w:proofErr w:type="spellStart"/>
            <w:r w:rsidRPr="00D6555F">
              <w:rPr>
                <w:color w:val="000000"/>
                <w:sz w:val="22"/>
                <w:szCs w:val="22"/>
              </w:rPr>
              <w:t>фізичних</w:t>
            </w:r>
            <w:proofErr w:type="spellEnd"/>
            <w:r w:rsidRPr="00D6555F">
              <w:rPr>
                <w:color w:val="000000"/>
                <w:sz w:val="22"/>
                <w:szCs w:val="22"/>
              </w:rPr>
              <w:t xml:space="preserve"> </w:t>
            </w:r>
            <w:proofErr w:type="spellStart"/>
            <w:r w:rsidRPr="00D6555F">
              <w:rPr>
                <w:color w:val="000000"/>
                <w:sz w:val="22"/>
                <w:szCs w:val="22"/>
              </w:rPr>
              <w:t>осіб</w:t>
            </w:r>
            <w:proofErr w:type="spellEnd"/>
            <w:r w:rsidRPr="00D6555F">
              <w:rPr>
                <w:color w:val="000000"/>
                <w:sz w:val="22"/>
                <w:szCs w:val="22"/>
              </w:rPr>
              <w:t xml:space="preserve"> — </w:t>
            </w:r>
            <w:proofErr w:type="spellStart"/>
            <w:r w:rsidRPr="00D6555F">
              <w:rPr>
                <w:color w:val="000000"/>
                <w:sz w:val="22"/>
                <w:szCs w:val="22"/>
              </w:rPr>
              <w:t>підприємців</w:t>
            </w:r>
            <w:proofErr w:type="spellEnd"/>
            <w:r w:rsidRPr="00D6555F">
              <w:rPr>
                <w:color w:val="000000"/>
                <w:sz w:val="22"/>
                <w:szCs w:val="22"/>
              </w:rPr>
              <w:t xml:space="preserve"> та </w:t>
            </w:r>
            <w:proofErr w:type="spellStart"/>
            <w:r w:rsidRPr="00D6555F">
              <w:rPr>
                <w:color w:val="000000"/>
                <w:sz w:val="22"/>
                <w:szCs w:val="22"/>
              </w:rPr>
              <w:t>громадських</w:t>
            </w:r>
            <w:proofErr w:type="spellEnd"/>
            <w:r w:rsidRPr="00D6555F">
              <w:rPr>
                <w:color w:val="000000"/>
                <w:sz w:val="22"/>
                <w:szCs w:val="22"/>
              </w:rPr>
              <w:t xml:space="preserve"> </w:t>
            </w:r>
            <w:proofErr w:type="spellStart"/>
            <w:r w:rsidRPr="00D6555F">
              <w:rPr>
                <w:color w:val="000000"/>
                <w:sz w:val="22"/>
                <w:szCs w:val="22"/>
              </w:rPr>
              <w:t>формувань</w:t>
            </w:r>
            <w:proofErr w:type="spellEnd"/>
            <w:r w:rsidRPr="00D6555F">
              <w:rPr>
                <w:color w:val="000000"/>
                <w:sz w:val="22"/>
                <w:szCs w:val="22"/>
              </w:rPr>
              <w:t>» (</w:t>
            </w:r>
            <w:proofErr w:type="spellStart"/>
            <w:r w:rsidRPr="00D6555F">
              <w:rPr>
                <w:color w:val="000000"/>
                <w:sz w:val="22"/>
                <w:szCs w:val="22"/>
              </w:rPr>
              <w:t>крім</w:t>
            </w:r>
            <w:proofErr w:type="spellEnd"/>
            <w:r w:rsidRPr="00D6555F">
              <w:rPr>
                <w:color w:val="000000"/>
                <w:sz w:val="22"/>
                <w:szCs w:val="22"/>
              </w:rPr>
              <w:t xml:space="preserve"> </w:t>
            </w:r>
            <w:proofErr w:type="spellStart"/>
            <w:r w:rsidRPr="00D6555F">
              <w:rPr>
                <w:color w:val="000000"/>
                <w:sz w:val="22"/>
                <w:szCs w:val="22"/>
              </w:rPr>
              <w:t>нерезидентів</w:t>
            </w:r>
            <w:proofErr w:type="spellEnd"/>
            <w:r w:rsidRPr="00D6555F">
              <w:rPr>
                <w:color w:val="000000"/>
                <w:sz w:val="22"/>
                <w:szCs w:val="22"/>
              </w:rPr>
              <w:t>);</w:t>
            </w:r>
          </w:p>
          <w:p w14:paraId="2F59DDB7"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10) </w:t>
            </w:r>
            <w:proofErr w:type="spellStart"/>
            <w:r w:rsidRPr="00D6555F">
              <w:rPr>
                <w:color w:val="000000"/>
                <w:sz w:val="22"/>
                <w:szCs w:val="22"/>
              </w:rPr>
              <w:t>юридична</w:t>
            </w:r>
            <w:proofErr w:type="spellEnd"/>
            <w:r w:rsidRPr="00D6555F">
              <w:rPr>
                <w:color w:val="000000"/>
                <w:sz w:val="22"/>
                <w:szCs w:val="22"/>
              </w:rPr>
              <w:t xml:space="preserve"> особа, яка є </w:t>
            </w:r>
            <w:proofErr w:type="spellStart"/>
            <w:r w:rsidRPr="00D6555F">
              <w:rPr>
                <w:color w:val="000000"/>
                <w:sz w:val="22"/>
                <w:szCs w:val="22"/>
              </w:rPr>
              <w:t>учасником</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крім</w:t>
            </w:r>
            <w:proofErr w:type="spellEnd"/>
            <w:r w:rsidRPr="00D6555F">
              <w:rPr>
                <w:color w:val="000000"/>
                <w:sz w:val="22"/>
                <w:szCs w:val="22"/>
              </w:rPr>
              <w:t xml:space="preserve"> </w:t>
            </w:r>
            <w:proofErr w:type="spellStart"/>
            <w:r w:rsidRPr="00D6555F">
              <w:rPr>
                <w:color w:val="000000"/>
                <w:sz w:val="22"/>
                <w:szCs w:val="22"/>
              </w:rPr>
              <w:t>нерезидентів</w:t>
            </w:r>
            <w:proofErr w:type="spellEnd"/>
            <w:r w:rsidRPr="00D6555F">
              <w:rPr>
                <w:color w:val="000000"/>
                <w:sz w:val="22"/>
                <w:szCs w:val="22"/>
              </w:rPr>
              <w:t xml:space="preserve">), не </w:t>
            </w:r>
            <w:proofErr w:type="spellStart"/>
            <w:r w:rsidRPr="00D6555F">
              <w:rPr>
                <w:color w:val="000000"/>
                <w:sz w:val="22"/>
                <w:szCs w:val="22"/>
              </w:rPr>
              <w:t>має</w:t>
            </w:r>
            <w:proofErr w:type="spellEnd"/>
            <w:r w:rsidRPr="00D6555F">
              <w:rPr>
                <w:color w:val="000000"/>
                <w:sz w:val="22"/>
                <w:szCs w:val="22"/>
              </w:rPr>
              <w:t xml:space="preserve"> </w:t>
            </w:r>
            <w:proofErr w:type="spellStart"/>
            <w:r w:rsidRPr="00D6555F">
              <w:rPr>
                <w:color w:val="000000"/>
                <w:sz w:val="22"/>
                <w:szCs w:val="22"/>
              </w:rPr>
              <w:t>антикорупційної</w:t>
            </w:r>
            <w:proofErr w:type="spellEnd"/>
            <w:r w:rsidRPr="00D6555F">
              <w:rPr>
                <w:color w:val="000000"/>
                <w:sz w:val="22"/>
                <w:szCs w:val="22"/>
              </w:rPr>
              <w:t xml:space="preserve"> </w:t>
            </w:r>
            <w:proofErr w:type="spellStart"/>
            <w:r w:rsidRPr="00D6555F">
              <w:rPr>
                <w:color w:val="000000"/>
                <w:sz w:val="22"/>
                <w:szCs w:val="22"/>
              </w:rPr>
              <w:t>програми</w:t>
            </w:r>
            <w:proofErr w:type="spellEnd"/>
            <w:r w:rsidRPr="00D6555F">
              <w:rPr>
                <w:color w:val="000000"/>
                <w:sz w:val="22"/>
                <w:szCs w:val="22"/>
              </w:rPr>
              <w:t xml:space="preserve"> </w:t>
            </w:r>
            <w:proofErr w:type="spellStart"/>
            <w:r w:rsidRPr="00D6555F">
              <w:rPr>
                <w:color w:val="000000"/>
                <w:sz w:val="22"/>
                <w:szCs w:val="22"/>
              </w:rPr>
              <w:t>чи</w:t>
            </w:r>
            <w:proofErr w:type="spellEnd"/>
            <w:r w:rsidRPr="00D6555F">
              <w:rPr>
                <w:color w:val="000000"/>
                <w:sz w:val="22"/>
                <w:szCs w:val="22"/>
              </w:rPr>
              <w:t xml:space="preserve"> </w:t>
            </w:r>
            <w:proofErr w:type="spellStart"/>
            <w:r w:rsidRPr="00D6555F">
              <w:rPr>
                <w:color w:val="000000"/>
                <w:sz w:val="22"/>
                <w:szCs w:val="22"/>
              </w:rPr>
              <w:t>уповноваженого</w:t>
            </w:r>
            <w:proofErr w:type="spellEnd"/>
            <w:r w:rsidRPr="00D6555F">
              <w:rPr>
                <w:color w:val="000000"/>
                <w:sz w:val="22"/>
                <w:szCs w:val="22"/>
              </w:rPr>
              <w:t xml:space="preserve"> з </w:t>
            </w:r>
            <w:proofErr w:type="spellStart"/>
            <w:r w:rsidRPr="00D6555F">
              <w:rPr>
                <w:color w:val="000000"/>
                <w:sz w:val="22"/>
                <w:szCs w:val="22"/>
              </w:rPr>
              <w:t>реалізації</w:t>
            </w:r>
            <w:proofErr w:type="spellEnd"/>
            <w:r w:rsidRPr="00D6555F">
              <w:rPr>
                <w:color w:val="000000"/>
                <w:sz w:val="22"/>
                <w:szCs w:val="22"/>
              </w:rPr>
              <w:t xml:space="preserve"> </w:t>
            </w:r>
            <w:proofErr w:type="spellStart"/>
            <w:r w:rsidRPr="00D6555F">
              <w:rPr>
                <w:color w:val="000000"/>
                <w:sz w:val="22"/>
                <w:szCs w:val="22"/>
              </w:rPr>
              <w:t>антикорупційної</w:t>
            </w:r>
            <w:proofErr w:type="spellEnd"/>
            <w:r w:rsidRPr="00D6555F">
              <w:rPr>
                <w:color w:val="000000"/>
                <w:sz w:val="22"/>
                <w:szCs w:val="22"/>
              </w:rPr>
              <w:t xml:space="preserve"> </w:t>
            </w:r>
            <w:proofErr w:type="spellStart"/>
            <w:r w:rsidRPr="00D6555F">
              <w:rPr>
                <w:color w:val="000000"/>
                <w:sz w:val="22"/>
                <w:szCs w:val="22"/>
              </w:rPr>
              <w:t>програми</w:t>
            </w:r>
            <w:proofErr w:type="spellEnd"/>
            <w:r w:rsidRPr="00D6555F">
              <w:rPr>
                <w:color w:val="000000"/>
                <w:sz w:val="22"/>
                <w:szCs w:val="22"/>
              </w:rPr>
              <w:t xml:space="preserve">, </w:t>
            </w:r>
            <w:proofErr w:type="spellStart"/>
            <w:r w:rsidRPr="00D6555F">
              <w:rPr>
                <w:color w:val="000000"/>
                <w:sz w:val="22"/>
                <w:szCs w:val="22"/>
              </w:rPr>
              <w:t>якщо</w:t>
            </w:r>
            <w:proofErr w:type="spellEnd"/>
            <w:r w:rsidRPr="00D6555F">
              <w:rPr>
                <w:color w:val="000000"/>
                <w:sz w:val="22"/>
                <w:szCs w:val="22"/>
              </w:rPr>
              <w:t xml:space="preserve"> </w:t>
            </w:r>
            <w:proofErr w:type="spellStart"/>
            <w:r w:rsidRPr="00D6555F">
              <w:rPr>
                <w:color w:val="000000"/>
                <w:sz w:val="22"/>
                <w:szCs w:val="22"/>
              </w:rPr>
              <w:t>вартість</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товару (</w:t>
            </w:r>
            <w:proofErr w:type="spellStart"/>
            <w:r w:rsidRPr="00D6555F">
              <w:rPr>
                <w:color w:val="000000"/>
                <w:sz w:val="22"/>
                <w:szCs w:val="22"/>
              </w:rPr>
              <w:t>товарів</w:t>
            </w:r>
            <w:proofErr w:type="spellEnd"/>
            <w:r w:rsidRPr="00D6555F">
              <w:rPr>
                <w:color w:val="000000"/>
                <w:sz w:val="22"/>
                <w:szCs w:val="22"/>
              </w:rPr>
              <w:t xml:space="preserve">), </w:t>
            </w:r>
            <w:proofErr w:type="spellStart"/>
            <w:r w:rsidRPr="00D6555F">
              <w:rPr>
                <w:color w:val="000000"/>
                <w:sz w:val="22"/>
                <w:szCs w:val="22"/>
              </w:rPr>
              <w:t>послуги</w:t>
            </w:r>
            <w:proofErr w:type="spellEnd"/>
            <w:r w:rsidRPr="00D6555F">
              <w:rPr>
                <w:color w:val="000000"/>
                <w:sz w:val="22"/>
                <w:szCs w:val="22"/>
              </w:rPr>
              <w:t xml:space="preserve"> (</w:t>
            </w:r>
            <w:proofErr w:type="spellStart"/>
            <w:r w:rsidRPr="00D6555F">
              <w:rPr>
                <w:color w:val="000000"/>
                <w:sz w:val="22"/>
                <w:szCs w:val="22"/>
              </w:rPr>
              <w:t>послуг</w:t>
            </w:r>
            <w:proofErr w:type="spellEnd"/>
            <w:r w:rsidRPr="00D6555F">
              <w:rPr>
                <w:color w:val="000000"/>
                <w:sz w:val="22"/>
                <w:szCs w:val="22"/>
              </w:rPr>
              <w:t xml:space="preserve">) </w:t>
            </w:r>
            <w:proofErr w:type="spellStart"/>
            <w:r w:rsidRPr="00D6555F">
              <w:rPr>
                <w:color w:val="000000"/>
                <w:sz w:val="22"/>
                <w:szCs w:val="22"/>
              </w:rPr>
              <w:t>або</w:t>
            </w:r>
            <w:proofErr w:type="spellEnd"/>
            <w:r w:rsidRPr="00D6555F">
              <w:rPr>
                <w:color w:val="000000"/>
                <w:sz w:val="22"/>
                <w:szCs w:val="22"/>
              </w:rPr>
              <w:t xml:space="preserve"> </w:t>
            </w:r>
            <w:proofErr w:type="spellStart"/>
            <w:r w:rsidRPr="00D6555F">
              <w:rPr>
                <w:color w:val="000000"/>
                <w:sz w:val="22"/>
                <w:szCs w:val="22"/>
              </w:rPr>
              <w:t>робіт</w:t>
            </w:r>
            <w:proofErr w:type="spellEnd"/>
            <w:r w:rsidRPr="00D6555F">
              <w:rPr>
                <w:color w:val="000000"/>
                <w:sz w:val="22"/>
                <w:szCs w:val="22"/>
              </w:rPr>
              <w:t xml:space="preserve"> </w:t>
            </w:r>
            <w:proofErr w:type="spellStart"/>
            <w:r w:rsidRPr="00D6555F">
              <w:rPr>
                <w:color w:val="000000"/>
                <w:sz w:val="22"/>
                <w:szCs w:val="22"/>
              </w:rPr>
              <w:t>дорівнює</w:t>
            </w:r>
            <w:proofErr w:type="spellEnd"/>
            <w:r w:rsidRPr="00D6555F">
              <w:rPr>
                <w:color w:val="000000"/>
                <w:sz w:val="22"/>
                <w:szCs w:val="22"/>
              </w:rPr>
              <w:t xml:space="preserve"> </w:t>
            </w:r>
            <w:proofErr w:type="spellStart"/>
            <w:r w:rsidRPr="00D6555F">
              <w:rPr>
                <w:color w:val="000000"/>
                <w:sz w:val="22"/>
                <w:szCs w:val="22"/>
              </w:rPr>
              <w:t>чи</w:t>
            </w:r>
            <w:proofErr w:type="spellEnd"/>
            <w:r w:rsidRPr="00D6555F">
              <w:rPr>
                <w:color w:val="000000"/>
                <w:sz w:val="22"/>
                <w:szCs w:val="22"/>
              </w:rPr>
              <w:t xml:space="preserve"> </w:t>
            </w:r>
            <w:proofErr w:type="spellStart"/>
            <w:r w:rsidRPr="00D6555F">
              <w:rPr>
                <w:color w:val="000000"/>
                <w:sz w:val="22"/>
                <w:szCs w:val="22"/>
              </w:rPr>
              <w:t>перевищує</w:t>
            </w:r>
            <w:proofErr w:type="spellEnd"/>
            <w:r w:rsidRPr="00D6555F">
              <w:rPr>
                <w:color w:val="000000"/>
                <w:sz w:val="22"/>
                <w:szCs w:val="22"/>
              </w:rPr>
              <w:t xml:space="preserve"> 20 млн. гривень (у тому </w:t>
            </w:r>
            <w:proofErr w:type="spellStart"/>
            <w:r w:rsidRPr="00D6555F">
              <w:rPr>
                <w:color w:val="000000"/>
                <w:sz w:val="22"/>
                <w:szCs w:val="22"/>
              </w:rPr>
              <w:t>числі</w:t>
            </w:r>
            <w:proofErr w:type="spellEnd"/>
            <w:r w:rsidRPr="00D6555F">
              <w:rPr>
                <w:color w:val="000000"/>
                <w:sz w:val="22"/>
                <w:szCs w:val="22"/>
              </w:rPr>
              <w:t xml:space="preserve"> за лотом);</w:t>
            </w:r>
          </w:p>
          <w:p w14:paraId="259B7CAA"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11) </w:t>
            </w:r>
            <w:proofErr w:type="spellStart"/>
            <w:r w:rsidRPr="00D6555F">
              <w:rPr>
                <w:color w:val="000000"/>
                <w:sz w:val="22"/>
                <w:szCs w:val="22"/>
              </w:rPr>
              <w:t>учасник</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або</w:t>
            </w:r>
            <w:proofErr w:type="spellEnd"/>
            <w:r w:rsidRPr="00D6555F">
              <w:rPr>
                <w:color w:val="000000"/>
                <w:sz w:val="22"/>
                <w:szCs w:val="22"/>
              </w:rPr>
              <w:t xml:space="preserve"> </w:t>
            </w:r>
            <w:proofErr w:type="spellStart"/>
            <w:r w:rsidRPr="00D6555F">
              <w:rPr>
                <w:color w:val="000000"/>
                <w:sz w:val="22"/>
                <w:szCs w:val="22"/>
              </w:rPr>
              <w:t>кінцевий</w:t>
            </w:r>
            <w:proofErr w:type="spellEnd"/>
            <w:r w:rsidRPr="00D6555F">
              <w:rPr>
                <w:color w:val="000000"/>
                <w:sz w:val="22"/>
                <w:szCs w:val="22"/>
              </w:rPr>
              <w:t xml:space="preserve"> </w:t>
            </w:r>
            <w:proofErr w:type="spellStart"/>
            <w:r w:rsidRPr="00D6555F">
              <w:rPr>
                <w:color w:val="000000"/>
                <w:sz w:val="22"/>
                <w:szCs w:val="22"/>
              </w:rPr>
              <w:t>бенефіціарний</w:t>
            </w:r>
            <w:proofErr w:type="spellEnd"/>
            <w:r w:rsidRPr="00D6555F">
              <w:rPr>
                <w:color w:val="000000"/>
                <w:sz w:val="22"/>
                <w:szCs w:val="22"/>
              </w:rPr>
              <w:t xml:space="preserve"> </w:t>
            </w:r>
            <w:proofErr w:type="spellStart"/>
            <w:r w:rsidRPr="00D6555F">
              <w:rPr>
                <w:color w:val="000000"/>
                <w:sz w:val="22"/>
                <w:szCs w:val="22"/>
              </w:rPr>
              <w:t>власник</w:t>
            </w:r>
            <w:proofErr w:type="spellEnd"/>
            <w:r w:rsidRPr="00D6555F">
              <w:rPr>
                <w:color w:val="000000"/>
                <w:sz w:val="22"/>
                <w:szCs w:val="22"/>
              </w:rPr>
              <w:t xml:space="preserve">, член </w:t>
            </w:r>
            <w:proofErr w:type="spellStart"/>
            <w:r w:rsidRPr="00D6555F">
              <w:rPr>
                <w:color w:val="000000"/>
                <w:sz w:val="22"/>
                <w:szCs w:val="22"/>
              </w:rPr>
              <w:t>або</w:t>
            </w:r>
            <w:proofErr w:type="spellEnd"/>
            <w:r w:rsidRPr="00D6555F">
              <w:rPr>
                <w:color w:val="000000"/>
                <w:sz w:val="22"/>
                <w:szCs w:val="22"/>
              </w:rPr>
              <w:t xml:space="preserve"> </w:t>
            </w:r>
            <w:proofErr w:type="spellStart"/>
            <w:r w:rsidRPr="00D6555F">
              <w:rPr>
                <w:color w:val="000000"/>
                <w:sz w:val="22"/>
                <w:szCs w:val="22"/>
              </w:rPr>
              <w:t>учасник</w:t>
            </w:r>
            <w:proofErr w:type="spellEnd"/>
            <w:r w:rsidRPr="00D6555F">
              <w:rPr>
                <w:color w:val="000000"/>
                <w:sz w:val="22"/>
                <w:szCs w:val="22"/>
              </w:rPr>
              <w:t xml:space="preserve"> (</w:t>
            </w:r>
            <w:proofErr w:type="spellStart"/>
            <w:r w:rsidRPr="00D6555F">
              <w:rPr>
                <w:color w:val="000000"/>
                <w:sz w:val="22"/>
                <w:szCs w:val="22"/>
              </w:rPr>
              <w:t>акціонер</w:t>
            </w:r>
            <w:proofErr w:type="spellEnd"/>
            <w:r w:rsidRPr="00D6555F">
              <w:rPr>
                <w:color w:val="000000"/>
                <w:sz w:val="22"/>
                <w:szCs w:val="22"/>
              </w:rPr>
              <w:t xml:space="preserve">) </w:t>
            </w:r>
            <w:proofErr w:type="spellStart"/>
            <w:r w:rsidRPr="00D6555F">
              <w:rPr>
                <w:color w:val="000000"/>
                <w:sz w:val="22"/>
                <w:szCs w:val="22"/>
              </w:rPr>
              <w:t>юридичної</w:t>
            </w:r>
            <w:proofErr w:type="spellEnd"/>
            <w:r w:rsidRPr="00D6555F">
              <w:rPr>
                <w:color w:val="000000"/>
                <w:sz w:val="22"/>
                <w:szCs w:val="22"/>
              </w:rPr>
              <w:t xml:space="preserve"> особи — </w:t>
            </w:r>
            <w:proofErr w:type="spellStart"/>
            <w:r w:rsidRPr="00D6555F">
              <w:rPr>
                <w:color w:val="000000"/>
                <w:sz w:val="22"/>
                <w:szCs w:val="22"/>
              </w:rPr>
              <w:t>учасника</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є особою, до </w:t>
            </w:r>
            <w:proofErr w:type="spellStart"/>
            <w:r w:rsidRPr="00D6555F">
              <w:rPr>
                <w:color w:val="000000"/>
                <w:sz w:val="22"/>
                <w:szCs w:val="22"/>
              </w:rPr>
              <w:t>якої</w:t>
            </w:r>
            <w:proofErr w:type="spellEnd"/>
            <w:r w:rsidRPr="00D6555F">
              <w:rPr>
                <w:color w:val="000000"/>
                <w:sz w:val="22"/>
                <w:szCs w:val="22"/>
              </w:rPr>
              <w:t xml:space="preserve"> </w:t>
            </w:r>
            <w:proofErr w:type="spellStart"/>
            <w:r w:rsidRPr="00D6555F">
              <w:rPr>
                <w:color w:val="000000"/>
                <w:sz w:val="22"/>
                <w:szCs w:val="22"/>
              </w:rPr>
              <w:t>застосовано</w:t>
            </w:r>
            <w:proofErr w:type="spellEnd"/>
            <w:r w:rsidRPr="00D6555F">
              <w:rPr>
                <w:color w:val="000000"/>
                <w:sz w:val="22"/>
                <w:szCs w:val="22"/>
              </w:rPr>
              <w:t xml:space="preserve"> </w:t>
            </w:r>
            <w:proofErr w:type="spellStart"/>
            <w:r w:rsidRPr="00D6555F">
              <w:rPr>
                <w:color w:val="000000"/>
                <w:sz w:val="22"/>
                <w:szCs w:val="22"/>
              </w:rPr>
              <w:t>санкцію</w:t>
            </w:r>
            <w:proofErr w:type="spellEnd"/>
            <w:r w:rsidRPr="00D6555F">
              <w:rPr>
                <w:color w:val="000000"/>
                <w:sz w:val="22"/>
                <w:szCs w:val="22"/>
              </w:rPr>
              <w:t xml:space="preserve"> у </w:t>
            </w:r>
            <w:proofErr w:type="spellStart"/>
            <w:r w:rsidRPr="00D6555F">
              <w:rPr>
                <w:color w:val="000000"/>
                <w:sz w:val="22"/>
                <w:szCs w:val="22"/>
              </w:rPr>
              <w:t>вигляді</w:t>
            </w:r>
            <w:proofErr w:type="spellEnd"/>
            <w:r w:rsidRPr="00D6555F">
              <w:rPr>
                <w:color w:val="000000"/>
                <w:sz w:val="22"/>
                <w:szCs w:val="22"/>
              </w:rPr>
              <w:t xml:space="preserve"> заборони на </w:t>
            </w:r>
            <w:proofErr w:type="spellStart"/>
            <w:r w:rsidRPr="00D6555F">
              <w:rPr>
                <w:color w:val="000000"/>
                <w:sz w:val="22"/>
                <w:szCs w:val="22"/>
              </w:rPr>
              <w:t>здійснення</w:t>
            </w:r>
            <w:proofErr w:type="spellEnd"/>
            <w:r w:rsidRPr="00D6555F">
              <w:rPr>
                <w:color w:val="000000"/>
                <w:sz w:val="22"/>
                <w:szCs w:val="22"/>
              </w:rPr>
              <w:t xml:space="preserve"> у </w:t>
            </w:r>
            <w:proofErr w:type="spellStart"/>
            <w:r w:rsidRPr="00D6555F">
              <w:rPr>
                <w:color w:val="000000"/>
                <w:sz w:val="22"/>
                <w:szCs w:val="22"/>
              </w:rPr>
              <w:t>неї</w:t>
            </w:r>
            <w:proofErr w:type="spellEnd"/>
            <w:r w:rsidRPr="00D6555F">
              <w:rPr>
                <w:color w:val="000000"/>
                <w:sz w:val="22"/>
                <w:szCs w:val="22"/>
              </w:rPr>
              <w:t xml:space="preserve"> </w:t>
            </w:r>
            <w:proofErr w:type="spellStart"/>
            <w:r w:rsidRPr="00D6555F">
              <w:rPr>
                <w:color w:val="000000"/>
                <w:sz w:val="22"/>
                <w:szCs w:val="22"/>
              </w:rPr>
              <w:t>публічних</w:t>
            </w:r>
            <w:proofErr w:type="spellEnd"/>
            <w:r w:rsidRPr="00D6555F">
              <w:rPr>
                <w:color w:val="000000"/>
                <w:sz w:val="22"/>
                <w:szCs w:val="22"/>
              </w:rPr>
              <w:t xml:space="preserve"> </w:t>
            </w:r>
            <w:proofErr w:type="spellStart"/>
            <w:r w:rsidRPr="00D6555F">
              <w:rPr>
                <w:color w:val="000000"/>
                <w:sz w:val="22"/>
                <w:szCs w:val="22"/>
              </w:rPr>
              <w:t>закупівель</w:t>
            </w:r>
            <w:proofErr w:type="spellEnd"/>
            <w:r w:rsidRPr="00D6555F">
              <w:rPr>
                <w:color w:val="000000"/>
                <w:sz w:val="22"/>
                <w:szCs w:val="22"/>
              </w:rPr>
              <w:t xml:space="preserve"> </w:t>
            </w:r>
            <w:proofErr w:type="spellStart"/>
            <w:r w:rsidRPr="00D6555F">
              <w:rPr>
                <w:color w:val="000000"/>
                <w:sz w:val="22"/>
                <w:szCs w:val="22"/>
              </w:rPr>
              <w:t>товарів</w:t>
            </w:r>
            <w:proofErr w:type="spellEnd"/>
            <w:r w:rsidRPr="00D6555F">
              <w:rPr>
                <w:color w:val="000000"/>
                <w:sz w:val="22"/>
                <w:szCs w:val="22"/>
              </w:rPr>
              <w:t xml:space="preserve">, </w:t>
            </w:r>
            <w:proofErr w:type="spellStart"/>
            <w:r w:rsidRPr="00D6555F">
              <w:rPr>
                <w:color w:val="000000"/>
                <w:sz w:val="22"/>
                <w:szCs w:val="22"/>
              </w:rPr>
              <w:t>робіт</w:t>
            </w:r>
            <w:proofErr w:type="spellEnd"/>
            <w:r w:rsidRPr="00D6555F">
              <w:rPr>
                <w:color w:val="000000"/>
                <w:sz w:val="22"/>
                <w:szCs w:val="22"/>
              </w:rPr>
              <w:t xml:space="preserve"> і </w:t>
            </w:r>
            <w:proofErr w:type="spellStart"/>
            <w:r w:rsidRPr="00D6555F">
              <w:rPr>
                <w:color w:val="000000"/>
                <w:sz w:val="22"/>
                <w:szCs w:val="22"/>
              </w:rPr>
              <w:t>послуг</w:t>
            </w:r>
            <w:proofErr w:type="spellEnd"/>
            <w:r w:rsidRPr="00D6555F">
              <w:rPr>
                <w:color w:val="000000"/>
                <w:sz w:val="22"/>
                <w:szCs w:val="22"/>
              </w:rPr>
              <w:t xml:space="preserve"> </w:t>
            </w:r>
            <w:proofErr w:type="spellStart"/>
            <w:r w:rsidRPr="00D6555F">
              <w:rPr>
                <w:color w:val="000000"/>
                <w:sz w:val="22"/>
                <w:szCs w:val="22"/>
              </w:rPr>
              <w:t>згідно</w:t>
            </w:r>
            <w:proofErr w:type="spellEnd"/>
            <w:r w:rsidRPr="00D6555F">
              <w:rPr>
                <w:color w:val="000000"/>
                <w:sz w:val="22"/>
                <w:szCs w:val="22"/>
              </w:rPr>
              <w:t xml:space="preserve"> </w:t>
            </w:r>
            <w:proofErr w:type="spellStart"/>
            <w:r w:rsidRPr="00D6555F">
              <w:rPr>
                <w:color w:val="000000"/>
                <w:sz w:val="22"/>
                <w:szCs w:val="22"/>
              </w:rPr>
              <w:t>із</w:t>
            </w:r>
            <w:proofErr w:type="spellEnd"/>
            <w:r w:rsidRPr="00D6555F">
              <w:rPr>
                <w:color w:val="000000"/>
                <w:sz w:val="22"/>
                <w:szCs w:val="22"/>
              </w:rPr>
              <w:t xml:space="preserve"> Законом </w:t>
            </w:r>
            <w:proofErr w:type="spellStart"/>
            <w:r w:rsidRPr="00D6555F">
              <w:rPr>
                <w:color w:val="000000"/>
                <w:sz w:val="22"/>
                <w:szCs w:val="22"/>
              </w:rPr>
              <w:t>України</w:t>
            </w:r>
            <w:proofErr w:type="spellEnd"/>
            <w:r w:rsidRPr="00D6555F">
              <w:rPr>
                <w:color w:val="000000"/>
                <w:sz w:val="22"/>
                <w:szCs w:val="22"/>
              </w:rPr>
              <w:t xml:space="preserve"> «Про </w:t>
            </w:r>
            <w:proofErr w:type="spellStart"/>
            <w:r w:rsidRPr="00D6555F">
              <w:rPr>
                <w:color w:val="000000"/>
                <w:sz w:val="22"/>
                <w:szCs w:val="22"/>
              </w:rPr>
              <w:t>санкції</w:t>
            </w:r>
            <w:proofErr w:type="spellEnd"/>
            <w:r w:rsidRPr="00D6555F">
              <w:rPr>
                <w:color w:val="000000"/>
                <w:sz w:val="22"/>
                <w:szCs w:val="22"/>
              </w:rPr>
              <w:t>»;</w:t>
            </w:r>
          </w:p>
          <w:p w14:paraId="590A4EA9" w14:textId="77777777" w:rsidR="009C53FB" w:rsidRPr="00D6555F" w:rsidRDefault="009C53FB" w:rsidP="009C53FB">
            <w:pPr>
              <w:pStyle w:val="anchor"/>
              <w:shd w:val="clear" w:color="auto" w:fill="FFFFFF"/>
              <w:spacing w:before="0" w:beforeAutospacing="0" w:after="0" w:afterAutospacing="0"/>
              <w:jc w:val="both"/>
              <w:rPr>
                <w:color w:val="000000"/>
                <w:sz w:val="22"/>
                <w:szCs w:val="22"/>
              </w:rPr>
            </w:pPr>
            <w:r w:rsidRPr="00D6555F">
              <w:rPr>
                <w:color w:val="000000"/>
                <w:sz w:val="22"/>
                <w:szCs w:val="22"/>
              </w:rPr>
              <w:t xml:space="preserve">12) </w:t>
            </w:r>
            <w:proofErr w:type="spellStart"/>
            <w:r w:rsidRPr="00D6555F">
              <w:rPr>
                <w:color w:val="000000"/>
                <w:sz w:val="22"/>
                <w:szCs w:val="22"/>
              </w:rPr>
              <w:t>керівника</w:t>
            </w:r>
            <w:proofErr w:type="spellEnd"/>
            <w:r w:rsidRPr="00D6555F">
              <w:rPr>
                <w:color w:val="000000"/>
                <w:sz w:val="22"/>
                <w:szCs w:val="22"/>
              </w:rPr>
              <w:t xml:space="preserve"> </w:t>
            </w:r>
            <w:proofErr w:type="spellStart"/>
            <w:r w:rsidRPr="00D6555F">
              <w:rPr>
                <w:color w:val="000000"/>
                <w:sz w:val="22"/>
                <w:szCs w:val="22"/>
              </w:rPr>
              <w:t>учасника</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фізичну</w:t>
            </w:r>
            <w:proofErr w:type="spellEnd"/>
            <w:r w:rsidRPr="00D6555F">
              <w:rPr>
                <w:color w:val="000000"/>
                <w:sz w:val="22"/>
                <w:szCs w:val="22"/>
              </w:rPr>
              <w:t xml:space="preserve"> особу, яка є </w:t>
            </w:r>
            <w:proofErr w:type="spellStart"/>
            <w:r w:rsidRPr="00D6555F">
              <w:rPr>
                <w:color w:val="000000"/>
                <w:sz w:val="22"/>
                <w:szCs w:val="22"/>
              </w:rPr>
              <w:t>учасником</w:t>
            </w:r>
            <w:proofErr w:type="spellEnd"/>
            <w:r w:rsidRPr="00D6555F">
              <w:rPr>
                <w:color w:val="000000"/>
                <w:sz w:val="22"/>
                <w:szCs w:val="22"/>
              </w:rPr>
              <w:t xml:space="preserve"> </w:t>
            </w:r>
            <w:proofErr w:type="spellStart"/>
            <w:r w:rsidRPr="00D6555F">
              <w:rPr>
                <w:color w:val="000000"/>
                <w:sz w:val="22"/>
                <w:szCs w:val="22"/>
              </w:rPr>
              <w:t>процедури</w:t>
            </w:r>
            <w:proofErr w:type="spellEnd"/>
            <w:r w:rsidRPr="00D6555F">
              <w:rPr>
                <w:color w:val="000000"/>
                <w:sz w:val="22"/>
                <w:szCs w:val="22"/>
              </w:rPr>
              <w:t xml:space="preserve"> </w:t>
            </w:r>
            <w:proofErr w:type="spellStart"/>
            <w:r w:rsidRPr="00D6555F">
              <w:rPr>
                <w:color w:val="000000"/>
                <w:sz w:val="22"/>
                <w:szCs w:val="22"/>
              </w:rPr>
              <w:t>закупівлі</w:t>
            </w:r>
            <w:proofErr w:type="spellEnd"/>
            <w:r w:rsidRPr="00D6555F">
              <w:rPr>
                <w:color w:val="000000"/>
                <w:sz w:val="22"/>
                <w:szCs w:val="22"/>
              </w:rPr>
              <w:t xml:space="preserve">, </w:t>
            </w:r>
            <w:proofErr w:type="spellStart"/>
            <w:r w:rsidRPr="00D6555F">
              <w:rPr>
                <w:color w:val="000000"/>
                <w:sz w:val="22"/>
                <w:szCs w:val="22"/>
              </w:rPr>
              <w:t>було</w:t>
            </w:r>
            <w:proofErr w:type="spellEnd"/>
            <w:r w:rsidRPr="00D6555F">
              <w:rPr>
                <w:color w:val="000000"/>
                <w:sz w:val="22"/>
                <w:szCs w:val="22"/>
              </w:rPr>
              <w:t xml:space="preserve"> </w:t>
            </w:r>
            <w:proofErr w:type="spellStart"/>
            <w:r w:rsidRPr="00D6555F">
              <w:rPr>
                <w:color w:val="000000"/>
                <w:sz w:val="22"/>
                <w:szCs w:val="22"/>
              </w:rPr>
              <w:t>притягнуто</w:t>
            </w:r>
            <w:proofErr w:type="spellEnd"/>
            <w:r w:rsidRPr="00D6555F">
              <w:rPr>
                <w:color w:val="000000"/>
                <w:sz w:val="22"/>
                <w:szCs w:val="22"/>
              </w:rPr>
              <w:t xml:space="preserve"> </w:t>
            </w:r>
            <w:proofErr w:type="spellStart"/>
            <w:r w:rsidRPr="00D6555F">
              <w:rPr>
                <w:color w:val="000000"/>
                <w:sz w:val="22"/>
                <w:szCs w:val="22"/>
              </w:rPr>
              <w:t>згідно</w:t>
            </w:r>
            <w:proofErr w:type="spellEnd"/>
            <w:r w:rsidRPr="00D6555F">
              <w:rPr>
                <w:color w:val="000000"/>
                <w:sz w:val="22"/>
                <w:szCs w:val="22"/>
              </w:rPr>
              <w:t xml:space="preserve"> </w:t>
            </w:r>
            <w:proofErr w:type="spellStart"/>
            <w:r w:rsidRPr="00D6555F">
              <w:rPr>
                <w:color w:val="000000"/>
                <w:sz w:val="22"/>
                <w:szCs w:val="22"/>
              </w:rPr>
              <w:t>із</w:t>
            </w:r>
            <w:proofErr w:type="spellEnd"/>
            <w:r w:rsidRPr="00D6555F">
              <w:rPr>
                <w:color w:val="000000"/>
                <w:sz w:val="22"/>
                <w:szCs w:val="22"/>
              </w:rPr>
              <w:t xml:space="preserve"> законом до </w:t>
            </w:r>
            <w:proofErr w:type="spellStart"/>
            <w:r w:rsidRPr="00D6555F">
              <w:rPr>
                <w:color w:val="000000"/>
                <w:sz w:val="22"/>
                <w:szCs w:val="22"/>
              </w:rPr>
              <w:t>відповідальності</w:t>
            </w:r>
            <w:proofErr w:type="spellEnd"/>
            <w:r w:rsidRPr="00D6555F">
              <w:rPr>
                <w:color w:val="000000"/>
                <w:sz w:val="22"/>
                <w:szCs w:val="22"/>
              </w:rPr>
              <w:t xml:space="preserve"> за </w:t>
            </w:r>
            <w:proofErr w:type="spellStart"/>
            <w:r w:rsidRPr="00D6555F">
              <w:rPr>
                <w:color w:val="000000"/>
                <w:sz w:val="22"/>
                <w:szCs w:val="22"/>
              </w:rPr>
              <w:t>вчинення</w:t>
            </w:r>
            <w:proofErr w:type="spellEnd"/>
            <w:r w:rsidRPr="00D6555F">
              <w:rPr>
                <w:color w:val="000000"/>
                <w:sz w:val="22"/>
                <w:szCs w:val="22"/>
              </w:rPr>
              <w:t xml:space="preserve"> </w:t>
            </w:r>
            <w:proofErr w:type="spellStart"/>
            <w:r w:rsidRPr="00D6555F">
              <w:rPr>
                <w:color w:val="000000"/>
                <w:sz w:val="22"/>
                <w:szCs w:val="22"/>
              </w:rPr>
              <w:t>правопорушення</w:t>
            </w:r>
            <w:proofErr w:type="spellEnd"/>
            <w:r w:rsidRPr="00D6555F">
              <w:rPr>
                <w:color w:val="000000"/>
                <w:sz w:val="22"/>
                <w:szCs w:val="22"/>
              </w:rPr>
              <w:t xml:space="preserve">, </w:t>
            </w:r>
            <w:proofErr w:type="spellStart"/>
            <w:r w:rsidRPr="00D6555F">
              <w:rPr>
                <w:color w:val="000000"/>
                <w:sz w:val="22"/>
                <w:szCs w:val="22"/>
              </w:rPr>
              <w:t>пов’язаного</w:t>
            </w:r>
            <w:proofErr w:type="spellEnd"/>
            <w:r w:rsidRPr="00D6555F">
              <w:rPr>
                <w:color w:val="000000"/>
                <w:sz w:val="22"/>
                <w:szCs w:val="22"/>
              </w:rPr>
              <w:t xml:space="preserve"> з </w:t>
            </w:r>
            <w:proofErr w:type="spellStart"/>
            <w:r w:rsidRPr="00D6555F">
              <w:rPr>
                <w:color w:val="000000"/>
                <w:sz w:val="22"/>
                <w:szCs w:val="22"/>
              </w:rPr>
              <w:t>використанням</w:t>
            </w:r>
            <w:proofErr w:type="spellEnd"/>
            <w:r w:rsidRPr="00D6555F">
              <w:rPr>
                <w:color w:val="000000"/>
                <w:sz w:val="22"/>
                <w:szCs w:val="22"/>
              </w:rPr>
              <w:t xml:space="preserve"> </w:t>
            </w:r>
            <w:proofErr w:type="spellStart"/>
            <w:r w:rsidRPr="00D6555F">
              <w:rPr>
                <w:color w:val="000000"/>
                <w:sz w:val="22"/>
                <w:szCs w:val="22"/>
              </w:rPr>
              <w:t>дитячої</w:t>
            </w:r>
            <w:proofErr w:type="spellEnd"/>
            <w:r w:rsidRPr="00D6555F">
              <w:rPr>
                <w:color w:val="000000"/>
                <w:sz w:val="22"/>
                <w:szCs w:val="22"/>
              </w:rPr>
              <w:t xml:space="preserve"> </w:t>
            </w:r>
            <w:proofErr w:type="spellStart"/>
            <w:r w:rsidRPr="00D6555F">
              <w:rPr>
                <w:color w:val="000000"/>
                <w:sz w:val="22"/>
                <w:szCs w:val="22"/>
              </w:rPr>
              <w:t>праці</w:t>
            </w:r>
            <w:proofErr w:type="spellEnd"/>
            <w:r w:rsidRPr="00D6555F">
              <w:rPr>
                <w:color w:val="000000"/>
                <w:sz w:val="22"/>
                <w:szCs w:val="22"/>
              </w:rPr>
              <w:t xml:space="preserve"> </w:t>
            </w:r>
            <w:proofErr w:type="spellStart"/>
            <w:r w:rsidRPr="00D6555F">
              <w:rPr>
                <w:color w:val="000000"/>
                <w:sz w:val="22"/>
                <w:szCs w:val="22"/>
              </w:rPr>
              <w:t>чи</w:t>
            </w:r>
            <w:proofErr w:type="spellEnd"/>
            <w:r w:rsidRPr="00D6555F">
              <w:rPr>
                <w:color w:val="000000"/>
                <w:sz w:val="22"/>
                <w:szCs w:val="22"/>
              </w:rPr>
              <w:t xml:space="preserve"> будь-</w:t>
            </w:r>
            <w:proofErr w:type="spellStart"/>
            <w:r w:rsidRPr="00D6555F">
              <w:rPr>
                <w:color w:val="000000"/>
                <w:sz w:val="22"/>
                <w:szCs w:val="22"/>
              </w:rPr>
              <w:t>якими</w:t>
            </w:r>
            <w:proofErr w:type="spellEnd"/>
            <w:r w:rsidRPr="00D6555F">
              <w:rPr>
                <w:color w:val="000000"/>
                <w:sz w:val="22"/>
                <w:szCs w:val="22"/>
              </w:rPr>
              <w:t xml:space="preserve"> формами </w:t>
            </w:r>
            <w:proofErr w:type="spellStart"/>
            <w:r w:rsidRPr="00D6555F">
              <w:rPr>
                <w:color w:val="000000"/>
                <w:sz w:val="22"/>
                <w:szCs w:val="22"/>
              </w:rPr>
              <w:t>торгівлі</w:t>
            </w:r>
            <w:proofErr w:type="spellEnd"/>
            <w:r w:rsidRPr="00D6555F">
              <w:rPr>
                <w:color w:val="000000"/>
                <w:sz w:val="22"/>
                <w:szCs w:val="22"/>
              </w:rPr>
              <w:t xml:space="preserve"> людьми.</w:t>
            </w:r>
          </w:p>
          <w:p w14:paraId="3E8FDAAF" w14:textId="2B84AD63" w:rsidR="002D071E" w:rsidRDefault="008C02C7" w:rsidP="00D6555F">
            <w:pPr>
              <w:pStyle w:val="anchor"/>
              <w:shd w:val="clear" w:color="auto" w:fill="FFFFFF"/>
              <w:jc w:val="both"/>
              <w:rPr>
                <w:spacing w:val="1"/>
                <w:lang w:val="uk-UA"/>
              </w:rPr>
            </w:pPr>
            <w:proofErr w:type="spellStart"/>
            <w:r w:rsidRPr="00D6555F">
              <w:rPr>
                <w:color w:val="000000"/>
                <w:sz w:val="22"/>
                <w:szCs w:val="22"/>
                <w:shd w:val="clear" w:color="auto" w:fill="FFFFFF"/>
              </w:rPr>
              <w:t>Замовник</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може</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прийняти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рішення</w:t>
            </w:r>
            <w:proofErr w:type="spellEnd"/>
            <w:r w:rsidRPr="00D6555F">
              <w:rPr>
                <w:color w:val="000000"/>
                <w:sz w:val="22"/>
                <w:szCs w:val="22"/>
                <w:shd w:val="clear" w:color="auto" w:fill="FFFFFF"/>
              </w:rPr>
              <w:t xml:space="preserve"> про </w:t>
            </w:r>
            <w:proofErr w:type="spellStart"/>
            <w:r w:rsidRPr="00D6555F">
              <w:rPr>
                <w:color w:val="000000"/>
                <w:sz w:val="22"/>
                <w:szCs w:val="22"/>
                <w:shd w:val="clear" w:color="auto" w:fill="FFFFFF"/>
              </w:rPr>
              <w:t>відмову</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учаснику</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процедури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закупівлі</w:t>
            </w:r>
            <w:proofErr w:type="spellEnd"/>
            <w:r w:rsidRPr="00D6555F">
              <w:rPr>
                <w:color w:val="000000"/>
                <w:sz w:val="22"/>
                <w:szCs w:val="22"/>
                <w:shd w:val="clear" w:color="auto" w:fill="FFFFFF"/>
              </w:rPr>
              <w:t xml:space="preserve"> в </w:t>
            </w:r>
            <w:proofErr w:type="spellStart"/>
            <w:r w:rsidRPr="00D6555F">
              <w:rPr>
                <w:color w:val="000000"/>
                <w:sz w:val="22"/>
                <w:szCs w:val="22"/>
                <w:shd w:val="clear" w:color="auto" w:fill="FFFFFF"/>
              </w:rPr>
              <w:t>участі</w:t>
            </w:r>
            <w:proofErr w:type="spellEnd"/>
            <w:r w:rsidRPr="00D6555F">
              <w:rPr>
                <w:color w:val="000000"/>
                <w:sz w:val="22"/>
                <w:szCs w:val="22"/>
                <w:shd w:val="clear" w:color="auto" w:fill="FFFFFF"/>
              </w:rPr>
              <w:t xml:space="preserve"> у </w:t>
            </w:r>
            <w:proofErr w:type="spellStart"/>
            <w:r w:rsidRPr="00D6555F">
              <w:rPr>
                <w:color w:val="000000"/>
                <w:sz w:val="22"/>
                <w:szCs w:val="22"/>
                <w:shd w:val="clear" w:color="auto" w:fill="FFFFFF"/>
              </w:rPr>
              <w:t>відкритих</w:t>
            </w:r>
            <w:proofErr w:type="spellEnd"/>
            <w:r w:rsidRPr="00D6555F">
              <w:rPr>
                <w:color w:val="000000"/>
                <w:sz w:val="22"/>
                <w:szCs w:val="22"/>
                <w:shd w:val="clear" w:color="auto" w:fill="FFFFFF"/>
              </w:rPr>
              <w:t xml:space="preserve"> торгах та </w:t>
            </w:r>
            <w:proofErr w:type="spellStart"/>
            <w:r w:rsidRPr="00D6555F">
              <w:rPr>
                <w:color w:val="000000"/>
                <w:sz w:val="22"/>
                <w:szCs w:val="22"/>
                <w:shd w:val="clear" w:color="auto" w:fill="FFFFFF"/>
              </w:rPr>
              <w:t>може</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відхилити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тендерну</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пропозицію</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учасника</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процедури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закупівлі</w:t>
            </w:r>
            <w:proofErr w:type="spellEnd"/>
            <w:r w:rsidRPr="00D6555F">
              <w:rPr>
                <w:color w:val="000000"/>
                <w:sz w:val="22"/>
                <w:szCs w:val="22"/>
                <w:shd w:val="clear" w:color="auto" w:fill="FFFFFF"/>
              </w:rPr>
              <w:t xml:space="preserve"> в </w:t>
            </w:r>
            <w:proofErr w:type="spellStart"/>
            <w:r w:rsidRPr="00D6555F">
              <w:rPr>
                <w:color w:val="000000"/>
                <w:sz w:val="22"/>
                <w:szCs w:val="22"/>
                <w:shd w:val="clear" w:color="auto" w:fill="FFFFFF"/>
              </w:rPr>
              <w:t>разі</w:t>
            </w:r>
            <w:proofErr w:type="spellEnd"/>
            <w:r w:rsidRPr="00D6555F">
              <w:rPr>
                <w:color w:val="000000"/>
                <w:sz w:val="22"/>
                <w:szCs w:val="22"/>
                <w:shd w:val="clear" w:color="auto" w:fill="FFFFFF"/>
              </w:rPr>
              <w:t xml:space="preserve">, коли </w:t>
            </w:r>
            <w:proofErr w:type="spellStart"/>
            <w:r w:rsidRPr="00D6555F">
              <w:rPr>
                <w:color w:val="000000"/>
                <w:sz w:val="22"/>
                <w:szCs w:val="22"/>
                <w:shd w:val="clear" w:color="auto" w:fill="FFFFFF"/>
              </w:rPr>
              <w:t>учасник</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процедури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закупівлі</w:t>
            </w:r>
            <w:proofErr w:type="spellEnd"/>
            <w:r w:rsidRPr="00D6555F">
              <w:rPr>
                <w:color w:val="000000"/>
                <w:sz w:val="22"/>
                <w:szCs w:val="22"/>
                <w:shd w:val="clear" w:color="auto" w:fill="FFFFFF"/>
              </w:rPr>
              <w:t xml:space="preserve"> не </w:t>
            </w:r>
            <w:proofErr w:type="spellStart"/>
            <w:r w:rsidRPr="00D6555F">
              <w:rPr>
                <w:color w:val="000000"/>
                <w:sz w:val="22"/>
                <w:szCs w:val="22"/>
                <w:shd w:val="clear" w:color="auto" w:fill="FFFFFF"/>
              </w:rPr>
              <w:t>виконав</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свої</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зобов’язання</w:t>
            </w:r>
            <w:proofErr w:type="spellEnd"/>
            <w:r w:rsidRPr="00D6555F">
              <w:rPr>
                <w:color w:val="000000"/>
                <w:sz w:val="22"/>
                <w:szCs w:val="22"/>
                <w:shd w:val="clear" w:color="auto" w:fill="FFFFFF"/>
              </w:rPr>
              <w:t xml:space="preserve"> за </w:t>
            </w:r>
            <w:proofErr w:type="spellStart"/>
            <w:r w:rsidRPr="00D6555F">
              <w:rPr>
                <w:color w:val="000000"/>
                <w:sz w:val="22"/>
                <w:szCs w:val="22"/>
                <w:shd w:val="clear" w:color="auto" w:fill="FFFFFF"/>
              </w:rPr>
              <w:t>раніше</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укладеним</w:t>
            </w:r>
            <w:proofErr w:type="spellEnd"/>
            <w:r w:rsidRPr="00D6555F">
              <w:rPr>
                <w:color w:val="000000"/>
                <w:sz w:val="22"/>
                <w:szCs w:val="22"/>
                <w:shd w:val="clear" w:color="auto" w:fill="FFFFFF"/>
              </w:rPr>
              <w:t xml:space="preserve"> договором про </w:t>
            </w:r>
            <w:proofErr w:type="spellStart"/>
            <w:r w:rsidRPr="00D6555F">
              <w:rPr>
                <w:color w:val="000000"/>
                <w:sz w:val="22"/>
                <w:szCs w:val="22"/>
                <w:shd w:val="clear" w:color="auto" w:fill="FFFFFF"/>
              </w:rPr>
              <w:t>закупівлю</w:t>
            </w:r>
            <w:proofErr w:type="spellEnd"/>
            <w:r w:rsidRPr="00D6555F">
              <w:rPr>
                <w:color w:val="000000"/>
                <w:sz w:val="22"/>
                <w:szCs w:val="22"/>
                <w:shd w:val="clear" w:color="auto" w:fill="FFFFFF"/>
              </w:rPr>
              <w:t xml:space="preserve"> з </w:t>
            </w:r>
            <w:proofErr w:type="spellStart"/>
            <w:r w:rsidRPr="00D6555F">
              <w:rPr>
                <w:color w:val="000000"/>
                <w:sz w:val="22"/>
                <w:szCs w:val="22"/>
                <w:shd w:val="clear" w:color="auto" w:fill="FFFFFF"/>
              </w:rPr>
              <w:t>цим</w:t>
            </w:r>
            <w:proofErr w:type="spellEnd"/>
            <w:r w:rsidRPr="00D6555F">
              <w:rPr>
                <w:color w:val="000000"/>
                <w:sz w:val="22"/>
                <w:szCs w:val="22"/>
                <w:shd w:val="clear" w:color="auto" w:fill="FFFFFF"/>
              </w:rPr>
              <w:t xml:space="preserve"> самим </w:t>
            </w:r>
            <w:proofErr w:type="spellStart"/>
            <w:r w:rsidRPr="00D6555F">
              <w:rPr>
                <w:color w:val="000000"/>
                <w:sz w:val="22"/>
                <w:szCs w:val="22"/>
                <w:shd w:val="clear" w:color="auto" w:fill="FFFFFF"/>
              </w:rPr>
              <w:t>замовником</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що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призвело</w:t>
            </w:r>
            <w:proofErr w:type="spellEnd"/>
            <w:r w:rsidRPr="00D6555F">
              <w:rPr>
                <w:color w:val="000000"/>
                <w:sz w:val="22"/>
                <w:szCs w:val="22"/>
                <w:shd w:val="clear" w:color="auto" w:fill="FFFFFF"/>
              </w:rPr>
              <w:t xml:space="preserve"> до </w:t>
            </w:r>
            <w:proofErr w:type="spellStart"/>
            <w:r w:rsidRPr="00D6555F">
              <w:rPr>
                <w:color w:val="000000"/>
                <w:sz w:val="22"/>
                <w:szCs w:val="22"/>
                <w:shd w:val="clear" w:color="auto" w:fill="FFFFFF"/>
              </w:rPr>
              <w:t>його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дострокового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розірвання</w:t>
            </w:r>
            <w:proofErr w:type="spellEnd"/>
            <w:r w:rsidRPr="00D6555F">
              <w:rPr>
                <w:color w:val="000000"/>
                <w:sz w:val="22"/>
                <w:szCs w:val="22"/>
                <w:shd w:val="clear" w:color="auto" w:fill="FFFFFF"/>
              </w:rPr>
              <w:t xml:space="preserve">, і </w:t>
            </w:r>
            <w:proofErr w:type="spellStart"/>
            <w:r w:rsidRPr="00D6555F">
              <w:rPr>
                <w:color w:val="000000"/>
                <w:sz w:val="22"/>
                <w:szCs w:val="22"/>
                <w:shd w:val="clear" w:color="auto" w:fill="FFFFFF"/>
              </w:rPr>
              <w:t>було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застосовано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санкції</w:t>
            </w:r>
            <w:proofErr w:type="spellEnd"/>
            <w:r w:rsidRPr="00D6555F">
              <w:rPr>
                <w:color w:val="000000"/>
                <w:sz w:val="22"/>
                <w:szCs w:val="22"/>
                <w:shd w:val="clear" w:color="auto" w:fill="FFFFFF"/>
              </w:rPr>
              <w:t xml:space="preserve"> у </w:t>
            </w:r>
            <w:proofErr w:type="spellStart"/>
            <w:r w:rsidRPr="00D6555F">
              <w:rPr>
                <w:color w:val="000000"/>
                <w:sz w:val="22"/>
                <w:szCs w:val="22"/>
                <w:shd w:val="clear" w:color="auto" w:fill="FFFFFF"/>
              </w:rPr>
              <w:t>вигляді</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штрафів</w:t>
            </w:r>
            <w:proofErr w:type="spellEnd"/>
            <w:r w:rsidRPr="00D6555F">
              <w:rPr>
                <w:color w:val="000000"/>
                <w:sz w:val="22"/>
                <w:szCs w:val="22"/>
                <w:shd w:val="clear" w:color="auto" w:fill="FFFFFF"/>
              </w:rPr>
              <w:t xml:space="preserve"> та/</w:t>
            </w:r>
            <w:proofErr w:type="spellStart"/>
            <w:r w:rsidRPr="00D6555F">
              <w:rPr>
                <w:color w:val="000000"/>
                <w:sz w:val="22"/>
                <w:szCs w:val="22"/>
                <w:shd w:val="clear" w:color="auto" w:fill="FFFFFF"/>
              </w:rPr>
              <w:t>або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відшкодування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збитків</w:t>
            </w:r>
            <w:proofErr w:type="spellEnd"/>
            <w:r w:rsidRPr="00D6555F">
              <w:rPr>
                <w:color w:val="000000"/>
                <w:sz w:val="22"/>
                <w:szCs w:val="22"/>
                <w:shd w:val="clear" w:color="auto" w:fill="FFFFFF"/>
              </w:rPr>
              <w:t xml:space="preserve"> — </w:t>
            </w:r>
            <w:proofErr w:type="spellStart"/>
            <w:r w:rsidRPr="00D6555F">
              <w:rPr>
                <w:color w:val="000000"/>
                <w:sz w:val="22"/>
                <w:szCs w:val="22"/>
                <w:shd w:val="clear" w:color="auto" w:fill="FFFFFF"/>
              </w:rPr>
              <w:t>протягом</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трьох</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років</w:t>
            </w:r>
            <w:proofErr w:type="spellEnd"/>
            <w:r w:rsidRPr="00D6555F">
              <w:rPr>
                <w:color w:val="000000"/>
                <w:sz w:val="22"/>
                <w:szCs w:val="22"/>
                <w:shd w:val="clear" w:color="auto" w:fill="FFFFFF"/>
              </w:rPr>
              <w:t xml:space="preserve"> з </w:t>
            </w:r>
            <w:proofErr w:type="spellStart"/>
            <w:r w:rsidRPr="00D6555F">
              <w:rPr>
                <w:color w:val="000000"/>
                <w:sz w:val="22"/>
                <w:szCs w:val="22"/>
                <w:shd w:val="clear" w:color="auto" w:fill="FFFFFF"/>
              </w:rPr>
              <w:t>дати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дострокового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розірвання</w:t>
            </w:r>
            <w:proofErr w:type="spellEnd"/>
            <w:r w:rsidRPr="00D6555F">
              <w:rPr>
                <w:color w:val="000000"/>
                <w:sz w:val="22"/>
                <w:szCs w:val="22"/>
                <w:shd w:val="clear" w:color="auto" w:fill="FFFFFF"/>
              </w:rPr>
              <w:t xml:space="preserve"> такого договору. </w:t>
            </w:r>
            <w:proofErr w:type="spellStart"/>
            <w:r w:rsidRPr="00D6555F">
              <w:rPr>
                <w:color w:val="000000"/>
                <w:sz w:val="22"/>
                <w:szCs w:val="22"/>
                <w:shd w:val="clear" w:color="auto" w:fill="FFFFFF"/>
              </w:rPr>
              <w:t>Учасник</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процедури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закупівлі</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що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перебуває</w:t>
            </w:r>
            <w:proofErr w:type="spellEnd"/>
            <w:r w:rsidRPr="00D6555F">
              <w:rPr>
                <w:color w:val="000000"/>
                <w:sz w:val="22"/>
                <w:szCs w:val="22"/>
                <w:shd w:val="clear" w:color="auto" w:fill="FFFFFF"/>
              </w:rPr>
              <w:t xml:space="preserve"> в </w:t>
            </w:r>
            <w:proofErr w:type="spellStart"/>
            <w:r w:rsidRPr="00D6555F">
              <w:rPr>
                <w:color w:val="000000"/>
                <w:sz w:val="22"/>
                <w:szCs w:val="22"/>
                <w:shd w:val="clear" w:color="auto" w:fill="FFFFFF"/>
              </w:rPr>
              <w:t>обставинах</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зазначених</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абз</w:t>
            </w:r>
            <w:proofErr w:type="spellEnd"/>
            <w:r w:rsidRPr="00D6555F">
              <w:rPr>
                <w:color w:val="000000"/>
                <w:sz w:val="22"/>
                <w:szCs w:val="22"/>
                <w:shd w:val="clear" w:color="auto" w:fill="FFFFFF"/>
                <w:lang w:val="uk-UA"/>
              </w:rPr>
              <w:t>14 п.44 Особливостей</w:t>
            </w:r>
            <w:r w:rsidRPr="00D6555F">
              <w:rPr>
                <w:color w:val="000000"/>
                <w:sz w:val="22"/>
                <w:szCs w:val="22"/>
                <w:shd w:val="clear" w:color="auto" w:fill="FFFFFF"/>
              </w:rPr>
              <w:t xml:space="preserve">, </w:t>
            </w:r>
            <w:proofErr w:type="spellStart"/>
            <w:r w:rsidRPr="00D6555F">
              <w:rPr>
                <w:color w:val="000000"/>
                <w:sz w:val="22"/>
                <w:szCs w:val="22"/>
                <w:shd w:val="clear" w:color="auto" w:fill="FFFFFF"/>
              </w:rPr>
              <w:t>може</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надати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підтвердження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вжиття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заходів</w:t>
            </w:r>
            <w:proofErr w:type="spellEnd"/>
            <w:r w:rsidRPr="00D6555F">
              <w:rPr>
                <w:color w:val="000000"/>
                <w:sz w:val="22"/>
                <w:szCs w:val="22"/>
                <w:shd w:val="clear" w:color="auto" w:fill="FFFFFF"/>
              </w:rPr>
              <w:t xml:space="preserve"> для </w:t>
            </w:r>
            <w:proofErr w:type="spellStart"/>
            <w:r w:rsidRPr="00D6555F">
              <w:rPr>
                <w:color w:val="000000"/>
                <w:sz w:val="22"/>
                <w:szCs w:val="22"/>
                <w:shd w:val="clear" w:color="auto" w:fill="FFFFFF"/>
              </w:rPr>
              <w:t>доведення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своєї</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надійності</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незважаючи</w:t>
            </w:r>
            <w:proofErr w:type="spellEnd"/>
            <w:r w:rsidRPr="00D6555F">
              <w:rPr>
                <w:color w:val="000000"/>
                <w:sz w:val="22"/>
                <w:szCs w:val="22"/>
                <w:shd w:val="clear" w:color="auto" w:fill="FFFFFF"/>
              </w:rPr>
              <w:t xml:space="preserve"> на </w:t>
            </w:r>
            <w:proofErr w:type="spellStart"/>
            <w:r w:rsidRPr="00D6555F">
              <w:rPr>
                <w:color w:val="000000"/>
                <w:sz w:val="22"/>
                <w:szCs w:val="22"/>
                <w:shd w:val="clear" w:color="auto" w:fill="FFFFFF"/>
              </w:rPr>
              <w:t>наявність</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відповідної</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підстави</w:t>
            </w:r>
            <w:proofErr w:type="spellEnd"/>
            <w:r w:rsidRPr="00D6555F">
              <w:rPr>
                <w:color w:val="000000"/>
                <w:sz w:val="22"/>
                <w:szCs w:val="22"/>
                <w:shd w:val="clear" w:color="auto" w:fill="FFFFFF"/>
              </w:rPr>
              <w:t xml:space="preserve"> для </w:t>
            </w:r>
            <w:proofErr w:type="spellStart"/>
            <w:r w:rsidRPr="00D6555F">
              <w:rPr>
                <w:color w:val="000000"/>
                <w:sz w:val="22"/>
                <w:szCs w:val="22"/>
                <w:shd w:val="clear" w:color="auto" w:fill="FFFFFF"/>
              </w:rPr>
              <w:t>відмови</w:t>
            </w:r>
            <w:proofErr w:type="spellEnd"/>
            <w:r w:rsidRPr="00D6555F">
              <w:rPr>
                <w:color w:val="000000"/>
                <w:sz w:val="22"/>
                <w:szCs w:val="22"/>
                <w:shd w:val="clear" w:color="auto" w:fill="FFFFFF"/>
              </w:rPr>
              <w:t xml:space="preserve"> в </w:t>
            </w:r>
            <w:proofErr w:type="spellStart"/>
            <w:r w:rsidRPr="00D6555F">
              <w:rPr>
                <w:color w:val="000000"/>
                <w:sz w:val="22"/>
                <w:szCs w:val="22"/>
                <w:shd w:val="clear" w:color="auto" w:fill="FFFFFF"/>
              </w:rPr>
              <w:t>участі</w:t>
            </w:r>
            <w:proofErr w:type="spellEnd"/>
            <w:r w:rsidRPr="00D6555F">
              <w:rPr>
                <w:color w:val="000000"/>
                <w:sz w:val="22"/>
                <w:szCs w:val="22"/>
                <w:shd w:val="clear" w:color="auto" w:fill="FFFFFF"/>
              </w:rPr>
              <w:t xml:space="preserve"> у </w:t>
            </w:r>
            <w:proofErr w:type="spellStart"/>
            <w:r w:rsidRPr="00D6555F">
              <w:rPr>
                <w:color w:val="000000"/>
                <w:sz w:val="22"/>
                <w:szCs w:val="22"/>
                <w:shd w:val="clear" w:color="auto" w:fill="FFFFFF"/>
              </w:rPr>
              <w:t>відкритих</w:t>
            </w:r>
            <w:proofErr w:type="spellEnd"/>
            <w:r w:rsidRPr="00D6555F">
              <w:rPr>
                <w:color w:val="000000"/>
                <w:sz w:val="22"/>
                <w:szCs w:val="22"/>
                <w:shd w:val="clear" w:color="auto" w:fill="FFFFFF"/>
              </w:rPr>
              <w:t xml:space="preserve"> торгах. Для </w:t>
            </w:r>
            <w:proofErr w:type="spellStart"/>
            <w:r w:rsidRPr="00D6555F">
              <w:rPr>
                <w:color w:val="000000"/>
                <w:sz w:val="22"/>
                <w:szCs w:val="22"/>
                <w:shd w:val="clear" w:color="auto" w:fill="FFFFFF"/>
              </w:rPr>
              <w:t>цього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учасник</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суб’єкт</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господарювання</w:t>
            </w:r>
            <w:proofErr w:type="spellEnd"/>
            <w:r w:rsidRPr="00D6555F">
              <w:rPr>
                <w:color w:val="000000"/>
                <w:sz w:val="22"/>
                <w:szCs w:val="22"/>
                <w:shd w:val="clear" w:color="auto" w:fill="FFFFFF"/>
              </w:rPr>
              <w:t xml:space="preserve">) повинен довести, </w:t>
            </w:r>
            <w:proofErr w:type="spellStart"/>
            <w:r w:rsidRPr="00D6555F">
              <w:rPr>
                <w:color w:val="000000"/>
                <w:sz w:val="22"/>
                <w:szCs w:val="22"/>
                <w:shd w:val="clear" w:color="auto" w:fill="FFFFFF"/>
              </w:rPr>
              <w:t>що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він</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сплатив</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або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зобов’язався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сплатити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відповідні</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зобов’язання</w:t>
            </w:r>
            <w:proofErr w:type="spellEnd"/>
            <w:r w:rsidRPr="00D6555F">
              <w:rPr>
                <w:color w:val="000000"/>
                <w:sz w:val="22"/>
                <w:szCs w:val="22"/>
                <w:shd w:val="clear" w:color="auto" w:fill="FFFFFF"/>
              </w:rPr>
              <w:t xml:space="preserve"> та </w:t>
            </w:r>
            <w:proofErr w:type="spellStart"/>
            <w:r w:rsidRPr="00D6555F">
              <w:rPr>
                <w:color w:val="000000"/>
                <w:sz w:val="22"/>
                <w:szCs w:val="22"/>
                <w:shd w:val="clear" w:color="auto" w:fill="FFFFFF"/>
              </w:rPr>
              <w:t>відшкодування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завданих</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збитків</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Якщо</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замовник</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вважає</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таке</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підтвердження</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достатнім</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учаснику</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процедури</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закупівлі</w:t>
            </w:r>
            <w:proofErr w:type="spellEnd"/>
            <w:r w:rsidRPr="00D6555F">
              <w:rPr>
                <w:color w:val="000000"/>
                <w:sz w:val="22"/>
                <w:szCs w:val="22"/>
                <w:shd w:val="clear" w:color="auto" w:fill="FFFFFF"/>
              </w:rPr>
              <w:t xml:space="preserve"> не </w:t>
            </w:r>
            <w:proofErr w:type="spellStart"/>
            <w:r w:rsidRPr="00D6555F">
              <w:rPr>
                <w:color w:val="000000"/>
                <w:sz w:val="22"/>
                <w:szCs w:val="22"/>
                <w:shd w:val="clear" w:color="auto" w:fill="FFFFFF"/>
              </w:rPr>
              <w:t>може</w:t>
            </w:r>
            <w:proofErr w:type="spellEnd"/>
            <w:r w:rsidRPr="00D6555F">
              <w:rPr>
                <w:color w:val="000000"/>
                <w:sz w:val="22"/>
                <w:szCs w:val="22"/>
                <w:shd w:val="clear" w:color="auto" w:fill="FFFFFF"/>
              </w:rPr>
              <w:t xml:space="preserve"> бути </w:t>
            </w:r>
            <w:proofErr w:type="spellStart"/>
            <w:r w:rsidRPr="00D6555F">
              <w:rPr>
                <w:color w:val="000000"/>
                <w:sz w:val="22"/>
                <w:szCs w:val="22"/>
                <w:shd w:val="clear" w:color="auto" w:fill="FFFFFF"/>
              </w:rPr>
              <w:t>відмовлено</w:t>
            </w:r>
            <w:proofErr w:type="spellEnd"/>
            <w:r w:rsidRPr="00D6555F">
              <w:rPr>
                <w:color w:val="000000"/>
                <w:sz w:val="22"/>
                <w:szCs w:val="22"/>
                <w:shd w:val="clear" w:color="auto" w:fill="FFFFFF"/>
              </w:rPr>
              <w:t xml:space="preserve"> в </w:t>
            </w:r>
            <w:proofErr w:type="spellStart"/>
            <w:r w:rsidRPr="00D6555F">
              <w:rPr>
                <w:color w:val="000000"/>
                <w:sz w:val="22"/>
                <w:szCs w:val="22"/>
                <w:shd w:val="clear" w:color="auto" w:fill="FFFFFF"/>
              </w:rPr>
              <w:t>участі</w:t>
            </w:r>
            <w:proofErr w:type="spellEnd"/>
            <w:r w:rsidRPr="00D6555F">
              <w:rPr>
                <w:color w:val="000000"/>
                <w:sz w:val="22"/>
                <w:szCs w:val="22"/>
                <w:shd w:val="clear" w:color="auto" w:fill="FFFFFF"/>
              </w:rPr>
              <w:t xml:space="preserve"> в </w:t>
            </w:r>
            <w:proofErr w:type="spellStart"/>
            <w:r w:rsidRPr="00D6555F">
              <w:rPr>
                <w:color w:val="000000"/>
                <w:sz w:val="22"/>
                <w:szCs w:val="22"/>
                <w:shd w:val="clear" w:color="auto" w:fill="FFFFFF"/>
              </w:rPr>
              <w:t>процедурі</w:t>
            </w:r>
            <w:proofErr w:type="spellEnd"/>
            <w:r w:rsidRPr="00D6555F">
              <w:rPr>
                <w:color w:val="000000"/>
                <w:sz w:val="22"/>
                <w:szCs w:val="22"/>
                <w:shd w:val="clear" w:color="auto" w:fill="FFFFFF"/>
              </w:rPr>
              <w:t xml:space="preserve"> </w:t>
            </w:r>
            <w:proofErr w:type="spellStart"/>
            <w:r w:rsidRPr="00D6555F">
              <w:rPr>
                <w:color w:val="000000"/>
                <w:sz w:val="22"/>
                <w:szCs w:val="22"/>
                <w:shd w:val="clear" w:color="auto" w:fill="FFFFFF"/>
              </w:rPr>
              <w:t>закупівлі</w:t>
            </w:r>
            <w:proofErr w:type="spellEnd"/>
            <w:r w:rsidRPr="00D6555F">
              <w:rPr>
                <w:color w:val="000000"/>
                <w:sz w:val="22"/>
                <w:szCs w:val="22"/>
                <w:shd w:val="clear" w:color="auto" w:fill="FFFFFF"/>
              </w:rPr>
              <w:t>.</w:t>
            </w:r>
          </w:p>
          <w:p w14:paraId="60DB4227" w14:textId="638FFC43" w:rsidR="00352B11" w:rsidRPr="00E60A42" w:rsidRDefault="00352B11" w:rsidP="005256DE">
            <w:pPr>
              <w:spacing w:after="0" w:line="240" w:lineRule="auto"/>
              <w:ind w:firstLine="346"/>
              <w:jc w:val="both"/>
              <w:rPr>
                <w:rFonts w:ascii="Times New Roman" w:hAnsi="Times New Roman" w:cs="Times New Roman"/>
                <w:color w:val="00B0F0"/>
                <w:spacing w:val="1"/>
                <w:lang w:val="uk-UA"/>
              </w:rPr>
            </w:pPr>
          </w:p>
        </w:tc>
      </w:tr>
      <w:tr w:rsidR="00352B11" w:rsidRPr="00E60A42" w14:paraId="7AE97741" w14:textId="77777777" w:rsidTr="005E66AC">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352B11" w:rsidRPr="00E60A42" w14:paraId="43233471"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6990E7B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541" w:type="pct"/>
            <w:tcBorders>
              <w:top w:val="outset" w:sz="6" w:space="0" w:color="auto"/>
              <w:left w:val="outset" w:sz="6" w:space="0" w:color="auto"/>
              <w:bottom w:val="outset" w:sz="6" w:space="0" w:color="auto"/>
              <w:right w:val="outset" w:sz="6" w:space="0" w:color="auto"/>
            </w:tcBorders>
            <w:hideMark/>
          </w:tcPr>
          <w:p w14:paraId="7716D92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194" w:type="pct"/>
            <w:tcBorders>
              <w:top w:val="outset" w:sz="6" w:space="0" w:color="auto"/>
              <w:left w:val="outset" w:sz="6" w:space="0" w:color="auto"/>
              <w:bottom w:val="outset" w:sz="6" w:space="0" w:color="auto"/>
              <w:right w:val="outset" w:sz="6" w:space="0" w:color="auto"/>
            </w:tcBorders>
            <w:hideMark/>
          </w:tcPr>
          <w:p w14:paraId="42356D25" w14:textId="77777777" w:rsidR="00430D2F" w:rsidRPr="003F7094" w:rsidRDefault="00430D2F" w:rsidP="00430D2F">
            <w:pPr>
              <w:pStyle w:val="anchor"/>
              <w:shd w:val="clear" w:color="auto" w:fill="FFFFFF"/>
              <w:spacing w:before="0" w:beforeAutospacing="0" w:after="0" w:afterAutospacing="0"/>
              <w:jc w:val="both"/>
              <w:rPr>
                <w:color w:val="000000"/>
                <w:sz w:val="22"/>
                <w:szCs w:val="22"/>
              </w:rPr>
            </w:pPr>
            <w:proofErr w:type="spellStart"/>
            <w:r w:rsidRPr="003F7094">
              <w:rPr>
                <w:color w:val="000000"/>
                <w:sz w:val="22"/>
                <w:szCs w:val="22"/>
              </w:rPr>
              <w:t>Замовник</w:t>
            </w:r>
            <w:proofErr w:type="spellEnd"/>
            <w:r w:rsidRPr="003F7094">
              <w:rPr>
                <w:color w:val="000000"/>
                <w:sz w:val="22"/>
                <w:szCs w:val="22"/>
              </w:rPr>
              <w:t xml:space="preserve"> </w:t>
            </w:r>
            <w:proofErr w:type="spellStart"/>
            <w:r w:rsidRPr="003F7094">
              <w:rPr>
                <w:color w:val="000000"/>
                <w:sz w:val="22"/>
                <w:szCs w:val="22"/>
              </w:rPr>
              <w:t>відміняє</w:t>
            </w:r>
            <w:proofErr w:type="spellEnd"/>
            <w:r w:rsidRPr="003F7094">
              <w:rPr>
                <w:color w:val="000000"/>
                <w:sz w:val="22"/>
                <w:szCs w:val="22"/>
              </w:rPr>
              <w:t xml:space="preserve"> </w:t>
            </w:r>
            <w:proofErr w:type="spellStart"/>
            <w:r w:rsidRPr="003F7094">
              <w:rPr>
                <w:color w:val="000000"/>
                <w:sz w:val="22"/>
                <w:szCs w:val="22"/>
              </w:rPr>
              <w:t>відкриті</w:t>
            </w:r>
            <w:proofErr w:type="spellEnd"/>
            <w:r w:rsidRPr="003F7094">
              <w:rPr>
                <w:color w:val="000000"/>
                <w:sz w:val="22"/>
                <w:szCs w:val="22"/>
              </w:rPr>
              <w:t xml:space="preserve"> торги у </w:t>
            </w:r>
            <w:proofErr w:type="spellStart"/>
            <w:r w:rsidRPr="003F7094">
              <w:rPr>
                <w:color w:val="000000"/>
                <w:sz w:val="22"/>
                <w:szCs w:val="22"/>
              </w:rPr>
              <w:t>разі</w:t>
            </w:r>
            <w:proofErr w:type="spellEnd"/>
            <w:r w:rsidRPr="003F7094">
              <w:rPr>
                <w:color w:val="000000"/>
                <w:sz w:val="22"/>
                <w:szCs w:val="22"/>
              </w:rPr>
              <w:t>:</w:t>
            </w:r>
          </w:p>
          <w:p w14:paraId="16A8F0B9" w14:textId="77777777" w:rsidR="00430D2F" w:rsidRPr="003F7094" w:rsidRDefault="00430D2F" w:rsidP="00430D2F">
            <w:pPr>
              <w:pStyle w:val="anchor"/>
              <w:shd w:val="clear" w:color="auto" w:fill="FFFFFF"/>
              <w:spacing w:before="0" w:beforeAutospacing="0" w:after="0" w:afterAutospacing="0"/>
              <w:jc w:val="both"/>
              <w:rPr>
                <w:color w:val="000000"/>
                <w:sz w:val="22"/>
                <w:szCs w:val="22"/>
              </w:rPr>
            </w:pPr>
            <w:r w:rsidRPr="003F7094">
              <w:rPr>
                <w:color w:val="000000"/>
                <w:sz w:val="22"/>
                <w:szCs w:val="22"/>
              </w:rPr>
              <w:t xml:space="preserve">1) </w:t>
            </w:r>
            <w:proofErr w:type="spellStart"/>
            <w:r w:rsidRPr="003F7094">
              <w:rPr>
                <w:color w:val="000000"/>
                <w:sz w:val="22"/>
                <w:szCs w:val="22"/>
              </w:rPr>
              <w:t>відсутності</w:t>
            </w:r>
            <w:proofErr w:type="spellEnd"/>
            <w:r w:rsidRPr="003F7094">
              <w:rPr>
                <w:color w:val="000000"/>
                <w:sz w:val="22"/>
                <w:szCs w:val="22"/>
              </w:rPr>
              <w:t xml:space="preserve"> </w:t>
            </w:r>
            <w:proofErr w:type="spellStart"/>
            <w:r w:rsidRPr="003F7094">
              <w:rPr>
                <w:color w:val="000000"/>
                <w:sz w:val="22"/>
                <w:szCs w:val="22"/>
              </w:rPr>
              <w:t>подальшої</w:t>
            </w:r>
            <w:proofErr w:type="spellEnd"/>
            <w:r w:rsidRPr="003F7094">
              <w:rPr>
                <w:color w:val="000000"/>
                <w:sz w:val="22"/>
                <w:szCs w:val="22"/>
              </w:rPr>
              <w:t xml:space="preserve"> потреби в </w:t>
            </w:r>
            <w:proofErr w:type="spellStart"/>
            <w:r w:rsidRPr="003F7094">
              <w:rPr>
                <w:color w:val="000000"/>
                <w:sz w:val="22"/>
                <w:szCs w:val="22"/>
              </w:rPr>
              <w:t>закупівлі</w:t>
            </w:r>
            <w:proofErr w:type="spellEnd"/>
            <w:r w:rsidRPr="003F7094">
              <w:rPr>
                <w:color w:val="000000"/>
                <w:sz w:val="22"/>
                <w:szCs w:val="22"/>
              </w:rPr>
              <w:t xml:space="preserve"> </w:t>
            </w:r>
            <w:proofErr w:type="spellStart"/>
            <w:r w:rsidRPr="003F7094">
              <w:rPr>
                <w:color w:val="000000"/>
                <w:sz w:val="22"/>
                <w:szCs w:val="22"/>
              </w:rPr>
              <w:t>товарів</w:t>
            </w:r>
            <w:proofErr w:type="spellEnd"/>
            <w:r w:rsidRPr="003F7094">
              <w:rPr>
                <w:color w:val="000000"/>
                <w:sz w:val="22"/>
                <w:szCs w:val="22"/>
              </w:rPr>
              <w:t xml:space="preserve">, </w:t>
            </w:r>
            <w:proofErr w:type="spellStart"/>
            <w:r w:rsidRPr="003F7094">
              <w:rPr>
                <w:color w:val="000000"/>
                <w:sz w:val="22"/>
                <w:szCs w:val="22"/>
              </w:rPr>
              <w:t>робіт</w:t>
            </w:r>
            <w:proofErr w:type="spellEnd"/>
            <w:r w:rsidRPr="003F7094">
              <w:rPr>
                <w:color w:val="000000"/>
                <w:sz w:val="22"/>
                <w:szCs w:val="22"/>
              </w:rPr>
              <w:t xml:space="preserve"> </w:t>
            </w:r>
            <w:proofErr w:type="spellStart"/>
            <w:r w:rsidRPr="003F7094">
              <w:rPr>
                <w:color w:val="000000"/>
                <w:sz w:val="22"/>
                <w:szCs w:val="22"/>
              </w:rPr>
              <w:t>чи</w:t>
            </w:r>
            <w:proofErr w:type="spellEnd"/>
            <w:r w:rsidRPr="003F7094">
              <w:rPr>
                <w:color w:val="000000"/>
                <w:sz w:val="22"/>
                <w:szCs w:val="22"/>
              </w:rPr>
              <w:t xml:space="preserve"> </w:t>
            </w:r>
            <w:proofErr w:type="spellStart"/>
            <w:r w:rsidRPr="003F7094">
              <w:rPr>
                <w:color w:val="000000"/>
                <w:sz w:val="22"/>
                <w:szCs w:val="22"/>
              </w:rPr>
              <w:t>послуг</w:t>
            </w:r>
            <w:proofErr w:type="spellEnd"/>
            <w:r w:rsidRPr="003F7094">
              <w:rPr>
                <w:color w:val="000000"/>
                <w:sz w:val="22"/>
                <w:szCs w:val="22"/>
              </w:rPr>
              <w:t>;</w:t>
            </w:r>
          </w:p>
          <w:p w14:paraId="6A27993C" w14:textId="77777777" w:rsidR="00430D2F" w:rsidRPr="003F7094" w:rsidRDefault="00430D2F" w:rsidP="00430D2F">
            <w:pPr>
              <w:pStyle w:val="anchor"/>
              <w:shd w:val="clear" w:color="auto" w:fill="FFFFFF"/>
              <w:spacing w:before="0" w:beforeAutospacing="0" w:after="0" w:afterAutospacing="0"/>
              <w:jc w:val="both"/>
              <w:rPr>
                <w:color w:val="000000"/>
                <w:sz w:val="22"/>
                <w:szCs w:val="22"/>
              </w:rPr>
            </w:pPr>
            <w:r w:rsidRPr="003F7094">
              <w:rPr>
                <w:color w:val="000000"/>
                <w:sz w:val="22"/>
                <w:szCs w:val="22"/>
              </w:rPr>
              <w:t xml:space="preserve">2) </w:t>
            </w:r>
            <w:proofErr w:type="spellStart"/>
            <w:r w:rsidRPr="003F7094">
              <w:rPr>
                <w:color w:val="000000"/>
                <w:sz w:val="22"/>
                <w:szCs w:val="22"/>
              </w:rPr>
              <w:t>неможливості</w:t>
            </w:r>
            <w:proofErr w:type="spellEnd"/>
            <w:r w:rsidRPr="003F7094">
              <w:rPr>
                <w:color w:val="000000"/>
                <w:sz w:val="22"/>
                <w:szCs w:val="22"/>
              </w:rPr>
              <w:t xml:space="preserve"> </w:t>
            </w:r>
            <w:proofErr w:type="spellStart"/>
            <w:r w:rsidRPr="003F7094">
              <w:rPr>
                <w:color w:val="000000"/>
                <w:sz w:val="22"/>
                <w:szCs w:val="22"/>
              </w:rPr>
              <w:t>усунення</w:t>
            </w:r>
            <w:proofErr w:type="spellEnd"/>
            <w:r w:rsidRPr="003F7094">
              <w:rPr>
                <w:color w:val="000000"/>
                <w:sz w:val="22"/>
                <w:szCs w:val="22"/>
              </w:rPr>
              <w:t xml:space="preserve"> </w:t>
            </w:r>
            <w:proofErr w:type="spellStart"/>
            <w:r w:rsidRPr="003F7094">
              <w:rPr>
                <w:color w:val="000000"/>
                <w:sz w:val="22"/>
                <w:szCs w:val="22"/>
              </w:rPr>
              <w:t>порушень</w:t>
            </w:r>
            <w:proofErr w:type="spellEnd"/>
            <w:r w:rsidRPr="003F7094">
              <w:rPr>
                <w:color w:val="000000"/>
                <w:sz w:val="22"/>
                <w:szCs w:val="22"/>
              </w:rPr>
              <w:t xml:space="preserve">, </w:t>
            </w:r>
            <w:proofErr w:type="spellStart"/>
            <w:r w:rsidRPr="003F7094">
              <w:rPr>
                <w:color w:val="000000"/>
                <w:sz w:val="22"/>
                <w:szCs w:val="22"/>
              </w:rPr>
              <w:t>що</w:t>
            </w:r>
            <w:proofErr w:type="spellEnd"/>
            <w:r w:rsidRPr="003F7094">
              <w:rPr>
                <w:color w:val="000000"/>
                <w:sz w:val="22"/>
                <w:szCs w:val="22"/>
              </w:rPr>
              <w:t xml:space="preserve"> </w:t>
            </w:r>
            <w:proofErr w:type="spellStart"/>
            <w:r w:rsidRPr="003F7094">
              <w:rPr>
                <w:color w:val="000000"/>
                <w:sz w:val="22"/>
                <w:szCs w:val="22"/>
              </w:rPr>
              <w:t>виникли</w:t>
            </w:r>
            <w:proofErr w:type="spellEnd"/>
            <w:r w:rsidRPr="003F7094">
              <w:rPr>
                <w:color w:val="000000"/>
                <w:sz w:val="22"/>
                <w:szCs w:val="22"/>
              </w:rPr>
              <w:t xml:space="preserve"> через </w:t>
            </w:r>
            <w:proofErr w:type="spellStart"/>
            <w:r w:rsidRPr="003F7094">
              <w:rPr>
                <w:color w:val="000000"/>
                <w:sz w:val="22"/>
                <w:szCs w:val="22"/>
              </w:rPr>
              <w:t>виявлені</w:t>
            </w:r>
            <w:proofErr w:type="spellEnd"/>
            <w:r w:rsidRPr="003F7094">
              <w:rPr>
                <w:color w:val="000000"/>
                <w:sz w:val="22"/>
                <w:szCs w:val="22"/>
              </w:rPr>
              <w:t xml:space="preserve"> </w:t>
            </w:r>
            <w:proofErr w:type="spellStart"/>
            <w:r w:rsidRPr="003F7094">
              <w:rPr>
                <w:color w:val="000000"/>
                <w:sz w:val="22"/>
                <w:szCs w:val="22"/>
              </w:rPr>
              <w:t>порушення</w:t>
            </w:r>
            <w:proofErr w:type="spellEnd"/>
            <w:r w:rsidRPr="003F7094">
              <w:rPr>
                <w:color w:val="000000"/>
                <w:sz w:val="22"/>
                <w:szCs w:val="22"/>
              </w:rPr>
              <w:t xml:space="preserve"> </w:t>
            </w:r>
            <w:proofErr w:type="spellStart"/>
            <w:r w:rsidRPr="003F7094">
              <w:rPr>
                <w:color w:val="000000"/>
                <w:sz w:val="22"/>
                <w:szCs w:val="22"/>
              </w:rPr>
              <w:t>вимог</w:t>
            </w:r>
            <w:proofErr w:type="spellEnd"/>
            <w:r w:rsidRPr="003F7094">
              <w:rPr>
                <w:color w:val="000000"/>
                <w:sz w:val="22"/>
                <w:szCs w:val="22"/>
              </w:rPr>
              <w:t xml:space="preserve"> </w:t>
            </w:r>
            <w:proofErr w:type="spellStart"/>
            <w:r w:rsidRPr="003F7094">
              <w:rPr>
                <w:color w:val="000000"/>
                <w:sz w:val="22"/>
                <w:szCs w:val="22"/>
              </w:rPr>
              <w:t>законодавства</w:t>
            </w:r>
            <w:proofErr w:type="spellEnd"/>
            <w:r w:rsidRPr="003F7094">
              <w:rPr>
                <w:color w:val="000000"/>
                <w:sz w:val="22"/>
                <w:szCs w:val="22"/>
              </w:rPr>
              <w:t xml:space="preserve"> у </w:t>
            </w:r>
            <w:proofErr w:type="spellStart"/>
            <w:r w:rsidRPr="003F7094">
              <w:rPr>
                <w:color w:val="000000"/>
                <w:sz w:val="22"/>
                <w:szCs w:val="22"/>
              </w:rPr>
              <w:t>сфері</w:t>
            </w:r>
            <w:proofErr w:type="spellEnd"/>
            <w:r w:rsidRPr="003F7094">
              <w:rPr>
                <w:color w:val="000000"/>
                <w:sz w:val="22"/>
                <w:szCs w:val="22"/>
              </w:rPr>
              <w:t xml:space="preserve"> </w:t>
            </w:r>
            <w:proofErr w:type="spellStart"/>
            <w:r w:rsidRPr="003F7094">
              <w:rPr>
                <w:color w:val="000000"/>
                <w:sz w:val="22"/>
                <w:szCs w:val="22"/>
              </w:rPr>
              <w:t>публічних</w:t>
            </w:r>
            <w:proofErr w:type="spellEnd"/>
            <w:r w:rsidRPr="003F7094">
              <w:rPr>
                <w:color w:val="000000"/>
                <w:sz w:val="22"/>
                <w:szCs w:val="22"/>
              </w:rPr>
              <w:t xml:space="preserve"> </w:t>
            </w:r>
            <w:proofErr w:type="spellStart"/>
            <w:r w:rsidRPr="003F7094">
              <w:rPr>
                <w:color w:val="000000"/>
                <w:sz w:val="22"/>
                <w:szCs w:val="22"/>
              </w:rPr>
              <w:t>закупівель</w:t>
            </w:r>
            <w:proofErr w:type="spellEnd"/>
            <w:r w:rsidRPr="003F7094">
              <w:rPr>
                <w:color w:val="000000"/>
                <w:sz w:val="22"/>
                <w:szCs w:val="22"/>
              </w:rPr>
              <w:t xml:space="preserve">, з </w:t>
            </w:r>
            <w:proofErr w:type="spellStart"/>
            <w:r w:rsidRPr="003F7094">
              <w:rPr>
                <w:color w:val="000000"/>
                <w:sz w:val="22"/>
                <w:szCs w:val="22"/>
              </w:rPr>
              <w:t>описом</w:t>
            </w:r>
            <w:proofErr w:type="spellEnd"/>
            <w:r w:rsidRPr="003F7094">
              <w:rPr>
                <w:color w:val="000000"/>
                <w:sz w:val="22"/>
                <w:szCs w:val="22"/>
              </w:rPr>
              <w:t xml:space="preserve"> таких </w:t>
            </w:r>
            <w:proofErr w:type="spellStart"/>
            <w:r w:rsidRPr="003F7094">
              <w:rPr>
                <w:color w:val="000000"/>
                <w:sz w:val="22"/>
                <w:szCs w:val="22"/>
              </w:rPr>
              <w:t>порушень</w:t>
            </w:r>
            <w:proofErr w:type="spellEnd"/>
            <w:r w:rsidRPr="003F7094">
              <w:rPr>
                <w:color w:val="000000"/>
                <w:sz w:val="22"/>
                <w:szCs w:val="22"/>
              </w:rPr>
              <w:t>;</w:t>
            </w:r>
          </w:p>
          <w:p w14:paraId="0C2E7D33" w14:textId="77777777" w:rsidR="00430D2F" w:rsidRPr="003F7094" w:rsidRDefault="00430D2F" w:rsidP="00430D2F">
            <w:pPr>
              <w:pStyle w:val="anchor"/>
              <w:shd w:val="clear" w:color="auto" w:fill="FFFFFF"/>
              <w:spacing w:before="0" w:beforeAutospacing="0" w:after="0" w:afterAutospacing="0"/>
              <w:jc w:val="both"/>
              <w:rPr>
                <w:color w:val="000000"/>
                <w:sz w:val="22"/>
                <w:szCs w:val="22"/>
              </w:rPr>
            </w:pPr>
            <w:r w:rsidRPr="003F7094">
              <w:rPr>
                <w:color w:val="000000"/>
                <w:sz w:val="22"/>
                <w:szCs w:val="22"/>
              </w:rPr>
              <w:t xml:space="preserve">3) </w:t>
            </w:r>
            <w:proofErr w:type="spellStart"/>
            <w:r w:rsidRPr="003F7094">
              <w:rPr>
                <w:color w:val="000000"/>
                <w:sz w:val="22"/>
                <w:szCs w:val="22"/>
              </w:rPr>
              <w:t>скорочення</w:t>
            </w:r>
            <w:proofErr w:type="spellEnd"/>
            <w:r w:rsidRPr="003F7094">
              <w:rPr>
                <w:color w:val="000000"/>
                <w:sz w:val="22"/>
                <w:szCs w:val="22"/>
              </w:rPr>
              <w:t xml:space="preserve"> </w:t>
            </w:r>
            <w:proofErr w:type="spellStart"/>
            <w:r w:rsidRPr="003F7094">
              <w:rPr>
                <w:color w:val="000000"/>
                <w:sz w:val="22"/>
                <w:szCs w:val="22"/>
              </w:rPr>
              <w:t>обсягу</w:t>
            </w:r>
            <w:proofErr w:type="spellEnd"/>
            <w:r w:rsidRPr="003F7094">
              <w:rPr>
                <w:color w:val="000000"/>
                <w:sz w:val="22"/>
                <w:szCs w:val="22"/>
              </w:rPr>
              <w:t xml:space="preserve"> </w:t>
            </w:r>
            <w:proofErr w:type="spellStart"/>
            <w:r w:rsidRPr="003F7094">
              <w:rPr>
                <w:color w:val="000000"/>
                <w:sz w:val="22"/>
                <w:szCs w:val="22"/>
              </w:rPr>
              <w:t>видатків</w:t>
            </w:r>
            <w:proofErr w:type="spellEnd"/>
            <w:r w:rsidRPr="003F7094">
              <w:rPr>
                <w:color w:val="000000"/>
                <w:sz w:val="22"/>
                <w:szCs w:val="22"/>
              </w:rPr>
              <w:t xml:space="preserve"> на </w:t>
            </w:r>
            <w:proofErr w:type="spellStart"/>
            <w:r w:rsidRPr="003F7094">
              <w:rPr>
                <w:color w:val="000000"/>
                <w:sz w:val="22"/>
                <w:szCs w:val="22"/>
              </w:rPr>
              <w:t>здійснення</w:t>
            </w:r>
            <w:proofErr w:type="spellEnd"/>
            <w:r w:rsidRPr="003F7094">
              <w:rPr>
                <w:color w:val="000000"/>
                <w:sz w:val="22"/>
                <w:szCs w:val="22"/>
              </w:rPr>
              <w:t xml:space="preserve"> </w:t>
            </w:r>
            <w:proofErr w:type="spellStart"/>
            <w:r w:rsidRPr="003F7094">
              <w:rPr>
                <w:color w:val="000000"/>
                <w:sz w:val="22"/>
                <w:szCs w:val="22"/>
              </w:rPr>
              <w:t>закупівлі</w:t>
            </w:r>
            <w:proofErr w:type="spellEnd"/>
            <w:r w:rsidRPr="003F7094">
              <w:rPr>
                <w:color w:val="000000"/>
                <w:sz w:val="22"/>
                <w:szCs w:val="22"/>
              </w:rPr>
              <w:t xml:space="preserve"> </w:t>
            </w:r>
            <w:proofErr w:type="spellStart"/>
            <w:r w:rsidRPr="003F7094">
              <w:rPr>
                <w:color w:val="000000"/>
                <w:sz w:val="22"/>
                <w:szCs w:val="22"/>
              </w:rPr>
              <w:t>товарів</w:t>
            </w:r>
            <w:proofErr w:type="spellEnd"/>
            <w:r w:rsidRPr="003F7094">
              <w:rPr>
                <w:color w:val="000000"/>
                <w:sz w:val="22"/>
                <w:szCs w:val="22"/>
              </w:rPr>
              <w:t xml:space="preserve">, </w:t>
            </w:r>
            <w:proofErr w:type="spellStart"/>
            <w:r w:rsidRPr="003F7094">
              <w:rPr>
                <w:color w:val="000000"/>
                <w:sz w:val="22"/>
                <w:szCs w:val="22"/>
              </w:rPr>
              <w:t>робіт</w:t>
            </w:r>
            <w:proofErr w:type="spellEnd"/>
            <w:r w:rsidRPr="003F7094">
              <w:rPr>
                <w:color w:val="000000"/>
                <w:sz w:val="22"/>
                <w:szCs w:val="22"/>
              </w:rPr>
              <w:t xml:space="preserve"> </w:t>
            </w:r>
            <w:proofErr w:type="spellStart"/>
            <w:r w:rsidRPr="003F7094">
              <w:rPr>
                <w:color w:val="000000"/>
                <w:sz w:val="22"/>
                <w:szCs w:val="22"/>
              </w:rPr>
              <w:t>чи</w:t>
            </w:r>
            <w:proofErr w:type="spellEnd"/>
            <w:r w:rsidRPr="003F7094">
              <w:rPr>
                <w:color w:val="000000"/>
                <w:sz w:val="22"/>
                <w:szCs w:val="22"/>
              </w:rPr>
              <w:t xml:space="preserve"> </w:t>
            </w:r>
            <w:proofErr w:type="spellStart"/>
            <w:r w:rsidRPr="003F7094">
              <w:rPr>
                <w:color w:val="000000"/>
                <w:sz w:val="22"/>
                <w:szCs w:val="22"/>
              </w:rPr>
              <w:t>послуг</w:t>
            </w:r>
            <w:proofErr w:type="spellEnd"/>
            <w:r w:rsidRPr="003F7094">
              <w:rPr>
                <w:color w:val="000000"/>
                <w:sz w:val="22"/>
                <w:szCs w:val="22"/>
              </w:rPr>
              <w:t>;</w:t>
            </w:r>
          </w:p>
          <w:p w14:paraId="6E85BE4E" w14:textId="77777777" w:rsidR="00430D2F" w:rsidRPr="00430D2F" w:rsidRDefault="00430D2F" w:rsidP="00430D2F">
            <w:pPr>
              <w:pStyle w:val="anchor"/>
              <w:shd w:val="clear" w:color="auto" w:fill="FFFFFF"/>
              <w:spacing w:before="0" w:beforeAutospacing="0" w:after="0" w:afterAutospacing="0"/>
              <w:jc w:val="both"/>
              <w:rPr>
                <w:color w:val="000000"/>
                <w:sz w:val="22"/>
                <w:szCs w:val="22"/>
              </w:rPr>
            </w:pPr>
            <w:r w:rsidRPr="003F7094">
              <w:rPr>
                <w:color w:val="000000"/>
                <w:sz w:val="22"/>
                <w:szCs w:val="22"/>
              </w:rPr>
              <w:t xml:space="preserve">4) коли </w:t>
            </w:r>
            <w:proofErr w:type="spellStart"/>
            <w:r w:rsidRPr="003F7094">
              <w:rPr>
                <w:color w:val="000000"/>
                <w:sz w:val="22"/>
                <w:szCs w:val="22"/>
              </w:rPr>
              <w:t>здійснення</w:t>
            </w:r>
            <w:proofErr w:type="spellEnd"/>
            <w:r w:rsidRPr="003F7094">
              <w:rPr>
                <w:color w:val="000000"/>
                <w:sz w:val="22"/>
                <w:szCs w:val="22"/>
              </w:rPr>
              <w:t xml:space="preserve"> </w:t>
            </w:r>
            <w:proofErr w:type="spellStart"/>
            <w:r w:rsidRPr="003F7094">
              <w:rPr>
                <w:color w:val="000000"/>
                <w:sz w:val="22"/>
                <w:szCs w:val="22"/>
              </w:rPr>
              <w:t>закупівлі</w:t>
            </w:r>
            <w:proofErr w:type="spellEnd"/>
            <w:r w:rsidRPr="003F7094">
              <w:rPr>
                <w:color w:val="000000"/>
                <w:sz w:val="22"/>
                <w:szCs w:val="22"/>
              </w:rPr>
              <w:t xml:space="preserve"> стало </w:t>
            </w:r>
            <w:proofErr w:type="spellStart"/>
            <w:r w:rsidRPr="003F7094">
              <w:rPr>
                <w:color w:val="000000"/>
                <w:sz w:val="22"/>
                <w:szCs w:val="22"/>
              </w:rPr>
              <w:t>неможливим</w:t>
            </w:r>
            <w:proofErr w:type="spellEnd"/>
            <w:r w:rsidRPr="003F7094">
              <w:rPr>
                <w:color w:val="000000"/>
                <w:sz w:val="22"/>
                <w:szCs w:val="22"/>
              </w:rPr>
              <w:t xml:space="preserve"> </w:t>
            </w:r>
            <w:proofErr w:type="spellStart"/>
            <w:r w:rsidRPr="003F7094">
              <w:rPr>
                <w:color w:val="000000"/>
                <w:sz w:val="22"/>
                <w:szCs w:val="22"/>
              </w:rPr>
              <w:t>внаслідок</w:t>
            </w:r>
            <w:proofErr w:type="spellEnd"/>
            <w:r w:rsidRPr="003F7094">
              <w:rPr>
                <w:color w:val="000000"/>
                <w:sz w:val="22"/>
                <w:szCs w:val="22"/>
              </w:rPr>
              <w:t xml:space="preserve"> </w:t>
            </w:r>
            <w:proofErr w:type="spellStart"/>
            <w:r w:rsidRPr="003F7094">
              <w:rPr>
                <w:color w:val="000000"/>
                <w:sz w:val="22"/>
                <w:szCs w:val="22"/>
              </w:rPr>
              <w:t>дії</w:t>
            </w:r>
            <w:proofErr w:type="spellEnd"/>
            <w:r w:rsidRPr="003F7094">
              <w:rPr>
                <w:color w:val="000000"/>
                <w:sz w:val="22"/>
                <w:szCs w:val="22"/>
              </w:rPr>
              <w:t xml:space="preserve"> </w:t>
            </w:r>
            <w:proofErr w:type="spellStart"/>
            <w:r w:rsidRPr="003F7094">
              <w:rPr>
                <w:color w:val="000000"/>
                <w:sz w:val="22"/>
                <w:szCs w:val="22"/>
              </w:rPr>
              <w:t>обставин</w:t>
            </w:r>
            <w:proofErr w:type="spellEnd"/>
            <w:r w:rsidRPr="003F7094">
              <w:rPr>
                <w:color w:val="000000"/>
                <w:sz w:val="22"/>
                <w:szCs w:val="22"/>
              </w:rPr>
              <w:t xml:space="preserve"> </w:t>
            </w:r>
            <w:proofErr w:type="spellStart"/>
            <w:r w:rsidRPr="003F7094">
              <w:rPr>
                <w:color w:val="000000"/>
                <w:sz w:val="22"/>
                <w:szCs w:val="22"/>
              </w:rPr>
              <w:t>непереборної</w:t>
            </w:r>
            <w:proofErr w:type="spellEnd"/>
            <w:r w:rsidRPr="003F7094">
              <w:rPr>
                <w:color w:val="000000"/>
                <w:sz w:val="22"/>
                <w:szCs w:val="22"/>
              </w:rPr>
              <w:t xml:space="preserve"> </w:t>
            </w:r>
            <w:proofErr w:type="spellStart"/>
            <w:r w:rsidRPr="003F7094">
              <w:rPr>
                <w:color w:val="000000"/>
                <w:sz w:val="22"/>
                <w:szCs w:val="22"/>
              </w:rPr>
              <w:t>сили</w:t>
            </w:r>
            <w:proofErr w:type="spellEnd"/>
            <w:r w:rsidRPr="003F7094">
              <w:rPr>
                <w:color w:val="000000"/>
                <w:sz w:val="22"/>
                <w:szCs w:val="22"/>
              </w:rPr>
              <w:t>.</w:t>
            </w:r>
          </w:p>
          <w:p w14:paraId="632DC4E9" w14:textId="77777777" w:rsidR="00430D2F" w:rsidRDefault="00430D2F" w:rsidP="005256DE">
            <w:pPr>
              <w:pStyle w:val="rvps2"/>
              <w:shd w:val="clear" w:color="auto" w:fill="FFFFFF"/>
              <w:spacing w:before="0" w:beforeAutospacing="0" w:after="0" w:afterAutospacing="0"/>
              <w:jc w:val="both"/>
              <w:rPr>
                <w:rFonts w:eastAsiaTheme="minorHAnsi"/>
                <w:spacing w:val="1"/>
                <w:sz w:val="22"/>
                <w:szCs w:val="22"/>
                <w:lang w:val="uk-UA" w:eastAsia="en-US"/>
              </w:rPr>
            </w:pPr>
          </w:p>
          <w:p w14:paraId="4F7D81FA" w14:textId="27949371" w:rsidR="00352B11" w:rsidRPr="00E60A42" w:rsidRDefault="00430D2F" w:rsidP="005256DE">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00352B11"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352B11" w:rsidRPr="00E60A42">
              <w:rPr>
                <w:rFonts w:eastAsiaTheme="minorHAnsi"/>
                <w:spacing w:val="1"/>
                <w:sz w:val="22"/>
                <w:szCs w:val="22"/>
                <w:lang w:val="uk-UA" w:eastAsia="en-US"/>
              </w:rPr>
              <w:t>закупівель</w:t>
            </w:r>
            <w:proofErr w:type="spellEnd"/>
            <w:r w:rsidR="00352B11" w:rsidRPr="00E60A42">
              <w:rPr>
                <w:rFonts w:eastAsiaTheme="minorHAnsi"/>
                <w:spacing w:val="1"/>
                <w:sz w:val="22"/>
                <w:szCs w:val="22"/>
                <w:lang w:val="uk-UA" w:eastAsia="en-US"/>
              </w:rPr>
              <w:t xml:space="preserve"> підстави прийняття такого рішення.</w:t>
            </w:r>
          </w:p>
          <w:p w14:paraId="1CF020B3" w14:textId="77777777" w:rsidR="00352B11" w:rsidRPr="00E60A42" w:rsidRDefault="00352B11" w:rsidP="005256DE">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352B11" w:rsidRPr="00E60A42" w14:paraId="2797C8B0"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389F9C7B" w14:textId="77777777" w:rsidR="00352B11" w:rsidRPr="00E60A42" w:rsidRDefault="00352B11" w:rsidP="005256DE">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541" w:type="pct"/>
            <w:tcBorders>
              <w:top w:val="outset" w:sz="6" w:space="0" w:color="auto"/>
              <w:left w:val="outset" w:sz="6" w:space="0" w:color="auto"/>
              <w:bottom w:val="outset" w:sz="6" w:space="0" w:color="auto"/>
              <w:right w:val="outset" w:sz="6" w:space="0" w:color="auto"/>
            </w:tcBorders>
            <w:hideMark/>
          </w:tcPr>
          <w:p w14:paraId="5E42F4D2"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194" w:type="pct"/>
            <w:tcBorders>
              <w:top w:val="outset" w:sz="6" w:space="0" w:color="auto"/>
              <w:left w:val="outset" w:sz="6" w:space="0" w:color="auto"/>
              <w:bottom w:val="outset" w:sz="6" w:space="0" w:color="auto"/>
              <w:right w:val="outset" w:sz="6" w:space="0" w:color="auto"/>
            </w:tcBorders>
            <w:vAlign w:val="center"/>
            <w:hideMark/>
          </w:tcPr>
          <w:p w14:paraId="6A99BA5A" w14:textId="3025D836" w:rsidR="00430D2F" w:rsidRPr="00997F92" w:rsidRDefault="00430D2F" w:rsidP="00430D2F">
            <w:pPr>
              <w:pStyle w:val="anchor"/>
              <w:shd w:val="clear" w:color="auto" w:fill="FFFFFF"/>
              <w:spacing w:before="0" w:beforeAutospacing="0" w:after="0" w:afterAutospacing="0"/>
              <w:jc w:val="both"/>
              <w:rPr>
                <w:color w:val="000000"/>
                <w:sz w:val="22"/>
                <w:szCs w:val="22"/>
              </w:rPr>
            </w:pPr>
            <w:r>
              <w:rPr>
                <w:color w:val="000000"/>
                <w:lang w:val="uk-UA"/>
              </w:rPr>
              <w:t xml:space="preserve"> </w:t>
            </w:r>
            <w:proofErr w:type="spellStart"/>
            <w:r w:rsidRPr="00997F92">
              <w:rPr>
                <w:color w:val="000000"/>
                <w:sz w:val="22"/>
                <w:szCs w:val="22"/>
              </w:rPr>
              <w:t>Відкриті</w:t>
            </w:r>
            <w:proofErr w:type="spellEnd"/>
            <w:r w:rsidRPr="00997F92">
              <w:rPr>
                <w:color w:val="000000"/>
                <w:sz w:val="22"/>
                <w:szCs w:val="22"/>
              </w:rPr>
              <w:t xml:space="preserve"> торги автоматично </w:t>
            </w:r>
            <w:proofErr w:type="spellStart"/>
            <w:r w:rsidRPr="00997F92">
              <w:rPr>
                <w:color w:val="000000"/>
                <w:sz w:val="22"/>
                <w:szCs w:val="22"/>
              </w:rPr>
              <w:t>відміняються</w:t>
            </w:r>
            <w:proofErr w:type="spellEnd"/>
            <w:r w:rsidRPr="00997F92">
              <w:rPr>
                <w:color w:val="000000"/>
                <w:sz w:val="22"/>
                <w:szCs w:val="22"/>
              </w:rPr>
              <w:t xml:space="preserve"> </w:t>
            </w:r>
            <w:proofErr w:type="spellStart"/>
            <w:r w:rsidRPr="00997F92">
              <w:rPr>
                <w:color w:val="000000"/>
                <w:sz w:val="22"/>
                <w:szCs w:val="22"/>
              </w:rPr>
              <w:t>електронною</w:t>
            </w:r>
            <w:proofErr w:type="spellEnd"/>
            <w:r w:rsidRPr="00997F92">
              <w:rPr>
                <w:color w:val="000000"/>
                <w:sz w:val="22"/>
                <w:szCs w:val="22"/>
              </w:rPr>
              <w:t xml:space="preserve"> системою </w:t>
            </w:r>
            <w:proofErr w:type="spellStart"/>
            <w:r w:rsidRPr="00997F92">
              <w:rPr>
                <w:color w:val="000000"/>
                <w:sz w:val="22"/>
                <w:szCs w:val="22"/>
              </w:rPr>
              <w:t>закупівель</w:t>
            </w:r>
            <w:proofErr w:type="spellEnd"/>
            <w:r w:rsidRPr="00997F92">
              <w:rPr>
                <w:color w:val="000000"/>
                <w:sz w:val="22"/>
                <w:szCs w:val="22"/>
              </w:rPr>
              <w:t xml:space="preserve"> у </w:t>
            </w:r>
            <w:proofErr w:type="spellStart"/>
            <w:r w:rsidRPr="00997F92">
              <w:rPr>
                <w:color w:val="000000"/>
                <w:sz w:val="22"/>
                <w:szCs w:val="22"/>
              </w:rPr>
              <w:t>разі</w:t>
            </w:r>
            <w:proofErr w:type="spellEnd"/>
            <w:r w:rsidRPr="00997F92">
              <w:rPr>
                <w:color w:val="000000"/>
                <w:sz w:val="22"/>
                <w:szCs w:val="22"/>
              </w:rPr>
              <w:t>:</w:t>
            </w:r>
          </w:p>
          <w:p w14:paraId="268F0F0D" w14:textId="30BC3491" w:rsidR="00430D2F" w:rsidRPr="00997F92" w:rsidRDefault="00430D2F" w:rsidP="00430D2F">
            <w:pPr>
              <w:pStyle w:val="anchor"/>
              <w:shd w:val="clear" w:color="auto" w:fill="FFFFFF"/>
              <w:spacing w:before="0" w:beforeAutospacing="0" w:after="0" w:afterAutospacing="0"/>
              <w:jc w:val="both"/>
              <w:rPr>
                <w:color w:val="000000"/>
                <w:sz w:val="22"/>
                <w:szCs w:val="22"/>
              </w:rPr>
            </w:pPr>
            <w:r w:rsidRPr="00997F92">
              <w:rPr>
                <w:color w:val="000000"/>
                <w:sz w:val="22"/>
                <w:szCs w:val="22"/>
              </w:rPr>
              <w:t xml:space="preserve">1) </w:t>
            </w:r>
            <w:proofErr w:type="spellStart"/>
            <w:r w:rsidRPr="00997F92">
              <w:rPr>
                <w:color w:val="000000"/>
                <w:sz w:val="22"/>
                <w:szCs w:val="22"/>
              </w:rPr>
              <w:t>відхилення</w:t>
            </w:r>
            <w:proofErr w:type="spellEnd"/>
            <w:r w:rsidRPr="00997F92">
              <w:rPr>
                <w:color w:val="000000"/>
                <w:sz w:val="22"/>
                <w:szCs w:val="22"/>
              </w:rPr>
              <w:t xml:space="preserve"> </w:t>
            </w:r>
            <w:proofErr w:type="spellStart"/>
            <w:r w:rsidRPr="00997F92">
              <w:rPr>
                <w:color w:val="000000"/>
                <w:sz w:val="22"/>
                <w:szCs w:val="22"/>
              </w:rPr>
              <w:t>всіх</w:t>
            </w:r>
            <w:proofErr w:type="spellEnd"/>
            <w:r w:rsidRPr="00997F92">
              <w:rPr>
                <w:color w:val="000000"/>
                <w:sz w:val="22"/>
                <w:szCs w:val="22"/>
              </w:rPr>
              <w:t xml:space="preserve"> </w:t>
            </w:r>
            <w:proofErr w:type="spellStart"/>
            <w:r w:rsidRPr="00997F92">
              <w:rPr>
                <w:color w:val="000000"/>
                <w:sz w:val="22"/>
                <w:szCs w:val="22"/>
              </w:rPr>
              <w:t>тендерних</w:t>
            </w:r>
            <w:proofErr w:type="spellEnd"/>
            <w:r w:rsidRPr="00997F92">
              <w:rPr>
                <w:color w:val="000000"/>
                <w:sz w:val="22"/>
                <w:szCs w:val="22"/>
              </w:rPr>
              <w:t xml:space="preserve"> </w:t>
            </w:r>
            <w:proofErr w:type="spellStart"/>
            <w:r w:rsidRPr="00997F92">
              <w:rPr>
                <w:color w:val="000000"/>
                <w:sz w:val="22"/>
                <w:szCs w:val="22"/>
              </w:rPr>
              <w:t>пропозицій</w:t>
            </w:r>
            <w:proofErr w:type="spellEnd"/>
            <w:r w:rsidRPr="00997F92">
              <w:rPr>
                <w:color w:val="000000"/>
                <w:sz w:val="22"/>
                <w:szCs w:val="22"/>
              </w:rPr>
              <w:t xml:space="preserve"> (у тому </w:t>
            </w:r>
            <w:proofErr w:type="spellStart"/>
            <w:r w:rsidRPr="00997F92">
              <w:rPr>
                <w:color w:val="000000"/>
                <w:sz w:val="22"/>
                <w:szCs w:val="22"/>
              </w:rPr>
              <w:t>числі</w:t>
            </w:r>
            <w:proofErr w:type="spellEnd"/>
            <w:r w:rsidRPr="00997F92">
              <w:rPr>
                <w:color w:val="000000"/>
                <w:sz w:val="22"/>
                <w:szCs w:val="22"/>
              </w:rPr>
              <w:t xml:space="preserve">, </w:t>
            </w:r>
            <w:proofErr w:type="spellStart"/>
            <w:r w:rsidRPr="00997F92">
              <w:rPr>
                <w:color w:val="000000"/>
                <w:sz w:val="22"/>
                <w:szCs w:val="22"/>
              </w:rPr>
              <w:t>якщо</w:t>
            </w:r>
            <w:proofErr w:type="spellEnd"/>
            <w:r w:rsidRPr="00997F92">
              <w:rPr>
                <w:color w:val="000000"/>
                <w:sz w:val="22"/>
                <w:szCs w:val="22"/>
              </w:rPr>
              <w:t xml:space="preserve"> </w:t>
            </w:r>
            <w:proofErr w:type="spellStart"/>
            <w:r w:rsidRPr="00997F92">
              <w:rPr>
                <w:color w:val="000000"/>
                <w:sz w:val="22"/>
                <w:szCs w:val="22"/>
              </w:rPr>
              <w:t>була</w:t>
            </w:r>
            <w:proofErr w:type="spellEnd"/>
            <w:r w:rsidRPr="00997F92">
              <w:rPr>
                <w:color w:val="000000"/>
                <w:sz w:val="22"/>
                <w:szCs w:val="22"/>
              </w:rPr>
              <w:t xml:space="preserve"> подана одна </w:t>
            </w:r>
            <w:proofErr w:type="spellStart"/>
            <w:r w:rsidRPr="00997F92">
              <w:rPr>
                <w:color w:val="000000"/>
                <w:sz w:val="22"/>
                <w:szCs w:val="22"/>
              </w:rPr>
              <w:t>тендерна</w:t>
            </w:r>
            <w:proofErr w:type="spellEnd"/>
            <w:r w:rsidRPr="00997F92">
              <w:rPr>
                <w:color w:val="000000"/>
                <w:sz w:val="22"/>
                <w:szCs w:val="22"/>
              </w:rPr>
              <w:t xml:space="preserve"> </w:t>
            </w:r>
            <w:proofErr w:type="spellStart"/>
            <w:r w:rsidRPr="00997F92">
              <w:rPr>
                <w:color w:val="000000"/>
                <w:sz w:val="22"/>
                <w:szCs w:val="22"/>
              </w:rPr>
              <w:t>пропозиція</w:t>
            </w:r>
            <w:proofErr w:type="spellEnd"/>
            <w:r w:rsidRPr="00997F92">
              <w:rPr>
                <w:color w:val="000000"/>
                <w:sz w:val="22"/>
                <w:szCs w:val="22"/>
              </w:rPr>
              <w:t xml:space="preserve">, яка </w:t>
            </w:r>
            <w:proofErr w:type="spellStart"/>
            <w:r w:rsidRPr="00997F92">
              <w:rPr>
                <w:color w:val="000000"/>
                <w:sz w:val="22"/>
                <w:szCs w:val="22"/>
              </w:rPr>
              <w:t>відхилена</w:t>
            </w:r>
            <w:proofErr w:type="spellEnd"/>
            <w:r w:rsidRPr="00997F92">
              <w:rPr>
                <w:color w:val="000000"/>
                <w:sz w:val="22"/>
                <w:szCs w:val="22"/>
              </w:rPr>
              <w:t xml:space="preserve"> </w:t>
            </w:r>
            <w:proofErr w:type="spellStart"/>
            <w:r w:rsidRPr="00997F92">
              <w:rPr>
                <w:color w:val="000000"/>
                <w:sz w:val="22"/>
                <w:szCs w:val="22"/>
              </w:rPr>
              <w:t>замовником</w:t>
            </w:r>
            <w:proofErr w:type="spellEnd"/>
            <w:r w:rsidRPr="00997F92">
              <w:rPr>
                <w:color w:val="000000"/>
                <w:sz w:val="22"/>
                <w:szCs w:val="22"/>
              </w:rPr>
              <w:t xml:space="preserve">) </w:t>
            </w:r>
            <w:proofErr w:type="spellStart"/>
            <w:r w:rsidRPr="00997F92">
              <w:rPr>
                <w:color w:val="000000"/>
                <w:sz w:val="22"/>
                <w:szCs w:val="22"/>
              </w:rPr>
              <w:t>згідно</w:t>
            </w:r>
            <w:proofErr w:type="spellEnd"/>
            <w:r w:rsidRPr="00997F92">
              <w:rPr>
                <w:color w:val="000000"/>
                <w:sz w:val="22"/>
                <w:szCs w:val="22"/>
              </w:rPr>
              <w:t xml:space="preserve"> з </w:t>
            </w:r>
            <w:r w:rsidRPr="00997F92">
              <w:rPr>
                <w:color w:val="000000"/>
                <w:sz w:val="22"/>
                <w:szCs w:val="22"/>
                <w:lang w:val="uk-UA"/>
              </w:rPr>
              <w:t>О</w:t>
            </w:r>
            <w:proofErr w:type="spellStart"/>
            <w:r w:rsidRPr="00997F92">
              <w:rPr>
                <w:color w:val="000000"/>
                <w:sz w:val="22"/>
                <w:szCs w:val="22"/>
              </w:rPr>
              <w:t>собливостями</w:t>
            </w:r>
            <w:proofErr w:type="spellEnd"/>
            <w:r w:rsidRPr="00997F92">
              <w:rPr>
                <w:color w:val="000000"/>
                <w:sz w:val="22"/>
                <w:szCs w:val="22"/>
              </w:rPr>
              <w:t>;</w:t>
            </w:r>
          </w:p>
          <w:p w14:paraId="59411EF7" w14:textId="3055024D" w:rsidR="00430D2F" w:rsidRPr="00997F92" w:rsidRDefault="00430D2F" w:rsidP="00430D2F">
            <w:pPr>
              <w:pStyle w:val="anchor"/>
              <w:shd w:val="clear" w:color="auto" w:fill="FFFFFF"/>
              <w:spacing w:before="0" w:beforeAutospacing="0" w:after="0" w:afterAutospacing="0"/>
              <w:jc w:val="both"/>
              <w:rPr>
                <w:color w:val="000000"/>
                <w:sz w:val="22"/>
                <w:szCs w:val="22"/>
              </w:rPr>
            </w:pPr>
            <w:r w:rsidRPr="00997F92">
              <w:rPr>
                <w:color w:val="000000"/>
                <w:sz w:val="22"/>
                <w:szCs w:val="22"/>
              </w:rPr>
              <w:t xml:space="preserve">2) </w:t>
            </w:r>
            <w:proofErr w:type="spellStart"/>
            <w:r w:rsidRPr="00997F92">
              <w:rPr>
                <w:color w:val="000000"/>
                <w:sz w:val="22"/>
                <w:szCs w:val="22"/>
              </w:rPr>
              <w:t>неподання</w:t>
            </w:r>
            <w:proofErr w:type="spellEnd"/>
            <w:r w:rsidRPr="00997F92">
              <w:rPr>
                <w:color w:val="000000"/>
                <w:sz w:val="22"/>
                <w:szCs w:val="22"/>
              </w:rPr>
              <w:t xml:space="preserve"> </w:t>
            </w:r>
            <w:proofErr w:type="spellStart"/>
            <w:r w:rsidRPr="00997F92">
              <w:rPr>
                <w:color w:val="000000"/>
                <w:sz w:val="22"/>
                <w:szCs w:val="22"/>
              </w:rPr>
              <w:t>жодної</w:t>
            </w:r>
            <w:proofErr w:type="spellEnd"/>
            <w:r w:rsidRPr="00997F92">
              <w:rPr>
                <w:color w:val="000000"/>
                <w:sz w:val="22"/>
                <w:szCs w:val="22"/>
              </w:rPr>
              <w:t xml:space="preserve"> </w:t>
            </w:r>
            <w:proofErr w:type="spellStart"/>
            <w:r w:rsidRPr="00997F92">
              <w:rPr>
                <w:color w:val="000000"/>
                <w:sz w:val="22"/>
                <w:szCs w:val="22"/>
              </w:rPr>
              <w:t>тендерної</w:t>
            </w:r>
            <w:proofErr w:type="spellEnd"/>
            <w:r w:rsidRPr="00997F92">
              <w:rPr>
                <w:color w:val="000000"/>
                <w:sz w:val="22"/>
                <w:szCs w:val="22"/>
              </w:rPr>
              <w:t xml:space="preserve"> </w:t>
            </w:r>
            <w:proofErr w:type="spellStart"/>
            <w:r w:rsidRPr="00997F92">
              <w:rPr>
                <w:color w:val="000000"/>
                <w:sz w:val="22"/>
                <w:szCs w:val="22"/>
              </w:rPr>
              <w:t>пропозиції</w:t>
            </w:r>
            <w:proofErr w:type="spellEnd"/>
            <w:r w:rsidRPr="00997F92">
              <w:rPr>
                <w:color w:val="000000"/>
                <w:sz w:val="22"/>
                <w:szCs w:val="22"/>
              </w:rPr>
              <w:t xml:space="preserve"> для </w:t>
            </w:r>
            <w:proofErr w:type="spellStart"/>
            <w:r w:rsidRPr="00997F92">
              <w:rPr>
                <w:color w:val="000000"/>
                <w:sz w:val="22"/>
                <w:szCs w:val="22"/>
              </w:rPr>
              <w:t>участі</w:t>
            </w:r>
            <w:proofErr w:type="spellEnd"/>
            <w:r w:rsidRPr="00997F92">
              <w:rPr>
                <w:color w:val="000000"/>
                <w:sz w:val="22"/>
                <w:szCs w:val="22"/>
              </w:rPr>
              <w:t xml:space="preserve"> у </w:t>
            </w:r>
            <w:proofErr w:type="spellStart"/>
            <w:r w:rsidRPr="00997F92">
              <w:rPr>
                <w:color w:val="000000"/>
                <w:sz w:val="22"/>
                <w:szCs w:val="22"/>
              </w:rPr>
              <w:t>відкритих</w:t>
            </w:r>
            <w:proofErr w:type="spellEnd"/>
            <w:r w:rsidRPr="00997F92">
              <w:rPr>
                <w:color w:val="000000"/>
                <w:sz w:val="22"/>
                <w:szCs w:val="22"/>
              </w:rPr>
              <w:t xml:space="preserve"> торгах у строк, установлений </w:t>
            </w:r>
            <w:proofErr w:type="spellStart"/>
            <w:r w:rsidRPr="00997F92">
              <w:rPr>
                <w:color w:val="000000"/>
                <w:sz w:val="22"/>
                <w:szCs w:val="22"/>
              </w:rPr>
              <w:t>замовником</w:t>
            </w:r>
            <w:proofErr w:type="spellEnd"/>
            <w:r w:rsidRPr="00997F92">
              <w:rPr>
                <w:color w:val="000000"/>
                <w:sz w:val="22"/>
                <w:szCs w:val="22"/>
              </w:rPr>
              <w:t xml:space="preserve"> </w:t>
            </w:r>
            <w:proofErr w:type="spellStart"/>
            <w:r w:rsidRPr="00997F92">
              <w:rPr>
                <w:color w:val="000000"/>
                <w:sz w:val="22"/>
                <w:szCs w:val="22"/>
              </w:rPr>
              <w:t>згідно</w:t>
            </w:r>
            <w:proofErr w:type="spellEnd"/>
            <w:r w:rsidRPr="00997F92">
              <w:rPr>
                <w:color w:val="000000"/>
                <w:sz w:val="22"/>
                <w:szCs w:val="22"/>
              </w:rPr>
              <w:t xml:space="preserve"> з </w:t>
            </w:r>
            <w:r w:rsidRPr="00997F92">
              <w:rPr>
                <w:color w:val="000000"/>
                <w:sz w:val="22"/>
                <w:szCs w:val="22"/>
                <w:lang w:val="uk-UA"/>
              </w:rPr>
              <w:t>О</w:t>
            </w:r>
            <w:proofErr w:type="spellStart"/>
            <w:r w:rsidRPr="00997F92">
              <w:rPr>
                <w:color w:val="000000"/>
                <w:sz w:val="22"/>
                <w:szCs w:val="22"/>
              </w:rPr>
              <w:t>обливостями</w:t>
            </w:r>
            <w:proofErr w:type="spellEnd"/>
            <w:r w:rsidRPr="00997F92">
              <w:rPr>
                <w:color w:val="000000"/>
                <w:sz w:val="22"/>
                <w:szCs w:val="22"/>
              </w:rPr>
              <w:t>.</w:t>
            </w:r>
          </w:p>
          <w:p w14:paraId="5C27F307" w14:textId="7F38A44D" w:rsidR="00352B11" w:rsidRPr="00430D2F" w:rsidRDefault="00430D2F" w:rsidP="00430D2F">
            <w:pPr>
              <w:pStyle w:val="anchor"/>
              <w:shd w:val="clear" w:color="auto" w:fill="FFFFFF"/>
              <w:spacing w:before="0" w:beforeAutospacing="0" w:after="0" w:afterAutospacing="0"/>
              <w:jc w:val="both"/>
              <w:rPr>
                <w:spacing w:val="1"/>
                <w:sz w:val="22"/>
                <w:szCs w:val="22"/>
              </w:rPr>
            </w:pPr>
            <w:r w:rsidRPr="00997F92">
              <w:rPr>
                <w:color w:val="000000"/>
                <w:sz w:val="22"/>
                <w:szCs w:val="22"/>
                <w:lang w:val="uk-UA"/>
              </w:rPr>
              <w:t xml:space="preserve">     </w:t>
            </w:r>
            <w:proofErr w:type="spellStart"/>
            <w:r w:rsidRPr="00997F92">
              <w:rPr>
                <w:color w:val="000000"/>
                <w:sz w:val="22"/>
                <w:szCs w:val="22"/>
              </w:rPr>
              <w:t>Електронною</w:t>
            </w:r>
            <w:proofErr w:type="spellEnd"/>
            <w:r w:rsidRPr="00997F92">
              <w:rPr>
                <w:color w:val="000000"/>
                <w:sz w:val="22"/>
                <w:szCs w:val="22"/>
              </w:rPr>
              <w:t xml:space="preserve"> системою </w:t>
            </w:r>
            <w:proofErr w:type="spellStart"/>
            <w:r w:rsidRPr="00997F92">
              <w:rPr>
                <w:color w:val="000000"/>
                <w:sz w:val="22"/>
                <w:szCs w:val="22"/>
              </w:rPr>
              <w:t>закупівель</w:t>
            </w:r>
            <w:proofErr w:type="spellEnd"/>
            <w:r w:rsidRPr="00997F92">
              <w:rPr>
                <w:color w:val="000000"/>
                <w:sz w:val="22"/>
                <w:szCs w:val="22"/>
              </w:rPr>
              <w:t xml:space="preserve"> автоматично </w:t>
            </w:r>
            <w:proofErr w:type="spellStart"/>
            <w:r w:rsidRPr="00997F92">
              <w:rPr>
                <w:color w:val="000000"/>
                <w:sz w:val="22"/>
                <w:szCs w:val="22"/>
              </w:rPr>
              <w:t>протягом</w:t>
            </w:r>
            <w:proofErr w:type="spellEnd"/>
            <w:r w:rsidRPr="00997F92">
              <w:rPr>
                <w:color w:val="000000"/>
                <w:sz w:val="22"/>
                <w:szCs w:val="22"/>
              </w:rPr>
              <w:t xml:space="preserve"> одного </w:t>
            </w:r>
            <w:proofErr w:type="spellStart"/>
            <w:r w:rsidRPr="00997F92">
              <w:rPr>
                <w:color w:val="000000"/>
                <w:sz w:val="22"/>
                <w:szCs w:val="22"/>
              </w:rPr>
              <w:t>робочого</w:t>
            </w:r>
            <w:proofErr w:type="spellEnd"/>
            <w:r w:rsidRPr="00997F92">
              <w:rPr>
                <w:color w:val="000000"/>
                <w:sz w:val="22"/>
                <w:szCs w:val="22"/>
              </w:rPr>
              <w:t xml:space="preserve"> дня з </w:t>
            </w:r>
            <w:proofErr w:type="spellStart"/>
            <w:r w:rsidRPr="00997F92">
              <w:rPr>
                <w:color w:val="000000"/>
                <w:sz w:val="22"/>
                <w:szCs w:val="22"/>
              </w:rPr>
              <w:t>дати</w:t>
            </w:r>
            <w:proofErr w:type="spellEnd"/>
            <w:r w:rsidRPr="00997F92">
              <w:rPr>
                <w:color w:val="000000"/>
                <w:sz w:val="22"/>
                <w:szCs w:val="22"/>
              </w:rPr>
              <w:t xml:space="preserve"> </w:t>
            </w:r>
            <w:proofErr w:type="spellStart"/>
            <w:r w:rsidRPr="00997F92">
              <w:rPr>
                <w:color w:val="000000"/>
                <w:sz w:val="22"/>
                <w:szCs w:val="22"/>
              </w:rPr>
              <w:t>настання</w:t>
            </w:r>
            <w:proofErr w:type="spellEnd"/>
            <w:r w:rsidRPr="00997F92">
              <w:rPr>
                <w:color w:val="000000"/>
                <w:sz w:val="22"/>
                <w:szCs w:val="22"/>
              </w:rPr>
              <w:t xml:space="preserve"> </w:t>
            </w:r>
            <w:proofErr w:type="spellStart"/>
            <w:r w:rsidRPr="00997F92">
              <w:rPr>
                <w:color w:val="000000"/>
                <w:sz w:val="22"/>
                <w:szCs w:val="22"/>
              </w:rPr>
              <w:t>підстав</w:t>
            </w:r>
            <w:proofErr w:type="spellEnd"/>
            <w:r w:rsidRPr="00997F92">
              <w:rPr>
                <w:color w:val="000000"/>
                <w:sz w:val="22"/>
                <w:szCs w:val="22"/>
              </w:rPr>
              <w:t xml:space="preserve"> для </w:t>
            </w:r>
            <w:proofErr w:type="spellStart"/>
            <w:r w:rsidRPr="00997F92">
              <w:rPr>
                <w:color w:val="000000"/>
                <w:sz w:val="22"/>
                <w:szCs w:val="22"/>
              </w:rPr>
              <w:t>відміни</w:t>
            </w:r>
            <w:proofErr w:type="spellEnd"/>
            <w:r w:rsidRPr="00997F92">
              <w:rPr>
                <w:color w:val="000000"/>
                <w:sz w:val="22"/>
                <w:szCs w:val="22"/>
              </w:rPr>
              <w:t xml:space="preserve"> </w:t>
            </w:r>
            <w:proofErr w:type="spellStart"/>
            <w:r w:rsidRPr="00997F92">
              <w:rPr>
                <w:color w:val="000000"/>
                <w:sz w:val="22"/>
                <w:szCs w:val="22"/>
              </w:rPr>
              <w:t>відкритих</w:t>
            </w:r>
            <w:proofErr w:type="spellEnd"/>
            <w:r w:rsidRPr="00997F92">
              <w:rPr>
                <w:color w:val="000000"/>
                <w:sz w:val="22"/>
                <w:szCs w:val="22"/>
              </w:rPr>
              <w:t xml:space="preserve"> </w:t>
            </w:r>
            <w:proofErr w:type="spellStart"/>
            <w:r w:rsidRPr="00997F92">
              <w:rPr>
                <w:color w:val="000000"/>
                <w:sz w:val="22"/>
                <w:szCs w:val="22"/>
              </w:rPr>
              <w:t>торгів</w:t>
            </w:r>
            <w:proofErr w:type="spellEnd"/>
            <w:r w:rsidRPr="00997F92">
              <w:rPr>
                <w:color w:val="000000"/>
                <w:sz w:val="22"/>
                <w:szCs w:val="22"/>
              </w:rPr>
              <w:t xml:space="preserve">, </w:t>
            </w:r>
            <w:proofErr w:type="spellStart"/>
            <w:r w:rsidRPr="00997F92">
              <w:rPr>
                <w:color w:val="000000"/>
                <w:sz w:val="22"/>
                <w:szCs w:val="22"/>
              </w:rPr>
              <w:t>визначених</w:t>
            </w:r>
            <w:proofErr w:type="spellEnd"/>
            <w:r w:rsidRPr="00997F92">
              <w:rPr>
                <w:color w:val="000000"/>
                <w:sz w:val="22"/>
                <w:szCs w:val="22"/>
              </w:rPr>
              <w:t xml:space="preserve"> </w:t>
            </w:r>
            <w:r w:rsidRPr="00997F92">
              <w:rPr>
                <w:color w:val="000000"/>
                <w:sz w:val="22"/>
                <w:szCs w:val="22"/>
                <w:lang w:val="uk-UA"/>
              </w:rPr>
              <w:t>п.48 Особливостей</w:t>
            </w:r>
            <w:r w:rsidRPr="00997F92">
              <w:rPr>
                <w:color w:val="000000"/>
                <w:sz w:val="22"/>
                <w:szCs w:val="22"/>
              </w:rPr>
              <w:t xml:space="preserve">, </w:t>
            </w:r>
            <w:proofErr w:type="spellStart"/>
            <w:r w:rsidRPr="00997F92">
              <w:rPr>
                <w:color w:val="000000"/>
                <w:sz w:val="22"/>
                <w:szCs w:val="22"/>
              </w:rPr>
              <w:t>оприлюднюється</w:t>
            </w:r>
            <w:proofErr w:type="spellEnd"/>
            <w:r w:rsidRPr="00997F92">
              <w:rPr>
                <w:color w:val="000000"/>
                <w:sz w:val="22"/>
                <w:szCs w:val="22"/>
              </w:rPr>
              <w:t xml:space="preserve"> </w:t>
            </w:r>
            <w:proofErr w:type="spellStart"/>
            <w:r w:rsidRPr="00997F92">
              <w:rPr>
                <w:color w:val="000000"/>
                <w:sz w:val="22"/>
                <w:szCs w:val="22"/>
              </w:rPr>
              <w:t>інформація</w:t>
            </w:r>
            <w:proofErr w:type="spellEnd"/>
            <w:r w:rsidRPr="00997F92">
              <w:rPr>
                <w:color w:val="000000"/>
                <w:sz w:val="22"/>
                <w:szCs w:val="22"/>
              </w:rPr>
              <w:t xml:space="preserve"> про </w:t>
            </w:r>
            <w:proofErr w:type="spellStart"/>
            <w:r w:rsidRPr="00997F92">
              <w:rPr>
                <w:color w:val="000000"/>
                <w:sz w:val="22"/>
                <w:szCs w:val="22"/>
              </w:rPr>
              <w:t>відміну</w:t>
            </w:r>
            <w:proofErr w:type="spellEnd"/>
            <w:r w:rsidRPr="00997F92">
              <w:rPr>
                <w:color w:val="000000"/>
                <w:sz w:val="22"/>
                <w:szCs w:val="22"/>
              </w:rPr>
              <w:t xml:space="preserve"> </w:t>
            </w:r>
            <w:proofErr w:type="spellStart"/>
            <w:r w:rsidRPr="00997F92">
              <w:rPr>
                <w:color w:val="000000"/>
                <w:sz w:val="22"/>
                <w:szCs w:val="22"/>
              </w:rPr>
              <w:t>відкритих</w:t>
            </w:r>
            <w:proofErr w:type="spellEnd"/>
            <w:r w:rsidRPr="00997F92">
              <w:rPr>
                <w:color w:val="000000"/>
                <w:sz w:val="22"/>
                <w:szCs w:val="22"/>
              </w:rPr>
              <w:t xml:space="preserve"> </w:t>
            </w:r>
            <w:proofErr w:type="spellStart"/>
            <w:r w:rsidRPr="00997F92">
              <w:rPr>
                <w:color w:val="000000"/>
                <w:sz w:val="22"/>
                <w:szCs w:val="22"/>
              </w:rPr>
              <w:t>торгів</w:t>
            </w:r>
            <w:proofErr w:type="spellEnd"/>
            <w:r w:rsidRPr="00997F92">
              <w:rPr>
                <w:color w:val="000000"/>
                <w:sz w:val="22"/>
                <w:szCs w:val="22"/>
              </w:rPr>
              <w:t>.</w:t>
            </w:r>
          </w:p>
          <w:p w14:paraId="03A33794" w14:textId="12F68ECB" w:rsidR="00352B11" w:rsidRPr="00E60A42" w:rsidRDefault="00352B11" w:rsidP="005256DE">
            <w:pPr>
              <w:spacing w:after="0" w:line="240" w:lineRule="auto"/>
              <w:ind w:firstLine="302"/>
              <w:jc w:val="both"/>
              <w:rPr>
                <w:rFonts w:ascii="Times New Roman" w:eastAsia="Times New Roman" w:hAnsi="Times New Roman" w:cs="Times New Roman"/>
                <w:lang w:val="uk-UA" w:eastAsia="ru-RU"/>
              </w:rPr>
            </w:pPr>
          </w:p>
        </w:tc>
      </w:tr>
      <w:tr w:rsidR="00352B11" w:rsidRPr="00CE6A02" w14:paraId="5F777B67"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04FAC9F4"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541" w:type="pct"/>
            <w:tcBorders>
              <w:top w:val="outset" w:sz="6" w:space="0" w:color="auto"/>
              <w:left w:val="outset" w:sz="6" w:space="0" w:color="auto"/>
              <w:bottom w:val="outset" w:sz="6" w:space="0" w:color="auto"/>
              <w:right w:val="outset" w:sz="6" w:space="0" w:color="auto"/>
            </w:tcBorders>
            <w:hideMark/>
          </w:tcPr>
          <w:p w14:paraId="24224A1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194" w:type="pct"/>
            <w:tcBorders>
              <w:top w:val="outset" w:sz="6" w:space="0" w:color="auto"/>
              <w:left w:val="outset" w:sz="6" w:space="0" w:color="auto"/>
              <w:bottom w:val="outset" w:sz="6" w:space="0" w:color="auto"/>
              <w:right w:val="outset" w:sz="6" w:space="0" w:color="auto"/>
            </w:tcBorders>
            <w:hideMark/>
          </w:tcPr>
          <w:p w14:paraId="528133E3" w14:textId="0E41893E" w:rsidR="00352B11" w:rsidRPr="00E60A42" w:rsidRDefault="00352B11" w:rsidP="005256DE">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sidR="001318D4">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DB034FC" w14:textId="12226A45" w:rsidR="00430D2F" w:rsidRDefault="00352B11" w:rsidP="005256DE">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Договір про закупівлю укладається в письмовій формі, відповідно до положень Цивільного та Господарського кодексів України, з </w:t>
            </w:r>
            <w:proofErr w:type="spellStart"/>
            <w:r w:rsidR="00430D2F" w:rsidRPr="00430D2F">
              <w:rPr>
                <w:rFonts w:ascii="Times New Roman" w:hAnsi="Times New Roman" w:cs="Times New Roman"/>
                <w:spacing w:val="1"/>
                <w:lang w:val="uk-UA"/>
              </w:rPr>
              <w:t>з</w:t>
            </w:r>
            <w:proofErr w:type="spellEnd"/>
            <w:r w:rsidR="00430D2F" w:rsidRPr="00430D2F">
              <w:rPr>
                <w:rFonts w:ascii="Times New Roman" w:hAnsi="Times New Roman" w:cs="Times New Roman"/>
                <w:spacing w:val="1"/>
                <w:lang w:val="uk-UA"/>
              </w:rPr>
              <w:t xml:space="preserve"> урахуванням положень с</w:t>
            </w:r>
            <w:r w:rsidR="00430D2F">
              <w:rPr>
                <w:rFonts w:ascii="Times New Roman" w:hAnsi="Times New Roman" w:cs="Times New Roman"/>
                <w:spacing w:val="1"/>
                <w:lang w:val="uk-UA"/>
              </w:rPr>
              <w:t>.</w:t>
            </w:r>
            <w:r w:rsidR="00430D2F" w:rsidRPr="00430D2F">
              <w:rPr>
                <w:rFonts w:ascii="Times New Roman" w:hAnsi="Times New Roman" w:cs="Times New Roman"/>
                <w:spacing w:val="1"/>
                <w:lang w:val="uk-UA"/>
              </w:rPr>
              <w:t xml:space="preserve"> 41 Закону, крім частин третьої — п’ятої, сьомої та восьмої с</w:t>
            </w:r>
            <w:r w:rsidR="00430D2F">
              <w:rPr>
                <w:rFonts w:ascii="Times New Roman" w:hAnsi="Times New Roman" w:cs="Times New Roman"/>
                <w:spacing w:val="1"/>
                <w:lang w:val="uk-UA"/>
              </w:rPr>
              <w:t>.</w:t>
            </w:r>
            <w:r w:rsidR="00430D2F" w:rsidRPr="00430D2F">
              <w:rPr>
                <w:rFonts w:ascii="Times New Roman" w:hAnsi="Times New Roman" w:cs="Times New Roman"/>
                <w:spacing w:val="1"/>
                <w:lang w:val="uk-UA"/>
              </w:rPr>
              <w:t xml:space="preserve"> 41 Закону, та </w:t>
            </w:r>
            <w:r w:rsidR="00430D2F" w:rsidRPr="001B7A4F">
              <w:rPr>
                <w:rFonts w:ascii="Times New Roman" w:hAnsi="Times New Roman" w:cs="Times New Roman"/>
                <w:spacing w:val="1"/>
                <w:lang w:val="uk-UA"/>
              </w:rPr>
              <w:t>Особливостей.</w:t>
            </w:r>
          </w:p>
          <w:p w14:paraId="76662CA3" w14:textId="77777777" w:rsidR="00430D2F" w:rsidRDefault="00430D2F" w:rsidP="005256DE">
            <w:pPr>
              <w:widowControl w:val="0"/>
              <w:tabs>
                <w:tab w:val="left" w:pos="601"/>
                <w:tab w:val="left" w:pos="912"/>
              </w:tabs>
              <w:spacing w:after="0" w:line="240" w:lineRule="auto"/>
              <w:ind w:firstLine="459"/>
              <w:jc w:val="both"/>
              <w:rPr>
                <w:rFonts w:ascii="Times New Roman" w:hAnsi="Times New Roman" w:cs="Times New Roman"/>
                <w:spacing w:val="1"/>
                <w:lang w:val="uk-UA"/>
              </w:rPr>
            </w:pPr>
          </w:p>
          <w:p w14:paraId="2A922BD3" w14:textId="77777777" w:rsidR="00352B11" w:rsidRPr="00E60A42" w:rsidRDefault="00352B11" w:rsidP="005256DE">
            <w:pPr>
              <w:widowControl w:val="0"/>
              <w:spacing w:after="0" w:line="240" w:lineRule="auto"/>
              <w:ind w:right="113" w:firstLine="32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44A801FD" w14:textId="77777777" w:rsidR="00352B11" w:rsidRPr="00E60A42" w:rsidRDefault="00352B11" w:rsidP="005256DE">
            <w:pPr>
              <w:widowControl w:val="0"/>
              <w:shd w:val="clear" w:color="auto" w:fill="FFFFFF"/>
              <w:spacing w:after="0" w:line="240" w:lineRule="auto"/>
              <w:ind w:firstLine="23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Переможець процедури закупівлі під час укладення договору про закупівлю повинен надати:</w:t>
            </w:r>
          </w:p>
          <w:p w14:paraId="7C61138F" w14:textId="77777777" w:rsidR="00352B11" w:rsidRPr="00E60A42" w:rsidRDefault="00352B11" w:rsidP="005256DE">
            <w:pPr>
              <w:widowControl w:val="0"/>
              <w:shd w:val="clear" w:color="auto" w:fill="FFFFFF"/>
              <w:tabs>
                <w:tab w:val="left" w:pos="521"/>
              </w:tabs>
              <w:spacing w:after="0" w:line="240" w:lineRule="auto"/>
              <w:ind w:firstLine="238"/>
              <w:jc w:val="both"/>
              <w:rPr>
                <w:rFonts w:ascii="Times New Roman" w:eastAsia="Times New Roman" w:hAnsi="Times New Roman" w:cs="Times New Roman"/>
                <w:lang w:val="uk-UA"/>
              </w:rPr>
            </w:pPr>
            <w:bookmarkStart w:id="4" w:name="n1034"/>
            <w:bookmarkEnd w:id="4"/>
            <w:r w:rsidRPr="00E60A42">
              <w:rPr>
                <w:rFonts w:ascii="Times New Roman" w:eastAsia="Times New Roman" w:hAnsi="Times New Roman" w:cs="Times New Roman"/>
                <w:lang w:val="uk-UA"/>
              </w:rPr>
              <w:t>1) відповідну інформацію про право підписання договору про закупівлю;</w:t>
            </w:r>
          </w:p>
          <w:p w14:paraId="33384E2F" w14:textId="77777777" w:rsidR="00352B11" w:rsidRPr="00E60A42" w:rsidRDefault="00352B11" w:rsidP="005256DE">
            <w:pPr>
              <w:shd w:val="clear" w:color="auto" w:fill="FFFFFF"/>
              <w:spacing w:after="0" w:line="240" w:lineRule="auto"/>
              <w:ind w:firstLine="328"/>
              <w:jc w:val="both"/>
              <w:rPr>
                <w:rFonts w:ascii="Times New Roman" w:hAnsi="Times New Roman" w:cs="Times New Roman"/>
                <w:lang w:val="uk-UA"/>
              </w:rPr>
            </w:pPr>
            <w:bookmarkStart w:id="5" w:name="n1035"/>
            <w:bookmarkEnd w:id="5"/>
            <w:r w:rsidRPr="00E60A42">
              <w:rPr>
                <w:rFonts w:ascii="Times New Roman" w:eastAsia="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21C3705" w14:textId="77777777" w:rsidR="00352B11" w:rsidRPr="00E60A42" w:rsidRDefault="00352B11" w:rsidP="005256DE">
            <w:pPr>
              <w:shd w:val="clear" w:color="auto" w:fill="FFFFFF"/>
              <w:spacing w:after="0" w:line="240" w:lineRule="auto"/>
              <w:ind w:firstLine="302"/>
              <w:jc w:val="both"/>
              <w:rPr>
                <w:rFonts w:ascii="Times New Roman" w:eastAsia="Times New Roman" w:hAnsi="Times New Roman" w:cs="Times New Roman"/>
                <w:color w:val="FF0000"/>
                <w:lang w:val="uk-UA" w:eastAsia="ru-RU"/>
              </w:rPr>
            </w:pPr>
            <w:r w:rsidRPr="00E60A4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52B11" w:rsidRPr="00E60A42" w14:paraId="01FC941B"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05C60E4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541" w:type="pct"/>
            <w:tcBorders>
              <w:top w:val="outset" w:sz="6" w:space="0" w:color="auto"/>
              <w:left w:val="outset" w:sz="6" w:space="0" w:color="auto"/>
              <w:bottom w:val="outset" w:sz="6" w:space="0" w:color="auto"/>
              <w:right w:val="outset" w:sz="6" w:space="0" w:color="auto"/>
            </w:tcBorders>
            <w:hideMark/>
          </w:tcPr>
          <w:p w14:paraId="1A1EE7A1"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194" w:type="pct"/>
            <w:tcBorders>
              <w:top w:val="outset" w:sz="6" w:space="0" w:color="auto"/>
              <w:left w:val="outset" w:sz="6" w:space="0" w:color="auto"/>
              <w:bottom w:val="outset" w:sz="6" w:space="0" w:color="auto"/>
              <w:right w:val="outset" w:sz="6" w:space="0" w:color="auto"/>
            </w:tcBorders>
            <w:hideMark/>
          </w:tcPr>
          <w:p w14:paraId="2EA8CE8D"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D08C081"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3CDE110" w14:textId="77777777" w:rsidR="00352B11" w:rsidRPr="00E60A42" w:rsidRDefault="00352B11" w:rsidP="005256DE">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3C40189A" w14:textId="77777777" w:rsidR="00352B11" w:rsidRPr="00E60A42" w:rsidRDefault="00352B11" w:rsidP="005256DE">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352B11" w:rsidRPr="00E60A42" w14:paraId="2E5DBF6B" w14:textId="77777777" w:rsidTr="005E66AC">
        <w:trPr>
          <w:trHeight w:val="18"/>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51CA8036"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541" w:type="pct"/>
            <w:tcBorders>
              <w:top w:val="outset" w:sz="6" w:space="0" w:color="auto"/>
              <w:left w:val="outset" w:sz="6" w:space="0" w:color="auto"/>
              <w:bottom w:val="outset" w:sz="6" w:space="0" w:color="auto"/>
              <w:right w:val="outset" w:sz="6" w:space="0" w:color="auto"/>
            </w:tcBorders>
            <w:hideMark/>
          </w:tcPr>
          <w:p w14:paraId="60A57E7F"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194" w:type="pct"/>
            <w:tcBorders>
              <w:top w:val="outset" w:sz="6" w:space="0" w:color="auto"/>
              <w:left w:val="outset" w:sz="6" w:space="0" w:color="auto"/>
              <w:bottom w:val="outset" w:sz="6" w:space="0" w:color="auto"/>
              <w:right w:val="outset" w:sz="6" w:space="0" w:color="auto"/>
            </w:tcBorders>
            <w:hideMark/>
          </w:tcPr>
          <w:p w14:paraId="50C1AA53" w14:textId="4ED36EE9" w:rsidR="00352B11" w:rsidRDefault="00352B11" w:rsidP="005767E9">
            <w:pPr>
              <w:spacing w:after="0"/>
              <w:jc w:val="both"/>
              <w:rPr>
                <w:rFonts w:ascii="Times New Roman" w:eastAsia="Times New Roman" w:hAnsi="Times New Roman"/>
                <w:color w:val="000000"/>
                <w:lang w:val="uk-UA"/>
              </w:rPr>
            </w:pPr>
            <w:r w:rsidRPr="00E60A42">
              <w:rPr>
                <w:rFonts w:ascii="Times New Roman" w:hAnsi="Times New Roman" w:cs="Times New Roman"/>
                <w:spacing w:val="1"/>
                <w:lang w:val="uk-UA"/>
              </w:rPr>
              <w:t xml:space="preserve">  </w:t>
            </w:r>
            <w:r w:rsidRPr="00E60A42">
              <w:rPr>
                <w:rFonts w:ascii="Times New Roman" w:eastAsia="Times New Roman" w:hAnsi="Times New Roman"/>
                <w:color w:val="000000"/>
                <w:lang w:val="uk-UA"/>
              </w:rPr>
              <w:t xml:space="preserve">    Відповідно до пункту 19 </w:t>
            </w:r>
            <w:r w:rsidR="009A71F4" w:rsidRPr="001D743B">
              <w:rPr>
                <w:rFonts w:ascii="Times New Roman" w:eastAsia="Times New Roman" w:hAnsi="Times New Roman"/>
                <w:color w:val="000000"/>
                <w:lang w:val="uk-UA"/>
              </w:rPr>
              <w:t>Особливостей</w:t>
            </w:r>
            <w:r w:rsidR="009A71F4">
              <w:rPr>
                <w:rFonts w:ascii="Times New Roman" w:eastAsia="Times New Roman" w:hAnsi="Times New Roman"/>
                <w:color w:val="000000"/>
                <w:lang w:val="uk-UA"/>
              </w:rPr>
              <w:t xml:space="preserve"> </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E0D76E" w14:textId="77777777" w:rsidR="009A71F4" w:rsidRPr="00891427" w:rsidRDefault="009A71F4" w:rsidP="009A71F4">
            <w:pPr>
              <w:pStyle w:val="anchor"/>
              <w:shd w:val="clear" w:color="auto" w:fill="FFFFFF"/>
              <w:jc w:val="both"/>
              <w:rPr>
                <w:color w:val="000000"/>
                <w:sz w:val="22"/>
                <w:szCs w:val="22"/>
              </w:rPr>
            </w:pPr>
            <w:r w:rsidRPr="00891427">
              <w:rPr>
                <w:color w:val="000000"/>
                <w:sz w:val="22"/>
                <w:szCs w:val="22"/>
              </w:rPr>
              <w:lastRenderedPageBreak/>
              <w:t xml:space="preserve">1) </w:t>
            </w:r>
            <w:proofErr w:type="spellStart"/>
            <w:r w:rsidRPr="00891427">
              <w:rPr>
                <w:color w:val="000000"/>
                <w:sz w:val="22"/>
                <w:szCs w:val="22"/>
              </w:rPr>
              <w:t>зменшення</w:t>
            </w:r>
            <w:proofErr w:type="spellEnd"/>
            <w:r w:rsidRPr="00891427">
              <w:rPr>
                <w:color w:val="000000"/>
                <w:sz w:val="22"/>
                <w:szCs w:val="22"/>
              </w:rPr>
              <w:t xml:space="preserve"> </w:t>
            </w:r>
            <w:proofErr w:type="spellStart"/>
            <w:r w:rsidRPr="00891427">
              <w:rPr>
                <w:color w:val="000000"/>
                <w:sz w:val="22"/>
                <w:szCs w:val="22"/>
              </w:rPr>
              <w:t>обсягів</w:t>
            </w:r>
            <w:proofErr w:type="spellEnd"/>
            <w:r w:rsidRPr="00891427">
              <w:rPr>
                <w:color w:val="000000"/>
                <w:sz w:val="22"/>
                <w:szCs w:val="22"/>
              </w:rPr>
              <w:t xml:space="preserve"> </w:t>
            </w:r>
            <w:proofErr w:type="spellStart"/>
            <w:r w:rsidRPr="00891427">
              <w:rPr>
                <w:color w:val="000000"/>
                <w:sz w:val="22"/>
                <w:szCs w:val="22"/>
              </w:rPr>
              <w:t>закупівлі</w:t>
            </w:r>
            <w:proofErr w:type="spellEnd"/>
            <w:r w:rsidRPr="00891427">
              <w:rPr>
                <w:color w:val="000000"/>
                <w:sz w:val="22"/>
                <w:szCs w:val="22"/>
              </w:rPr>
              <w:t xml:space="preserve">, </w:t>
            </w:r>
            <w:proofErr w:type="spellStart"/>
            <w:r w:rsidRPr="00891427">
              <w:rPr>
                <w:color w:val="000000"/>
                <w:sz w:val="22"/>
                <w:szCs w:val="22"/>
              </w:rPr>
              <w:t>зокрема</w:t>
            </w:r>
            <w:proofErr w:type="spellEnd"/>
            <w:r w:rsidRPr="00891427">
              <w:rPr>
                <w:color w:val="000000"/>
                <w:sz w:val="22"/>
                <w:szCs w:val="22"/>
              </w:rPr>
              <w:t xml:space="preserve"> з </w:t>
            </w:r>
            <w:proofErr w:type="spellStart"/>
            <w:r w:rsidRPr="00891427">
              <w:rPr>
                <w:color w:val="000000"/>
                <w:sz w:val="22"/>
                <w:szCs w:val="22"/>
              </w:rPr>
              <w:t>урахуванням</w:t>
            </w:r>
            <w:proofErr w:type="spellEnd"/>
            <w:r w:rsidRPr="00891427">
              <w:rPr>
                <w:color w:val="000000"/>
                <w:sz w:val="22"/>
                <w:szCs w:val="22"/>
              </w:rPr>
              <w:t xml:space="preserve"> фактичного </w:t>
            </w:r>
            <w:proofErr w:type="spellStart"/>
            <w:r w:rsidRPr="00891427">
              <w:rPr>
                <w:color w:val="000000"/>
                <w:sz w:val="22"/>
                <w:szCs w:val="22"/>
              </w:rPr>
              <w:t>обсягу</w:t>
            </w:r>
            <w:proofErr w:type="spellEnd"/>
            <w:r w:rsidRPr="00891427">
              <w:rPr>
                <w:color w:val="000000"/>
                <w:sz w:val="22"/>
                <w:szCs w:val="22"/>
              </w:rPr>
              <w:t xml:space="preserve"> </w:t>
            </w:r>
            <w:proofErr w:type="spellStart"/>
            <w:r w:rsidRPr="00891427">
              <w:rPr>
                <w:color w:val="000000"/>
                <w:sz w:val="22"/>
                <w:szCs w:val="22"/>
              </w:rPr>
              <w:t>видатків</w:t>
            </w:r>
            <w:proofErr w:type="spellEnd"/>
            <w:r w:rsidRPr="00891427">
              <w:rPr>
                <w:color w:val="000000"/>
                <w:sz w:val="22"/>
                <w:szCs w:val="22"/>
              </w:rPr>
              <w:t xml:space="preserve"> </w:t>
            </w:r>
            <w:proofErr w:type="spellStart"/>
            <w:r w:rsidRPr="00891427">
              <w:rPr>
                <w:color w:val="000000"/>
                <w:sz w:val="22"/>
                <w:szCs w:val="22"/>
              </w:rPr>
              <w:t>замовника</w:t>
            </w:r>
            <w:proofErr w:type="spellEnd"/>
            <w:r w:rsidRPr="00891427">
              <w:rPr>
                <w:color w:val="000000"/>
                <w:sz w:val="22"/>
                <w:szCs w:val="22"/>
              </w:rPr>
              <w:t>;</w:t>
            </w:r>
          </w:p>
          <w:p w14:paraId="05B53D41" w14:textId="77777777" w:rsidR="009A71F4" w:rsidRPr="00891427" w:rsidRDefault="009A71F4" w:rsidP="009A71F4">
            <w:pPr>
              <w:pStyle w:val="anchor"/>
              <w:shd w:val="clear" w:color="auto" w:fill="FFFFFF"/>
              <w:jc w:val="both"/>
              <w:rPr>
                <w:color w:val="000000"/>
                <w:sz w:val="22"/>
                <w:szCs w:val="22"/>
              </w:rPr>
            </w:pPr>
            <w:r w:rsidRPr="00891427">
              <w:rPr>
                <w:color w:val="000000"/>
                <w:sz w:val="22"/>
                <w:szCs w:val="22"/>
              </w:rPr>
              <w:t xml:space="preserve">2) </w:t>
            </w:r>
            <w:proofErr w:type="spellStart"/>
            <w:r w:rsidRPr="00891427">
              <w:rPr>
                <w:color w:val="000000"/>
                <w:sz w:val="22"/>
                <w:szCs w:val="22"/>
              </w:rPr>
              <w:t>погодження</w:t>
            </w:r>
            <w:proofErr w:type="spellEnd"/>
            <w:r w:rsidRPr="00891427">
              <w:rPr>
                <w:color w:val="000000"/>
                <w:sz w:val="22"/>
                <w:szCs w:val="22"/>
              </w:rPr>
              <w:t xml:space="preserve"> </w:t>
            </w:r>
            <w:proofErr w:type="spellStart"/>
            <w:r w:rsidRPr="00891427">
              <w:rPr>
                <w:color w:val="000000"/>
                <w:sz w:val="22"/>
                <w:szCs w:val="22"/>
              </w:rPr>
              <w:t>зміни</w:t>
            </w:r>
            <w:proofErr w:type="spellEnd"/>
            <w:r w:rsidRPr="00891427">
              <w:rPr>
                <w:color w:val="000000"/>
                <w:sz w:val="22"/>
                <w:szCs w:val="22"/>
              </w:rPr>
              <w:t xml:space="preserve"> </w:t>
            </w:r>
            <w:proofErr w:type="spellStart"/>
            <w:r w:rsidRPr="00891427">
              <w:rPr>
                <w:color w:val="000000"/>
                <w:sz w:val="22"/>
                <w:szCs w:val="22"/>
              </w:rPr>
              <w:t>ціни</w:t>
            </w:r>
            <w:proofErr w:type="spellEnd"/>
            <w:r w:rsidRPr="00891427">
              <w:rPr>
                <w:color w:val="000000"/>
                <w:sz w:val="22"/>
                <w:szCs w:val="22"/>
              </w:rPr>
              <w:t xml:space="preserve"> за </w:t>
            </w:r>
            <w:proofErr w:type="spellStart"/>
            <w:r w:rsidRPr="00891427">
              <w:rPr>
                <w:color w:val="000000"/>
                <w:sz w:val="22"/>
                <w:szCs w:val="22"/>
              </w:rPr>
              <w:t>одиницю</w:t>
            </w:r>
            <w:proofErr w:type="spellEnd"/>
            <w:r w:rsidRPr="00891427">
              <w:rPr>
                <w:color w:val="000000"/>
                <w:sz w:val="22"/>
                <w:szCs w:val="22"/>
              </w:rPr>
              <w:t xml:space="preserve"> товару в </w:t>
            </w:r>
            <w:proofErr w:type="spellStart"/>
            <w:r w:rsidRPr="00891427">
              <w:rPr>
                <w:color w:val="000000"/>
                <w:sz w:val="22"/>
                <w:szCs w:val="22"/>
              </w:rPr>
              <w:t>договорі</w:t>
            </w:r>
            <w:proofErr w:type="spellEnd"/>
            <w:r w:rsidRPr="00891427">
              <w:rPr>
                <w:color w:val="000000"/>
                <w:sz w:val="22"/>
                <w:szCs w:val="22"/>
              </w:rPr>
              <w:t xml:space="preserve"> про </w:t>
            </w:r>
            <w:proofErr w:type="spellStart"/>
            <w:r w:rsidRPr="00891427">
              <w:rPr>
                <w:color w:val="000000"/>
                <w:sz w:val="22"/>
                <w:szCs w:val="22"/>
              </w:rPr>
              <w:t>закупівлю</w:t>
            </w:r>
            <w:proofErr w:type="spellEnd"/>
            <w:r w:rsidRPr="00891427">
              <w:rPr>
                <w:color w:val="000000"/>
                <w:sz w:val="22"/>
                <w:szCs w:val="22"/>
              </w:rPr>
              <w:t xml:space="preserve"> у </w:t>
            </w:r>
            <w:proofErr w:type="spellStart"/>
            <w:r w:rsidRPr="00891427">
              <w:rPr>
                <w:color w:val="000000"/>
                <w:sz w:val="22"/>
                <w:szCs w:val="22"/>
              </w:rPr>
              <w:t>разі</w:t>
            </w:r>
            <w:proofErr w:type="spellEnd"/>
            <w:r w:rsidRPr="00891427">
              <w:rPr>
                <w:color w:val="000000"/>
                <w:sz w:val="22"/>
                <w:szCs w:val="22"/>
              </w:rPr>
              <w:t xml:space="preserve"> </w:t>
            </w:r>
            <w:proofErr w:type="spellStart"/>
            <w:r w:rsidRPr="00891427">
              <w:rPr>
                <w:color w:val="000000"/>
                <w:sz w:val="22"/>
                <w:szCs w:val="22"/>
              </w:rPr>
              <w:t>коливання</w:t>
            </w:r>
            <w:proofErr w:type="spellEnd"/>
            <w:r w:rsidRPr="00891427">
              <w:rPr>
                <w:color w:val="000000"/>
                <w:sz w:val="22"/>
                <w:szCs w:val="22"/>
              </w:rPr>
              <w:t xml:space="preserve"> </w:t>
            </w:r>
            <w:proofErr w:type="spellStart"/>
            <w:r w:rsidRPr="00891427">
              <w:rPr>
                <w:color w:val="000000"/>
                <w:sz w:val="22"/>
                <w:szCs w:val="22"/>
              </w:rPr>
              <w:t>ціни</w:t>
            </w:r>
            <w:proofErr w:type="spellEnd"/>
            <w:r w:rsidRPr="00891427">
              <w:rPr>
                <w:color w:val="000000"/>
                <w:sz w:val="22"/>
                <w:szCs w:val="22"/>
              </w:rPr>
              <w:t xml:space="preserve"> такого товару </w:t>
            </w:r>
            <w:proofErr w:type="gramStart"/>
            <w:r w:rsidRPr="00891427">
              <w:rPr>
                <w:color w:val="000000"/>
                <w:sz w:val="22"/>
                <w:szCs w:val="22"/>
              </w:rPr>
              <w:t>на ринку</w:t>
            </w:r>
            <w:proofErr w:type="gramEnd"/>
            <w:r w:rsidRPr="00891427">
              <w:rPr>
                <w:color w:val="000000"/>
                <w:sz w:val="22"/>
                <w:szCs w:val="22"/>
              </w:rPr>
              <w:t xml:space="preserve">, </w:t>
            </w:r>
            <w:proofErr w:type="spellStart"/>
            <w:r w:rsidRPr="00891427">
              <w:rPr>
                <w:color w:val="000000"/>
                <w:sz w:val="22"/>
                <w:szCs w:val="22"/>
              </w:rPr>
              <w:t>що</w:t>
            </w:r>
            <w:proofErr w:type="spellEnd"/>
            <w:r w:rsidRPr="00891427">
              <w:rPr>
                <w:color w:val="000000"/>
                <w:sz w:val="22"/>
                <w:szCs w:val="22"/>
              </w:rPr>
              <w:t xml:space="preserve"> </w:t>
            </w:r>
            <w:proofErr w:type="spellStart"/>
            <w:r w:rsidRPr="00891427">
              <w:rPr>
                <w:color w:val="000000"/>
                <w:sz w:val="22"/>
                <w:szCs w:val="22"/>
              </w:rPr>
              <w:t>відбулося</w:t>
            </w:r>
            <w:proofErr w:type="spellEnd"/>
            <w:r w:rsidRPr="00891427">
              <w:rPr>
                <w:color w:val="000000"/>
                <w:sz w:val="22"/>
                <w:szCs w:val="22"/>
              </w:rPr>
              <w:t xml:space="preserve"> з моменту </w:t>
            </w:r>
            <w:proofErr w:type="spellStart"/>
            <w:r w:rsidRPr="00891427">
              <w:rPr>
                <w:color w:val="000000"/>
                <w:sz w:val="22"/>
                <w:szCs w:val="22"/>
              </w:rPr>
              <w:t>укладення</w:t>
            </w:r>
            <w:proofErr w:type="spellEnd"/>
            <w:r w:rsidRPr="00891427">
              <w:rPr>
                <w:color w:val="000000"/>
                <w:sz w:val="22"/>
                <w:szCs w:val="22"/>
              </w:rPr>
              <w:t xml:space="preserve"> договору про </w:t>
            </w:r>
            <w:proofErr w:type="spellStart"/>
            <w:r w:rsidRPr="00891427">
              <w:rPr>
                <w:color w:val="000000"/>
                <w:sz w:val="22"/>
                <w:szCs w:val="22"/>
              </w:rPr>
              <w:t>закупівлю</w:t>
            </w:r>
            <w:proofErr w:type="spellEnd"/>
            <w:r w:rsidRPr="00891427">
              <w:rPr>
                <w:color w:val="000000"/>
                <w:sz w:val="22"/>
                <w:szCs w:val="22"/>
              </w:rPr>
              <w:t xml:space="preserve"> </w:t>
            </w:r>
            <w:proofErr w:type="spellStart"/>
            <w:r w:rsidRPr="00891427">
              <w:rPr>
                <w:color w:val="000000"/>
                <w:sz w:val="22"/>
                <w:szCs w:val="22"/>
              </w:rPr>
              <w:t>або</w:t>
            </w:r>
            <w:proofErr w:type="spellEnd"/>
            <w:r w:rsidRPr="00891427">
              <w:rPr>
                <w:color w:val="000000"/>
                <w:sz w:val="22"/>
                <w:szCs w:val="22"/>
              </w:rPr>
              <w:t xml:space="preserve"> </w:t>
            </w:r>
            <w:proofErr w:type="spellStart"/>
            <w:r w:rsidRPr="00891427">
              <w:rPr>
                <w:color w:val="000000"/>
                <w:sz w:val="22"/>
                <w:szCs w:val="22"/>
              </w:rPr>
              <w:t>останнього</w:t>
            </w:r>
            <w:proofErr w:type="spellEnd"/>
            <w:r w:rsidRPr="00891427">
              <w:rPr>
                <w:color w:val="000000"/>
                <w:sz w:val="22"/>
                <w:szCs w:val="22"/>
              </w:rPr>
              <w:t xml:space="preserve"> </w:t>
            </w:r>
            <w:proofErr w:type="spellStart"/>
            <w:r w:rsidRPr="00891427">
              <w:rPr>
                <w:color w:val="000000"/>
                <w:sz w:val="22"/>
                <w:szCs w:val="22"/>
              </w:rPr>
              <w:t>внесення</w:t>
            </w:r>
            <w:proofErr w:type="spellEnd"/>
            <w:r w:rsidRPr="00891427">
              <w:rPr>
                <w:color w:val="000000"/>
                <w:sz w:val="22"/>
                <w:szCs w:val="22"/>
              </w:rPr>
              <w:t xml:space="preserve"> </w:t>
            </w:r>
            <w:proofErr w:type="spellStart"/>
            <w:r w:rsidRPr="00891427">
              <w:rPr>
                <w:color w:val="000000"/>
                <w:sz w:val="22"/>
                <w:szCs w:val="22"/>
              </w:rPr>
              <w:t>змін</w:t>
            </w:r>
            <w:proofErr w:type="spellEnd"/>
            <w:r w:rsidRPr="00891427">
              <w:rPr>
                <w:color w:val="000000"/>
                <w:sz w:val="22"/>
                <w:szCs w:val="22"/>
              </w:rPr>
              <w:t xml:space="preserve"> до договору про </w:t>
            </w:r>
            <w:proofErr w:type="spellStart"/>
            <w:r w:rsidRPr="00891427">
              <w:rPr>
                <w:color w:val="000000"/>
                <w:sz w:val="22"/>
                <w:szCs w:val="22"/>
              </w:rPr>
              <w:t>закупівлю</w:t>
            </w:r>
            <w:proofErr w:type="spellEnd"/>
            <w:r w:rsidRPr="00891427">
              <w:rPr>
                <w:color w:val="000000"/>
                <w:sz w:val="22"/>
                <w:szCs w:val="22"/>
              </w:rPr>
              <w:t xml:space="preserve"> в </w:t>
            </w:r>
            <w:proofErr w:type="spellStart"/>
            <w:r w:rsidRPr="00891427">
              <w:rPr>
                <w:color w:val="000000"/>
                <w:sz w:val="22"/>
                <w:szCs w:val="22"/>
              </w:rPr>
              <w:t>частині</w:t>
            </w:r>
            <w:proofErr w:type="spellEnd"/>
            <w:r w:rsidRPr="00891427">
              <w:rPr>
                <w:color w:val="000000"/>
                <w:sz w:val="22"/>
                <w:szCs w:val="22"/>
              </w:rPr>
              <w:t xml:space="preserve"> </w:t>
            </w:r>
            <w:proofErr w:type="spellStart"/>
            <w:r w:rsidRPr="00891427">
              <w:rPr>
                <w:color w:val="000000"/>
                <w:sz w:val="22"/>
                <w:szCs w:val="22"/>
              </w:rPr>
              <w:t>зміни</w:t>
            </w:r>
            <w:proofErr w:type="spellEnd"/>
            <w:r w:rsidRPr="00891427">
              <w:rPr>
                <w:color w:val="000000"/>
                <w:sz w:val="22"/>
                <w:szCs w:val="22"/>
              </w:rPr>
              <w:t xml:space="preserve"> </w:t>
            </w:r>
            <w:proofErr w:type="spellStart"/>
            <w:r w:rsidRPr="00891427">
              <w:rPr>
                <w:color w:val="000000"/>
                <w:sz w:val="22"/>
                <w:szCs w:val="22"/>
              </w:rPr>
              <w:t>ціни</w:t>
            </w:r>
            <w:proofErr w:type="spellEnd"/>
            <w:r w:rsidRPr="00891427">
              <w:rPr>
                <w:color w:val="000000"/>
                <w:sz w:val="22"/>
                <w:szCs w:val="22"/>
              </w:rPr>
              <w:t xml:space="preserve"> за </w:t>
            </w:r>
            <w:proofErr w:type="spellStart"/>
            <w:r w:rsidRPr="00891427">
              <w:rPr>
                <w:color w:val="000000"/>
                <w:sz w:val="22"/>
                <w:szCs w:val="22"/>
              </w:rPr>
              <w:t>одиницю</w:t>
            </w:r>
            <w:proofErr w:type="spellEnd"/>
            <w:r w:rsidRPr="00891427">
              <w:rPr>
                <w:color w:val="000000"/>
                <w:sz w:val="22"/>
                <w:szCs w:val="22"/>
              </w:rPr>
              <w:t xml:space="preserve"> товару. </w:t>
            </w:r>
            <w:proofErr w:type="spellStart"/>
            <w:r w:rsidRPr="00891427">
              <w:rPr>
                <w:color w:val="000000"/>
                <w:sz w:val="22"/>
                <w:szCs w:val="22"/>
              </w:rPr>
              <w:t>Зміна</w:t>
            </w:r>
            <w:proofErr w:type="spellEnd"/>
            <w:r w:rsidRPr="00891427">
              <w:rPr>
                <w:color w:val="000000"/>
                <w:sz w:val="22"/>
                <w:szCs w:val="22"/>
              </w:rPr>
              <w:t xml:space="preserve"> </w:t>
            </w:r>
            <w:proofErr w:type="spellStart"/>
            <w:r w:rsidRPr="00891427">
              <w:rPr>
                <w:color w:val="000000"/>
                <w:sz w:val="22"/>
                <w:szCs w:val="22"/>
              </w:rPr>
              <w:t>ціни</w:t>
            </w:r>
            <w:proofErr w:type="spellEnd"/>
            <w:r w:rsidRPr="00891427">
              <w:rPr>
                <w:color w:val="000000"/>
                <w:sz w:val="22"/>
                <w:szCs w:val="22"/>
              </w:rPr>
              <w:t xml:space="preserve"> за </w:t>
            </w:r>
            <w:proofErr w:type="spellStart"/>
            <w:r w:rsidRPr="00891427">
              <w:rPr>
                <w:color w:val="000000"/>
                <w:sz w:val="22"/>
                <w:szCs w:val="22"/>
              </w:rPr>
              <w:t>одиницю</w:t>
            </w:r>
            <w:proofErr w:type="spellEnd"/>
            <w:r w:rsidRPr="00891427">
              <w:rPr>
                <w:color w:val="000000"/>
                <w:sz w:val="22"/>
                <w:szCs w:val="22"/>
              </w:rPr>
              <w:t xml:space="preserve"> товару </w:t>
            </w:r>
            <w:proofErr w:type="spellStart"/>
            <w:r w:rsidRPr="00891427">
              <w:rPr>
                <w:color w:val="000000"/>
                <w:sz w:val="22"/>
                <w:szCs w:val="22"/>
              </w:rPr>
              <w:t>здійснюється</w:t>
            </w:r>
            <w:proofErr w:type="spellEnd"/>
            <w:r w:rsidRPr="00891427">
              <w:rPr>
                <w:color w:val="000000"/>
                <w:sz w:val="22"/>
                <w:szCs w:val="22"/>
              </w:rPr>
              <w:t xml:space="preserve"> </w:t>
            </w:r>
            <w:proofErr w:type="spellStart"/>
            <w:r w:rsidRPr="00891427">
              <w:rPr>
                <w:color w:val="000000"/>
                <w:sz w:val="22"/>
                <w:szCs w:val="22"/>
              </w:rPr>
              <w:t>пропорційно</w:t>
            </w:r>
            <w:proofErr w:type="spellEnd"/>
            <w:r w:rsidRPr="00891427">
              <w:rPr>
                <w:color w:val="000000"/>
                <w:sz w:val="22"/>
                <w:szCs w:val="22"/>
              </w:rPr>
              <w:t xml:space="preserve"> </w:t>
            </w:r>
            <w:proofErr w:type="spellStart"/>
            <w:r w:rsidRPr="00891427">
              <w:rPr>
                <w:color w:val="000000"/>
                <w:sz w:val="22"/>
                <w:szCs w:val="22"/>
              </w:rPr>
              <w:t>коливанню</w:t>
            </w:r>
            <w:proofErr w:type="spellEnd"/>
            <w:r w:rsidRPr="00891427">
              <w:rPr>
                <w:color w:val="000000"/>
                <w:sz w:val="22"/>
                <w:szCs w:val="22"/>
              </w:rPr>
              <w:t xml:space="preserve"> </w:t>
            </w:r>
            <w:proofErr w:type="spellStart"/>
            <w:r w:rsidRPr="00891427">
              <w:rPr>
                <w:color w:val="000000"/>
                <w:sz w:val="22"/>
                <w:szCs w:val="22"/>
              </w:rPr>
              <w:t>ціни</w:t>
            </w:r>
            <w:proofErr w:type="spellEnd"/>
            <w:r w:rsidRPr="00891427">
              <w:rPr>
                <w:color w:val="000000"/>
                <w:sz w:val="22"/>
                <w:szCs w:val="22"/>
              </w:rPr>
              <w:t xml:space="preserve"> такого товару </w:t>
            </w:r>
            <w:proofErr w:type="gramStart"/>
            <w:r w:rsidRPr="00891427">
              <w:rPr>
                <w:color w:val="000000"/>
                <w:sz w:val="22"/>
                <w:szCs w:val="22"/>
              </w:rPr>
              <w:t>на ринку</w:t>
            </w:r>
            <w:proofErr w:type="gramEnd"/>
            <w:r w:rsidRPr="00891427">
              <w:rPr>
                <w:color w:val="000000"/>
                <w:sz w:val="22"/>
                <w:szCs w:val="22"/>
              </w:rPr>
              <w:t xml:space="preserve"> (</w:t>
            </w:r>
            <w:proofErr w:type="spellStart"/>
            <w:r w:rsidRPr="00891427">
              <w:rPr>
                <w:color w:val="000000"/>
                <w:sz w:val="22"/>
                <w:szCs w:val="22"/>
              </w:rPr>
              <w:t>відсоток</w:t>
            </w:r>
            <w:proofErr w:type="spellEnd"/>
            <w:r w:rsidRPr="00891427">
              <w:rPr>
                <w:color w:val="000000"/>
                <w:sz w:val="22"/>
                <w:szCs w:val="22"/>
              </w:rPr>
              <w:t xml:space="preserve"> </w:t>
            </w:r>
            <w:proofErr w:type="spellStart"/>
            <w:r w:rsidRPr="00891427">
              <w:rPr>
                <w:color w:val="000000"/>
                <w:sz w:val="22"/>
                <w:szCs w:val="22"/>
              </w:rPr>
              <w:t>збільшення</w:t>
            </w:r>
            <w:proofErr w:type="spellEnd"/>
            <w:r w:rsidRPr="00891427">
              <w:rPr>
                <w:color w:val="000000"/>
                <w:sz w:val="22"/>
                <w:szCs w:val="22"/>
              </w:rPr>
              <w:t xml:space="preserve"> </w:t>
            </w:r>
            <w:proofErr w:type="spellStart"/>
            <w:r w:rsidRPr="00891427">
              <w:rPr>
                <w:color w:val="000000"/>
                <w:sz w:val="22"/>
                <w:szCs w:val="22"/>
              </w:rPr>
              <w:t>ціни</w:t>
            </w:r>
            <w:proofErr w:type="spellEnd"/>
            <w:r w:rsidRPr="00891427">
              <w:rPr>
                <w:color w:val="000000"/>
                <w:sz w:val="22"/>
                <w:szCs w:val="22"/>
              </w:rPr>
              <w:t xml:space="preserve"> за </w:t>
            </w:r>
            <w:proofErr w:type="spellStart"/>
            <w:r w:rsidRPr="00891427">
              <w:rPr>
                <w:color w:val="000000"/>
                <w:sz w:val="22"/>
                <w:szCs w:val="22"/>
              </w:rPr>
              <w:t>одиницю</w:t>
            </w:r>
            <w:proofErr w:type="spellEnd"/>
            <w:r w:rsidRPr="00891427">
              <w:rPr>
                <w:color w:val="000000"/>
                <w:sz w:val="22"/>
                <w:szCs w:val="22"/>
              </w:rPr>
              <w:t xml:space="preserve"> товару не </w:t>
            </w:r>
            <w:proofErr w:type="spellStart"/>
            <w:r w:rsidRPr="00891427">
              <w:rPr>
                <w:color w:val="000000"/>
                <w:sz w:val="22"/>
                <w:szCs w:val="22"/>
              </w:rPr>
              <w:t>може</w:t>
            </w:r>
            <w:proofErr w:type="spellEnd"/>
            <w:r w:rsidRPr="00891427">
              <w:rPr>
                <w:color w:val="000000"/>
                <w:sz w:val="22"/>
                <w:szCs w:val="22"/>
              </w:rPr>
              <w:t xml:space="preserve"> </w:t>
            </w:r>
            <w:proofErr w:type="spellStart"/>
            <w:r w:rsidRPr="00891427">
              <w:rPr>
                <w:color w:val="000000"/>
                <w:sz w:val="22"/>
                <w:szCs w:val="22"/>
              </w:rPr>
              <w:t>перевищувати</w:t>
            </w:r>
            <w:proofErr w:type="spellEnd"/>
            <w:r w:rsidRPr="00891427">
              <w:rPr>
                <w:color w:val="000000"/>
                <w:sz w:val="22"/>
                <w:szCs w:val="22"/>
              </w:rPr>
              <w:t xml:space="preserve"> </w:t>
            </w:r>
            <w:proofErr w:type="spellStart"/>
            <w:r w:rsidRPr="00891427">
              <w:rPr>
                <w:color w:val="000000"/>
                <w:sz w:val="22"/>
                <w:szCs w:val="22"/>
              </w:rPr>
              <w:t>відсоток</w:t>
            </w:r>
            <w:proofErr w:type="spellEnd"/>
            <w:r w:rsidRPr="00891427">
              <w:rPr>
                <w:color w:val="000000"/>
                <w:sz w:val="22"/>
                <w:szCs w:val="22"/>
              </w:rPr>
              <w:t xml:space="preserve"> </w:t>
            </w:r>
            <w:proofErr w:type="spellStart"/>
            <w:r w:rsidRPr="00891427">
              <w:rPr>
                <w:color w:val="000000"/>
                <w:sz w:val="22"/>
                <w:szCs w:val="22"/>
              </w:rPr>
              <w:t>коливання</w:t>
            </w:r>
            <w:proofErr w:type="spellEnd"/>
            <w:r w:rsidRPr="00891427">
              <w:rPr>
                <w:color w:val="000000"/>
                <w:sz w:val="22"/>
                <w:szCs w:val="22"/>
              </w:rPr>
              <w:t xml:space="preserve"> (</w:t>
            </w:r>
            <w:proofErr w:type="spellStart"/>
            <w:r w:rsidRPr="00891427">
              <w:rPr>
                <w:color w:val="000000"/>
                <w:sz w:val="22"/>
                <w:szCs w:val="22"/>
              </w:rPr>
              <w:t>збільшення</w:t>
            </w:r>
            <w:proofErr w:type="spellEnd"/>
            <w:r w:rsidRPr="00891427">
              <w:rPr>
                <w:color w:val="000000"/>
                <w:sz w:val="22"/>
                <w:szCs w:val="22"/>
              </w:rPr>
              <w:t xml:space="preserve">) </w:t>
            </w:r>
            <w:proofErr w:type="spellStart"/>
            <w:r w:rsidRPr="00891427">
              <w:rPr>
                <w:color w:val="000000"/>
                <w:sz w:val="22"/>
                <w:szCs w:val="22"/>
              </w:rPr>
              <w:t>ціни</w:t>
            </w:r>
            <w:proofErr w:type="spellEnd"/>
            <w:r w:rsidRPr="00891427">
              <w:rPr>
                <w:color w:val="000000"/>
                <w:sz w:val="22"/>
                <w:szCs w:val="22"/>
              </w:rPr>
              <w:t xml:space="preserve"> такого товару на ринку) за </w:t>
            </w:r>
            <w:proofErr w:type="spellStart"/>
            <w:r w:rsidRPr="00891427">
              <w:rPr>
                <w:color w:val="000000"/>
                <w:sz w:val="22"/>
                <w:szCs w:val="22"/>
              </w:rPr>
              <w:t>умови</w:t>
            </w:r>
            <w:proofErr w:type="spellEnd"/>
            <w:r w:rsidRPr="00891427">
              <w:rPr>
                <w:color w:val="000000"/>
                <w:sz w:val="22"/>
                <w:szCs w:val="22"/>
              </w:rPr>
              <w:t xml:space="preserve"> документального </w:t>
            </w:r>
            <w:proofErr w:type="spellStart"/>
            <w:r w:rsidRPr="00891427">
              <w:rPr>
                <w:color w:val="000000"/>
                <w:sz w:val="22"/>
                <w:szCs w:val="22"/>
              </w:rPr>
              <w:t>підтвердження</w:t>
            </w:r>
            <w:proofErr w:type="spellEnd"/>
            <w:r w:rsidRPr="00891427">
              <w:rPr>
                <w:color w:val="000000"/>
                <w:sz w:val="22"/>
                <w:szCs w:val="22"/>
              </w:rPr>
              <w:t xml:space="preserve"> такого </w:t>
            </w:r>
            <w:proofErr w:type="spellStart"/>
            <w:r w:rsidRPr="00891427">
              <w:rPr>
                <w:color w:val="000000"/>
                <w:sz w:val="22"/>
                <w:szCs w:val="22"/>
              </w:rPr>
              <w:t>коливання</w:t>
            </w:r>
            <w:proofErr w:type="spellEnd"/>
            <w:r w:rsidRPr="00891427">
              <w:rPr>
                <w:color w:val="000000"/>
                <w:sz w:val="22"/>
                <w:szCs w:val="22"/>
              </w:rPr>
              <w:t xml:space="preserve"> та не повинна </w:t>
            </w:r>
            <w:proofErr w:type="spellStart"/>
            <w:r w:rsidRPr="00891427">
              <w:rPr>
                <w:color w:val="000000"/>
                <w:sz w:val="22"/>
                <w:szCs w:val="22"/>
              </w:rPr>
              <w:t>призвести</w:t>
            </w:r>
            <w:proofErr w:type="spellEnd"/>
            <w:r w:rsidRPr="00891427">
              <w:rPr>
                <w:color w:val="000000"/>
                <w:sz w:val="22"/>
                <w:szCs w:val="22"/>
              </w:rPr>
              <w:t xml:space="preserve"> до </w:t>
            </w:r>
            <w:proofErr w:type="spellStart"/>
            <w:r w:rsidRPr="00891427">
              <w:rPr>
                <w:color w:val="000000"/>
                <w:sz w:val="22"/>
                <w:szCs w:val="22"/>
              </w:rPr>
              <w:t>збільшення</w:t>
            </w:r>
            <w:proofErr w:type="spellEnd"/>
            <w:r w:rsidRPr="00891427">
              <w:rPr>
                <w:color w:val="000000"/>
                <w:sz w:val="22"/>
                <w:szCs w:val="22"/>
              </w:rPr>
              <w:t xml:space="preserve"> </w:t>
            </w:r>
            <w:proofErr w:type="spellStart"/>
            <w:r w:rsidRPr="00891427">
              <w:rPr>
                <w:color w:val="000000"/>
                <w:sz w:val="22"/>
                <w:szCs w:val="22"/>
              </w:rPr>
              <w:t>суми</w:t>
            </w:r>
            <w:proofErr w:type="spellEnd"/>
            <w:r w:rsidRPr="00891427">
              <w:rPr>
                <w:color w:val="000000"/>
                <w:sz w:val="22"/>
                <w:szCs w:val="22"/>
              </w:rPr>
              <w:t xml:space="preserve">, </w:t>
            </w:r>
            <w:proofErr w:type="spellStart"/>
            <w:r w:rsidRPr="00891427">
              <w:rPr>
                <w:color w:val="000000"/>
                <w:sz w:val="22"/>
                <w:szCs w:val="22"/>
              </w:rPr>
              <w:t>визначеної</w:t>
            </w:r>
            <w:proofErr w:type="spellEnd"/>
            <w:r w:rsidRPr="00891427">
              <w:rPr>
                <w:color w:val="000000"/>
                <w:sz w:val="22"/>
                <w:szCs w:val="22"/>
              </w:rPr>
              <w:t xml:space="preserve"> в </w:t>
            </w:r>
            <w:proofErr w:type="spellStart"/>
            <w:r w:rsidRPr="00891427">
              <w:rPr>
                <w:color w:val="000000"/>
                <w:sz w:val="22"/>
                <w:szCs w:val="22"/>
              </w:rPr>
              <w:t>договорі</w:t>
            </w:r>
            <w:proofErr w:type="spellEnd"/>
            <w:r w:rsidRPr="00891427">
              <w:rPr>
                <w:color w:val="000000"/>
                <w:sz w:val="22"/>
                <w:szCs w:val="22"/>
              </w:rPr>
              <w:t xml:space="preserve"> про </w:t>
            </w:r>
            <w:proofErr w:type="spellStart"/>
            <w:r w:rsidRPr="00891427">
              <w:rPr>
                <w:color w:val="000000"/>
                <w:sz w:val="22"/>
                <w:szCs w:val="22"/>
              </w:rPr>
              <w:t>закупівлю</w:t>
            </w:r>
            <w:proofErr w:type="spellEnd"/>
            <w:r w:rsidRPr="00891427">
              <w:rPr>
                <w:color w:val="000000"/>
                <w:sz w:val="22"/>
                <w:szCs w:val="22"/>
              </w:rPr>
              <w:t xml:space="preserve"> на момент </w:t>
            </w:r>
            <w:proofErr w:type="spellStart"/>
            <w:r w:rsidRPr="00891427">
              <w:rPr>
                <w:color w:val="000000"/>
                <w:sz w:val="22"/>
                <w:szCs w:val="22"/>
              </w:rPr>
              <w:t>його</w:t>
            </w:r>
            <w:proofErr w:type="spellEnd"/>
            <w:r w:rsidRPr="00891427">
              <w:rPr>
                <w:color w:val="000000"/>
                <w:sz w:val="22"/>
                <w:szCs w:val="22"/>
              </w:rPr>
              <w:t xml:space="preserve"> </w:t>
            </w:r>
            <w:proofErr w:type="spellStart"/>
            <w:r w:rsidRPr="00891427">
              <w:rPr>
                <w:color w:val="000000"/>
                <w:sz w:val="22"/>
                <w:szCs w:val="22"/>
              </w:rPr>
              <w:t>укладення</w:t>
            </w:r>
            <w:proofErr w:type="spellEnd"/>
            <w:r w:rsidRPr="00891427">
              <w:rPr>
                <w:color w:val="000000"/>
                <w:sz w:val="22"/>
                <w:szCs w:val="22"/>
              </w:rPr>
              <w:t>;</w:t>
            </w:r>
          </w:p>
          <w:p w14:paraId="14FB9320" w14:textId="77777777" w:rsidR="009A71F4" w:rsidRPr="00891427" w:rsidRDefault="009A71F4" w:rsidP="009A71F4">
            <w:pPr>
              <w:pStyle w:val="anchor"/>
              <w:shd w:val="clear" w:color="auto" w:fill="FFFFFF"/>
              <w:jc w:val="both"/>
              <w:rPr>
                <w:color w:val="000000"/>
                <w:sz w:val="22"/>
                <w:szCs w:val="22"/>
              </w:rPr>
            </w:pPr>
            <w:r w:rsidRPr="00891427">
              <w:rPr>
                <w:color w:val="000000"/>
                <w:sz w:val="22"/>
                <w:szCs w:val="22"/>
              </w:rPr>
              <w:t xml:space="preserve">3) </w:t>
            </w:r>
            <w:proofErr w:type="spellStart"/>
            <w:r w:rsidRPr="00891427">
              <w:rPr>
                <w:color w:val="000000"/>
                <w:sz w:val="22"/>
                <w:szCs w:val="22"/>
              </w:rPr>
              <w:t>покращення</w:t>
            </w:r>
            <w:proofErr w:type="spellEnd"/>
            <w:r w:rsidRPr="00891427">
              <w:rPr>
                <w:color w:val="000000"/>
                <w:sz w:val="22"/>
                <w:szCs w:val="22"/>
              </w:rPr>
              <w:t xml:space="preserve"> </w:t>
            </w:r>
            <w:proofErr w:type="spellStart"/>
            <w:r w:rsidRPr="00891427">
              <w:rPr>
                <w:color w:val="000000"/>
                <w:sz w:val="22"/>
                <w:szCs w:val="22"/>
              </w:rPr>
              <w:t>якості</w:t>
            </w:r>
            <w:proofErr w:type="spellEnd"/>
            <w:r w:rsidRPr="00891427">
              <w:rPr>
                <w:color w:val="000000"/>
                <w:sz w:val="22"/>
                <w:szCs w:val="22"/>
              </w:rPr>
              <w:t xml:space="preserve"> предмета </w:t>
            </w:r>
            <w:proofErr w:type="spellStart"/>
            <w:r w:rsidRPr="00891427">
              <w:rPr>
                <w:color w:val="000000"/>
                <w:sz w:val="22"/>
                <w:szCs w:val="22"/>
              </w:rPr>
              <w:t>закупівлі</w:t>
            </w:r>
            <w:proofErr w:type="spellEnd"/>
            <w:r w:rsidRPr="00891427">
              <w:rPr>
                <w:color w:val="000000"/>
                <w:sz w:val="22"/>
                <w:szCs w:val="22"/>
              </w:rPr>
              <w:t xml:space="preserve"> за </w:t>
            </w:r>
            <w:proofErr w:type="spellStart"/>
            <w:r w:rsidRPr="00891427">
              <w:rPr>
                <w:color w:val="000000"/>
                <w:sz w:val="22"/>
                <w:szCs w:val="22"/>
              </w:rPr>
              <w:t>умови</w:t>
            </w:r>
            <w:proofErr w:type="spellEnd"/>
            <w:r w:rsidRPr="00891427">
              <w:rPr>
                <w:color w:val="000000"/>
                <w:sz w:val="22"/>
                <w:szCs w:val="22"/>
              </w:rPr>
              <w:t xml:space="preserve">, </w:t>
            </w:r>
            <w:proofErr w:type="spellStart"/>
            <w:r w:rsidRPr="00891427">
              <w:rPr>
                <w:color w:val="000000"/>
                <w:sz w:val="22"/>
                <w:szCs w:val="22"/>
              </w:rPr>
              <w:t>що</w:t>
            </w:r>
            <w:proofErr w:type="spellEnd"/>
            <w:r w:rsidRPr="00891427">
              <w:rPr>
                <w:color w:val="000000"/>
                <w:sz w:val="22"/>
                <w:szCs w:val="22"/>
              </w:rPr>
              <w:t xml:space="preserve"> </w:t>
            </w:r>
            <w:proofErr w:type="spellStart"/>
            <w:r w:rsidRPr="00891427">
              <w:rPr>
                <w:color w:val="000000"/>
                <w:sz w:val="22"/>
                <w:szCs w:val="22"/>
              </w:rPr>
              <w:t>таке</w:t>
            </w:r>
            <w:proofErr w:type="spellEnd"/>
            <w:r w:rsidRPr="00891427">
              <w:rPr>
                <w:color w:val="000000"/>
                <w:sz w:val="22"/>
                <w:szCs w:val="22"/>
              </w:rPr>
              <w:t xml:space="preserve"> </w:t>
            </w:r>
            <w:proofErr w:type="spellStart"/>
            <w:r w:rsidRPr="00891427">
              <w:rPr>
                <w:color w:val="000000"/>
                <w:sz w:val="22"/>
                <w:szCs w:val="22"/>
              </w:rPr>
              <w:t>покращення</w:t>
            </w:r>
            <w:proofErr w:type="spellEnd"/>
            <w:r w:rsidRPr="00891427">
              <w:rPr>
                <w:color w:val="000000"/>
                <w:sz w:val="22"/>
                <w:szCs w:val="22"/>
              </w:rPr>
              <w:t xml:space="preserve"> не </w:t>
            </w:r>
            <w:proofErr w:type="spellStart"/>
            <w:r w:rsidRPr="00891427">
              <w:rPr>
                <w:color w:val="000000"/>
                <w:sz w:val="22"/>
                <w:szCs w:val="22"/>
              </w:rPr>
              <w:t>призведе</w:t>
            </w:r>
            <w:proofErr w:type="spellEnd"/>
            <w:r w:rsidRPr="00891427">
              <w:rPr>
                <w:color w:val="000000"/>
                <w:sz w:val="22"/>
                <w:szCs w:val="22"/>
              </w:rPr>
              <w:t xml:space="preserve"> до </w:t>
            </w:r>
            <w:proofErr w:type="spellStart"/>
            <w:r w:rsidRPr="00891427">
              <w:rPr>
                <w:color w:val="000000"/>
                <w:sz w:val="22"/>
                <w:szCs w:val="22"/>
              </w:rPr>
              <w:t>збільшення</w:t>
            </w:r>
            <w:proofErr w:type="spellEnd"/>
            <w:r w:rsidRPr="00891427">
              <w:rPr>
                <w:color w:val="000000"/>
                <w:sz w:val="22"/>
                <w:szCs w:val="22"/>
              </w:rPr>
              <w:t xml:space="preserve"> </w:t>
            </w:r>
            <w:proofErr w:type="spellStart"/>
            <w:r w:rsidRPr="00891427">
              <w:rPr>
                <w:color w:val="000000"/>
                <w:sz w:val="22"/>
                <w:szCs w:val="22"/>
              </w:rPr>
              <w:t>суми</w:t>
            </w:r>
            <w:proofErr w:type="spellEnd"/>
            <w:r w:rsidRPr="00891427">
              <w:rPr>
                <w:color w:val="000000"/>
                <w:sz w:val="22"/>
                <w:szCs w:val="22"/>
              </w:rPr>
              <w:t xml:space="preserve">, </w:t>
            </w:r>
            <w:proofErr w:type="spellStart"/>
            <w:r w:rsidRPr="00891427">
              <w:rPr>
                <w:color w:val="000000"/>
                <w:sz w:val="22"/>
                <w:szCs w:val="22"/>
              </w:rPr>
              <w:t>визначеної</w:t>
            </w:r>
            <w:proofErr w:type="spellEnd"/>
            <w:r w:rsidRPr="00891427">
              <w:rPr>
                <w:color w:val="000000"/>
                <w:sz w:val="22"/>
                <w:szCs w:val="22"/>
              </w:rPr>
              <w:t xml:space="preserve"> в </w:t>
            </w:r>
            <w:proofErr w:type="spellStart"/>
            <w:r w:rsidRPr="00891427">
              <w:rPr>
                <w:color w:val="000000"/>
                <w:sz w:val="22"/>
                <w:szCs w:val="22"/>
              </w:rPr>
              <w:t>договорі</w:t>
            </w:r>
            <w:proofErr w:type="spellEnd"/>
            <w:r w:rsidRPr="00891427">
              <w:rPr>
                <w:color w:val="000000"/>
                <w:sz w:val="22"/>
                <w:szCs w:val="22"/>
              </w:rPr>
              <w:t xml:space="preserve"> про </w:t>
            </w:r>
            <w:proofErr w:type="spellStart"/>
            <w:r w:rsidRPr="00891427">
              <w:rPr>
                <w:color w:val="000000"/>
                <w:sz w:val="22"/>
                <w:szCs w:val="22"/>
              </w:rPr>
              <w:t>закупівлю</w:t>
            </w:r>
            <w:proofErr w:type="spellEnd"/>
            <w:r w:rsidRPr="00891427">
              <w:rPr>
                <w:color w:val="000000"/>
                <w:sz w:val="22"/>
                <w:szCs w:val="22"/>
              </w:rPr>
              <w:t>;</w:t>
            </w:r>
          </w:p>
          <w:p w14:paraId="1247E20F" w14:textId="77777777" w:rsidR="009A71F4" w:rsidRPr="00891427" w:rsidRDefault="009A71F4" w:rsidP="009A71F4">
            <w:pPr>
              <w:pStyle w:val="anchor"/>
              <w:shd w:val="clear" w:color="auto" w:fill="FFFFFF"/>
              <w:jc w:val="both"/>
              <w:rPr>
                <w:color w:val="000000"/>
                <w:sz w:val="22"/>
                <w:szCs w:val="22"/>
              </w:rPr>
            </w:pPr>
            <w:r w:rsidRPr="00891427">
              <w:rPr>
                <w:color w:val="000000"/>
                <w:sz w:val="22"/>
                <w:szCs w:val="22"/>
              </w:rPr>
              <w:t xml:space="preserve">4) </w:t>
            </w:r>
            <w:proofErr w:type="spellStart"/>
            <w:r w:rsidRPr="00891427">
              <w:rPr>
                <w:color w:val="000000"/>
                <w:sz w:val="22"/>
                <w:szCs w:val="22"/>
              </w:rPr>
              <w:t>продовження</w:t>
            </w:r>
            <w:proofErr w:type="spellEnd"/>
            <w:r w:rsidRPr="00891427">
              <w:rPr>
                <w:color w:val="000000"/>
                <w:sz w:val="22"/>
                <w:szCs w:val="22"/>
              </w:rPr>
              <w:t xml:space="preserve"> строку </w:t>
            </w:r>
            <w:proofErr w:type="spellStart"/>
            <w:r w:rsidRPr="00891427">
              <w:rPr>
                <w:color w:val="000000"/>
                <w:sz w:val="22"/>
                <w:szCs w:val="22"/>
              </w:rPr>
              <w:t>дії</w:t>
            </w:r>
            <w:proofErr w:type="spellEnd"/>
            <w:r w:rsidRPr="00891427">
              <w:rPr>
                <w:color w:val="000000"/>
                <w:sz w:val="22"/>
                <w:szCs w:val="22"/>
              </w:rPr>
              <w:t xml:space="preserve"> договору про </w:t>
            </w:r>
            <w:proofErr w:type="spellStart"/>
            <w:r w:rsidRPr="00891427">
              <w:rPr>
                <w:color w:val="000000"/>
                <w:sz w:val="22"/>
                <w:szCs w:val="22"/>
              </w:rPr>
              <w:t>закупівлю</w:t>
            </w:r>
            <w:proofErr w:type="spellEnd"/>
            <w:r w:rsidRPr="00891427">
              <w:rPr>
                <w:color w:val="000000"/>
                <w:sz w:val="22"/>
                <w:szCs w:val="22"/>
              </w:rPr>
              <w:t> та/</w:t>
            </w:r>
            <w:proofErr w:type="spellStart"/>
            <w:r w:rsidRPr="00891427">
              <w:rPr>
                <w:color w:val="000000"/>
                <w:sz w:val="22"/>
                <w:szCs w:val="22"/>
              </w:rPr>
              <w:t>або</w:t>
            </w:r>
            <w:proofErr w:type="spellEnd"/>
            <w:r w:rsidRPr="00891427">
              <w:rPr>
                <w:color w:val="000000"/>
                <w:sz w:val="22"/>
                <w:szCs w:val="22"/>
              </w:rPr>
              <w:t xml:space="preserve"> строку </w:t>
            </w:r>
            <w:proofErr w:type="spellStart"/>
            <w:r w:rsidRPr="00891427">
              <w:rPr>
                <w:color w:val="000000"/>
                <w:sz w:val="22"/>
                <w:szCs w:val="22"/>
              </w:rPr>
              <w:t>виконання</w:t>
            </w:r>
            <w:proofErr w:type="spellEnd"/>
            <w:r w:rsidRPr="00891427">
              <w:rPr>
                <w:color w:val="000000"/>
                <w:sz w:val="22"/>
                <w:szCs w:val="22"/>
              </w:rPr>
              <w:t xml:space="preserve"> </w:t>
            </w:r>
            <w:proofErr w:type="spellStart"/>
            <w:r w:rsidRPr="00891427">
              <w:rPr>
                <w:color w:val="000000"/>
                <w:sz w:val="22"/>
                <w:szCs w:val="22"/>
              </w:rPr>
              <w:t>зобов'язань</w:t>
            </w:r>
            <w:proofErr w:type="spellEnd"/>
            <w:r w:rsidRPr="00891427">
              <w:rPr>
                <w:color w:val="000000"/>
                <w:sz w:val="22"/>
                <w:szCs w:val="22"/>
              </w:rPr>
              <w:t xml:space="preserve"> </w:t>
            </w:r>
            <w:proofErr w:type="spellStart"/>
            <w:r w:rsidRPr="00891427">
              <w:rPr>
                <w:color w:val="000000"/>
                <w:sz w:val="22"/>
                <w:szCs w:val="22"/>
              </w:rPr>
              <w:t>щодо</w:t>
            </w:r>
            <w:proofErr w:type="spellEnd"/>
            <w:r w:rsidRPr="00891427">
              <w:rPr>
                <w:color w:val="000000"/>
                <w:sz w:val="22"/>
                <w:szCs w:val="22"/>
              </w:rPr>
              <w:t xml:space="preserve"> </w:t>
            </w:r>
            <w:proofErr w:type="spellStart"/>
            <w:r w:rsidRPr="00891427">
              <w:rPr>
                <w:color w:val="000000"/>
                <w:sz w:val="22"/>
                <w:szCs w:val="22"/>
              </w:rPr>
              <w:t>передачі</w:t>
            </w:r>
            <w:proofErr w:type="spellEnd"/>
            <w:r w:rsidRPr="00891427">
              <w:rPr>
                <w:color w:val="000000"/>
                <w:sz w:val="22"/>
                <w:szCs w:val="22"/>
              </w:rPr>
              <w:t xml:space="preserve"> товару, </w:t>
            </w:r>
            <w:proofErr w:type="spellStart"/>
            <w:r w:rsidRPr="00891427">
              <w:rPr>
                <w:color w:val="000000"/>
                <w:sz w:val="22"/>
                <w:szCs w:val="22"/>
              </w:rPr>
              <w:t>виконання</w:t>
            </w:r>
            <w:proofErr w:type="spellEnd"/>
            <w:r w:rsidRPr="00891427">
              <w:rPr>
                <w:color w:val="000000"/>
                <w:sz w:val="22"/>
                <w:szCs w:val="22"/>
              </w:rPr>
              <w:t xml:space="preserve"> </w:t>
            </w:r>
            <w:proofErr w:type="spellStart"/>
            <w:r w:rsidRPr="00891427">
              <w:rPr>
                <w:color w:val="000000"/>
                <w:sz w:val="22"/>
                <w:szCs w:val="22"/>
              </w:rPr>
              <w:t>робіт</w:t>
            </w:r>
            <w:proofErr w:type="spellEnd"/>
            <w:r w:rsidRPr="00891427">
              <w:rPr>
                <w:color w:val="000000"/>
                <w:sz w:val="22"/>
                <w:szCs w:val="22"/>
              </w:rPr>
              <w:t xml:space="preserve">, </w:t>
            </w:r>
            <w:proofErr w:type="spellStart"/>
            <w:r w:rsidRPr="00891427">
              <w:rPr>
                <w:color w:val="000000"/>
                <w:sz w:val="22"/>
                <w:szCs w:val="22"/>
              </w:rPr>
              <w:t>надання</w:t>
            </w:r>
            <w:proofErr w:type="spellEnd"/>
            <w:r w:rsidRPr="00891427">
              <w:rPr>
                <w:color w:val="000000"/>
                <w:sz w:val="22"/>
                <w:szCs w:val="22"/>
              </w:rPr>
              <w:t xml:space="preserve"> </w:t>
            </w:r>
            <w:proofErr w:type="spellStart"/>
            <w:r w:rsidRPr="00891427">
              <w:rPr>
                <w:color w:val="000000"/>
                <w:sz w:val="22"/>
                <w:szCs w:val="22"/>
              </w:rPr>
              <w:t>послуг</w:t>
            </w:r>
            <w:proofErr w:type="spellEnd"/>
            <w:r w:rsidRPr="00891427">
              <w:rPr>
                <w:color w:val="000000"/>
                <w:sz w:val="22"/>
                <w:szCs w:val="22"/>
              </w:rPr>
              <w:t xml:space="preserve"> у </w:t>
            </w:r>
            <w:proofErr w:type="spellStart"/>
            <w:r w:rsidRPr="00891427">
              <w:rPr>
                <w:color w:val="000000"/>
                <w:sz w:val="22"/>
                <w:szCs w:val="22"/>
              </w:rPr>
              <w:t>разі</w:t>
            </w:r>
            <w:proofErr w:type="spellEnd"/>
            <w:r w:rsidRPr="00891427">
              <w:rPr>
                <w:color w:val="000000"/>
                <w:sz w:val="22"/>
                <w:szCs w:val="22"/>
              </w:rPr>
              <w:t xml:space="preserve"> </w:t>
            </w:r>
            <w:proofErr w:type="spellStart"/>
            <w:r w:rsidRPr="00891427">
              <w:rPr>
                <w:color w:val="000000"/>
                <w:sz w:val="22"/>
                <w:szCs w:val="22"/>
              </w:rPr>
              <w:t>виникнення</w:t>
            </w:r>
            <w:proofErr w:type="spellEnd"/>
            <w:r w:rsidRPr="00891427">
              <w:rPr>
                <w:color w:val="000000"/>
                <w:sz w:val="22"/>
                <w:szCs w:val="22"/>
              </w:rPr>
              <w:t xml:space="preserve"> документально </w:t>
            </w:r>
            <w:proofErr w:type="spellStart"/>
            <w:r w:rsidRPr="00891427">
              <w:rPr>
                <w:color w:val="000000"/>
                <w:sz w:val="22"/>
                <w:szCs w:val="22"/>
              </w:rPr>
              <w:t>підтверджених</w:t>
            </w:r>
            <w:proofErr w:type="spellEnd"/>
            <w:r w:rsidRPr="00891427">
              <w:rPr>
                <w:color w:val="000000"/>
                <w:sz w:val="22"/>
                <w:szCs w:val="22"/>
              </w:rPr>
              <w:t xml:space="preserve"> </w:t>
            </w:r>
            <w:proofErr w:type="spellStart"/>
            <w:r w:rsidRPr="00891427">
              <w:rPr>
                <w:color w:val="000000"/>
                <w:sz w:val="22"/>
                <w:szCs w:val="22"/>
              </w:rPr>
              <w:t>об'єктивних</w:t>
            </w:r>
            <w:proofErr w:type="spellEnd"/>
            <w:r w:rsidRPr="00891427">
              <w:rPr>
                <w:color w:val="000000"/>
                <w:sz w:val="22"/>
                <w:szCs w:val="22"/>
              </w:rPr>
              <w:t xml:space="preserve"> </w:t>
            </w:r>
            <w:proofErr w:type="spellStart"/>
            <w:r w:rsidRPr="00891427">
              <w:rPr>
                <w:color w:val="000000"/>
                <w:sz w:val="22"/>
                <w:szCs w:val="22"/>
              </w:rPr>
              <w:t>обставин</w:t>
            </w:r>
            <w:proofErr w:type="spellEnd"/>
            <w:r w:rsidRPr="00891427">
              <w:rPr>
                <w:color w:val="000000"/>
                <w:sz w:val="22"/>
                <w:szCs w:val="22"/>
              </w:rPr>
              <w:t xml:space="preserve">, </w:t>
            </w:r>
            <w:proofErr w:type="spellStart"/>
            <w:r w:rsidRPr="00891427">
              <w:rPr>
                <w:color w:val="000000"/>
                <w:sz w:val="22"/>
                <w:szCs w:val="22"/>
              </w:rPr>
              <w:t>що</w:t>
            </w:r>
            <w:proofErr w:type="spellEnd"/>
            <w:r w:rsidRPr="00891427">
              <w:rPr>
                <w:color w:val="000000"/>
                <w:sz w:val="22"/>
                <w:szCs w:val="22"/>
              </w:rPr>
              <w:t xml:space="preserve"> </w:t>
            </w:r>
            <w:proofErr w:type="spellStart"/>
            <w:r w:rsidRPr="00891427">
              <w:rPr>
                <w:color w:val="000000"/>
                <w:sz w:val="22"/>
                <w:szCs w:val="22"/>
              </w:rPr>
              <w:t>спричинили</w:t>
            </w:r>
            <w:proofErr w:type="spellEnd"/>
            <w:r w:rsidRPr="00891427">
              <w:rPr>
                <w:color w:val="000000"/>
                <w:sz w:val="22"/>
                <w:szCs w:val="22"/>
              </w:rPr>
              <w:t xml:space="preserve"> </w:t>
            </w:r>
            <w:proofErr w:type="spellStart"/>
            <w:r w:rsidRPr="00891427">
              <w:rPr>
                <w:color w:val="000000"/>
                <w:sz w:val="22"/>
                <w:szCs w:val="22"/>
              </w:rPr>
              <w:t>таке</w:t>
            </w:r>
            <w:proofErr w:type="spellEnd"/>
            <w:r w:rsidRPr="00891427">
              <w:rPr>
                <w:color w:val="000000"/>
                <w:sz w:val="22"/>
                <w:szCs w:val="22"/>
              </w:rPr>
              <w:t xml:space="preserve"> </w:t>
            </w:r>
            <w:proofErr w:type="spellStart"/>
            <w:r w:rsidRPr="00891427">
              <w:rPr>
                <w:color w:val="000000"/>
                <w:sz w:val="22"/>
                <w:szCs w:val="22"/>
              </w:rPr>
              <w:t>продовження</w:t>
            </w:r>
            <w:proofErr w:type="spellEnd"/>
            <w:r w:rsidRPr="00891427">
              <w:rPr>
                <w:color w:val="000000"/>
                <w:sz w:val="22"/>
                <w:szCs w:val="22"/>
              </w:rPr>
              <w:t xml:space="preserve">, у тому </w:t>
            </w:r>
            <w:proofErr w:type="spellStart"/>
            <w:r w:rsidRPr="00891427">
              <w:rPr>
                <w:color w:val="000000"/>
                <w:sz w:val="22"/>
                <w:szCs w:val="22"/>
              </w:rPr>
              <w:t>числі</w:t>
            </w:r>
            <w:proofErr w:type="spellEnd"/>
            <w:r w:rsidRPr="00891427">
              <w:rPr>
                <w:color w:val="000000"/>
                <w:sz w:val="22"/>
                <w:szCs w:val="22"/>
              </w:rPr>
              <w:t xml:space="preserve"> </w:t>
            </w:r>
            <w:proofErr w:type="spellStart"/>
            <w:r w:rsidRPr="00891427">
              <w:rPr>
                <w:color w:val="000000"/>
                <w:sz w:val="22"/>
                <w:szCs w:val="22"/>
              </w:rPr>
              <w:t>обставин</w:t>
            </w:r>
            <w:proofErr w:type="spellEnd"/>
            <w:r w:rsidRPr="00891427">
              <w:rPr>
                <w:color w:val="000000"/>
                <w:sz w:val="22"/>
                <w:szCs w:val="22"/>
              </w:rPr>
              <w:t xml:space="preserve"> </w:t>
            </w:r>
            <w:proofErr w:type="spellStart"/>
            <w:r w:rsidRPr="00891427">
              <w:rPr>
                <w:color w:val="000000"/>
                <w:sz w:val="22"/>
                <w:szCs w:val="22"/>
              </w:rPr>
              <w:t>непереборної</w:t>
            </w:r>
            <w:proofErr w:type="spellEnd"/>
            <w:r w:rsidRPr="00891427">
              <w:rPr>
                <w:color w:val="000000"/>
                <w:sz w:val="22"/>
                <w:szCs w:val="22"/>
              </w:rPr>
              <w:t xml:space="preserve"> </w:t>
            </w:r>
            <w:proofErr w:type="spellStart"/>
            <w:r w:rsidRPr="00891427">
              <w:rPr>
                <w:color w:val="000000"/>
                <w:sz w:val="22"/>
                <w:szCs w:val="22"/>
              </w:rPr>
              <w:t>сили</w:t>
            </w:r>
            <w:proofErr w:type="spellEnd"/>
            <w:r w:rsidRPr="00891427">
              <w:rPr>
                <w:color w:val="000000"/>
                <w:sz w:val="22"/>
                <w:szCs w:val="22"/>
              </w:rPr>
              <w:t xml:space="preserve">, </w:t>
            </w:r>
            <w:proofErr w:type="spellStart"/>
            <w:r w:rsidRPr="00891427">
              <w:rPr>
                <w:color w:val="000000"/>
                <w:sz w:val="22"/>
                <w:szCs w:val="22"/>
              </w:rPr>
              <w:t>затримки</w:t>
            </w:r>
            <w:proofErr w:type="spellEnd"/>
            <w:r w:rsidRPr="00891427">
              <w:rPr>
                <w:color w:val="000000"/>
                <w:sz w:val="22"/>
                <w:szCs w:val="22"/>
              </w:rPr>
              <w:t xml:space="preserve"> </w:t>
            </w:r>
            <w:proofErr w:type="spellStart"/>
            <w:r w:rsidRPr="00891427">
              <w:rPr>
                <w:color w:val="000000"/>
                <w:sz w:val="22"/>
                <w:szCs w:val="22"/>
              </w:rPr>
              <w:t>фінансування</w:t>
            </w:r>
            <w:proofErr w:type="spellEnd"/>
            <w:r w:rsidRPr="00891427">
              <w:rPr>
                <w:color w:val="000000"/>
                <w:sz w:val="22"/>
                <w:szCs w:val="22"/>
              </w:rPr>
              <w:t xml:space="preserve"> </w:t>
            </w:r>
            <w:proofErr w:type="spellStart"/>
            <w:r w:rsidRPr="00891427">
              <w:rPr>
                <w:color w:val="000000"/>
                <w:sz w:val="22"/>
                <w:szCs w:val="22"/>
              </w:rPr>
              <w:t>витрат</w:t>
            </w:r>
            <w:proofErr w:type="spellEnd"/>
            <w:r w:rsidRPr="00891427">
              <w:rPr>
                <w:color w:val="000000"/>
                <w:sz w:val="22"/>
                <w:szCs w:val="22"/>
              </w:rPr>
              <w:t xml:space="preserve"> </w:t>
            </w:r>
            <w:proofErr w:type="spellStart"/>
            <w:r w:rsidRPr="00891427">
              <w:rPr>
                <w:color w:val="000000"/>
                <w:sz w:val="22"/>
                <w:szCs w:val="22"/>
              </w:rPr>
              <w:t>замовника</w:t>
            </w:r>
            <w:proofErr w:type="spellEnd"/>
            <w:r w:rsidRPr="00891427">
              <w:rPr>
                <w:color w:val="000000"/>
                <w:sz w:val="22"/>
                <w:szCs w:val="22"/>
              </w:rPr>
              <w:t xml:space="preserve">, за </w:t>
            </w:r>
            <w:proofErr w:type="spellStart"/>
            <w:r w:rsidRPr="00891427">
              <w:rPr>
                <w:color w:val="000000"/>
                <w:sz w:val="22"/>
                <w:szCs w:val="22"/>
              </w:rPr>
              <w:t>умови</w:t>
            </w:r>
            <w:proofErr w:type="spellEnd"/>
            <w:r w:rsidRPr="00891427">
              <w:rPr>
                <w:color w:val="000000"/>
                <w:sz w:val="22"/>
                <w:szCs w:val="22"/>
              </w:rPr>
              <w:t xml:space="preserve">, </w:t>
            </w:r>
            <w:proofErr w:type="spellStart"/>
            <w:r w:rsidRPr="00891427">
              <w:rPr>
                <w:color w:val="000000"/>
                <w:sz w:val="22"/>
                <w:szCs w:val="22"/>
              </w:rPr>
              <w:t>що</w:t>
            </w:r>
            <w:proofErr w:type="spellEnd"/>
            <w:r w:rsidRPr="00891427">
              <w:rPr>
                <w:color w:val="000000"/>
                <w:sz w:val="22"/>
                <w:szCs w:val="22"/>
              </w:rPr>
              <w:t xml:space="preserve"> </w:t>
            </w:r>
            <w:proofErr w:type="spellStart"/>
            <w:r w:rsidRPr="00891427">
              <w:rPr>
                <w:color w:val="000000"/>
                <w:sz w:val="22"/>
                <w:szCs w:val="22"/>
              </w:rPr>
              <w:t>такі</w:t>
            </w:r>
            <w:proofErr w:type="spellEnd"/>
            <w:r w:rsidRPr="00891427">
              <w:rPr>
                <w:color w:val="000000"/>
                <w:sz w:val="22"/>
                <w:szCs w:val="22"/>
              </w:rPr>
              <w:t xml:space="preserve"> </w:t>
            </w:r>
            <w:proofErr w:type="spellStart"/>
            <w:r w:rsidRPr="00891427">
              <w:rPr>
                <w:color w:val="000000"/>
                <w:sz w:val="22"/>
                <w:szCs w:val="22"/>
              </w:rPr>
              <w:t>зміни</w:t>
            </w:r>
            <w:proofErr w:type="spellEnd"/>
            <w:r w:rsidRPr="00891427">
              <w:rPr>
                <w:color w:val="000000"/>
                <w:sz w:val="22"/>
                <w:szCs w:val="22"/>
              </w:rPr>
              <w:t xml:space="preserve"> не </w:t>
            </w:r>
            <w:proofErr w:type="spellStart"/>
            <w:r w:rsidRPr="00891427">
              <w:rPr>
                <w:color w:val="000000"/>
                <w:sz w:val="22"/>
                <w:szCs w:val="22"/>
              </w:rPr>
              <w:t>призведуть</w:t>
            </w:r>
            <w:proofErr w:type="spellEnd"/>
            <w:r w:rsidRPr="00891427">
              <w:rPr>
                <w:color w:val="000000"/>
                <w:sz w:val="22"/>
                <w:szCs w:val="22"/>
              </w:rPr>
              <w:t xml:space="preserve"> до </w:t>
            </w:r>
            <w:proofErr w:type="spellStart"/>
            <w:r w:rsidRPr="00891427">
              <w:rPr>
                <w:color w:val="000000"/>
                <w:sz w:val="22"/>
                <w:szCs w:val="22"/>
              </w:rPr>
              <w:t>збільшення</w:t>
            </w:r>
            <w:proofErr w:type="spellEnd"/>
            <w:r w:rsidRPr="00891427">
              <w:rPr>
                <w:color w:val="000000"/>
                <w:sz w:val="22"/>
                <w:szCs w:val="22"/>
              </w:rPr>
              <w:t xml:space="preserve"> </w:t>
            </w:r>
            <w:proofErr w:type="spellStart"/>
            <w:r w:rsidRPr="00891427">
              <w:rPr>
                <w:color w:val="000000"/>
                <w:sz w:val="22"/>
                <w:szCs w:val="22"/>
              </w:rPr>
              <w:t>суми</w:t>
            </w:r>
            <w:proofErr w:type="spellEnd"/>
            <w:r w:rsidRPr="00891427">
              <w:rPr>
                <w:color w:val="000000"/>
                <w:sz w:val="22"/>
                <w:szCs w:val="22"/>
              </w:rPr>
              <w:t xml:space="preserve">, </w:t>
            </w:r>
            <w:proofErr w:type="spellStart"/>
            <w:r w:rsidRPr="00891427">
              <w:rPr>
                <w:color w:val="000000"/>
                <w:sz w:val="22"/>
                <w:szCs w:val="22"/>
              </w:rPr>
              <w:t>визначеної</w:t>
            </w:r>
            <w:proofErr w:type="spellEnd"/>
            <w:r w:rsidRPr="00891427">
              <w:rPr>
                <w:color w:val="000000"/>
                <w:sz w:val="22"/>
                <w:szCs w:val="22"/>
              </w:rPr>
              <w:t xml:space="preserve"> в </w:t>
            </w:r>
            <w:proofErr w:type="spellStart"/>
            <w:r w:rsidRPr="00891427">
              <w:rPr>
                <w:color w:val="000000"/>
                <w:sz w:val="22"/>
                <w:szCs w:val="22"/>
              </w:rPr>
              <w:t>договорі</w:t>
            </w:r>
            <w:proofErr w:type="spellEnd"/>
            <w:r w:rsidRPr="00891427">
              <w:rPr>
                <w:color w:val="000000"/>
                <w:sz w:val="22"/>
                <w:szCs w:val="22"/>
              </w:rPr>
              <w:t xml:space="preserve"> про </w:t>
            </w:r>
            <w:proofErr w:type="spellStart"/>
            <w:r w:rsidRPr="00891427">
              <w:rPr>
                <w:color w:val="000000"/>
                <w:sz w:val="22"/>
                <w:szCs w:val="22"/>
              </w:rPr>
              <w:t>закупівлю</w:t>
            </w:r>
            <w:proofErr w:type="spellEnd"/>
            <w:r w:rsidRPr="00891427">
              <w:rPr>
                <w:color w:val="000000"/>
                <w:sz w:val="22"/>
                <w:szCs w:val="22"/>
              </w:rPr>
              <w:t>; </w:t>
            </w:r>
          </w:p>
          <w:p w14:paraId="6AB80C19" w14:textId="77777777" w:rsidR="009A71F4" w:rsidRPr="00891427" w:rsidRDefault="009A71F4" w:rsidP="009A71F4">
            <w:pPr>
              <w:pStyle w:val="anchor"/>
              <w:shd w:val="clear" w:color="auto" w:fill="FFFFFF"/>
              <w:jc w:val="both"/>
              <w:rPr>
                <w:color w:val="000000"/>
                <w:sz w:val="22"/>
                <w:szCs w:val="22"/>
              </w:rPr>
            </w:pPr>
            <w:r w:rsidRPr="00891427">
              <w:rPr>
                <w:color w:val="000000"/>
                <w:sz w:val="22"/>
                <w:szCs w:val="22"/>
              </w:rPr>
              <w:t xml:space="preserve">5) </w:t>
            </w:r>
            <w:proofErr w:type="spellStart"/>
            <w:r w:rsidRPr="00891427">
              <w:rPr>
                <w:color w:val="000000"/>
                <w:sz w:val="22"/>
                <w:szCs w:val="22"/>
              </w:rPr>
              <w:t>погодження</w:t>
            </w:r>
            <w:proofErr w:type="spellEnd"/>
            <w:r w:rsidRPr="00891427">
              <w:rPr>
                <w:color w:val="000000"/>
                <w:sz w:val="22"/>
                <w:szCs w:val="22"/>
              </w:rPr>
              <w:t xml:space="preserve"> </w:t>
            </w:r>
            <w:proofErr w:type="spellStart"/>
            <w:r w:rsidRPr="00891427">
              <w:rPr>
                <w:color w:val="000000"/>
                <w:sz w:val="22"/>
                <w:szCs w:val="22"/>
              </w:rPr>
              <w:t>зміни</w:t>
            </w:r>
            <w:proofErr w:type="spellEnd"/>
            <w:r w:rsidRPr="00891427">
              <w:rPr>
                <w:color w:val="000000"/>
                <w:sz w:val="22"/>
                <w:szCs w:val="22"/>
              </w:rPr>
              <w:t xml:space="preserve"> </w:t>
            </w:r>
            <w:proofErr w:type="spellStart"/>
            <w:r w:rsidRPr="00891427">
              <w:rPr>
                <w:color w:val="000000"/>
                <w:sz w:val="22"/>
                <w:szCs w:val="22"/>
              </w:rPr>
              <w:t>ціни</w:t>
            </w:r>
            <w:proofErr w:type="spellEnd"/>
            <w:r w:rsidRPr="00891427">
              <w:rPr>
                <w:color w:val="000000"/>
                <w:sz w:val="22"/>
                <w:szCs w:val="22"/>
              </w:rPr>
              <w:t xml:space="preserve"> в </w:t>
            </w:r>
            <w:proofErr w:type="spellStart"/>
            <w:r w:rsidRPr="00891427">
              <w:rPr>
                <w:color w:val="000000"/>
                <w:sz w:val="22"/>
                <w:szCs w:val="22"/>
              </w:rPr>
              <w:t>договорі</w:t>
            </w:r>
            <w:proofErr w:type="spellEnd"/>
            <w:r w:rsidRPr="00891427">
              <w:rPr>
                <w:color w:val="000000"/>
                <w:sz w:val="22"/>
                <w:szCs w:val="22"/>
              </w:rPr>
              <w:t xml:space="preserve"> про </w:t>
            </w:r>
            <w:proofErr w:type="spellStart"/>
            <w:r w:rsidRPr="00891427">
              <w:rPr>
                <w:color w:val="000000"/>
                <w:sz w:val="22"/>
                <w:szCs w:val="22"/>
              </w:rPr>
              <w:t>закупівлю</w:t>
            </w:r>
            <w:proofErr w:type="spellEnd"/>
            <w:r w:rsidRPr="00891427">
              <w:rPr>
                <w:color w:val="000000"/>
                <w:sz w:val="22"/>
                <w:szCs w:val="22"/>
              </w:rPr>
              <w:t xml:space="preserve"> в </w:t>
            </w:r>
            <w:proofErr w:type="spellStart"/>
            <w:r w:rsidRPr="00891427">
              <w:rPr>
                <w:color w:val="000000"/>
                <w:sz w:val="22"/>
                <w:szCs w:val="22"/>
              </w:rPr>
              <w:t>бік</w:t>
            </w:r>
            <w:proofErr w:type="spellEnd"/>
            <w:r w:rsidRPr="00891427">
              <w:rPr>
                <w:color w:val="000000"/>
                <w:sz w:val="22"/>
                <w:szCs w:val="22"/>
              </w:rPr>
              <w:t xml:space="preserve"> </w:t>
            </w:r>
            <w:proofErr w:type="spellStart"/>
            <w:r w:rsidRPr="00891427">
              <w:rPr>
                <w:color w:val="000000"/>
                <w:sz w:val="22"/>
                <w:szCs w:val="22"/>
              </w:rPr>
              <w:t>зменшення</w:t>
            </w:r>
            <w:proofErr w:type="spellEnd"/>
            <w:r w:rsidRPr="00891427">
              <w:rPr>
                <w:color w:val="000000"/>
                <w:sz w:val="22"/>
                <w:szCs w:val="22"/>
              </w:rPr>
              <w:t xml:space="preserve"> (без </w:t>
            </w:r>
            <w:proofErr w:type="spellStart"/>
            <w:r w:rsidRPr="00891427">
              <w:rPr>
                <w:color w:val="000000"/>
                <w:sz w:val="22"/>
                <w:szCs w:val="22"/>
              </w:rPr>
              <w:t>зміни</w:t>
            </w:r>
            <w:proofErr w:type="spellEnd"/>
            <w:r w:rsidRPr="00891427">
              <w:rPr>
                <w:color w:val="000000"/>
                <w:sz w:val="22"/>
                <w:szCs w:val="22"/>
              </w:rPr>
              <w:t xml:space="preserve"> </w:t>
            </w:r>
            <w:proofErr w:type="spellStart"/>
            <w:r w:rsidRPr="00891427">
              <w:rPr>
                <w:color w:val="000000"/>
                <w:sz w:val="22"/>
                <w:szCs w:val="22"/>
              </w:rPr>
              <w:t>кількості</w:t>
            </w:r>
            <w:proofErr w:type="spellEnd"/>
            <w:r w:rsidRPr="00891427">
              <w:rPr>
                <w:color w:val="000000"/>
                <w:sz w:val="22"/>
                <w:szCs w:val="22"/>
              </w:rPr>
              <w:t xml:space="preserve"> (</w:t>
            </w:r>
            <w:proofErr w:type="spellStart"/>
            <w:r w:rsidRPr="00891427">
              <w:rPr>
                <w:color w:val="000000"/>
                <w:sz w:val="22"/>
                <w:szCs w:val="22"/>
              </w:rPr>
              <w:t>обсягу</w:t>
            </w:r>
            <w:proofErr w:type="spellEnd"/>
            <w:r w:rsidRPr="00891427">
              <w:rPr>
                <w:color w:val="000000"/>
                <w:sz w:val="22"/>
                <w:szCs w:val="22"/>
              </w:rPr>
              <w:t xml:space="preserve">) та </w:t>
            </w:r>
            <w:proofErr w:type="spellStart"/>
            <w:r w:rsidRPr="00891427">
              <w:rPr>
                <w:color w:val="000000"/>
                <w:sz w:val="22"/>
                <w:szCs w:val="22"/>
              </w:rPr>
              <w:t>якості</w:t>
            </w:r>
            <w:proofErr w:type="spellEnd"/>
            <w:r w:rsidRPr="00891427">
              <w:rPr>
                <w:color w:val="000000"/>
                <w:sz w:val="22"/>
                <w:szCs w:val="22"/>
              </w:rPr>
              <w:t xml:space="preserve"> </w:t>
            </w:r>
            <w:proofErr w:type="spellStart"/>
            <w:r w:rsidRPr="00891427">
              <w:rPr>
                <w:color w:val="000000"/>
                <w:sz w:val="22"/>
                <w:szCs w:val="22"/>
              </w:rPr>
              <w:t>товарів</w:t>
            </w:r>
            <w:proofErr w:type="spellEnd"/>
            <w:r w:rsidRPr="00891427">
              <w:rPr>
                <w:color w:val="000000"/>
                <w:sz w:val="22"/>
                <w:szCs w:val="22"/>
              </w:rPr>
              <w:t xml:space="preserve">, </w:t>
            </w:r>
            <w:proofErr w:type="spellStart"/>
            <w:r w:rsidRPr="00891427">
              <w:rPr>
                <w:color w:val="000000"/>
                <w:sz w:val="22"/>
                <w:szCs w:val="22"/>
              </w:rPr>
              <w:t>робіт</w:t>
            </w:r>
            <w:proofErr w:type="spellEnd"/>
            <w:r w:rsidRPr="00891427">
              <w:rPr>
                <w:color w:val="000000"/>
                <w:sz w:val="22"/>
                <w:szCs w:val="22"/>
              </w:rPr>
              <w:t xml:space="preserve"> і </w:t>
            </w:r>
            <w:proofErr w:type="spellStart"/>
            <w:r w:rsidRPr="00891427">
              <w:rPr>
                <w:color w:val="000000"/>
                <w:sz w:val="22"/>
                <w:szCs w:val="22"/>
              </w:rPr>
              <w:t>послуг</w:t>
            </w:r>
            <w:proofErr w:type="spellEnd"/>
            <w:r w:rsidRPr="00891427">
              <w:rPr>
                <w:color w:val="000000"/>
                <w:sz w:val="22"/>
                <w:szCs w:val="22"/>
              </w:rPr>
              <w:t>);</w:t>
            </w:r>
          </w:p>
          <w:p w14:paraId="31B51331" w14:textId="77777777" w:rsidR="009A71F4" w:rsidRPr="00891427" w:rsidRDefault="009A71F4" w:rsidP="009A71F4">
            <w:pPr>
              <w:pStyle w:val="anchor"/>
              <w:shd w:val="clear" w:color="auto" w:fill="FFFFFF"/>
              <w:jc w:val="both"/>
              <w:rPr>
                <w:color w:val="000000"/>
                <w:sz w:val="22"/>
                <w:szCs w:val="22"/>
              </w:rPr>
            </w:pPr>
            <w:r w:rsidRPr="00891427">
              <w:rPr>
                <w:color w:val="000000"/>
                <w:sz w:val="22"/>
                <w:szCs w:val="22"/>
              </w:rPr>
              <w:t xml:space="preserve">6) </w:t>
            </w:r>
            <w:proofErr w:type="spellStart"/>
            <w:r w:rsidRPr="00891427">
              <w:rPr>
                <w:color w:val="000000"/>
                <w:sz w:val="22"/>
                <w:szCs w:val="22"/>
              </w:rPr>
              <w:t>зміни</w:t>
            </w:r>
            <w:proofErr w:type="spellEnd"/>
            <w:r w:rsidRPr="00891427">
              <w:rPr>
                <w:color w:val="000000"/>
                <w:sz w:val="22"/>
                <w:szCs w:val="22"/>
              </w:rPr>
              <w:t xml:space="preserve"> </w:t>
            </w:r>
            <w:proofErr w:type="spellStart"/>
            <w:r w:rsidRPr="00891427">
              <w:rPr>
                <w:color w:val="000000"/>
                <w:sz w:val="22"/>
                <w:szCs w:val="22"/>
              </w:rPr>
              <w:t>ціни</w:t>
            </w:r>
            <w:proofErr w:type="spellEnd"/>
            <w:r w:rsidRPr="00891427">
              <w:rPr>
                <w:color w:val="000000"/>
                <w:sz w:val="22"/>
                <w:szCs w:val="22"/>
              </w:rPr>
              <w:t xml:space="preserve"> в </w:t>
            </w:r>
            <w:proofErr w:type="spellStart"/>
            <w:r w:rsidRPr="00891427">
              <w:rPr>
                <w:color w:val="000000"/>
                <w:sz w:val="22"/>
                <w:szCs w:val="22"/>
              </w:rPr>
              <w:t>договорі</w:t>
            </w:r>
            <w:proofErr w:type="spellEnd"/>
            <w:r w:rsidRPr="00891427">
              <w:rPr>
                <w:color w:val="000000"/>
                <w:sz w:val="22"/>
                <w:szCs w:val="22"/>
              </w:rPr>
              <w:t xml:space="preserve"> про </w:t>
            </w:r>
            <w:proofErr w:type="spellStart"/>
            <w:r w:rsidRPr="00891427">
              <w:rPr>
                <w:color w:val="000000"/>
                <w:sz w:val="22"/>
                <w:szCs w:val="22"/>
              </w:rPr>
              <w:t>закупівлю</w:t>
            </w:r>
            <w:proofErr w:type="spellEnd"/>
            <w:r w:rsidRPr="00891427">
              <w:rPr>
                <w:color w:val="000000"/>
                <w:sz w:val="22"/>
                <w:szCs w:val="22"/>
              </w:rPr>
              <w:t xml:space="preserve"> у </w:t>
            </w:r>
            <w:proofErr w:type="spellStart"/>
            <w:r w:rsidRPr="00891427">
              <w:rPr>
                <w:color w:val="000000"/>
                <w:sz w:val="22"/>
                <w:szCs w:val="22"/>
              </w:rPr>
              <w:t>зв’язку</w:t>
            </w:r>
            <w:proofErr w:type="spellEnd"/>
            <w:r w:rsidRPr="00891427">
              <w:rPr>
                <w:color w:val="000000"/>
                <w:sz w:val="22"/>
                <w:szCs w:val="22"/>
              </w:rPr>
              <w:t xml:space="preserve"> з </w:t>
            </w:r>
            <w:proofErr w:type="spellStart"/>
            <w:r w:rsidRPr="00891427">
              <w:rPr>
                <w:color w:val="000000"/>
                <w:sz w:val="22"/>
                <w:szCs w:val="22"/>
              </w:rPr>
              <w:t>зміною</w:t>
            </w:r>
            <w:proofErr w:type="spellEnd"/>
            <w:r w:rsidRPr="00891427">
              <w:rPr>
                <w:color w:val="000000"/>
                <w:sz w:val="22"/>
                <w:szCs w:val="22"/>
              </w:rPr>
              <w:t xml:space="preserve"> ставок </w:t>
            </w:r>
            <w:proofErr w:type="spellStart"/>
            <w:r w:rsidRPr="00891427">
              <w:rPr>
                <w:color w:val="000000"/>
                <w:sz w:val="22"/>
                <w:szCs w:val="22"/>
              </w:rPr>
              <w:t>податків</w:t>
            </w:r>
            <w:proofErr w:type="spellEnd"/>
            <w:r w:rsidRPr="00891427">
              <w:rPr>
                <w:color w:val="000000"/>
                <w:sz w:val="22"/>
                <w:szCs w:val="22"/>
              </w:rPr>
              <w:t xml:space="preserve"> і </w:t>
            </w:r>
            <w:proofErr w:type="spellStart"/>
            <w:r w:rsidRPr="00891427">
              <w:rPr>
                <w:color w:val="000000"/>
                <w:sz w:val="22"/>
                <w:szCs w:val="22"/>
              </w:rPr>
              <w:t>зборів</w:t>
            </w:r>
            <w:proofErr w:type="spellEnd"/>
            <w:r w:rsidRPr="00891427">
              <w:rPr>
                <w:color w:val="000000"/>
                <w:sz w:val="22"/>
                <w:szCs w:val="22"/>
              </w:rPr>
              <w:t xml:space="preserve"> та/</w:t>
            </w:r>
            <w:proofErr w:type="spellStart"/>
            <w:r w:rsidRPr="00891427">
              <w:rPr>
                <w:color w:val="000000"/>
                <w:sz w:val="22"/>
                <w:szCs w:val="22"/>
              </w:rPr>
              <w:t>або</w:t>
            </w:r>
            <w:proofErr w:type="spellEnd"/>
            <w:r w:rsidRPr="00891427">
              <w:rPr>
                <w:color w:val="000000"/>
                <w:sz w:val="22"/>
                <w:szCs w:val="22"/>
              </w:rPr>
              <w:t xml:space="preserve"> </w:t>
            </w:r>
            <w:proofErr w:type="spellStart"/>
            <w:r w:rsidRPr="00891427">
              <w:rPr>
                <w:color w:val="000000"/>
                <w:sz w:val="22"/>
                <w:szCs w:val="22"/>
              </w:rPr>
              <w:t>зміною</w:t>
            </w:r>
            <w:proofErr w:type="spellEnd"/>
            <w:r w:rsidRPr="00891427">
              <w:rPr>
                <w:color w:val="000000"/>
                <w:sz w:val="22"/>
                <w:szCs w:val="22"/>
              </w:rPr>
              <w:t xml:space="preserve"> умов </w:t>
            </w:r>
            <w:proofErr w:type="spellStart"/>
            <w:r w:rsidRPr="00891427">
              <w:rPr>
                <w:color w:val="000000"/>
                <w:sz w:val="22"/>
                <w:szCs w:val="22"/>
              </w:rPr>
              <w:t>щодо</w:t>
            </w:r>
            <w:proofErr w:type="spellEnd"/>
            <w:r w:rsidRPr="00891427">
              <w:rPr>
                <w:color w:val="000000"/>
                <w:sz w:val="22"/>
                <w:szCs w:val="22"/>
              </w:rPr>
              <w:t xml:space="preserve"> </w:t>
            </w:r>
            <w:proofErr w:type="spellStart"/>
            <w:r w:rsidRPr="00891427">
              <w:rPr>
                <w:color w:val="000000"/>
                <w:sz w:val="22"/>
                <w:szCs w:val="22"/>
              </w:rPr>
              <w:t>надання</w:t>
            </w:r>
            <w:proofErr w:type="spellEnd"/>
            <w:r w:rsidRPr="00891427">
              <w:rPr>
                <w:color w:val="000000"/>
                <w:sz w:val="22"/>
                <w:szCs w:val="22"/>
              </w:rPr>
              <w:t xml:space="preserve"> </w:t>
            </w:r>
            <w:proofErr w:type="spellStart"/>
            <w:r w:rsidRPr="00891427">
              <w:rPr>
                <w:color w:val="000000"/>
                <w:sz w:val="22"/>
                <w:szCs w:val="22"/>
              </w:rPr>
              <w:t>пільг</w:t>
            </w:r>
            <w:proofErr w:type="spellEnd"/>
            <w:r w:rsidRPr="00891427">
              <w:rPr>
                <w:color w:val="000000"/>
                <w:sz w:val="22"/>
                <w:szCs w:val="22"/>
              </w:rPr>
              <w:t xml:space="preserve"> з</w:t>
            </w:r>
            <w:r w:rsidRPr="00891427">
              <w:rPr>
                <w:color w:val="000000"/>
                <w:sz w:val="22"/>
                <w:szCs w:val="22"/>
              </w:rPr>
              <w:br/>
            </w:r>
            <w:proofErr w:type="spellStart"/>
            <w:r w:rsidRPr="00891427">
              <w:rPr>
                <w:color w:val="000000"/>
                <w:sz w:val="22"/>
                <w:szCs w:val="22"/>
              </w:rPr>
              <w:t>оподаткування</w:t>
            </w:r>
            <w:proofErr w:type="spellEnd"/>
            <w:r w:rsidRPr="00891427">
              <w:rPr>
                <w:color w:val="000000"/>
                <w:sz w:val="22"/>
                <w:szCs w:val="22"/>
              </w:rPr>
              <w:t xml:space="preserve"> — </w:t>
            </w:r>
            <w:proofErr w:type="spellStart"/>
            <w:r w:rsidRPr="00891427">
              <w:rPr>
                <w:color w:val="000000"/>
                <w:sz w:val="22"/>
                <w:szCs w:val="22"/>
              </w:rPr>
              <w:t>пропорційно</w:t>
            </w:r>
            <w:proofErr w:type="spellEnd"/>
            <w:r w:rsidRPr="00891427">
              <w:rPr>
                <w:color w:val="000000"/>
                <w:sz w:val="22"/>
                <w:szCs w:val="22"/>
              </w:rPr>
              <w:t xml:space="preserve"> до </w:t>
            </w:r>
            <w:proofErr w:type="spellStart"/>
            <w:r w:rsidRPr="00891427">
              <w:rPr>
                <w:color w:val="000000"/>
                <w:sz w:val="22"/>
                <w:szCs w:val="22"/>
              </w:rPr>
              <w:t>зміни</w:t>
            </w:r>
            <w:proofErr w:type="spellEnd"/>
            <w:r w:rsidRPr="00891427">
              <w:rPr>
                <w:color w:val="000000"/>
                <w:sz w:val="22"/>
                <w:szCs w:val="22"/>
              </w:rPr>
              <w:t xml:space="preserve"> таких ставок та/</w:t>
            </w:r>
            <w:proofErr w:type="spellStart"/>
            <w:r w:rsidRPr="00891427">
              <w:rPr>
                <w:color w:val="000000"/>
                <w:sz w:val="22"/>
                <w:szCs w:val="22"/>
              </w:rPr>
              <w:t>або</w:t>
            </w:r>
            <w:proofErr w:type="spellEnd"/>
            <w:r w:rsidRPr="00891427">
              <w:rPr>
                <w:color w:val="000000"/>
                <w:sz w:val="22"/>
                <w:szCs w:val="22"/>
              </w:rPr>
              <w:t xml:space="preserve"> </w:t>
            </w:r>
            <w:proofErr w:type="spellStart"/>
            <w:r w:rsidRPr="00891427">
              <w:rPr>
                <w:color w:val="000000"/>
                <w:sz w:val="22"/>
                <w:szCs w:val="22"/>
              </w:rPr>
              <w:t>пільг</w:t>
            </w:r>
            <w:proofErr w:type="spellEnd"/>
            <w:r w:rsidRPr="00891427">
              <w:rPr>
                <w:color w:val="000000"/>
                <w:sz w:val="22"/>
                <w:szCs w:val="22"/>
              </w:rPr>
              <w:t xml:space="preserve"> з </w:t>
            </w:r>
            <w:proofErr w:type="spellStart"/>
            <w:r w:rsidRPr="00891427">
              <w:rPr>
                <w:color w:val="000000"/>
                <w:sz w:val="22"/>
                <w:szCs w:val="22"/>
              </w:rPr>
              <w:t>оподаткування</w:t>
            </w:r>
            <w:proofErr w:type="spellEnd"/>
            <w:r w:rsidRPr="00891427">
              <w:rPr>
                <w:color w:val="000000"/>
                <w:sz w:val="22"/>
                <w:szCs w:val="22"/>
              </w:rPr>
              <w:t xml:space="preserve">, а </w:t>
            </w:r>
            <w:proofErr w:type="spellStart"/>
            <w:r w:rsidRPr="00891427">
              <w:rPr>
                <w:color w:val="000000"/>
                <w:sz w:val="22"/>
                <w:szCs w:val="22"/>
              </w:rPr>
              <w:t>також</w:t>
            </w:r>
            <w:proofErr w:type="spellEnd"/>
            <w:r w:rsidRPr="00891427">
              <w:rPr>
                <w:color w:val="000000"/>
                <w:sz w:val="22"/>
                <w:szCs w:val="22"/>
              </w:rPr>
              <w:t xml:space="preserve"> у </w:t>
            </w:r>
            <w:proofErr w:type="spellStart"/>
            <w:r w:rsidRPr="00891427">
              <w:rPr>
                <w:color w:val="000000"/>
                <w:sz w:val="22"/>
                <w:szCs w:val="22"/>
              </w:rPr>
              <w:t>зв’язку</w:t>
            </w:r>
            <w:proofErr w:type="spellEnd"/>
            <w:r w:rsidRPr="00891427">
              <w:rPr>
                <w:color w:val="000000"/>
                <w:sz w:val="22"/>
                <w:szCs w:val="22"/>
              </w:rPr>
              <w:t xml:space="preserve"> з </w:t>
            </w:r>
            <w:proofErr w:type="spellStart"/>
            <w:r w:rsidRPr="00891427">
              <w:rPr>
                <w:color w:val="000000"/>
                <w:sz w:val="22"/>
                <w:szCs w:val="22"/>
              </w:rPr>
              <w:t>зміною</w:t>
            </w:r>
            <w:proofErr w:type="spellEnd"/>
            <w:r w:rsidRPr="00891427">
              <w:rPr>
                <w:color w:val="000000"/>
                <w:sz w:val="22"/>
                <w:szCs w:val="22"/>
              </w:rPr>
              <w:t xml:space="preserve"> </w:t>
            </w:r>
            <w:proofErr w:type="spellStart"/>
            <w:r w:rsidRPr="00891427">
              <w:rPr>
                <w:color w:val="000000"/>
                <w:sz w:val="22"/>
                <w:szCs w:val="22"/>
              </w:rPr>
              <w:t>системи</w:t>
            </w:r>
            <w:proofErr w:type="spellEnd"/>
            <w:r w:rsidRPr="00891427">
              <w:rPr>
                <w:color w:val="000000"/>
                <w:sz w:val="22"/>
                <w:szCs w:val="22"/>
              </w:rPr>
              <w:t xml:space="preserve"> </w:t>
            </w:r>
            <w:proofErr w:type="spellStart"/>
            <w:r w:rsidRPr="00891427">
              <w:rPr>
                <w:color w:val="000000"/>
                <w:sz w:val="22"/>
                <w:szCs w:val="22"/>
              </w:rPr>
              <w:t>оподаткування</w:t>
            </w:r>
            <w:proofErr w:type="spellEnd"/>
            <w:r w:rsidRPr="00891427">
              <w:rPr>
                <w:color w:val="000000"/>
                <w:sz w:val="22"/>
                <w:szCs w:val="22"/>
              </w:rPr>
              <w:t xml:space="preserve"> </w:t>
            </w:r>
            <w:proofErr w:type="spellStart"/>
            <w:r w:rsidRPr="00891427">
              <w:rPr>
                <w:color w:val="000000"/>
                <w:sz w:val="22"/>
                <w:szCs w:val="22"/>
              </w:rPr>
              <w:t>пропорційно</w:t>
            </w:r>
            <w:proofErr w:type="spellEnd"/>
            <w:r w:rsidRPr="00891427">
              <w:rPr>
                <w:color w:val="000000"/>
                <w:sz w:val="22"/>
                <w:szCs w:val="22"/>
              </w:rPr>
              <w:t xml:space="preserve"> до </w:t>
            </w:r>
            <w:proofErr w:type="spellStart"/>
            <w:r w:rsidRPr="00891427">
              <w:rPr>
                <w:color w:val="000000"/>
                <w:sz w:val="22"/>
                <w:szCs w:val="22"/>
              </w:rPr>
              <w:t>зміни</w:t>
            </w:r>
            <w:proofErr w:type="spellEnd"/>
            <w:r w:rsidRPr="00891427">
              <w:rPr>
                <w:color w:val="000000"/>
                <w:sz w:val="22"/>
                <w:szCs w:val="22"/>
              </w:rPr>
              <w:t xml:space="preserve"> </w:t>
            </w:r>
            <w:proofErr w:type="spellStart"/>
            <w:r w:rsidRPr="00891427">
              <w:rPr>
                <w:color w:val="000000"/>
                <w:sz w:val="22"/>
                <w:szCs w:val="22"/>
              </w:rPr>
              <w:t>податкового</w:t>
            </w:r>
            <w:proofErr w:type="spellEnd"/>
            <w:r w:rsidRPr="00891427">
              <w:rPr>
                <w:color w:val="000000"/>
                <w:sz w:val="22"/>
                <w:szCs w:val="22"/>
              </w:rPr>
              <w:t xml:space="preserve"> </w:t>
            </w:r>
            <w:proofErr w:type="spellStart"/>
            <w:r w:rsidRPr="00891427">
              <w:rPr>
                <w:color w:val="000000"/>
                <w:sz w:val="22"/>
                <w:szCs w:val="22"/>
              </w:rPr>
              <w:t>навантаження</w:t>
            </w:r>
            <w:proofErr w:type="spellEnd"/>
            <w:r w:rsidRPr="00891427">
              <w:rPr>
                <w:color w:val="000000"/>
                <w:sz w:val="22"/>
                <w:szCs w:val="22"/>
              </w:rPr>
              <w:t xml:space="preserve"> </w:t>
            </w:r>
            <w:proofErr w:type="spellStart"/>
            <w:r w:rsidRPr="00891427">
              <w:rPr>
                <w:color w:val="000000"/>
                <w:sz w:val="22"/>
                <w:szCs w:val="22"/>
              </w:rPr>
              <w:t>внаслідок</w:t>
            </w:r>
            <w:proofErr w:type="spellEnd"/>
            <w:r w:rsidRPr="00891427">
              <w:rPr>
                <w:color w:val="000000"/>
                <w:sz w:val="22"/>
                <w:szCs w:val="22"/>
              </w:rPr>
              <w:t xml:space="preserve"> </w:t>
            </w:r>
            <w:proofErr w:type="spellStart"/>
            <w:r w:rsidRPr="00891427">
              <w:rPr>
                <w:color w:val="000000"/>
                <w:sz w:val="22"/>
                <w:szCs w:val="22"/>
              </w:rPr>
              <w:t>зміни</w:t>
            </w:r>
            <w:proofErr w:type="spellEnd"/>
            <w:r w:rsidRPr="00891427">
              <w:rPr>
                <w:color w:val="000000"/>
                <w:sz w:val="22"/>
                <w:szCs w:val="22"/>
              </w:rPr>
              <w:t xml:space="preserve"> </w:t>
            </w:r>
            <w:proofErr w:type="spellStart"/>
            <w:r w:rsidRPr="00891427">
              <w:rPr>
                <w:color w:val="000000"/>
                <w:sz w:val="22"/>
                <w:szCs w:val="22"/>
              </w:rPr>
              <w:t>системи</w:t>
            </w:r>
            <w:proofErr w:type="spellEnd"/>
            <w:r w:rsidRPr="00891427">
              <w:rPr>
                <w:color w:val="000000"/>
                <w:sz w:val="22"/>
                <w:szCs w:val="22"/>
              </w:rPr>
              <w:t xml:space="preserve"> </w:t>
            </w:r>
            <w:proofErr w:type="spellStart"/>
            <w:r w:rsidRPr="00891427">
              <w:rPr>
                <w:color w:val="000000"/>
                <w:sz w:val="22"/>
                <w:szCs w:val="22"/>
              </w:rPr>
              <w:t>оподаткування</w:t>
            </w:r>
            <w:proofErr w:type="spellEnd"/>
            <w:r w:rsidRPr="00891427">
              <w:rPr>
                <w:color w:val="000000"/>
                <w:sz w:val="22"/>
                <w:szCs w:val="22"/>
              </w:rPr>
              <w:t>;</w:t>
            </w:r>
          </w:p>
          <w:p w14:paraId="0AAE1F2A" w14:textId="77777777" w:rsidR="009A71F4" w:rsidRPr="00891427" w:rsidRDefault="009A71F4" w:rsidP="009A71F4">
            <w:pPr>
              <w:pStyle w:val="anchor"/>
              <w:shd w:val="clear" w:color="auto" w:fill="FFFFFF"/>
              <w:jc w:val="both"/>
              <w:rPr>
                <w:color w:val="000000"/>
                <w:sz w:val="22"/>
                <w:szCs w:val="22"/>
              </w:rPr>
            </w:pPr>
            <w:r w:rsidRPr="00891427">
              <w:rPr>
                <w:color w:val="000000"/>
                <w:sz w:val="22"/>
                <w:szCs w:val="22"/>
              </w:rPr>
              <w:t xml:space="preserve">7) </w:t>
            </w:r>
            <w:proofErr w:type="spellStart"/>
            <w:r w:rsidRPr="00891427">
              <w:rPr>
                <w:color w:val="000000"/>
                <w:sz w:val="22"/>
                <w:szCs w:val="22"/>
              </w:rPr>
              <w:t>зміни</w:t>
            </w:r>
            <w:proofErr w:type="spellEnd"/>
            <w:r w:rsidRPr="00891427">
              <w:rPr>
                <w:color w:val="000000"/>
                <w:sz w:val="22"/>
                <w:szCs w:val="22"/>
              </w:rPr>
              <w:t xml:space="preserve"> </w:t>
            </w:r>
            <w:proofErr w:type="spellStart"/>
            <w:r w:rsidRPr="00891427">
              <w:rPr>
                <w:color w:val="000000"/>
                <w:sz w:val="22"/>
                <w:szCs w:val="22"/>
              </w:rPr>
              <w:t>встановленого</w:t>
            </w:r>
            <w:proofErr w:type="spellEnd"/>
            <w:r w:rsidRPr="00891427">
              <w:rPr>
                <w:color w:val="000000"/>
                <w:sz w:val="22"/>
                <w:szCs w:val="22"/>
              </w:rPr>
              <w:t xml:space="preserve"> </w:t>
            </w:r>
            <w:proofErr w:type="spellStart"/>
            <w:r w:rsidRPr="00891427">
              <w:rPr>
                <w:color w:val="000000"/>
                <w:sz w:val="22"/>
                <w:szCs w:val="22"/>
              </w:rPr>
              <w:t>згідно</w:t>
            </w:r>
            <w:proofErr w:type="spellEnd"/>
            <w:r w:rsidRPr="00891427">
              <w:rPr>
                <w:color w:val="000000"/>
                <w:sz w:val="22"/>
                <w:szCs w:val="22"/>
              </w:rPr>
              <w:t xml:space="preserve"> </w:t>
            </w:r>
            <w:proofErr w:type="spellStart"/>
            <w:r w:rsidRPr="00891427">
              <w:rPr>
                <w:color w:val="000000"/>
                <w:sz w:val="22"/>
                <w:szCs w:val="22"/>
              </w:rPr>
              <w:t>із</w:t>
            </w:r>
            <w:proofErr w:type="spellEnd"/>
            <w:r w:rsidRPr="00891427">
              <w:rPr>
                <w:color w:val="000000"/>
                <w:sz w:val="22"/>
                <w:szCs w:val="22"/>
              </w:rPr>
              <w:t xml:space="preserve"> </w:t>
            </w:r>
            <w:proofErr w:type="spellStart"/>
            <w:r w:rsidRPr="00891427">
              <w:rPr>
                <w:color w:val="000000"/>
                <w:sz w:val="22"/>
                <w:szCs w:val="22"/>
              </w:rPr>
              <w:t>законодавством</w:t>
            </w:r>
            <w:proofErr w:type="spellEnd"/>
            <w:r w:rsidRPr="00891427">
              <w:rPr>
                <w:color w:val="000000"/>
                <w:sz w:val="22"/>
                <w:szCs w:val="22"/>
              </w:rPr>
              <w:t xml:space="preserve"> органами </w:t>
            </w:r>
            <w:proofErr w:type="spellStart"/>
            <w:r w:rsidRPr="00891427">
              <w:rPr>
                <w:color w:val="000000"/>
                <w:sz w:val="22"/>
                <w:szCs w:val="22"/>
              </w:rPr>
              <w:t>державної</w:t>
            </w:r>
            <w:proofErr w:type="spellEnd"/>
            <w:r w:rsidRPr="00891427">
              <w:rPr>
                <w:color w:val="000000"/>
                <w:sz w:val="22"/>
                <w:szCs w:val="22"/>
              </w:rPr>
              <w:t xml:space="preserve"> статистики </w:t>
            </w:r>
            <w:proofErr w:type="spellStart"/>
            <w:r w:rsidRPr="00891427">
              <w:rPr>
                <w:color w:val="000000"/>
                <w:sz w:val="22"/>
                <w:szCs w:val="22"/>
              </w:rPr>
              <w:t>індексу</w:t>
            </w:r>
            <w:proofErr w:type="spellEnd"/>
            <w:r w:rsidRPr="00891427">
              <w:rPr>
                <w:color w:val="000000"/>
                <w:sz w:val="22"/>
                <w:szCs w:val="22"/>
              </w:rPr>
              <w:t xml:space="preserve"> </w:t>
            </w:r>
            <w:proofErr w:type="spellStart"/>
            <w:r w:rsidRPr="00891427">
              <w:rPr>
                <w:color w:val="000000"/>
                <w:sz w:val="22"/>
                <w:szCs w:val="22"/>
              </w:rPr>
              <w:t>споживчих</w:t>
            </w:r>
            <w:proofErr w:type="spellEnd"/>
            <w:r w:rsidRPr="00891427">
              <w:rPr>
                <w:color w:val="000000"/>
                <w:sz w:val="22"/>
                <w:szCs w:val="22"/>
              </w:rPr>
              <w:t xml:space="preserve"> </w:t>
            </w:r>
            <w:proofErr w:type="spellStart"/>
            <w:r w:rsidRPr="00891427">
              <w:rPr>
                <w:color w:val="000000"/>
                <w:sz w:val="22"/>
                <w:szCs w:val="22"/>
              </w:rPr>
              <w:t>цін</w:t>
            </w:r>
            <w:proofErr w:type="spellEnd"/>
            <w:r w:rsidRPr="00891427">
              <w:rPr>
                <w:color w:val="000000"/>
                <w:sz w:val="22"/>
                <w:szCs w:val="22"/>
              </w:rPr>
              <w:t xml:space="preserve">, </w:t>
            </w:r>
            <w:proofErr w:type="spellStart"/>
            <w:r w:rsidRPr="00891427">
              <w:rPr>
                <w:color w:val="000000"/>
                <w:sz w:val="22"/>
                <w:szCs w:val="22"/>
              </w:rPr>
              <w:t>зміни</w:t>
            </w:r>
            <w:proofErr w:type="spellEnd"/>
            <w:r w:rsidRPr="00891427">
              <w:rPr>
                <w:color w:val="000000"/>
                <w:sz w:val="22"/>
                <w:szCs w:val="22"/>
              </w:rPr>
              <w:t xml:space="preserve"> курсу </w:t>
            </w:r>
            <w:proofErr w:type="spellStart"/>
            <w:r w:rsidRPr="00891427">
              <w:rPr>
                <w:color w:val="000000"/>
                <w:sz w:val="22"/>
                <w:szCs w:val="22"/>
              </w:rPr>
              <w:t>іноземної</w:t>
            </w:r>
            <w:proofErr w:type="spellEnd"/>
            <w:r w:rsidRPr="00891427">
              <w:rPr>
                <w:color w:val="000000"/>
                <w:sz w:val="22"/>
                <w:szCs w:val="22"/>
              </w:rPr>
              <w:t xml:space="preserve"> </w:t>
            </w:r>
            <w:proofErr w:type="spellStart"/>
            <w:r w:rsidRPr="00891427">
              <w:rPr>
                <w:color w:val="000000"/>
                <w:sz w:val="22"/>
                <w:szCs w:val="22"/>
              </w:rPr>
              <w:t>валюти</w:t>
            </w:r>
            <w:proofErr w:type="spellEnd"/>
            <w:r w:rsidRPr="00891427">
              <w:rPr>
                <w:color w:val="000000"/>
                <w:sz w:val="22"/>
                <w:szCs w:val="22"/>
              </w:rPr>
              <w:t xml:space="preserve">, </w:t>
            </w:r>
            <w:proofErr w:type="spellStart"/>
            <w:r w:rsidRPr="00891427">
              <w:rPr>
                <w:color w:val="000000"/>
                <w:sz w:val="22"/>
                <w:szCs w:val="22"/>
              </w:rPr>
              <w:t>зміни</w:t>
            </w:r>
            <w:proofErr w:type="spellEnd"/>
            <w:r w:rsidRPr="00891427">
              <w:rPr>
                <w:color w:val="000000"/>
                <w:sz w:val="22"/>
                <w:szCs w:val="22"/>
              </w:rPr>
              <w:t xml:space="preserve"> </w:t>
            </w:r>
            <w:proofErr w:type="spellStart"/>
            <w:r w:rsidRPr="00891427">
              <w:rPr>
                <w:color w:val="000000"/>
                <w:sz w:val="22"/>
                <w:szCs w:val="22"/>
              </w:rPr>
              <w:t>біржових</w:t>
            </w:r>
            <w:proofErr w:type="spellEnd"/>
            <w:r w:rsidRPr="00891427">
              <w:rPr>
                <w:color w:val="000000"/>
                <w:sz w:val="22"/>
                <w:szCs w:val="22"/>
              </w:rPr>
              <w:t xml:space="preserve"> </w:t>
            </w:r>
            <w:proofErr w:type="spellStart"/>
            <w:r w:rsidRPr="00891427">
              <w:rPr>
                <w:color w:val="000000"/>
                <w:sz w:val="22"/>
                <w:szCs w:val="22"/>
              </w:rPr>
              <w:t>котирувань</w:t>
            </w:r>
            <w:proofErr w:type="spellEnd"/>
            <w:r w:rsidRPr="00891427">
              <w:rPr>
                <w:color w:val="000000"/>
                <w:sz w:val="22"/>
                <w:szCs w:val="22"/>
              </w:rPr>
              <w:t xml:space="preserve"> </w:t>
            </w:r>
            <w:proofErr w:type="spellStart"/>
            <w:r w:rsidRPr="00891427">
              <w:rPr>
                <w:color w:val="000000"/>
                <w:sz w:val="22"/>
                <w:szCs w:val="22"/>
              </w:rPr>
              <w:t>або</w:t>
            </w:r>
            <w:proofErr w:type="spellEnd"/>
            <w:r w:rsidRPr="00891427">
              <w:rPr>
                <w:color w:val="000000"/>
                <w:sz w:val="22"/>
                <w:szCs w:val="22"/>
              </w:rPr>
              <w:t xml:space="preserve"> </w:t>
            </w:r>
            <w:proofErr w:type="spellStart"/>
            <w:r w:rsidRPr="00891427">
              <w:rPr>
                <w:color w:val="000000"/>
                <w:sz w:val="22"/>
                <w:szCs w:val="22"/>
              </w:rPr>
              <w:t>показників</w:t>
            </w:r>
            <w:proofErr w:type="spellEnd"/>
            <w:r w:rsidRPr="00891427">
              <w:rPr>
                <w:color w:val="000000"/>
                <w:sz w:val="22"/>
                <w:szCs w:val="22"/>
              </w:rPr>
              <w:t xml:space="preserve"> </w:t>
            </w:r>
            <w:proofErr w:type="spellStart"/>
            <w:r w:rsidRPr="00891427">
              <w:rPr>
                <w:color w:val="000000"/>
                <w:sz w:val="22"/>
                <w:szCs w:val="22"/>
              </w:rPr>
              <w:t>Platts</w:t>
            </w:r>
            <w:proofErr w:type="spellEnd"/>
            <w:r w:rsidRPr="00891427">
              <w:rPr>
                <w:color w:val="000000"/>
                <w:sz w:val="22"/>
                <w:szCs w:val="22"/>
              </w:rPr>
              <w:t xml:space="preserve">, ARGUS, </w:t>
            </w:r>
            <w:proofErr w:type="spellStart"/>
            <w:r w:rsidRPr="00891427">
              <w:rPr>
                <w:color w:val="000000"/>
                <w:sz w:val="22"/>
                <w:szCs w:val="22"/>
              </w:rPr>
              <w:t>регульованих</w:t>
            </w:r>
            <w:proofErr w:type="spellEnd"/>
            <w:r w:rsidRPr="00891427">
              <w:rPr>
                <w:color w:val="000000"/>
                <w:sz w:val="22"/>
                <w:szCs w:val="22"/>
              </w:rPr>
              <w:t xml:space="preserve"> </w:t>
            </w:r>
            <w:proofErr w:type="spellStart"/>
            <w:r w:rsidRPr="00891427">
              <w:rPr>
                <w:color w:val="000000"/>
                <w:sz w:val="22"/>
                <w:szCs w:val="22"/>
              </w:rPr>
              <w:t>цін</w:t>
            </w:r>
            <w:proofErr w:type="spellEnd"/>
            <w:r w:rsidRPr="00891427">
              <w:rPr>
                <w:color w:val="000000"/>
                <w:sz w:val="22"/>
                <w:szCs w:val="22"/>
              </w:rPr>
              <w:t xml:space="preserve"> (</w:t>
            </w:r>
            <w:proofErr w:type="spellStart"/>
            <w:r w:rsidRPr="00891427">
              <w:rPr>
                <w:color w:val="000000"/>
                <w:sz w:val="22"/>
                <w:szCs w:val="22"/>
              </w:rPr>
              <w:t>тарифів</w:t>
            </w:r>
            <w:proofErr w:type="spellEnd"/>
            <w:r w:rsidRPr="00891427">
              <w:rPr>
                <w:color w:val="000000"/>
                <w:sz w:val="22"/>
                <w:szCs w:val="22"/>
              </w:rPr>
              <w:t xml:space="preserve">), </w:t>
            </w:r>
            <w:proofErr w:type="spellStart"/>
            <w:r w:rsidRPr="00891427">
              <w:rPr>
                <w:color w:val="000000"/>
                <w:sz w:val="22"/>
                <w:szCs w:val="22"/>
              </w:rPr>
              <w:t>нормативів</w:t>
            </w:r>
            <w:proofErr w:type="spellEnd"/>
            <w:r w:rsidRPr="00891427">
              <w:rPr>
                <w:color w:val="000000"/>
                <w:sz w:val="22"/>
                <w:szCs w:val="22"/>
              </w:rPr>
              <w:t xml:space="preserve">, </w:t>
            </w:r>
            <w:proofErr w:type="spellStart"/>
            <w:r w:rsidRPr="00891427">
              <w:rPr>
                <w:color w:val="000000"/>
                <w:sz w:val="22"/>
                <w:szCs w:val="22"/>
              </w:rPr>
              <w:t>середньозважених</w:t>
            </w:r>
            <w:proofErr w:type="spellEnd"/>
            <w:r w:rsidRPr="00891427">
              <w:rPr>
                <w:color w:val="000000"/>
                <w:sz w:val="22"/>
                <w:szCs w:val="22"/>
              </w:rPr>
              <w:t xml:space="preserve"> </w:t>
            </w:r>
            <w:proofErr w:type="spellStart"/>
            <w:r w:rsidRPr="00891427">
              <w:rPr>
                <w:color w:val="000000"/>
                <w:sz w:val="22"/>
                <w:szCs w:val="22"/>
              </w:rPr>
              <w:t>цін</w:t>
            </w:r>
            <w:proofErr w:type="spellEnd"/>
            <w:r w:rsidRPr="00891427">
              <w:rPr>
                <w:color w:val="000000"/>
                <w:sz w:val="22"/>
                <w:szCs w:val="22"/>
              </w:rPr>
              <w:t xml:space="preserve"> на </w:t>
            </w:r>
            <w:proofErr w:type="spellStart"/>
            <w:r w:rsidRPr="00891427">
              <w:rPr>
                <w:color w:val="000000"/>
                <w:sz w:val="22"/>
                <w:szCs w:val="22"/>
              </w:rPr>
              <w:t>електроенергію</w:t>
            </w:r>
            <w:proofErr w:type="spellEnd"/>
            <w:r w:rsidRPr="00891427">
              <w:rPr>
                <w:color w:val="000000"/>
                <w:sz w:val="22"/>
                <w:szCs w:val="22"/>
              </w:rPr>
              <w:t xml:space="preserve"> </w:t>
            </w:r>
            <w:proofErr w:type="gramStart"/>
            <w:r w:rsidRPr="00891427">
              <w:rPr>
                <w:color w:val="000000"/>
                <w:sz w:val="22"/>
                <w:szCs w:val="22"/>
              </w:rPr>
              <w:t>на ринку</w:t>
            </w:r>
            <w:proofErr w:type="gramEnd"/>
            <w:r w:rsidRPr="00891427">
              <w:rPr>
                <w:color w:val="000000"/>
                <w:sz w:val="22"/>
                <w:szCs w:val="22"/>
              </w:rPr>
              <w:t xml:space="preserve"> «на добу наперед», </w:t>
            </w:r>
            <w:proofErr w:type="spellStart"/>
            <w:r w:rsidRPr="00891427">
              <w:rPr>
                <w:color w:val="000000"/>
                <w:sz w:val="22"/>
                <w:szCs w:val="22"/>
              </w:rPr>
              <w:t>що</w:t>
            </w:r>
            <w:proofErr w:type="spellEnd"/>
            <w:r w:rsidRPr="00891427">
              <w:rPr>
                <w:color w:val="000000"/>
                <w:sz w:val="22"/>
                <w:szCs w:val="22"/>
              </w:rPr>
              <w:t xml:space="preserve"> </w:t>
            </w:r>
            <w:proofErr w:type="spellStart"/>
            <w:r w:rsidRPr="00891427">
              <w:rPr>
                <w:color w:val="000000"/>
                <w:sz w:val="22"/>
                <w:szCs w:val="22"/>
              </w:rPr>
              <w:t>застосовуються</w:t>
            </w:r>
            <w:proofErr w:type="spellEnd"/>
            <w:r w:rsidRPr="00891427">
              <w:rPr>
                <w:color w:val="000000"/>
                <w:sz w:val="22"/>
                <w:szCs w:val="22"/>
              </w:rPr>
              <w:t xml:space="preserve"> в </w:t>
            </w:r>
            <w:proofErr w:type="spellStart"/>
            <w:r w:rsidRPr="00891427">
              <w:rPr>
                <w:color w:val="000000"/>
                <w:sz w:val="22"/>
                <w:szCs w:val="22"/>
              </w:rPr>
              <w:t>договорі</w:t>
            </w:r>
            <w:proofErr w:type="spellEnd"/>
            <w:r w:rsidRPr="00891427">
              <w:rPr>
                <w:color w:val="000000"/>
                <w:sz w:val="22"/>
                <w:szCs w:val="22"/>
              </w:rPr>
              <w:t xml:space="preserve"> про </w:t>
            </w:r>
            <w:proofErr w:type="spellStart"/>
            <w:r w:rsidRPr="00891427">
              <w:rPr>
                <w:color w:val="000000"/>
                <w:sz w:val="22"/>
                <w:szCs w:val="22"/>
              </w:rPr>
              <w:t>закупівлю</w:t>
            </w:r>
            <w:proofErr w:type="spellEnd"/>
            <w:r w:rsidRPr="00891427">
              <w:rPr>
                <w:color w:val="000000"/>
                <w:sz w:val="22"/>
                <w:szCs w:val="22"/>
              </w:rPr>
              <w:t xml:space="preserve">, у </w:t>
            </w:r>
            <w:proofErr w:type="spellStart"/>
            <w:r w:rsidRPr="00891427">
              <w:rPr>
                <w:color w:val="000000"/>
                <w:sz w:val="22"/>
                <w:szCs w:val="22"/>
              </w:rPr>
              <w:t>разі</w:t>
            </w:r>
            <w:proofErr w:type="spellEnd"/>
            <w:r w:rsidRPr="00891427">
              <w:rPr>
                <w:color w:val="000000"/>
                <w:sz w:val="22"/>
                <w:szCs w:val="22"/>
              </w:rPr>
              <w:t xml:space="preserve"> </w:t>
            </w:r>
            <w:proofErr w:type="spellStart"/>
            <w:r w:rsidRPr="00891427">
              <w:rPr>
                <w:color w:val="000000"/>
                <w:sz w:val="22"/>
                <w:szCs w:val="22"/>
              </w:rPr>
              <w:t>встановлення</w:t>
            </w:r>
            <w:proofErr w:type="spellEnd"/>
            <w:r w:rsidRPr="00891427">
              <w:rPr>
                <w:color w:val="000000"/>
                <w:sz w:val="22"/>
                <w:szCs w:val="22"/>
              </w:rPr>
              <w:t xml:space="preserve"> в </w:t>
            </w:r>
            <w:proofErr w:type="spellStart"/>
            <w:r w:rsidRPr="00891427">
              <w:rPr>
                <w:color w:val="000000"/>
                <w:sz w:val="22"/>
                <w:szCs w:val="22"/>
              </w:rPr>
              <w:t>договорі</w:t>
            </w:r>
            <w:proofErr w:type="spellEnd"/>
            <w:r w:rsidRPr="00891427">
              <w:rPr>
                <w:color w:val="000000"/>
                <w:sz w:val="22"/>
                <w:szCs w:val="22"/>
              </w:rPr>
              <w:t xml:space="preserve"> про </w:t>
            </w:r>
            <w:proofErr w:type="spellStart"/>
            <w:r w:rsidRPr="00891427">
              <w:rPr>
                <w:color w:val="000000"/>
                <w:sz w:val="22"/>
                <w:szCs w:val="22"/>
              </w:rPr>
              <w:t>закупівлю</w:t>
            </w:r>
            <w:proofErr w:type="spellEnd"/>
            <w:r w:rsidRPr="00891427">
              <w:rPr>
                <w:color w:val="000000"/>
                <w:sz w:val="22"/>
                <w:szCs w:val="22"/>
              </w:rPr>
              <w:t xml:space="preserve"> порядку </w:t>
            </w:r>
            <w:proofErr w:type="spellStart"/>
            <w:r w:rsidRPr="00891427">
              <w:rPr>
                <w:color w:val="000000"/>
                <w:sz w:val="22"/>
                <w:szCs w:val="22"/>
              </w:rPr>
              <w:t>зміни</w:t>
            </w:r>
            <w:proofErr w:type="spellEnd"/>
            <w:r w:rsidRPr="00891427">
              <w:rPr>
                <w:color w:val="000000"/>
                <w:sz w:val="22"/>
                <w:szCs w:val="22"/>
              </w:rPr>
              <w:t xml:space="preserve"> </w:t>
            </w:r>
            <w:proofErr w:type="spellStart"/>
            <w:r w:rsidRPr="00891427">
              <w:rPr>
                <w:color w:val="000000"/>
                <w:sz w:val="22"/>
                <w:szCs w:val="22"/>
              </w:rPr>
              <w:t>ціни</w:t>
            </w:r>
            <w:proofErr w:type="spellEnd"/>
            <w:r w:rsidRPr="00891427">
              <w:rPr>
                <w:color w:val="000000"/>
                <w:sz w:val="22"/>
                <w:szCs w:val="22"/>
              </w:rPr>
              <w:t>;</w:t>
            </w:r>
          </w:p>
          <w:p w14:paraId="54EE31FF" w14:textId="77777777" w:rsidR="009A71F4" w:rsidRPr="00891427" w:rsidRDefault="009A71F4" w:rsidP="009A71F4">
            <w:pPr>
              <w:pStyle w:val="anchor"/>
              <w:shd w:val="clear" w:color="auto" w:fill="FFFFFF"/>
              <w:jc w:val="both"/>
              <w:rPr>
                <w:color w:val="000000"/>
                <w:sz w:val="22"/>
                <w:szCs w:val="22"/>
              </w:rPr>
            </w:pPr>
            <w:r w:rsidRPr="00891427">
              <w:rPr>
                <w:color w:val="000000"/>
                <w:sz w:val="22"/>
                <w:szCs w:val="22"/>
              </w:rPr>
              <w:t xml:space="preserve">8) </w:t>
            </w:r>
            <w:proofErr w:type="spellStart"/>
            <w:r w:rsidRPr="00891427">
              <w:rPr>
                <w:color w:val="000000"/>
                <w:sz w:val="22"/>
                <w:szCs w:val="22"/>
              </w:rPr>
              <w:t>зміни</w:t>
            </w:r>
            <w:proofErr w:type="spellEnd"/>
            <w:r w:rsidRPr="00891427">
              <w:rPr>
                <w:color w:val="000000"/>
                <w:sz w:val="22"/>
                <w:szCs w:val="22"/>
              </w:rPr>
              <w:t xml:space="preserve"> умов у </w:t>
            </w:r>
            <w:proofErr w:type="spellStart"/>
            <w:r w:rsidRPr="00891427">
              <w:rPr>
                <w:color w:val="000000"/>
                <w:sz w:val="22"/>
                <w:szCs w:val="22"/>
              </w:rPr>
              <w:t>зв’язку</w:t>
            </w:r>
            <w:proofErr w:type="spellEnd"/>
            <w:r w:rsidRPr="00891427">
              <w:rPr>
                <w:color w:val="000000"/>
                <w:sz w:val="22"/>
                <w:szCs w:val="22"/>
              </w:rPr>
              <w:t xml:space="preserve"> </w:t>
            </w:r>
            <w:proofErr w:type="spellStart"/>
            <w:r w:rsidRPr="00891427">
              <w:rPr>
                <w:color w:val="000000"/>
                <w:sz w:val="22"/>
                <w:szCs w:val="22"/>
              </w:rPr>
              <w:t>із</w:t>
            </w:r>
            <w:proofErr w:type="spellEnd"/>
            <w:r w:rsidRPr="00891427">
              <w:rPr>
                <w:color w:val="000000"/>
                <w:sz w:val="22"/>
                <w:szCs w:val="22"/>
              </w:rPr>
              <w:t xml:space="preserve"> </w:t>
            </w:r>
            <w:proofErr w:type="spellStart"/>
            <w:r w:rsidRPr="00891427">
              <w:rPr>
                <w:color w:val="000000"/>
                <w:sz w:val="22"/>
                <w:szCs w:val="22"/>
              </w:rPr>
              <w:t>застосуванням</w:t>
            </w:r>
            <w:proofErr w:type="spellEnd"/>
            <w:r w:rsidRPr="00891427">
              <w:rPr>
                <w:color w:val="000000"/>
                <w:sz w:val="22"/>
                <w:szCs w:val="22"/>
              </w:rPr>
              <w:t xml:space="preserve"> </w:t>
            </w:r>
            <w:proofErr w:type="spellStart"/>
            <w:r w:rsidRPr="00891427">
              <w:rPr>
                <w:color w:val="000000"/>
                <w:sz w:val="22"/>
                <w:szCs w:val="22"/>
              </w:rPr>
              <w:t>положень</w:t>
            </w:r>
            <w:proofErr w:type="spellEnd"/>
            <w:r w:rsidRPr="00891427">
              <w:rPr>
                <w:color w:val="000000"/>
                <w:sz w:val="22"/>
                <w:szCs w:val="22"/>
              </w:rPr>
              <w:t xml:space="preserve"> </w:t>
            </w:r>
            <w:proofErr w:type="spellStart"/>
            <w:r w:rsidRPr="00891427">
              <w:rPr>
                <w:color w:val="000000"/>
                <w:sz w:val="22"/>
                <w:szCs w:val="22"/>
              </w:rPr>
              <w:t>частини</w:t>
            </w:r>
            <w:proofErr w:type="spellEnd"/>
            <w:r w:rsidRPr="00891427">
              <w:rPr>
                <w:color w:val="000000"/>
                <w:sz w:val="22"/>
                <w:szCs w:val="22"/>
              </w:rPr>
              <w:t xml:space="preserve"> </w:t>
            </w:r>
            <w:proofErr w:type="spellStart"/>
            <w:r w:rsidRPr="00891427">
              <w:rPr>
                <w:color w:val="000000"/>
                <w:sz w:val="22"/>
                <w:szCs w:val="22"/>
              </w:rPr>
              <w:t>шостої</w:t>
            </w:r>
            <w:proofErr w:type="spellEnd"/>
            <w:r w:rsidRPr="00891427">
              <w:rPr>
                <w:color w:val="000000"/>
                <w:sz w:val="22"/>
                <w:szCs w:val="22"/>
              </w:rPr>
              <w:t xml:space="preserve"> </w:t>
            </w:r>
            <w:proofErr w:type="spellStart"/>
            <w:r w:rsidRPr="00891427">
              <w:rPr>
                <w:color w:val="000000"/>
                <w:sz w:val="22"/>
                <w:szCs w:val="22"/>
              </w:rPr>
              <w:t>статті</w:t>
            </w:r>
            <w:proofErr w:type="spellEnd"/>
            <w:r w:rsidRPr="00891427">
              <w:rPr>
                <w:color w:val="000000"/>
                <w:sz w:val="22"/>
                <w:szCs w:val="22"/>
              </w:rPr>
              <w:t xml:space="preserve"> 41 Закону.</w:t>
            </w:r>
          </w:p>
          <w:p w14:paraId="0C04C748" w14:textId="318B3500" w:rsidR="00352B11" w:rsidRPr="00E60A42" w:rsidRDefault="009A71F4" w:rsidP="009A71F4">
            <w:pPr>
              <w:pStyle w:val="anchor"/>
              <w:shd w:val="clear" w:color="auto" w:fill="FFFFFF"/>
              <w:jc w:val="both"/>
              <w:rPr>
                <w:lang w:val="uk-UA"/>
              </w:rPr>
            </w:pPr>
            <w:r w:rsidRPr="0051084D">
              <w:rPr>
                <w:color w:val="000000"/>
                <w:sz w:val="22"/>
                <w:szCs w:val="22"/>
              </w:rPr>
              <w:t xml:space="preserve">У </w:t>
            </w:r>
            <w:proofErr w:type="spellStart"/>
            <w:r w:rsidRPr="0051084D">
              <w:rPr>
                <w:color w:val="000000"/>
                <w:sz w:val="22"/>
                <w:szCs w:val="22"/>
              </w:rPr>
              <w:t>разі</w:t>
            </w:r>
            <w:proofErr w:type="spellEnd"/>
            <w:r w:rsidRPr="0051084D">
              <w:rPr>
                <w:color w:val="000000"/>
                <w:sz w:val="22"/>
                <w:szCs w:val="22"/>
              </w:rPr>
              <w:t xml:space="preserve"> </w:t>
            </w:r>
            <w:proofErr w:type="spellStart"/>
            <w:r w:rsidRPr="0051084D">
              <w:rPr>
                <w:color w:val="000000"/>
                <w:sz w:val="22"/>
                <w:szCs w:val="22"/>
              </w:rPr>
              <w:t>внесення</w:t>
            </w:r>
            <w:proofErr w:type="spellEnd"/>
            <w:r w:rsidRPr="0051084D">
              <w:rPr>
                <w:color w:val="000000"/>
                <w:sz w:val="22"/>
                <w:szCs w:val="22"/>
              </w:rPr>
              <w:t xml:space="preserve"> </w:t>
            </w:r>
            <w:proofErr w:type="spellStart"/>
            <w:r w:rsidRPr="0051084D">
              <w:rPr>
                <w:color w:val="000000"/>
                <w:sz w:val="22"/>
                <w:szCs w:val="22"/>
              </w:rPr>
              <w:t>змін</w:t>
            </w:r>
            <w:proofErr w:type="spellEnd"/>
            <w:r w:rsidRPr="0051084D">
              <w:rPr>
                <w:color w:val="000000"/>
                <w:sz w:val="22"/>
                <w:szCs w:val="22"/>
              </w:rPr>
              <w:t xml:space="preserve"> до </w:t>
            </w:r>
            <w:proofErr w:type="spellStart"/>
            <w:r w:rsidRPr="0051084D">
              <w:rPr>
                <w:color w:val="000000"/>
                <w:sz w:val="22"/>
                <w:szCs w:val="22"/>
              </w:rPr>
              <w:t>істотних</w:t>
            </w:r>
            <w:proofErr w:type="spellEnd"/>
            <w:r w:rsidRPr="0051084D">
              <w:rPr>
                <w:color w:val="000000"/>
                <w:sz w:val="22"/>
                <w:szCs w:val="22"/>
              </w:rPr>
              <w:t xml:space="preserve"> умов договору про </w:t>
            </w:r>
            <w:proofErr w:type="spellStart"/>
            <w:r w:rsidRPr="0051084D">
              <w:rPr>
                <w:color w:val="000000"/>
                <w:sz w:val="22"/>
                <w:szCs w:val="22"/>
              </w:rPr>
              <w:t>закупівлю</w:t>
            </w:r>
            <w:proofErr w:type="spellEnd"/>
            <w:r w:rsidRPr="0051084D">
              <w:rPr>
                <w:color w:val="000000"/>
                <w:sz w:val="22"/>
                <w:szCs w:val="22"/>
              </w:rPr>
              <w:t xml:space="preserve"> у </w:t>
            </w:r>
            <w:proofErr w:type="spellStart"/>
            <w:r w:rsidRPr="0051084D">
              <w:rPr>
                <w:color w:val="000000"/>
                <w:sz w:val="22"/>
                <w:szCs w:val="22"/>
              </w:rPr>
              <w:t>випадках</w:t>
            </w:r>
            <w:proofErr w:type="spellEnd"/>
            <w:r w:rsidRPr="0051084D">
              <w:rPr>
                <w:color w:val="000000"/>
                <w:sz w:val="22"/>
                <w:szCs w:val="22"/>
              </w:rPr>
              <w:t xml:space="preserve">, </w:t>
            </w:r>
            <w:proofErr w:type="spellStart"/>
            <w:r w:rsidRPr="0051084D">
              <w:rPr>
                <w:color w:val="000000"/>
                <w:sz w:val="22"/>
                <w:szCs w:val="22"/>
              </w:rPr>
              <w:t>передбачених</w:t>
            </w:r>
            <w:proofErr w:type="spellEnd"/>
            <w:r w:rsidRPr="0051084D">
              <w:rPr>
                <w:color w:val="000000"/>
                <w:sz w:val="22"/>
                <w:szCs w:val="22"/>
              </w:rPr>
              <w:t xml:space="preserve"> </w:t>
            </w:r>
            <w:proofErr w:type="spellStart"/>
            <w:r w:rsidRPr="0051084D">
              <w:rPr>
                <w:color w:val="000000"/>
                <w:sz w:val="22"/>
                <w:szCs w:val="22"/>
              </w:rPr>
              <w:t>цим</w:t>
            </w:r>
            <w:proofErr w:type="spellEnd"/>
            <w:r w:rsidRPr="0051084D">
              <w:rPr>
                <w:color w:val="000000"/>
                <w:sz w:val="22"/>
                <w:szCs w:val="22"/>
              </w:rPr>
              <w:t xml:space="preserve"> пунктом, </w:t>
            </w:r>
            <w:proofErr w:type="spellStart"/>
            <w:r w:rsidRPr="0051084D">
              <w:rPr>
                <w:color w:val="000000"/>
                <w:sz w:val="22"/>
                <w:szCs w:val="22"/>
              </w:rPr>
              <w:t>замовник</w:t>
            </w:r>
            <w:proofErr w:type="spellEnd"/>
            <w:r w:rsidRPr="0051084D">
              <w:rPr>
                <w:color w:val="000000"/>
                <w:sz w:val="22"/>
                <w:szCs w:val="22"/>
              </w:rPr>
              <w:t xml:space="preserve"> </w:t>
            </w:r>
            <w:proofErr w:type="spellStart"/>
            <w:r w:rsidRPr="0051084D">
              <w:rPr>
                <w:color w:val="000000"/>
                <w:sz w:val="22"/>
                <w:szCs w:val="22"/>
              </w:rPr>
              <w:t>обов’язково</w:t>
            </w:r>
            <w:proofErr w:type="spellEnd"/>
            <w:r w:rsidRPr="0051084D">
              <w:rPr>
                <w:color w:val="000000"/>
                <w:sz w:val="22"/>
                <w:szCs w:val="22"/>
              </w:rPr>
              <w:t xml:space="preserve"> </w:t>
            </w:r>
            <w:proofErr w:type="spellStart"/>
            <w:r w:rsidRPr="0051084D">
              <w:rPr>
                <w:color w:val="000000"/>
                <w:sz w:val="22"/>
                <w:szCs w:val="22"/>
              </w:rPr>
              <w:t>оприлюднює</w:t>
            </w:r>
            <w:proofErr w:type="spellEnd"/>
            <w:r w:rsidRPr="0051084D">
              <w:rPr>
                <w:color w:val="000000"/>
                <w:sz w:val="22"/>
                <w:szCs w:val="22"/>
              </w:rPr>
              <w:t xml:space="preserve"> </w:t>
            </w:r>
            <w:proofErr w:type="spellStart"/>
            <w:r w:rsidRPr="0051084D">
              <w:rPr>
                <w:color w:val="000000"/>
                <w:sz w:val="22"/>
                <w:szCs w:val="22"/>
              </w:rPr>
              <w:t>повідомлення</w:t>
            </w:r>
            <w:proofErr w:type="spellEnd"/>
            <w:r w:rsidRPr="0051084D">
              <w:rPr>
                <w:color w:val="000000"/>
                <w:sz w:val="22"/>
                <w:szCs w:val="22"/>
              </w:rPr>
              <w:t xml:space="preserve"> про </w:t>
            </w:r>
            <w:proofErr w:type="spellStart"/>
            <w:r w:rsidRPr="0051084D">
              <w:rPr>
                <w:color w:val="000000"/>
                <w:sz w:val="22"/>
                <w:szCs w:val="22"/>
              </w:rPr>
              <w:t>внесення</w:t>
            </w:r>
            <w:proofErr w:type="spellEnd"/>
            <w:r w:rsidRPr="0051084D">
              <w:rPr>
                <w:color w:val="000000"/>
                <w:sz w:val="22"/>
                <w:szCs w:val="22"/>
              </w:rPr>
              <w:t xml:space="preserve"> </w:t>
            </w:r>
            <w:proofErr w:type="spellStart"/>
            <w:r w:rsidRPr="0051084D">
              <w:rPr>
                <w:color w:val="000000"/>
                <w:sz w:val="22"/>
                <w:szCs w:val="22"/>
              </w:rPr>
              <w:t>змін</w:t>
            </w:r>
            <w:proofErr w:type="spellEnd"/>
            <w:r w:rsidRPr="0051084D">
              <w:rPr>
                <w:color w:val="000000"/>
                <w:sz w:val="22"/>
                <w:szCs w:val="22"/>
              </w:rPr>
              <w:t xml:space="preserve"> до договору про </w:t>
            </w:r>
            <w:proofErr w:type="spellStart"/>
            <w:r w:rsidRPr="0051084D">
              <w:rPr>
                <w:color w:val="000000"/>
                <w:sz w:val="22"/>
                <w:szCs w:val="22"/>
              </w:rPr>
              <w:t>закупівлю</w:t>
            </w:r>
            <w:proofErr w:type="spellEnd"/>
            <w:r w:rsidRPr="0051084D">
              <w:rPr>
                <w:color w:val="000000"/>
                <w:sz w:val="22"/>
                <w:szCs w:val="22"/>
              </w:rPr>
              <w:t xml:space="preserve"> </w:t>
            </w:r>
            <w:proofErr w:type="spellStart"/>
            <w:r w:rsidRPr="0051084D">
              <w:rPr>
                <w:color w:val="000000"/>
                <w:sz w:val="22"/>
                <w:szCs w:val="22"/>
              </w:rPr>
              <w:t>відповідно</w:t>
            </w:r>
            <w:proofErr w:type="spellEnd"/>
            <w:r w:rsidRPr="0051084D">
              <w:rPr>
                <w:color w:val="000000"/>
                <w:sz w:val="22"/>
                <w:szCs w:val="22"/>
              </w:rPr>
              <w:t xml:space="preserve"> до </w:t>
            </w:r>
            <w:proofErr w:type="spellStart"/>
            <w:r w:rsidRPr="0051084D">
              <w:rPr>
                <w:color w:val="000000"/>
                <w:sz w:val="22"/>
                <w:szCs w:val="22"/>
              </w:rPr>
              <w:t>вимог</w:t>
            </w:r>
            <w:proofErr w:type="spellEnd"/>
            <w:r w:rsidRPr="0051084D">
              <w:rPr>
                <w:color w:val="000000"/>
                <w:sz w:val="22"/>
                <w:szCs w:val="22"/>
              </w:rPr>
              <w:t xml:space="preserve"> Закону з </w:t>
            </w:r>
            <w:proofErr w:type="spellStart"/>
            <w:proofErr w:type="gramStart"/>
            <w:r w:rsidRPr="0051084D">
              <w:rPr>
                <w:color w:val="000000"/>
                <w:sz w:val="22"/>
                <w:szCs w:val="22"/>
              </w:rPr>
              <w:t>урахуванням</w:t>
            </w:r>
            <w:proofErr w:type="spellEnd"/>
            <w:r w:rsidRPr="0051084D">
              <w:rPr>
                <w:color w:val="000000"/>
                <w:sz w:val="22"/>
                <w:szCs w:val="22"/>
              </w:rPr>
              <w:t xml:space="preserve">  </w:t>
            </w:r>
            <w:r w:rsidRPr="0051084D">
              <w:rPr>
                <w:color w:val="000000"/>
                <w:sz w:val="22"/>
                <w:szCs w:val="22"/>
                <w:lang w:val="uk-UA"/>
              </w:rPr>
              <w:t>О</w:t>
            </w:r>
            <w:proofErr w:type="spellStart"/>
            <w:r w:rsidRPr="0051084D">
              <w:rPr>
                <w:color w:val="000000"/>
                <w:sz w:val="22"/>
                <w:szCs w:val="22"/>
              </w:rPr>
              <w:t>собливостей</w:t>
            </w:r>
            <w:proofErr w:type="spellEnd"/>
            <w:proofErr w:type="gramEnd"/>
            <w:r w:rsidRPr="0051084D">
              <w:rPr>
                <w:color w:val="000000"/>
                <w:sz w:val="22"/>
                <w:szCs w:val="22"/>
              </w:rPr>
              <w:t>.</w:t>
            </w:r>
          </w:p>
        </w:tc>
      </w:tr>
      <w:tr w:rsidR="00352B11" w:rsidRPr="00CE6A02" w14:paraId="1C96CE92"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5D85306E"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541" w:type="pct"/>
            <w:tcBorders>
              <w:top w:val="outset" w:sz="6" w:space="0" w:color="auto"/>
              <w:left w:val="outset" w:sz="6" w:space="0" w:color="auto"/>
              <w:bottom w:val="outset" w:sz="6" w:space="0" w:color="auto"/>
              <w:right w:val="outset" w:sz="6" w:space="0" w:color="auto"/>
            </w:tcBorders>
            <w:hideMark/>
          </w:tcPr>
          <w:p w14:paraId="599FCD84"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194" w:type="pct"/>
            <w:tcBorders>
              <w:top w:val="outset" w:sz="6" w:space="0" w:color="auto"/>
              <w:left w:val="outset" w:sz="6" w:space="0" w:color="auto"/>
              <w:bottom w:val="outset" w:sz="6" w:space="0" w:color="auto"/>
              <w:right w:val="outset" w:sz="6" w:space="0" w:color="auto"/>
            </w:tcBorders>
            <w:hideMark/>
          </w:tcPr>
          <w:p w14:paraId="629C2DD2" w14:textId="5BE727E5" w:rsidR="00352B11" w:rsidRPr="00E60A42" w:rsidRDefault="00352B11" w:rsidP="00242034">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xml:space="preserve">. 3 п. 41 </w:t>
            </w:r>
            <w:r w:rsidR="009A71F4">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sidR="009A71F4">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E60A42">
              <w:rPr>
                <w:rFonts w:ascii="Times New Roman" w:eastAsia="Times New Roman" w:hAnsi="Times New Roman" w:cs="Times New Roman"/>
                <w:lang w:val="uk-UA"/>
              </w:rPr>
              <w:lastRenderedPageBreak/>
              <w:t xml:space="preserve">економічно вигідною відповідно до вимог Закону та </w:t>
            </w:r>
            <w:r w:rsidR="009A71F4">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п. 46 </w:t>
            </w:r>
            <w:r w:rsidR="009A71F4">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352B11" w:rsidRPr="00E60A42" w14:paraId="61FE392C" w14:textId="77777777" w:rsidTr="005E66AC">
        <w:trPr>
          <w:trHeight w:val="16"/>
          <w:tblCellSpacing w:w="0" w:type="dxa"/>
          <w:jc w:val="center"/>
        </w:trPr>
        <w:tc>
          <w:tcPr>
            <w:tcW w:w="265" w:type="pct"/>
            <w:tcBorders>
              <w:top w:val="outset" w:sz="6" w:space="0" w:color="auto"/>
              <w:left w:val="outset" w:sz="6" w:space="0" w:color="auto"/>
              <w:bottom w:val="outset" w:sz="6" w:space="0" w:color="auto"/>
              <w:right w:val="outset" w:sz="6" w:space="0" w:color="auto"/>
            </w:tcBorders>
            <w:hideMark/>
          </w:tcPr>
          <w:p w14:paraId="607F857D"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7</w:t>
            </w:r>
          </w:p>
        </w:tc>
        <w:tc>
          <w:tcPr>
            <w:tcW w:w="1541" w:type="pct"/>
            <w:tcBorders>
              <w:top w:val="outset" w:sz="6" w:space="0" w:color="auto"/>
              <w:left w:val="outset" w:sz="6" w:space="0" w:color="auto"/>
              <w:bottom w:val="outset" w:sz="6" w:space="0" w:color="auto"/>
              <w:right w:val="outset" w:sz="6" w:space="0" w:color="auto"/>
            </w:tcBorders>
            <w:hideMark/>
          </w:tcPr>
          <w:p w14:paraId="1730ED12"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194" w:type="pct"/>
            <w:tcBorders>
              <w:top w:val="outset" w:sz="6" w:space="0" w:color="auto"/>
              <w:left w:val="outset" w:sz="6" w:space="0" w:color="auto"/>
              <w:bottom w:val="outset" w:sz="6" w:space="0" w:color="auto"/>
              <w:right w:val="outset" w:sz="6" w:space="0" w:color="auto"/>
            </w:tcBorders>
            <w:hideMark/>
          </w:tcPr>
          <w:p w14:paraId="4B038B27" w14:textId="77777777" w:rsidR="00352B11" w:rsidRPr="00E60A42" w:rsidRDefault="00352B11" w:rsidP="005256DE">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Не вимагається.</w:t>
            </w:r>
          </w:p>
        </w:tc>
      </w:tr>
    </w:tbl>
    <w:p w14:paraId="70E43D4D"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Default="00352B11" w:rsidP="00B20048">
      <w:pPr>
        <w:spacing w:after="0"/>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E60A42" w:rsidRDefault="00352B11" w:rsidP="00B20048">
      <w:pPr>
        <w:spacing w:after="0"/>
        <w:ind w:firstLine="360"/>
        <w:jc w:val="both"/>
        <w:rPr>
          <w:rFonts w:ascii="Times New Roman" w:hAnsi="Times New Roman"/>
        </w:rPr>
      </w:pPr>
      <w:proofErr w:type="spellStart"/>
      <w:r w:rsidRPr="00E60A42">
        <w:rPr>
          <w:rFonts w:ascii="Times New Roman" w:hAnsi="Times New Roman"/>
        </w:rPr>
        <w:t>Поданням</w:t>
      </w:r>
      <w:proofErr w:type="spellEnd"/>
      <w:r w:rsidRPr="00E60A42">
        <w:rPr>
          <w:rFonts w:ascii="Times New Roman" w:hAnsi="Times New Roman"/>
        </w:rPr>
        <w:t xml:space="preserve"> </w:t>
      </w:r>
      <w:proofErr w:type="spellStart"/>
      <w:r w:rsidRPr="00E60A42">
        <w:rPr>
          <w:rFonts w:ascii="Times New Roman" w:hAnsi="Times New Roman"/>
        </w:rPr>
        <w:t>своїх</w:t>
      </w:r>
      <w:proofErr w:type="spellEnd"/>
      <w:r w:rsidRPr="00E60A42">
        <w:rPr>
          <w:rFonts w:ascii="Times New Roman" w:hAnsi="Times New Roman"/>
        </w:rPr>
        <w:t xml:space="preserve"> </w:t>
      </w:r>
      <w:proofErr w:type="spellStart"/>
      <w:r w:rsidRPr="00E60A42">
        <w:rPr>
          <w:rFonts w:ascii="Times New Roman" w:hAnsi="Times New Roman"/>
        </w:rPr>
        <w:t>тендерних</w:t>
      </w:r>
      <w:proofErr w:type="spellEnd"/>
      <w:r w:rsidRPr="00E60A42">
        <w:rPr>
          <w:rFonts w:ascii="Times New Roman" w:hAnsi="Times New Roman"/>
        </w:rPr>
        <w:t xml:space="preserve"> </w:t>
      </w:r>
      <w:proofErr w:type="spellStart"/>
      <w:r w:rsidRPr="00E60A42">
        <w:rPr>
          <w:rFonts w:ascii="Times New Roman" w:hAnsi="Times New Roman"/>
        </w:rPr>
        <w:t>пропозицій</w:t>
      </w:r>
      <w:proofErr w:type="spellEnd"/>
      <w:r w:rsidRPr="00E60A42">
        <w:rPr>
          <w:rFonts w:ascii="Times New Roman" w:hAnsi="Times New Roman"/>
        </w:rPr>
        <w:t xml:space="preserve"> </w:t>
      </w:r>
      <w:proofErr w:type="spellStart"/>
      <w:r w:rsidRPr="00E60A42">
        <w:rPr>
          <w:rFonts w:ascii="Times New Roman" w:hAnsi="Times New Roman"/>
        </w:rPr>
        <w:t>учасник</w:t>
      </w:r>
      <w:proofErr w:type="spellEnd"/>
      <w:r w:rsidRPr="00E60A42">
        <w:rPr>
          <w:rFonts w:ascii="Times New Roman" w:hAnsi="Times New Roman"/>
        </w:rPr>
        <w:t xml:space="preserve"> </w:t>
      </w:r>
      <w:proofErr w:type="spellStart"/>
      <w:r w:rsidRPr="00E60A42">
        <w:rPr>
          <w:rFonts w:ascii="Times New Roman" w:hAnsi="Times New Roman"/>
        </w:rPr>
        <w:t>повністю</w:t>
      </w:r>
      <w:proofErr w:type="spellEnd"/>
      <w:r w:rsidRPr="00E60A42">
        <w:rPr>
          <w:rFonts w:ascii="Times New Roman" w:hAnsi="Times New Roman"/>
        </w:rPr>
        <w:t xml:space="preserve"> </w:t>
      </w:r>
      <w:proofErr w:type="spellStart"/>
      <w:r w:rsidRPr="00E60A42">
        <w:rPr>
          <w:rFonts w:ascii="Times New Roman" w:hAnsi="Times New Roman"/>
        </w:rPr>
        <w:t>погоджується</w:t>
      </w:r>
      <w:proofErr w:type="spellEnd"/>
      <w:r w:rsidRPr="00E60A42">
        <w:rPr>
          <w:rFonts w:ascii="Times New Roman" w:hAnsi="Times New Roman"/>
        </w:rPr>
        <w:t xml:space="preserve"> з </w:t>
      </w:r>
      <w:proofErr w:type="spellStart"/>
      <w:r w:rsidRPr="00E60A42">
        <w:rPr>
          <w:rFonts w:ascii="Times New Roman" w:hAnsi="Times New Roman"/>
        </w:rPr>
        <w:t>умовами</w:t>
      </w:r>
      <w:proofErr w:type="spellEnd"/>
      <w:r w:rsidRPr="00E60A42">
        <w:rPr>
          <w:rFonts w:ascii="Times New Roman" w:hAnsi="Times New Roman"/>
        </w:rPr>
        <w:t xml:space="preserve"> </w:t>
      </w:r>
      <w:proofErr w:type="spellStart"/>
      <w:r w:rsidRPr="00E60A42">
        <w:rPr>
          <w:rFonts w:ascii="Times New Roman" w:hAnsi="Times New Roman"/>
        </w:rPr>
        <w:t>викладеними</w:t>
      </w:r>
      <w:proofErr w:type="spellEnd"/>
      <w:r w:rsidRPr="00E60A42">
        <w:rPr>
          <w:rFonts w:ascii="Times New Roman" w:hAnsi="Times New Roman"/>
        </w:rPr>
        <w:t xml:space="preserve"> в </w:t>
      </w:r>
      <w:proofErr w:type="spellStart"/>
      <w:r w:rsidRPr="00E60A42">
        <w:rPr>
          <w:rFonts w:ascii="Times New Roman" w:hAnsi="Times New Roman"/>
        </w:rPr>
        <w:t>тендерній</w:t>
      </w:r>
      <w:proofErr w:type="spellEnd"/>
      <w:r w:rsidRPr="00E60A42">
        <w:rPr>
          <w:rFonts w:ascii="Times New Roman" w:hAnsi="Times New Roman"/>
        </w:rPr>
        <w:t xml:space="preserve"> </w:t>
      </w:r>
      <w:proofErr w:type="spellStart"/>
      <w:r w:rsidRPr="00E60A42">
        <w:rPr>
          <w:rFonts w:ascii="Times New Roman" w:hAnsi="Times New Roman"/>
        </w:rPr>
        <w:t>документації</w:t>
      </w:r>
      <w:proofErr w:type="spellEnd"/>
      <w:r w:rsidRPr="00E60A42">
        <w:rPr>
          <w:rFonts w:ascii="Times New Roman" w:hAnsi="Times New Roman"/>
        </w:rPr>
        <w:t xml:space="preserve">. </w:t>
      </w:r>
    </w:p>
    <w:p w14:paraId="0A53925F" w14:textId="77777777" w:rsidR="00352B11" w:rsidRPr="00E60A42" w:rsidRDefault="00352B11" w:rsidP="00B20048">
      <w:pPr>
        <w:spacing w:after="0"/>
        <w:ind w:firstLine="360"/>
        <w:jc w:val="both"/>
        <w:rPr>
          <w:rFonts w:ascii="Times New Roman" w:hAnsi="Times New Roman"/>
          <w:iCs/>
          <w:color w:val="000000"/>
        </w:rPr>
      </w:pPr>
      <w:proofErr w:type="spellStart"/>
      <w:r w:rsidRPr="00E60A42">
        <w:rPr>
          <w:rFonts w:ascii="Times New Roman" w:hAnsi="Times New Roman"/>
          <w:iCs/>
          <w:color w:val="000000"/>
        </w:rPr>
        <w:t>Усі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нормативні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документи</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які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зазначені</w:t>
      </w:r>
      <w:proofErr w:type="spellEnd"/>
      <w:r w:rsidRPr="00E60A42">
        <w:rPr>
          <w:rFonts w:ascii="Times New Roman" w:hAnsi="Times New Roman"/>
          <w:iCs/>
          <w:color w:val="000000"/>
        </w:rPr>
        <w:t xml:space="preserve"> </w:t>
      </w:r>
      <w:proofErr w:type="gramStart"/>
      <w:r w:rsidRPr="00E60A42">
        <w:rPr>
          <w:rFonts w:ascii="Times New Roman" w:hAnsi="Times New Roman"/>
          <w:iCs/>
          <w:color w:val="000000"/>
        </w:rPr>
        <w:t xml:space="preserve">в  </w:t>
      </w:r>
      <w:proofErr w:type="spellStart"/>
      <w:r w:rsidRPr="00E60A42">
        <w:rPr>
          <w:rFonts w:ascii="Times New Roman" w:hAnsi="Times New Roman"/>
          <w:iCs/>
          <w:color w:val="000000"/>
        </w:rPr>
        <w:t>тендерній</w:t>
      </w:r>
      <w:proofErr w:type="spellEnd"/>
      <w:proofErr w:type="gramEnd"/>
      <w:r w:rsidRPr="00E60A42">
        <w:rPr>
          <w:rFonts w:ascii="Times New Roman" w:hAnsi="Times New Roman"/>
          <w:iCs/>
          <w:color w:val="000000"/>
        </w:rPr>
        <w:t xml:space="preserve"> </w:t>
      </w:r>
      <w:proofErr w:type="spellStart"/>
      <w:r w:rsidRPr="00E60A42">
        <w:rPr>
          <w:rFonts w:ascii="Times New Roman" w:hAnsi="Times New Roman"/>
          <w:iCs/>
          <w:color w:val="000000"/>
        </w:rPr>
        <w:t>документації</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враховувати</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із</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змінами</w:t>
      </w:r>
      <w:proofErr w:type="spellEnd"/>
      <w:r w:rsidRPr="00E60A42">
        <w:rPr>
          <w:rFonts w:ascii="Times New Roman" w:hAnsi="Times New Roman"/>
          <w:iCs/>
          <w:color w:val="000000"/>
        </w:rPr>
        <w:t xml:space="preserve"> та </w:t>
      </w:r>
      <w:proofErr w:type="spellStart"/>
      <w:r w:rsidRPr="00E60A42">
        <w:rPr>
          <w:rFonts w:ascii="Times New Roman" w:hAnsi="Times New Roman"/>
          <w:iCs/>
          <w:color w:val="000000"/>
        </w:rPr>
        <w:t>доповненнями</w:t>
      </w:r>
      <w:proofErr w:type="spellEnd"/>
      <w:r w:rsidRPr="00E60A42">
        <w:rPr>
          <w:rFonts w:ascii="Times New Roman" w:hAnsi="Times New Roman"/>
          <w:iCs/>
          <w:color w:val="000000"/>
        </w:rPr>
        <w:t>.</w:t>
      </w:r>
    </w:p>
    <w:p w14:paraId="4322FC4F"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30364C93"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2E247021"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46EE7BD4" w14:textId="77777777" w:rsidR="00352B11" w:rsidRPr="00E60A42" w:rsidRDefault="00352B11" w:rsidP="00352B11">
      <w:pPr>
        <w:spacing w:after="0" w:line="240" w:lineRule="auto"/>
        <w:ind w:left="7380" w:right="196"/>
        <w:jc w:val="right"/>
        <w:rPr>
          <w:rFonts w:ascii="Times New Roman" w:eastAsia="Times New Roman" w:hAnsi="Times New Roman"/>
          <w:b/>
          <w:color w:val="000000"/>
          <w:lang w:val="uk-UA" w:eastAsia="ru-RU"/>
        </w:rPr>
      </w:pPr>
    </w:p>
    <w:p w14:paraId="461145B0" w14:textId="77777777" w:rsidR="00352B11" w:rsidRPr="00E60A42" w:rsidRDefault="00352B11" w:rsidP="00352B11">
      <w:pPr>
        <w:spacing w:after="0" w:line="240" w:lineRule="auto"/>
        <w:ind w:left="7380" w:right="196"/>
        <w:jc w:val="right"/>
        <w:rPr>
          <w:rFonts w:ascii="Times New Roman" w:eastAsia="Times New Roman" w:hAnsi="Times New Roman"/>
          <w:b/>
          <w:color w:val="000000"/>
          <w:lang w:val="uk-UA" w:eastAsia="ru-RU"/>
        </w:rPr>
      </w:pPr>
    </w:p>
    <w:p w14:paraId="1FAB4A54" w14:textId="77777777" w:rsidR="00352B11" w:rsidRPr="00E60A42" w:rsidRDefault="00352B11" w:rsidP="00352B11">
      <w:pPr>
        <w:spacing w:after="0" w:line="240" w:lineRule="auto"/>
        <w:ind w:left="7380" w:right="196"/>
        <w:jc w:val="right"/>
        <w:rPr>
          <w:rFonts w:ascii="Times New Roman" w:eastAsia="Times New Roman" w:hAnsi="Times New Roman"/>
          <w:b/>
          <w:color w:val="000000"/>
          <w:lang w:val="uk-UA" w:eastAsia="ru-RU"/>
        </w:rPr>
      </w:pPr>
      <w:r w:rsidRPr="00E60A42">
        <w:rPr>
          <w:rFonts w:ascii="Times New Roman" w:eastAsia="Times New Roman" w:hAnsi="Times New Roman"/>
          <w:b/>
          <w:color w:val="000000"/>
          <w:lang w:val="uk-UA" w:eastAsia="ru-RU"/>
        </w:rPr>
        <w:t>ДОДАТОК 1</w:t>
      </w:r>
    </w:p>
    <w:p w14:paraId="094F46BF" w14:textId="77777777" w:rsidR="00352B11" w:rsidRPr="00E60A42" w:rsidRDefault="00352B11" w:rsidP="00352B11">
      <w:pPr>
        <w:spacing w:after="0" w:line="240" w:lineRule="auto"/>
        <w:jc w:val="right"/>
        <w:outlineLvl w:val="0"/>
        <w:rPr>
          <w:rFonts w:ascii="Times New Roman" w:eastAsia="Times New Roman" w:hAnsi="Times New Roman"/>
          <w:b/>
          <w:color w:val="000000"/>
          <w:lang w:val="uk-UA" w:eastAsia="ru-RU"/>
        </w:rPr>
      </w:pPr>
      <w:r w:rsidRPr="00E60A42">
        <w:rPr>
          <w:rFonts w:ascii="Times New Roman" w:eastAsia="Times New Roman" w:hAnsi="Times New Roman"/>
          <w:b/>
          <w:lang w:val="uk-UA" w:eastAsia="ru-RU"/>
        </w:rPr>
        <w:t xml:space="preserve">до тендерної документації </w:t>
      </w:r>
    </w:p>
    <w:p w14:paraId="4159B2C7" w14:textId="77777777" w:rsidR="00352B11" w:rsidRPr="00E60A42" w:rsidRDefault="00352B11" w:rsidP="00352B11">
      <w:pPr>
        <w:tabs>
          <w:tab w:val="right" w:pos="9159"/>
        </w:tabs>
        <w:spacing w:after="0" w:line="240" w:lineRule="auto"/>
        <w:ind w:left="180" w:right="196"/>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ФОРМА «ТЕНДЕРНА ПРОПОЗИЦІЯ»</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6"/>
        <w:gridCol w:w="4110"/>
      </w:tblGrid>
      <w:tr w:rsidR="00352B11" w:rsidRPr="00E60A42" w14:paraId="22DD5FF3" w14:textId="77777777" w:rsidTr="00627B33">
        <w:tc>
          <w:tcPr>
            <w:tcW w:w="9706" w:type="dxa"/>
            <w:gridSpan w:val="2"/>
            <w:tcBorders>
              <w:top w:val="single" w:sz="4" w:space="0" w:color="auto"/>
              <w:left w:val="single" w:sz="4" w:space="0" w:color="auto"/>
              <w:bottom w:val="single" w:sz="4" w:space="0" w:color="auto"/>
              <w:right w:val="single" w:sz="4" w:space="0" w:color="auto"/>
            </w:tcBorders>
            <w:hideMark/>
          </w:tcPr>
          <w:p w14:paraId="292C4846" w14:textId="77777777" w:rsidR="00352B11" w:rsidRPr="00E60A42" w:rsidRDefault="00352B11" w:rsidP="005256DE">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Відомості про Учасника процедури закупівлі</w:t>
            </w:r>
          </w:p>
        </w:tc>
      </w:tr>
      <w:tr w:rsidR="00352B11" w:rsidRPr="00E60A42" w14:paraId="4F32AB31" w14:textId="77777777" w:rsidTr="00627B33">
        <w:tc>
          <w:tcPr>
            <w:tcW w:w="5596" w:type="dxa"/>
            <w:tcBorders>
              <w:top w:val="single" w:sz="4" w:space="0" w:color="auto"/>
              <w:left w:val="single" w:sz="4" w:space="0" w:color="auto"/>
              <w:bottom w:val="single" w:sz="4" w:space="0" w:color="auto"/>
              <w:right w:val="single" w:sz="4" w:space="0" w:color="auto"/>
            </w:tcBorders>
            <w:hideMark/>
          </w:tcPr>
          <w:p w14:paraId="21B6C1CC"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Повне найменування  Учасника</w:t>
            </w:r>
          </w:p>
        </w:tc>
        <w:tc>
          <w:tcPr>
            <w:tcW w:w="4110" w:type="dxa"/>
            <w:tcBorders>
              <w:top w:val="single" w:sz="4" w:space="0" w:color="auto"/>
              <w:left w:val="single" w:sz="4" w:space="0" w:color="auto"/>
              <w:bottom w:val="single" w:sz="4" w:space="0" w:color="auto"/>
              <w:right w:val="single" w:sz="4" w:space="0" w:color="auto"/>
            </w:tcBorders>
          </w:tcPr>
          <w:p w14:paraId="7B3584C0"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0A609935" w14:textId="77777777" w:rsidTr="00627B33">
        <w:tc>
          <w:tcPr>
            <w:tcW w:w="5596" w:type="dxa"/>
            <w:tcBorders>
              <w:top w:val="single" w:sz="4" w:space="0" w:color="auto"/>
              <w:left w:val="single" w:sz="4" w:space="0" w:color="auto"/>
              <w:bottom w:val="single" w:sz="4" w:space="0" w:color="auto"/>
              <w:right w:val="single" w:sz="4" w:space="0" w:color="auto"/>
            </w:tcBorders>
            <w:hideMark/>
          </w:tcPr>
          <w:p w14:paraId="65DE50F0"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Керівництво (ПІБ, посада, контактні телефони)</w:t>
            </w:r>
          </w:p>
        </w:tc>
        <w:tc>
          <w:tcPr>
            <w:tcW w:w="4110" w:type="dxa"/>
            <w:tcBorders>
              <w:top w:val="single" w:sz="4" w:space="0" w:color="auto"/>
              <w:left w:val="single" w:sz="4" w:space="0" w:color="auto"/>
              <w:bottom w:val="single" w:sz="4" w:space="0" w:color="auto"/>
              <w:right w:val="single" w:sz="4" w:space="0" w:color="auto"/>
            </w:tcBorders>
          </w:tcPr>
          <w:p w14:paraId="1CD3F4BC"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04761876" w14:textId="77777777" w:rsidTr="00627B33">
        <w:tc>
          <w:tcPr>
            <w:tcW w:w="5596" w:type="dxa"/>
            <w:tcBorders>
              <w:top w:val="single" w:sz="4" w:space="0" w:color="auto"/>
              <w:left w:val="single" w:sz="4" w:space="0" w:color="auto"/>
              <w:bottom w:val="single" w:sz="4" w:space="0" w:color="auto"/>
              <w:right w:val="single" w:sz="4" w:space="0" w:color="auto"/>
            </w:tcBorders>
            <w:hideMark/>
          </w:tcPr>
          <w:p w14:paraId="36E22F9D"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Ідентифікаційний код за ЄДРПОУ (за наявності)</w:t>
            </w:r>
          </w:p>
        </w:tc>
        <w:tc>
          <w:tcPr>
            <w:tcW w:w="4110" w:type="dxa"/>
            <w:tcBorders>
              <w:top w:val="single" w:sz="4" w:space="0" w:color="auto"/>
              <w:left w:val="single" w:sz="4" w:space="0" w:color="auto"/>
              <w:bottom w:val="single" w:sz="4" w:space="0" w:color="auto"/>
              <w:right w:val="single" w:sz="4" w:space="0" w:color="auto"/>
            </w:tcBorders>
          </w:tcPr>
          <w:p w14:paraId="1E497E11"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595D72C1" w14:textId="77777777" w:rsidTr="00627B33">
        <w:tc>
          <w:tcPr>
            <w:tcW w:w="5596" w:type="dxa"/>
            <w:tcBorders>
              <w:top w:val="single" w:sz="4" w:space="0" w:color="auto"/>
              <w:left w:val="single" w:sz="4" w:space="0" w:color="auto"/>
              <w:bottom w:val="single" w:sz="4" w:space="0" w:color="auto"/>
              <w:right w:val="single" w:sz="4" w:space="0" w:color="auto"/>
            </w:tcBorders>
            <w:hideMark/>
          </w:tcPr>
          <w:p w14:paraId="419528E1"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Місцезнаходження</w:t>
            </w:r>
          </w:p>
        </w:tc>
        <w:tc>
          <w:tcPr>
            <w:tcW w:w="4110" w:type="dxa"/>
            <w:tcBorders>
              <w:top w:val="single" w:sz="4" w:space="0" w:color="auto"/>
              <w:left w:val="single" w:sz="4" w:space="0" w:color="auto"/>
              <w:bottom w:val="single" w:sz="4" w:space="0" w:color="auto"/>
              <w:right w:val="single" w:sz="4" w:space="0" w:color="auto"/>
            </w:tcBorders>
          </w:tcPr>
          <w:p w14:paraId="124E1A8E"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310CAC66" w14:textId="77777777" w:rsidTr="00627B33">
        <w:tc>
          <w:tcPr>
            <w:tcW w:w="5596" w:type="dxa"/>
            <w:tcBorders>
              <w:top w:val="single" w:sz="4" w:space="0" w:color="auto"/>
              <w:left w:val="single" w:sz="4" w:space="0" w:color="auto"/>
              <w:bottom w:val="single" w:sz="4" w:space="0" w:color="auto"/>
              <w:right w:val="single" w:sz="4" w:space="0" w:color="auto"/>
            </w:tcBorders>
            <w:hideMark/>
          </w:tcPr>
          <w:p w14:paraId="710846A7"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Банківські реквізити</w:t>
            </w:r>
          </w:p>
        </w:tc>
        <w:tc>
          <w:tcPr>
            <w:tcW w:w="4110" w:type="dxa"/>
            <w:tcBorders>
              <w:top w:val="single" w:sz="4" w:space="0" w:color="auto"/>
              <w:left w:val="single" w:sz="4" w:space="0" w:color="auto"/>
              <w:bottom w:val="single" w:sz="4" w:space="0" w:color="auto"/>
              <w:right w:val="single" w:sz="4" w:space="0" w:color="auto"/>
            </w:tcBorders>
          </w:tcPr>
          <w:p w14:paraId="658B6E20"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45550AC0" w14:textId="77777777" w:rsidTr="00627B33">
        <w:tc>
          <w:tcPr>
            <w:tcW w:w="5596" w:type="dxa"/>
            <w:tcBorders>
              <w:top w:val="single" w:sz="4" w:space="0" w:color="auto"/>
              <w:left w:val="single" w:sz="4" w:space="0" w:color="auto"/>
              <w:bottom w:val="single" w:sz="4" w:space="0" w:color="auto"/>
              <w:right w:val="single" w:sz="4" w:space="0" w:color="auto"/>
            </w:tcBorders>
            <w:hideMark/>
          </w:tcPr>
          <w:p w14:paraId="4E3E98AD"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Особа відповідальна </w:t>
            </w:r>
            <w:proofErr w:type="spellStart"/>
            <w:r w:rsidRPr="00E60A42">
              <w:rPr>
                <w:rFonts w:ascii="Times New Roman" w:eastAsia="Times New Roman" w:hAnsi="Times New Roman"/>
                <w:lang w:val="uk-UA" w:eastAsia="ru-RU"/>
              </w:rPr>
              <w:t>здійнснювати</w:t>
            </w:r>
            <w:proofErr w:type="spellEnd"/>
            <w:r w:rsidRPr="00E60A42">
              <w:rPr>
                <w:rFonts w:ascii="Times New Roman" w:eastAsia="Times New Roman" w:hAnsi="Times New Roman"/>
                <w:lang w:val="uk-UA" w:eastAsia="ru-RU"/>
              </w:rPr>
              <w:t xml:space="preserve"> зв'язок з Замовником (ПІБ, посада, контактні телефони)</w:t>
            </w:r>
          </w:p>
        </w:tc>
        <w:tc>
          <w:tcPr>
            <w:tcW w:w="4110" w:type="dxa"/>
            <w:tcBorders>
              <w:top w:val="single" w:sz="4" w:space="0" w:color="auto"/>
              <w:left w:val="single" w:sz="4" w:space="0" w:color="auto"/>
              <w:bottom w:val="single" w:sz="4" w:space="0" w:color="auto"/>
              <w:right w:val="single" w:sz="4" w:space="0" w:color="auto"/>
            </w:tcBorders>
          </w:tcPr>
          <w:p w14:paraId="5273F399"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758389C5" w14:textId="77777777" w:rsidTr="00627B33">
        <w:trPr>
          <w:trHeight w:val="178"/>
        </w:trPr>
        <w:tc>
          <w:tcPr>
            <w:tcW w:w="5596" w:type="dxa"/>
            <w:tcBorders>
              <w:top w:val="single" w:sz="4" w:space="0" w:color="auto"/>
              <w:left w:val="single" w:sz="4" w:space="0" w:color="auto"/>
              <w:bottom w:val="single" w:sz="4" w:space="0" w:color="auto"/>
              <w:right w:val="single" w:sz="4" w:space="0" w:color="auto"/>
            </w:tcBorders>
            <w:hideMark/>
          </w:tcPr>
          <w:p w14:paraId="6A8A3D3E"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Факс  (за наявності)</w:t>
            </w:r>
          </w:p>
        </w:tc>
        <w:tc>
          <w:tcPr>
            <w:tcW w:w="4110" w:type="dxa"/>
            <w:tcBorders>
              <w:top w:val="single" w:sz="4" w:space="0" w:color="auto"/>
              <w:left w:val="single" w:sz="4" w:space="0" w:color="auto"/>
              <w:bottom w:val="single" w:sz="4" w:space="0" w:color="auto"/>
              <w:right w:val="single" w:sz="4" w:space="0" w:color="auto"/>
            </w:tcBorders>
          </w:tcPr>
          <w:p w14:paraId="545C5707"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0C0228F8" w14:textId="77777777" w:rsidTr="00627B33">
        <w:tc>
          <w:tcPr>
            <w:tcW w:w="5596" w:type="dxa"/>
            <w:tcBorders>
              <w:top w:val="single" w:sz="4" w:space="0" w:color="auto"/>
              <w:left w:val="single" w:sz="4" w:space="0" w:color="auto"/>
              <w:bottom w:val="single" w:sz="4" w:space="0" w:color="auto"/>
              <w:right w:val="single" w:sz="4" w:space="0" w:color="auto"/>
            </w:tcBorders>
            <w:hideMark/>
          </w:tcPr>
          <w:p w14:paraId="52494FCA"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Електронна адреса (за наявності)</w:t>
            </w:r>
          </w:p>
        </w:tc>
        <w:tc>
          <w:tcPr>
            <w:tcW w:w="4110" w:type="dxa"/>
            <w:tcBorders>
              <w:top w:val="single" w:sz="4" w:space="0" w:color="auto"/>
              <w:left w:val="single" w:sz="4" w:space="0" w:color="auto"/>
              <w:bottom w:val="single" w:sz="4" w:space="0" w:color="auto"/>
              <w:right w:val="single" w:sz="4" w:space="0" w:color="auto"/>
            </w:tcBorders>
          </w:tcPr>
          <w:p w14:paraId="6186D0B9"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350A0ADB" w14:textId="77777777" w:rsidTr="00627B33">
        <w:tc>
          <w:tcPr>
            <w:tcW w:w="5596" w:type="dxa"/>
            <w:tcBorders>
              <w:top w:val="single" w:sz="4" w:space="0" w:color="auto"/>
              <w:left w:val="single" w:sz="4" w:space="0" w:color="auto"/>
              <w:bottom w:val="single" w:sz="4" w:space="0" w:color="auto"/>
              <w:right w:val="single" w:sz="4" w:space="0" w:color="auto"/>
            </w:tcBorders>
            <w:hideMark/>
          </w:tcPr>
          <w:p w14:paraId="49EA6AD0"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Адреса власного </w:t>
            </w:r>
            <w:proofErr w:type="spellStart"/>
            <w:r w:rsidRPr="00E60A42">
              <w:rPr>
                <w:rFonts w:ascii="Times New Roman" w:eastAsia="Times New Roman" w:hAnsi="Times New Roman"/>
                <w:lang w:val="uk-UA" w:eastAsia="ru-RU"/>
              </w:rPr>
              <w:t>вебпорталу</w:t>
            </w:r>
            <w:proofErr w:type="spellEnd"/>
            <w:r w:rsidRPr="00E60A42">
              <w:rPr>
                <w:rFonts w:ascii="Times New Roman" w:eastAsia="Times New Roman" w:hAnsi="Times New Roman"/>
                <w:lang w:val="uk-UA" w:eastAsia="ru-RU"/>
              </w:rPr>
              <w:t xml:space="preserve"> (за наявності) </w:t>
            </w:r>
          </w:p>
        </w:tc>
        <w:tc>
          <w:tcPr>
            <w:tcW w:w="4110" w:type="dxa"/>
            <w:tcBorders>
              <w:top w:val="single" w:sz="4" w:space="0" w:color="auto"/>
              <w:left w:val="single" w:sz="4" w:space="0" w:color="auto"/>
              <w:bottom w:val="single" w:sz="4" w:space="0" w:color="auto"/>
              <w:right w:val="single" w:sz="4" w:space="0" w:color="auto"/>
            </w:tcBorders>
          </w:tcPr>
          <w:p w14:paraId="41109AA9"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bl>
    <w:p w14:paraId="5D4F35A5" w14:textId="77777777" w:rsidR="00352B11" w:rsidRPr="00E60A42" w:rsidRDefault="00352B11" w:rsidP="00352B11">
      <w:pPr>
        <w:tabs>
          <w:tab w:val="center" w:pos="4677"/>
          <w:tab w:val="left" w:pos="5795"/>
        </w:tabs>
        <w:spacing w:after="0"/>
        <w:rPr>
          <w:rFonts w:ascii="Times New Roman" w:eastAsia="Times New Roman" w:hAnsi="Times New Roman"/>
          <w:lang w:val="uk-UA" w:eastAsia="ru-RU"/>
        </w:rPr>
      </w:pPr>
      <w:r w:rsidRPr="00E60A42">
        <w:rPr>
          <w:rFonts w:ascii="Times New Roman" w:eastAsia="Times New Roman" w:hAnsi="Times New Roman"/>
          <w:lang w:val="uk-UA" w:eastAsia="ru-RU"/>
        </w:rPr>
        <w:tab/>
      </w:r>
    </w:p>
    <w:p w14:paraId="42C9DCB9" w14:textId="79F02DB1" w:rsidR="00352B11" w:rsidRPr="00E60A42" w:rsidRDefault="00352B11" w:rsidP="0061289D">
      <w:pPr>
        <w:spacing w:after="0"/>
        <w:jc w:val="both"/>
        <w:rPr>
          <w:rFonts w:ascii="Times New Roman" w:eastAsia="Times New Roman" w:hAnsi="Times New Roman"/>
          <w:bCs/>
          <w:lang w:val="uk-UA" w:eastAsia="ru-RU"/>
        </w:rPr>
      </w:pPr>
      <w:r w:rsidRPr="00E60A42">
        <w:rPr>
          <w:rFonts w:ascii="Times New Roman" w:eastAsia="Times New Roman" w:hAnsi="Times New Roman"/>
          <w:lang w:val="uk-UA" w:eastAsia="ru-RU"/>
        </w:rPr>
        <w:t xml:space="preserve">   Ми, (</w:t>
      </w:r>
      <w:r w:rsidRPr="00E60A42">
        <w:rPr>
          <w:rFonts w:ascii="Times New Roman" w:eastAsia="Times New Roman" w:hAnsi="Times New Roman"/>
          <w:b/>
          <w:lang w:val="uk-UA" w:eastAsia="ru-RU"/>
        </w:rPr>
        <w:t>назва Учасника</w:t>
      </w:r>
      <w:r w:rsidRPr="00E60A42">
        <w:rPr>
          <w:rFonts w:ascii="Times New Roman" w:eastAsia="Times New Roman" w:hAnsi="Times New Roman"/>
          <w:lang w:val="uk-UA" w:eastAsia="ru-RU"/>
        </w:rPr>
        <w:t xml:space="preserve">), надаємо свою пропозицію щодо участі у відкритих торгах на закупівлю: </w:t>
      </w:r>
      <w:r w:rsidR="008D3E85">
        <w:rPr>
          <w:rFonts w:ascii="Times New Roman" w:eastAsia="Times New Roman" w:hAnsi="Times New Roman"/>
          <w:b/>
          <w:bCs/>
          <w:lang w:val="uk-UA" w:eastAsia="ru-RU"/>
        </w:rPr>
        <w:t xml:space="preserve"> </w:t>
      </w:r>
      <w:r w:rsidR="0064015B" w:rsidRPr="00BC5E5E">
        <w:rPr>
          <w:rFonts w:ascii="Times New Roman" w:hAnsi="Times New Roman" w:cs="Times New Roman"/>
          <w:b/>
          <w:bCs/>
          <w:lang w:val="uk-UA"/>
        </w:rPr>
        <w:t>ДК 021:2015</w:t>
      </w:r>
      <w:r w:rsidR="0064015B" w:rsidRPr="00BC5E5E">
        <w:rPr>
          <w:rFonts w:ascii="Times New Roman" w:hAnsi="Times New Roman" w:cs="Times New Roman"/>
          <w:b/>
          <w:bCs/>
          <w:sz w:val="24"/>
          <w:szCs w:val="24"/>
          <w:lang w:val="uk-UA"/>
        </w:rPr>
        <w:t>: 30230000-0. Комп’ютерне обладнання. Монітори</w:t>
      </w:r>
      <w:r w:rsidR="0064015B">
        <w:rPr>
          <w:rFonts w:ascii="Times New Roman" w:hAnsi="Times New Roman" w:cs="Times New Roman"/>
          <w:b/>
          <w:bCs/>
          <w:sz w:val="24"/>
          <w:szCs w:val="24"/>
          <w:lang w:val="uk-UA"/>
        </w:rPr>
        <w:t>.</w:t>
      </w:r>
      <w:r w:rsidR="0064015B" w:rsidRPr="00BC5E5E">
        <w:rPr>
          <w:rFonts w:ascii="Times New Roman" w:hAnsi="Times New Roman" w:cs="Times New Roman"/>
          <w:b/>
          <w:bCs/>
          <w:sz w:val="24"/>
          <w:szCs w:val="24"/>
          <w:lang w:val="uk-UA"/>
        </w:rPr>
        <w:t xml:space="preserve"> </w:t>
      </w:r>
      <w:r w:rsidR="0064015B">
        <w:rPr>
          <w:rFonts w:ascii="Times New Roman" w:hAnsi="Times New Roman" w:cs="Times New Roman"/>
          <w:b/>
          <w:bCs/>
          <w:sz w:val="24"/>
          <w:szCs w:val="24"/>
          <w:lang w:val="uk-UA"/>
        </w:rPr>
        <w:t xml:space="preserve">2 лота </w:t>
      </w:r>
      <w:r w:rsidRPr="00E60A42">
        <w:rPr>
          <w:rFonts w:ascii="Times New Roman" w:eastAsia="Times New Roman" w:hAnsi="Times New Roman"/>
          <w:lang w:val="uk-UA" w:eastAsia="ru-RU"/>
        </w:rPr>
        <w:t>згідно з технічними та іншими вимогами Замовника торгів.</w:t>
      </w:r>
    </w:p>
    <w:p w14:paraId="5525809E" w14:textId="7E42FFB3" w:rsidR="00352B11" w:rsidRDefault="00352B11" w:rsidP="00627B33">
      <w:pPr>
        <w:tabs>
          <w:tab w:val="left" w:pos="0"/>
          <w:tab w:val="center" w:pos="4819"/>
          <w:tab w:val="right" w:pos="9639"/>
        </w:tabs>
        <w:spacing w:after="0" w:line="240" w:lineRule="auto"/>
        <w:ind w:left="-142" w:firstLine="709"/>
        <w:jc w:val="both"/>
        <w:rPr>
          <w:rFonts w:ascii="Times New Roman" w:eastAsia="Times New Roman" w:hAnsi="Times New Roman"/>
          <w:lang w:val="uk-UA" w:eastAsia="ru-RU"/>
        </w:rPr>
      </w:pPr>
      <w:r w:rsidRPr="00E60A42">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6B586B23" w14:textId="77777777" w:rsidR="0050445A" w:rsidRPr="00E60A42" w:rsidRDefault="0050445A" w:rsidP="00627B33">
      <w:pPr>
        <w:tabs>
          <w:tab w:val="left" w:pos="0"/>
          <w:tab w:val="center" w:pos="4819"/>
          <w:tab w:val="right" w:pos="9639"/>
        </w:tabs>
        <w:spacing w:after="0" w:line="240" w:lineRule="auto"/>
        <w:ind w:left="-142" w:firstLine="709"/>
        <w:jc w:val="both"/>
        <w:rPr>
          <w:rFonts w:ascii="Times New Roman" w:eastAsia="Times New Roman" w:hAnsi="Times New Roman"/>
          <w:lang w:val="uk-UA" w:eastAsia="ru-RU"/>
        </w:rPr>
      </w:pPr>
    </w:p>
    <w:tbl>
      <w:tblPr>
        <w:tblStyle w:val="a5"/>
        <w:tblW w:w="0" w:type="auto"/>
        <w:tblLayout w:type="fixed"/>
        <w:tblLook w:val="04A0" w:firstRow="1" w:lastRow="0" w:firstColumn="1" w:lastColumn="0" w:noHBand="0" w:noVBand="1"/>
      </w:tblPr>
      <w:tblGrid>
        <w:gridCol w:w="562"/>
        <w:gridCol w:w="3402"/>
        <w:gridCol w:w="1134"/>
        <w:gridCol w:w="1354"/>
        <w:gridCol w:w="1765"/>
        <w:gridCol w:w="1559"/>
      </w:tblGrid>
      <w:tr w:rsidR="00352B11" w:rsidRPr="00E60A42" w14:paraId="433D7C18" w14:textId="77777777" w:rsidTr="0073334E">
        <w:tc>
          <w:tcPr>
            <w:tcW w:w="562" w:type="dxa"/>
            <w:tcBorders>
              <w:top w:val="single" w:sz="4" w:space="0" w:color="auto"/>
              <w:left w:val="single" w:sz="4" w:space="0" w:color="auto"/>
              <w:bottom w:val="single" w:sz="4" w:space="0" w:color="auto"/>
              <w:right w:val="single" w:sz="4" w:space="0" w:color="auto"/>
            </w:tcBorders>
            <w:hideMark/>
          </w:tcPr>
          <w:p w14:paraId="1AC41E51" w14:textId="77777777" w:rsidR="00352B11" w:rsidRPr="00E60A42" w:rsidRDefault="00352B11" w:rsidP="005256DE">
            <w:pPr>
              <w:tabs>
                <w:tab w:val="center" w:pos="300"/>
              </w:tabs>
              <w:rPr>
                <w:b/>
                <w:bCs/>
                <w:sz w:val="22"/>
                <w:szCs w:val="22"/>
              </w:rPr>
            </w:pPr>
            <w:r w:rsidRPr="00E60A42">
              <w:rPr>
                <w:b/>
                <w:bCs/>
                <w:sz w:val="22"/>
                <w:szCs w:val="22"/>
              </w:rPr>
              <w:t>№</w:t>
            </w:r>
          </w:p>
          <w:p w14:paraId="70CBD8FF" w14:textId="77777777" w:rsidR="00352B11" w:rsidRPr="00E60A42" w:rsidRDefault="00352B11" w:rsidP="005256DE">
            <w:pPr>
              <w:tabs>
                <w:tab w:val="left" w:pos="0"/>
                <w:tab w:val="center" w:pos="4819"/>
                <w:tab w:val="right" w:pos="9639"/>
              </w:tabs>
              <w:jc w:val="center"/>
              <w:rPr>
                <w:b/>
                <w:sz w:val="22"/>
                <w:szCs w:val="22"/>
              </w:rPr>
            </w:pPr>
            <w:r w:rsidRPr="00E60A42">
              <w:rPr>
                <w:b/>
                <w:bCs/>
                <w:sz w:val="22"/>
                <w:szCs w:val="22"/>
              </w:rPr>
              <w:t>з/п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750AB17" w14:textId="77777777" w:rsidR="00352B11" w:rsidRPr="00E60A42" w:rsidRDefault="00352B11" w:rsidP="005256DE">
            <w:pPr>
              <w:spacing w:before="60" w:after="60"/>
              <w:jc w:val="center"/>
              <w:rPr>
                <w:b/>
                <w:iCs/>
                <w:sz w:val="22"/>
                <w:szCs w:val="22"/>
              </w:rPr>
            </w:pPr>
            <w:proofErr w:type="spellStart"/>
            <w:r w:rsidRPr="00E60A42">
              <w:rPr>
                <w:b/>
                <w:color w:val="000000"/>
                <w:sz w:val="22"/>
                <w:szCs w:val="22"/>
              </w:rPr>
              <w:t>Повне</w:t>
            </w:r>
            <w:proofErr w:type="spellEnd"/>
            <w:r w:rsidRPr="00E60A42">
              <w:rPr>
                <w:b/>
                <w:color w:val="000000"/>
                <w:sz w:val="22"/>
                <w:szCs w:val="22"/>
              </w:rPr>
              <w:t xml:space="preserve"> </w:t>
            </w:r>
            <w:proofErr w:type="spellStart"/>
            <w:r w:rsidRPr="00E60A42">
              <w:rPr>
                <w:b/>
                <w:color w:val="000000"/>
                <w:sz w:val="22"/>
                <w:szCs w:val="22"/>
              </w:rPr>
              <w:t>найменування</w:t>
            </w:r>
            <w:proofErr w:type="spellEnd"/>
            <w:r w:rsidRPr="00E60A42">
              <w:rPr>
                <w:b/>
                <w:color w:val="000000"/>
                <w:sz w:val="22"/>
                <w:szCs w:val="22"/>
              </w:rPr>
              <w:t xml:space="preserve"> товару </w:t>
            </w:r>
          </w:p>
        </w:tc>
        <w:tc>
          <w:tcPr>
            <w:tcW w:w="1134" w:type="dxa"/>
            <w:tcBorders>
              <w:top w:val="single" w:sz="4" w:space="0" w:color="auto"/>
              <w:left w:val="single" w:sz="4" w:space="0" w:color="auto"/>
              <w:bottom w:val="single" w:sz="4" w:space="0" w:color="auto"/>
              <w:right w:val="single" w:sz="4" w:space="0" w:color="auto"/>
            </w:tcBorders>
          </w:tcPr>
          <w:p w14:paraId="4CC08651" w14:textId="77777777" w:rsidR="00352B11" w:rsidRPr="00E60A42" w:rsidRDefault="00352B11" w:rsidP="005256DE">
            <w:pPr>
              <w:jc w:val="center"/>
              <w:rPr>
                <w:b/>
                <w:bCs/>
                <w:sz w:val="22"/>
                <w:szCs w:val="22"/>
                <w:lang w:val="en-US"/>
              </w:rPr>
            </w:pPr>
            <w:proofErr w:type="spellStart"/>
            <w:r w:rsidRPr="00E60A42">
              <w:rPr>
                <w:b/>
                <w:bCs/>
                <w:sz w:val="22"/>
                <w:szCs w:val="22"/>
              </w:rPr>
              <w:t>Одиниця</w:t>
            </w:r>
            <w:proofErr w:type="spellEnd"/>
            <w:r w:rsidRPr="00E60A42">
              <w:rPr>
                <w:b/>
                <w:bCs/>
                <w:sz w:val="22"/>
                <w:szCs w:val="22"/>
              </w:rPr>
              <w:t xml:space="preserve"> </w:t>
            </w:r>
            <w:proofErr w:type="spellStart"/>
            <w:r w:rsidRPr="00E60A42">
              <w:rPr>
                <w:b/>
                <w:bCs/>
                <w:sz w:val="22"/>
                <w:szCs w:val="22"/>
              </w:rPr>
              <w:t>виміру</w:t>
            </w:r>
            <w:proofErr w:type="spellEnd"/>
          </w:p>
        </w:tc>
        <w:tc>
          <w:tcPr>
            <w:tcW w:w="1354" w:type="dxa"/>
            <w:tcBorders>
              <w:top w:val="single" w:sz="4" w:space="0" w:color="auto"/>
              <w:left w:val="single" w:sz="4" w:space="0" w:color="auto"/>
              <w:bottom w:val="single" w:sz="4" w:space="0" w:color="auto"/>
              <w:right w:val="single" w:sz="4" w:space="0" w:color="auto"/>
            </w:tcBorders>
            <w:vAlign w:val="center"/>
            <w:hideMark/>
          </w:tcPr>
          <w:p w14:paraId="10EDC006" w14:textId="77777777" w:rsidR="00352B11" w:rsidRPr="00E60A42" w:rsidRDefault="00352B11" w:rsidP="005256DE">
            <w:pPr>
              <w:jc w:val="center"/>
              <w:rPr>
                <w:b/>
                <w:bCs/>
                <w:sz w:val="22"/>
                <w:szCs w:val="22"/>
                <w:lang w:val="en-US"/>
              </w:rPr>
            </w:pPr>
            <w:proofErr w:type="spellStart"/>
            <w:r w:rsidRPr="00E60A42">
              <w:rPr>
                <w:b/>
                <w:bCs/>
                <w:sz w:val="22"/>
                <w:szCs w:val="22"/>
              </w:rPr>
              <w:t>Кількість</w:t>
            </w:r>
            <w:proofErr w:type="spellEnd"/>
            <w:r w:rsidRPr="00E60A42">
              <w:rPr>
                <w:b/>
                <w:bCs/>
                <w:sz w:val="22"/>
                <w:szCs w:val="22"/>
              </w:rPr>
              <w:t xml:space="preserve"> </w:t>
            </w:r>
          </w:p>
        </w:tc>
        <w:tc>
          <w:tcPr>
            <w:tcW w:w="1765" w:type="dxa"/>
            <w:tcBorders>
              <w:top w:val="single" w:sz="4" w:space="0" w:color="auto"/>
              <w:left w:val="single" w:sz="4" w:space="0" w:color="auto"/>
              <w:bottom w:val="single" w:sz="4" w:space="0" w:color="auto"/>
              <w:right w:val="single" w:sz="4" w:space="0" w:color="auto"/>
            </w:tcBorders>
            <w:vAlign w:val="center"/>
            <w:hideMark/>
          </w:tcPr>
          <w:p w14:paraId="0BEC5D8E" w14:textId="77777777" w:rsidR="00352B11" w:rsidRPr="00E60A42" w:rsidRDefault="00352B11" w:rsidP="005256DE">
            <w:pPr>
              <w:spacing w:before="60" w:after="60"/>
              <w:jc w:val="center"/>
              <w:rPr>
                <w:b/>
                <w:iCs/>
                <w:sz w:val="22"/>
                <w:szCs w:val="22"/>
              </w:rPr>
            </w:pPr>
            <w:proofErr w:type="spellStart"/>
            <w:r w:rsidRPr="00E60A42">
              <w:rPr>
                <w:b/>
                <w:iCs/>
                <w:sz w:val="22"/>
                <w:szCs w:val="22"/>
              </w:rPr>
              <w:t>Ціна</w:t>
            </w:r>
            <w:proofErr w:type="spellEnd"/>
            <w:r w:rsidRPr="00E60A42">
              <w:rPr>
                <w:b/>
                <w:iCs/>
                <w:sz w:val="22"/>
                <w:szCs w:val="22"/>
              </w:rPr>
              <w:t>* за од,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CDCCFB" w14:textId="77777777" w:rsidR="00352B11" w:rsidRPr="00E60A42" w:rsidRDefault="00352B11" w:rsidP="005256DE">
            <w:pPr>
              <w:spacing w:before="60" w:after="60"/>
              <w:jc w:val="center"/>
              <w:rPr>
                <w:b/>
                <w:iCs/>
                <w:sz w:val="22"/>
                <w:szCs w:val="22"/>
              </w:rPr>
            </w:pPr>
            <w:r w:rsidRPr="00E60A42">
              <w:rPr>
                <w:b/>
                <w:iCs/>
                <w:sz w:val="22"/>
                <w:szCs w:val="22"/>
              </w:rPr>
              <w:t>Сума*, грн., без ПДВ</w:t>
            </w:r>
          </w:p>
        </w:tc>
      </w:tr>
      <w:tr w:rsidR="00352B11" w:rsidRPr="00E60A42" w14:paraId="1E9F646E" w14:textId="77777777" w:rsidTr="0073334E">
        <w:tc>
          <w:tcPr>
            <w:tcW w:w="562" w:type="dxa"/>
            <w:tcBorders>
              <w:top w:val="single" w:sz="4" w:space="0" w:color="auto"/>
              <w:left w:val="single" w:sz="4" w:space="0" w:color="auto"/>
              <w:bottom w:val="single" w:sz="4" w:space="0" w:color="auto"/>
              <w:right w:val="single" w:sz="4" w:space="0" w:color="auto"/>
            </w:tcBorders>
            <w:vAlign w:val="center"/>
          </w:tcPr>
          <w:p w14:paraId="28CE866D" w14:textId="77777777" w:rsidR="00352B11" w:rsidRPr="00E60A42" w:rsidRDefault="00352B11" w:rsidP="005256DE">
            <w:pPr>
              <w:tabs>
                <w:tab w:val="left" w:pos="0"/>
                <w:tab w:val="center" w:pos="4819"/>
                <w:tab w:val="right" w:pos="9639"/>
              </w:tabs>
              <w:jc w:val="center"/>
              <w:rPr>
                <w:sz w:val="22"/>
                <w:szCs w:val="22"/>
                <w:lang w:val="uk-UA"/>
              </w:rPr>
            </w:pPr>
            <w:r w:rsidRPr="00E60A42">
              <w:rPr>
                <w:sz w:val="22"/>
                <w:szCs w:val="22"/>
                <w:lang w:val="uk-UA"/>
              </w:rPr>
              <w:t>1</w:t>
            </w:r>
          </w:p>
        </w:tc>
        <w:tc>
          <w:tcPr>
            <w:tcW w:w="3402" w:type="dxa"/>
            <w:tcBorders>
              <w:left w:val="single" w:sz="4" w:space="0" w:color="000000"/>
              <w:bottom w:val="single" w:sz="4" w:space="0" w:color="000000"/>
              <w:right w:val="single" w:sz="4" w:space="0" w:color="auto"/>
            </w:tcBorders>
            <w:shd w:val="clear" w:color="auto" w:fill="auto"/>
            <w:vAlign w:val="center"/>
          </w:tcPr>
          <w:p w14:paraId="1607D80B" w14:textId="5A4E33B4" w:rsidR="00352B11" w:rsidRPr="00CE3D7C" w:rsidRDefault="00CE3D7C" w:rsidP="005256DE">
            <w:pPr>
              <w:rPr>
                <w:sz w:val="22"/>
                <w:szCs w:val="22"/>
                <w:lang w:val="uk-UA"/>
              </w:rPr>
            </w:pPr>
            <w:r>
              <w:rPr>
                <w:sz w:val="22"/>
                <w:szCs w:val="22"/>
                <w:lang w:val="uk-UA"/>
              </w:rPr>
              <w:t>Моніто</w:t>
            </w:r>
            <w:r w:rsidR="0073334E">
              <w:rPr>
                <w:sz w:val="22"/>
                <w:szCs w:val="22"/>
                <w:lang w:val="uk-UA"/>
              </w:rPr>
              <w:t xml:space="preserve">р </w:t>
            </w:r>
            <w:r w:rsidR="0073334E" w:rsidRPr="003D2610">
              <w:rPr>
                <w:lang w:val="uk-UA"/>
              </w:rPr>
              <w:t>SAMSUNG F27T450FQI (LF27T450FQIXCI)</w:t>
            </w:r>
            <w:r w:rsidR="0073334E">
              <w:rPr>
                <w:lang w:val="uk-UA"/>
              </w:rPr>
              <w:t xml:space="preserve">, </w:t>
            </w:r>
            <w:r w:rsidR="0073334E" w:rsidRPr="008D5C97">
              <w:rPr>
                <w:sz w:val="22"/>
                <w:szCs w:val="22"/>
                <w:lang w:val="uk-UA"/>
              </w:rPr>
              <w:t>або еквівалент</w:t>
            </w:r>
          </w:p>
        </w:tc>
        <w:tc>
          <w:tcPr>
            <w:tcW w:w="1134" w:type="dxa"/>
            <w:tcBorders>
              <w:left w:val="single" w:sz="4" w:space="0" w:color="auto"/>
              <w:bottom w:val="single" w:sz="4" w:space="0" w:color="auto"/>
              <w:right w:val="single" w:sz="4" w:space="0" w:color="auto"/>
            </w:tcBorders>
          </w:tcPr>
          <w:p w14:paraId="45F7ECAC" w14:textId="51512411" w:rsidR="00352B11" w:rsidRPr="00051FA3" w:rsidRDefault="002C745C" w:rsidP="005256DE">
            <w:pPr>
              <w:jc w:val="center"/>
              <w:rPr>
                <w:bCs/>
                <w:sz w:val="22"/>
                <w:szCs w:val="22"/>
                <w:lang w:val="uk-UA"/>
              </w:rPr>
            </w:pPr>
            <w:r>
              <w:rPr>
                <w:bCs/>
                <w:sz w:val="22"/>
                <w:szCs w:val="22"/>
                <w:lang w:val="uk-UA"/>
              </w:rPr>
              <w:t>шт.</w:t>
            </w:r>
          </w:p>
        </w:tc>
        <w:tc>
          <w:tcPr>
            <w:tcW w:w="1354" w:type="dxa"/>
            <w:tcBorders>
              <w:top w:val="single" w:sz="4" w:space="0" w:color="auto"/>
              <w:left w:val="single" w:sz="4" w:space="0" w:color="auto"/>
              <w:bottom w:val="single" w:sz="4" w:space="0" w:color="auto"/>
              <w:right w:val="single" w:sz="4" w:space="0" w:color="auto"/>
            </w:tcBorders>
            <w:vAlign w:val="center"/>
          </w:tcPr>
          <w:p w14:paraId="533F51AF" w14:textId="004D1D4D" w:rsidR="00352B11" w:rsidRPr="00051FA3" w:rsidRDefault="00CE3D7C" w:rsidP="005256DE">
            <w:pPr>
              <w:jc w:val="center"/>
              <w:rPr>
                <w:bCs/>
                <w:sz w:val="22"/>
                <w:szCs w:val="22"/>
                <w:lang w:val="uk-UA"/>
              </w:rPr>
            </w:pPr>
            <w:r>
              <w:rPr>
                <w:bCs/>
                <w:sz w:val="22"/>
                <w:szCs w:val="22"/>
                <w:lang w:val="uk-UA"/>
              </w:rPr>
              <w:t>1</w:t>
            </w:r>
          </w:p>
        </w:tc>
        <w:tc>
          <w:tcPr>
            <w:tcW w:w="1765" w:type="dxa"/>
            <w:tcBorders>
              <w:top w:val="single" w:sz="4" w:space="0" w:color="auto"/>
              <w:left w:val="single" w:sz="4" w:space="0" w:color="auto"/>
              <w:bottom w:val="single" w:sz="4" w:space="0" w:color="auto"/>
              <w:right w:val="single" w:sz="4" w:space="0" w:color="auto"/>
            </w:tcBorders>
          </w:tcPr>
          <w:p w14:paraId="3F2D8030" w14:textId="77777777" w:rsidR="00352B11" w:rsidRPr="00E60A42" w:rsidRDefault="00352B11" w:rsidP="005256DE">
            <w:pPr>
              <w:tabs>
                <w:tab w:val="left" w:pos="0"/>
                <w:tab w:val="center" w:pos="4819"/>
                <w:tab w:val="right" w:pos="9639"/>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F9B9491" w14:textId="77777777" w:rsidR="00352B11" w:rsidRPr="00E60A42" w:rsidRDefault="00352B11" w:rsidP="005256DE">
            <w:pPr>
              <w:tabs>
                <w:tab w:val="left" w:pos="0"/>
                <w:tab w:val="center" w:pos="4819"/>
                <w:tab w:val="right" w:pos="9639"/>
              </w:tabs>
              <w:jc w:val="center"/>
              <w:rPr>
                <w:b/>
                <w:sz w:val="22"/>
                <w:szCs w:val="22"/>
              </w:rPr>
            </w:pPr>
          </w:p>
        </w:tc>
      </w:tr>
      <w:tr w:rsidR="00CE3D7C" w:rsidRPr="00E60A42" w14:paraId="3C9C1E66" w14:textId="77777777" w:rsidTr="0073334E">
        <w:tc>
          <w:tcPr>
            <w:tcW w:w="562" w:type="dxa"/>
            <w:tcBorders>
              <w:top w:val="single" w:sz="4" w:space="0" w:color="auto"/>
              <w:left w:val="single" w:sz="4" w:space="0" w:color="auto"/>
              <w:bottom w:val="single" w:sz="4" w:space="0" w:color="auto"/>
              <w:right w:val="single" w:sz="4" w:space="0" w:color="auto"/>
            </w:tcBorders>
            <w:vAlign w:val="center"/>
          </w:tcPr>
          <w:p w14:paraId="63759625" w14:textId="432D3CB9" w:rsidR="00CE3D7C" w:rsidRPr="00E60A42" w:rsidRDefault="00CE3D7C" w:rsidP="005256DE">
            <w:pPr>
              <w:tabs>
                <w:tab w:val="left" w:pos="0"/>
                <w:tab w:val="center" w:pos="4819"/>
                <w:tab w:val="right" w:pos="9639"/>
              </w:tabs>
              <w:jc w:val="center"/>
              <w:rPr>
                <w:lang w:val="uk-UA"/>
              </w:rPr>
            </w:pPr>
            <w:r>
              <w:rPr>
                <w:lang w:val="uk-UA"/>
              </w:rPr>
              <w:t>2.</w:t>
            </w:r>
          </w:p>
        </w:tc>
        <w:tc>
          <w:tcPr>
            <w:tcW w:w="3402" w:type="dxa"/>
            <w:tcBorders>
              <w:left w:val="single" w:sz="4" w:space="0" w:color="000000"/>
              <w:bottom w:val="single" w:sz="4" w:space="0" w:color="000000"/>
              <w:right w:val="single" w:sz="4" w:space="0" w:color="auto"/>
            </w:tcBorders>
            <w:shd w:val="clear" w:color="auto" w:fill="auto"/>
            <w:vAlign w:val="center"/>
          </w:tcPr>
          <w:p w14:paraId="310DEAB3" w14:textId="6F6E8302" w:rsidR="00CE3D7C" w:rsidRPr="005F037B" w:rsidRDefault="00CE3D7C" w:rsidP="005256DE">
            <w:pPr>
              <w:rPr>
                <w:lang w:val="uk-UA"/>
              </w:rPr>
            </w:pPr>
            <w:r>
              <w:rPr>
                <w:lang w:val="uk-UA"/>
              </w:rPr>
              <w:t>Монітор</w:t>
            </w:r>
            <w:r w:rsidR="005F037B">
              <w:rPr>
                <w:lang w:val="uk-UA"/>
              </w:rPr>
              <w:t xml:space="preserve"> </w:t>
            </w:r>
            <w:r w:rsidR="005F037B" w:rsidRPr="00A538C8">
              <w:rPr>
                <w:sz w:val="22"/>
                <w:szCs w:val="22"/>
                <w:lang w:val="uk-UA"/>
              </w:rPr>
              <w:t xml:space="preserve">23.8 </w:t>
            </w:r>
            <w:r w:rsidR="005F037B" w:rsidRPr="00A538C8">
              <w:rPr>
                <w:sz w:val="22"/>
                <w:szCs w:val="22"/>
                <w:lang w:val="en-US"/>
              </w:rPr>
              <w:t>Asus</w:t>
            </w:r>
            <w:r w:rsidR="005F037B" w:rsidRPr="00A538C8">
              <w:rPr>
                <w:sz w:val="22"/>
                <w:szCs w:val="22"/>
                <w:lang w:val="uk-UA"/>
              </w:rPr>
              <w:t xml:space="preserve"> </w:t>
            </w:r>
            <w:r w:rsidR="005F037B" w:rsidRPr="00A538C8">
              <w:rPr>
                <w:sz w:val="22"/>
                <w:szCs w:val="22"/>
                <w:lang w:val="en-US"/>
              </w:rPr>
              <w:t>VA</w:t>
            </w:r>
            <w:r w:rsidR="005F037B" w:rsidRPr="00A538C8">
              <w:rPr>
                <w:sz w:val="22"/>
                <w:szCs w:val="22"/>
                <w:lang w:val="uk-UA"/>
              </w:rPr>
              <w:t>24</w:t>
            </w:r>
            <w:r w:rsidR="005F037B" w:rsidRPr="00A538C8">
              <w:rPr>
                <w:sz w:val="22"/>
                <w:szCs w:val="22"/>
                <w:lang w:val="en-US"/>
              </w:rPr>
              <w:t>EHE</w:t>
            </w:r>
            <w:r w:rsidR="005F037B">
              <w:rPr>
                <w:sz w:val="22"/>
                <w:szCs w:val="22"/>
                <w:lang w:val="uk-UA"/>
              </w:rPr>
              <w:t xml:space="preserve">, або еквівалент </w:t>
            </w:r>
          </w:p>
        </w:tc>
        <w:tc>
          <w:tcPr>
            <w:tcW w:w="1134" w:type="dxa"/>
            <w:tcBorders>
              <w:left w:val="single" w:sz="4" w:space="0" w:color="auto"/>
              <w:bottom w:val="single" w:sz="4" w:space="0" w:color="auto"/>
              <w:right w:val="single" w:sz="4" w:space="0" w:color="auto"/>
            </w:tcBorders>
          </w:tcPr>
          <w:p w14:paraId="7DF1A605" w14:textId="52EF7256" w:rsidR="00CE3D7C" w:rsidRDefault="00CE3D7C" w:rsidP="005256DE">
            <w:pPr>
              <w:jc w:val="center"/>
              <w:rPr>
                <w:bCs/>
                <w:lang w:val="uk-UA"/>
              </w:rPr>
            </w:pPr>
            <w:r>
              <w:rPr>
                <w:bCs/>
                <w:lang w:val="uk-UA"/>
              </w:rPr>
              <w:t>шт.</w:t>
            </w:r>
          </w:p>
        </w:tc>
        <w:tc>
          <w:tcPr>
            <w:tcW w:w="1354" w:type="dxa"/>
            <w:tcBorders>
              <w:top w:val="single" w:sz="4" w:space="0" w:color="auto"/>
              <w:left w:val="single" w:sz="4" w:space="0" w:color="auto"/>
              <w:bottom w:val="single" w:sz="4" w:space="0" w:color="auto"/>
              <w:right w:val="single" w:sz="4" w:space="0" w:color="auto"/>
            </w:tcBorders>
            <w:vAlign w:val="center"/>
          </w:tcPr>
          <w:p w14:paraId="3A7B1B95" w14:textId="4C363C78" w:rsidR="00CE3D7C" w:rsidRDefault="00CE3D7C" w:rsidP="005256DE">
            <w:pPr>
              <w:jc w:val="center"/>
              <w:rPr>
                <w:bCs/>
                <w:lang w:val="uk-UA"/>
              </w:rPr>
            </w:pPr>
            <w:r>
              <w:rPr>
                <w:bCs/>
                <w:lang w:val="uk-UA"/>
              </w:rPr>
              <w:t>4</w:t>
            </w:r>
          </w:p>
        </w:tc>
        <w:tc>
          <w:tcPr>
            <w:tcW w:w="1765" w:type="dxa"/>
            <w:tcBorders>
              <w:top w:val="single" w:sz="4" w:space="0" w:color="auto"/>
              <w:left w:val="single" w:sz="4" w:space="0" w:color="auto"/>
              <w:bottom w:val="single" w:sz="4" w:space="0" w:color="auto"/>
              <w:right w:val="single" w:sz="4" w:space="0" w:color="auto"/>
            </w:tcBorders>
          </w:tcPr>
          <w:p w14:paraId="1FDDF015" w14:textId="77777777" w:rsidR="00CE3D7C" w:rsidRPr="00E60A42" w:rsidRDefault="00CE3D7C" w:rsidP="005256DE">
            <w:pPr>
              <w:tabs>
                <w:tab w:val="left" w:pos="0"/>
                <w:tab w:val="center" w:pos="4819"/>
                <w:tab w:val="right" w:pos="9639"/>
              </w:tabs>
              <w:jc w:val="center"/>
              <w:rPr>
                <w:b/>
              </w:rPr>
            </w:pPr>
          </w:p>
        </w:tc>
        <w:tc>
          <w:tcPr>
            <w:tcW w:w="1559" w:type="dxa"/>
            <w:tcBorders>
              <w:top w:val="single" w:sz="4" w:space="0" w:color="auto"/>
              <w:left w:val="single" w:sz="4" w:space="0" w:color="auto"/>
              <w:bottom w:val="single" w:sz="4" w:space="0" w:color="auto"/>
              <w:right w:val="single" w:sz="4" w:space="0" w:color="auto"/>
            </w:tcBorders>
          </w:tcPr>
          <w:p w14:paraId="20501E03" w14:textId="77777777" w:rsidR="00CE3D7C" w:rsidRPr="00E60A42" w:rsidRDefault="00CE3D7C" w:rsidP="005256DE">
            <w:pPr>
              <w:tabs>
                <w:tab w:val="left" w:pos="0"/>
                <w:tab w:val="center" w:pos="4819"/>
                <w:tab w:val="right" w:pos="9639"/>
              </w:tabs>
              <w:jc w:val="center"/>
              <w:rPr>
                <w:b/>
              </w:rPr>
            </w:pPr>
          </w:p>
        </w:tc>
      </w:tr>
      <w:tr w:rsidR="00352B11" w:rsidRPr="00E60A42" w14:paraId="1DA2E66C" w14:textId="77777777" w:rsidTr="0073334E">
        <w:tc>
          <w:tcPr>
            <w:tcW w:w="8217" w:type="dxa"/>
            <w:gridSpan w:val="5"/>
            <w:tcBorders>
              <w:top w:val="single" w:sz="4" w:space="0" w:color="auto"/>
              <w:left w:val="single" w:sz="4" w:space="0" w:color="auto"/>
              <w:bottom w:val="single" w:sz="4" w:space="0" w:color="auto"/>
              <w:right w:val="single" w:sz="4" w:space="0" w:color="auto"/>
            </w:tcBorders>
          </w:tcPr>
          <w:p w14:paraId="63DC9D0F" w14:textId="77777777" w:rsidR="00352B11" w:rsidRPr="00E60A42" w:rsidRDefault="00352B11" w:rsidP="005256DE">
            <w:pPr>
              <w:tabs>
                <w:tab w:val="left" w:pos="0"/>
                <w:tab w:val="center" w:pos="4819"/>
                <w:tab w:val="right" w:pos="9639"/>
              </w:tabs>
              <w:rPr>
                <w:b/>
                <w:sz w:val="22"/>
                <w:szCs w:val="22"/>
              </w:rPr>
            </w:pPr>
            <w:r w:rsidRPr="00E60A42">
              <w:rPr>
                <w:b/>
                <w:iCs/>
                <w:sz w:val="22"/>
                <w:szCs w:val="22"/>
              </w:rPr>
              <w:t xml:space="preserve">Разом без ПДВ, </w:t>
            </w:r>
          </w:p>
        </w:tc>
        <w:tc>
          <w:tcPr>
            <w:tcW w:w="1559" w:type="dxa"/>
            <w:tcBorders>
              <w:top w:val="single" w:sz="4" w:space="0" w:color="auto"/>
              <w:left w:val="single" w:sz="4" w:space="0" w:color="auto"/>
              <w:bottom w:val="single" w:sz="4" w:space="0" w:color="auto"/>
              <w:right w:val="single" w:sz="4" w:space="0" w:color="auto"/>
            </w:tcBorders>
          </w:tcPr>
          <w:p w14:paraId="21824522" w14:textId="77777777" w:rsidR="00352B11" w:rsidRPr="00E60A42" w:rsidRDefault="00352B11" w:rsidP="005256DE">
            <w:pPr>
              <w:tabs>
                <w:tab w:val="left" w:pos="0"/>
                <w:tab w:val="center" w:pos="4819"/>
                <w:tab w:val="right" w:pos="9639"/>
              </w:tabs>
              <w:jc w:val="center"/>
              <w:rPr>
                <w:b/>
                <w:sz w:val="22"/>
                <w:szCs w:val="22"/>
              </w:rPr>
            </w:pPr>
          </w:p>
        </w:tc>
      </w:tr>
      <w:tr w:rsidR="00352B11" w:rsidRPr="00E60A42" w14:paraId="3FC545B2" w14:textId="77777777" w:rsidTr="0073334E">
        <w:trPr>
          <w:trHeight w:val="413"/>
        </w:trPr>
        <w:tc>
          <w:tcPr>
            <w:tcW w:w="8217" w:type="dxa"/>
            <w:gridSpan w:val="5"/>
            <w:tcBorders>
              <w:top w:val="single" w:sz="4" w:space="0" w:color="auto"/>
              <w:left w:val="single" w:sz="4" w:space="0" w:color="auto"/>
              <w:bottom w:val="single" w:sz="4" w:space="0" w:color="auto"/>
              <w:right w:val="single" w:sz="4" w:space="0" w:color="auto"/>
            </w:tcBorders>
          </w:tcPr>
          <w:p w14:paraId="0D6E7223" w14:textId="77777777" w:rsidR="00352B11" w:rsidRPr="00E60A42" w:rsidRDefault="00352B11" w:rsidP="005256DE">
            <w:pPr>
              <w:tabs>
                <w:tab w:val="left" w:pos="0"/>
                <w:tab w:val="center" w:pos="4819"/>
                <w:tab w:val="right" w:pos="9639"/>
              </w:tabs>
              <w:rPr>
                <w:b/>
                <w:iCs/>
                <w:sz w:val="22"/>
                <w:szCs w:val="22"/>
              </w:rPr>
            </w:pPr>
            <w:r w:rsidRPr="00E60A42">
              <w:rPr>
                <w:b/>
                <w:sz w:val="22"/>
                <w:szCs w:val="22"/>
              </w:rPr>
              <w:lastRenderedPageBreak/>
              <w:t>ПДВ**</w:t>
            </w:r>
          </w:p>
        </w:tc>
        <w:tc>
          <w:tcPr>
            <w:tcW w:w="1559" w:type="dxa"/>
            <w:tcBorders>
              <w:top w:val="single" w:sz="4" w:space="0" w:color="auto"/>
              <w:left w:val="single" w:sz="4" w:space="0" w:color="auto"/>
              <w:bottom w:val="single" w:sz="4" w:space="0" w:color="auto"/>
              <w:right w:val="single" w:sz="4" w:space="0" w:color="auto"/>
            </w:tcBorders>
          </w:tcPr>
          <w:p w14:paraId="611D6555" w14:textId="77777777" w:rsidR="00352B11" w:rsidRPr="00E60A42" w:rsidRDefault="00352B11" w:rsidP="005256DE">
            <w:pPr>
              <w:tabs>
                <w:tab w:val="left" w:pos="0"/>
                <w:tab w:val="center" w:pos="4819"/>
                <w:tab w:val="right" w:pos="9639"/>
              </w:tabs>
              <w:jc w:val="center"/>
              <w:rPr>
                <w:b/>
                <w:sz w:val="22"/>
                <w:szCs w:val="22"/>
              </w:rPr>
            </w:pPr>
          </w:p>
        </w:tc>
      </w:tr>
      <w:tr w:rsidR="00352B11" w:rsidRPr="00E60A42" w14:paraId="18AAECB9" w14:textId="77777777" w:rsidTr="0073334E">
        <w:tc>
          <w:tcPr>
            <w:tcW w:w="8217" w:type="dxa"/>
            <w:gridSpan w:val="5"/>
            <w:tcBorders>
              <w:top w:val="single" w:sz="4" w:space="0" w:color="auto"/>
              <w:left w:val="single" w:sz="4" w:space="0" w:color="auto"/>
              <w:bottom w:val="single" w:sz="4" w:space="0" w:color="auto"/>
              <w:right w:val="single" w:sz="4" w:space="0" w:color="auto"/>
            </w:tcBorders>
          </w:tcPr>
          <w:p w14:paraId="0E0F9303" w14:textId="77777777" w:rsidR="00352B11" w:rsidRPr="00E60A42" w:rsidRDefault="00352B11" w:rsidP="005256DE">
            <w:pPr>
              <w:tabs>
                <w:tab w:val="left" w:pos="0"/>
                <w:tab w:val="center" w:pos="4819"/>
                <w:tab w:val="right" w:pos="9639"/>
              </w:tabs>
              <w:rPr>
                <w:b/>
                <w:iCs/>
                <w:sz w:val="22"/>
                <w:szCs w:val="22"/>
              </w:rPr>
            </w:pPr>
            <w:proofErr w:type="spellStart"/>
            <w:r w:rsidRPr="00E60A42">
              <w:rPr>
                <w:b/>
                <w:sz w:val="22"/>
                <w:szCs w:val="22"/>
              </w:rPr>
              <w:t>Всього</w:t>
            </w:r>
            <w:proofErr w:type="spellEnd"/>
            <w:r w:rsidRPr="00E60A42">
              <w:rPr>
                <w:b/>
                <w:sz w:val="22"/>
                <w:szCs w:val="22"/>
              </w:rPr>
              <w:t xml:space="preserve"> з ПДВ</w:t>
            </w:r>
            <w:r w:rsidRPr="00E60A4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0687894C" w14:textId="77777777" w:rsidR="00352B11" w:rsidRPr="00E60A42" w:rsidRDefault="00352B11" w:rsidP="005256DE">
            <w:pPr>
              <w:tabs>
                <w:tab w:val="left" w:pos="0"/>
                <w:tab w:val="center" w:pos="4819"/>
                <w:tab w:val="right" w:pos="9639"/>
              </w:tabs>
              <w:jc w:val="center"/>
              <w:rPr>
                <w:b/>
                <w:sz w:val="22"/>
                <w:szCs w:val="22"/>
              </w:rPr>
            </w:pPr>
          </w:p>
        </w:tc>
      </w:tr>
    </w:tbl>
    <w:p w14:paraId="70482CF3" w14:textId="77777777" w:rsidR="00352B11" w:rsidRPr="00E60A42" w:rsidRDefault="00352B11" w:rsidP="00352B11">
      <w:pPr>
        <w:spacing w:after="0" w:line="240" w:lineRule="auto"/>
        <w:rPr>
          <w:rFonts w:ascii="Times New Roman" w:eastAsia="Times New Roman" w:hAnsi="Times New Roman"/>
          <w:b/>
          <w:i/>
          <w:lang w:eastAsia="ru-RU"/>
        </w:rPr>
      </w:pPr>
      <w:proofErr w:type="spellStart"/>
      <w:r w:rsidRPr="00E60A42">
        <w:rPr>
          <w:rFonts w:ascii="Times New Roman" w:eastAsia="Times New Roman" w:hAnsi="Times New Roman"/>
          <w:b/>
          <w:i/>
          <w:lang w:eastAsia="ru-RU"/>
        </w:rPr>
        <w:t>Примітки</w:t>
      </w:r>
      <w:proofErr w:type="spellEnd"/>
      <w:r w:rsidRPr="00E60A42">
        <w:rPr>
          <w:rFonts w:ascii="Times New Roman" w:eastAsia="Times New Roman" w:hAnsi="Times New Roman"/>
          <w:b/>
          <w:i/>
          <w:lang w:eastAsia="ru-RU"/>
        </w:rPr>
        <w:t>:</w:t>
      </w:r>
    </w:p>
    <w:p w14:paraId="1BF16BE1" w14:textId="77777777" w:rsidR="00352B11" w:rsidRPr="00E60A42" w:rsidRDefault="00352B11" w:rsidP="00352B11">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xml:space="preserve">* </w:t>
      </w:r>
      <w:proofErr w:type="spellStart"/>
      <w:r w:rsidRPr="00E60A42">
        <w:rPr>
          <w:rFonts w:ascii="Times New Roman" w:eastAsia="Times New Roman" w:hAnsi="Times New Roman"/>
          <w:i/>
          <w:u w:val="single"/>
          <w:lang w:eastAsia="ru-RU"/>
        </w:rPr>
        <w:t>Ціна</w:t>
      </w:r>
      <w:proofErr w:type="spellEnd"/>
      <w:r w:rsidRPr="00E60A42">
        <w:rPr>
          <w:rFonts w:ascii="Times New Roman" w:eastAsia="Times New Roman" w:hAnsi="Times New Roman"/>
          <w:i/>
          <w:u w:val="single"/>
          <w:lang w:eastAsia="ru-RU"/>
        </w:rPr>
        <w:t xml:space="preserve"> та сума </w:t>
      </w:r>
      <w:proofErr w:type="spellStart"/>
      <w:r w:rsidRPr="00E60A42">
        <w:rPr>
          <w:rFonts w:ascii="Times New Roman" w:eastAsia="Times New Roman" w:hAnsi="Times New Roman"/>
          <w:i/>
          <w:u w:val="single"/>
          <w:lang w:eastAsia="ru-RU"/>
        </w:rPr>
        <w:t>мають</w:t>
      </w:r>
      <w:proofErr w:type="spellEnd"/>
      <w:r w:rsidRPr="00E60A42">
        <w:rPr>
          <w:rFonts w:ascii="Times New Roman" w:eastAsia="Times New Roman" w:hAnsi="Times New Roman"/>
          <w:i/>
          <w:u w:val="single"/>
          <w:lang w:eastAsia="ru-RU"/>
        </w:rPr>
        <w:t xml:space="preserve"> бути </w:t>
      </w:r>
      <w:proofErr w:type="spellStart"/>
      <w:r w:rsidRPr="00E60A42">
        <w:rPr>
          <w:rFonts w:ascii="Times New Roman" w:eastAsia="Times New Roman" w:hAnsi="Times New Roman"/>
          <w:i/>
          <w:u w:val="single"/>
          <w:lang w:eastAsia="ru-RU"/>
        </w:rPr>
        <w:t>відмінними</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від</w:t>
      </w:r>
      <w:proofErr w:type="spellEnd"/>
      <w:r w:rsidRPr="00E60A42">
        <w:rPr>
          <w:rFonts w:ascii="Times New Roman" w:eastAsia="Times New Roman" w:hAnsi="Times New Roman"/>
          <w:i/>
          <w:u w:val="single"/>
          <w:lang w:eastAsia="ru-RU"/>
        </w:rPr>
        <w:t xml:space="preserve"> 0,00 грн., </w:t>
      </w:r>
      <w:proofErr w:type="spellStart"/>
      <w:r w:rsidRPr="00E60A42">
        <w:rPr>
          <w:rFonts w:ascii="Times New Roman" w:eastAsia="Times New Roman" w:hAnsi="Times New Roman"/>
          <w:i/>
          <w:u w:val="single"/>
          <w:lang w:eastAsia="ru-RU"/>
        </w:rPr>
        <w:t>після</w:t>
      </w:r>
      <w:proofErr w:type="spellEnd"/>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 xml:space="preserve">коми повинно бути не </w:t>
      </w:r>
      <w:proofErr w:type="spellStart"/>
      <w:r w:rsidRPr="00E60A42">
        <w:rPr>
          <w:rFonts w:ascii="Times New Roman" w:eastAsia="Times New Roman" w:hAnsi="Times New Roman"/>
          <w:i/>
          <w:u w:val="single"/>
          <w:lang w:eastAsia="ru-RU"/>
        </w:rPr>
        <w:t>більше</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двох</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знаків</w:t>
      </w:r>
      <w:proofErr w:type="spellEnd"/>
      <w:r w:rsidRPr="00E60A42">
        <w:rPr>
          <w:rFonts w:ascii="Times New Roman" w:eastAsia="Times New Roman" w:hAnsi="Times New Roman"/>
          <w:i/>
          <w:u w:val="single"/>
          <w:lang w:eastAsia="ru-RU"/>
        </w:rPr>
        <w:t>.</w:t>
      </w:r>
    </w:p>
    <w:p w14:paraId="17C4451F" w14:textId="77777777" w:rsidR="00352B11" w:rsidRPr="00E60A42" w:rsidRDefault="00352B11" w:rsidP="00352B11">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xml:space="preserve">** Для </w:t>
      </w:r>
      <w:proofErr w:type="spellStart"/>
      <w:r w:rsidRPr="00E60A42">
        <w:rPr>
          <w:rFonts w:ascii="Times New Roman" w:eastAsia="Times New Roman" w:hAnsi="Times New Roman"/>
          <w:i/>
          <w:u w:val="single"/>
          <w:lang w:eastAsia="ru-RU"/>
        </w:rPr>
        <w:t>платників</w:t>
      </w:r>
      <w:proofErr w:type="spellEnd"/>
      <w:r w:rsidRPr="00E60A42">
        <w:rPr>
          <w:rFonts w:ascii="Times New Roman" w:eastAsia="Times New Roman" w:hAnsi="Times New Roman"/>
          <w:i/>
          <w:u w:val="single"/>
          <w:lang w:eastAsia="ru-RU"/>
        </w:rPr>
        <w:t xml:space="preserve"> ПДВ</w:t>
      </w:r>
    </w:p>
    <w:p w14:paraId="5F9C7A72" w14:textId="77777777" w:rsidR="00352B11" w:rsidRPr="00E60A42" w:rsidRDefault="00352B11" w:rsidP="00352B11">
      <w:pPr>
        <w:shd w:val="clear" w:color="auto" w:fill="FFFFFF"/>
        <w:spacing w:after="0" w:line="240" w:lineRule="auto"/>
        <w:ind w:firstLine="567"/>
        <w:jc w:val="both"/>
        <w:rPr>
          <w:rFonts w:ascii="Times New Roman" w:eastAsia="Times New Roman" w:hAnsi="Times New Roman"/>
          <w:lang w:val="uk-UA"/>
        </w:rPr>
      </w:pPr>
    </w:p>
    <w:p w14:paraId="11124C7F" w14:textId="77777777" w:rsidR="00352B11" w:rsidRPr="00E60A42" w:rsidRDefault="00352B11" w:rsidP="00352B11">
      <w:pPr>
        <w:pStyle w:val="26"/>
        <w:tabs>
          <w:tab w:val="left" w:pos="540"/>
        </w:tabs>
        <w:spacing w:after="0" w:line="240" w:lineRule="auto"/>
        <w:ind w:left="0" w:right="-23" w:firstLine="360"/>
        <w:jc w:val="both"/>
        <w:rPr>
          <w:rFonts w:ascii="Times New Roman" w:hAnsi="Times New Roman" w:cs="Times New Roman"/>
          <w:color w:val="000000"/>
        </w:rPr>
      </w:pPr>
      <w:r w:rsidRPr="00E60A42">
        <w:rPr>
          <w:rFonts w:ascii="Times New Roman" w:hAnsi="Times New Roman" w:cs="Times New Roman"/>
          <w:color w:val="000000"/>
        </w:rPr>
        <w:t xml:space="preserve">1. У </w:t>
      </w:r>
      <w:proofErr w:type="spellStart"/>
      <w:r w:rsidRPr="00E60A42">
        <w:rPr>
          <w:rFonts w:ascii="Times New Roman" w:hAnsi="Times New Roman" w:cs="Times New Roman"/>
          <w:color w:val="000000"/>
        </w:rPr>
        <w:t>разі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визначення</w:t>
      </w:r>
      <w:proofErr w:type="spellEnd"/>
      <w:r w:rsidRPr="00E60A42">
        <w:rPr>
          <w:rFonts w:ascii="Times New Roman" w:hAnsi="Times New Roman" w:cs="Times New Roman"/>
          <w:color w:val="000000"/>
        </w:rPr>
        <w:t xml:space="preserve"> нас </w:t>
      </w:r>
      <w:proofErr w:type="spellStart"/>
      <w:r w:rsidRPr="00E60A42">
        <w:rPr>
          <w:rFonts w:ascii="Times New Roman" w:hAnsi="Times New Roman" w:cs="Times New Roman"/>
          <w:color w:val="000000"/>
        </w:rPr>
        <w:t>переможцем</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прийняття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рішення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намір</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укласти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договір</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закупівлю</w:t>
      </w:r>
      <w:proofErr w:type="spellEnd"/>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візьмемо</w:t>
      </w:r>
      <w:proofErr w:type="spellEnd"/>
      <w:r w:rsidRPr="00E60A42">
        <w:rPr>
          <w:rFonts w:ascii="Times New Roman" w:hAnsi="Times New Roman" w:cs="Times New Roman"/>
          <w:color w:val="000000"/>
        </w:rPr>
        <w:t xml:space="preserve"> на себе </w:t>
      </w:r>
      <w:proofErr w:type="spellStart"/>
      <w:r w:rsidRPr="00E60A42">
        <w:rPr>
          <w:rFonts w:ascii="Times New Roman" w:hAnsi="Times New Roman" w:cs="Times New Roman"/>
          <w:color w:val="000000"/>
        </w:rPr>
        <w:t>зобов'язання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виконати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всі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умови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передбачені</w:t>
      </w:r>
      <w:proofErr w:type="spellEnd"/>
      <w:r w:rsidRPr="00E60A42">
        <w:rPr>
          <w:rFonts w:ascii="Times New Roman" w:hAnsi="Times New Roman" w:cs="Times New Roman"/>
          <w:color w:val="000000"/>
        </w:rPr>
        <w:t xml:space="preserve"> договором.</w:t>
      </w:r>
    </w:p>
    <w:p w14:paraId="060D58E4" w14:textId="77777777" w:rsidR="00352B11" w:rsidRPr="00E60A42" w:rsidRDefault="00352B11" w:rsidP="00352B11">
      <w:pPr>
        <w:tabs>
          <w:tab w:val="left" w:pos="540"/>
        </w:tabs>
        <w:spacing w:after="0" w:line="240" w:lineRule="auto"/>
        <w:ind w:right="-23" w:firstLine="360"/>
        <w:jc w:val="both"/>
        <w:rPr>
          <w:rFonts w:ascii="Times New Roman" w:hAnsi="Times New Roman" w:cs="Times New Roman"/>
          <w:color w:val="000000"/>
          <w:lang w:val="uk-UA"/>
        </w:rPr>
      </w:pPr>
      <w:r w:rsidRPr="00E60A42">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917D182" w14:textId="77777777" w:rsidR="00352B11" w:rsidRDefault="00352B11" w:rsidP="00352B11">
      <w:pPr>
        <w:tabs>
          <w:tab w:val="left" w:pos="540"/>
        </w:tabs>
        <w:spacing w:after="0" w:line="240" w:lineRule="auto"/>
        <w:ind w:right="-23" w:firstLine="360"/>
        <w:jc w:val="both"/>
        <w:rPr>
          <w:rFonts w:ascii="Times New Roman" w:hAnsi="Times New Roman" w:cs="Times New Roman"/>
          <w:color w:val="000000"/>
        </w:rPr>
      </w:pPr>
      <w:r w:rsidRPr="00E60A42">
        <w:rPr>
          <w:rFonts w:ascii="Times New Roman" w:hAnsi="Times New Roman" w:cs="Times New Roman"/>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Зазначеним</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нижче</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підписом</w:t>
      </w:r>
      <w:proofErr w:type="spellEnd"/>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підтверджуємо</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повну</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безумовну</w:t>
      </w:r>
      <w:proofErr w:type="spellEnd"/>
      <w:r w:rsidRPr="00E60A42">
        <w:rPr>
          <w:rFonts w:ascii="Times New Roman" w:hAnsi="Times New Roman" w:cs="Times New Roman"/>
          <w:color w:val="000000"/>
        </w:rPr>
        <w:t xml:space="preserve"> і </w:t>
      </w:r>
      <w:proofErr w:type="spellStart"/>
      <w:r w:rsidRPr="00E60A42">
        <w:rPr>
          <w:rFonts w:ascii="Times New Roman" w:hAnsi="Times New Roman" w:cs="Times New Roman"/>
          <w:color w:val="000000"/>
        </w:rPr>
        <w:t>беззаперечну</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згоду</w:t>
      </w:r>
      <w:proofErr w:type="spellEnd"/>
      <w:r w:rsidRPr="00E60A42">
        <w:rPr>
          <w:rFonts w:ascii="Times New Roman" w:hAnsi="Times New Roman" w:cs="Times New Roman"/>
          <w:color w:val="000000"/>
        </w:rPr>
        <w:t xml:space="preserve"> з </w:t>
      </w:r>
      <w:proofErr w:type="spellStart"/>
      <w:r w:rsidRPr="00E60A42">
        <w:rPr>
          <w:rFonts w:ascii="Times New Roman" w:hAnsi="Times New Roman" w:cs="Times New Roman"/>
          <w:color w:val="000000"/>
        </w:rPr>
        <w:t>усіма</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умовами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проведення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процедури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закупівлі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визначеними</w:t>
      </w:r>
      <w:proofErr w:type="spellEnd"/>
      <w:r w:rsidRPr="00E60A42">
        <w:rPr>
          <w:rFonts w:ascii="Times New Roman" w:hAnsi="Times New Roman" w:cs="Times New Roman"/>
          <w:color w:val="000000"/>
        </w:rPr>
        <w:t xml:space="preserve"> в </w:t>
      </w:r>
      <w:proofErr w:type="spellStart"/>
      <w:r w:rsidRPr="00E60A42">
        <w:rPr>
          <w:rFonts w:ascii="Times New Roman" w:hAnsi="Times New Roman" w:cs="Times New Roman"/>
          <w:color w:val="000000"/>
        </w:rPr>
        <w:t>тендерній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документації</w:t>
      </w:r>
      <w:proofErr w:type="spellEnd"/>
      <w:r w:rsidRPr="00E60A42">
        <w:rPr>
          <w:rFonts w:ascii="Times New Roman" w:hAnsi="Times New Roman" w:cs="Times New Roman"/>
          <w:color w:val="000000"/>
        </w:rPr>
        <w:t xml:space="preserve">. </w:t>
      </w:r>
    </w:p>
    <w:p w14:paraId="31CD4849" w14:textId="77777777" w:rsidR="00352B11" w:rsidRPr="00E60A42" w:rsidRDefault="00352B11" w:rsidP="00352B11">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E60A42">
        <w:rPr>
          <w:rFonts w:ascii="Times New Roman" w:hAnsi="Times New Roman" w:cs="Times New Roman"/>
          <w:color w:val="000000"/>
          <w:lang w:val="uk-UA"/>
        </w:rPr>
        <w:t>4</w:t>
      </w:r>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несемо</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відповідальність</w:t>
      </w:r>
      <w:proofErr w:type="spellEnd"/>
      <w:r w:rsidRPr="00E60A42">
        <w:rPr>
          <w:rFonts w:ascii="Times New Roman" w:hAnsi="Times New Roman" w:cs="Times New Roman"/>
          <w:color w:val="000000"/>
        </w:rPr>
        <w:t xml:space="preserve"> за </w:t>
      </w:r>
      <w:proofErr w:type="spellStart"/>
      <w:r w:rsidRPr="00E60A42">
        <w:rPr>
          <w:rFonts w:ascii="Times New Roman" w:hAnsi="Times New Roman" w:cs="Times New Roman"/>
          <w:color w:val="000000"/>
        </w:rPr>
        <w:t>достовірність</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наданої</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інформації</w:t>
      </w:r>
      <w:proofErr w:type="spellEnd"/>
      <w:r w:rsidRPr="00E60A42">
        <w:rPr>
          <w:rFonts w:ascii="Times New Roman" w:hAnsi="Times New Roman" w:cs="Times New Roman"/>
          <w:color w:val="000000"/>
        </w:rPr>
        <w:t xml:space="preserve"> в </w:t>
      </w:r>
      <w:proofErr w:type="spellStart"/>
      <w:r w:rsidRPr="00E60A42">
        <w:rPr>
          <w:rFonts w:ascii="Times New Roman" w:hAnsi="Times New Roman" w:cs="Times New Roman"/>
          <w:color w:val="000000"/>
        </w:rPr>
        <w:t>нашій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тендерній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пропозиції</w:t>
      </w:r>
      <w:proofErr w:type="spellEnd"/>
      <w:r w:rsidRPr="00E60A42">
        <w:rPr>
          <w:rFonts w:ascii="Times New Roman" w:hAnsi="Times New Roman" w:cs="Times New Roman"/>
          <w:color w:val="000000"/>
        </w:rPr>
        <w:t>.</w:t>
      </w:r>
    </w:p>
    <w:p w14:paraId="2B5AED1D" w14:textId="77777777" w:rsidR="00352B11" w:rsidRPr="00E60A42" w:rsidRDefault="00352B11" w:rsidP="00352B11">
      <w:pPr>
        <w:shd w:val="clear" w:color="auto" w:fill="FFFFFF"/>
        <w:spacing w:after="0" w:line="240" w:lineRule="auto"/>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     5. Гарантуємо укладання договору на умовах, передбачених проектом договору, згідно з Додатком 4 цієї документації  за ціною, запропонован</w:t>
      </w:r>
      <w:r>
        <w:rPr>
          <w:rFonts w:ascii="Times New Roman" w:eastAsia="Times New Roman" w:hAnsi="Times New Roman" w:cs="Times New Roman"/>
          <w:lang w:val="uk-UA"/>
        </w:rPr>
        <w:t>ою</w:t>
      </w:r>
      <w:r w:rsidRPr="00E60A42">
        <w:rPr>
          <w:rFonts w:ascii="Times New Roman" w:eastAsia="Times New Roman" w:hAnsi="Times New Roman" w:cs="Times New Roman"/>
          <w:lang w:val="uk-UA"/>
        </w:rPr>
        <w:t xml:space="preserve"> нами по результату </w:t>
      </w:r>
      <w:r>
        <w:rPr>
          <w:rFonts w:ascii="Times New Roman" w:eastAsia="Times New Roman" w:hAnsi="Times New Roman" w:cs="Times New Roman"/>
          <w:lang w:val="uk-UA"/>
        </w:rPr>
        <w:t>розкриття тендерної процедури</w:t>
      </w:r>
      <w:r w:rsidRPr="00E60A42">
        <w:rPr>
          <w:rFonts w:ascii="Times New Roman" w:eastAsia="Times New Roman" w:hAnsi="Times New Roman" w:cs="Times New Roman"/>
          <w:lang w:val="uk-UA"/>
        </w:rPr>
        <w:t xml:space="preserve">.     </w:t>
      </w:r>
    </w:p>
    <w:p w14:paraId="5A474E25" w14:textId="77777777" w:rsidR="00352B11" w:rsidRPr="00E60A42" w:rsidRDefault="00352B11" w:rsidP="00352B11">
      <w:pPr>
        <w:shd w:val="clear" w:color="auto" w:fill="FFFFFF"/>
        <w:spacing w:after="0" w:line="240" w:lineRule="auto"/>
        <w:ind w:firstLine="567"/>
        <w:jc w:val="both"/>
        <w:rPr>
          <w:rFonts w:ascii="Times New Roman" w:eastAsia="Times New Roman" w:hAnsi="Times New Roman" w:cs="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352B11" w:rsidRPr="00E60A42" w14:paraId="637FCABD" w14:textId="77777777" w:rsidTr="005256DE">
        <w:tc>
          <w:tcPr>
            <w:tcW w:w="4312" w:type="dxa"/>
            <w:hideMark/>
          </w:tcPr>
          <w:p w14:paraId="7C8DCEC2"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6741E934" w14:textId="77777777" w:rsidR="00352B11" w:rsidRPr="00E60A42" w:rsidRDefault="00352B11" w:rsidP="005256DE">
            <w:pPr>
              <w:tabs>
                <w:tab w:val="left" w:pos="2160"/>
                <w:tab w:val="left" w:pos="3600"/>
              </w:tabs>
              <w:spacing w:after="0" w:line="240" w:lineRule="auto"/>
              <w:rPr>
                <w:rFonts w:ascii="Times New Roman" w:eastAsia="Times New Roman" w:hAnsi="Times New Roman"/>
                <w:b/>
                <w:lang w:val="uk-UA" w:eastAsia="ru-RU"/>
              </w:rPr>
            </w:pPr>
            <w:r w:rsidRPr="00E60A42">
              <w:rPr>
                <w:rFonts w:ascii="Times New Roman" w:eastAsia="Times New Roman" w:hAnsi="Times New Roman"/>
                <w:b/>
                <w:lang w:val="uk-UA" w:eastAsia="ru-RU"/>
              </w:rPr>
              <w:t>________________________</w:t>
            </w:r>
          </w:p>
          <w:p w14:paraId="669C4C20" w14:textId="77777777" w:rsidR="00352B11" w:rsidRPr="00E60A42" w:rsidRDefault="00352B11" w:rsidP="005256DE">
            <w:pPr>
              <w:tabs>
                <w:tab w:val="left" w:pos="2160"/>
                <w:tab w:val="left" w:pos="3600"/>
              </w:tabs>
              <w:spacing w:after="0" w:line="240" w:lineRule="auto"/>
              <w:rPr>
                <w:rFonts w:ascii="Times New Roman" w:eastAsia="Times New Roman" w:hAnsi="Times New Roman"/>
                <w:i/>
                <w:lang w:val="uk-UA" w:eastAsia="ru-RU"/>
              </w:rPr>
            </w:pPr>
            <w:r w:rsidRPr="00E60A42">
              <w:rPr>
                <w:rFonts w:ascii="Times New Roman" w:eastAsia="Times New Roman" w:hAnsi="Times New Roman"/>
                <w:i/>
                <w:lang w:val="uk-UA" w:eastAsia="ru-RU"/>
              </w:rPr>
              <w:t xml:space="preserve"> (підпис) МП (за наявності)</w:t>
            </w:r>
          </w:p>
        </w:tc>
        <w:tc>
          <w:tcPr>
            <w:tcW w:w="1424" w:type="dxa"/>
            <w:hideMark/>
          </w:tcPr>
          <w:p w14:paraId="15215878" w14:textId="77777777" w:rsidR="00352B11" w:rsidRPr="00E60A42" w:rsidRDefault="00352B11" w:rsidP="005256DE">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3B4BBC33" w14:textId="77777777" w:rsidR="00352B11" w:rsidRPr="00E60A42" w:rsidRDefault="00352B11" w:rsidP="005256DE">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i/>
                <w:lang w:val="uk-UA" w:eastAsia="ru-RU"/>
              </w:rPr>
              <w:t>(ініціали та прізвище)</w:t>
            </w:r>
          </w:p>
        </w:tc>
      </w:tr>
    </w:tbl>
    <w:p w14:paraId="7EEB4CF4" w14:textId="77777777" w:rsidR="008C112C" w:rsidRDefault="008C112C" w:rsidP="00352B11">
      <w:pPr>
        <w:jc w:val="right"/>
        <w:rPr>
          <w:rFonts w:ascii="Times New Roman" w:eastAsia="Times New Roman" w:hAnsi="Times New Roman"/>
          <w:b/>
          <w:lang w:val="uk-UA" w:eastAsia="ru-RU"/>
        </w:rPr>
      </w:pPr>
    </w:p>
    <w:p w14:paraId="6A9CBE73" w14:textId="77777777" w:rsidR="008C112C" w:rsidRDefault="008C112C" w:rsidP="00352B11">
      <w:pPr>
        <w:jc w:val="right"/>
        <w:rPr>
          <w:rFonts w:ascii="Times New Roman" w:eastAsia="Times New Roman" w:hAnsi="Times New Roman"/>
          <w:b/>
          <w:lang w:val="uk-UA" w:eastAsia="ru-RU"/>
        </w:rPr>
      </w:pPr>
    </w:p>
    <w:p w14:paraId="2075354C" w14:textId="77777777" w:rsidR="008C112C" w:rsidRDefault="008C112C" w:rsidP="00352B11">
      <w:pPr>
        <w:jc w:val="right"/>
        <w:rPr>
          <w:rFonts w:ascii="Times New Roman" w:eastAsia="Times New Roman" w:hAnsi="Times New Roman"/>
          <w:b/>
          <w:lang w:val="uk-UA" w:eastAsia="ru-RU"/>
        </w:rPr>
      </w:pPr>
    </w:p>
    <w:p w14:paraId="0E9910B5" w14:textId="77777777" w:rsidR="008C112C" w:rsidRDefault="008C112C" w:rsidP="00352B11">
      <w:pPr>
        <w:jc w:val="right"/>
        <w:rPr>
          <w:rFonts w:ascii="Times New Roman" w:eastAsia="Times New Roman" w:hAnsi="Times New Roman"/>
          <w:b/>
          <w:lang w:val="uk-UA" w:eastAsia="ru-RU"/>
        </w:rPr>
      </w:pPr>
    </w:p>
    <w:p w14:paraId="31F88C49" w14:textId="78D4965B"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 2</w:t>
      </w:r>
    </w:p>
    <w:p w14:paraId="448B2A73" w14:textId="4DCAAD63"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272AA490" w14:textId="1B71D3BC"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Pr>
          <w:rFonts w:ascii="Times New Roman" w:eastAsia="Times New Roman" w:hAnsi="Times New Roman"/>
          <w:b/>
          <w:caps/>
          <w:lang w:val="uk-UA" w:eastAsia="uk-UA"/>
        </w:rPr>
        <w:t xml:space="preserve">, </w:t>
      </w:r>
      <w:r w:rsidRPr="004C37FC">
        <w:rPr>
          <w:rFonts w:ascii="Times New Roman" w:eastAsia="Times New Roman" w:hAnsi="Times New Roman"/>
          <w:b/>
          <w:caps/>
          <w:lang w:val="uk-UA" w:eastAsia="uk-UA"/>
        </w:rPr>
        <w:t xml:space="preserve">пункту 44 ОСОБЛИВОСТЕЙ </w:t>
      </w:r>
      <w:r w:rsidR="00352B11" w:rsidRPr="004C37FC">
        <w:rPr>
          <w:rFonts w:ascii="Times New Roman" w:eastAsia="Times New Roman" w:hAnsi="Times New Roman"/>
          <w:b/>
          <w:caps/>
          <w:lang w:val="uk-UA" w:eastAsia="uk-UA"/>
        </w:rPr>
        <w:t>,</w:t>
      </w:r>
      <w:r w:rsidR="00352B11" w:rsidRPr="00E60A42">
        <w:rPr>
          <w:rFonts w:ascii="Times New Roman" w:eastAsia="Times New Roman" w:hAnsi="Times New Roman"/>
          <w:b/>
          <w:caps/>
          <w:lang w:val="uk-UA" w:eastAsia="uk-UA"/>
        </w:rPr>
        <w:t xml:space="preserve">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57C76740" w:rsidR="00352B11" w:rsidRDefault="009A71F4" w:rsidP="00352B11">
      <w:pPr>
        <w:keepNext/>
        <w:bidi/>
        <w:spacing w:after="0" w:line="240" w:lineRule="auto"/>
        <w:ind w:firstLine="426"/>
        <w:jc w:val="center"/>
        <w:rPr>
          <w:rFonts w:ascii="Times New Roman" w:eastAsia="Times New Roman" w:hAnsi="Times New Roman"/>
          <w:b/>
          <w:caps/>
          <w:rtl/>
          <w:lang w:val="uk-UA" w:eastAsia="uk-UA"/>
        </w:rPr>
      </w:pPr>
      <w:r>
        <w:rPr>
          <w:rFonts w:ascii="Times New Roman" w:eastAsia="Times New Roman" w:hAnsi="Times New Roman" w:hint="cs"/>
          <w:b/>
          <w:caps/>
          <w:rtl/>
          <w:lang w:val="uk-UA" w:eastAsia="uk-UA"/>
        </w:rPr>
        <w:t xml:space="preserve"> </w:t>
      </w:r>
    </w:p>
    <w:p w14:paraId="17D0E515"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272D29BC" w14:textId="77777777"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D80F2F4"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16F5426D"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10440" w:type="dxa"/>
        <w:tblInd w:w="-612" w:type="dxa"/>
        <w:tblLayout w:type="fixed"/>
        <w:tblLook w:val="0000" w:firstRow="0" w:lastRow="0" w:firstColumn="0" w:lastColumn="0" w:noHBand="0" w:noVBand="0"/>
      </w:tblPr>
      <w:tblGrid>
        <w:gridCol w:w="3794"/>
        <w:gridCol w:w="6646"/>
      </w:tblGrid>
      <w:tr w:rsidR="00352B11" w:rsidRPr="00E60A42" w14:paraId="3D817923" w14:textId="77777777" w:rsidTr="005256DE">
        <w:tc>
          <w:tcPr>
            <w:tcW w:w="3794" w:type="dxa"/>
            <w:tcBorders>
              <w:top w:val="single" w:sz="6" w:space="0" w:color="auto"/>
              <w:left w:val="single" w:sz="6" w:space="0" w:color="auto"/>
              <w:bottom w:val="single" w:sz="6" w:space="0" w:color="auto"/>
              <w:right w:val="single" w:sz="6" w:space="0" w:color="auto"/>
            </w:tcBorders>
          </w:tcPr>
          <w:p w14:paraId="5A020386" w14:textId="77777777" w:rsidR="00352B11" w:rsidRPr="00E60A42" w:rsidRDefault="00352B11" w:rsidP="005256DE">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Кваліфікаційні критерії та вимоги, встановлені замовником відповідно до статей 16 Закону</w:t>
            </w:r>
          </w:p>
        </w:tc>
        <w:tc>
          <w:tcPr>
            <w:tcW w:w="6646" w:type="dxa"/>
            <w:tcBorders>
              <w:top w:val="single" w:sz="6" w:space="0" w:color="auto"/>
              <w:left w:val="single" w:sz="6" w:space="0" w:color="auto"/>
              <w:bottom w:val="single" w:sz="6" w:space="0" w:color="auto"/>
              <w:right w:val="single" w:sz="6" w:space="0" w:color="auto"/>
            </w:tcBorders>
          </w:tcPr>
          <w:p w14:paraId="1A4E00CD" w14:textId="77777777" w:rsidR="00352B11" w:rsidRPr="00E60A42" w:rsidRDefault="00352B11" w:rsidP="005256DE">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352B11" w:rsidRPr="00E60A42" w14:paraId="31EB5881" w14:textId="77777777" w:rsidTr="005256DE">
        <w:tc>
          <w:tcPr>
            <w:tcW w:w="3794" w:type="dxa"/>
            <w:tcBorders>
              <w:top w:val="single" w:sz="6" w:space="0" w:color="auto"/>
              <w:left w:val="single" w:sz="6" w:space="0" w:color="auto"/>
              <w:bottom w:val="single" w:sz="6" w:space="0" w:color="auto"/>
              <w:right w:val="single" w:sz="6" w:space="0" w:color="auto"/>
            </w:tcBorders>
          </w:tcPr>
          <w:p w14:paraId="2B110430" w14:textId="77777777" w:rsidR="00352B11" w:rsidRPr="00E60A42" w:rsidRDefault="00352B11" w:rsidP="005256DE">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3. Н</w:t>
            </w:r>
            <w:proofErr w:type="spellStart"/>
            <w:r w:rsidRPr="00E60A42">
              <w:rPr>
                <w:rFonts w:ascii="Times New Roman" w:eastAsia="Times New Roman" w:hAnsi="Times New Roman"/>
                <w:lang w:val="ru-UA" w:eastAsia="ru-UA"/>
              </w:rPr>
              <w:t>аявність</w:t>
            </w:r>
            <w:proofErr w:type="spellEnd"/>
            <w:r w:rsidRPr="00E60A42">
              <w:rPr>
                <w:rFonts w:ascii="Times New Roman" w:eastAsia="Times New Roman" w:hAnsi="Times New Roman"/>
                <w:lang w:val="ru-UA" w:eastAsia="ru-UA"/>
              </w:rPr>
              <w:t xml:space="preserve"> документально </w:t>
            </w:r>
            <w:proofErr w:type="spellStart"/>
            <w:r w:rsidRPr="00E60A42">
              <w:rPr>
                <w:rFonts w:ascii="Times New Roman" w:eastAsia="Times New Roman" w:hAnsi="Times New Roman"/>
                <w:lang w:val="ru-UA" w:eastAsia="ru-UA"/>
              </w:rPr>
              <w:t>підтвердженого</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досвіду</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виконання</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аналогічного</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аналогічних</w:t>
            </w:r>
            <w:proofErr w:type="spellEnd"/>
            <w:r w:rsidRPr="00E60A42">
              <w:rPr>
                <w:rFonts w:ascii="Times New Roman" w:eastAsia="Times New Roman" w:hAnsi="Times New Roman"/>
                <w:lang w:val="ru-UA" w:eastAsia="ru-UA"/>
              </w:rPr>
              <w:t xml:space="preserve">) за предметом </w:t>
            </w:r>
            <w:proofErr w:type="spellStart"/>
            <w:r w:rsidRPr="00E60A42">
              <w:rPr>
                <w:rFonts w:ascii="Times New Roman" w:eastAsia="Times New Roman" w:hAnsi="Times New Roman"/>
                <w:lang w:val="ru-UA" w:eastAsia="ru-UA"/>
              </w:rPr>
              <w:t>закупівлі</w:t>
            </w:r>
            <w:proofErr w:type="spellEnd"/>
            <w:r w:rsidRPr="00E60A42">
              <w:rPr>
                <w:rFonts w:ascii="Times New Roman" w:eastAsia="Times New Roman" w:hAnsi="Times New Roman"/>
                <w:lang w:val="ru-UA" w:eastAsia="ru-UA"/>
              </w:rPr>
              <w:t xml:space="preserve"> договору (</w:t>
            </w:r>
            <w:proofErr w:type="spellStart"/>
            <w:r w:rsidRPr="00E60A42">
              <w:rPr>
                <w:rFonts w:ascii="Times New Roman" w:eastAsia="Times New Roman" w:hAnsi="Times New Roman"/>
                <w:lang w:val="ru-UA" w:eastAsia="ru-UA"/>
              </w:rPr>
              <w:t>договорів</w:t>
            </w:r>
            <w:proofErr w:type="spellEnd"/>
            <w:r w:rsidRPr="00E60A42">
              <w:rPr>
                <w:rFonts w:ascii="Times New Roman" w:eastAsia="Times New Roman" w:hAnsi="Times New Roman"/>
                <w:lang w:val="ru-UA" w:eastAsia="ru-UA"/>
              </w:rPr>
              <w:t>)</w:t>
            </w:r>
            <w:r w:rsidRPr="00E60A42">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46DA826C" w14:textId="77777777" w:rsidR="00352B11" w:rsidRPr="00E60A42" w:rsidRDefault="00352B11" w:rsidP="005256DE">
            <w:pPr>
              <w:spacing w:after="0" w:line="240" w:lineRule="auto"/>
              <w:ind w:right="40"/>
              <w:rPr>
                <w:rFonts w:ascii="Times New Roman" w:eastAsia="Times New Roman" w:hAnsi="Times New Roman"/>
                <w:lang w:val="uk-UA" w:eastAsia="uk-UA"/>
              </w:rPr>
            </w:pPr>
            <w:r w:rsidRPr="00E60A42">
              <w:rPr>
                <w:rFonts w:ascii="Times New Roman" w:eastAsia="Times New Roman" w:hAnsi="Times New Roman"/>
                <w:lang w:val="uk-UA" w:eastAsia="uk-UA"/>
              </w:rPr>
              <w:t>2.1.</w:t>
            </w:r>
            <w:r w:rsidRPr="00E60A42">
              <w:t xml:space="preserve"> </w:t>
            </w:r>
            <w:r w:rsidRPr="00E60A42">
              <w:rPr>
                <w:rFonts w:ascii="Times New Roman" w:eastAsia="Times New Roman" w:hAnsi="Times New Roman"/>
                <w:lang w:val="uk-UA" w:eastAsia="uk-UA"/>
              </w:rPr>
              <w:t>Довідка складена за формою, що наведена  про наявність документально підтвердженого досвіду виконання аналогічних за предметом закупівлі договорів.</w:t>
            </w:r>
            <w:r w:rsidRPr="00E60A42">
              <w:t xml:space="preserve"> </w:t>
            </w:r>
            <w:r w:rsidRPr="00E60A42">
              <w:rPr>
                <w:rFonts w:ascii="Times New Roman" w:eastAsia="Times New Roman" w:hAnsi="Times New Roman"/>
                <w:lang w:val="uk-UA" w:eastAsia="uk-UA"/>
              </w:rPr>
              <w:t>(не менше 2-х).</w:t>
            </w:r>
          </w:p>
          <w:p w14:paraId="47CA5308" w14:textId="7BE2C0EC" w:rsidR="00352B11" w:rsidRPr="004C37FC" w:rsidRDefault="00352B11" w:rsidP="005256DE">
            <w:pPr>
              <w:spacing w:after="0" w:line="240" w:lineRule="auto"/>
              <w:rPr>
                <w:rFonts w:ascii="Times New Roman" w:eastAsia="Times New Roman" w:hAnsi="Times New Roman"/>
                <w:b/>
                <w:bCs/>
                <w:lang w:val="uk-UA" w:eastAsia="uk-UA"/>
              </w:rPr>
            </w:pPr>
            <w:r w:rsidRPr="00E60A42">
              <w:rPr>
                <w:rFonts w:ascii="Times New Roman" w:eastAsia="Times New Roman" w:hAnsi="Times New Roman"/>
                <w:lang w:val="uk-UA" w:eastAsia="uk-UA"/>
              </w:rPr>
              <w:t xml:space="preserve">2.2. На підтвердження даної інформації  </w:t>
            </w:r>
            <w:r w:rsidRPr="004C37FC">
              <w:rPr>
                <w:rFonts w:ascii="Times New Roman" w:eastAsia="Times New Roman" w:hAnsi="Times New Roman"/>
                <w:b/>
                <w:bCs/>
                <w:lang w:val="uk-UA" w:eastAsia="uk-UA"/>
              </w:rPr>
              <w:t xml:space="preserve">надати </w:t>
            </w:r>
            <w:proofErr w:type="spellStart"/>
            <w:r w:rsidRPr="004C37FC">
              <w:rPr>
                <w:rFonts w:ascii="Times New Roman" w:eastAsia="Times New Roman" w:hAnsi="Times New Roman"/>
                <w:b/>
                <w:bCs/>
                <w:lang w:val="uk-UA" w:eastAsia="uk-UA"/>
              </w:rPr>
              <w:t>скан</w:t>
            </w:r>
            <w:proofErr w:type="spellEnd"/>
            <w:r w:rsidRPr="004C37FC">
              <w:rPr>
                <w:rFonts w:ascii="Times New Roman" w:eastAsia="Times New Roman" w:hAnsi="Times New Roman"/>
                <w:b/>
                <w:bCs/>
                <w:lang w:val="uk-UA" w:eastAsia="uk-UA"/>
              </w:rPr>
              <w:t>-копії договорів</w:t>
            </w:r>
            <w:r w:rsidR="002A066D" w:rsidRPr="004C37FC">
              <w:rPr>
                <w:rFonts w:ascii="Times New Roman" w:eastAsia="Times New Roman" w:hAnsi="Times New Roman"/>
                <w:b/>
                <w:bCs/>
                <w:lang w:val="uk-UA" w:eastAsia="uk-UA"/>
              </w:rPr>
              <w:t xml:space="preserve"> з усіма додатками.</w:t>
            </w:r>
          </w:p>
          <w:p w14:paraId="37E04607" w14:textId="55EAF714" w:rsidR="00352B11" w:rsidRPr="00E60A42" w:rsidRDefault="00352B11" w:rsidP="005256DE">
            <w:pPr>
              <w:spacing w:after="0" w:line="240" w:lineRule="auto"/>
              <w:rPr>
                <w:rFonts w:ascii="Times New Roman" w:eastAsia="Times New Roman" w:hAnsi="Times New Roman"/>
                <w:i/>
                <w:lang w:val="uk-UA" w:eastAsia="uk-UA"/>
              </w:rPr>
            </w:pPr>
            <w:r w:rsidRPr="00E60A42">
              <w:rPr>
                <w:rFonts w:ascii="Times New Roman" w:eastAsia="Times New Roman" w:hAnsi="Times New Roman"/>
                <w:i/>
                <w:iCs/>
                <w:lang w:val="uk-UA" w:eastAsia="uk-UA"/>
              </w:rPr>
              <w:t>Аналогічним договором є договір, у якому предметом договору є</w:t>
            </w:r>
            <w:r w:rsidR="0026783B">
              <w:rPr>
                <w:rFonts w:ascii="Times New Roman" w:eastAsia="Times New Roman" w:hAnsi="Times New Roman"/>
                <w:i/>
                <w:iCs/>
                <w:lang w:val="uk-UA" w:eastAsia="uk-UA"/>
              </w:rPr>
              <w:t xml:space="preserve"> </w:t>
            </w:r>
            <w:r w:rsidR="0026783B" w:rsidRPr="00E60A42">
              <w:rPr>
                <w:rFonts w:ascii="Times New Roman" w:eastAsia="Times New Roman" w:hAnsi="Times New Roman"/>
                <w:i/>
                <w:iCs/>
                <w:lang w:val="uk-UA" w:eastAsia="uk-UA"/>
              </w:rPr>
              <w:t>комп</w:t>
            </w:r>
            <w:r w:rsidR="0026783B" w:rsidRPr="00E60A42">
              <w:rPr>
                <w:rFonts w:ascii="Times New Roman" w:eastAsia="Times New Roman" w:hAnsi="Times New Roman"/>
                <w:i/>
                <w:iCs/>
                <w:lang w:eastAsia="uk-UA"/>
              </w:rPr>
              <w:t>‘</w:t>
            </w:r>
            <w:proofErr w:type="spellStart"/>
            <w:r w:rsidR="0026783B" w:rsidRPr="00E60A42">
              <w:rPr>
                <w:rFonts w:ascii="Times New Roman" w:eastAsia="Times New Roman" w:hAnsi="Times New Roman"/>
                <w:i/>
                <w:iCs/>
                <w:lang w:val="uk-UA" w:eastAsia="uk-UA"/>
              </w:rPr>
              <w:t>ютерне</w:t>
            </w:r>
            <w:proofErr w:type="spellEnd"/>
            <w:r w:rsidR="0026783B" w:rsidRPr="00E60A42">
              <w:rPr>
                <w:rFonts w:ascii="Times New Roman" w:eastAsia="Times New Roman" w:hAnsi="Times New Roman"/>
                <w:i/>
                <w:iCs/>
                <w:lang w:val="uk-UA" w:eastAsia="uk-UA"/>
              </w:rPr>
              <w:t xml:space="preserve"> обладнання</w:t>
            </w:r>
            <w:r w:rsidRPr="00E60A42">
              <w:rPr>
                <w:rFonts w:ascii="Times New Roman" w:eastAsia="Times New Roman" w:hAnsi="Times New Roman"/>
                <w:i/>
                <w:iCs/>
                <w:lang w:val="uk-UA" w:eastAsia="uk-UA"/>
              </w:rPr>
              <w:t>.</w:t>
            </w:r>
          </w:p>
        </w:tc>
      </w:tr>
    </w:tbl>
    <w:p w14:paraId="2CAF1E29"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5524E7CE"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03DDACAC"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6A35E600" w14:textId="77777777" w:rsidR="00352B11" w:rsidRPr="00E60A42" w:rsidRDefault="00352B11" w:rsidP="00352B11">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30C56B96" w14:textId="77777777" w:rsidR="00352B11" w:rsidRPr="00E60A42" w:rsidRDefault="00352B11" w:rsidP="00352B11">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20BD2E50" w14:textId="77777777" w:rsidR="00352B11" w:rsidRPr="00E60A42" w:rsidRDefault="00352B11" w:rsidP="00352B11">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14A67E38" w14:textId="77777777" w:rsidR="00352B11" w:rsidRPr="00E60A42" w:rsidRDefault="00352B11" w:rsidP="00352B11">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10065" w:type="dxa"/>
        <w:tblInd w:w="-572" w:type="dxa"/>
        <w:tblLayout w:type="fixed"/>
        <w:tblLook w:val="0000" w:firstRow="0" w:lastRow="0" w:firstColumn="0" w:lastColumn="0" w:noHBand="0" w:noVBand="0"/>
      </w:tblPr>
      <w:tblGrid>
        <w:gridCol w:w="1212"/>
        <w:gridCol w:w="2397"/>
        <w:gridCol w:w="2487"/>
        <w:gridCol w:w="2268"/>
        <w:gridCol w:w="1701"/>
      </w:tblGrid>
      <w:tr w:rsidR="00352B11" w:rsidRPr="00E60A42" w14:paraId="0EB25C89" w14:textId="77777777" w:rsidTr="00C8274E">
        <w:trPr>
          <w:trHeight w:val="640"/>
        </w:trPr>
        <w:tc>
          <w:tcPr>
            <w:tcW w:w="1212" w:type="dxa"/>
            <w:tcBorders>
              <w:top w:val="single" w:sz="4" w:space="0" w:color="000000"/>
              <w:left w:val="single" w:sz="4" w:space="0" w:color="000000"/>
              <w:bottom w:val="single" w:sz="4" w:space="0" w:color="000000"/>
            </w:tcBorders>
            <w:shd w:val="clear" w:color="auto" w:fill="auto"/>
            <w:vAlign w:val="center"/>
          </w:tcPr>
          <w:p w14:paraId="5244E4F0" w14:textId="77777777" w:rsidR="00352B11" w:rsidRPr="00E60A42" w:rsidRDefault="00352B11" w:rsidP="005256DE">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380FA6AD" w14:textId="77777777" w:rsidR="00352B11" w:rsidRPr="00E60A42" w:rsidRDefault="00352B11" w:rsidP="005256DE">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4B7A0C5F" w14:textId="77777777" w:rsidR="00352B11" w:rsidRPr="00E60A42" w:rsidRDefault="00352B11" w:rsidP="005256DE">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43963F7" w14:textId="77777777" w:rsidR="00352B11" w:rsidRPr="00E60A42" w:rsidRDefault="00352B11" w:rsidP="005256DE">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CD133" w14:textId="77777777" w:rsidR="00352B11" w:rsidRPr="00E60A42" w:rsidRDefault="00352B11" w:rsidP="005256DE">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352B11" w:rsidRPr="00E60A42" w14:paraId="1391960C" w14:textId="77777777" w:rsidTr="00C8274E">
        <w:tc>
          <w:tcPr>
            <w:tcW w:w="1212" w:type="dxa"/>
            <w:tcBorders>
              <w:top w:val="single" w:sz="4" w:space="0" w:color="000000"/>
              <w:left w:val="single" w:sz="4" w:space="0" w:color="000000"/>
              <w:bottom w:val="single" w:sz="4" w:space="0" w:color="000000"/>
            </w:tcBorders>
            <w:shd w:val="clear" w:color="auto" w:fill="auto"/>
          </w:tcPr>
          <w:p w14:paraId="6B94A06D" w14:textId="77777777" w:rsidR="00352B11" w:rsidRPr="00E60A42" w:rsidRDefault="00352B11" w:rsidP="005256DE">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3FDB5954"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5CFEBC5D"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338D1540"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750D72"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352B11" w:rsidRPr="00E60A42" w14:paraId="4ED3E10F" w14:textId="77777777" w:rsidTr="00C8274E">
        <w:tc>
          <w:tcPr>
            <w:tcW w:w="1212" w:type="dxa"/>
            <w:tcBorders>
              <w:top w:val="single" w:sz="4" w:space="0" w:color="000000"/>
              <w:left w:val="single" w:sz="4" w:space="0" w:color="000000"/>
              <w:bottom w:val="single" w:sz="4" w:space="0" w:color="000000"/>
            </w:tcBorders>
            <w:shd w:val="clear" w:color="auto" w:fill="auto"/>
          </w:tcPr>
          <w:p w14:paraId="533616B6" w14:textId="77777777" w:rsidR="00352B11" w:rsidRPr="00E60A42" w:rsidRDefault="00352B11" w:rsidP="005256DE">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D12217A"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1B9B2B9A"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AE4641A"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E0F2EB"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316DE56D" w14:textId="77777777" w:rsidR="00352B11" w:rsidRPr="00E60A42" w:rsidRDefault="00352B11" w:rsidP="00352B11">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p w14:paraId="60074C6E"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130BFCE4" w14:textId="249B4DE8" w:rsidR="00352B11" w:rsidRPr="004316CC"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4316CC">
        <w:rPr>
          <w:rFonts w:ascii="Times New Roman" w:hAnsi="Times New Roman" w:cs="Times New Roman"/>
          <w:b/>
          <w:bCs/>
          <w:u w:val="single"/>
          <w:lang w:val="uk-UA"/>
        </w:rPr>
        <w:t xml:space="preserve">п.2 Документи на підтвердження відповідності Учасника вимогам, визначеним у </w:t>
      </w:r>
      <w:r w:rsidR="00107F7E" w:rsidRPr="004316CC">
        <w:rPr>
          <w:rFonts w:ascii="Times New Roman" w:hAnsi="Times New Roman" w:cs="Times New Roman"/>
          <w:b/>
          <w:bCs/>
          <w:u w:val="single"/>
          <w:lang w:val="uk-UA"/>
        </w:rPr>
        <w:t>п.44</w:t>
      </w:r>
      <w:r w:rsidRPr="004316CC">
        <w:rPr>
          <w:rFonts w:ascii="Times New Roman" w:hAnsi="Times New Roman" w:cs="Times New Roman"/>
          <w:b/>
          <w:bCs/>
          <w:u w:val="single"/>
          <w:lang w:val="uk-UA"/>
        </w:rPr>
        <w:t xml:space="preserve"> </w:t>
      </w:r>
      <w:r w:rsidR="00107F7E" w:rsidRPr="004316CC">
        <w:rPr>
          <w:rFonts w:ascii="Times New Roman" w:hAnsi="Times New Roman" w:cs="Times New Roman"/>
          <w:b/>
          <w:bCs/>
          <w:u w:val="single"/>
          <w:lang w:val="uk-UA"/>
        </w:rPr>
        <w:t>О</w:t>
      </w:r>
      <w:r w:rsidRPr="004316CC">
        <w:rPr>
          <w:rFonts w:ascii="Times New Roman" w:hAnsi="Times New Roman" w:cs="Times New Roman"/>
          <w:b/>
          <w:bCs/>
          <w:u w:val="single"/>
          <w:lang w:val="uk-UA"/>
        </w:rPr>
        <w:t xml:space="preserve">собливостей </w:t>
      </w:r>
      <w:r w:rsidR="00107F7E" w:rsidRPr="004316CC">
        <w:rPr>
          <w:rFonts w:ascii="Times New Roman" w:hAnsi="Times New Roman" w:cs="Times New Roman"/>
          <w:b/>
          <w:bCs/>
          <w:u w:val="single"/>
          <w:lang w:val="uk-UA"/>
        </w:rPr>
        <w:t xml:space="preserve">( зі змінами). </w:t>
      </w:r>
    </w:p>
    <w:p w14:paraId="4DF18401" w14:textId="77777777" w:rsidR="00352B11" w:rsidRPr="004316CC" w:rsidRDefault="00352B11" w:rsidP="00352B11">
      <w:pPr>
        <w:pBdr>
          <w:top w:val="nil"/>
          <w:left w:val="nil"/>
          <w:bottom w:val="nil"/>
          <w:right w:val="nil"/>
          <w:between w:val="nil"/>
        </w:pBdr>
        <w:spacing w:after="0"/>
        <w:rPr>
          <w:rFonts w:ascii="Times New Roman" w:hAnsi="Times New Roman" w:cs="Times New Roman"/>
          <w:lang w:val="uk-UA"/>
        </w:rPr>
      </w:pPr>
    </w:p>
    <w:p w14:paraId="287AB4AD" w14:textId="039E848C" w:rsidR="00352B11" w:rsidRPr="004316CC"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4316CC">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44 Особливостей </w:t>
      </w:r>
      <w:r w:rsidRPr="004316CC">
        <w:rPr>
          <w:rFonts w:ascii="Times New Roman" w:hAnsi="Times New Roman" w:cs="Times New Roman"/>
          <w:b/>
          <w:bCs/>
          <w:color w:val="000000"/>
          <w:u w:val="single"/>
          <w:shd w:val="clear" w:color="auto" w:fill="FFFFFF"/>
          <w:lang w:val="uk-UA"/>
        </w:rPr>
        <w:t>(крім абзацу чотирнадцятого цього пункту),</w:t>
      </w:r>
      <w:r w:rsidRPr="004316CC">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4316CC">
        <w:rPr>
          <w:rFonts w:ascii="Times New Roman" w:hAnsi="Times New Roman" w:cs="Times New Roman"/>
          <w:color w:val="000000"/>
          <w:shd w:val="clear" w:color="auto" w:fill="FFFFFF"/>
          <w:lang w:val="uk-UA"/>
        </w:rPr>
        <w:t>закупівель</w:t>
      </w:r>
      <w:proofErr w:type="spellEnd"/>
      <w:r w:rsidRPr="004316CC">
        <w:rPr>
          <w:rFonts w:ascii="Times New Roman" w:hAnsi="Times New Roman" w:cs="Times New Roman"/>
          <w:color w:val="000000"/>
          <w:shd w:val="clear" w:color="auto" w:fill="FFFFFF"/>
          <w:lang w:val="uk-UA"/>
        </w:rPr>
        <w:t xml:space="preserve"> під час подання тендерної пропозиції.</w:t>
      </w:r>
    </w:p>
    <w:p w14:paraId="734FB404" w14:textId="0910BEA0" w:rsidR="001849E4" w:rsidRPr="004316CC"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4316CC">
        <w:rPr>
          <w:rFonts w:ascii="Times New Roman" w:hAnsi="Times New Roman" w:cs="Times New Roman"/>
          <w:color w:val="000000"/>
          <w:shd w:val="clear" w:color="auto" w:fill="FFFFFF"/>
          <w:lang w:val="uk-UA"/>
        </w:rPr>
        <w:t xml:space="preserve">    Для запобігання відхилення Учасника відповідно до п.п.11 п.44 Особливостей, керуючись абз.7 п.п.1 п.41 Особливостей</w:t>
      </w:r>
      <w:r w:rsidR="002A066D" w:rsidRPr="004316CC">
        <w:rPr>
          <w:rFonts w:ascii="Times New Roman" w:hAnsi="Times New Roman" w:cs="Times New Roman"/>
          <w:color w:val="000000"/>
          <w:shd w:val="clear" w:color="auto" w:fill="FFFFFF"/>
          <w:lang w:val="uk-UA"/>
        </w:rPr>
        <w:t xml:space="preserve">, </w:t>
      </w:r>
      <w:r w:rsidRPr="004316CC">
        <w:rPr>
          <w:rFonts w:ascii="Times New Roman" w:hAnsi="Times New Roman" w:cs="Times New Roman"/>
          <w:color w:val="000000"/>
          <w:shd w:val="clear" w:color="auto" w:fill="FFFFFF"/>
          <w:lang w:val="uk-UA"/>
        </w:rPr>
        <w:t xml:space="preserve"> у разі зазначених обставин </w:t>
      </w:r>
      <w:r w:rsidRPr="004316CC">
        <w:rPr>
          <w:rFonts w:ascii="Times New Roman" w:hAnsi="Times New Roman" w:cs="Times New Roman"/>
          <w:b/>
          <w:bCs/>
          <w:color w:val="000000"/>
          <w:u w:val="single"/>
          <w:shd w:val="clear" w:color="auto" w:fill="FFFFFF"/>
          <w:lang w:val="uk-UA"/>
        </w:rPr>
        <w:t>надати підтверджуючі документи</w:t>
      </w:r>
      <w:r w:rsidRPr="004316CC">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4316CC">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 </w:t>
      </w:r>
      <w:r w:rsidRPr="004316CC">
        <w:rPr>
          <w:rFonts w:ascii="Times New Roman" w:hAnsi="Times New Roman" w:cs="Times New Roman"/>
          <w:color w:val="000000"/>
          <w:shd w:val="clear" w:color="auto" w:fill="FFFFFF"/>
          <w:lang w:val="uk-UA"/>
        </w:rPr>
        <w:t xml:space="preserve"> </w:t>
      </w:r>
    </w:p>
    <w:p w14:paraId="2A37A4AA" w14:textId="33B4D876" w:rsidR="00261E85" w:rsidRPr="004316CC"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067209F2" w14:textId="4C9C2286" w:rsidR="00352B11" w:rsidRPr="004316CC" w:rsidRDefault="00352B11" w:rsidP="00352B11">
      <w:pPr>
        <w:pBdr>
          <w:top w:val="nil"/>
          <w:left w:val="nil"/>
          <w:bottom w:val="nil"/>
          <w:right w:val="nil"/>
          <w:between w:val="nil"/>
        </w:pBdr>
        <w:jc w:val="both"/>
        <w:rPr>
          <w:rFonts w:ascii="Times New Roman" w:hAnsi="Times New Roman" w:cs="Times New Roman"/>
          <w:b/>
          <w:u w:val="single"/>
          <w:lang w:val="uk-UA"/>
        </w:rPr>
      </w:pPr>
      <w:r w:rsidRPr="004316CC">
        <w:rPr>
          <w:rFonts w:ascii="Times New Roman" w:hAnsi="Times New Roman" w:cs="Times New Roman"/>
          <w:b/>
          <w:u w:val="single"/>
          <w:lang w:val="uk-UA"/>
        </w:rPr>
        <w:t xml:space="preserve">      </w:t>
      </w:r>
      <w:r w:rsidRPr="004316CC">
        <w:rPr>
          <w:rFonts w:ascii="Times New Roman" w:hAnsi="Times New Roman" w:cs="Times New Roman"/>
          <w:b/>
          <w:color w:val="000000"/>
          <w:u w:val="single"/>
          <w:lang w:val="uk-UA"/>
        </w:rPr>
        <w:t>Перелік документів та інформації</w:t>
      </w:r>
      <w:r w:rsidRPr="004316CC">
        <w:rPr>
          <w:rFonts w:ascii="Times New Roman" w:hAnsi="Times New Roman" w:cs="Times New Roman"/>
          <w:b/>
          <w:color w:val="000000"/>
          <w:u w:val="single"/>
        </w:rPr>
        <w:t> </w:t>
      </w:r>
      <w:r w:rsidRPr="004316CC">
        <w:rPr>
          <w:rFonts w:ascii="Times New Roman" w:hAnsi="Times New Roman" w:cs="Times New Roman"/>
          <w:b/>
          <w:color w:val="000000"/>
          <w:u w:val="single"/>
          <w:lang w:val="uk-UA"/>
        </w:rPr>
        <w:t xml:space="preserve"> для підтвердження відповідності Переможця вимогам, визначеним у </w:t>
      </w:r>
      <w:r w:rsidR="00261E85" w:rsidRPr="004316CC">
        <w:rPr>
          <w:rFonts w:ascii="Times New Roman" w:hAnsi="Times New Roman" w:cs="Times New Roman"/>
          <w:b/>
          <w:color w:val="000000"/>
          <w:u w:val="single"/>
          <w:lang w:val="uk-UA"/>
        </w:rPr>
        <w:t>п.44</w:t>
      </w:r>
      <w:r w:rsidRPr="004316CC">
        <w:rPr>
          <w:rFonts w:ascii="Times New Roman" w:hAnsi="Times New Roman" w:cs="Times New Roman"/>
          <w:b/>
          <w:color w:val="000000"/>
          <w:u w:val="single"/>
          <w:lang w:val="uk-UA"/>
        </w:rPr>
        <w:t xml:space="preserve"> Особливостей:</w:t>
      </w:r>
    </w:p>
    <w:p w14:paraId="5FF44C20" w14:textId="570A2405" w:rsidR="00352B11" w:rsidRPr="004316CC" w:rsidRDefault="00352B11" w:rsidP="00352B11">
      <w:pPr>
        <w:jc w:val="both"/>
        <w:rPr>
          <w:rFonts w:ascii="Times New Roman" w:hAnsi="Times New Roman" w:cs="Times New Roman"/>
          <w:i/>
          <w:color w:val="00B050"/>
          <w:lang w:val="uk-UA"/>
        </w:rPr>
      </w:pPr>
      <w:r w:rsidRPr="004316CC">
        <w:rPr>
          <w:rFonts w:ascii="Times New Roman" w:hAnsi="Times New Roman" w:cs="Times New Roman"/>
          <w:bCs/>
          <w:lang w:val="uk-UA"/>
        </w:rPr>
        <w:t xml:space="preserve">       </w:t>
      </w:r>
      <w:r w:rsidR="007F6DE2" w:rsidRPr="004316CC">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4316CC">
        <w:rPr>
          <w:rFonts w:ascii="Times New Roman" w:hAnsi="Times New Roman" w:cs="Times New Roman"/>
          <w:color w:val="000000"/>
          <w:shd w:val="clear" w:color="auto" w:fill="FFFFFF"/>
          <w:lang w:val="uk-UA"/>
        </w:rPr>
        <w:t>закупівель</w:t>
      </w:r>
      <w:proofErr w:type="spellEnd"/>
      <w:r w:rsidR="007F6DE2" w:rsidRPr="004316CC">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4316CC">
        <w:rPr>
          <w:rFonts w:ascii="Times New Roman" w:hAnsi="Times New Roman" w:cs="Times New Roman"/>
          <w:color w:val="000000"/>
          <w:shd w:val="clear" w:color="auto" w:fill="FFFFFF"/>
          <w:lang w:val="uk-UA"/>
        </w:rPr>
        <w:t>закупівель</w:t>
      </w:r>
      <w:proofErr w:type="spellEnd"/>
      <w:r w:rsidR="007F6DE2" w:rsidRPr="004316CC">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5103"/>
      </w:tblGrid>
      <w:tr w:rsidR="00352B11" w:rsidRPr="004316CC" w14:paraId="497683FA" w14:textId="77777777" w:rsidTr="001347F9">
        <w:trPr>
          <w:trHeight w:val="894"/>
          <w:jc w:val="center"/>
        </w:trPr>
        <w:tc>
          <w:tcPr>
            <w:tcW w:w="537" w:type="dxa"/>
          </w:tcPr>
          <w:p w14:paraId="3A193ED8" w14:textId="77777777"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4316CC">
              <w:rPr>
                <w:rFonts w:ascii="Times New Roman" w:hAnsi="Times New Roman" w:cs="Times New Roman"/>
                <w:b/>
                <w:bCs/>
                <w:iCs/>
              </w:rPr>
              <w:t>№</w:t>
            </w:r>
          </w:p>
        </w:tc>
        <w:tc>
          <w:tcPr>
            <w:tcW w:w="4280" w:type="dxa"/>
            <w:vAlign w:val="center"/>
          </w:tcPr>
          <w:p w14:paraId="758CA86D" w14:textId="77777777"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4316CC">
              <w:rPr>
                <w:rFonts w:ascii="Times New Roman" w:hAnsi="Times New Roman" w:cs="Times New Roman"/>
                <w:b/>
                <w:bCs/>
                <w:iCs/>
              </w:rPr>
              <w:t>Вимоги</w:t>
            </w:r>
            <w:proofErr w:type="spellEnd"/>
          </w:p>
        </w:tc>
        <w:tc>
          <w:tcPr>
            <w:tcW w:w="5103" w:type="dxa"/>
            <w:vAlign w:val="center"/>
          </w:tcPr>
          <w:p w14:paraId="30265423" w14:textId="77777777"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4316CC">
              <w:rPr>
                <w:rFonts w:ascii="Times New Roman" w:hAnsi="Times New Roman" w:cs="Times New Roman"/>
                <w:b/>
                <w:bCs/>
                <w:lang w:eastAsia="ru-RU"/>
              </w:rPr>
              <w:t>Документальне</w:t>
            </w:r>
            <w:proofErr w:type="spellEnd"/>
            <w:r w:rsidRPr="004316CC">
              <w:rPr>
                <w:rFonts w:ascii="Times New Roman" w:hAnsi="Times New Roman" w:cs="Times New Roman"/>
                <w:b/>
                <w:bCs/>
                <w:lang w:eastAsia="ru-RU"/>
              </w:rPr>
              <w:t xml:space="preserve"> </w:t>
            </w:r>
            <w:proofErr w:type="spellStart"/>
            <w:r w:rsidRPr="004316CC">
              <w:rPr>
                <w:rFonts w:ascii="Times New Roman" w:hAnsi="Times New Roman" w:cs="Times New Roman"/>
                <w:b/>
                <w:bCs/>
                <w:lang w:eastAsia="ru-RU"/>
              </w:rPr>
              <w:t>підтвердження</w:t>
            </w:r>
            <w:proofErr w:type="spellEnd"/>
            <w:r w:rsidRPr="004316CC">
              <w:rPr>
                <w:rFonts w:ascii="Times New Roman" w:hAnsi="Times New Roman" w:cs="Times New Roman"/>
                <w:b/>
                <w:bCs/>
                <w:lang w:eastAsia="ru-RU"/>
              </w:rPr>
              <w:t xml:space="preserve"> </w:t>
            </w:r>
            <w:proofErr w:type="spellStart"/>
            <w:r w:rsidRPr="004316CC">
              <w:rPr>
                <w:rFonts w:ascii="Times New Roman" w:hAnsi="Times New Roman" w:cs="Times New Roman"/>
                <w:b/>
                <w:bCs/>
                <w:lang w:eastAsia="ru-RU"/>
              </w:rPr>
              <w:t>відповідності</w:t>
            </w:r>
            <w:proofErr w:type="spellEnd"/>
            <w:r w:rsidRPr="004316CC">
              <w:rPr>
                <w:rFonts w:ascii="Times New Roman" w:hAnsi="Times New Roman" w:cs="Times New Roman"/>
                <w:b/>
                <w:bCs/>
                <w:lang w:eastAsia="ru-RU"/>
              </w:rPr>
              <w:t xml:space="preserve"> </w:t>
            </w:r>
            <w:proofErr w:type="spellStart"/>
            <w:r w:rsidRPr="004316CC">
              <w:rPr>
                <w:rFonts w:ascii="Times New Roman" w:hAnsi="Times New Roman" w:cs="Times New Roman"/>
                <w:b/>
                <w:bCs/>
                <w:lang w:eastAsia="ru-RU"/>
              </w:rPr>
              <w:t>Учасника</w:t>
            </w:r>
            <w:proofErr w:type="spellEnd"/>
            <w:r w:rsidRPr="004316CC">
              <w:rPr>
                <w:rFonts w:ascii="Times New Roman" w:hAnsi="Times New Roman" w:cs="Times New Roman"/>
                <w:b/>
                <w:bCs/>
                <w:lang w:eastAsia="ru-RU"/>
              </w:rPr>
              <w:t xml:space="preserve">- </w:t>
            </w:r>
            <w:proofErr w:type="spellStart"/>
            <w:r w:rsidRPr="004316CC">
              <w:rPr>
                <w:rFonts w:ascii="Times New Roman" w:hAnsi="Times New Roman" w:cs="Times New Roman"/>
                <w:b/>
                <w:bCs/>
                <w:lang w:eastAsia="ru-RU"/>
              </w:rPr>
              <w:t>Переможця</w:t>
            </w:r>
            <w:proofErr w:type="spellEnd"/>
            <w:r w:rsidRPr="004316CC">
              <w:rPr>
                <w:rFonts w:ascii="Times New Roman" w:hAnsi="Times New Roman" w:cs="Times New Roman"/>
                <w:b/>
                <w:bCs/>
                <w:lang w:eastAsia="ru-RU"/>
              </w:rPr>
              <w:t xml:space="preserve"> </w:t>
            </w:r>
            <w:proofErr w:type="spellStart"/>
            <w:r w:rsidRPr="004316CC">
              <w:rPr>
                <w:rFonts w:ascii="Times New Roman" w:hAnsi="Times New Roman" w:cs="Times New Roman"/>
                <w:b/>
                <w:bCs/>
                <w:lang w:eastAsia="ru-RU"/>
              </w:rPr>
              <w:t>встановленим</w:t>
            </w:r>
            <w:proofErr w:type="spellEnd"/>
            <w:r w:rsidRPr="004316CC">
              <w:rPr>
                <w:rFonts w:ascii="Times New Roman" w:hAnsi="Times New Roman" w:cs="Times New Roman"/>
                <w:b/>
                <w:bCs/>
                <w:lang w:eastAsia="ru-RU"/>
              </w:rPr>
              <w:t xml:space="preserve"> </w:t>
            </w:r>
            <w:proofErr w:type="spellStart"/>
            <w:r w:rsidRPr="004316CC">
              <w:rPr>
                <w:rFonts w:ascii="Times New Roman" w:hAnsi="Times New Roman" w:cs="Times New Roman"/>
                <w:b/>
                <w:bCs/>
                <w:lang w:eastAsia="ru-RU"/>
              </w:rPr>
              <w:t>вимогам</w:t>
            </w:r>
            <w:proofErr w:type="spellEnd"/>
          </w:p>
        </w:tc>
      </w:tr>
      <w:tr w:rsidR="00352B11" w:rsidRPr="00CE6A02" w14:paraId="7DD34F98" w14:textId="77777777" w:rsidTr="001347F9">
        <w:trPr>
          <w:trHeight w:val="1605"/>
          <w:jc w:val="center"/>
        </w:trPr>
        <w:tc>
          <w:tcPr>
            <w:tcW w:w="537" w:type="dxa"/>
          </w:tcPr>
          <w:p w14:paraId="62B1EFAD" w14:textId="77777777"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16CC">
              <w:rPr>
                <w:rFonts w:ascii="Times New Roman" w:hAnsi="Times New Roman" w:cs="Times New Roman"/>
              </w:rPr>
              <w:t>1</w:t>
            </w:r>
          </w:p>
        </w:tc>
        <w:tc>
          <w:tcPr>
            <w:tcW w:w="4280" w:type="dxa"/>
            <w:tcBorders>
              <w:bottom w:val="single" w:sz="4" w:space="0" w:color="auto"/>
            </w:tcBorders>
          </w:tcPr>
          <w:p w14:paraId="5F44A23A" w14:textId="6307D845" w:rsidR="00352B11" w:rsidRPr="004316CC" w:rsidRDefault="007F6DE2" w:rsidP="00DE7AF5">
            <w:pPr>
              <w:contextualSpacing/>
              <w:jc w:val="both"/>
              <w:rPr>
                <w:rFonts w:ascii="Times New Roman" w:hAnsi="Times New Roman" w:cs="Times New Roman"/>
                <w:color w:val="000000"/>
                <w:shd w:val="clear" w:color="auto" w:fill="FFFFFF"/>
                <w:lang w:val="uk-UA"/>
              </w:rPr>
            </w:pPr>
            <w:r w:rsidRPr="004316CC">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4316CC">
              <w:rPr>
                <w:rFonts w:ascii="Times New Roman" w:hAnsi="Times New Roman" w:cs="Times New Roman"/>
                <w:color w:val="000000"/>
                <w:shd w:val="clear" w:color="auto" w:fill="FFFFFF"/>
                <w:lang w:val="uk-UA"/>
              </w:rPr>
              <w:t xml:space="preserve"> </w:t>
            </w:r>
            <w:r w:rsidR="00352B11" w:rsidRPr="004316CC">
              <w:rPr>
                <w:rFonts w:ascii="Times New Roman" w:hAnsi="Times New Roman" w:cs="Times New Roman"/>
                <w:b/>
                <w:bCs/>
                <w:color w:val="000000"/>
                <w:shd w:val="clear" w:color="auto" w:fill="FFFFFF"/>
                <w:lang w:val="uk-UA"/>
              </w:rPr>
              <w:t xml:space="preserve">( </w:t>
            </w:r>
            <w:r w:rsidRPr="004316CC">
              <w:rPr>
                <w:rFonts w:ascii="Times New Roman" w:hAnsi="Times New Roman" w:cs="Times New Roman"/>
                <w:b/>
                <w:bCs/>
                <w:color w:val="000000"/>
                <w:shd w:val="clear" w:color="auto" w:fill="FFFFFF"/>
                <w:lang w:val="uk-UA"/>
              </w:rPr>
              <w:t>п.</w:t>
            </w:r>
            <w:r w:rsidR="00352B11" w:rsidRPr="004316CC">
              <w:rPr>
                <w:rFonts w:ascii="Times New Roman" w:hAnsi="Times New Roman" w:cs="Times New Roman"/>
                <w:b/>
                <w:bCs/>
                <w:color w:val="000000"/>
                <w:shd w:val="clear" w:color="auto" w:fill="FFFFFF"/>
                <w:lang w:val="uk-UA"/>
              </w:rPr>
              <w:t xml:space="preserve">п.3 </w:t>
            </w:r>
            <w:r w:rsidRPr="004316CC">
              <w:rPr>
                <w:rFonts w:ascii="Times New Roman" w:hAnsi="Times New Roman" w:cs="Times New Roman"/>
                <w:b/>
                <w:bCs/>
                <w:color w:val="000000"/>
                <w:shd w:val="clear" w:color="auto" w:fill="FFFFFF"/>
                <w:lang w:val="uk-UA"/>
              </w:rPr>
              <w:t>п.44 Особливостей</w:t>
            </w:r>
            <w:r w:rsidR="00352B11" w:rsidRPr="004316CC">
              <w:rPr>
                <w:rFonts w:ascii="Times New Roman" w:hAnsi="Times New Roman" w:cs="Times New Roman"/>
                <w:b/>
                <w:bCs/>
                <w:color w:val="000000"/>
                <w:shd w:val="clear" w:color="auto" w:fill="FFFFFF"/>
                <w:lang w:val="uk-UA"/>
              </w:rPr>
              <w:t>)</w:t>
            </w:r>
          </w:p>
        </w:tc>
        <w:tc>
          <w:tcPr>
            <w:tcW w:w="5103" w:type="dxa"/>
            <w:vAlign w:val="center"/>
          </w:tcPr>
          <w:p w14:paraId="671077DD" w14:textId="77777777" w:rsidR="00352B11" w:rsidRPr="004316CC" w:rsidRDefault="00352B11" w:rsidP="005256DE">
            <w:pPr>
              <w:contextualSpacing/>
              <w:rPr>
                <w:rFonts w:ascii="Times New Roman" w:hAnsi="Times New Roman" w:cs="Times New Roman"/>
                <w:iCs/>
                <w:lang w:val="uk-UA"/>
              </w:rPr>
            </w:pPr>
            <w:r w:rsidRPr="004316CC">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2" w:history="1">
              <w:r w:rsidRPr="004316CC">
                <w:rPr>
                  <w:rStyle w:val="a9"/>
                  <w:rFonts w:ascii="Times New Roman" w:hAnsi="Times New Roman" w:cs="Times New Roman"/>
                  <w:iCs/>
                </w:rPr>
                <w:t>https</w:t>
              </w:r>
              <w:r w:rsidRPr="004316CC">
                <w:rPr>
                  <w:rStyle w:val="a9"/>
                  <w:rFonts w:ascii="Times New Roman" w:hAnsi="Times New Roman" w:cs="Times New Roman"/>
                  <w:iCs/>
                  <w:lang w:val="uk-UA"/>
                </w:rPr>
                <w:t>://</w:t>
              </w:r>
              <w:r w:rsidRPr="004316CC">
                <w:rPr>
                  <w:rStyle w:val="a9"/>
                  <w:rFonts w:ascii="Times New Roman" w:hAnsi="Times New Roman" w:cs="Times New Roman"/>
                  <w:iCs/>
                </w:rPr>
                <w:t>corruptinfo</w:t>
              </w:r>
              <w:r w:rsidRPr="004316CC">
                <w:rPr>
                  <w:rStyle w:val="a9"/>
                  <w:rFonts w:ascii="Times New Roman" w:hAnsi="Times New Roman" w:cs="Times New Roman"/>
                  <w:iCs/>
                  <w:lang w:val="uk-UA"/>
                </w:rPr>
                <w:t>.</w:t>
              </w:r>
              <w:r w:rsidRPr="004316CC">
                <w:rPr>
                  <w:rStyle w:val="a9"/>
                  <w:rFonts w:ascii="Times New Roman" w:hAnsi="Times New Roman" w:cs="Times New Roman"/>
                  <w:iCs/>
                </w:rPr>
                <w:t>nazk</w:t>
              </w:r>
              <w:r w:rsidRPr="004316CC">
                <w:rPr>
                  <w:rStyle w:val="a9"/>
                  <w:rFonts w:ascii="Times New Roman" w:hAnsi="Times New Roman" w:cs="Times New Roman"/>
                  <w:iCs/>
                  <w:lang w:val="uk-UA"/>
                </w:rPr>
                <w:t>.</w:t>
              </w:r>
              <w:r w:rsidRPr="004316CC">
                <w:rPr>
                  <w:rStyle w:val="a9"/>
                  <w:rFonts w:ascii="Times New Roman" w:hAnsi="Times New Roman" w:cs="Times New Roman"/>
                  <w:iCs/>
                </w:rPr>
                <w:t>gov</w:t>
              </w:r>
              <w:r w:rsidRPr="004316CC">
                <w:rPr>
                  <w:rStyle w:val="a9"/>
                  <w:rFonts w:ascii="Times New Roman" w:hAnsi="Times New Roman" w:cs="Times New Roman"/>
                  <w:iCs/>
                  <w:lang w:val="uk-UA"/>
                </w:rPr>
                <w:t>.</w:t>
              </w:r>
              <w:r w:rsidRPr="004316CC">
                <w:rPr>
                  <w:rStyle w:val="a9"/>
                  <w:rFonts w:ascii="Times New Roman" w:hAnsi="Times New Roman" w:cs="Times New Roman"/>
                  <w:iCs/>
                </w:rPr>
                <w:t>ua</w:t>
              </w:r>
              <w:r w:rsidRPr="004316CC">
                <w:rPr>
                  <w:rStyle w:val="a9"/>
                  <w:rFonts w:ascii="Times New Roman" w:hAnsi="Times New Roman" w:cs="Times New Roman"/>
                  <w:iCs/>
                  <w:lang w:val="uk-UA"/>
                </w:rPr>
                <w:t>/</w:t>
              </w:r>
            </w:hyperlink>
            <w:r w:rsidRPr="004316CC">
              <w:rPr>
                <w:rFonts w:ascii="Times New Roman" w:hAnsi="Times New Roman" w:cs="Times New Roman"/>
                <w:iCs/>
                <w:lang w:val="uk-UA"/>
              </w:rPr>
              <w:t xml:space="preserve">), видана </w:t>
            </w:r>
            <w:r w:rsidRPr="004316CC">
              <w:rPr>
                <w:rFonts w:ascii="Times New Roman" w:hAnsi="Times New Roman" w:cs="Times New Roman"/>
                <w:b/>
                <w:bCs/>
                <w:lang w:val="uk-UA"/>
              </w:rPr>
              <w:t>не раніше 30 днів до дати подання такої довідки.</w:t>
            </w:r>
            <w:r w:rsidRPr="004316CC">
              <w:rPr>
                <w:rFonts w:ascii="Times New Roman" w:hAnsi="Times New Roman" w:cs="Times New Roman"/>
                <w:lang w:val="uk-UA"/>
              </w:rPr>
              <w:t xml:space="preserve"> </w:t>
            </w:r>
            <w:r w:rsidRPr="004316CC">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4316CC" w14:paraId="5191D17C" w14:textId="77777777" w:rsidTr="001347F9">
        <w:trPr>
          <w:trHeight w:val="1605"/>
          <w:jc w:val="center"/>
        </w:trPr>
        <w:tc>
          <w:tcPr>
            <w:tcW w:w="537" w:type="dxa"/>
          </w:tcPr>
          <w:p w14:paraId="2EA17328" w14:textId="77777777"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16CC">
              <w:rPr>
                <w:rFonts w:ascii="Times New Roman" w:hAnsi="Times New Roman" w:cs="Times New Roman"/>
              </w:rPr>
              <w:lastRenderedPageBreak/>
              <w:t>2</w:t>
            </w:r>
          </w:p>
        </w:tc>
        <w:tc>
          <w:tcPr>
            <w:tcW w:w="4280" w:type="dxa"/>
            <w:tcBorders>
              <w:bottom w:val="single" w:sz="4" w:space="0" w:color="auto"/>
            </w:tcBorders>
          </w:tcPr>
          <w:p w14:paraId="02CB7F9B" w14:textId="2C1C8985" w:rsidR="00352B11" w:rsidRPr="004316CC" w:rsidRDefault="007F6DE2" w:rsidP="00DE7AF5">
            <w:pPr>
              <w:ind w:firstLine="284"/>
              <w:contextualSpacing/>
              <w:jc w:val="both"/>
              <w:rPr>
                <w:rFonts w:ascii="Times New Roman" w:hAnsi="Times New Roman" w:cs="Times New Roman"/>
                <w:lang w:val="uk-UA"/>
              </w:rPr>
            </w:pPr>
            <w:proofErr w:type="spellStart"/>
            <w:r w:rsidRPr="004316CC">
              <w:rPr>
                <w:rFonts w:ascii="Times New Roman" w:hAnsi="Times New Roman" w:cs="Times New Roman"/>
                <w:color w:val="000000"/>
                <w:shd w:val="clear" w:color="auto" w:fill="FFFFFF"/>
              </w:rPr>
              <w:t>фізична</w:t>
            </w:r>
            <w:proofErr w:type="spellEnd"/>
            <w:r w:rsidRPr="004316CC">
              <w:rPr>
                <w:rFonts w:ascii="Times New Roman" w:hAnsi="Times New Roman" w:cs="Times New Roman"/>
                <w:color w:val="000000"/>
                <w:shd w:val="clear" w:color="auto" w:fill="FFFFFF"/>
              </w:rPr>
              <w:t xml:space="preserve"> особа, яка є </w:t>
            </w:r>
            <w:proofErr w:type="spellStart"/>
            <w:r w:rsidRPr="004316CC">
              <w:rPr>
                <w:rFonts w:ascii="Times New Roman" w:hAnsi="Times New Roman" w:cs="Times New Roman"/>
                <w:color w:val="000000"/>
                <w:shd w:val="clear" w:color="auto" w:fill="FFFFFF"/>
              </w:rPr>
              <w:t>учасником</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процедури</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закупівлі</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була</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засуджена</w:t>
            </w:r>
            <w:proofErr w:type="spellEnd"/>
            <w:r w:rsidRPr="004316CC">
              <w:rPr>
                <w:rFonts w:ascii="Times New Roman" w:hAnsi="Times New Roman" w:cs="Times New Roman"/>
                <w:color w:val="000000"/>
                <w:shd w:val="clear" w:color="auto" w:fill="FFFFFF"/>
              </w:rPr>
              <w:t xml:space="preserve"> за </w:t>
            </w:r>
            <w:proofErr w:type="spellStart"/>
            <w:r w:rsidRPr="004316CC">
              <w:rPr>
                <w:rFonts w:ascii="Times New Roman" w:hAnsi="Times New Roman" w:cs="Times New Roman"/>
                <w:color w:val="000000"/>
                <w:shd w:val="clear" w:color="auto" w:fill="FFFFFF"/>
              </w:rPr>
              <w:t>кримінальне</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правопорушення</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вчинене</w:t>
            </w:r>
            <w:proofErr w:type="spellEnd"/>
            <w:r w:rsidRPr="004316CC">
              <w:rPr>
                <w:rFonts w:ascii="Times New Roman" w:hAnsi="Times New Roman" w:cs="Times New Roman"/>
                <w:color w:val="000000"/>
                <w:shd w:val="clear" w:color="auto" w:fill="FFFFFF"/>
              </w:rPr>
              <w:t xml:space="preserve"> з </w:t>
            </w:r>
            <w:proofErr w:type="spellStart"/>
            <w:r w:rsidRPr="004316CC">
              <w:rPr>
                <w:rFonts w:ascii="Times New Roman" w:hAnsi="Times New Roman" w:cs="Times New Roman"/>
                <w:color w:val="000000"/>
                <w:shd w:val="clear" w:color="auto" w:fill="FFFFFF"/>
              </w:rPr>
              <w:t>корисливих</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мотивів</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зокрема</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пов’язане</w:t>
            </w:r>
            <w:proofErr w:type="spellEnd"/>
            <w:r w:rsidRPr="004316CC">
              <w:rPr>
                <w:rFonts w:ascii="Times New Roman" w:hAnsi="Times New Roman" w:cs="Times New Roman"/>
                <w:color w:val="000000"/>
                <w:shd w:val="clear" w:color="auto" w:fill="FFFFFF"/>
              </w:rPr>
              <w:t xml:space="preserve"> з </w:t>
            </w:r>
            <w:proofErr w:type="spellStart"/>
            <w:r w:rsidRPr="004316CC">
              <w:rPr>
                <w:rFonts w:ascii="Times New Roman" w:hAnsi="Times New Roman" w:cs="Times New Roman"/>
                <w:color w:val="000000"/>
                <w:shd w:val="clear" w:color="auto" w:fill="FFFFFF"/>
              </w:rPr>
              <w:t>хабарництвом</w:t>
            </w:r>
            <w:proofErr w:type="spellEnd"/>
            <w:r w:rsidRPr="004316CC">
              <w:rPr>
                <w:rFonts w:ascii="Times New Roman" w:hAnsi="Times New Roman" w:cs="Times New Roman"/>
                <w:color w:val="000000"/>
                <w:shd w:val="clear" w:color="auto" w:fill="FFFFFF"/>
              </w:rPr>
              <w:t xml:space="preserve"> та </w:t>
            </w:r>
            <w:proofErr w:type="spellStart"/>
            <w:r w:rsidRPr="004316CC">
              <w:rPr>
                <w:rFonts w:ascii="Times New Roman" w:hAnsi="Times New Roman" w:cs="Times New Roman"/>
                <w:color w:val="000000"/>
                <w:shd w:val="clear" w:color="auto" w:fill="FFFFFF"/>
              </w:rPr>
              <w:t>відмиванням</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коштів</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судимість</w:t>
            </w:r>
            <w:proofErr w:type="spellEnd"/>
            <w:r w:rsidRPr="004316CC">
              <w:rPr>
                <w:rFonts w:ascii="Times New Roman" w:hAnsi="Times New Roman" w:cs="Times New Roman"/>
                <w:color w:val="000000"/>
                <w:shd w:val="clear" w:color="auto" w:fill="FFFFFF"/>
              </w:rPr>
              <w:t xml:space="preserve"> з </w:t>
            </w:r>
            <w:proofErr w:type="spellStart"/>
            <w:r w:rsidRPr="004316CC">
              <w:rPr>
                <w:rFonts w:ascii="Times New Roman" w:hAnsi="Times New Roman" w:cs="Times New Roman"/>
                <w:color w:val="000000"/>
                <w:shd w:val="clear" w:color="auto" w:fill="FFFFFF"/>
              </w:rPr>
              <w:t>якої</w:t>
            </w:r>
            <w:proofErr w:type="spellEnd"/>
            <w:r w:rsidRPr="004316CC">
              <w:rPr>
                <w:rFonts w:ascii="Times New Roman" w:hAnsi="Times New Roman" w:cs="Times New Roman"/>
                <w:color w:val="000000"/>
                <w:shd w:val="clear" w:color="auto" w:fill="FFFFFF"/>
              </w:rPr>
              <w:t xml:space="preserve"> не </w:t>
            </w:r>
            <w:proofErr w:type="spellStart"/>
            <w:r w:rsidRPr="004316CC">
              <w:rPr>
                <w:rFonts w:ascii="Times New Roman" w:hAnsi="Times New Roman" w:cs="Times New Roman"/>
                <w:color w:val="000000"/>
                <w:shd w:val="clear" w:color="auto" w:fill="FFFFFF"/>
              </w:rPr>
              <w:t>знято</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або</w:t>
            </w:r>
            <w:proofErr w:type="spellEnd"/>
            <w:r w:rsidRPr="004316CC">
              <w:rPr>
                <w:rFonts w:ascii="Times New Roman" w:hAnsi="Times New Roman" w:cs="Times New Roman"/>
                <w:color w:val="000000"/>
                <w:shd w:val="clear" w:color="auto" w:fill="FFFFFF"/>
              </w:rPr>
              <w:t xml:space="preserve"> не погашено в </w:t>
            </w:r>
            <w:proofErr w:type="spellStart"/>
            <w:r w:rsidRPr="004316CC">
              <w:rPr>
                <w:rFonts w:ascii="Times New Roman" w:hAnsi="Times New Roman" w:cs="Times New Roman"/>
                <w:color w:val="000000"/>
                <w:shd w:val="clear" w:color="auto" w:fill="FFFFFF"/>
              </w:rPr>
              <w:t>установленому</w:t>
            </w:r>
            <w:proofErr w:type="spellEnd"/>
            <w:r w:rsidRPr="004316CC">
              <w:rPr>
                <w:rFonts w:ascii="Times New Roman" w:hAnsi="Times New Roman" w:cs="Times New Roman"/>
                <w:color w:val="000000"/>
                <w:shd w:val="clear" w:color="auto" w:fill="FFFFFF"/>
              </w:rPr>
              <w:t xml:space="preserve"> законом </w:t>
            </w:r>
            <w:proofErr w:type="gramStart"/>
            <w:r w:rsidRPr="004316CC">
              <w:rPr>
                <w:rFonts w:ascii="Times New Roman" w:hAnsi="Times New Roman" w:cs="Times New Roman"/>
                <w:color w:val="000000"/>
                <w:shd w:val="clear" w:color="auto" w:fill="FFFFFF"/>
              </w:rPr>
              <w:t>порядку</w:t>
            </w:r>
            <w:r w:rsidR="00DE7AF5" w:rsidRPr="004316CC">
              <w:rPr>
                <w:rFonts w:ascii="Times New Roman" w:hAnsi="Times New Roman" w:cs="Times New Roman"/>
                <w:b/>
                <w:bCs/>
                <w:color w:val="000000"/>
                <w:shd w:val="clear" w:color="auto" w:fill="FFFFFF"/>
                <w:lang w:val="uk-UA"/>
              </w:rPr>
              <w:t>(</w:t>
            </w:r>
            <w:proofErr w:type="gramEnd"/>
            <w:r w:rsidR="00DE7AF5" w:rsidRPr="004316CC">
              <w:rPr>
                <w:rFonts w:ascii="Times New Roman" w:hAnsi="Times New Roman" w:cs="Times New Roman"/>
                <w:b/>
                <w:bCs/>
                <w:color w:val="000000"/>
                <w:shd w:val="clear" w:color="auto" w:fill="FFFFFF"/>
                <w:lang w:val="uk-UA"/>
              </w:rPr>
              <w:t>п.п.5 п.44 Особливостей)</w:t>
            </w:r>
          </w:p>
        </w:tc>
        <w:tc>
          <w:tcPr>
            <w:tcW w:w="5103" w:type="dxa"/>
            <w:vMerge w:val="restart"/>
            <w:vAlign w:val="center"/>
          </w:tcPr>
          <w:p w14:paraId="53EB0804" w14:textId="77777777" w:rsidR="00352B11" w:rsidRPr="004316CC" w:rsidRDefault="00352B11" w:rsidP="005256DE">
            <w:pPr>
              <w:contextualSpacing/>
              <w:rPr>
                <w:rFonts w:ascii="Times New Roman" w:hAnsi="Times New Roman" w:cs="Times New Roman"/>
              </w:rPr>
            </w:pPr>
            <w:proofErr w:type="spellStart"/>
            <w:r w:rsidRPr="004316CC">
              <w:rPr>
                <w:rFonts w:ascii="Times New Roman" w:hAnsi="Times New Roman" w:cs="Times New Roman"/>
                <w:iCs/>
              </w:rPr>
              <w:t>Витяг</w:t>
            </w:r>
            <w:proofErr w:type="spellEnd"/>
            <w:r w:rsidRPr="004316CC">
              <w:rPr>
                <w:rFonts w:ascii="Times New Roman" w:hAnsi="Times New Roman" w:cs="Times New Roman"/>
                <w:iCs/>
              </w:rPr>
              <w:t xml:space="preserve"> з </w:t>
            </w:r>
            <w:proofErr w:type="spellStart"/>
            <w:r w:rsidRPr="004316CC">
              <w:rPr>
                <w:rFonts w:ascii="Times New Roman" w:hAnsi="Times New Roman" w:cs="Times New Roman"/>
                <w:iCs/>
              </w:rPr>
              <w:t>інформаційно-аналітичної</w:t>
            </w:r>
            <w:proofErr w:type="spellEnd"/>
            <w:r w:rsidRPr="004316CC">
              <w:rPr>
                <w:rFonts w:ascii="Times New Roman" w:hAnsi="Times New Roman" w:cs="Times New Roman"/>
                <w:iCs/>
              </w:rPr>
              <w:t xml:space="preserve"> </w:t>
            </w:r>
            <w:proofErr w:type="spellStart"/>
            <w:r w:rsidRPr="004316CC">
              <w:rPr>
                <w:rFonts w:ascii="Times New Roman" w:hAnsi="Times New Roman" w:cs="Times New Roman"/>
                <w:iCs/>
              </w:rPr>
              <w:t>системи</w:t>
            </w:r>
            <w:proofErr w:type="spellEnd"/>
            <w:r w:rsidRPr="004316CC">
              <w:rPr>
                <w:rFonts w:ascii="Times New Roman" w:hAnsi="Times New Roman" w:cs="Times New Roman"/>
                <w:iCs/>
              </w:rPr>
              <w:t xml:space="preserve"> «</w:t>
            </w:r>
            <w:proofErr w:type="spellStart"/>
            <w:r w:rsidRPr="004316CC">
              <w:rPr>
                <w:rFonts w:ascii="Times New Roman" w:hAnsi="Times New Roman" w:cs="Times New Roman"/>
                <w:iCs/>
              </w:rPr>
              <w:t>Облік</w:t>
            </w:r>
            <w:proofErr w:type="spellEnd"/>
            <w:r w:rsidRPr="004316CC">
              <w:rPr>
                <w:rFonts w:ascii="Times New Roman" w:hAnsi="Times New Roman" w:cs="Times New Roman"/>
                <w:iCs/>
              </w:rPr>
              <w:t xml:space="preserve"> </w:t>
            </w:r>
            <w:proofErr w:type="spellStart"/>
            <w:r w:rsidRPr="004316CC">
              <w:rPr>
                <w:rFonts w:ascii="Times New Roman" w:hAnsi="Times New Roman" w:cs="Times New Roman"/>
                <w:iCs/>
              </w:rPr>
              <w:t>відомостей</w:t>
            </w:r>
            <w:proofErr w:type="spellEnd"/>
            <w:r w:rsidRPr="004316CC">
              <w:rPr>
                <w:rFonts w:ascii="Times New Roman" w:hAnsi="Times New Roman" w:cs="Times New Roman"/>
                <w:iCs/>
              </w:rPr>
              <w:t xml:space="preserve"> про </w:t>
            </w:r>
            <w:proofErr w:type="spellStart"/>
            <w:r w:rsidRPr="004316CC">
              <w:rPr>
                <w:rFonts w:ascii="Times New Roman" w:hAnsi="Times New Roman" w:cs="Times New Roman"/>
                <w:iCs/>
              </w:rPr>
              <w:t>притягнення</w:t>
            </w:r>
            <w:proofErr w:type="spellEnd"/>
            <w:r w:rsidRPr="004316CC">
              <w:rPr>
                <w:rFonts w:ascii="Times New Roman" w:hAnsi="Times New Roman" w:cs="Times New Roman"/>
                <w:iCs/>
              </w:rPr>
              <w:t xml:space="preserve"> особи до </w:t>
            </w:r>
            <w:proofErr w:type="spellStart"/>
            <w:r w:rsidRPr="004316CC">
              <w:rPr>
                <w:rFonts w:ascii="Times New Roman" w:hAnsi="Times New Roman" w:cs="Times New Roman"/>
                <w:iCs/>
              </w:rPr>
              <w:t>кримінальної</w:t>
            </w:r>
            <w:proofErr w:type="spellEnd"/>
            <w:r w:rsidRPr="004316CC">
              <w:rPr>
                <w:rFonts w:ascii="Times New Roman" w:hAnsi="Times New Roman" w:cs="Times New Roman"/>
                <w:iCs/>
              </w:rPr>
              <w:t xml:space="preserve"> </w:t>
            </w:r>
            <w:proofErr w:type="spellStart"/>
            <w:r w:rsidRPr="004316CC">
              <w:rPr>
                <w:rFonts w:ascii="Times New Roman" w:hAnsi="Times New Roman" w:cs="Times New Roman"/>
                <w:iCs/>
              </w:rPr>
              <w:t>відповідальності</w:t>
            </w:r>
            <w:proofErr w:type="spellEnd"/>
            <w:r w:rsidRPr="004316CC">
              <w:rPr>
                <w:rFonts w:ascii="Times New Roman" w:hAnsi="Times New Roman" w:cs="Times New Roman"/>
                <w:iCs/>
              </w:rPr>
              <w:t xml:space="preserve"> та </w:t>
            </w:r>
            <w:proofErr w:type="spellStart"/>
            <w:r w:rsidRPr="004316CC">
              <w:rPr>
                <w:rFonts w:ascii="Times New Roman" w:hAnsi="Times New Roman" w:cs="Times New Roman"/>
                <w:iCs/>
              </w:rPr>
              <w:t>наявності</w:t>
            </w:r>
            <w:proofErr w:type="spellEnd"/>
            <w:r w:rsidRPr="004316CC">
              <w:rPr>
                <w:rFonts w:ascii="Times New Roman" w:hAnsi="Times New Roman" w:cs="Times New Roman"/>
                <w:iCs/>
              </w:rPr>
              <w:t xml:space="preserve"> </w:t>
            </w:r>
            <w:proofErr w:type="spellStart"/>
            <w:r w:rsidRPr="004316CC">
              <w:rPr>
                <w:rFonts w:ascii="Times New Roman" w:hAnsi="Times New Roman" w:cs="Times New Roman"/>
                <w:iCs/>
              </w:rPr>
              <w:t>судимості</w:t>
            </w:r>
            <w:proofErr w:type="spellEnd"/>
            <w:r w:rsidRPr="004316CC">
              <w:rPr>
                <w:rFonts w:ascii="Times New Roman" w:hAnsi="Times New Roman" w:cs="Times New Roman"/>
                <w:iCs/>
              </w:rPr>
              <w:t>» (</w:t>
            </w:r>
            <w:hyperlink r:id="rId13" w:history="1">
              <w:r w:rsidRPr="004316CC">
                <w:rPr>
                  <w:rStyle w:val="a9"/>
                  <w:rFonts w:ascii="Times New Roman" w:hAnsi="Times New Roman" w:cs="Times New Roman"/>
                  <w:iCs/>
                </w:rPr>
                <w:t>https://vytiah.mvs.gov.ua</w:t>
              </w:r>
            </w:hyperlink>
            <w:r w:rsidRPr="004316CC">
              <w:rPr>
                <w:rFonts w:ascii="Times New Roman" w:hAnsi="Times New Roman" w:cs="Times New Roman"/>
                <w:iCs/>
              </w:rPr>
              <w:t xml:space="preserve">) </w:t>
            </w:r>
            <w:proofErr w:type="spellStart"/>
            <w:r w:rsidRPr="004316CC">
              <w:rPr>
                <w:rFonts w:ascii="Times New Roman" w:hAnsi="Times New Roman" w:cs="Times New Roman"/>
                <w:b/>
                <w:bCs/>
                <w:iCs/>
              </w:rPr>
              <w:t>виданий</w:t>
            </w:r>
            <w:proofErr w:type="spellEnd"/>
            <w:r w:rsidRPr="004316CC">
              <w:rPr>
                <w:rFonts w:ascii="Times New Roman" w:hAnsi="Times New Roman" w:cs="Times New Roman"/>
                <w:b/>
                <w:bCs/>
                <w:iCs/>
              </w:rPr>
              <w:t xml:space="preserve"> </w:t>
            </w:r>
            <w:r w:rsidRPr="004316CC">
              <w:rPr>
                <w:rFonts w:ascii="Times New Roman" w:hAnsi="Times New Roman" w:cs="Times New Roman"/>
                <w:b/>
                <w:bCs/>
              </w:rPr>
              <w:t xml:space="preserve">не </w:t>
            </w:r>
            <w:proofErr w:type="spellStart"/>
            <w:r w:rsidRPr="004316CC">
              <w:rPr>
                <w:rFonts w:ascii="Times New Roman" w:hAnsi="Times New Roman" w:cs="Times New Roman"/>
                <w:b/>
                <w:bCs/>
              </w:rPr>
              <w:t>раніше</w:t>
            </w:r>
            <w:proofErr w:type="spellEnd"/>
            <w:r w:rsidRPr="004316CC">
              <w:rPr>
                <w:rFonts w:ascii="Times New Roman" w:hAnsi="Times New Roman" w:cs="Times New Roman"/>
                <w:b/>
                <w:bCs/>
              </w:rPr>
              <w:t xml:space="preserve"> 30 </w:t>
            </w:r>
            <w:proofErr w:type="spellStart"/>
            <w:r w:rsidRPr="004316CC">
              <w:rPr>
                <w:rFonts w:ascii="Times New Roman" w:hAnsi="Times New Roman" w:cs="Times New Roman"/>
                <w:b/>
                <w:bCs/>
              </w:rPr>
              <w:t>днів</w:t>
            </w:r>
            <w:proofErr w:type="spellEnd"/>
            <w:r w:rsidRPr="004316CC">
              <w:rPr>
                <w:rFonts w:ascii="Times New Roman" w:hAnsi="Times New Roman" w:cs="Times New Roman"/>
                <w:b/>
                <w:bCs/>
              </w:rPr>
              <w:t xml:space="preserve"> до </w:t>
            </w:r>
            <w:proofErr w:type="spellStart"/>
            <w:r w:rsidRPr="004316CC">
              <w:rPr>
                <w:rFonts w:ascii="Times New Roman" w:hAnsi="Times New Roman" w:cs="Times New Roman"/>
                <w:b/>
                <w:bCs/>
              </w:rPr>
              <w:t>дати</w:t>
            </w:r>
            <w:proofErr w:type="spellEnd"/>
            <w:r w:rsidRPr="004316CC">
              <w:rPr>
                <w:rFonts w:ascii="Times New Roman" w:hAnsi="Times New Roman" w:cs="Times New Roman"/>
                <w:b/>
                <w:bCs/>
              </w:rPr>
              <w:t xml:space="preserve"> </w:t>
            </w:r>
            <w:proofErr w:type="spellStart"/>
            <w:r w:rsidRPr="004316CC">
              <w:rPr>
                <w:rFonts w:ascii="Times New Roman" w:hAnsi="Times New Roman" w:cs="Times New Roman"/>
                <w:b/>
                <w:bCs/>
              </w:rPr>
              <w:t>подання</w:t>
            </w:r>
            <w:proofErr w:type="spellEnd"/>
            <w:r w:rsidRPr="004316CC">
              <w:rPr>
                <w:rFonts w:ascii="Times New Roman" w:hAnsi="Times New Roman" w:cs="Times New Roman"/>
                <w:b/>
                <w:bCs/>
              </w:rPr>
              <w:t xml:space="preserve"> такого </w:t>
            </w:r>
            <w:proofErr w:type="spellStart"/>
            <w:r w:rsidRPr="004316CC">
              <w:rPr>
                <w:rFonts w:ascii="Times New Roman" w:hAnsi="Times New Roman" w:cs="Times New Roman"/>
                <w:b/>
                <w:bCs/>
              </w:rPr>
              <w:t>витягу</w:t>
            </w:r>
            <w:proofErr w:type="spellEnd"/>
            <w:r w:rsidRPr="004316CC">
              <w:rPr>
                <w:rFonts w:ascii="Times New Roman" w:hAnsi="Times New Roman" w:cs="Times New Roman"/>
              </w:rPr>
              <w:t xml:space="preserve">. </w:t>
            </w:r>
            <w:r w:rsidRPr="004316CC">
              <w:rPr>
                <w:rFonts w:ascii="Times New Roman" w:hAnsi="Times New Roman" w:cs="Times New Roman"/>
                <w:iCs/>
              </w:rPr>
              <w:t xml:space="preserve">Тип </w:t>
            </w:r>
            <w:proofErr w:type="spellStart"/>
            <w:r w:rsidRPr="004316CC">
              <w:rPr>
                <w:rFonts w:ascii="Times New Roman" w:hAnsi="Times New Roman" w:cs="Times New Roman"/>
                <w:iCs/>
              </w:rPr>
              <w:t>Витягу</w:t>
            </w:r>
            <w:proofErr w:type="spellEnd"/>
            <w:r w:rsidRPr="004316CC">
              <w:rPr>
                <w:rFonts w:ascii="Times New Roman" w:hAnsi="Times New Roman" w:cs="Times New Roman"/>
                <w:iCs/>
              </w:rPr>
              <w:t xml:space="preserve"> – </w:t>
            </w:r>
            <w:proofErr w:type="spellStart"/>
            <w:r w:rsidRPr="004316CC">
              <w:rPr>
                <w:rFonts w:ascii="Times New Roman" w:hAnsi="Times New Roman" w:cs="Times New Roman"/>
                <w:iCs/>
              </w:rPr>
              <w:t>повний</w:t>
            </w:r>
            <w:proofErr w:type="spellEnd"/>
            <w:r w:rsidRPr="004316CC">
              <w:rPr>
                <w:rFonts w:ascii="Times New Roman" w:hAnsi="Times New Roman" w:cs="Times New Roman"/>
                <w:iCs/>
              </w:rPr>
              <w:t xml:space="preserve">, </w:t>
            </w:r>
            <w:proofErr w:type="spellStart"/>
            <w:r w:rsidRPr="004316CC">
              <w:rPr>
                <w:rFonts w:ascii="Times New Roman" w:hAnsi="Times New Roman" w:cs="Times New Roman"/>
                <w:iCs/>
              </w:rPr>
              <w:t>наданий</w:t>
            </w:r>
            <w:proofErr w:type="spellEnd"/>
            <w:r w:rsidRPr="004316CC">
              <w:rPr>
                <w:rFonts w:ascii="Times New Roman" w:hAnsi="Times New Roman" w:cs="Times New Roman"/>
                <w:iCs/>
              </w:rPr>
              <w:t xml:space="preserve"> для </w:t>
            </w:r>
            <w:r w:rsidRPr="004316CC">
              <w:rPr>
                <w:rFonts w:ascii="Times New Roman" w:hAnsi="Times New Roman" w:cs="Times New Roman"/>
              </w:rPr>
              <w:t>ОФОРМЛЕННЯ УЧАСТІ У ПРОЦЕДУРІ ПУБЛІЧНОЇ ЗАКУПІВЛІ</w:t>
            </w:r>
          </w:p>
          <w:p w14:paraId="7A9F6FD2" w14:textId="77777777"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4316CC" w14:paraId="758AC049" w14:textId="77777777" w:rsidTr="001347F9">
        <w:trPr>
          <w:trHeight w:val="1605"/>
          <w:jc w:val="center"/>
        </w:trPr>
        <w:tc>
          <w:tcPr>
            <w:tcW w:w="537" w:type="dxa"/>
          </w:tcPr>
          <w:p w14:paraId="621E682C" w14:textId="77777777"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16CC">
              <w:rPr>
                <w:rFonts w:ascii="Times New Roman" w:hAnsi="Times New Roman" w:cs="Times New Roman"/>
              </w:rPr>
              <w:t>3</w:t>
            </w:r>
          </w:p>
        </w:tc>
        <w:tc>
          <w:tcPr>
            <w:tcW w:w="4280" w:type="dxa"/>
            <w:tcBorders>
              <w:bottom w:val="single" w:sz="4" w:space="0" w:color="auto"/>
            </w:tcBorders>
          </w:tcPr>
          <w:p w14:paraId="438F4FED" w14:textId="330C5968" w:rsidR="00352B11" w:rsidRPr="004316CC"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4316CC">
              <w:rPr>
                <w:rFonts w:ascii="Times New Roman" w:hAnsi="Times New Roman" w:cs="Times New Roman"/>
                <w:color w:val="000000"/>
                <w:shd w:val="clear" w:color="auto" w:fill="FFFFFF"/>
              </w:rPr>
              <w:t>керівник</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учасника</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процедури</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закупівлі</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був</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засуджений</w:t>
            </w:r>
            <w:proofErr w:type="spellEnd"/>
            <w:r w:rsidRPr="004316CC">
              <w:rPr>
                <w:rFonts w:ascii="Times New Roman" w:hAnsi="Times New Roman" w:cs="Times New Roman"/>
                <w:color w:val="000000"/>
                <w:shd w:val="clear" w:color="auto" w:fill="FFFFFF"/>
              </w:rPr>
              <w:t xml:space="preserve"> за </w:t>
            </w:r>
            <w:proofErr w:type="spellStart"/>
            <w:r w:rsidRPr="004316CC">
              <w:rPr>
                <w:rFonts w:ascii="Times New Roman" w:hAnsi="Times New Roman" w:cs="Times New Roman"/>
                <w:color w:val="000000"/>
                <w:shd w:val="clear" w:color="auto" w:fill="FFFFFF"/>
              </w:rPr>
              <w:t>кримінальне</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правопорушення</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вчинене</w:t>
            </w:r>
            <w:proofErr w:type="spellEnd"/>
            <w:r w:rsidRPr="004316CC">
              <w:rPr>
                <w:rFonts w:ascii="Times New Roman" w:hAnsi="Times New Roman" w:cs="Times New Roman"/>
                <w:color w:val="000000"/>
                <w:shd w:val="clear" w:color="auto" w:fill="FFFFFF"/>
              </w:rPr>
              <w:t xml:space="preserve"> з </w:t>
            </w:r>
            <w:proofErr w:type="spellStart"/>
            <w:r w:rsidRPr="004316CC">
              <w:rPr>
                <w:rFonts w:ascii="Times New Roman" w:hAnsi="Times New Roman" w:cs="Times New Roman"/>
                <w:color w:val="000000"/>
                <w:shd w:val="clear" w:color="auto" w:fill="FFFFFF"/>
              </w:rPr>
              <w:t>корисливих</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мотивів</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зокрема</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пов’язане</w:t>
            </w:r>
            <w:proofErr w:type="spellEnd"/>
            <w:r w:rsidRPr="004316CC">
              <w:rPr>
                <w:rFonts w:ascii="Times New Roman" w:hAnsi="Times New Roman" w:cs="Times New Roman"/>
                <w:color w:val="000000"/>
                <w:shd w:val="clear" w:color="auto" w:fill="FFFFFF"/>
              </w:rPr>
              <w:t xml:space="preserve"> з </w:t>
            </w:r>
            <w:proofErr w:type="spellStart"/>
            <w:r w:rsidRPr="004316CC">
              <w:rPr>
                <w:rFonts w:ascii="Times New Roman" w:hAnsi="Times New Roman" w:cs="Times New Roman"/>
                <w:color w:val="000000"/>
                <w:shd w:val="clear" w:color="auto" w:fill="FFFFFF"/>
              </w:rPr>
              <w:t>хабарництвом</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шахрайством</w:t>
            </w:r>
            <w:proofErr w:type="spellEnd"/>
            <w:r w:rsidRPr="004316CC">
              <w:rPr>
                <w:rFonts w:ascii="Times New Roman" w:hAnsi="Times New Roman" w:cs="Times New Roman"/>
                <w:color w:val="000000"/>
                <w:shd w:val="clear" w:color="auto" w:fill="FFFFFF"/>
              </w:rPr>
              <w:t xml:space="preserve"> та </w:t>
            </w:r>
            <w:proofErr w:type="spellStart"/>
            <w:r w:rsidRPr="004316CC">
              <w:rPr>
                <w:rFonts w:ascii="Times New Roman" w:hAnsi="Times New Roman" w:cs="Times New Roman"/>
                <w:color w:val="000000"/>
                <w:shd w:val="clear" w:color="auto" w:fill="FFFFFF"/>
              </w:rPr>
              <w:t>відмиванням</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коштів</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судимість</w:t>
            </w:r>
            <w:proofErr w:type="spellEnd"/>
            <w:r w:rsidRPr="004316CC">
              <w:rPr>
                <w:rFonts w:ascii="Times New Roman" w:hAnsi="Times New Roman" w:cs="Times New Roman"/>
                <w:color w:val="000000"/>
                <w:shd w:val="clear" w:color="auto" w:fill="FFFFFF"/>
              </w:rPr>
              <w:t xml:space="preserve"> з </w:t>
            </w:r>
            <w:proofErr w:type="spellStart"/>
            <w:r w:rsidRPr="004316CC">
              <w:rPr>
                <w:rFonts w:ascii="Times New Roman" w:hAnsi="Times New Roman" w:cs="Times New Roman"/>
                <w:color w:val="000000"/>
                <w:shd w:val="clear" w:color="auto" w:fill="FFFFFF"/>
              </w:rPr>
              <w:t>якого</w:t>
            </w:r>
            <w:proofErr w:type="spellEnd"/>
            <w:r w:rsidRPr="004316CC">
              <w:rPr>
                <w:rFonts w:ascii="Times New Roman" w:hAnsi="Times New Roman" w:cs="Times New Roman"/>
                <w:color w:val="000000"/>
                <w:shd w:val="clear" w:color="auto" w:fill="FFFFFF"/>
              </w:rPr>
              <w:t xml:space="preserve"> не </w:t>
            </w:r>
            <w:proofErr w:type="spellStart"/>
            <w:r w:rsidRPr="004316CC">
              <w:rPr>
                <w:rFonts w:ascii="Times New Roman" w:hAnsi="Times New Roman" w:cs="Times New Roman"/>
                <w:color w:val="000000"/>
                <w:shd w:val="clear" w:color="auto" w:fill="FFFFFF"/>
              </w:rPr>
              <w:t>знято</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або</w:t>
            </w:r>
            <w:proofErr w:type="spellEnd"/>
            <w:r w:rsidRPr="004316CC">
              <w:rPr>
                <w:rFonts w:ascii="Times New Roman" w:hAnsi="Times New Roman" w:cs="Times New Roman"/>
                <w:color w:val="000000"/>
                <w:shd w:val="clear" w:color="auto" w:fill="FFFFFF"/>
              </w:rPr>
              <w:t xml:space="preserve"> не погашено в </w:t>
            </w:r>
            <w:proofErr w:type="spellStart"/>
            <w:r w:rsidRPr="004316CC">
              <w:rPr>
                <w:rFonts w:ascii="Times New Roman" w:hAnsi="Times New Roman" w:cs="Times New Roman"/>
                <w:color w:val="000000"/>
                <w:shd w:val="clear" w:color="auto" w:fill="FFFFFF"/>
              </w:rPr>
              <w:t>установленому</w:t>
            </w:r>
            <w:proofErr w:type="spellEnd"/>
            <w:r w:rsidRPr="004316CC">
              <w:rPr>
                <w:rFonts w:ascii="Times New Roman" w:hAnsi="Times New Roman" w:cs="Times New Roman"/>
                <w:color w:val="000000"/>
                <w:shd w:val="clear" w:color="auto" w:fill="FFFFFF"/>
              </w:rPr>
              <w:t xml:space="preserve"> законом порядку</w:t>
            </w:r>
            <w:r w:rsidRPr="004316CC">
              <w:rPr>
                <w:rFonts w:ascii="Times New Roman" w:hAnsi="Times New Roman" w:cs="Times New Roman"/>
                <w:color w:val="000000"/>
                <w:shd w:val="clear" w:color="auto" w:fill="FFFFFF"/>
                <w:lang w:val="uk-UA"/>
              </w:rPr>
              <w:t xml:space="preserve"> </w:t>
            </w:r>
            <w:r w:rsidRPr="004316CC">
              <w:rPr>
                <w:rFonts w:ascii="Times New Roman" w:hAnsi="Times New Roman" w:cs="Times New Roman"/>
                <w:b/>
                <w:bCs/>
                <w:color w:val="000000"/>
                <w:shd w:val="clear" w:color="auto" w:fill="FFFFFF"/>
                <w:lang w:val="uk-UA"/>
              </w:rPr>
              <w:t>(п.п.6 п.44 Особливостей0</w:t>
            </w:r>
          </w:p>
        </w:tc>
        <w:tc>
          <w:tcPr>
            <w:tcW w:w="5103" w:type="dxa"/>
            <w:vMerge/>
          </w:tcPr>
          <w:p w14:paraId="6BFA1F2C" w14:textId="77777777"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4316CC" w14:paraId="1599F576" w14:textId="77777777" w:rsidTr="001347F9">
        <w:trPr>
          <w:trHeight w:val="2116"/>
          <w:jc w:val="center"/>
        </w:trPr>
        <w:tc>
          <w:tcPr>
            <w:tcW w:w="537" w:type="dxa"/>
          </w:tcPr>
          <w:p w14:paraId="66FFA089" w14:textId="77777777"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4316CC">
              <w:rPr>
                <w:rFonts w:ascii="Times New Roman" w:hAnsi="Times New Roman" w:cs="Times New Roman"/>
                <w:iCs/>
              </w:rPr>
              <w:t>4</w:t>
            </w:r>
          </w:p>
        </w:tc>
        <w:tc>
          <w:tcPr>
            <w:tcW w:w="4280" w:type="dxa"/>
          </w:tcPr>
          <w:p w14:paraId="77BE96E3" w14:textId="7BCECB6F" w:rsidR="00352B11" w:rsidRPr="004316CC"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4316CC">
              <w:rPr>
                <w:rFonts w:ascii="Times New Roman" w:hAnsi="Times New Roman" w:cs="Times New Roman"/>
                <w:color w:val="000000"/>
                <w:shd w:val="clear" w:color="auto" w:fill="FFFFFF"/>
              </w:rPr>
              <w:t>керівника</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учасника</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процедури</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закупівлі</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фізичну</w:t>
            </w:r>
            <w:proofErr w:type="spellEnd"/>
            <w:r w:rsidRPr="004316CC">
              <w:rPr>
                <w:rFonts w:ascii="Times New Roman" w:hAnsi="Times New Roman" w:cs="Times New Roman"/>
                <w:color w:val="000000"/>
                <w:shd w:val="clear" w:color="auto" w:fill="FFFFFF"/>
              </w:rPr>
              <w:t xml:space="preserve"> особу, яка є </w:t>
            </w:r>
            <w:proofErr w:type="spellStart"/>
            <w:r w:rsidRPr="004316CC">
              <w:rPr>
                <w:rFonts w:ascii="Times New Roman" w:hAnsi="Times New Roman" w:cs="Times New Roman"/>
                <w:color w:val="000000"/>
                <w:shd w:val="clear" w:color="auto" w:fill="FFFFFF"/>
              </w:rPr>
              <w:t>учасником</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процедури</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закупівлі</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було</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притягнуто</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згідно</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із</w:t>
            </w:r>
            <w:proofErr w:type="spellEnd"/>
            <w:r w:rsidRPr="004316CC">
              <w:rPr>
                <w:rFonts w:ascii="Times New Roman" w:hAnsi="Times New Roman" w:cs="Times New Roman"/>
                <w:color w:val="000000"/>
                <w:shd w:val="clear" w:color="auto" w:fill="FFFFFF"/>
              </w:rPr>
              <w:t xml:space="preserve"> законом до </w:t>
            </w:r>
            <w:proofErr w:type="spellStart"/>
            <w:r w:rsidRPr="004316CC">
              <w:rPr>
                <w:rFonts w:ascii="Times New Roman" w:hAnsi="Times New Roman" w:cs="Times New Roman"/>
                <w:color w:val="000000"/>
                <w:shd w:val="clear" w:color="auto" w:fill="FFFFFF"/>
              </w:rPr>
              <w:t>відповідальності</w:t>
            </w:r>
            <w:proofErr w:type="spellEnd"/>
            <w:r w:rsidRPr="004316CC">
              <w:rPr>
                <w:rFonts w:ascii="Times New Roman" w:hAnsi="Times New Roman" w:cs="Times New Roman"/>
                <w:color w:val="000000"/>
                <w:shd w:val="clear" w:color="auto" w:fill="FFFFFF"/>
              </w:rPr>
              <w:t xml:space="preserve"> за </w:t>
            </w:r>
            <w:proofErr w:type="spellStart"/>
            <w:r w:rsidRPr="004316CC">
              <w:rPr>
                <w:rFonts w:ascii="Times New Roman" w:hAnsi="Times New Roman" w:cs="Times New Roman"/>
                <w:color w:val="000000"/>
                <w:shd w:val="clear" w:color="auto" w:fill="FFFFFF"/>
              </w:rPr>
              <w:t>вчинення</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правопорушення</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пов’язаного</w:t>
            </w:r>
            <w:proofErr w:type="spellEnd"/>
            <w:r w:rsidRPr="004316CC">
              <w:rPr>
                <w:rFonts w:ascii="Times New Roman" w:hAnsi="Times New Roman" w:cs="Times New Roman"/>
                <w:color w:val="000000"/>
                <w:shd w:val="clear" w:color="auto" w:fill="FFFFFF"/>
              </w:rPr>
              <w:t xml:space="preserve"> з </w:t>
            </w:r>
            <w:proofErr w:type="spellStart"/>
            <w:r w:rsidRPr="004316CC">
              <w:rPr>
                <w:rFonts w:ascii="Times New Roman" w:hAnsi="Times New Roman" w:cs="Times New Roman"/>
                <w:color w:val="000000"/>
                <w:shd w:val="clear" w:color="auto" w:fill="FFFFFF"/>
              </w:rPr>
              <w:t>використанням</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дитячої</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праці</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чи</w:t>
            </w:r>
            <w:proofErr w:type="spellEnd"/>
            <w:r w:rsidRPr="004316CC">
              <w:rPr>
                <w:rFonts w:ascii="Times New Roman" w:hAnsi="Times New Roman" w:cs="Times New Roman"/>
                <w:color w:val="000000"/>
                <w:shd w:val="clear" w:color="auto" w:fill="FFFFFF"/>
              </w:rPr>
              <w:t xml:space="preserve"> будь-</w:t>
            </w:r>
            <w:proofErr w:type="spellStart"/>
            <w:r w:rsidRPr="004316CC">
              <w:rPr>
                <w:rFonts w:ascii="Times New Roman" w:hAnsi="Times New Roman" w:cs="Times New Roman"/>
                <w:color w:val="000000"/>
                <w:shd w:val="clear" w:color="auto" w:fill="FFFFFF"/>
              </w:rPr>
              <w:t>якими</w:t>
            </w:r>
            <w:proofErr w:type="spellEnd"/>
            <w:r w:rsidRPr="004316CC">
              <w:rPr>
                <w:rFonts w:ascii="Times New Roman" w:hAnsi="Times New Roman" w:cs="Times New Roman"/>
                <w:color w:val="000000"/>
                <w:shd w:val="clear" w:color="auto" w:fill="FFFFFF"/>
              </w:rPr>
              <w:t xml:space="preserve"> формами </w:t>
            </w:r>
            <w:proofErr w:type="spellStart"/>
            <w:r w:rsidRPr="004316CC">
              <w:rPr>
                <w:rFonts w:ascii="Times New Roman" w:hAnsi="Times New Roman" w:cs="Times New Roman"/>
                <w:color w:val="000000"/>
                <w:shd w:val="clear" w:color="auto" w:fill="FFFFFF"/>
              </w:rPr>
              <w:t>торгівлі</w:t>
            </w:r>
            <w:proofErr w:type="spellEnd"/>
            <w:r w:rsidRPr="004316CC">
              <w:rPr>
                <w:rFonts w:ascii="Times New Roman" w:hAnsi="Times New Roman" w:cs="Times New Roman"/>
                <w:color w:val="000000"/>
                <w:shd w:val="clear" w:color="auto" w:fill="FFFFFF"/>
              </w:rPr>
              <w:t xml:space="preserve"> людьми</w:t>
            </w:r>
            <w:r w:rsidRPr="004316CC">
              <w:rPr>
                <w:rFonts w:ascii="Times New Roman" w:hAnsi="Times New Roman" w:cs="Times New Roman"/>
                <w:color w:val="000000"/>
                <w:shd w:val="clear" w:color="auto" w:fill="FFFFFF"/>
                <w:lang w:val="uk-UA"/>
              </w:rPr>
              <w:t xml:space="preserve"> </w:t>
            </w:r>
            <w:r w:rsidRPr="004316CC">
              <w:rPr>
                <w:rFonts w:ascii="Times New Roman" w:hAnsi="Times New Roman" w:cs="Times New Roman"/>
                <w:b/>
                <w:bCs/>
                <w:color w:val="000000"/>
                <w:shd w:val="clear" w:color="auto" w:fill="FFFFFF"/>
                <w:lang w:val="uk-UA"/>
              </w:rPr>
              <w:t>(п.п.12 п.44 Особливостей0</w:t>
            </w:r>
          </w:p>
        </w:tc>
        <w:tc>
          <w:tcPr>
            <w:tcW w:w="5103" w:type="dxa"/>
            <w:vMerge/>
          </w:tcPr>
          <w:p w14:paraId="65AF6A9D" w14:textId="77777777"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6AAA566C" w14:textId="77777777" w:rsidTr="001347F9">
        <w:trPr>
          <w:trHeight w:val="1276"/>
          <w:jc w:val="center"/>
        </w:trPr>
        <w:tc>
          <w:tcPr>
            <w:tcW w:w="537" w:type="dxa"/>
          </w:tcPr>
          <w:p w14:paraId="4E6A5CF9" w14:textId="77777777"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4316CC">
              <w:rPr>
                <w:rFonts w:ascii="Times New Roman" w:hAnsi="Times New Roman" w:cs="Times New Roman"/>
                <w:iCs/>
              </w:rPr>
              <w:t>5</w:t>
            </w:r>
          </w:p>
        </w:tc>
        <w:tc>
          <w:tcPr>
            <w:tcW w:w="4280" w:type="dxa"/>
          </w:tcPr>
          <w:p w14:paraId="32FEF4D7" w14:textId="29E14AA6"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4316CC">
              <w:rPr>
                <w:rFonts w:ascii="Times New Roman" w:hAnsi="Times New Roman" w:cs="Times New Roman"/>
                <w:color w:val="000000"/>
                <w:shd w:val="clear" w:color="auto" w:fill="FFFFFF"/>
              </w:rPr>
              <w:t>Учасник</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процедури</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закупівлі</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виконав</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свої</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зобов’язання</w:t>
            </w:r>
            <w:proofErr w:type="spellEnd"/>
            <w:r w:rsidRPr="004316CC">
              <w:rPr>
                <w:rFonts w:ascii="Times New Roman" w:hAnsi="Times New Roman" w:cs="Times New Roman"/>
                <w:color w:val="000000"/>
                <w:shd w:val="clear" w:color="auto" w:fill="FFFFFF"/>
              </w:rPr>
              <w:t xml:space="preserve"> за </w:t>
            </w:r>
            <w:proofErr w:type="spellStart"/>
            <w:r w:rsidRPr="004316CC">
              <w:rPr>
                <w:rFonts w:ascii="Times New Roman" w:hAnsi="Times New Roman" w:cs="Times New Roman"/>
                <w:color w:val="000000"/>
                <w:shd w:val="clear" w:color="auto" w:fill="FFFFFF"/>
              </w:rPr>
              <w:t>раніше</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укладеним</w:t>
            </w:r>
            <w:proofErr w:type="spellEnd"/>
            <w:r w:rsidRPr="004316CC">
              <w:rPr>
                <w:rFonts w:ascii="Times New Roman" w:hAnsi="Times New Roman" w:cs="Times New Roman"/>
                <w:color w:val="000000"/>
                <w:shd w:val="clear" w:color="auto" w:fill="FFFFFF"/>
              </w:rPr>
              <w:t xml:space="preserve"> договором про </w:t>
            </w:r>
            <w:proofErr w:type="spellStart"/>
            <w:r w:rsidRPr="004316CC">
              <w:rPr>
                <w:rFonts w:ascii="Times New Roman" w:hAnsi="Times New Roman" w:cs="Times New Roman"/>
                <w:color w:val="000000"/>
                <w:shd w:val="clear" w:color="auto" w:fill="FFFFFF"/>
              </w:rPr>
              <w:t>закупівлю</w:t>
            </w:r>
            <w:proofErr w:type="spellEnd"/>
            <w:r w:rsidRPr="004316CC">
              <w:rPr>
                <w:rFonts w:ascii="Times New Roman" w:hAnsi="Times New Roman" w:cs="Times New Roman"/>
                <w:color w:val="000000"/>
                <w:shd w:val="clear" w:color="auto" w:fill="FFFFFF"/>
              </w:rPr>
              <w:t xml:space="preserve"> з </w:t>
            </w:r>
            <w:proofErr w:type="spellStart"/>
            <w:r w:rsidRPr="004316CC">
              <w:rPr>
                <w:rFonts w:ascii="Times New Roman" w:hAnsi="Times New Roman" w:cs="Times New Roman"/>
                <w:color w:val="000000"/>
                <w:shd w:val="clear" w:color="auto" w:fill="FFFFFF"/>
              </w:rPr>
              <w:t>цим</w:t>
            </w:r>
            <w:proofErr w:type="spellEnd"/>
            <w:r w:rsidRPr="004316CC">
              <w:rPr>
                <w:rFonts w:ascii="Times New Roman" w:hAnsi="Times New Roman" w:cs="Times New Roman"/>
                <w:color w:val="000000"/>
                <w:shd w:val="clear" w:color="auto" w:fill="FFFFFF"/>
              </w:rPr>
              <w:t xml:space="preserve"> самим </w:t>
            </w:r>
            <w:proofErr w:type="spellStart"/>
            <w:r w:rsidRPr="004316CC">
              <w:rPr>
                <w:rFonts w:ascii="Times New Roman" w:hAnsi="Times New Roman" w:cs="Times New Roman"/>
                <w:color w:val="000000"/>
                <w:shd w:val="clear" w:color="auto" w:fill="FFFFFF"/>
              </w:rPr>
              <w:t>замовником</w:t>
            </w:r>
            <w:proofErr w:type="spellEnd"/>
            <w:r w:rsidRPr="004316CC">
              <w:rPr>
                <w:rFonts w:ascii="Times New Roman" w:hAnsi="Times New Roman" w:cs="Times New Roman"/>
                <w:color w:val="000000"/>
                <w:shd w:val="clear" w:color="auto" w:fill="FFFFFF"/>
              </w:rPr>
              <w:t xml:space="preserve"> </w:t>
            </w:r>
            <w:r w:rsidRPr="004316CC">
              <w:rPr>
                <w:rFonts w:ascii="Times New Roman" w:hAnsi="Times New Roman" w:cs="Times New Roman"/>
                <w:i/>
                <w:iCs/>
                <w:color w:val="000000"/>
                <w:shd w:val="clear" w:color="auto" w:fill="FFFFFF"/>
              </w:rPr>
              <w:t xml:space="preserve">(у </w:t>
            </w:r>
            <w:proofErr w:type="spellStart"/>
            <w:r w:rsidRPr="004316CC">
              <w:rPr>
                <w:rFonts w:ascii="Times New Roman" w:hAnsi="Times New Roman" w:cs="Times New Roman"/>
                <w:i/>
                <w:iCs/>
                <w:color w:val="000000"/>
                <w:shd w:val="clear" w:color="auto" w:fill="FFFFFF"/>
              </w:rPr>
              <w:t>разі</w:t>
            </w:r>
            <w:proofErr w:type="spellEnd"/>
            <w:r w:rsidRPr="004316CC">
              <w:rPr>
                <w:rFonts w:ascii="Times New Roman" w:hAnsi="Times New Roman" w:cs="Times New Roman"/>
                <w:i/>
                <w:iCs/>
                <w:color w:val="000000"/>
                <w:shd w:val="clear" w:color="auto" w:fill="FFFFFF"/>
              </w:rPr>
              <w:t xml:space="preserve"> </w:t>
            </w:r>
            <w:proofErr w:type="spellStart"/>
            <w:r w:rsidRPr="004316CC">
              <w:rPr>
                <w:rFonts w:ascii="Times New Roman" w:hAnsi="Times New Roman" w:cs="Times New Roman"/>
                <w:i/>
                <w:iCs/>
                <w:color w:val="000000"/>
                <w:shd w:val="clear" w:color="auto" w:fill="FFFFFF"/>
              </w:rPr>
              <w:t>укладення</w:t>
            </w:r>
            <w:proofErr w:type="spellEnd"/>
            <w:r w:rsidRPr="004316CC">
              <w:rPr>
                <w:rFonts w:ascii="Times New Roman" w:hAnsi="Times New Roman" w:cs="Times New Roman"/>
                <w:i/>
                <w:iCs/>
                <w:color w:val="000000"/>
                <w:shd w:val="clear" w:color="auto" w:fill="FFFFFF"/>
              </w:rPr>
              <w:t xml:space="preserve"> такого договору</w:t>
            </w:r>
            <w:proofErr w:type="gramStart"/>
            <w:r w:rsidRPr="004316CC">
              <w:rPr>
                <w:rFonts w:ascii="Times New Roman" w:hAnsi="Times New Roman" w:cs="Times New Roman"/>
                <w:b/>
                <w:bCs/>
                <w:i/>
                <w:iCs/>
                <w:color w:val="000000"/>
                <w:shd w:val="clear" w:color="auto" w:fill="FFFFFF"/>
              </w:rPr>
              <w:t>)</w:t>
            </w:r>
            <w:r w:rsidRPr="004316CC">
              <w:rPr>
                <w:rFonts w:ascii="Times New Roman" w:hAnsi="Times New Roman" w:cs="Times New Roman"/>
                <w:b/>
                <w:bCs/>
                <w:color w:val="000000"/>
                <w:shd w:val="clear" w:color="auto" w:fill="FFFFFF"/>
              </w:rPr>
              <w:t>.</w:t>
            </w:r>
            <w:r w:rsidRPr="004316CC">
              <w:rPr>
                <w:rFonts w:ascii="Times New Roman" w:hAnsi="Times New Roman" w:cs="Times New Roman"/>
                <w:b/>
                <w:bCs/>
                <w:color w:val="000000"/>
                <w:shd w:val="clear" w:color="auto" w:fill="FFFFFF"/>
                <w:lang w:val="uk-UA"/>
              </w:rPr>
              <w:t>(</w:t>
            </w:r>
            <w:proofErr w:type="gramEnd"/>
            <w:r w:rsidR="00DE7AF5" w:rsidRPr="004316CC">
              <w:rPr>
                <w:rFonts w:ascii="Times New Roman" w:hAnsi="Times New Roman" w:cs="Times New Roman"/>
                <w:b/>
                <w:bCs/>
                <w:color w:val="000000"/>
                <w:shd w:val="clear" w:color="auto" w:fill="FFFFFF"/>
                <w:lang w:val="uk-UA"/>
              </w:rPr>
              <w:t>абз.14 п.44 Особливостей</w:t>
            </w:r>
            <w:r w:rsidRPr="004316CC">
              <w:rPr>
                <w:rFonts w:ascii="Times New Roman" w:hAnsi="Times New Roman" w:cs="Times New Roman"/>
                <w:b/>
                <w:bCs/>
                <w:color w:val="000000"/>
                <w:shd w:val="clear" w:color="auto" w:fill="FFFFFF"/>
                <w:lang w:val="uk-UA"/>
              </w:rPr>
              <w:t xml:space="preserve"> )</w:t>
            </w:r>
          </w:p>
          <w:p w14:paraId="617DA3A2" w14:textId="475F6DAA" w:rsidR="00DE7AF5" w:rsidRPr="004316CC" w:rsidRDefault="00DE7AF5"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5103" w:type="dxa"/>
          </w:tcPr>
          <w:p w14:paraId="2BFB5C43" w14:textId="7A03AD06" w:rsidR="00352B11" w:rsidRPr="004316CC"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4316CC">
              <w:rPr>
                <w:rFonts w:ascii="Times New Roman" w:hAnsi="Times New Roman" w:cs="Times New Roman"/>
                <w:color w:val="000000"/>
                <w:shd w:val="clear" w:color="auto" w:fill="FFFFFF"/>
                <w:lang w:val="uk-UA"/>
              </w:rPr>
              <w:t xml:space="preserve">Довідка за підписом учасника </w:t>
            </w:r>
            <w:r w:rsidRPr="004316CC">
              <w:rPr>
                <w:rFonts w:ascii="Times New Roman" w:hAnsi="Times New Roman" w:cs="Times New Roman"/>
                <w:lang w:val="uk-UA"/>
              </w:rPr>
              <w:t xml:space="preserve">про </w:t>
            </w:r>
            <w:r w:rsidRPr="004316CC">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7A11C5F9" w14:textId="16E4D8F8" w:rsidR="00DE7AF5" w:rsidRPr="004316CC" w:rsidRDefault="00DE7AF5"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64647124" w14:textId="6ED4372E" w:rsidR="00DE7AF5" w:rsidRPr="004316CC"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4316CC">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п.44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4316CC">
              <w:rPr>
                <w:rFonts w:ascii="Times New Roman" w:hAnsi="Times New Roman" w:cs="Times New Roman"/>
                <w:color w:val="000000"/>
                <w:shd w:val="clear" w:color="auto" w:fill="FFFFFF"/>
              </w:rPr>
              <w:t>Якщо</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замовник</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вважає</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таке</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підтвердження</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достатнім</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учаснику</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процедури</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закупівлі</w:t>
            </w:r>
            <w:proofErr w:type="spellEnd"/>
            <w:r w:rsidRPr="004316CC">
              <w:rPr>
                <w:rFonts w:ascii="Times New Roman" w:hAnsi="Times New Roman" w:cs="Times New Roman"/>
                <w:color w:val="000000"/>
                <w:shd w:val="clear" w:color="auto" w:fill="FFFFFF"/>
              </w:rPr>
              <w:t xml:space="preserve"> не </w:t>
            </w:r>
            <w:proofErr w:type="spellStart"/>
            <w:r w:rsidRPr="004316CC">
              <w:rPr>
                <w:rFonts w:ascii="Times New Roman" w:hAnsi="Times New Roman" w:cs="Times New Roman"/>
                <w:color w:val="000000"/>
                <w:shd w:val="clear" w:color="auto" w:fill="FFFFFF"/>
              </w:rPr>
              <w:t>може</w:t>
            </w:r>
            <w:proofErr w:type="spellEnd"/>
            <w:r w:rsidRPr="004316CC">
              <w:rPr>
                <w:rFonts w:ascii="Times New Roman" w:hAnsi="Times New Roman" w:cs="Times New Roman"/>
                <w:color w:val="000000"/>
                <w:shd w:val="clear" w:color="auto" w:fill="FFFFFF"/>
              </w:rPr>
              <w:t xml:space="preserve"> бути </w:t>
            </w:r>
            <w:proofErr w:type="spellStart"/>
            <w:r w:rsidRPr="004316CC">
              <w:rPr>
                <w:rFonts w:ascii="Times New Roman" w:hAnsi="Times New Roman" w:cs="Times New Roman"/>
                <w:color w:val="000000"/>
                <w:shd w:val="clear" w:color="auto" w:fill="FFFFFF"/>
              </w:rPr>
              <w:t>відмовлено</w:t>
            </w:r>
            <w:proofErr w:type="spellEnd"/>
            <w:r w:rsidRPr="004316CC">
              <w:rPr>
                <w:rFonts w:ascii="Times New Roman" w:hAnsi="Times New Roman" w:cs="Times New Roman"/>
                <w:color w:val="000000"/>
                <w:shd w:val="clear" w:color="auto" w:fill="FFFFFF"/>
              </w:rPr>
              <w:t xml:space="preserve"> в </w:t>
            </w:r>
            <w:proofErr w:type="spellStart"/>
            <w:r w:rsidRPr="004316CC">
              <w:rPr>
                <w:rFonts w:ascii="Times New Roman" w:hAnsi="Times New Roman" w:cs="Times New Roman"/>
                <w:color w:val="000000"/>
                <w:shd w:val="clear" w:color="auto" w:fill="FFFFFF"/>
              </w:rPr>
              <w:t>участі</w:t>
            </w:r>
            <w:proofErr w:type="spellEnd"/>
            <w:r w:rsidRPr="004316CC">
              <w:rPr>
                <w:rFonts w:ascii="Times New Roman" w:hAnsi="Times New Roman" w:cs="Times New Roman"/>
                <w:color w:val="000000"/>
                <w:shd w:val="clear" w:color="auto" w:fill="FFFFFF"/>
              </w:rPr>
              <w:t xml:space="preserve"> в </w:t>
            </w:r>
            <w:proofErr w:type="spellStart"/>
            <w:r w:rsidRPr="004316CC">
              <w:rPr>
                <w:rFonts w:ascii="Times New Roman" w:hAnsi="Times New Roman" w:cs="Times New Roman"/>
                <w:color w:val="000000"/>
                <w:shd w:val="clear" w:color="auto" w:fill="FFFFFF"/>
              </w:rPr>
              <w:t>процедурі</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закупівлі</w:t>
            </w:r>
            <w:proofErr w:type="spellEnd"/>
            <w:r w:rsidRPr="004316CC">
              <w:rPr>
                <w:rFonts w:ascii="Times New Roman" w:hAnsi="Times New Roman" w:cs="Times New Roman"/>
                <w:color w:val="000000"/>
                <w:shd w:val="clear" w:color="auto" w:fill="FFFFFF"/>
              </w:rPr>
              <w:t>.</w:t>
            </w:r>
          </w:p>
          <w:p w14:paraId="72EEBE45" w14:textId="4C064225" w:rsidR="00DE7AF5" w:rsidRPr="004316CC" w:rsidRDefault="00DE7AF5"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16C04F2E"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4316CC">
              <w:rPr>
                <w:rFonts w:ascii="Times New Roman" w:eastAsia="SimSun" w:hAnsi="Times New Roman" w:cs="Times New Roman"/>
                <w:color w:val="000000"/>
                <w:kern w:val="1"/>
                <w:shd w:val="clear" w:color="auto" w:fill="FFFFFF"/>
                <w:lang w:eastAsia="hi-IN" w:bidi="hi-IN"/>
              </w:rPr>
              <w:t xml:space="preserve">У </w:t>
            </w:r>
            <w:proofErr w:type="spellStart"/>
            <w:r w:rsidRPr="004316CC">
              <w:rPr>
                <w:rFonts w:ascii="Times New Roman" w:eastAsia="SimSun" w:hAnsi="Times New Roman" w:cs="Times New Roman"/>
                <w:color w:val="000000"/>
                <w:kern w:val="1"/>
                <w:shd w:val="clear" w:color="auto" w:fill="FFFFFF"/>
                <w:lang w:eastAsia="hi-IN" w:bidi="hi-IN"/>
              </w:rPr>
              <w:t>випадку</w:t>
            </w:r>
            <w:proofErr w:type="spellEnd"/>
            <w:r w:rsidRPr="004316CC">
              <w:rPr>
                <w:rFonts w:ascii="Times New Roman" w:eastAsia="SimSun" w:hAnsi="Times New Roman" w:cs="Times New Roman"/>
                <w:color w:val="000000"/>
                <w:kern w:val="1"/>
                <w:shd w:val="clear" w:color="auto" w:fill="FFFFFF"/>
                <w:lang w:eastAsia="hi-IN" w:bidi="hi-IN"/>
              </w:rPr>
              <w:t xml:space="preserve"> </w:t>
            </w:r>
            <w:proofErr w:type="spellStart"/>
            <w:r w:rsidRPr="004316CC">
              <w:rPr>
                <w:rFonts w:ascii="Times New Roman" w:eastAsia="SimSun" w:hAnsi="Times New Roman" w:cs="Times New Roman"/>
                <w:color w:val="000000"/>
                <w:kern w:val="1"/>
                <w:shd w:val="clear" w:color="auto" w:fill="FFFFFF"/>
                <w:lang w:eastAsia="hi-IN" w:bidi="hi-IN"/>
              </w:rPr>
              <w:t>якщо</w:t>
            </w:r>
            <w:proofErr w:type="spellEnd"/>
            <w:r w:rsidRPr="004316CC">
              <w:rPr>
                <w:rFonts w:ascii="Times New Roman" w:eastAsia="SimSun" w:hAnsi="Times New Roman" w:cs="Times New Roman"/>
                <w:color w:val="000000"/>
                <w:kern w:val="1"/>
                <w:shd w:val="clear" w:color="auto" w:fill="FFFFFF"/>
                <w:lang w:eastAsia="hi-IN" w:bidi="hi-IN"/>
              </w:rPr>
              <w:t xml:space="preserve"> </w:t>
            </w:r>
            <w:proofErr w:type="spellStart"/>
            <w:r w:rsidRPr="004316CC">
              <w:rPr>
                <w:rFonts w:ascii="Times New Roman" w:eastAsia="SimSun" w:hAnsi="Times New Roman" w:cs="Times New Roman"/>
                <w:color w:val="000000"/>
                <w:kern w:val="1"/>
                <w:shd w:val="clear" w:color="auto" w:fill="FFFFFF"/>
                <w:lang w:eastAsia="hi-IN" w:bidi="hi-IN"/>
              </w:rPr>
              <w:t>учасник</w:t>
            </w:r>
            <w:proofErr w:type="spellEnd"/>
            <w:r w:rsidRPr="004316CC">
              <w:rPr>
                <w:rFonts w:ascii="Times New Roman" w:eastAsia="SimSun" w:hAnsi="Times New Roman" w:cs="Times New Roman"/>
                <w:color w:val="000000"/>
                <w:kern w:val="1"/>
                <w:shd w:val="clear" w:color="auto" w:fill="FFFFFF"/>
                <w:lang w:eastAsia="hi-IN" w:bidi="hi-IN"/>
              </w:rPr>
              <w:t xml:space="preserve"> не </w:t>
            </w:r>
            <w:proofErr w:type="spellStart"/>
            <w:r w:rsidRPr="004316CC">
              <w:rPr>
                <w:rFonts w:ascii="Times New Roman" w:eastAsia="SimSun" w:hAnsi="Times New Roman" w:cs="Times New Roman"/>
                <w:color w:val="000000"/>
                <w:kern w:val="1"/>
                <w:shd w:val="clear" w:color="auto" w:fill="FFFFFF"/>
                <w:lang w:eastAsia="hi-IN" w:bidi="hi-IN"/>
              </w:rPr>
              <w:t>має</w:t>
            </w:r>
            <w:proofErr w:type="spellEnd"/>
            <w:r w:rsidRPr="004316CC">
              <w:rPr>
                <w:rFonts w:ascii="Times New Roman" w:eastAsia="SimSun" w:hAnsi="Times New Roman" w:cs="Times New Roman"/>
                <w:color w:val="000000"/>
                <w:kern w:val="1"/>
                <w:shd w:val="clear" w:color="auto" w:fill="FFFFFF"/>
                <w:lang w:eastAsia="hi-IN" w:bidi="hi-IN"/>
              </w:rPr>
              <w:t xml:space="preserve"> </w:t>
            </w:r>
            <w:proofErr w:type="spellStart"/>
            <w:r w:rsidRPr="004316CC">
              <w:rPr>
                <w:rFonts w:ascii="Times New Roman" w:hAnsi="Times New Roman" w:cs="Times New Roman"/>
                <w:color w:val="000000"/>
                <w:shd w:val="clear" w:color="auto" w:fill="FFFFFF"/>
              </w:rPr>
              <w:t>раніше</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укладеного</w:t>
            </w:r>
            <w:proofErr w:type="spellEnd"/>
            <w:r w:rsidRPr="004316CC">
              <w:rPr>
                <w:rFonts w:ascii="Times New Roman" w:hAnsi="Times New Roman" w:cs="Times New Roman"/>
                <w:color w:val="000000"/>
                <w:shd w:val="clear" w:color="auto" w:fill="FFFFFF"/>
              </w:rPr>
              <w:t xml:space="preserve"> договору про </w:t>
            </w:r>
            <w:proofErr w:type="spellStart"/>
            <w:r w:rsidRPr="004316CC">
              <w:rPr>
                <w:rFonts w:ascii="Times New Roman" w:hAnsi="Times New Roman" w:cs="Times New Roman"/>
                <w:color w:val="000000"/>
                <w:shd w:val="clear" w:color="auto" w:fill="FFFFFF"/>
              </w:rPr>
              <w:t>закупівлю</w:t>
            </w:r>
            <w:proofErr w:type="spellEnd"/>
            <w:r w:rsidRPr="004316CC">
              <w:rPr>
                <w:rFonts w:ascii="Times New Roman" w:hAnsi="Times New Roman" w:cs="Times New Roman"/>
                <w:color w:val="000000"/>
                <w:shd w:val="clear" w:color="auto" w:fill="FFFFFF"/>
              </w:rPr>
              <w:t xml:space="preserve"> з </w:t>
            </w:r>
            <w:proofErr w:type="spellStart"/>
            <w:r w:rsidRPr="004316CC">
              <w:rPr>
                <w:rFonts w:ascii="Times New Roman" w:hAnsi="Times New Roman" w:cs="Times New Roman"/>
                <w:color w:val="000000"/>
                <w:shd w:val="clear" w:color="auto" w:fill="FFFFFF"/>
              </w:rPr>
              <w:t>цим</w:t>
            </w:r>
            <w:proofErr w:type="spellEnd"/>
            <w:r w:rsidRPr="004316CC">
              <w:rPr>
                <w:rFonts w:ascii="Times New Roman" w:hAnsi="Times New Roman" w:cs="Times New Roman"/>
                <w:color w:val="000000"/>
                <w:shd w:val="clear" w:color="auto" w:fill="FFFFFF"/>
              </w:rPr>
              <w:t xml:space="preserve"> самим </w:t>
            </w:r>
            <w:proofErr w:type="spellStart"/>
            <w:r w:rsidRPr="004316CC">
              <w:rPr>
                <w:rFonts w:ascii="Times New Roman" w:hAnsi="Times New Roman" w:cs="Times New Roman"/>
                <w:color w:val="000000"/>
                <w:shd w:val="clear" w:color="auto" w:fill="FFFFFF"/>
              </w:rPr>
              <w:t>замовником</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такий</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учасник</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надає</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довідку</w:t>
            </w:r>
            <w:proofErr w:type="spellEnd"/>
            <w:r w:rsidRPr="004316CC">
              <w:rPr>
                <w:rFonts w:ascii="Times New Roman" w:hAnsi="Times New Roman" w:cs="Times New Roman"/>
                <w:color w:val="000000"/>
                <w:shd w:val="clear" w:color="auto" w:fill="FFFFFF"/>
              </w:rPr>
              <w:t xml:space="preserve"> за </w:t>
            </w:r>
            <w:proofErr w:type="spellStart"/>
            <w:r w:rsidRPr="004316CC">
              <w:rPr>
                <w:rFonts w:ascii="Times New Roman" w:hAnsi="Times New Roman" w:cs="Times New Roman"/>
                <w:color w:val="000000"/>
                <w:shd w:val="clear" w:color="auto" w:fill="FFFFFF"/>
              </w:rPr>
              <w:t>підписом</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учасника</w:t>
            </w:r>
            <w:proofErr w:type="spellEnd"/>
            <w:r w:rsidRPr="004316CC">
              <w:rPr>
                <w:rFonts w:ascii="Times New Roman" w:hAnsi="Times New Roman" w:cs="Times New Roman"/>
                <w:color w:val="000000"/>
                <w:shd w:val="clear" w:color="auto" w:fill="FFFFFF"/>
              </w:rPr>
              <w:t xml:space="preserve"> про те, </w:t>
            </w:r>
            <w:proofErr w:type="spellStart"/>
            <w:r w:rsidRPr="004316CC">
              <w:rPr>
                <w:rFonts w:ascii="Times New Roman" w:hAnsi="Times New Roman" w:cs="Times New Roman"/>
                <w:color w:val="000000"/>
                <w:shd w:val="clear" w:color="auto" w:fill="FFFFFF"/>
              </w:rPr>
              <w:t>що</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учасник</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t>процедури</w:t>
            </w:r>
            <w:proofErr w:type="spellEnd"/>
            <w:r w:rsidRPr="004316CC">
              <w:rPr>
                <w:rFonts w:ascii="Times New Roman" w:hAnsi="Times New Roman" w:cs="Times New Roman"/>
                <w:color w:val="000000"/>
                <w:shd w:val="clear" w:color="auto" w:fill="FFFFFF"/>
              </w:rPr>
              <w:t xml:space="preserve"> </w:t>
            </w:r>
            <w:proofErr w:type="spellStart"/>
            <w:r w:rsidRPr="004316CC">
              <w:rPr>
                <w:rFonts w:ascii="Times New Roman" w:hAnsi="Times New Roman" w:cs="Times New Roman"/>
                <w:color w:val="000000"/>
                <w:shd w:val="clear" w:color="auto" w:fill="FFFFFF"/>
              </w:rPr>
              <w:lastRenderedPageBreak/>
              <w:t>закупівлі</w:t>
            </w:r>
            <w:proofErr w:type="spellEnd"/>
            <w:r w:rsidRPr="004316CC">
              <w:rPr>
                <w:rFonts w:ascii="Times New Roman" w:hAnsi="Times New Roman" w:cs="Times New Roman"/>
                <w:color w:val="000000"/>
                <w:shd w:val="clear" w:color="auto" w:fill="FFFFFF"/>
              </w:rPr>
              <w:t xml:space="preserve"> не </w:t>
            </w:r>
            <w:proofErr w:type="spellStart"/>
            <w:r w:rsidRPr="004316CC">
              <w:rPr>
                <w:rFonts w:ascii="Times New Roman" w:hAnsi="Times New Roman" w:cs="Times New Roman"/>
                <w:color w:val="000000"/>
                <w:shd w:val="clear" w:color="auto" w:fill="FFFFFF"/>
              </w:rPr>
              <w:t>укладав</w:t>
            </w:r>
            <w:proofErr w:type="spellEnd"/>
            <w:r w:rsidRPr="004316CC">
              <w:rPr>
                <w:rFonts w:ascii="Times New Roman" w:hAnsi="Times New Roman" w:cs="Times New Roman"/>
                <w:color w:val="000000"/>
                <w:shd w:val="clear" w:color="auto" w:fill="FFFFFF"/>
              </w:rPr>
              <w:t xml:space="preserve"> договору про </w:t>
            </w:r>
            <w:proofErr w:type="spellStart"/>
            <w:r w:rsidRPr="004316CC">
              <w:rPr>
                <w:rFonts w:ascii="Times New Roman" w:hAnsi="Times New Roman" w:cs="Times New Roman"/>
                <w:color w:val="000000"/>
                <w:shd w:val="clear" w:color="auto" w:fill="FFFFFF"/>
              </w:rPr>
              <w:t>закупівлю</w:t>
            </w:r>
            <w:proofErr w:type="spellEnd"/>
            <w:r w:rsidRPr="004316CC">
              <w:rPr>
                <w:rFonts w:ascii="Times New Roman" w:hAnsi="Times New Roman" w:cs="Times New Roman"/>
                <w:color w:val="000000"/>
                <w:shd w:val="clear" w:color="auto" w:fill="FFFFFF"/>
              </w:rPr>
              <w:t xml:space="preserve"> з </w:t>
            </w:r>
            <w:proofErr w:type="spellStart"/>
            <w:r w:rsidRPr="004316CC">
              <w:rPr>
                <w:rFonts w:ascii="Times New Roman" w:hAnsi="Times New Roman" w:cs="Times New Roman"/>
                <w:color w:val="000000"/>
                <w:shd w:val="clear" w:color="auto" w:fill="FFFFFF"/>
              </w:rPr>
              <w:t>Замовником</w:t>
            </w:r>
            <w:proofErr w:type="spellEnd"/>
            <w:r w:rsidRPr="004316CC">
              <w:rPr>
                <w:rFonts w:ascii="Times New Roman" w:hAnsi="Times New Roman" w:cs="Times New Roman"/>
                <w:color w:val="000000"/>
                <w:shd w:val="clear" w:color="auto" w:fill="FFFFFF"/>
              </w:rPr>
              <w:t>.</w:t>
            </w:r>
            <w:r w:rsidRPr="00E60A42">
              <w:rPr>
                <w:rFonts w:ascii="Times New Roman" w:hAnsi="Times New Roman" w:cs="Times New Roman"/>
                <w:color w:val="000000"/>
                <w:shd w:val="clear" w:color="auto" w:fill="FFFFFF"/>
              </w:rPr>
              <w:t xml:space="preserve"> </w:t>
            </w:r>
          </w:p>
        </w:tc>
      </w:tr>
    </w:tbl>
    <w:p w14:paraId="23C26EB6" w14:textId="77777777" w:rsidR="00352B11" w:rsidRPr="00E60A42" w:rsidRDefault="00352B11" w:rsidP="00352B11">
      <w:pPr>
        <w:shd w:val="clear" w:color="auto" w:fill="FFFFFF"/>
        <w:rPr>
          <w:rFonts w:ascii="Times New Roman" w:hAnsi="Times New Roman" w:cs="Times New Roman"/>
          <w:b/>
        </w:rPr>
      </w:pPr>
    </w:p>
    <w:p w14:paraId="751E1128" w14:textId="77777777" w:rsidR="00352B11" w:rsidRPr="00E60A42" w:rsidRDefault="00352B11" w:rsidP="00352B11">
      <w:pPr>
        <w:shd w:val="clear" w:color="auto" w:fill="FFFFFF"/>
        <w:rPr>
          <w:rFonts w:ascii="Times New Roman" w:hAnsi="Times New Roman"/>
          <w:b/>
          <w:lang w:val="uk-UA"/>
        </w:rPr>
      </w:pPr>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79F4E205" w14:textId="77777777" w:rsidTr="005256DE">
        <w:tc>
          <w:tcPr>
            <w:tcW w:w="3014" w:type="dxa"/>
            <w:tcBorders>
              <w:top w:val="single" w:sz="6" w:space="0" w:color="auto"/>
              <w:left w:val="single" w:sz="6" w:space="0" w:color="auto"/>
              <w:bottom w:val="single" w:sz="6" w:space="0" w:color="auto"/>
              <w:right w:val="single" w:sz="6" w:space="0" w:color="auto"/>
            </w:tcBorders>
          </w:tcPr>
          <w:p w14:paraId="1D8531F4" w14:textId="77777777" w:rsidR="00352B11" w:rsidRPr="00E60A42" w:rsidRDefault="00352B11" w:rsidP="005256DE">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19DA3263" w14:textId="7DD8A0F1" w:rsidR="00352B11" w:rsidRPr="00E60A42" w:rsidRDefault="00352B11" w:rsidP="005256DE">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615A96">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62CBC426" w14:textId="77777777" w:rsidR="00352B11" w:rsidRPr="00E60A42" w:rsidRDefault="00352B11" w:rsidP="005256DE">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E30CAE2" w14:textId="77777777" w:rsidR="00352B11" w:rsidRPr="00E60A42" w:rsidRDefault="00352B11" w:rsidP="005256DE">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70E41B36" w14:textId="77777777" w:rsidR="00352B11" w:rsidRPr="00E60A42" w:rsidRDefault="00352B11" w:rsidP="005256DE">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76C0209E" w14:textId="77777777" w:rsidTr="005256DE">
        <w:tc>
          <w:tcPr>
            <w:tcW w:w="3014" w:type="dxa"/>
            <w:tcBorders>
              <w:top w:val="single" w:sz="6" w:space="0" w:color="auto"/>
              <w:left w:val="single" w:sz="6" w:space="0" w:color="auto"/>
              <w:bottom w:val="single" w:sz="6" w:space="0" w:color="auto"/>
              <w:right w:val="single" w:sz="6" w:space="0" w:color="auto"/>
            </w:tcBorders>
          </w:tcPr>
          <w:p w14:paraId="428FE050" w14:textId="77777777" w:rsidR="00352B11" w:rsidRPr="00E60A42" w:rsidRDefault="00352B11" w:rsidP="005256DE">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249D38B4"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3E950A7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994558" w:rsidRPr="00031CF2" w14:paraId="73449EB8" w14:textId="77777777" w:rsidTr="00FD3D9B">
        <w:trPr>
          <w:trHeight w:val="1900"/>
        </w:trPr>
        <w:tc>
          <w:tcPr>
            <w:tcW w:w="3014" w:type="dxa"/>
            <w:tcBorders>
              <w:top w:val="single" w:sz="6" w:space="0" w:color="auto"/>
              <w:left w:val="single" w:sz="6" w:space="0" w:color="auto"/>
              <w:bottom w:val="single" w:sz="6" w:space="0" w:color="auto"/>
              <w:right w:val="single" w:sz="6" w:space="0" w:color="auto"/>
            </w:tcBorders>
          </w:tcPr>
          <w:p w14:paraId="43B04AFA" w14:textId="77777777" w:rsidR="00994558" w:rsidRPr="00E60A42" w:rsidRDefault="00994558" w:rsidP="00994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6" w:name="_Hlk65660211"/>
            <w:r w:rsidRPr="00E60A42">
              <w:rPr>
                <w:rFonts w:ascii="Times New Roman" w:eastAsia="Times New Roman" w:hAnsi="Times New Roman"/>
                <w:lang w:val="uk-UA" w:eastAsia="uk-UA"/>
              </w:rPr>
              <w:t>3. Документальне підтвердження відповідності товару</w:t>
            </w:r>
            <w:bookmarkEnd w:id="6"/>
            <w:r w:rsidRPr="00E60A42">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tcPr>
          <w:p w14:paraId="7C7777E4" w14:textId="1600F575" w:rsidR="00994558" w:rsidRDefault="00994558" w:rsidP="00994558">
            <w:pPr>
              <w:tabs>
                <w:tab w:val="left" w:pos="709"/>
              </w:tabs>
              <w:spacing w:after="0" w:line="240" w:lineRule="auto"/>
              <w:jc w:val="both"/>
              <w:rPr>
                <w:rFonts w:ascii="Times New Roman" w:eastAsia="Times New Roman" w:hAnsi="Times New Roman" w:cs="Times New Roman"/>
                <w:lang w:val="uk-UA" w:eastAsia="uk-UA"/>
              </w:rPr>
            </w:pPr>
            <w:r w:rsidRPr="00E60A42">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3.</w:t>
            </w:r>
          </w:p>
          <w:p w14:paraId="3DD5582E" w14:textId="6015B57B" w:rsidR="00EB62E5" w:rsidRPr="00E60A42" w:rsidRDefault="00EB62E5" w:rsidP="00994558">
            <w:pPr>
              <w:tabs>
                <w:tab w:val="left" w:pos="709"/>
              </w:tab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Pr="00660344">
              <w:rPr>
                <w:rFonts w:ascii="Times New Roman" w:eastAsia="Times New Roman" w:hAnsi="Times New Roman" w:cs="Times New Roman"/>
                <w:lang w:val="uk-UA" w:eastAsia="uk-UA"/>
              </w:rPr>
              <w:t xml:space="preserve">У разі надання еквіваленту надати порівняльну таблицю за наведеними показниками з приміткою, чому запропонований еквівалент товару не гірше або краще за товар, що оголосив </w:t>
            </w:r>
            <w:r>
              <w:rPr>
                <w:rFonts w:ascii="Times New Roman" w:eastAsia="Times New Roman" w:hAnsi="Times New Roman" w:cs="Times New Roman"/>
                <w:lang w:val="uk-UA" w:eastAsia="uk-UA"/>
              </w:rPr>
              <w:t>З</w:t>
            </w:r>
            <w:r w:rsidRPr="00660344">
              <w:rPr>
                <w:rFonts w:ascii="Times New Roman" w:eastAsia="Times New Roman" w:hAnsi="Times New Roman" w:cs="Times New Roman"/>
                <w:lang w:val="uk-UA" w:eastAsia="uk-UA"/>
              </w:rPr>
              <w:t>амовник.</w:t>
            </w:r>
          </w:p>
          <w:p w14:paraId="0E3F54F3" w14:textId="72D8B9E6" w:rsidR="00994558" w:rsidRDefault="00994558" w:rsidP="00994558">
            <w:pPr>
              <w:tabs>
                <w:tab w:val="left" w:pos="709"/>
              </w:tabs>
              <w:spacing w:after="0" w:line="240" w:lineRule="auto"/>
              <w:jc w:val="both"/>
              <w:rPr>
                <w:rFonts w:ascii="Times New Roman" w:eastAsia="Times New Roman" w:hAnsi="Times New Roman" w:cs="Times New Roman"/>
                <w:lang w:val="uk-UA" w:eastAsia="uk-UA"/>
              </w:rPr>
            </w:pPr>
            <w:r w:rsidRPr="00E60A42">
              <w:rPr>
                <w:rFonts w:ascii="Times New Roman" w:eastAsia="Times New Roman" w:hAnsi="Times New Roman" w:cs="Times New Roman"/>
                <w:lang w:val="uk-UA" w:eastAsia="uk-UA"/>
              </w:rPr>
              <w:t>3.2</w:t>
            </w:r>
            <w:r w:rsidR="00992FE9">
              <w:rPr>
                <w:rFonts w:ascii="Times New Roman" w:eastAsia="Times New Roman" w:hAnsi="Times New Roman" w:cs="Times New Roman"/>
                <w:lang w:val="uk-UA" w:eastAsia="uk-UA"/>
              </w:rPr>
              <w:t>.</w:t>
            </w:r>
            <w:r w:rsidRPr="00E60A42">
              <w:rPr>
                <w:rFonts w:ascii="Times New Roman" w:eastAsia="Times New Roman" w:hAnsi="Times New Roman" w:cs="Times New Roman"/>
                <w:lang w:val="uk-UA" w:eastAsia="uk-UA"/>
              </w:rPr>
              <w:t xml:space="preserve"> </w:t>
            </w:r>
            <w:proofErr w:type="spellStart"/>
            <w:r w:rsidRPr="00E60A42">
              <w:rPr>
                <w:rFonts w:ascii="Times New Roman" w:eastAsia="Times New Roman" w:hAnsi="Times New Roman" w:cs="Times New Roman"/>
                <w:lang w:val="uk-UA" w:eastAsia="uk-UA"/>
              </w:rPr>
              <w:t>Скан</w:t>
            </w:r>
            <w:proofErr w:type="spellEnd"/>
            <w:r w:rsidRPr="00E60A42">
              <w:rPr>
                <w:rFonts w:ascii="Times New Roman" w:eastAsia="Times New Roman" w:hAnsi="Times New Roman" w:cs="Times New Roman"/>
                <w:lang w:val="uk-UA" w:eastAsia="uk-UA"/>
              </w:rPr>
              <w:t>-копію сертифікат/паспорт якості або інший документ який свідчить про походження та якість товару.</w:t>
            </w:r>
          </w:p>
          <w:p w14:paraId="1869E510" w14:textId="38962365" w:rsidR="00992FE9" w:rsidRPr="00E60A42" w:rsidRDefault="00992FE9" w:rsidP="00994558">
            <w:pPr>
              <w:tabs>
                <w:tab w:val="left" w:pos="709"/>
              </w:tab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3.3. </w:t>
            </w:r>
            <w:r w:rsidRPr="004D5613">
              <w:rPr>
                <w:rFonts w:ascii="Times New Roman" w:eastAsia="Times New Roman" w:hAnsi="Times New Roman" w:cs="Times New Roman"/>
                <w:lang w:val="uk-UA" w:eastAsia="uk-UA"/>
              </w:rPr>
              <w:t>Декларація про відповідність Товару.</w:t>
            </w:r>
          </w:p>
          <w:p w14:paraId="73AA1355" w14:textId="296621F6" w:rsidR="00EA13A1" w:rsidRDefault="00994558" w:rsidP="00EA13A1">
            <w:pPr>
              <w:widowControl w:val="0"/>
              <w:spacing w:after="0"/>
              <w:ind w:left="20" w:right="23"/>
              <w:jc w:val="both"/>
              <w:rPr>
                <w:rFonts w:ascii="Times New Roman" w:eastAsia="Times New Roman" w:hAnsi="Times New Roman" w:cs="Times New Roman"/>
                <w:lang w:val="uk-UA" w:eastAsia="uk-UA"/>
              </w:rPr>
            </w:pPr>
            <w:r w:rsidRPr="00836B5E">
              <w:rPr>
                <w:rFonts w:ascii="Times New Roman" w:eastAsia="Times New Roman" w:hAnsi="Times New Roman"/>
                <w:lang w:val="uk-UA" w:eastAsia="uk-UA"/>
              </w:rPr>
              <w:t>3.</w:t>
            </w:r>
            <w:r w:rsidR="006E4F4E">
              <w:rPr>
                <w:rFonts w:ascii="Times New Roman" w:eastAsia="Times New Roman" w:hAnsi="Times New Roman"/>
                <w:lang w:val="uk-UA" w:eastAsia="uk-UA"/>
              </w:rPr>
              <w:t>4</w:t>
            </w:r>
            <w:r w:rsidR="00992FE9">
              <w:rPr>
                <w:rFonts w:ascii="Times New Roman" w:eastAsia="Times New Roman" w:hAnsi="Times New Roman"/>
                <w:lang w:val="uk-UA" w:eastAsia="uk-UA"/>
              </w:rPr>
              <w:t>.</w:t>
            </w:r>
            <w:r w:rsidR="009976D1">
              <w:rPr>
                <w:rFonts w:ascii="Times New Roman" w:eastAsia="Times New Roman" w:hAnsi="Times New Roman"/>
                <w:lang w:val="uk-UA" w:eastAsia="uk-UA"/>
              </w:rPr>
              <w:t xml:space="preserve"> </w:t>
            </w:r>
            <w:proofErr w:type="spellStart"/>
            <w:r w:rsidR="00EA13A1">
              <w:rPr>
                <w:rFonts w:ascii="Times New Roman" w:eastAsia="Times New Roman" w:hAnsi="Times New Roman" w:cs="Times New Roman"/>
                <w:lang w:val="uk-UA" w:eastAsia="uk-UA"/>
              </w:rPr>
              <w:t>Скан</w:t>
            </w:r>
            <w:proofErr w:type="spellEnd"/>
            <w:r w:rsidR="00EA13A1">
              <w:rPr>
                <w:rFonts w:ascii="Times New Roman" w:eastAsia="Times New Roman" w:hAnsi="Times New Roman" w:cs="Times New Roman"/>
                <w:lang w:val="uk-UA" w:eastAsia="uk-UA"/>
              </w:rPr>
              <w:t xml:space="preserve">-копію </w:t>
            </w:r>
            <w:proofErr w:type="spellStart"/>
            <w:r w:rsidR="00EA13A1" w:rsidRPr="00EA13A1">
              <w:rPr>
                <w:rFonts w:ascii="Times New Roman" w:eastAsia="Times New Roman" w:hAnsi="Times New Roman" w:cs="Times New Roman"/>
                <w:lang w:val="uk-UA" w:eastAsia="uk-UA"/>
              </w:rPr>
              <w:t>авторизаційного</w:t>
            </w:r>
            <w:proofErr w:type="spellEnd"/>
            <w:r w:rsidR="00EA13A1" w:rsidRPr="00EA13A1">
              <w:rPr>
                <w:rFonts w:ascii="Times New Roman" w:eastAsia="Times New Roman" w:hAnsi="Times New Roman" w:cs="Times New Roman"/>
                <w:lang w:val="uk-UA" w:eastAsia="uk-UA"/>
              </w:rPr>
              <w:t xml:space="preserve"> листа від виробника або офіційного представництва виробника в Україні, що підтверджує наявність партнерських відносин Учасника з компанією-виробником або офіційним представником виробника в Україні.  </w:t>
            </w:r>
          </w:p>
          <w:p w14:paraId="5ABF2D95" w14:textId="5C656B84" w:rsidR="00994558" w:rsidRPr="00031CF2" w:rsidRDefault="0096527B" w:rsidP="00EA13A1">
            <w:pPr>
              <w:widowControl w:val="0"/>
              <w:spacing w:after="0"/>
              <w:ind w:left="20" w:right="23"/>
              <w:jc w:val="both"/>
              <w:rPr>
                <w:rFonts w:ascii="Times New Roman" w:eastAsia="Times New Roman" w:hAnsi="Times New Roman"/>
                <w:lang w:val="uk-UA" w:eastAsia="uk-UA"/>
              </w:rPr>
            </w:pPr>
            <w:r w:rsidRPr="00564211">
              <w:rPr>
                <w:rFonts w:ascii="Times New Roman" w:hAnsi="Times New Roman" w:cs="Times New Roman"/>
                <w:color w:val="000000"/>
                <w:lang w:val="uk-UA"/>
              </w:rPr>
              <w:t>3.</w:t>
            </w:r>
            <w:r w:rsidR="006E4F4E" w:rsidRPr="00564211">
              <w:rPr>
                <w:rFonts w:ascii="Times New Roman" w:hAnsi="Times New Roman" w:cs="Times New Roman"/>
                <w:color w:val="000000"/>
                <w:lang w:val="uk-UA"/>
              </w:rPr>
              <w:t>5</w:t>
            </w:r>
            <w:r w:rsidRPr="00564211">
              <w:rPr>
                <w:rFonts w:ascii="Times New Roman" w:hAnsi="Times New Roman" w:cs="Times New Roman"/>
                <w:color w:val="000000"/>
                <w:lang w:val="uk-UA"/>
              </w:rPr>
              <w:t>.</w:t>
            </w:r>
            <w:r>
              <w:rPr>
                <w:color w:val="000000"/>
                <w:lang w:val="uk-UA"/>
              </w:rPr>
              <w:t xml:space="preserve"> </w:t>
            </w:r>
            <w:r w:rsidR="00994558" w:rsidRPr="00E60A42">
              <w:rPr>
                <w:rFonts w:ascii="Times New Roman" w:eastAsia="Times New Roman" w:hAnsi="Times New Roman"/>
                <w:lang w:val="uk-UA" w:eastAsia="uk-UA"/>
              </w:rPr>
              <w:t xml:space="preserve"> </w:t>
            </w:r>
            <w:r w:rsidR="00994558">
              <w:rPr>
                <w:rFonts w:ascii="Times New Roman" w:eastAsia="Times New Roman" w:hAnsi="Times New Roman"/>
                <w:lang w:val="uk-UA" w:eastAsia="uk-UA"/>
              </w:rPr>
              <w:t>Д</w:t>
            </w:r>
            <w:r w:rsidR="00994558" w:rsidRPr="009F2CC6">
              <w:rPr>
                <w:rFonts w:ascii="Times New Roman" w:eastAsia="Times New Roman" w:hAnsi="Times New Roman"/>
                <w:lang w:val="uk-UA" w:eastAsia="uk-UA"/>
              </w:rPr>
              <w:t>овідку про наявність сервісного (сервісних) центру виробника Товару (авторизованого виробником), який може здійснити гарантійні зобов’язання щодо запропонованого товару в довільній формі з інформацією про назву, місцезнаходження та контактними даними (</w:t>
            </w:r>
            <w:proofErr w:type="spellStart"/>
            <w:r w:rsidR="00994558" w:rsidRPr="009F2CC6">
              <w:rPr>
                <w:rFonts w:ascii="Times New Roman" w:eastAsia="Times New Roman" w:hAnsi="Times New Roman"/>
                <w:lang w:val="uk-UA" w:eastAsia="uk-UA"/>
              </w:rPr>
              <w:t>тел</w:t>
            </w:r>
            <w:proofErr w:type="spellEnd"/>
            <w:r w:rsidR="00994558" w:rsidRPr="009F2CC6">
              <w:rPr>
                <w:rFonts w:ascii="Times New Roman" w:eastAsia="Times New Roman" w:hAnsi="Times New Roman"/>
                <w:lang w:val="uk-UA" w:eastAsia="uk-UA"/>
              </w:rPr>
              <w:t>., e-</w:t>
            </w:r>
            <w:proofErr w:type="spellStart"/>
            <w:r w:rsidR="00994558" w:rsidRPr="009F2CC6">
              <w:rPr>
                <w:rFonts w:ascii="Times New Roman" w:eastAsia="Times New Roman" w:hAnsi="Times New Roman"/>
                <w:lang w:val="uk-UA" w:eastAsia="uk-UA"/>
              </w:rPr>
              <w:t>mail</w:t>
            </w:r>
            <w:proofErr w:type="spellEnd"/>
            <w:r w:rsidR="00994558" w:rsidRPr="009F2CC6">
              <w:rPr>
                <w:rFonts w:ascii="Times New Roman" w:eastAsia="Times New Roman" w:hAnsi="Times New Roman"/>
                <w:lang w:val="uk-UA" w:eastAsia="uk-UA"/>
              </w:rPr>
              <w:t>) відповідного сервісного центру.</w:t>
            </w:r>
            <w:r w:rsidR="00994558">
              <w:rPr>
                <w:rFonts w:ascii="Times New Roman" w:eastAsia="Times New Roman" w:hAnsi="Times New Roman"/>
                <w:lang w:val="uk-UA" w:eastAsia="uk-UA"/>
              </w:rPr>
              <w:t xml:space="preserve">   </w:t>
            </w:r>
            <w:r w:rsidR="00994558" w:rsidRPr="00E60A42">
              <w:rPr>
                <w:rFonts w:ascii="Times New Roman" w:eastAsia="Times New Roman" w:hAnsi="Times New Roman"/>
                <w:i/>
                <w:iCs/>
                <w:lang w:val="uk-UA" w:eastAsia="uk-UA"/>
              </w:rPr>
              <w:t>(Замовник залишає за собою право перевірити дану інформацію).</w:t>
            </w:r>
          </w:p>
        </w:tc>
      </w:tr>
      <w:tr w:rsidR="00352B11" w:rsidRPr="00E60A42" w14:paraId="13DFCE98" w14:textId="77777777" w:rsidTr="005256DE">
        <w:trPr>
          <w:trHeight w:val="848"/>
        </w:trPr>
        <w:tc>
          <w:tcPr>
            <w:tcW w:w="3014" w:type="dxa"/>
            <w:tcBorders>
              <w:top w:val="single" w:sz="6" w:space="0" w:color="auto"/>
              <w:left w:val="single" w:sz="6" w:space="0" w:color="auto"/>
              <w:bottom w:val="single" w:sz="6" w:space="0" w:color="auto"/>
              <w:right w:val="single" w:sz="6" w:space="0" w:color="auto"/>
            </w:tcBorders>
          </w:tcPr>
          <w:p w14:paraId="2A89E0C5"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0680BD03"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0C056108" w14:textId="77777777"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Учасник за власним бажанням може надати додаткові матеріали про його відповідність кваліфікаційним критеріям.</w:t>
      </w:r>
    </w:p>
    <w:p w14:paraId="45683225" w14:textId="77777777"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Всі документи повинні бути чинними на момент подання пропозиції конкурсних торгів.</w:t>
      </w:r>
    </w:p>
    <w:p w14:paraId="7B783BEC" w14:textId="30FE39B8" w:rsidR="00FB7FE3" w:rsidRDefault="00FB7FE3" w:rsidP="00352B11">
      <w:pPr>
        <w:jc w:val="right"/>
        <w:rPr>
          <w:rFonts w:ascii="Times New Roman" w:hAnsi="Times New Roman"/>
          <w:b/>
          <w:lang w:val="uk-UA"/>
        </w:rPr>
      </w:pPr>
    </w:p>
    <w:p w14:paraId="23F91B04" w14:textId="77777777" w:rsidR="004F56CD" w:rsidRDefault="004F56CD" w:rsidP="00352B11">
      <w:pPr>
        <w:jc w:val="right"/>
        <w:rPr>
          <w:rFonts w:ascii="Times New Roman" w:hAnsi="Times New Roman"/>
          <w:b/>
          <w:lang w:val="uk-UA"/>
        </w:rPr>
      </w:pPr>
    </w:p>
    <w:p w14:paraId="585A3475" w14:textId="0CFDB0E7" w:rsidR="00352B11" w:rsidRPr="00FB024C" w:rsidRDefault="00352B11" w:rsidP="00352B11">
      <w:pPr>
        <w:jc w:val="right"/>
        <w:rPr>
          <w:rFonts w:ascii="Times New Roman" w:hAnsi="Times New Roman"/>
          <w:b/>
          <w:lang w:val="uk-UA"/>
        </w:rPr>
      </w:pPr>
      <w:r w:rsidRPr="00FB024C">
        <w:rPr>
          <w:rFonts w:ascii="Times New Roman" w:hAnsi="Times New Roman"/>
          <w:b/>
          <w:lang w:val="uk-UA"/>
        </w:rPr>
        <w:lastRenderedPageBreak/>
        <w:t xml:space="preserve">ДОДАТОК 3 </w:t>
      </w:r>
    </w:p>
    <w:p w14:paraId="179B5B67" w14:textId="242AC569" w:rsidR="00352B11" w:rsidRDefault="00352B11" w:rsidP="00BE1455">
      <w:pPr>
        <w:spacing w:after="0"/>
        <w:jc w:val="center"/>
        <w:rPr>
          <w:rFonts w:ascii="Times New Roman" w:hAnsi="Times New Roman"/>
          <w:b/>
          <w:lang w:val="uk-UA"/>
        </w:rPr>
      </w:pPr>
      <w:r w:rsidRPr="00FB024C">
        <w:rPr>
          <w:rFonts w:ascii="Times New Roman" w:hAnsi="Times New Roman"/>
          <w:b/>
          <w:lang w:val="uk-UA"/>
        </w:rPr>
        <w:t>ТЕХНІЧНІ, ЯКІСНІ  ТА КІЛЬКІСНІ ВИМОГИ ДО  ПРЕДМЕТУ ЗАКУПІВЛІ</w:t>
      </w:r>
    </w:p>
    <w:p w14:paraId="520C8905" w14:textId="55EF7D5E" w:rsidR="007E1990" w:rsidRPr="00BC5E5E" w:rsidRDefault="007E1990" w:rsidP="007E1990">
      <w:pPr>
        <w:spacing w:after="0"/>
        <w:jc w:val="both"/>
        <w:rPr>
          <w:rFonts w:ascii="Times New Roman" w:hAnsi="Times New Roman" w:cs="Times New Roman"/>
          <w:b/>
          <w:bCs/>
          <w:lang w:val="uk-UA"/>
        </w:rPr>
      </w:pPr>
      <w:r>
        <w:rPr>
          <w:rFonts w:ascii="Times New Roman" w:hAnsi="Times New Roman" w:cs="Times New Roman"/>
          <w:b/>
          <w:bCs/>
          <w:lang w:val="uk-UA"/>
        </w:rPr>
        <w:t xml:space="preserve">                       </w:t>
      </w:r>
      <w:r w:rsidRPr="00BC5E5E">
        <w:rPr>
          <w:rFonts w:ascii="Times New Roman" w:hAnsi="Times New Roman" w:cs="Times New Roman"/>
          <w:b/>
          <w:bCs/>
          <w:lang w:val="uk-UA"/>
        </w:rPr>
        <w:t>ДК 021:2015</w:t>
      </w:r>
      <w:r w:rsidRPr="00BC5E5E">
        <w:rPr>
          <w:rFonts w:ascii="Times New Roman" w:hAnsi="Times New Roman" w:cs="Times New Roman"/>
          <w:b/>
          <w:bCs/>
          <w:sz w:val="24"/>
          <w:szCs w:val="24"/>
          <w:lang w:val="uk-UA"/>
        </w:rPr>
        <w:t>: 30230000-0. Комп’ютерне обладнання. Монітори</w:t>
      </w:r>
      <w:r>
        <w:rPr>
          <w:rFonts w:ascii="Times New Roman" w:hAnsi="Times New Roman" w:cs="Times New Roman"/>
          <w:b/>
          <w:bCs/>
          <w:sz w:val="24"/>
          <w:szCs w:val="24"/>
          <w:lang w:val="uk-UA"/>
        </w:rPr>
        <w:t>.</w:t>
      </w:r>
      <w:r w:rsidRPr="00BC5E5E">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2 лота</w:t>
      </w:r>
    </w:p>
    <w:p w14:paraId="1637B96A" w14:textId="12B3982D" w:rsidR="00280455" w:rsidRDefault="00352B11" w:rsidP="00352B11">
      <w:pPr>
        <w:spacing w:after="0"/>
        <w:jc w:val="both"/>
        <w:rPr>
          <w:rFonts w:ascii="Times New Roman" w:hAnsi="Times New Roman" w:cs="Times New Roman"/>
          <w:lang w:val="uk-UA"/>
        </w:rPr>
      </w:pPr>
      <w:r>
        <w:rPr>
          <w:rFonts w:ascii="Times New Roman" w:hAnsi="Times New Roman" w:cs="Times New Roman"/>
          <w:lang w:val="uk-UA"/>
        </w:rPr>
        <w:t xml:space="preserve">   </w:t>
      </w:r>
    </w:p>
    <w:p w14:paraId="4E9FBACE" w14:textId="0CE93BB8" w:rsidR="00FB7FE3" w:rsidRPr="00E60A42" w:rsidRDefault="00AC0D73" w:rsidP="00FB7FE3">
      <w:pPr>
        <w:spacing w:after="0"/>
        <w:jc w:val="both"/>
        <w:rPr>
          <w:rFonts w:ascii="Times New Roman" w:hAnsi="Times New Roman" w:cs="Times New Roman"/>
          <w:lang w:val="uk-UA"/>
        </w:rPr>
      </w:pPr>
      <w:bookmarkStart w:id="7" w:name="_Hlk118970903"/>
      <w:r>
        <w:rPr>
          <w:rFonts w:ascii="Times New Roman" w:hAnsi="Times New Roman" w:cs="Times New Roman"/>
          <w:lang w:val="uk-UA"/>
        </w:rPr>
        <w:t xml:space="preserve">        </w:t>
      </w:r>
      <w:r w:rsidR="00FB7FE3" w:rsidRPr="00E60A42">
        <w:rPr>
          <w:rFonts w:ascii="Times New Roman" w:hAnsi="Times New Roman" w:cs="Times New Roman"/>
          <w:lang w:val="uk-UA"/>
        </w:rPr>
        <w:t>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60CE443B" w14:textId="77777777" w:rsidR="00FB7FE3" w:rsidRPr="00E60A42" w:rsidRDefault="00FB7FE3" w:rsidP="00FB7FE3">
      <w:pPr>
        <w:spacing w:after="0"/>
        <w:jc w:val="both"/>
        <w:rPr>
          <w:rFonts w:ascii="Times New Roman" w:hAnsi="Times New Roman" w:cs="Times New Roman"/>
          <w:lang w:val="uk-UA"/>
        </w:rPr>
      </w:pPr>
      <w:r w:rsidRPr="00E60A42">
        <w:rPr>
          <w:rFonts w:ascii="Times New Roman" w:hAnsi="Times New Roman" w:cs="Times New Roman"/>
          <w:lang w:val="uk-UA"/>
        </w:rPr>
        <w:t xml:space="preserve">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у даному оголошенні.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w:t>
      </w:r>
    </w:p>
    <w:p w14:paraId="641C6BA4" w14:textId="0ACCE3DC" w:rsidR="00FB7FE3" w:rsidRDefault="00FB7FE3" w:rsidP="00FB7FE3">
      <w:pPr>
        <w:spacing w:after="0"/>
        <w:jc w:val="both"/>
        <w:rPr>
          <w:rFonts w:ascii="Times New Roman" w:hAnsi="Times New Roman" w:cs="Times New Roman"/>
          <w:lang w:val="uk-UA"/>
        </w:rPr>
      </w:pPr>
      <w:r w:rsidRPr="00E60A42">
        <w:rPr>
          <w:rFonts w:ascii="Times New Roman" w:hAnsi="Times New Roman" w:cs="Times New Roman"/>
          <w:lang w:val="uk-UA"/>
        </w:rPr>
        <w:t xml:space="preserve">     У разі надання еквіваленту </w:t>
      </w:r>
      <w:r w:rsidRPr="00E60A42">
        <w:rPr>
          <w:rFonts w:ascii="Times New Roman" w:hAnsi="Times New Roman" w:cs="Times New Roman"/>
          <w:b/>
          <w:bCs/>
          <w:lang w:val="uk-UA"/>
        </w:rPr>
        <w:t>надати порівняльну таблицю</w:t>
      </w:r>
      <w:r w:rsidRPr="00E60A42">
        <w:rPr>
          <w:rFonts w:ascii="Times New Roman" w:hAnsi="Times New Roman" w:cs="Times New Roman"/>
          <w:lang w:val="uk-UA"/>
        </w:rPr>
        <w:t xml:space="preserve"> за вищенаведеними показниками з приміткою, </w:t>
      </w:r>
      <w:r w:rsidRPr="002D7C8B">
        <w:rPr>
          <w:rFonts w:ascii="Times New Roman" w:hAnsi="Times New Roman" w:cs="Times New Roman"/>
          <w:b/>
          <w:bCs/>
          <w:lang w:val="uk-UA"/>
        </w:rPr>
        <w:t>чому запропонований еквівалент товару не гірше або краще за товар, що оголосив замовник.</w:t>
      </w:r>
      <w:r w:rsidRPr="00E60A42">
        <w:rPr>
          <w:rFonts w:ascii="Times New Roman" w:hAnsi="Times New Roman" w:cs="Times New Roman"/>
          <w:lang w:val="uk-UA"/>
        </w:rPr>
        <w:t xml:space="preserve"> Наведені дані повинні бути підтверджені документально. (</w:t>
      </w:r>
      <w:proofErr w:type="spellStart"/>
      <w:r w:rsidRPr="00E60A42">
        <w:rPr>
          <w:rFonts w:ascii="Times New Roman" w:hAnsi="Times New Roman" w:cs="Times New Roman"/>
          <w:lang w:val="uk-UA"/>
        </w:rPr>
        <w:t>скан</w:t>
      </w:r>
      <w:proofErr w:type="spellEnd"/>
      <w:r w:rsidRPr="00E60A42">
        <w:rPr>
          <w:rFonts w:ascii="Times New Roman" w:hAnsi="Times New Roman" w:cs="Times New Roman"/>
          <w:lang w:val="uk-UA"/>
        </w:rPr>
        <w:t>-копії з сертифікату або паспорту або каталогу заводу-виробника).</w:t>
      </w:r>
    </w:p>
    <w:p w14:paraId="714E3726" w14:textId="3B04E139" w:rsidR="000D5A2F" w:rsidRDefault="000D5A2F" w:rsidP="00FB7FE3">
      <w:pPr>
        <w:spacing w:after="0"/>
        <w:jc w:val="both"/>
        <w:rPr>
          <w:rFonts w:ascii="Times New Roman" w:hAnsi="Times New Roman" w:cs="Times New Roman"/>
          <w:lang w:val="uk-UA"/>
        </w:rPr>
      </w:pPr>
    </w:p>
    <w:p w14:paraId="45412A76" w14:textId="07718FEE" w:rsidR="000D5A2F" w:rsidRPr="00185817" w:rsidRDefault="00914485" w:rsidP="00185817">
      <w:pPr>
        <w:pStyle w:val="a3"/>
        <w:numPr>
          <w:ilvl w:val="0"/>
          <w:numId w:val="39"/>
        </w:numPr>
        <w:spacing w:after="0"/>
        <w:jc w:val="both"/>
        <w:rPr>
          <w:rFonts w:ascii="Times New Roman" w:hAnsi="Times New Roman" w:cs="Times New Roman"/>
          <w:color w:val="000000" w:themeColor="text1"/>
          <w:lang w:val="uk-UA"/>
        </w:rPr>
      </w:pPr>
      <w:r w:rsidRPr="00EE6037">
        <w:rPr>
          <w:rFonts w:ascii="Times New Roman" w:hAnsi="Times New Roman" w:cs="Times New Roman"/>
          <w:b/>
          <w:bCs/>
          <w:lang w:val="uk-UA"/>
        </w:rPr>
        <w:t xml:space="preserve">Монітор </w:t>
      </w:r>
      <w:r w:rsidRPr="00EE6037">
        <w:rPr>
          <w:rFonts w:ascii="Times New Roman" w:eastAsia="Times New Roman" w:hAnsi="Times New Roman" w:cs="Times New Roman"/>
          <w:b/>
          <w:bCs/>
          <w:lang w:val="uk-UA" w:eastAsia="ru-RU"/>
        </w:rPr>
        <w:t>SAMSUNG F27T450FQI</w:t>
      </w:r>
      <w:r w:rsidR="00DA2526">
        <w:rPr>
          <w:rFonts w:ascii="Times New Roman" w:eastAsia="Times New Roman" w:hAnsi="Times New Roman" w:cs="Times New Roman"/>
          <w:b/>
          <w:bCs/>
          <w:lang w:val="uk-UA" w:eastAsia="ru-RU"/>
        </w:rPr>
        <w:t xml:space="preserve"> </w:t>
      </w:r>
      <w:r w:rsidRPr="00EE6037">
        <w:rPr>
          <w:rFonts w:ascii="Times New Roman" w:eastAsia="Times New Roman" w:hAnsi="Times New Roman" w:cs="Times New Roman"/>
          <w:b/>
          <w:bCs/>
          <w:lang w:val="uk-UA" w:eastAsia="ru-RU"/>
        </w:rPr>
        <w:t xml:space="preserve"> (LF27T450FQIXCI),</w:t>
      </w:r>
      <w:r w:rsidR="00014A2E" w:rsidRPr="00EE6037">
        <w:rPr>
          <w:rFonts w:ascii="Times New Roman" w:hAnsi="Times New Roman" w:cs="Times New Roman"/>
          <w:b/>
          <w:bCs/>
          <w:color w:val="000000" w:themeColor="text1"/>
          <w:shd w:val="clear" w:color="auto" w:fill="F8F8F8"/>
          <w:lang w:val="uk-UA"/>
        </w:rPr>
        <w:t xml:space="preserve"> або еквівалент </w:t>
      </w:r>
      <w:r w:rsidR="000D5A2F" w:rsidRPr="00EE6037">
        <w:rPr>
          <w:rFonts w:ascii="Times New Roman" w:hAnsi="Times New Roman" w:cs="Times New Roman"/>
          <w:b/>
          <w:bCs/>
          <w:color w:val="000000" w:themeColor="text1"/>
          <w:shd w:val="clear" w:color="auto" w:fill="F8F8F8"/>
          <w:lang w:val="uk-UA"/>
        </w:rPr>
        <w:t>– 1 шт</w:t>
      </w:r>
      <w:r w:rsidR="0001073B">
        <w:rPr>
          <w:rFonts w:ascii="Times New Roman" w:hAnsi="Times New Roman" w:cs="Times New Roman"/>
          <w:b/>
          <w:bCs/>
          <w:color w:val="000000" w:themeColor="text1"/>
          <w:shd w:val="clear" w:color="auto" w:fill="F8F8F8"/>
          <w:lang w:val="uk-UA"/>
        </w:rPr>
        <w:t>.</w:t>
      </w:r>
    </w:p>
    <w:p w14:paraId="021CE9FB" w14:textId="463F63B3" w:rsidR="00185817" w:rsidRPr="00096B30" w:rsidRDefault="00185817" w:rsidP="00185817">
      <w:pPr>
        <w:spacing w:after="0"/>
        <w:rPr>
          <w:rFonts w:ascii="Times New Roman" w:hAnsi="Times New Roman" w:cs="Times New Roman"/>
          <w:color w:val="000000" w:themeColor="text1"/>
          <w:lang w:val="uk-UA"/>
        </w:rPr>
      </w:pPr>
      <w:r w:rsidRPr="00096B30">
        <w:rPr>
          <w:rFonts w:ascii="Times New Roman" w:hAnsi="Times New Roman" w:cs="Times New Roman"/>
          <w:b/>
          <w:bCs/>
          <w:i/>
          <w:iCs/>
          <w:lang w:val="uk-UA"/>
        </w:rPr>
        <w:t>Основні технічні характеристики:</w:t>
      </w:r>
    </w:p>
    <w:p w14:paraId="0C182BCA" w14:textId="19BA28CB" w:rsidR="00F276C7" w:rsidRPr="00F276C7" w:rsidRDefault="00F276C7" w:rsidP="00F276C7">
      <w:pPr>
        <w:shd w:val="clear" w:color="auto" w:fill="FFFFFF"/>
        <w:spacing w:after="0"/>
        <w:rPr>
          <w:rFonts w:ascii="Times New Roman" w:hAnsi="Times New Roman" w:cs="Times New Roman"/>
          <w:color w:val="000000" w:themeColor="text1"/>
        </w:rPr>
      </w:pPr>
      <w:proofErr w:type="spellStart"/>
      <w:r w:rsidRPr="00F276C7">
        <w:rPr>
          <w:rFonts w:ascii="Times New Roman" w:hAnsi="Times New Roman" w:cs="Times New Roman"/>
          <w:color w:val="000000" w:themeColor="text1"/>
        </w:rPr>
        <w:t>Діагональ</w:t>
      </w:r>
      <w:proofErr w:type="spellEnd"/>
      <w:r w:rsidRPr="00F276C7">
        <w:rPr>
          <w:rFonts w:ascii="Times New Roman" w:hAnsi="Times New Roman" w:cs="Times New Roman"/>
          <w:color w:val="000000" w:themeColor="text1"/>
        </w:rPr>
        <w:t xml:space="preserve"> </w:t>
      </w:r>
      <w:proofErr w:type="gramStart"/>
      <w:r w:rsidRPr="00F276C7">
        <w:rPr>
          <w:rFonts w:ascii="Times New Roman" w:hAnsi="Times New Roman" w:cs="Times New Roman"/>
          <w:color w:val="000000" w:themeColor="text1"/>
        </w:rPr>
        <w:t xml:space="preserve">дисплея </w:t>
      </w:r>
      <w:r w:rsidR="00564211">
        <w:rPr>
          <w:rFonts w:ascii="Times New Roman" w:hAnsi="Times New Roman" w:cs="Times New Roman"/>
          <w:color w:val="000000" w:themeColor="text1"/>
          <w:lang w:val="uk-UA"/>
        </w:rPr>
        <w:t xml:space="preserve"> </w:t>
      </w:r>
      <w:r w:rsidRPr="00F276C7">
        <w:rPr>
          <w:rFonts w:ascii="Times New Roman" w:hAnsi="Times New Roman" w:cs="Times New Roman"/>
          <w:color w:val="000000" w:themeColor="text1"/>
        </w:rPr>
        <w:t>27</w:t>
      </w:r>
      <w:proofErr w:type="gramEnd"/>
      <w:r w:rsidRPr="00F276C7">
        <w:rPr>
          <w:rFonts w:ascii="Times New Roman" w:hAnsi="Times New Roman" w:cs="Times New Roman"/>
          <w:color w:val="000000" w:themeColor="text1"/>
        </w:rPr>
        <w:t>"</w:t>
      </w:r>
    </w:p>
    <w:p w14:paraId="16549829" w14:textId="77777777" w:rsidR="00F276C7" w:rsidRPr="00F276C7" w:rsidRDefault="00F276C7" w:rsidP="00F276C7">
      <w:pPr>
        <w:shd w:val="clear" w:color="auto" w:fill="FFFFFF"/>
        <w:spacing w:after="0"/>
        <w:rPr>
          <w:rFonts w:ascii="Times New Roman" w:hAnsi="Times New Roman" w:cs="Times New Roman"/>
          <w:color w:val="000000" w:themeColor="text1"/>
        </w:rPr>
      </w:pPr>
      <w:r w:rsidRPr="00F276C7">
        <w:rPr>
          <w:rFonts w:ascii="Times New Roman" w:hAnsi="Times New Roman" w:cs="Times New Roman"/>
          <w:color w:val="000000" w:themeColor="text1"/>
        </w:rPr>
        <w:t xml:space="preserve">Тип </w:t>
      </w:r>
      <w:proofErr w:type="spellStart"/>
      <w:r w:rsidRPr="00F276C7">
        <w:rPr>
          <w:rFonts w:ascii="Times New Roman" w:hAnsi="Times New Roman" w:cs="Times New Roman"/>
          <w:color w:val="000000" w:themeColor="text1"/>
        </w:rPr>
        <w:t>матриці</w:t>
      </w:r>
      <w:proofErr w:type="spellEnd"/>
      <w:r w:rsidRPr="00F276C7">
        <w:rPr>
          <w:rFonts w:ascii="Times New Roman" w:hAnsi="Times New Roman" w:cs="Times New Roman"/>
          <w:color w:val="000000" w:themeColor="text1"/>
        </w:rPr>
        <w:t xml:space="preserve"> IPS</w:t>
      </w:r>
    </w:p>
    <w:p w14:paraId="465E2414" w14:textId="77777777" w:rsidR="00F276C7" w:rsidRPr="00F276C7" w:rsidRDefault="00F276C7" w:rsidP="00F276C7">
      <w:pPr>
        <w:shd w:val="clear" w:color="auto" w:fill="FFFFFF"/>
        <w:spacing w:after="0"/>
        <w:rPr>
          <w:rFonts w:ascii="Times New Roman" w:hAnsi="Times New Roman" w:cs="Times New Roman"/>
          <w:color w:val="000000" w:themeColor="text1"/>
        </w:rPr>
      </w:pPr>
      <w:r w:rsidRPr="00F276C7">
        <w:rPr>
          <w:rFonts w:ascii="Times New Roman" w:hAnsi="Times New Roman" w:cs="Times New Roman"/>
          <w:color w:val="000000" w:themeColor="text1"/>
        </w:rPr>
        <w:t xml:space="preserve">Максимальна </w:t>
      </w:r>
      <w:proofErr w:type="spellStart"/>
      <w:r w:rsidRPr="00F276C7">
        <w:rPr>
          <w:rFonts w:ascii="Times New Roman" w:hAnsi="Times New Roman" w:cs="Times New Roman"/>
          <w:color w:val="000000" w:themeColor="text1"/>
        </w:rPr>
        <w:t>роздільна</w:t>
      </w:r>
      <w:proofErr w:type="spellEnd"/>
      <w:r w:rsidRPr="00F276C7">
        <w:rPr>
          <w:rFonts w:ascii="Times New Roman" w:hAnsi="Times New Roman" w:cs="Times New Roman"/>
          <w:color w:val="000000" w:themeColor="text1"/>
        </w:rPr>
        <w:t xml:space="preserve"> </w:t>
      </w:r>
      <w:proofErr w:type="spellStart"/>
      <w:r w:rsidRPr="00F276C7">
        <w:rPr>
          <w:rFonts w:ascii="Times New Roman" w:hAnsi="Times New Roman" w:cs="Times New Roman"/>
          <w:color w:val="000000" w:themeColor="text1"/>
        </w:rPr>
        <w:t>здатність</w:t>
      </w:r>
      <w:proofErr w:type="spellEnd"/>
      <w:r w:rsidRPr="00F276C7">
        <w:rPr>
          <w:rFonts w:ascii="Times New Roman" w:hAnsi="Times New Roman" w:cs="Times New Roman"/>
          <w:color w:val="000000" w:themeColor="text1"/>
        </w:rPr>
        <w:t xml:space="preserve"> </w:t>
      </w:r>
      <w:proofErr w:type="spellStart"/>
      <w:r w:rsidRPr="00F276C7">
        <w:rPr>
          <w:rFonts w:ascii="Times New Roman" w:hAnsi="Times New Roman" w:cs="Times New Roman"/>
          <w:color w:val="000000" w:themeColor="text1"/>
        </w:rPr>
        <w:t>екрану</w:t>
      </w:r>
      <w:proofErr w:type="spellEnd"/>
      <w:r w:rsidRPr="00F276C7">
        <w:rPr>
          <w:rFonts w:ascii="Times New Roman" w:hAnsi="Times New Roman" w:cs="Times New Roman"/>
          <w:color w:val="000000" w:themeColor="text1"/>
        </w:rPr>
        <w:t xml:space="preserve"> 1920 x 1080</w:t>
      </w:r>
    </w:p>
    <w:p w14:paraId="249ADC2C" w14:textId="77777777" w:rsidR="00F276C7" w:rsidRPr="00F276C7" w:rsidRDefault="00F276C7" w:rsidP="00F276C7">
      <w:pPr>
        <w:shd w:val="clear" w:color="auto" w:fill="FFFFFF"/>
        <w:spacing w:after="0"/>
        <w:rPr>
          <w:rFonts w:ascii="Times New Roman" w:hAnsi="Times New Roman" w:cs="Times New Roman"/>
          <w:color w:val="000000" w:themeColor="text1"/>
        </w:rPr>
      </w:pPr>
      <w:r w:rsidRPr="00F276C7">
        <w:rPr>
          <w:rFonts w:ascii="Times New Roman" w:hAnsi="Times New Roman" w:cs="Times New Roman"/>
          <w:color w:val="000000" w:themeColor="text1"/>
        </w:rPr>
        <w:t xml:space="preserve">Частота </w:t>
      </w:r>
      <w:proofErr w:type="spellStart"/>
      <w:r w:rsidRPr="00F276C7">
        <w:rPr>
          <w:rFonts w:ascii="Times New Roman" w:hAnsi="Times New Roman" w:cs="Times New Roman"/>
          <w:color w:val="000000" w:themeColor="text1"/>
        </w:rPr>
        <w:t>оновлення</w:t>
      </w:r>
      <w:proofErr w:type="spellEnd"/>
      <w:r w:rsidRPr="00F276C7">
        <w:rPr>
          <w:rFonts w:ascii="Times New Roman" w:hAnsi="Times New Roman" w:cs="Times New Roman"/>
          <w:color w:val="000000" w:themeColor="text1"/>
        </w:rPr>
        <w:t xml:space="preserve"> </w:t>
      </w:r>
      <w:proofErr w:type="spellStart"/>
      <w:r w:rsidRPr="00F276C7">
        <w:rPr>
          <w:rFonts w:ascii="Times New Roman" w:hAnsi="Times New Roman" w:cs="Times New Roman"/>
          <w:color w:val="000000" w:themeColor="text1"/>
        </w:rPr>
        <w:t>екрану</w:t>
      </w:r>
      <w:proofErr w:type="spellEnd"/>
      <w:r w:rsidRPr="00F276C7">
        <w:rPr>
          <w:rFonts w:ascii="Times New Roman" w:hAnsi="Times New Roman" w:cs="Times New Roman"/>
          <w:color w:val="000000" w:themeColor="text1"/>
        </w:rPr>
        <w:t xml:space="preserve"> 75 Гц</w:t>
      </w:r>
    </w:p>
    <w:p w14:paraId="63FD53B5" w14:textId="77777777" w:rsidR="00F276C7" w:rsidRPr="00F276C7" w:rsidRDefault="00F276C7" w:rsidP="00F276C7">
      <w:pPr>
        <w:shd w:val="clear" w:color="auto" w:fill="FFFFFF"/>
        <w:spacing w:after="0"/>
        <w:rPr>
          <w:rFonts w:ascii="Times New Roman" w:hAnsi="Times New Roman" w:cs="Times New Roman"/>
          <w:color w:val="000000" w:themeColor="text1"/>
        </w:rPr>
      </w:pPr>
      <w:proofErr w:type="spellStart"/>
      <w:r w:rsidRPr="00F276C7">
        <w:rPr>
          <w:rFonts w:ascii="Times New Roman" w:hAnsi="Times New Roman" w:cs="Times New Roman"/>
          <w:color w:val="000000" w:themeColor="text1"/>
        </w:rPr>
        <w:t>Співвідношення</w:t>
      </w:r>
      <w:proofErr w:type="spellEnd"/>
      <w:r w:rsidRPr="00F276C7">
        <w:rPr>
          <w:rFonts w:ascii="Times New Roman" w:hAnsi="Times New Roman" w:cs="Times New Roman"/>
          <w:color w:val="000000" w:themeColor="text1"/>
        </w:rPr>
        <w:t xml:space="preserve"> </w:t>
      </w:r>
      <w:proofErr w:type="spellStart"/>
      <w:r w:rsidRPr="00F276C7">
        <w:rPr>
          <w:rFonts w:ascii="Times New Roman" w:hAnsi="Times New Roman" w:cs="Times New Roman"/>
          <w:color w:val="000000" w:themeColor="text1"/>
        </w:rPr>
        <w:t>сторін</w:t>
      </w:r>
      <w:proofErr w:type="spellEnd"/>
      <w:r w:rsidRPr="00F276C7">
        <w:rPr>
          <w:rFonts w:ascii="Times New Roman" w:hAnsi="Times New Roman" w:cs="Times New Roman"/>
          <w:color w:val="000000" w:themeColor="text1"/>
        </w:rPr>
        <w:t xml:space="preserve"> 16:9</w:t>
      </w:r>
    </w:p>
    <w:p w14:paraId="08812AC9" w14:textId="77777777" w:rsidR="00F276C7" w:rsidRPr="00F276C7" w:rsidRDefault="00F276C7" w:rsidP="00F276C7">
      <w:pPr>
        <w:shd w:val="clear" w:color="auto" w:fill="FFFFFF"/>
        <w:spacing w:after="0"/>
        <w:rPr>
          <w:rFonts w:ascii="Times New Roman" w:hAnsi="Times New Roman" w:cs="Times New Roman"/>
          <w:color w:val="000000" w:themeColor="text1"/>
        </w:rPr>
      </w:pPr>
      <w:proofErr w:type="spellStart"/>
      <w:r w:rsidRPr="00F276C7">
        <w:rPr>
          <w:rFonts w:ascii="Times New Roman" w:hAnsi="Times New Roman" w:cs="Times New Roman"/>
          <w:color w:val="000000" w:themeColor="text1"/>
        </w:rPr>
        <w:t>Підсвічування</w:t>
      </w:r>
      <w:proofErr w:type="spellEnd"/>
      <w:r w:rsidRPr="00F276C7">
        <w:rPr>
          <w:rFonts w:ascii="Times New Roman" w:hAnsi="Times New Roman" w:cs="Times New Roman"/>
          <w:color w:val="000000" w:themeColor="text1"/>
        </w:rPr>
        <w:t xml:space="preserve"> WLED</w:t>
      </w:r>
    </w:p>
    <w:p w14:paraId="5E53274D" w14:textId="77777777" w:rsidR="00F276C7" w:rsidRPr="00F276C7" w:rsidRDefault="00F276C7" w:rsidP="00F276C7">
      <w:pPr>
        <w:shd w:val="clear" w:color="auto" w:fill="FFFFFF"/>
        <w:spacing w:after="0"/>
        <w:rPr>
          <w:rFonts w:ascii="Times New Roman" w:hAnsi="Times New Roman" w:cs="Times New Roman"/>
          <w:color w:val="000000" w:themeColor="text1"/>
        </w:rPr>
      </w:pPr>
      <w:proofErr w:type="spellStart"/>
      <w:r w:rsidRPr="00F276C7">
        <w:rPr>
          <w:rFonts w:ascii="Times New Roman" w:hAnsi="Times New Roman" w:cs="Times New Roman"/>
          <w:color w:val="000000" w:themeColor="text1"/>
        </w:rPr>
        <w:t>Покриття</w:t>
      </w:r>
      <w:proofErr w:type="spellEnd"/>
      <w:r w:rsidRPr="00F276C7">
        <w:rPr>
          <w:rFonts w:ascii="Times New Roman" w:hAnsi="Times New Roman" w:cs="Times New Roman"/>
          <w:color w:val="000000" w:themeColor="text1"/>
        </w:rPr>
        <w:t xml:space="preserve"> </w:t>
      </w:r>
      <w:proofErr w:type="spellStart"/>
      <w:r w:rsidRPr="00F276C7">
        <w:rPr>
          <w:rFonts w:ascii="Times New Roman" w:hAnsi="Times New Roman" w:cs="Times New Roman"/>
          <w:color w:val="000000" w:themeColor="text1"/>
        </w:rPr>
        <w:t>матове</w:t>
      </w:r>
      <w:proofErr w:type="spellEnd"/>
    </w:p>
    <w:p w14:paraId="37179D59" w14:textId="77777777" w:rsidR="00F276C7" w:rsidRPr="00F276C7" w:rsidRDefault="00F276C7" w:rsidP="00F276C7">
      <w:pPr>
        <w:shd w:val="clear" w:color="auto" w:fill="FFFFFF"/>
        <w:spacing w:after="0"/>
        <w:rPr>
          <w:rFonts w:ascii="Times New Roman" w:hAnsi="Times New Roman" w:cs="Times New Roman"/>
          <w:color w:val="000000" w:themeColor="text1"/>
        </w:rPr>
      </w:pPr>
      <w:r w:rsidRPr="00F276C7">
        <w:rPr>
          <w:rFonts w:ascii="Times New Roman" w:hAnsi="Times New Roman" w:cs="Times New Roman"/>
          <w:color w:val="000000" w:themeColor="text1"/>
        </w:rPr>
        <w:t xml:space="preserve">Час </w:t>
      </w:r>
      <w:proofErr w:type="spellStart"/>
      <w:r w:rsidRPr="00F276C7">
        <w:rPr>
          <w:rFonts w:ascii="Times New Roman" w:hAnsi="Times New Roman" w:cs="Times New Roman"/>
          <w:color w:val="000000" w:themeColor="text1"/>
        </w:rPr>
        <w:t>реакції</w:t>
      </w:r>
      <w:proofErr w:type="spellEnd"/>
      <w:r w:rsidRPr="00F276C7">
        <w:rPr>
          <w:rFonts w:ascii="Times New Roman" w:hAnsi="Times New Roman" w:cs="Times New Roman"/>
          <w:color w:val="000000" w:themeColor="text1"/>
        </w:rPr>
        <w:t xml:space="preserve"> </w:t>
      </w:r>
      <w:proofErr w:type="spellStart"/>
      <w:r w:rsidRPr="00F276C7">
        <w:rPr>
          <w:rFonts w:ascii="Times New Roman" w:hAnsi="Times New Roman" w:cs="Times New Roman"/>
          <w:color w:val="000000" w:themeColor="text1"/>
        </w:rPr>
        <w:t>матриці</w:t>
      </w:r>
      <w:proofErr w:type="spellEnd"/>
      <w:r w:rsidRPr="00F276C7">
        <w:rPr>
          <w:rFonts w:ascii="Times New Roman" w:hAnsi="Times New Roman" w:cs="Times New Roman"/>
          <w:color w:val="000000" w:themeColor="text1"/>
        </w:rPr>
        <w:t xml:space="preserve"> 5мс (</w:t>
      </w:r>
      <w:proofErr w:type="spellStart"/>
      <w:r w:rsidRPr="00F276C7">
        <w:rPr>
          <w:rFonts w:ascii="Times New Roman" w:hAnsi="Times New Roman" w:cs="Times New Roman"/>
          <w:color w:val="000000" w:themeColor="text1"/>
        </w:rPr>
        <w:t>GtG</w:t>
      </w:r>
      <w:proofErr w:type="spellEnd"/>
      <w:r w:rsidRPr="00F276C7">
        <w:rPr>
          <w:rFonts w:ascii="Times New Roman" w:hAnsi="Times New Roman" w:cs="Times New Roman"/>
          <w:color w:val="000000" w:themeColor="text1"/>
        </w:rPr>
        <w:t>)</w:t>
      </w:r>
    </w:p>
    <w:p w14:paraId="1FFC3A26" w14:textId="77777777" w:rsidR="00F276C7" w:rsidRPr="00F276C7" w:rsidRDefault="00F276C7" w:rsidP="00F276C7">
      <w:pPr>
        <w:shd w:val="clear" w:color="auto" w:fill="FFFFFF"/>
        <w:spacing w:after="0"/>
        <w:rPr>
          <w:rFonts w:ascii="Times New Roman" w:hAnsi="Times New Roman" w:cs="Times New Roman"/>
          <w:color w:val="000000" w:themeColor="text1"/>
        </w:rPr>
      </w:pPr>
      <w:proofErr w:type="spellStart"/>
      <w:r w:rsidRPr="00F276C7">
        <w:rPr>
          <w:rFonts w:ascii="Times New Roman" w:hAnsi="Times New Roman" w:cs="Times New Roman"/>
          <w:color w:val="000000" w:themeColor="text1"/>
        </w:rPr>
        <w:t>Яскравість</w:t>
      </w:r>
      <w:proofErr w:type="spellEnd"/>
      <w:r w:rsidRPr="00F276C7">
        <w:rPr>
          <w:rFonts w:ascii="Times New Roman" w:hAnsi="Times New Roman" w:cs="Times New Roman"/>
          <w:color w:val="000000" w:themeColor="text1"/>
        </w:rPr>
        <w:t xml:space="preserve"> 250 кд/м2</w:t>
      </w:r>
    </w:p>
    <w:p w14:paraId="2A4F7CFA" w14:textId="77777777" w:rsidR="00F276C7" w:rsidRPr="00F276C7" w:rsidRDefault="00F276C7" w:rsidP="00F276C7">
      <w:pPr>
        <w:shd w:val="clear" w:color="auto" w:fill="FFFFFF"/>
        <w:spacing w:after="0"/>
        <w:rPr>
          <w:rFonts w:ascii="Times New Roman" w:hAnsi="Times New Roman" w:cs="Times New Roman"/>
          <w:color w:val="000000" w:themeColor="text1"/>
        </w:rPr>
      </w:pPr>
      <w:proofErr w:type="spellStart"/>
      <w:r w:rsidRPr="00F276C7">
        <w:rPr>
          <w:rFonts w:ascii="Times New Roman" w:hAnsi="Times New Roman" w:cs="Times New Roman"/>
          <w:color w:val="000000" w:themeColor="text1"/>
        </w:rPr>
        <w:t>Контрастність</w:t>
      </w:r>
      <w:proofErr w:type="spellEnd"/>
      <w:r w:rsidRPr="00F276C7">
        <w:rPr>
          <w:rFonts w:ascii="Times New Roman" w:hAnsi="Times New Roman" w:cs="Times New Roman"/>
          <w:color w:val="000000" w:themeColor="text1"/>
        </w:rPr>
        <w:t xml:space="preserve"> статична 1000:1</w:t>
      </w:r>
    </w:p>
    <w:p w14:paraId="467A4D00" w14:textId="77777777" w:rsidR="00F276C7" w:rsidRPr="00F276C7" w:rsidRDefault="00F276C7" w:rsidP="00F276C7">
      <w:pPr>
        <w:shd w:val="clear" w:color="auto" w:fill="FFFFFF"/>
        <w:spacing w:after="0"/>
        <w:rPr>
          <w:rFonts w:ascii="Times New Roman" w:hAnsi="Times New Roman" w:cs="Times New Roman"/>
          <w:color w:val="000000" w:themeColor="text1"/>
        </w:rPr>
      </w:pPr>
      <w:r w:rsidRPr="00F276C7">
        <w:rPr>
          <w:rFonts w:ascii="Times New Roman" w:hAnsi="Times New Roman" w:cs="Times New Roman"/>
          <w:color w:val="000000" w:themeColor="text1"/>
        </w:rPr>
        <w:t xml:space="preserve">Кути </w:t>
      </w:r>
      <w:proofErr w:type="spellStart"/>
      <w:r w:rsidRPr="00F276C7">
        <w:rPr>
          <w:rFonts w:ascii="Times New Roman" w:hAnsi="Times New Roman" w:cs="Times New Roman"/>
          <w:color w:val="000000" w:themeColor="text1"/>
        </w:rPr>
        <w:t>огляду</w:t>
      </w:r>
      <w:proofErr w:type="spellEnd"/>
      <w:r w:rsidRPr="00F276C7">
        <w:rPr>
          <w:rFonts w:ascii="Times New Roman" w:hAnsi="Times New Roman" w:cs="Times New Roman"/>
          <w:color w:val="000000" w:themeColor="text1"/>
        </w:rPr>
        <w:t xml:space="preserve"> (</w:t>
      </w:r>
      <w:proofErr w:type="spellStart"/>
      <w:proofErr w:type="gramStart"/>
      <w:r w:rsidRPr="00F276C7">
        <w:rPr>
          <w:rFonts w:ascii="Times New Roman" w:hAnsi="Times New Roman" w:cs="Times New Roman"/>
          <w:color w:val="000000" w:themeColor="text1"/>
        </w:rPr>
        <w:t>гориз</w:t>
      </w:r>
      <w:proofErr w:type="spellEnd"/>
      <w:r w:rsidRPr="00F276C7">
        <w:rPr>
          <w:rFonts w:ascii="Times New Roman" w:hAnsi="Times New Roman" w:cs="Times New Roman"/>
          <w:color w:val="000000" w:themeColor="text1"/>
        </w:rPr>
        <w:t>./</w:t>
      </w:r>
      <w:proofErr w:type="spellStart"/>
      <w:proofErr w:type="gramEnd"/>
      <w:r w:rsidRPr="00F276C7">
        <w:rPr>
          <w:rFonts w:ascii="Times New Roman" w:hAnsi="Times New Roman" w:cs="Times New Roman"/>
          <w:color w:val="000000" w:themeColor="text1"/>
        </w:rPr>
        <w:t>вертик</w:t>
      </w:r>
      <w:proofErr w:type="spellEnd"/>
      <w:r w:rsidRPr="00F276C7">
        <w:rPr>
          <w:rFonts w:ascii="Times New Roman" w:hAnsi="Times New Roman" w:cs="Times New Roman"/>
          <w:color w:val="000000" w:themeColor="text1"/>
        </w:rPr>
        <w:t>.)  178/178</w:t>
      </w:r>
    </w:p>
    <w:p w14:paraId="5CE8CC18" w14:textId="77777777" w:rsidR="00F276C7" w:rsidRPr="00F276C7" w:rsidRDefault="00F276C7" w:rsidP="00F276C7">
      <w:pPr>
        <w:shd w:val="clear" w:color="auto" w:fill="FFFFFF"/>
        <w:spacing w:after="0"/>
        <w:rPr>
          <w:rFonts w:ascii="Times New Roman" w:hAnsi="Times New Roman" w:cs="Times New Roman"/>
          <w:color w:val="000000" w:themeColor="text1"/>
        </w:rPr>
      </w:pPr>
      <w:r w:rsidRPr="00F276C7">
        <w:rPr>
          <w:rFonts w:ascii="Times New Roman" w:hAnsi="Times New Roman" w:cs="Times New Roman"/>
          <w:color w:val="000000" w:themeColor="text1"/>
        </w:rPr>
        <w:t xml:space="preserve">Максимальна </w:t>
      </w:r>
      <w:proofErr w:type="spellStart"/>
      <w:r w:rsidRPr="00F276C7">
        <w:rPr>
          <w:rFonts w:ascii="Times New Roman" w:hAnsi="Times New Roman" w:cs="Times New Roman"/>
          <w:color w:val="000000" w:themeColor="text1"/>
        </w:rPr>
        <w:t>кількість</w:t>
      </w:r>
      <w:proofErr w:type="spellEnd"/>
      <w:r w:rsidRPr="00F276C7">
        <w:rPr>
          <w:rFonts w:ascii="Times New Roman" w:hAnsi="Times New Roman" w:cs="Times New Roman"/>
          <w:color w:val="000000" w:themeColor="text1"/>
        </w:rPr>
        <w:t xml:space="preserve"> </w:t>
      </w:r>
      <w:proofErr w:type="spellStart"/>
      <w:r w:rsidRPr="00F276C7">
        <w:rPr>
          <w:rFonts w:ascii="Times New Roman" w:hAnsi="Times New Roman" w:cs="Times New Roman"/>
          <w:color w:val="000000" w:themeColor="text1"/>
        </w:rPr>
        <w:t>кольорів</w:t>
      </w:r>
      <w:proofErr w:type="spellEnd"/>
      <w:r w:rsidRPr="00F276C7">
        <w:rPr>
          <w:rFonts w:ascii="Times New Roman" w:hAnsi="Times New Roman" w:cs="Times New Roman"/>
          <w:color w:val="000000" w:themeColor="text1"/>
        </w:rPr>
        <w:t xml:space="preserve"> 16.7 млн</w:t>
      </w:r>
    </w:p>
    <w:p w14:paraId="49AC7E3B" w14:textId="69EA9F6A" w:rsidR="00914485" w:rsidRDefault="00F276C7" w:rsidP="00F276C7">
      <w:pPr>
        <w:shd w:val="clear" w:color="auto" w:fill="FFFFFF"/>
        <w:spacing w:after="0"/>
        <w:rPr>
          <w:rFonts w:ascii="Times New Roman" w:hAnsi="Times New Roman" w:cs="Times New Roman"/>
          <w:color w:val="000000" w:themeColor="text1"/>
        </w:rPr>
      </w:pPr>
      <w:proofErr w:type="spellStart"/>
      <w:r w:rsidRPr="00F276C7">
        <w:rPr>
          <w:rFonts w:ascii="Times New Roman" w:hAnsi="Times New Roman" w:cs="Times New Roman"/>
          <w:color w:val="000000" w:themeColor="text1"/>
        </w:rPr>
        <w:t>Роз'єми</w:t>
      </w:r>
      <w:proofErr w:type="spellEnd"/>
      <w:r w:rsidRPr="00F276C7">
        <w:rPr>
          <w:rFonts w:ascii="Times New Roman" w:hAnsi="Times New Roman" w:cs="Times New Roman"/>
          <w:color w:val="000000" w:themeColor="text1"/>
        </w:rPr>
        <w:t xml:space="preserve"> і </w:t>
      </w:r>
      <w:proofErr w:type="spellStart"/>
      <w:r w:rsidRPr="00F276C7">
        <w:rPr>
          <w:rFonts w:ascii="Times New Roman" w:hAnsi="Times New Roman" w:cs="Times New Roman"/>
          <w:color w:val="000000" w:themeColor="text1"/>
        </w:rPr>
        <w:t>інтерфейси</w:t>
      </w:r>
      <w:proofErr w:type="spellEnd"/>
      <w:r w:rsidRPr="00F276C7">
        <w:rPr>
          <w:rFonts w:ascii="Times New Roman" w:hAnsi="Times New Roman" w:cs="Times New Roman"/>
          <w:color w:val="000000" w:themeColor="text1"/>
        </w:rPr>
        <w:t xml:space="preserve"> 2 x USB </w:t>
      </w:r>
      <w:proofErr w:type="gramStart"/>
      <w:r w:rsidRPr="00F276C7">
        <w:rPr>
          <w:rFonts w:ascii="Times New Roman" w:hAnsi="Times New Roman" w:cs="Times New Roman"/>
          <w:color w:val="000000" w:themeColor="text1"/>
        </w:rPr>
        <w:t>2.0 ,</w:t>
      </w:r>
      <w:proofErr w:type="gramEnd"/>
      <w:r w:rsidRPr="00F276C7">
        <w:rPr>
          <w:rFonts w:ascii="Times New Roman" w:hAnsi="Times New Roman" w:cs="Times New Roman"/>
          <w:color w:val="000000" w:themeColor="text1"/>
        </w:rPr>
        <w:t xml:space="preserve">  1 х HDMI ,  1 х </w:t>
      </w:r>
      <w:proofErr w:type="spellStart"/>
      <w:r w:rsidRPr="00F276C7">
        <w:rPr>
          <w:rFonts w:ascii="Times New Roman" w:hAnsi="Times New Roman" w:cs="Times New Roman"/>
          <w:color w:val="000000" w:themeColor="text1"/>
        </w:rPr>
        <w:t>DisplayPort</w:t>
      </w:r>
      <w:proofErr w:type="spellEnd"/>
    </w:p>
    <w:p w14:paraId="25CC7A76" w14:textId="463CBA28" w:rsidR="003B1188" w:rsidRDefault="003B1188" w:rsidP="003B1188">
      <w:pPr>
        <w:shd w:val="clear" w:color="auto" w:fill="FFFFFF"/>
        <w:spacing w:after="0"/>
        <w:rPr>
          <w:rFonts w:ascii="Times New Roman" w:hAnsi="Times New Roman" w:cs="Times New Roman"/>
          <w:color w:val="000000" w:themeColor="text1"/>
          <w:lang w:val="uk-UA"/>
        </w:rPr>
      </w:pPr>
      <w:proofErr w:type="spellStart"/>
      <w:r w:rsidRPr="009D5893">
        <w:rPr>
          <w:rFonts w:ascii="Times New Roman" w:hAnsi="Times New Roman" w:cs="Times New Roman"/>
          <w:color w:val="000000" w:themeColor="text1"/>
        </w:rPr>
        <w:t>Гарантія</w:t>
      </w:r>
      <w:proofErr w:type="spellEnd"/>
      <w:r w:rsidR="00BA5F5F" w:rsidRPr="009D5893">
        <w:rPr>
          <w:rFonts w:ascii="Times New Roman" w:hAnsi="Times New Roman" w:cs="Times New Roman"/>
          <w:color w:val="000000" w:themeColor="text1"/>
          <w:lang w:val="uk-UA"/>
        </w:rPr>
        <w:t>:</w:t>
      </w:r>
      <w:r w:rsidRPr="009D5893">
        <w:rPr>
          <w:rFonts w:ascii="Times New Roman" w:hAnsi="Times New Roman" w:cs="Times New Roman"/>
          <w:color w:val="000000" w:themeColor="text1"/>
        </w:rPr>
        <w:t xml:space="preserve"> </w:t>
      </w:r>
      <w:r w:rsidR="00F276C7">
        <w:rPr>
          <w:rFonts w:ascii="Times New Roman" w:hAnsi="Times New Roman" w:cs="Times New Roman"/>
          <w:color w:val="000000" w:themeColor="text1"/>
          <w:lang w:val="uk-UA"/>
        </w:rPr>
        <w:t>не менше 24 місяці</w:t>
      </w:r>
    </w:p>
    <w:p w14:paraId="14A2858A" w14:textId="39E9C3FE" w:rsidR="00EE6037" w:rsidRDefault="00EE6037" w:rsidP="003B1188">
      <w:pPr>
        <w:shd w:val="clear" w:color="auto" w:fill="FFFFFF"/>
        <w:spacing w:after="0"/>
        <w:rPr>
          <w:rFonts w:ascii="Times New Roman" w:hAnsi="Times New Roman" w:cs="Times New Roman"/>
          <w:color w:val="000000" w:themeColor="text1"/>
          <w:lang w:val="uk-UA"/>
        </w:rPr>
      </w:pPr>
    </w:p>
    <w:p w14:paraId="5810BE57" w14:textId="51A4D9EF" w:rsidR="00EE6037" w:rsidRPr="007702B3" w:rsidRDefault="00DC7B46" w:rsidP="00557807">
      <w:pPr>
        <w:pStyle w:val="a3"/>
        <w:numPr>
          <w:ilvl w:val="0"/>
          <w:numId w:val="39"/>
        </w:numPr>
        <w:shd w:val="clear" w:color="auto" w:fill="FFFFFF"/>
        <w:spacing w:after="0"/>
        <w:rPr>
          <w:rFonts w:ascii="Times New Roman" w:hAnsi="Times New Roman" w:cs="Times New Roman"/>
          <w:b/>
          <w:bCs/>
          <w:color w:val="000000" w:themeColor="text1"/>
          <w:lang w:val="uk-UA"/>
        </w:rPr>
      </w:pPr>
      <w:r w:rsidRPr="00DC7B46">
        <w:rPr>
          <w:rFonts w:ascii="Times New Roman" w:hAnsi="Times New Roman" w:cs="Times New Roman"/>
          <w:b/>
          <w:bCs/>
          <w:lang w:val="uk-UA"/>
        </w:rPr>
        <w:t xml:space="preserve">Монітор 23.8 </w:t>
      </w:r>
      <w:r w:rsidRPr="00DC7B46">
        <w:rPr>
          <w:rFonts w:ascii="Times New Roman" w:hAnsi="Times New Roman" w:cs="Times New Roman"/>
          <w:b/>
          <w:bCs/>
          <w:lang w:val="en-US"/>
        </w:rPr>
        <w:t>Asus</w:t>
      </w:r>
      <w:r w:rsidRPr="00DC7B46">
        <w:rPr>
          <w:rFonts w:ascii="Times New Roman" w:hAnsi="Times New Roman" w:cs="Times New Roman"/>
          <w:b/>
          <w:bCs/>
          <w:lang w:val="uk-UA"/>
        </w:rPr>
        <w:t xml:space="preserve"> </w:t>
      </w:r>
      <w:r w:rsidRPr="00DC7B46">
        <w:rPr>
          <w:rFonts w:ascii="Times New Roman" w:hAnsi="Times New Roman" w:cs="Times New Roman"/>
          <w:b/>
          <w:bCs/>
          <w:lang w:val="en-US"/>
        </w:rPr>
        <w:t>VA</w:t>
      </w:r>
      <w:r w:rsidRPr="00DC7B46">
        <w:rPr>
          <w:rFonts w:ascii="Times New Roman" w:hAnsi="Times New Roman" w:cs="Times New Roman"/>
          <w:b/>
          <w:bCs/>
          <w:lang w:val="uk-UA"/>
        </w:rPr>
        <w:t>24</w:t>
      </w:r>
      <w:r w:rsidRPr="00DC7B46">
        <w:rPr>
          <w:rFonts w:ascii="Times New Roman" w:hAnsi="Times New Roman" w:cs="Times New Roman"/>
          <w:b/>
          <w:bCs/>
          <w:lang w:val="en-US"/>
        </w:rPr>
        <w:t>EHE</w:t>
      </w:r>
      <w:r w:rsidRPr="00DC7B46">
        <w:rPr>
          <w:rFonts w:ascii="Times New Roman" w:hAnsi="Times New Roman" w:cs="Times New Roman"/>
          <w:b/>
          <w:bCs/>
          <w:lang w:val="uk-UA"/>
        </w:rPr>
        <w:t>, або еквівалент – 4 шт.</w:t>
      </w:r>
    </w:p>
    <w:p w14:paraId="4DEF9C75" w14:textId="77777777" w:rsidR="00DA2926" w:rsidRPr="00557807" w:rsidRDefault="00DA2926" w:rsidP="00557807">
      <w:pPr>
        <w:pStyle w:val="a3"/>
        <w:spacing w:after="0"/>
        <w:ind w:left="0"/>
        <w:rPr>
          <w:rFonts w:ascii="Times New Roman" w:hAnsi="Times New Roman" w:cs="Times New Roman"/>
          <w:b/>
          <w:bCs/>
          <w:lang w:val="uk-UA"/>
        </w:rPr>
      </w:pPr>
      <w:r w:rsidRPr="00557807">
        <w:rPr>
          <w:rFonts w:ascii="Times New Roman" w:hAnsi="Times New Roman" w:cs="Times New Roman"/>
          <w:b/>
          <w:bCs/>
          <w:i/>
          <w:iCs/>
          <w:lang w:val="uk-UA"/>
        </w:rPr>
        <w:t>Основні технічні характеристики:</w:t>
      </w:r>
    </w:p>
    <w:p w14:paraId="7C520C9E" w14:textId="6650B9A0"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 xml:space="preserve">Діагональ дисплея </w:t>
      </w:r>
      <w:r w:rsidR="00564211">
        <w:rPr>
          <w:rFonts w:ascii="Times New Roman" w:hAnsi="Times New Roman" w:cs="Times New Roman"/>
          <w:lang w:val="uk-UA"/>
        </w:rPr>
        <w:t>–</w:t>
      </w:r>
      <w:r w:rsidRPr="00557807">
        <w:rPr>
          <w:rFonts w:ascii="Times New Roman" w:hAnsi="Times New Roman" w:cs="Times New Roman"/>
          <w:lang w:val="uk-UA"/>
        </w:rPr>
        <w:t xml:space="preserve"> </w:t>
      </w:r>
      <w:r w:rsidR="00564211">
        <w:rPr>
          <w:rFonts w:ascii="Times New Roman" w:hAnsi="Times New Roman" w:cs="Times New Roman"/>
          <w:lang w:val="uk-UA"/>
        </w:rPr>
        <w:t xml:space="preserve"> </w:t>
      </w:r>
      <w:r w:rsidRPr="00557807">
        <w:rPr>
          <w:rFonts w:ascii="Times New Roman" w:hAnsi="Times New Roman" w:cs="Times New Roman"/>
          <w:lang w:val="uk-UA"/>
        </w:rPr>
        <w:t>23.8"</w:t>
      </w:r>
    </w:p>
    <w:p w14:paraId="72BAFA9D"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 xml:space="preserve">Частота оновлення - 75 </w:t>
      </w:r>
      <w:proofErr w:type="spellStart"/>
      <w:r w:rsidRPr="00557807">
        <w:rPr>
          <w:rFonts w:ascii="Times New Roman" w:hAnsi="Times New Roman" w:cs="Times New Roman"/>
          <w:lang w:val="uk-UA"/>
        </w:rPr>
        <w:t>Гц</w:t>
      </w:r>
      <w:proofErr w:type="spellEnd"/>
    </w:p>
    <w:p w14:paraId="0A2D4490"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Максимальна роздільна здатність дисплея – 1920 x 1080 (</w:t>
      </w:r>
      <w:proofErr w:type="spellStart"/>
      <w:r w:rsidRPr="00557807">
        <w:rPr>
          <w:rFonts w:ascii="Times New Roman" w:hAnsi="Times New Roman" w:cs="Times New Roman"/>
          <w:lang w:val="uk-UA"/>
        </w:rPr>
        <w:t>FullHD</w:t>
      </w:r>
      <w:proofErr w:type="spellEnd"/>
      <w:r w:rsidRPr="00557807">
        <w:rPr>
          <w:rFonts w:ascii="Times New Roman" w:hAnsi="Times New Roman" w:cs="Times New Roman"/>
          <w:lang w:val="uk-UA"/>
        </w:rPr>
        <w:t>)</w:t>
      </w:r>
    </w:p>
    <w:p w14:paraId="05ABEE9B"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 xml:space="preserve">Яскравість дисплея - 250 </w:t>
      </w:r>
      <w:proofErr w:type="spellStart"/>
      <w:r w:rsidRPr="00557807">
        <w:rPr>
          <w:rFonts w:ascii="Times New Roman" w:hAnsi="Times New Roman" w:cs="Times New Roman"/>
          <w:lang w:val="uk-UA"/>
        </w:rPr>
        <w:t>кд</w:t>
      </w:r>
      <w:proofErr w:type="spellEnd"/>
      <w:r w:rsidRPr="00557807">
        <w:rPr>
          <w:rFonts w:ascii="Times New Roman" w:hAnsi="Times New Roman" w:cs="Times New Roman"/>
          <w:lang w:val="uk-UA"/>
        </w:rPr>
        <w:t>/м2</w:t>
      </w:r>
    </w:p>
    <w:p w14:paraId="2FED5CD1"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Тип матриці - IPS</w:t>
      </w:r>
    </w:p>
    <w:p w14:paraId="400E93B8"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Інтерфейси – DVI, HDMI, VGA</w:t>
      </w:r>
    </w:p>
    <w:p w14:paraId="0A45D2DD"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Контрастність дисплея - 1000:1</w:t>
      </w:r>
    </w:p>
    <w:p w14:paraId="33B713AB"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Кут огляду горизонтальний - 178/178</w:t>
      </w:r>
    </w:p>
    <w:p w14:paraId="117A677B"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Відношення сторін - 16:9</w:t>
      </w:r>
    </w:p>
    <w:p w14:paraId="1FE0A3CA"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VESA - 100х100 мм</w:t>
      </w:r>
    </w:p>
    <w:p w14:paraId="07F84884"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Вбудовані колонки - Немає</w:t>
      </w:r>
    </w:p>
    <w:p w14:paraId="5B02920B"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Максимальна кількість кольорів - 16.7 млн</w:t>
      </w:r>
    </w:p>
    <w:p w14:paraId="0CA9A2A4"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lastRenderedPageBreak/>
        <w:t xml:space="preserve">Колір - </w:t>
      </w:r>
      <w:proofErr w:type="spellStart"/>
      <w:r w:rsidRPr="00557807">
        <w:rPr>
          <w:rFonts w:ascii="Times New Roman" w:hAnsi="Times New Roman" w:cs="Times New Roman"/>
          <w:lang w:val="uk-UA"/>
        </w:rPr>
        <w:t>Black</w:t>
      </w:r>
      <w:proofErr w:type="spellEnd"/>
    </w:p>
    <w:p w14:paraId="62D11D9B"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Споживана потужність - 15.7 Вт</w:t>
      </w:r>
    </w:p>
    <w:p w14:paraId="0B69ADB6"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 xml:space="preserve">Фірмові технології - </w:t>
      </w:r>
      <w:proofErr w:type="spellStart"/>
      <w:r w:rsidRPr="00557807">
        <w:rPr>
          <w:rFonts w:ascii="Times New Roman" w:hAnsi="Times New Roman" w:cs="Times New Roman"/>
          <w:lang w:val="uk-UA"/>
        </w:rPr>
        <w:t>QuickFit</w:t>
      </w:r>
      <w:proofErr w:type="spellEnd"/>
      <w:r w:rsidRPr="00557807">
        <w:rPr>
          <w:rFonts w:ascii="Times New Roman" w:hAnsi="Times New Roman" w:cs="Times New Roman"/>
          <w:lang w:val="uk-UA"/>
        </w:rPr>
        <w:t xml:space="preserve">, </w:t>
      </w:r>
      <w:proofErr w:type="spellStart"/>
      <w:r w:rsidRPr="00557807">
        <w:rPr>
          <w:rFonts w:ascii="Times New Roman" w:hAnsi="Times New Roman" w:cs="Times New Roman"/>
          <w:lang w:val="uk-UA"/>
        </w:rPr>
        <w:t>Skin-Tone</w:t>
      </w:r>
      <w:proofErr w:type="spellEnd"/>
      <w:r w:rsidRPr="00557807">
        <w:rPr>
          <w:rFonts w:ascii="Times New Roman" w:hAnsi="Times New Roman" w:cs="Times New Roman"/>
          <w:lang w:val="uk-UA"/>
        </w:rPr>
        <w:t xml:space="preserve"> </w:t>
      </w:r>
      <w:proofErr w:type="spellStart"/>
      <w:r w:rsidRPr="00557807">
        <w:rPr>
          <w:rFonts w:ascii="Times New Roman" w:hAnsi="Times New Roman" w:cs="Times New Roman"/>
          <w:lang w:val="uk-UA"/>
        </w:rPr>
        <w:t>Selection</w:t>
      </w:r>
      <w:proofErr w:type="spellEnd"/>
      <w:r w:rsidRPr="00557807">
        <w:rPr>
          <w:rFonts w:ascii="Times New Roman" w:hAnsi="Times New Roman" w:cs="Times New Roman"/>
          <w:lang w:val="uk-UA"/>
        </w:rPr>
        <w:t xml:space="preserve">, </w:t>
      </w:r>
      <w:proofErr w:type="spellStart"/>
      <w:r w:rsidRPr="00557807">
        <w:rPr>
          <w:rFonts w:ascii="Times New Roman" w:hAnsi="Times New Roman" w:cs="Times New Roman"/>
          <w:lang w:val="uk-UA"/>
        </w:rPr>
        <w:t>GamePlus</w:t>
      </w:r>
      <w:proofErr w:type="spellEnd"/>
    </w:p>
    <w:p w14:paraId="7039CFE5" w14:textId="77777777"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Варіанти регулювання положення дисплея – регулювання нахилу</w:t>
      </w:r>
    </w:p>
    <w:p w14:paraId="74E9678B" w14:textId="30F1C5C4" w:rsidR="00DA2926" w:rsidRPr="00557807" w:rsidRDefault="00DA2926" w:rsidP="00557807">
      <w:pPr>
        <w:pStyle w:val="a3"/>
        <w:spacing w:after="0"/>
        <w:ind w:left="0"/>
        <w:rPr>
          <w:rFonts w:ascii="Times New Roman" w:hAnsi="Times New Roman" w:cs="Times New Roman"/>
          <w:lang w:val="uk-UA"/>
        </w:rPr>
      </w:pPr>
      <w:r w:rsidRPr="00557807">
        <w:rPr>
          <w:rFonts w:ascii="Times New Roman" w:hAnsi="Times New Roman" w:cs="Times New Roman"/>
          <w:lang w:val="uk-UA"/>
        </w:rPr>
        <w:t>Гарантія – не менше 24 місяці</w:t>
      </w:r>
    </w:p>
    <w:p w14:paraId="37E7062F" w14:textId="77777777" w:rsidR="007702B3" w:rsidRPr="00DC7B46" w:rsidRDefault="007702B3" w:rsidP="007702B3">
      <w:pPr>
        <w:pStyle w:val="a3"/>
        <w:shd w:val="clear" w:color="auto" w:fill="FFFFFF"/>
        <w:spacing w:after="0"/>
        <w:rPr>
          <w:rFonts w:ascii="Times New Roman" w:hAnsi="Times New Roman" w:cs="Times New Roman"/>
          <w:b/>
          <w:bCs/>
          <w:color w:val="000000" w:themeColor="text1"/>
          <w:lang w:val="uk-UA"/>
        </w:rPr>
      </w:pPr>
    </w:p>
    <w:p w14:paraId="2554559A" w14:textId="2F64CABD" w:rsidR="00EE6037" w:rsidRDefault="00EE6037" w:rsidP="003B1188">
      <w:pPr>
        <w:shd w:val="clear" w:color="auto" w:fill="FFFFFF"/>
        <w:spacing w:after="0"/>
        <w:rPr>
          <w:rFonts w:ascii="Times New Roman" w:hAnsi="Times New Roman" w:cs="Times New Roman"/>
          <w:color w:val="000000" w:themeColor="text1"/>
          <w:lang w:val="uk-UA"/>
        </w:rPr>
      </w:pPr>
    </w:p>
    <w:p w14:paraId="2EC38282" w14:textId="7439FDF8" w:rsidR="004E2DF7" w:rsidRPr="004E2DF7" w:rsidRDefault="00577C0D" w:rsidP="004E2DF7">
      <w:pPr>
        <w:tabs>
          <w:tab w:val="left" w:pos="532"/>
        </w:tabs>
        <w:spacing w:after="0"/>
        <w:ind w:firstLine="709"/>
        <w:jc w:val="both"/>
        <w:rPr>
          <w:rFonts w:ascii="Times New Roman" w:hAnsi="Times New Roman" w:cs="Times New Roman"/>
          <w:lang w:eastAsia="ru-RU"/>
        </w:rPr>
      </w:pPr>
      <w:r w:rsidRPr="009A5C76">
        <w:rPr>
          <w:rFonts w:ascii="Times New Roman" w:hAnsi="Times New Roman" w:cs="Times New Roman"/>
          <w:b/>
          <w:bCs/>
          <w:lang w:val="uk-UA"/>
        </w:rPr>
        <w:t>Вимоги до поставки Товару</w:t>
      </w:r>
      <w:r w:rsidR="004E2DF7" w:rsidRPr="004E2DF7">
        <w:rPr>
          <w:rFonts w:ascii="Times New Roman" w:hAnsi="Times New Roman" w:cs="Times New Roman"/>
          <w:b/>
          <w:bCs/>
          <w:lang w:val="uk-UA"/>
        </w:rPr>
        <w:t>:</w:t>
      </w:r>
      <w:r w:rsidR="004E2DF7" w:rsidRPr="004E2DF7">
        <w:rPr>
          <w:rFonts w:ascii="Times New Roman" w:hAnsi="Times New Roman" w:cs="Times New Roman"/>
          <w:lang w:eastAsia="ru-RU"/>
        </w:rPr>
        <w:t xml:space="preserve"> </w:t>
      </w:r>
      <w:proofErr w:type="spellStart"/>
      <w:r w:rsidR="004E2DF7" w:rsidRPr="004E2DF7">
        <w:rPr>
          <w:rFonts w:ascii="Times New Roman" w:hAnsi="Times New Roman" w:cs="Times New Roman"/>
          <w:lang w:eastAsia="ru-RU"/>
        </w:rPr>
        <w:t>Якість</w:t>
      </w:r>
      <w:proofErr w:type="spellEnd"/>
      <w:r w:rsidR="004E2DF7" w:rsidRPr="004E2DF7">
        <w:rPr>
          <w:rFonts w:ascii="Times New Roman" w:hAnsi="Times New Roman" w:cs="Times New Roman"/>
          <w:lang w:eastAsia="ru-RU"/>
        </w:rPr>
        <w:t xml:space="preserve"> товару повинна </w:t>
      </w:r>
      <w:proofErr w:type="spellStart"/>
      <w:r w:rsidR="004E2DF7" w:rsidRPr="004E2DF7">
        <w:rPr>
          <w:rFonts w:ascii="Times New Roman" w:hAnsi="Times New Roman" w:cs="Times New Roman"/>
          <w:lang w:eastAsia="ru-RU"/>
        </w:rPr>
        <w:t>відповідати</w:t>
      </w:r>
      <w:proofErr w:type="spellEnd"/>
      <w:r w:rsidR="004E2DF7" w:rsidRPr="004E2DF7">
        <w:rPr>
          <w:rFonts w:ascii="Times New Roman" w:hAnsi="Times New Roman" w:cs="Times New Roman"/>
          <w:lang w:eastAsia="ru-RU"/>
        </w:rPr>
        <w:t xml:space="preserve"> </w:t>
      </w:r>
      <w:proofErr w:type="spellStart"/>
      <w:r w:rsidR="004E2DF7" w:rsidRPr="004E2DF7">
        <w:rPr>
          <w:rFonts w:ascii="Times New Roman" w:hAnsi="Times New Roman" w:cs="Times New Roman"/>
          <w:lang w:eastAsia="ru-RU"/>
        </w:rPr>
        <w:t>державним</w:t>
      </w:r>
      <w:proofErr w:type="spellEnd"/>
      <w:r w:rsidR="004E2DF7" w:rsidRPr="004E2DF7">
        <w:rPr>
          <w:rFonts w:ascii="Times New Roman" w:hAnsi="Times New Roman" w:cs="Times New Roman"/>
          <w:lang w:eastAsia="ru-RU"/>
        </w:rPr>
        <w:t xml:space="preserve"> стандартам, </w:t>
      </w:r>
      <w:proofErr w:type="spellStart"/>
      <w:r w:rsidR="004E2DF7" w:rsidRPr="004E2DF7">
        <w:rPr>
          <w:rFonts w:ascii="Times New Roman" w:hAnsi="Times New Roman" w:cs="Times New Roman"/>
          <w:lang w:eastAsia="ru-RU"/>
        </w:rPr>
        <w:t>технічним</w:t>
      </w:r>
      <w:proofErr w:type="spellEnd"/>
      <w:r w:rsidR="004E2DF7" w:rsidRPr="004E2DF7">
        <w:rPr>
          <w:rFonts w:ascii="Times New Roman" w:hAnsi="Times New Roman" w:cs="Times New Roman"/>
          <w:lang w:eastAsia="ru-RU"/>
        </w:rPr>
        <w:t xml:space="preserve"> </w:t>
      </w:r>
      <w:proofErr w:type="spellStart"/>
      <w:r w:rsidR="004E2DF7" w:rsidRPr="004E2DF7">
        <w:rPr>
          <w:rFonts w:ascii="Times New Roman" w:hAnsi="Times New Roman" w:cs="Times New Roman"/>
          <w:lang w:eastAsia="ru-RU"/>
        </w:rPr>
        <w:t>умовам</w:t>
      </w:r>
      <w:proofErr w:type="spellEnd"/>
      <w:r w:rsidR="004E2DF7" w:rsidRPr="004E2DF7">
        <w:rPr>
          <w:rFonts w:ascii="Times New Roman" w:hAnsi="Times New Roman" w:cs="Times New Roman"/>
          <w:lang w:eastAsia="ru-RU"/>
        </w:rPr>
        <w:t xml:space="preserve">, </w:t>
      </w:r>
      <w:proofErr w:type="spellStart"/>
      <w:r w:rsidR="004E2DF7" w:rsidRPr="004E2DF7">
        <w:rPr>
          <w:rFonts w:ascii="Times New Roman" w:hAnsi="Times New Roman" w:cs="Times New Roman"/>
          <w:lang w:eastAsia="ru-RU"/>
        </w:rPr>
        <w:t>іншій</w:t>
      </w:r>
      <w:proofErr w:type="spellEnd"/>
      <w:r w:rsidR="004E2DF7" w:rsidRPr="004E2DF7">
        <w:rPr>
          <w:rFonts w:ascii="Times New Roman" w:hAnsi="Times New Roman" w:cs="Times New Roman"/>
          <w:lang w:eastAsia="ru-RU"/>
        </w:rPr>
        <w:t xml:space="preserve"> </w:t>
      </w:r>
      <w:proofErr w:type="spellStart"/>
      <w:r w:rsidR="004E2DF7" w:rsidRPr="004E2DF7">
        <w:rPr>
          <w:rFonts w:ascii="Times New Roman" w:hAnsi="Times New Roman" w:cs="Times New Roman"/>
          <w:lang w:eastAsia="ru-RU"/>
        </w:rPr>
        <w:t>технічній</w:t>
      </w:r>
      <w:proofErr w:type="spellEnd"/>
      <w:r w:rsidR="004E2DF7" w:rsidRPr="004E2DF7">
        <w:rPr>
          <w:rFonts w:ascii="Times New Roman" w:hAnsi="Times New Roman" w:cs="Times New Roman"/>
          <w:lang w:eastAsia="ru-RU"/>
        </w:rPr>
        <w:t xml:space="preserve"> </w:t>
      </w:r>
      <w:proofErr w:type="spellStart"/>
      <w:r w:rsidR="004E2DF7" w:rsidRPr="004E2DF7">
        <w:rPr>
          <w:rFonts w:ascii="Times New Roman" w:hAnsi="Times New Roman" w:cs="Times New Roman"/>
          <w:lang w:eastAsia="ru-RU"/>
        </w:rPr>
        <w:t>документації</w:t>
      </w:r>
      <w:proofErr w:type="spellEnd"/>
      <w:r w:rsidR="004E2DF7" w:rsidRPr="004E2DF7">
        <w:rPr>
          <w:rFonts w:ascii="Times New Roman" w:hAnsi="Times New Roman" w:cs="Times New Roman"/>
          <w:lang w:eastAsia="ru-RU"/>
        </w:rPr>
        <w:t xml:space="preserve"> на </w:t>
      </w:r>
      <w:proofErr w:type="spellStart"/>
      <w:r w:rsidR="004E2DF7" w:rsidRPr="004E2DF7">
        <w:rPr>
          <w:rFonts w:ascii="Times New Roman" w:hAnsi="Times New Roman" w:cs="Times New Roman"/>
          <w:lang w:eastAsia="ru-RU"/>
        </w:rPr>
        <w:t>вищезазначений</w:t>
      </w:r>
      <w:proofErr w:type="spellEnd"/>
      <w:r w:rsidR="004E2DF7" w:rsidRPr="004E2DF7">
        <w:rPr>
          <w:rFonts w:ascii="Times New Roman" w:hAnsi="Times New Roman" w:cs="Times New Roman"/>
          <w:lang w:eastAsia="ru-RU"/>
        </w:rPr>
        <w:t xml:space="preserve"> Товар.</w:t>
      </w:r>
    </w:p>
    <w:p w14:paraId="1D727631" w14:textId="77777777" w:rsidR="004E2DF7" w:rsidRPr="004E2DF7" w:rsidRDefault="004E2DF7" w:rsidP="004E2DF7">
      <w:pPr>
        <w:tabs>
          <w:tab w:val="left" w:pos="532"/>
        </w:tabs>
        <w:spacing w:after="0"/>
        <w:ind w:firstLine="709"/>
        <w:jc w:val="both"/>
        <w:rPr>
          <w:rFonts w:ascii="Times New Roman" w:hAnsi="Times New Roman" w:cs="Times New Roman"/>
        </w:rPr>
      </w:pPr>
      <w:r w:rsidRPr="004E2DF7">
        <w:rPr>
          <w:rFonts w:ascii="Times New Roman" w:hAnsi="Times New Roman" w:cs="Times New Roman"/>
        </w:rPr>
        <w:t xml:space="preserve">Товар повинен бути </w:t>
      </w:r>
      <w:proofErr w:type="spellStart"/>
      <w:r w:rsidRPr="004E2DF7">
        <w:rPr>
          <w:rFonts w:ascii="Times New Roman" w:hAnsi="Times New Roman" w:cs="Times New Roman"/>
        </w:rPr>
        <w:t>новим</w:t>
      </w:r>
      <w:proofErr w:type="spellEnd"/>
      <w:r w:rsidRPr="004E2DF7">
        <w:rPr>
          <w:rFonts w:ascii="Times New Roman" w:hAnsi="Times New Roman" w:cs="Times New Roman"/>
        </w:rPr>
        <w:t xml:space="preserve"> та </w:t>
      </w:r>
      <w:proofErr w:type="spellStart"/>
      <w:r w:rsidRPr="004E2DF7">
        <w:rPr>
          <w:rFonts w:ascii="Times New Roman" w:hAnsi="Times New Roman" w:cs="Times New Roman"/>
        </w:rPr>
        <w:t>оригінальним</w:t>
      </w:r>
      <w:proofErr w:type="spellEnd"/>
      <w:r w:rsidRPr="004E2DF7">
        <w:rPr>
          <w:rFonts w:ascii="Times New Roman" w:hAnsi="Times New Roman" w:cs="Times New Roman"/>
        </w:rPr>
        <w:t>.</w:t>
      </w:r>
    </w:p>
    <w:p w14:paraId="4B2CFBC9" w14:textId="77777777" w:rsidR="004E2DF7" w:rsidRPr="004E2DF7" w:rsidRDefault="004E2DF7" w:rsidP="004E2DF7">
      <w:pPr>
        <w:tabs>
          <w:tab w:val="left" w:pos="532"/>
        </w:tabs>
        <w:spacing w:after="0"/>
        <w:ind w:firstLine="709"/>
        <w:jc w:val="both"/>
        <w:rPr>
          <w:rFonts w:ascii="Times New Roman" w:hAnsi="Times New Roman" w:cs="Times New Roman"/>
        </w:rPr>
      </w:pPr>
      <w:r w:rsidRPr="004E2DF7">
        <w:rPr>
          <w:rFonts w:ascii="Times New Roman" w:hAnsi="Times New Roman" w:cs="Times New Roman"/>
        </w:rPr>
        <w:t xml:space="preserve">Товар </w:t>
      </w:r>
      <w:proofErr w:type="spellStart"/>
      <w:r w:rsidRPr="004E2DF7">
        <w:rPr>
          <w:rFonts w:ascii="Times New Roman" w:hAnsi="Times New Roman" w:cs="Times New Roman"/>
        </w:rPr>
        <w:t>відвантажується</w:t>
      </w:r>
      <w:proofErr w:type="spellEnd"/>
      <w:r w:rsidRPr="004E2DF7">
        <w:rPr>
          <w:rFonts w:ascii="Times New Roman" w:hAnsi="Times New Roman" w:cs="Times New Roman"/>
        </w:rPr>
        <w:t xml:space="preserve"> в </w:t>
      </w:r>
      <w:proofErr w:type="spellStart"/>
      <w:r w:rsidRPr="004E2DF7">
        <w:rPr>
          <w:rFonts w:ascii="Times New Roman" w:hAnsi="Times New Roman" w:cs="Times New Roman"/>
        </w:rPr>
        <w:t>упаковці</w:t>
      </w:r>
      <w:proofErr w:type="spellEnd"/>
      <w:r w:rsidRPr="004E2DF7">
        <w:rPr>
          <w:rFonts w:ascii="Times New Roman" w:hAnsi="Times New Roman" w:cs="Times New Roman"/>
        </w:rPr>
        <w:t xml:space="preserve">, </w:t>
      </w:r>
      <w:proofErr w:type="spellStart"/>
      <w:r w:rsidRPr="004E2DF7">
        <w:rPr>
          <w:rFonts w:ascii="Times New Roman" w:hAnsi="Times New Roman" w:cs="Times New Roman"/>
        </w:rPr>
        <w:t>що</w:t>
      </w:r>
      <w:proofErr w:type="spellEnd"/>
      <w:r w:rsidRPr="004E2DF7">
        <w:rPr>
          <w:rFonts w:ascii="Times New Roman" w:hAnsi="Times New Roman" w:cs="Times New Roman"/>
        </w:rPr>
        <w:t xml:space="preserve"> </w:t>
      </w:r>
      <w:proofErr w:type="spellStart"/>
      <w:r w:rsidRPr="004E2DF7">
        <w:rPr>
          <w:rFonts w:ascii="Times New Roman" w:hAnsi="Times New Roman" w:cs="Times New Roman"/>
        </w:rPr>
        <w:t>відповідає</w:t>
      </w:r>
      <w:proofErr w:type="spellEnd"/>
      <w:r w:rsidRPr="004E2DF7">
        <w:rPr>
          <w:rFonts w:ascii="Times New Roman" w:hAnsi="Times New Roman" w:cs="Times New Roman"/>
        </w:rPr>
        <w:t xml:space="preserve"> </w:t>
      </w:r>
      <w:proofErr w:type="spellStart"/>
      <w:r w:rsidRPr="004E2DF7">
        <w:rPr>
          <w:rFonts w:ascii="Times New Roman" w:hAnsi="Times New Roman" w:cs="Times New Roman"/>
        </w:rPr>
        <w:t>її</w:t>
      </w:r>
      <w:proofErr w:type="spellEnd"/>
      <w:r w:rsidRPr="004E2DF7">
        <w:rPr>
          <w:rFonts w:ascii="Times New Roman" w:hAnsi="Times New Roman" w:cs="Times New Roman"/>
        </w:rPr>
        <w:t xml:space="preserve"> характеру. Тара і упаковка </w:t>
      </w:r>
      <w:proofErr w:type="spellStart"/>
      <w:r w:rsidRPr="004E2DF7">
        <w:rPr>
          <w:rFonts w:ascii="Times New Roman" w:hAnsi="Times New Roman" w:cs="Times New Roman"/>
        </w:rPr>
        <w:t>повинні</w:t>
      </w:r>
      <w:proofErr w:type="spellEnd"/>
      <w:r w:rsidRPr="004E2DF7">
        <w:rPr>
          <w:rFonts w:ascii="Times New Roman" w:hAnsi="Times New Roman" w:cs="Times New Roman"/>
        </w:rPr>
        <w:t xml:space="preserve"> </w:t>
      </w:r>
      <w:proofErr w:type="spellStart"/>
      <w:r w:rsidRPr="004E2DF7">
        <w:rPr>
          <w:rFonts w:ascii="Times New Roman" w:hAnsi="Times New Roman" w:cs="Times New Roman"/>
        </w:rPr>
        <w:t>захищати</w:t>
      </w:r>
      <w:proofErr w:type="spellEnd"/>
      <w:r w:rsidRPr="004E2DF7">
        <w:rPr>
          <w:rFonts w:ascii="Times New Roman" w:hAnsi="Times New Roman" w:cs="Times New Roman"/>
        </w:rPr>
        <w:t xml:space="preserve"> Товар </w:t>
      </w:r>
      <w:proofErr w:type="spellStart"/>
      <w:r w:rsidRPr="004E2DF7">
        <w:rPr>
          <w:rFonts w:ascii="Times New Roman" w:hAnsi="Times New Roman" w:cs="Times New Roman"/>
        </w:rPr>
        <w:t>від</w:t>
      </w:r>
      <w:proofErr w:type="spellEnd"/>
      <w:r w:rsidRPr="004E2DF7">
        <w:rPr>
          <w:rFonts w:ascii="Times New Roman" w:hAnsi="Times New Roman" w:cs="Times New Roman"/>
        </w:rPr>
        <w:t xml:space="preserve"> </w:t>
      </w:r>
      <w:proofErr w:type="spellStart"/>
      <w:r w:rsidRPr="004E2DF7">
        <w:rPr>
          <w:rFonts w:ascii="Times New Roman" w:hAnsi="Times New Roman" w:cs="Times New Roman"/>
        </w:rPr>
        <w:t>ушкоджень</w:t>
      </w:r>
      <w:proofErr w:type="spellEnd"/>
      <w:r w:rsidRPr="004E2DF7">
        <w:rPr>
          <w:rFonts w:ascii="Times New Roman" w:hAnsi="Times New Roman" w:cs="Times New Roman"/>
        </w:rPr>
        <w:t xml:space="preserve"> </w:t>
      </w:r>
      <w:proofErr w:type="spellStart"/>
      <w:r w:rsidRPr="004E2DF7">
        <w:rPr>
          <w:rFonts w:ascii="Times New Roman" w:hAnsi="Times New Roman" w:cs="Times New Roman"/>
        </w:rPr>
        <w:t>під</w:t>
      </w:r>
      <w:proofErr w:type="spellEnd"/>
      <w:r w:rsidRPr="004E2DF7">
        <w:rPr>
          <w:rFonts w:ascii="Times New Roman" w:hAnsi="Times New Roman" w:cs="Times New Roman"/>
        </w:rPr>
        <w:t xml:space="preserve"> час </w:t>
      </w:r>
      <w:proofErr w:type="spellStart"/>
      <w:r w:rsidRPr="004E2DF7">
        <w:rPr>
          <w:rFonts w:ascii="Times New Roman" w:hAnsi="Times New Roman" w:cs="Times New Roman"/>
        </w:rPr>
        <w:t>перевезення</w:t>
      </w:r>
      <w:proofErr w:type="spellEnd"/>
      <w:r w:rsidRPr="004E2DF7">
        <w:rPr>
          <w:rFonts w:ascii="Times New Roman" w:hAnsi="Times New Roman" w:cs="Times New Roman"/>
        </w:rPr>
        <w:t>.</w:t>
      </w:r>
    </w:p>
    <w:p w14:paraId="17C41A86" w14:textId="77777777" w:rsidR="004E2DF7" w:rsidRPr="004E2DF7" w:rsidRDefault="004E2DF7" w:rsidP="004E2DF7">
      <w:pPr>
        <w:tabs>
          <w:tab w:val="left" w:pos="532"/>
        </w:tabs>
        <w:spacing w:after="0"/>
        <w:ind w:firstLine="709"/>
        <w:jc w:val="both"/>
        <w:rPr>
          <w:rFonts w:ascii="Times New Roman" w:hAnsi="Times New Roman" w:cs="Times New Roman"/>
          <w:lang w:eastAsia="ru-RU"/>
        </w:rPr>
      </w:pPr>
      <w:r w:rsidRPr="004E2DF7">
        <w:rPr>
          <w:rFonts w:ascii="Times New Roman" w:hAnsi="Times New Roman" w:cs="Times New Roman"/>
          <w:lang w:eastAsia="ru-RU"/>
        </w:rPr>
        <w:t xml:space="preserve">На </w:t>
      </w:r>
      <w:proofErr w:type="spellStart"/>
      <w:r w:rsidRPr="004E2DF7">
        <w:rPr>
          <w:rFonts w:ascii="Times New Roman" w:hAnsi="Times New Roman" w:cs="Times New Roman"/>
          <w:lang w:eastAsia="ru-RU"/>
        </w:rPr>
        <w:t>кожну</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одиницю</w:t>
      </w:r>
      <w:proofErr w:type="spellEnd"/>
      <w:r w:rsidRPr="004E2DF7">
        <w:rPr>
          <w:rFonts w:ascii="Times New Roman" w:hAnsi="Times New Roman" w:cs="Times New Roman"/>
          <w:lang w:eastAsia="ru-RU"/>
        </w:rPr>
        <w:t xml:space="preserve"> товару </w:t>
      </w:r>
      <w:proofErr w:type="spellStart"/>
      <w:r w:rsidRPr="004E2DF7">
        <w:rPr>
          <w:rFonts w:ascii="Times New Roman" w:hAnsi="Times New Roman" w:cs="Times New Roman"/>
          <w:lang w:eastAsia="ru-RU"/>
        </w:rPr>
        <w:t>має</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додаватися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відповідна</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документація</w:t>
      </w:r>
      <w:proofErr w:type="spellEnd"/>
      <w:r w:rsidRPr="004E2DF7">
        <w:rPr>
          <w:rFonts w:ascii="Times New Roman" w:hAnsi="Times New Roman" w:cs="Times New Roman"/>
          <w:lang w:eastAsia="ru-RU"/>
        </w:rPr>
        <w:t xml:space="preserve"> (паспорт, </w:t>
      </w:r>
      <w:proofErr w:type="spellStart"/>
      <w:r w:rsidRPr="004E2DF7">
        <w:rPr>
          <w:rFonts w:ascii="Times New Roman" w:hAnsi="Times New Roman" w:cs="Times New Roman"/>
          <w:lang w:eastAsia="ru-RU"/>
        </w:rPr>
        <w:t>технічна</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документація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інструкція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гарантійні</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талони</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від</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виробника</w:t>
      </w:r>
      <w:proofErr w:type="spellEnd"/>
      <w:r w:rsidRPr="004E2DF7">
        <w:rPr>
          <w:rFonts w:ascii="Times New Roman" w:hAnsi="Times New Roman" w:cs="Times New Roman"/>
          <w:lang w:eastAsia="ru-RU"/>
        </w:rPr>
        <w:t xml:space="preserve"> та </w:t>
      </w:r>
      <w:proofErr w:type="spellStart"/>
      <w:r w:rsidRPr="004E2DF7">
        <w:rPr>
          <w:rFonts w:ascii="Times New Roman" w:hAnsi="Times New Roman" w:cs="Times New Roman"/>
          <w:lang w:eastAsia="ru-RU"/>
        </w:rPr>
        <w:t>продавця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тощо</w:t>
      </w:r>
      <w:proofErr w:type="spellEnd"/>
      <w:r w:rsidRPr="004E2DF7">
        <w:rPr>
          <w:rFonts w:ascii="Times New Roman" w:hAnsi="Times New Roman" w:cs="Times New Roman"/>
          <w:lang w:eastAsia="ru-RU"/>
        </w:rPr>
        <w:t>).</w:t>
      </w:r>
    </w:p>
    <w:p w14:paraId="593A4B9D" w14:textId="39A0396A" w:rsidR="004E2DF7" w:rsidRPr="004E2DF7" w:rsidRDefault="004E2DF7" w:rsidP="004E2DF7">
      <w:pPr>
        <w:widowControl w:val="0"/>
        <w:tabs>
          <w:tab w:val="left" w:pos="532"/>
        </w:tabs>
        <w:spacing w:after="0"/>
        <w:ind w:firstLine="709"/>
        <w:jc w:val="both"/>
        <w:rPr>
          <w:rFonts w:ascii="Times New Roman" w:hAnsi="Times New Roman" w:cs="Times New Roman"/>
          <w:lang w:eastAsia="ru-RU"/>
        </w:rPr>
      </w:pPr>
      <w:bookmarkStart w:id="8" w:name="_Hlk58055972"/>
      <w:r w:rsidRPr="004E2DF7">
        <w:rPr>
          <w:rFonts w:ascii="Times New Roman" w:hAnsi="Times New Roman" w:cs="Times New Roman"/>
          <w:lang w:eastAsia="ru-RU"/>
        </w:rPr>
        <w:t xml:space="preserve">Для </w:t>
      </w:r>
      <w:proofErr w:type="spellStart"/>
      <w:r w:rsidRPr="004E2DF7">
        <w:rPr>
          <w:rFonts w:ascii="Times New Roman" w:hAnsi="Times New Roman" w:cs="Times New Roman"/>
          <w:lang w:eastAsia="ru-RU"/>
        </w:rPr>
        <w:t>підтвердження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гарантійного</w:t>
      </w:r>
      <w:proofErr w:type="spellEnd"/>
      <w:r w:rsidRPr="004E2DF7">
        <w:rPr>
          <w:rFonts w:ascii="Times New Roman" w:hAnsi="Times New Roman" w:cs="Times New Roman"/>
          <w:lang w:eastAsia="ru-RU"/>
        </w:rPr>
        <w:t xml:space="preserve"> строку </w:t>
      </w:r>
      <w:r w:rsidR="002D7C8B">
        <w:rPr>
          <w:rFonts w:ascii="Times New Roman" w:hAnsi="Times New Roman" w:cs="Times New Roman"/>
          <w:lang w:val="uk-UA" w:eastAsia="ru-RU"/>
        </w:rPr>
        <w:t>Постачальник</w:t>
      </w:r>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закупівлі</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надає</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належним</w:t>
      </w:r>
      <w:proofErr w:type="spellEnd"/>
      <w:r w:rsidRPr="004E2DF7">
        <w:rPr>
          <w:rFonts w:ascii="Times New Roman" w:hAnsi="Times New Roman" w:cs="Times New Roman"/>
          <w:lang w:eastAsia="ru-RU"/>
        </w:rPr>
        <w:t xml:space="preserve"> чином </w:t>
      </w:r>
      <w:proofErr w:type="spellStart"/>
      <w:r w:rsidRPr="004E2DF7">
        <w:rPr>
          <w:rFonts w:ascii="Times New Roman" w:hAnsi="Times New Roman" w:cs="Times New Roman"/>
          <w:lang w:eastAsia="ru-RU"/>
        </w:rPr>
        <w:t>оформлені</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гарантійні</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талони</w:t>
      </w:r>
      <w:proofErr w:type="spellEnd"/>
      <w:r w:rsidRPr="004E2DF7">
        <w:rPr>
          <w:rFonts w:ascii="Times New Roman" w:hAnsi="Times New Roman" w:cs="Times New Roman"/>
          <w:lang w:eastAsia="ru-RU"/>
        </w:rPr>
        <w:t xml:space="preserve">. </w:t>
      </w:r>
      <w:bookmarkEnd w:id="8"/>
    </w:p>
    <w:p w14:paraId="2C73A412" w14:textId="3E1C1FE2" w:rsidR="004E2DF7" w:rsidRPr="004E2DF7" w:rsidRDefault="004E2DF7" w:rsidP="004E2DF7">
      <w:pPr>
        <w:spacing w:after="0"/>
        <w:ind w:firstLine="709"/>
        <w:jc w:val="both"/>
        <w:rPr>
          <w:rFonts w:ascii="Times New Roman" w:hAnsi="Times New Roman" w:cs="Times New Roman"/>
          <w:lang w:eastAsia="ru-RU"/>
        </w:rPr>
      </w:pPr>
      <w:proofErr w:type="spellStart"/>
      <w:r w:rsidRPr="004E2DF7">
        <w:rPr>
          <w:rFonts w:ascii="Times New Roman" w:hAnsi="Times New Roman" w:cs="Times New Roman"/>
          <w:lang w:eastAsia="ru-RU"/>
        </w:rPr>
        <w:t>Якщо</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протягом</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гарантійного</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терміну</w:t>
      </w:r>
      <w:proofErr w:type="spellEnd"/>
      <w:r w:rsidRPr="004E2DF7">
        <w:rPr>
          <w:rFonts w:ascii="Times New Roman" w:hAnsi="Times New Roman" w:cs="Times New Roman"/>
          <w:lang w:eastAsia="ru-RU"/>
        </w:rPr>
        <w:t xml:space="preserve"> товар </w:t>
      </w:r>
      <w:proofErr w:type="spellStart"/>
      <w:r w:rsidRPr="004E2DF7">
        <w:rPr>
          <w:rFonts w:ascii="Times New Roman" w:hAnsi="Times New Roman" w:cs="Times New Roman"/>
          <w:lang w:eastAsia="ru-RU"/>
        </w:rPr>
        <w:t>виявиться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неякісним</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некомплектним</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або</w:t>
      </w:r>
      <w:proofErr w:type="spellEnd"/>
      <w:r w:rsidRPr="004E2DF7">
        <w:rPr>
          <w:rFonts w:ascii="Times New Roman" w:hAnsi="Times New Roman" w:cs="Times New Roman"/>
          <w:lang w:eastAsia="ru-RU"/>
        </w:rPr>
        <w:t xml:space="preserve"> таким, </w:t>
      </w:r>
      <w:proofErr w:type="spellStart"/>
      <w:r w:rsidRPr="004E2DF7">
        <w:rPr>
          <w:rFonts w:ascii="Times New Roman" w:hAnsi="Times New Roman" w:cs="Times New Roman"/>
          <w:lang w:eastAsia="ru-RU"/>
        </w:rPr>
        <w:t>що</w:t>
      </w:r>
      <w:proofErr w:type="spellEnd"/>
      <w:r w:rsidRPr="004E2DF7">
        <w:rPr>
          <w:rFonts w:ascii="Times New Roman" w:hAnsi="Times New Roman" w:cs="Times New Roman"/>
          <w:lang w:eastAsia="ru-RU"/>
        </w:rPr>
        <w:t xml:space="preserve"> не </w:t>
      </w:r>
      <w:proofErr w:type="spellStart"/>
      <w:r w:rsidRPr="004E2DF7">
        <w:rPr>
          <w:rFonts w:ascii="Times New Roman" w:hAnsi="Times New Roman" w:cs="Times New Roman"/>
          <w:lang w:eastAsia="ru-RU"/>
        </w:rPr>
        <w:t>відповідає</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умовам</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цього</w:t>
      </w:r>
      <w:proofErr w:type="spellEnd"/>
      <w:r w:rsidRPr="004E2DF7">
        <w:rPr>
          <w:rFonts w:ascii="Times New Roman" w:hAnsi="Times New Roman" w:cs="Times New Roman"/>
          <w:lang w:eastAsia="ru-RU"/>
        </w:rPr>
        <w:t xml:space="preserve"> Договору, </w:t>
      </w:r>
      <w:r w:rsidR="002D7C8B">
        <w:rPr>
          <w:rFonts w:ascii="Times New Roman" w:hAnsi="Times New Roman" w:cs="Times New Roman"/>
          <w:lang w:val="uk-UA" w:eastAsia="ru-RU"/>
        </w:rPr>
        <w:t>Постачальник</w:t>
      </w:r>
      <w:r w:rsidRPr="004E2DF7">
        <w:rPr>
          <w:rFonts w:ascii="Times New Roman" w:hAnsi="Times New Roman" w:cs="Times New Roman"/>
          <w:lang w:eastAsia="ru-RU"/>
        </w:rPr>
        <w:t xml:space="preserve"> повинен </w:t>
      </w:r>
      <w:proofErr w:type="spellStart"/>
      <w:r w:rsidRPr="004E2DF7">
        <w:rPr>
          <w:rFonts w:ascii="Times New Roman" w:hAnsi="Times New Roman" w:cs="Times New Roman"/>
          <w:lang w:eastAsia="ru-RU"/>
        </w:rPr>
        <w:t>замінити</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доукомплектувати</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неякісний</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некомплектний</w:t>
      </w:r>
      <w:proofErr w:type="spellEnd"/>
      <w:r w:rsidRPr="004E2DF7">
        <w:rPr>
          <w:rFonts w:ascii="Times New Roman" w:hAnsi="Times New Roman" w:cs="Times New Roman"/>
          <w:lang w:eastAsia="ru-RU"/>
        </w:rPr>
        <w:t xml:space="preserve">) товар за </w:t>
      </w:r>
      <w:proofErr w:type="spellStart"/>
      <w:r w:rsidRPr="004E2DF7">
        <w:rPr>
          <w:rFonts w:ascii="Times New Roman" w:hAnsi="Times New Roman" w:cs="Times New Roman"/>
          <w:lang w:eastAsia="ru-RU"/>
        </w:rPr>
        <w:t>свій</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рахунок</w:t>
      </w:r>
      <w:proofErr w:type="spellEnd"/>
      <w:r w:rsidRPr="004E2DF7">
        <w:rPr>
          <w:rFonts w:ascii="Times New Roman" w:hAnsi="Times New Roman" w:cs="Times New Roman"/>
          <w:lang w:eastAsia="ru-RU"/>
        </w:rPr>
        <w:t xml:space="preserve">. </w:t>
      </w:r>
      <w:r w:rsidR="002D7C8B">
        <w:rPr>
          <w:rFonts w:ascii="Times New Roman" w:hAnsi="Times New Roman" w:cs="Times New Roman"/>
          <w:lang w:val="uk-UA" w:eastAsia="ru-RU"/>
        </w:rPr>
        <w:t>Постачальник</w:t>
      </w:r>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зобов’язується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своєчасно</w:t>
      </w:r>
      <w:proofErr w:type="spellEnd"/>
      <w:r w:rsidRPr="004E2DF7">
        <w:rPr>
          <w:rFonts w:ascii="Times New Roman" w:hAnsi="Times New Roman" w:cs="Times New Roman"/>
          <w:lang w:eastAsia="ru-RU"/>
        </w:rPr>
        <w:t xml:space="preserve">, у строк не </w:t>
      </w:r>
      <w:proofErr w:type="spellStart"/>
      <w:r w:rsidRPr="004E2DF7">
        <w:rPr>
          <w:rFonts w:ascii="Times New Roman" w:hAnsi="Times New Roman" w:cs="Times New Roman"/>
          <w:lang w:eastAsia="ru-RU"/>
        </w:rPr>
        <w:t>більше</w:t>
      </w:r>
      <w:proofErr w:type="spellEnd"/>
      <w:r w:rsidRPr="004E2DF7">
        <w:rPr>
          <w:rFonts w:ascii="Times New Roman" w:hAnsi="Times New Roman" w:cs="Times New Roman"/>
          <w:lang w:eastAsia="ru-RU"/>
        </w:rPr>
        <w:t xml:space="preserve"> </w:t>
      </w:r>
      <w:r w:rsidRPr="004E2DF7">
        <w:rPr>
          <w:rFonts w:ascii="Times New Roman" w:hAnsi="Times New Roman" w:cs="Times New Roman"/>
          <w:lang w:val="uk-UA" w:eastAsia="ru-RU"/>
        </w:rPr>
        <w:t>3</w:t>
      </w:r>
      <w:r w:rsidRPr="004E2DF7">
        <w:rPr>
          <w:rFonts w:ascii="Times New Roman" w:hAnsi="Times New Roman" w:cs="Times New Roman"/>
          <w:lang w:eastAsia="ru-RU"/>
        </w:rPr>
        <w:t xml:space="preserve"> (</w:t>
      </w:r>
      <w:r w:rsidRPr="004E2DF7">
        <w:rPr>
          <w:rFonts w:ascii="Times New Roman" w:hAnsi="Times New Roman" w:cs="Times New Roman"/>
          <w:lang w:val="uk-UA" w:eastAsia="ru-RU"/>
        </w:rPr>
        <w:t>трьох</w:t>
      </w:r>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робочих</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днів</w:t>
      </w:r>
      <w:proofErr w:type="spellEnd"/>
      <w:r w:rsidRPr="004E2DF7">
        <w:rPr>
          <w:rFonts w:ascii="Times New Roman" w:hAnsi="Times New Roman" w:cs="Times New Roman"/>
          <w:lang w:eastAsia="ru-RU"/>
        </w:rPr>
        <w:t xml:space="preserve"> з дня </w:t>
      </w:r>
      <w:proofErr w:type="spellStart"/>
      <w:r w:rsidRPr="004E2DF7">
        <w:rPr>
          <w:rFonts w:ascii="Times New Roman" w:hAnsi="Times New Roman" w:cs="Times New Roman"/>
          <w:lang w:eastAsia="ru-RU"/>
        </w:rPr>
        <w:t>надходження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від</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Замовникa</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звернення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виріш</w:t>
      </w:r>
      <w:r w:rsidR="002D7C8B">
        <w:rPr>
          <w:rFonts w:ascii="Times New Roman" w:hAnsi="Times New Roman" w:cs="Times New Roman"/>
          <w:lang w:val="uk-UA" w:eastAsia="ru-RU"/>
        </w:rPr>
        <w:t>ити</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усі</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питань</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пов’язаних</w:t>
      </w:r>
      <w:proofErr w:type="spellEnd"/>
      <w:r w:rsidRPr="004E2DF7">
        <w:rPr>
          <w:rFonts w:ascii="Times New Roman" w:hAnsi="Times New Roman" w:cs="Times New Roman"/>
          <w:lang w:eastAsia="ru-RU"/>
        </w:rPr>
        <w:t xml:space="preserve"> з </w:t>
      </w:r>
      <w:proofErr w:type="spellStart"/>
      <w:r w:rsidRPr="004E2DF7">
        <w:rPr>
          <w:rFonts w:ascii="Times New Roman" w:hAnsi="Times New Roman" w:cs="Times New Roman"/>
          <w:lang w:eastAsia="ru-RU"/>
        </w:rPr>
        <w:t>якісним</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виконанням</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гарантійних</w:t>
      </w:r>
      <w:proofErr w:type="spellEnd"/>
      <w:r w:rsidRPr="004E2DF7">
        <w:rPr>
          <w:rFonts w:ascii="Times New Roman" w:hAnsi="Times New Roman" w:cs="Times New Roman"/>
          <w:lang w:eastAsia="ru-RU"/>
        </w:rPr>
        <w:t xml:space="preserve"> та </w:t>
      </w:r>
      <w:proofErr w:type="spellStart"/>
      <w:r w:rsidRPr="004E2DF7">
        <w:rPr>
          <w:rFonts w:ascii="Times New Roman" w:hAnsi="Times New Roman" w:cs="Times New Roman"/>
          <w:lang w:eastAsia="ru-RU"/>
        </w:rPr>
        <w:t>інших</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зобов’язань</w:t>
      </w:r>
      <w:proofErr w:type="spellEnd"/>
      <w:r w:rsidRPr="004E2DF7">
        <w:rPr>
          <w:rFonts w:ascii="Times New Roman" w:hAnsi="Times New Roman" w:cs="Times New Roman"/>
          <w:lang w:eastAsia="ru-RU"/>
        </w:rPr>
        <w:t xml:space="preserve"> за </w:t>
      </w:r>
      <w:proofErr w:type="spellStart"/>
      <w:r w:rsidRPr="004E2DF7">
        <w:rPr>
          <w:rFonts w:ascii="Times New Roman" w:hAnsi="Times New Roman" w:cs="Times New Roman"/>
          <w:lang w:eastAsia="ru-RU"/>
        </w:rPr>
        <w:t>цим</w:t>
      </w:r>
      <w:proofErr w:type="spellEnd"/>
      <w:r w:rsidRPr="004E2DF7">
        <w:rPr>
          <w:rFonts w:ascii="Times New Roman" w:hAnsi="Times New Roman" w:cs="Times New Roman"/>
          <w:lang w:eastAsia="ru-RU"/>
        </w:rPr>
        <w:t xml:space="preserve"> Договором.</w:t>
      </w:r>
    </w:p>
    <w:p w14:paraId="6B6A1ECD" w14:textId="77777777" w:rsidR="004E2DF7" w:rsidRPr="004E2DF7" w:rsidRDefault="004E2DF7" w:rsidP="004E2DF7">
      <w:pPr>
        <w:widowControl w:val="0"/>
        <w:spacing w:after="0"/>
        <w:ind w:firstLine="709"/>
        <w:jc w:val="both"/>
        <w:rPr>
          <w:rFonts w:ascii="Times New Roman" w:hAnsi="Times New Roman" w:cs="Times New Roman"/>
          <w:lang w:val="uk-UA" w:eastAsia="ru-RU"/>
        </w:rPr>
      </w:pPr>
      <w:proofErr w:type="spellStart"/>
      <w:r w:rsidRPr="004E2DF7">
        <w:rPr>
          <w:rFonts w:ascii="Times New Roman" w:hAnsi="Times New Roman" w:cs="Times New Roman"/>
          <w:lang w:eastAsia="ru-RU"/>
        </w:rPr>
        <w:t>Термін</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гарантії</w:t>
      </w:r>
      <w:proofErr w:type="spellEnd"/>
      <w:r w:rsidRPr="004E2DF7">
        <w:rPr>
          <w:rFonts w:ascii="Times New Roman" w:hAnsi="Times New Roman" w:cs="Times New Roman"/>
          <w:lang w:eastAsia="ru-RU"/>
        </w:rPr>
        <w:t xml:space="preserve"> не </w:t>
      </w:r>
      <w:proofErr w:type="spellStart"/>
      <w:r w:rsidRPr="004E2DF7">
        <w:rPr>
          <w:rFonts w:ascii="Times New Roman" w:hAnsi="Times New Roman" w:cs="Times New Roman"/>
          <w:lang w:eastAsia="ru-RU"/>
        </w:rPr>
        <w:t>менше</w:t>
      </w:r>
      <w:proofErr w:type="spellEnd"/>
      <w:r w:rsidRPr="004E2DF7">
        <w:rPr>
          <w:rFonts w:ascii="Times New Roman" w:hAnsi="Times New Roman" w:cs="Times New Roman"/>
          <w:lang w:eastAsia="ru-RU"/>
        </w:rPr>
        <w:t xml:space="preserve"> </w:t>
      </w:r>
      <w:r w:rsidRPr="004E2DF7">
        <w:rPr>
          <w:rFonts w:ascii="Times New Roman" w:hAnsi="Times New Roman" w:cs="Times New Roman"/>
          <w:lang w:val="uk-UA" w:eastAsia="ru-RU"/>
        </w:rPr>
        <w:t>24</w:t>
      </w:r>
      <w:r w:rsidRPr="004E2DF7">
        <w:rPr>
          <w:rFonts w:ascii="Times New Roman" w:hAnsi="Times New Roman" w:cs="Times New Roman"/>
          <w:lang w:eastAsia="ru-RU"/>
        </w:rPr>
        <w:t xml:space="preserve"> </w:t>
      </w:r>
      <w:r w:rsidRPr="004E2DF7">
        <w:rPr>
          <w:rFonts w:ascii="Times New Roman" w:hAnsi="Times New Roman" w:cs="Times New Roman"/>
          <w:lang w:val="uk-UA" w:eastAsia="ru-RU"/>
        </w:rPr>
        <w:t>місяців</w:t>
      </w:r>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від</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виробника</w:t>
      </w:r>
      <w:proofErr w:type="spellEnd"/>
      <w:r w:rsidRPr="004E2DF7">
        <w:rPr>
          <w:rFonts w:ascii="Times New Roman" w:hAnsi="Times New Roman" w:cs="Times New Roman"/>
          <w:lang w:val="uk-UA" w:eastAsia="ru-RU"/>
        </w:rPr>
        <w:t>.</w:t>
      </w:r>
    </w:p>
    <w:p w14:paraId="07A7E669" w14:textId="29052F66" w:rsidR="004E2DF7" w:rsidRPr="004E2DF7" w:rsidRDefault="004E2DF7" w:rsidP="004E2DF7">
      <w:pPr>
        <w:widowControl w:val="0"/>
        <w:spacing w:after="0"/>
        <w:ind w:firstLine="709"/>
        <w:jc w:val="both"/>
        <w:rPr>
          <w:rFonts w:ascii="Times New Roman" w:hAnsi="Times New Roman" w:cs="Times New Roman"/>
          <w:lang w:eastAsia="ru-RU"/>
        </w:rPr>
      </w:pPr>
      <w:bookmarkStart w:id="9" w:name="_Hlk58055798"/>
      <w:r w:rsidRPr="004E2DF7">
        <w:rPr>
          <w:rFonts w:ascii="Times New Roman" w:hAnsi="Times New Roman" w:cs="Times New Roman"/>
          <w:lang w:eastAsia="ru-RU"/>
        </w:rPr>
        <w:t xml:space="preserve">У </w:t>
      </w:r>
      <w:proofErr w:type="spellStart"/>
      <w:r w:rsidRPr="004E2DF7">
        <w:rPr>
          <w:rFonts w:ascii="Times New Roman" w:hAnsi="Times New Roman" w:cs="Times New Roman"/>
          <w:lang w:eastAsia="ru-RU"/>
        </w:rPr>
        <w:t>разі</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місцезнаходження</w:t>
      </w:r>
      <w:proofErr w:type="spellEnd"/>
      <w:r w:rsidRPr="004E2DF7">
        <w:rPr>
          <w:rFonts w:ascii="Times New Roman" w:hAnsi="Times New Roman" w:cs="Times New Roman"/>
          <w:lang w:eastAsia="ru-RU"/>
        </w:rPr>
        <w:t xml:space="preserve"> </w:t>
      </w:r>
      <w:r w:rsidR="002D7C8B">
        <w:rPr>
          <w:rFonts w:ascii="Times New Roman" w:hAnsi="Times New Roman" w:cs="Times New Roman"/>
          <w:lang w:val="uk-UA" w:eastAsia="ru-RU"/>
        </w:rPr>
        <w:t>Постачальника</w:t>
      </w:r>
      <w:r w:rsidRPr="004E2DF7">
        <w:rPr>
          <w:rFonts w:ascii="Times New Roman" w:hAnsi="Times New Roman" w:cs="Times New Roman"/>
          <w:lang w:eastAsia="ru-RU"/>
        </w:rPr>
        <w:t xml:space="preserve"> за межами м. </w:t>
      </w:r>
      <w:r w:rsidRPr="004E2DF7">
        <w:rPr>
          <w:rFonts w:ascii="Times New Roman" w:hAnsi="Times New Roman" w:cs="Times New Roman"/>
          <w:lang w:val="uk-UA" w:eastAsia="ru-RU"/>
        </w:rPr>
        <w:t>Полтава</w:t>
      </w:r>
      <w:r w:rsidRPr="004E2DF7">
        <w:rPr>
          <w:rFonts w:ascii="Times New Roman" w:hAnsi="Times New Roman" w:cs="Times New Roman"/>
          <w:lang w:eastAsia="ru-RU"/>
        </w:rPr>
        <w:t xml:space="preserve">, </w:t>
      </w:r>
      <w:proofErr w:type="spellStart"/>
      <w:proofErr w:type="gramStart"/>
      <w:r w:rsidRPr="004E2DF7">
        <w:rPr>
          <w:rFonts w:ascii="Times New Roman" w:hAnsi="Times New Roman" w:cs="Times New Roman"/>
          <w:lang w:eastAsia="ru-RU"/>
        </w:rPr>
        <w:t>транспортування</w:t>
      </w:r>
      <w:proofErr w:type="spellEnd"/>
      <w:r w:rsidRPr="004E2DF7">
        <w:rPr>
          <w:rFonts w:ascii="Times New Roman" w:hAnsi="Times New Roman" w:cs="Times New Roman"/>
          <w:lang w:eastAsia="ru-RU"/>
        </w:rPr>
        <w:t xml:space="preserve">  товару</w:t>
      </w:r>
      <w:proofErr w:type="gramEnd"/>
      <w:r w:rsidRPr="004E2DF7">
        <w:rPr>
          <w:rFonts w:ascii="Times New Roman" w:hAnsi="Times New Roman" w:cs="Times New Roman"/>
          <w:lang w:eastAsia="ru-RU"/>
        </w:rPr>
        <w:t xml:space="preserve">, до </w:t>
      </w:r>
      <w:proofErr w:type="spellStart"/>
      <w:r w:rsidRPr="004E2DF7">
        <w:rPr>
          <w:rFonts w:ascii="Times New Roman" w:hAnsi="Times New Roman" w:cs="Times New Roman"/>
          <w:lang w:eastAsia="ru-RU"/>
        </w:rPr>
        <w:t>місця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перевірки</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або</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надання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інших</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послуг</w:t>
      </w:r>
      <w:proofErr w:type="spellEnd"/>
      <w:r w:rsidRPr="004E2DF7">
        <w:rPr>
          <w:rFonts w:ascii="Times New Roman" w:hAnsi="Times New Roman" w:cs="Times New Roman"/>
          <w:lang w:eastAsia="ru-RU"/>
        </w:rPr>
        <w:t xml:space="preserve"> з </w:t>
      </w:r>
      <w:proofErr w:type="spellStart"/>
      <w:r w:rsidRPr="004E2DF7">
        <w:rPr>
          <w:rFonts w:ascii="Times New Roman" w:hAnsi="Times New Roman" w:cs="Times New Roman"/>
          <w:lang w:eastAsia="ru-RU"/>
        </w:rPr>
        <w:t>тестування</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гарантійного</w:t>
      </w:r>
      <w:proofErr w:type="spellEnd"/>
      <w:r w:rsidRPr="004E2DF7">
        <w:rPr>
          <w:rFonts w:ascii="Times New Roman" w:hAnsi="Times New Roman" w:cs="Times New Roman"/>
          <w:lang w:eastAsia="ru-RU"/>
        </w:rPr>
        <w:t xml:space="preserve"> ремонту та </w:t>
      </w:r>
      <w:proofErr w:type="spellStart"/>
      <w:r w:rsidRPr="004E2DF7">
        <w:rPr>
          <w:rFonts w:ascii="Times New Roman" w:hAnsi="Times New Roman" w:cs="Times New Roman"/>
          <w:lang w:eastAsia="ru-RU"/>
        </w:rPr>
        <w:t>повернення</w:t>
      </w:r>
      <w:proofErr w:type="spellEnd"/>
      <w:r w:rsidRPr="004E2DF7">
        <w:rPr>
          <w:rFonts w:ascii="Times New Roman" w:hAnsi="Times New Roman" w:cs="Times New Roman"/>
          <w:lang w:eastAsia="ru-RU"/>
        </w:rPr>
        <w:t xml:space="preserve"> товару </w:t>
      </w:r>
      <w:proofErr w:type="spellStart"/>
      <w:r w:rsidRPr="004E2DF7">
        <w:rPr>
          <w:rFonts w:ascii="Times New Roman" w:hAnsi="Times New Roman" w:cs="Times New Roman"/>
          <w:lang w:eastAsia="ru-RU"/>
        </w:rPr>
        <w:t>здійснюється</w:t>
      </w:r>
      <w:proofErr w:type="spellEnd"/>
      <w:r w:rsidRPr="004E2DF7">
        <w:rPr>
          <w:rFonts w:ascii="Times New Roman" w:hAnsi="Times New Roman" w:cs="Times New Roman"/>
          <w:lang w:eastAsia="ru-RU"/>
        </w:rPr>
        <w:t xml:space="preserve"> </w:t>
      </w:r>
      <w:r w:rsidR="002D7C8B">
        <w:rPr>
          <w:rFonts w:ascii="Times New Roman" w:hAnsi="Times New Roman" w:cs="Times New Roman"/>
          <w:lang w:val="uk-UA" w:eastAsia="ru-RU"/>
        </w:rPr>
        <w:t xml:space="preserve">Постачальником </w:t>
      </w:r>
      <w:r w:rsidRPr="004E2DF7">
        <w:rPr>
          <w:rFonts w:ascii="Times New Roman" w:hAnsi="Times New Roman" w:cs="Times New Roman"/>
          <w:lang w:eastAsia="ru-RU"/>
        </w:rPr>
        <w:t xml:space="preserve">за </w:t>
      </w:r>
      <w:proofErr w:type="spellStart"/>
      <w:r w:rsidRPr="004E2DF7">
        <w:rPr>
          <w:rFonts w:ascii="Times New Roman" w:hAnsi="Times New Roman" w:cs="Times New Roman"/>
          <w:lang w:eastAsia="ru-RU"/>
        </w:rPr>
        <w:t>його</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рахунок</w:t>
      </w:r>
      <w:proofErr w:type="spellEnd"/>
      <w:r w:rsidRPr="004E2DF7">
        <w:rPr>
          <w:rFonts w:ascii="Times New Roman" w:hAnsi="Times New Roman" w:cs="Times New Roman"/>
          <w:lang w:eastAsia="ru-RU"/>
        </w:rPr>
        <w:t>.</w:t>
      </w:r>
    </w:p>
    <w:bookmarkEnd w:id="9"/>
    <w:p w14:paraId="4F3EF11B" w14:textId="77777777" w:rsidR="004E2DF7" w:rsidRPr="004E2DF7" w:rsidRDefault="004E2DF7" w:rsidP="004E2DF7">
      <w:pPr>
        <w:tabs>
          <w:tab w:val="left" w:pos="532"/>
        </w:tabs>
        <w:spacing w:after="0"/>
        <w:ind w:firstLine="709"/>
        <w:jc w:val="both"/>
        <w:rPr>
          <w:rFonts w:ascii="Times New Roman" w:hAnsi="Times New Roman" w:cs="Times New Roman"/>
          <w:lang w:eastAsia="ru-RU"/>
        </w:rPr>
      </w:pPr>
      <w:proofErr w:type="spellStart"/>
      <w:r w:rsidRPr="004E2DF7">
        <w:rPr>
          <w:rFonts w:ascii="Times New Roman" w:hAnsi="Times New Roman" w:cs="Times New Roman"/>
          <w:lang w:eastAsia="ru-RU"/>
        </w:rPr>
        <w:t>Ціна</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пропозиції</w:t>
      </w:r>
      <w:proofErr w:type="spellEnd"/>
      <w:r w:rsidRPr="004E2DF7">
        <w:rPr>
          <w:rFonts w:ascii="Times New Roman" w:hAnsi="Times New Roman" w:cs="Times New Roman"/>
          <w:lang w:eastAsia="ru-RU"/>
        </w:rPr>
        <w:t xml:space="preserve"> повинна </w:t>
      </w:r>
      <w:proofErr w:type="spellStart"/>
      <w:r w:rsidRPr="004E2DF7">
        <w:rPr>
          <w:rFonts w:ascii="Times New Roman" w:hAnsi="Times New Roman" w:cs="Times New Roman"/>
          <w:lang w:eastAsia="ru-RU"/>
        </w:rPr>
        <w:t>включати</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крім</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вартості</w:t>
      </w:r>
      <w:proofErr w:type="spellEnd"/>
      <w:r w:rsidRPr="004E2DF7">
        <w:rPr>
          <w:rFonts w:ascii="Times New Roman" w:hAnsi="Times New Roman" w:cs="Times New Roman"/>
          <w:lang w:eastAsia="ru-RU"/>
        </w:rPr>
        <w:t xml:space="preserve"> самого товару </w:t>
      </w:r>
      <w:proofErr w:type="spellStart"/>
      <w:r w:rsidRPr="004E2DF7">
        <w:rPr>
          <w:rFonts w:ascii="Times New Roman" w:hAnsi="Times New Roman" w:cs="Times New Roman"/>
          <w:lang w:eastAsia="ru-RU"/>
        </w:rPr>
        <w:t>витрати</w:t>
      </w:r>
      <w:proofErr w:type="spellEnd"/>
      <w:r w:rsidRPr="004E2DF7">
        <w:rPr>
          <w:rFonts w:ascii="Times New Roman" w:hAnsi="Times New Roman" w:cs="Times New Roman"/>
          <w:lang w:eastAsia="ru-RU"/>
        </w:rPr>
        <w:t xml:space="preserve"> на </w:t>
      </w:r>
      <w:proofErr w:type="spellStart"/>
      <w:r w:rsidRPr="004E2DF7">
        <w:rPr>
          <w:rFonts w:ascii="Times New Roman" w:hAnsi="Times New Roman" w:cs="Times New Roman"/>
          <w:lang w:eastAsia="ru-RU"/>
        </w:rPr>
        <w:t>його</w:t>
      </w:r>
      <w:proofErr w:type="spellEnd"/>
      <w:r w:rsidRPr="004E2DF7">
        <w:rPr>
          <w:rFonts w:ascii="Times New Roman" w:hAnsi="Times New Roman" w:cs="Times New Roman"/>
          <w:lang w:eastAsia="ru-RU"/>
        </w:rPr>
        <w:t xml:space="preserve"> </w:t>
      </w:r>
      <w:proofErr w:type="spellStart"/>
      <w:r w:rsidRPr="004E2DF7">
        <w:rPr>
          <w:rFonts w:ascii="Times New Roman" w:hAnsi="Times New Roman" w:cs="Times New Roman"/>
          <w:lang w:eastAsia="ru-RU"/>
        </w:rPr>
        <w:t>транспортування</w:t>
      </w:r>
      <w:proofErr w:type="spellEnd"/>
      <w:r w:rsidRPr="004E2DF7">
        <w:rPr>
          <w:rFonts w:ascii="Times New Roman" w:hAnsi="Times New Roman" w:cs="Times New Roman"/>
          <w:lang w:eastAsia="ru-RU"/>
        </w:rPr>
        <w:t xml:space="preserve">. </w:t>
      </w:r>
    </w:p>
    <w:p w14:paraId="64983C08" w14:textId="3CB48408" w:rsidR="00577C0D" w:rsidRPr="00E60A42" w:rsidRDefault="00577C0D" w:rsidP="00577C0D">
      <w:pPr>
        <w:spacing w:after="0"/>
        <w:rPr>
          <w:rFonts w:ascii="Times New Roman" w:hAnsi="Times New Roman" w:cs="Times New Roman"/>
          <w:lang w:val="uk-UA"/>
        </w:rPr>
      </w:pPr>
      <w:r w:rsidRPr="00E60A42">
        <w:rPr>
          <w:rFonts w:ascii="Times New Roman" w:hAnsi="Times New Roman" w:cs="Times New Roman"/>
          <w:lang w:val="uk-UA"/>
        </w:rPr>
        <w:t xml:space="preserve">       </w:t>
      </w:r>
    </w:p>
    <w:p w14:paraId="3F43EBDA" w14:textId="77777777" w:rsidR="00577C0D" w:rsidRPr="00E60A42" w:rsidRDefault="00577C0D" w:rsidP="00577C0D">
      <w:pPr>
        <w:spacing w:after="0"/>
        <w:rPr>
          <w:rFonts w:ascii="Times New Roman" w:hAnsi="Times New Roman" w:cs="Times New Roman"/>
          <w:lang w:val="uk-UA"/>
        </w:rPr>
      </w:pPr>
    </w:p>
    <w:p w14:paraId="65DCD9B1" w14:textId="5702A2D2" w:rsidR="00577C0D" w:rsidRDefault="00577C0D" w:rsidP="004E2DF7">
      <w:pPr>
        <w:spacing w:after="0"/>
        <w:ind w:right="-285"/>
        <w:jc w:val="both"/>
        <w:rPr>
          <w:rFonts w:ascii="Times New Roman" w:eastAsia="Times New Roman" w:hAnsi="Times New Roman" w:cs="Times New Roman"/>
          <w:i/>
          <w:iCs/>
          <w:color w:val="000000"/>
          <w:lang w:val="uk-UA" w:eastAsia="ru-UA"/>
        </w:rPr>
      </w:pPr>
      <w:r w:rsidRPr="00E60A42">
        <w:rPr>
          <w:rFonts w:ascii="Times New Roman" w:hAnsi="Times New Roman" w:cs="Times New Roman"/>
          <w:lang w:val="uk-UA"/>
        </w:rPr>
        <w:t xml:space="preserve">     </w:t>
      </w:r>
      <w:r w:rsidR="007E7188">
        <w:rPr>
          <w:rFonts w:ascii="Times New Roman" w:hAnsi="Times New Roman" w:cs="Times New Roman"/>
          <w:lang w:val="uk-UA"/>
        </w:rPr>
        <w:t xml:space="preserve"> </w:t>
      </w:r>
    </w:p>
    <w:p w14:paraId="3DB7D4E7" w14:textId="77777777" w:rsidR="004312EB" w:rsidRDefault="004312EB" w:rsidP="003A3208">
      <w:pPr>
        <w:tabs>
          <w:tab w:val="left" w:pos="3440"/>
        </w:tabs>
        <w:ind w:left="740"/>
        <w:jc w:val="right"/>
        <w:rPr>
          <w:rFonts w:ascii="Times New Roman" w:hAnsi="Times New Roman"/>
          <w:b/>
          <w:lang w:val="uk-UA"/>
        </w:rPr>
      </w:pPr>
    </w:p>
    <w:p w14:paraId="1E566A00" w14:textId="789315CA" w:rsidR="00227BDF" w:rsidRDefault="00352B11" w:rsidP="003A3208">
      <w:pPr>
        <w:tabs>
          <w:tab w:val="left" w:pos="3440"/>
        </w:tabs>
        <w:ind w:left="740"/>
        <w:jc w:val="right"/>
        <w:rPr>
          <w:rFonts w:ascii="Times New Roman" w:hAnsi="Times New Roman"/>
          <w:b/>
          <w:lang w:val="uk-UA"/>
        </w:rPr>
      </w:pPr>
      <w:r w:rsidRPr="00E60A42">
        <w:rPr>
          <w:rFonts w:ascii="Times New Roman" w:hAnsi="Times New Roman"/>
          <w:b/>
          <w:lang w:val="uk-UA"/>
        </w:rPr>
        <w:t xml:space="preserve">                                                                                                                                             </w:t>
      </w:r>
      <w:r w:rsidR="00251D9B">
        <w:rPr>
          <w:rFonts w:ascii="Times New Roman" w:hAnsi="Times New Roman"/>
          <w:b/>
          <w:lang w:val="uk-UA"/>
        </w:rPr>
        <w:t xml:space="preserve">                                                                                                                                                  </w:t>
      </w:r>
      <w:r w:rsidRPr="00E60A42">
        <w:rPr>
          <w:rFonts w:ascii="Times New Roman" w:hAnsi="Times New Roman"/>
          <w:b/>
          <w:lang w:val="uk-UA"/>
        </w:rPr>
        <w:t xml:space="preserve"> </w:t>
      </w:r>
    </w:p>
    <w:p w14:paraId="059FF88A" w14:textId="77777777" w:rsidR="00227BDF" w:rsidRDefault="00227BDF" w:rsidP="003A3208">
      <w:pPr>
        <w:tabs>
          <w:tab w:val="left" w:pos="3440"/>
        </w:tabs>
        <w:ind w:left="740"/>
        <w:jc w:val="right"/>
        <w:rPr>
          <w:rFonts w:ascii="Times New Roman" w:hAnsi="Times New Roman"/>
          <w:b/>
          <w:lang w:val="uk-UA"/>
        </w:rPr>
      </w:pPr>
    </w:p>
    <w:p w14:paraId="1B4B86EE" w14:textId="69405B68" w:rsidR="00352B11" w:rsidRPr="00E60A42" w:rsidRDefault="00352B11" w:rsidP="003A3208">
      <w:pPr>
        <w:tabs>
          <w:tab w:val="left" w:pos="3440"/>
        </w:tabs>
        <w:ind w:left="740"/>
        <w:jc w:val="right"/>
        <w:rPr>
          <w:rFonts w:ascii="Times New Roman" w:hAnsi="Times New Roman"/>
          <w:b/>
          <w:lang w:val="uk-UA"/>
        </w:rPr>
      </w:pPr>
      <w:r w:rsidRPr="00E60A42">
        <w:rPr>
          <w:rFonts w:ascii="Times New Roman" w:hAnsi="Times New Roman"/>
          <w:b/>
          <w:lang w:val="uk-UA"/>
        </w:rPr>
        <w:t>Додаток 4</w:t>
      </w:r>
    </w:p>
    <w:p w14:paraId="28F86388" w14:textId="2E7A50D4" w:rsidR="00CA0A9B" w:rsidRDefault="00716D7B" w:rsidP="00A60585">
      <w:pPr>
        <w:spacing w:after="0" w:line="240" w:lineRule="auto"/>
        <w:jc w:val="right"/>
        <w:rPr>
          <w:rFonts w:ascii="Times New Roman" w:hAnsi="Times New Roman"/>
          <w:b/>
          <w:lang w:val="uk-UA"/>
        </w:rPr>
      </w:pPr>
      <w:r w:rsidRPr="008458C3">
        <w:rPr>
          <w:rFonts w:ascii="Times New Roman" w:eastAsia="Times New Roman" w:hAnsi="Times New Roman"/>
          <w:b/>
          <w:bCs/>
          <w:lang w:eastAsia="ru-RU"/>
        </w:rPr>
        <w:t xml:space="preserve">      </w:t>
      </w:r>
      <w:r w:rsidR="00CA0A9B" w:rsidRPr="00E60A42">
        <w:rPr>
          <w:rFonts w:ascii="Times New Roman" w:hAnsi="Times New Roman"/>
          <w:b/>
          <w:lang w:val="uk-UA"/>
        </w:rPr>
        <w:t>Проект</w:t>
      </w:r>
    </w:p>
    <w:p w14:paraId="17303B3E" w14:textId="77777777" w:rsidR="00227BDF" w:rsidRPr="00E352F4" w:rsidRDefault="00227BDF" w:rsidP="00227BDF">
      <w:pPr>
        <w:spacing w:after="0" w:line="240" w:lineRule="auto"/>
        <w:jc w:val="center"/>
        <w:rPr>
          <w:rFonts w:ascii="Times New Roman" w:eastAsia="Times New Roman" w:hAnsi="Times New Roman"/>
          <w:b/>
          <w:lang w:val="uk-UA" w:eastAsia="ru-RU"/>
        </w:rPr>
      </w:pPr>
      <w:r w:rsidRPr="00E352F4">
        <w:rPr>
          <w:rFonts w:ascii="Times New Roman" w:eastAsia="Times New Roman" w:hAnsi="Times New Roman"/>
          <w:b/>
          <w:lang w:val="uk-UA" w:eastAsia="ru-RU"/>
        </w:rPr>
        <w:t>ДОГОВІР № _____</w:t>
      </w:r>
      <w:r>
        <w:rPr>
          <w:rFonts w:ascii="Times New Roman" w:eastAsia="Times New Roman" w:hAnsi="Times New Roman"/>
          <w:b/>
          <w:lang w:val="uk-UA" w:eastAsia="ru-RU"/>
        </w:rPr>
        <w:t>_____</w:t>
      </w:r>
      <w:r w:rsidRPr="00E352F4">
        <w:rPr>
          <w:rFonts w:ascii="Times New Roman" w:eastAsia="Times New Roman" w:hAnsi="Times New Roman"/>
          <w:b/>
          <w:lang w:val="uk-UA" w:eastAsia="ru-RU"/>
        </w:rPr>
        <w:t>___</w:t>
      </w:r>
    </w:p>
    <w:p w14:paraId="305D8833" w14:textId="77777777" w:rsidR="00227BDF" w:rsidRPr="0023215C" w:rsidRDefault="00227BDF" w:rsidP="00227BDF">
      <w:pPr>
        <w:spacing w:after="0" w:line="240" w:lineRule="auto"/>
        <w:jc w:val="center"/>
        <w:rPr>
          <w:rFonts w:ascii="Times New Roman" w:hAnsi="Times New Roman"/>
          <w:b/>
          <w:bCs/>
          <w:lang w:val="uk-UA"/>
        </w:rPr>
      </w:pPr>
      <w:r w:rsidRPr="00E352F4">
        <w:rPr>
          <w:rFonts w:ascii="Times New Roman" w:eastAsia="Times New Roman" w:hAnsi="Times New Roman"/>
          <w:b/>
          <w:lang w:val="uk-UA" w:eastAsia="ru-RU"/>
        </w:rPr>
        <w:t>про закупівлю</w:t>
      </w:r>
    </w:p>
    <w:p w14:paraId="0F3EDBBB" w14:textId="77777777" w:rsidR="00227BDF" w:rsidRDefault="00227BDF" w:rsidP="00227BDF">
      <w:pPr>
        <w:spacing w:after="0" w:line="240" w:lineRule="auto"/>
        <w:jc w:val="center"/>
        <w:rPr>
          <w:rFonts w:ascii="Times New Roman" w:eastAsia="Times New Roman" w:hAnsi="Times New Roman"/>
          <w:b/>
          <w:bCs/>
          <w:lang w:val="uk-UA" w:eastAsia="ru-RU"/>
        </w:rPr>
      </w:pPr>
    </w:p>
    <w:p w14:paraId="7980482E" w14:textId="4A46389C" w:rsidR="00227BDF" w:rsidRPr="005B18A9" w:rsidRDefault="00227BDF" w:rsidP="00A60924">
      <w:pPr>
        <w:spacing w:after="0" w:line="240" w:lineRule="auto"/>
        <w:jc w:val="both"/>
        <w:rPr>
          <w:rFonts w:ascii="Times New Roman" w:eastAsia="Times New Roman" w:hAnsi="Times New Roman"/>
          <w:b/>
          <w:lang w:val="uk-UA" w:eastAsia="ru-RU"/>
        </w:rPr>
      </w:pPr>
      <w:r w:rsidRPr="005B18A9">
        <w:rPr>
          <w:rFonts w:ascii="Times New Roman" w:eastAsia="Times New Roman" w:hAnsi="Times New Roman"/>
          <w:b/>
          <w:lang w:val="uk-UA" w:eastAsia="ru-RU"/>
        </w:rPr>
        <w:t>м. Полтава</w:t>
      </w:r>
      <w:r w:rsidRPr="005B18A9">
        <w:rPr>
          <w:rFonts w:ascii="Times New Roman" w:eastAsia="Times New Roman" w:hAnsi="Times New Roman"/>
          <w:b/>
          <w:lang w:val="uk-UA" w:eastAsia="ru-RU"/>
        </w:rPr>
        <w:tab/>
        <w:t xml:space="preserve">                                                                </w:t>
      </w:r>
      <w:r w:rsidR="00A60924">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 xml:space="preserve">         </w:t>
      </w:r>
      <w:r w:rsidR="00A60924">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w:t>
      </w:r>
      <w:r w:rsidRPr="00163C64">
        <w:rPr>
          <w:rFonts w:ascii="Times New Roman" w:eastAsia="Times New Roman" w:hAnsi="Times New Roman"/>
          <w:b/>
          <w:lang w:val="uk-UA" w:eastAsia="ru-RU"/>
        </w:rPr>
        <w:t>_</w:t>
      </w:r>
      <w:r>
        <w:rPr>
          <w:rFonts w:ascii="Times New Roman" w:eastAsia="Times New Roman" w:hAnsi="Times New Roman"/>
          <w:b/>
          <w:lang w:val="uk-UA" w:eastAsia="ru-RU"/>
        </w:rPr>
        <w:t>__</w:t>
      </w:r>
      <w:r w:rsidRPr="00163C64">
        <w:rPr>
          <w:rFonts w:ascii="Times New Roman" w:eastAsia="Times New Roman" w:hAnsi="Times New Roman"/>
          <w:b/>
          <w:lang w:val="uk-UA" w:eastAsia="ru-RU"/>
        </w:rPr>
        <w:t>_</w:t>
      </w:r>
      <w:r w:rsidRPr="005B18A9">
        <w:rPr>
          <w:rFonts w:ascii="Times New Roman" w:eastAsia="Times New Roman" w:hAnsi="Times New Roman"/>
          <w:b/>
          <w:lang w:val="uk-UA" w:eastAsia="ru-RU"/>
        </w:rPr>
        <w:t>»</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 xml:space="preserve"> </w:t>
      </w:r>
      <w:r w:rsidRPr="00163C64">
        <w:rPr>
          <w:rFonts w:ascii="Times New Roman" w:eastAsia="Times New Roman" w:hAnsi="Times New Roman"/>
          <w:b/>
          <w:lang w:val="uk-UA" w:eastAsia="ru-RU"/>
        </w:rPr>
        <w:t>___</w:t>
      </w:r>
      <w:r>
        <w:rPr>
          <w:rFonts w:ascii="Times New Roman" w:eastAsia="Times New Roman" w:hAnsi="Times New Roman"/>
          <w:b/>
          <w:lang w:val="uk-UA" w:eastAsia="ru-RU"/>
        </w:rPr>
        <w:t>______</w:t>
      </w:r>
      <w:r w:rsidR="00A60924">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 xml:space="preserve"> 20</w:t>
      </w:r>
      <w:r>
        <w:rPr>
          <w:rFonts w:ascii="Times New Roman" w:eastAsia="Times New Roman" w:hAnsi="Times New Roman"/>
          <w:b/>
          <w:lang w:val="uk-UA" w:eastAsia="ru-RU"/>
        </w:rPr>
        <w:t>23</w:t>
      </w:r>
      <w:r w:rsidRPr="005B18A9">
        <w:rPr>
          <w:rFonts w:ascii="Times New Roman" w:eastAsia="Times New Roman" w:hAnsi="Times New Roman"/>
          <w:b/>
          <w:lang w:val="uk-UA" w:eastAsia="ru-RU"/>
        </w:rPr>
        <w:t xml:space="preserve"> року</w:t>
      </w:r>
    </w:p>
    <w:p w14:paraId="495E1634" w14:textId="77777777" w:rsidR="00227BDF" w:rsidRPr="005B18A9" w:rsidRDefault="00227BDF" w:rsidP="00227BDF">
      <w:pPr>
        <w:spacing w:after="0" w:line="240" w:lineRule="auto"/>
        <w:ind w:firstLine="540"/>
        <w:jc w:val="both"/>
        <w:rPr>
          <w:rFonts w:ascii="Times New Roman" w:eastAsia="Times New Roman" w:hAnsi="Times New Roman"/>
          <w:b/>
          <w:lang w:val="uk-UA" w:eastAsia="ru-RU"/>
        </w:rPr>
      </w:pPr>
    </w:p>
    <w:p w14:paraId="3986AEB8" w14:textId="77777777" w:rsidR="00227BDF" w:rsidRPr="00A52AEF" w:rsidRDefault="00227BDF" w:rsidP="00227BDF">
      <w:pPr>
        <w:widowControl w:val="0"/>
        <w:spacing w:after="0" w:line="278" w:lineRule="exact"/>
        <w:ind w:right="60" w:firstLine="540"/>
        <w:jc w:val="both"/>
        <w:rPr>
          <w:rFonts w:ascii="Times New Roman" w:hAnsi="Times New Roman"/>
          <w:lang w:val="uk-UA"/>
        </w:rPr>
      </w:pPr>
      <w:bookmarkStart w:id="10" w:name="V03"/>
      <w:r w:rsidRPr="00A52AEF">
        <w:rPr>
          <w:rFonts w:ascii="Times New Roman" w:hAnsi="Times New Roman"/>
          <w:b/>
          <w:bCs/>
          <w:lang w:val="uk-UA"/>
        </w:rPr>
        <w:t xml:space="preserve">_____________________________, </w:t>
      </w:r>
      <w:r w:rsidRPr="00A52AEF">
        <w:rPr>
          <w:rFonts w:ascii="Times New Roman" w:hAnsi="Times New Roman"/>
          <w:bCs/>
          <w:lang w:val="uk-UA"/>
        </w:rPr>
        <w:t xml:space="preserve">надалі іменується - </w:t>
      </w:r>
      <w:r w:rsidRPr="00A52AEF">
        <w:rPr>
          <w:rFonts w:ascii="Times New Roman" w:hAnsi="Times New Roman"/>
          <w:b/>
          <w:lang w:val="uk-UA"/>
        </w:rPr>
        <w:t>Постачальник,</w:t>
      </w:r>
      <w:r w:rsidRPr="00A52AEF">
        <w:rPr>
          <w:rFonts w:ascii="Times New Roman" w:hAnsi="Times New Roman"/>
          <w:b/>
          <w:bCs/>
          <w:lang w:val="uk-UA"/>
        </w:rPr>
        <w:t xml:space="preserve"> </w:t>
      </w:r>
      <w:r w:rsidRPr="00A52AEF">
        <w:rPr>
          <w:rFonts w:ascii="Times New Roman" w:hAnsi="Times New Roman"/>
          <w:lang w:val="uk-UA"/>
        </w:rPr>
        <w:t>в особі</w:t>
      </w:r>
      <w:r w:rsidRPr="00A52AEF">
        <w:rPr>
          <w:rFonts w:ascii="Times New Roman" w:hAnsi="Times New Roman"/>
          <w:b/>
          <w:bCs/>
          <w:lang w:val="uk-UA"/>
        </w:rPr>
        <w:t xml:space="preserve">  ____________________</w:t>
      </w:r>
      <w:r w:rsidRPr="00A52AEF">
        <w:rPr>
          <w:rFonts w:ascii="Times New Roman" w:hAnsi="Times New Roman"/>
          <w:bCs/>
          <w:lang w:val="uk-UA"/>
        </w:rPr>
        <w:t xml:space="preserve"> </w:t>
      </w:r>
      <w:r w:rsidRPr="00A52AEF">
        <w:rPr>
          <w:rFonts w:ascii="Times New Roman" w:hAnsi="Times New Roman"/>
          <w:lang w:val="uk-UA"/>
        </w:rPr>
        <w:t xml:space="preserve">, який діє на підставі Статуту, з однієї сторони, та </w:t>
      </w:r>
    </w:p>
    <w:p w14:paraId="27B2DD45" w14:textId="77777777" w:rsidR="00A60924" w:rsidRPr="00E60A42" w:rsidRDefault="00A60924" w:rsidP="00A60924">
      <w:pPr>
        <w:spacing w:after="0" w:line="240" w:lineRule="auto"/>
        <w:ind w:right="60"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b/>
          <w:bCs/>
          <w:lang w:val="uk-UA" w:eastAsia="ru-RU"/>
        </w:rPr>
        <w:t>Полтаватеплоенерго</w:t>
      </w:r>
      <w:proofErr w:type="spellEnd"/>
      <w:r w:rsidRPr="00E60A42">
        <w:rPr>
          <w:rFonts w:ascii="Times New Roman" w:eastAsia="Times New Roman" w:hAnsi="Times New Roman"/>
          <w:b/>
          <w:bCs/>
          <w:lang w:val="uk-UA" w:eastAsia="ru-RU"/>
        </w:rPr>
        <w:t>»</w:t>
      </w:r>
      <w:r w:rsidRPr="00E60A42">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надалі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іменується</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val="uk-UA" w:eastAsia="ru-RU"/>
        </w:rPr>
        <w:t xml:space="preserve">- </w:t>
      </w:r>
      <w:r w:rsidRPr="00E60A42">
        <w:rPr>
          <w:rFonts w:ascii="Times New Roman" w:eastAsia="Times New Roman" w:hAnsi="Times New Roman"/>
          <w:b/>
          <w:bCs/>
          <w:color w:val="000000"/>
          <w:lang w:val="uk-UA" w:eastAsia="ru-RU"/>
        </w:rPr>
        <w:t>«Замовник»</w:t>
      </w:r>
      <w:r w:rsidRPr="00E60A42">
        <w:rPr>
          <w:rFonts w:ascii="Times New Roman" w:eastAsia="Times New Roman" w:hAnsi="Times New Roman"/>
          <w:lang w:val="uk-UA" w:eastAsia="ru-RU"/>
        </w:rPr>
        <w:t xml:space="preserve">, в особі _____________, який діє на підставі ________________,  з іншої сторони (надалі разом – </w:t>
      </w:r>
      <w:r w:rsidRPr="00E60A42">
        <w:rPr>
          <w:rFonts w:ascii="Times New Roman" w:eastAsia="Times New Roman" w:hAnsi="Times New Roman"/>
          <w:bCs/>
          <w:lang w:val="uk-UA" w:eastAsia="ru-RU"/>
        </w:rPr>
        <w:t xml:space="preserve">Сторони, </w:t>
      </w:r>
      <w:r w:rsidRPr="00E60A42">
        <w:rPr>
          <w:rFonts w:ascii="Times New Roman" w:eastAsia="Times New Roman" w:hAnsi="Times New Roman"/>
          <w:lang w:val="uk-UA" w:eastAsia="ru-RU"/>
        </w:rPr>
        <w:t>а кожна окремо</w:t>
      </w:r>
      <w:r w:rsidRPr="00E60A42">
        <w:rPr>
          <w:rFonts w:ascii="Times New Roman" w:eastAsia="Times New Roman" w:hAnsi="Times New Roman"/>
          <w:bCs/>
          <w:lang w:val="uk-UA" w:eastAsia="ru-RU"/>
        </w:rPr>
        <w:t xml:space="preserve"> – Сторона</w:t>
      </w:r>
      <w:r w:rsidRPr="00E60A42">
        <w:rPr>
          <w:rFonts w:ascii="Times New Roman" w:eastAsia="Times New Roman" w:hAnsi="Times New Roman"/>
          <w:lang w:val="uk-UA" w:eastAsia="ru-RU"/>
        </w:rPr>
        <w:t>), уклали цей Договір про нижченаведене:</w:t>
      </w:r>
    </w:p>
    <w:p w14:paraId="7EE99CE9" w14:textId="7EA593C6" w:rsidR="00227BDF" w:rsidRPr="00A52AEF" w:rsidRDefault="00227BDF" w:rsidP="00227BDF">
      <w:pPr>
        <w:spacing w:after="0" w:line="240" w:lineRule="auto"/>
        <w:ind w:right="60" w:firstLine="540"/>
        <w:jc w:val="both"/>
        <w:rPr>
          <w:rFonts w:ascii="Times New Roman" w:eastAsia="Times New Roman" w:hAnsi="Times New Roman"/>
          <w:lang w:val="uk-UA" w:eastAsia="ru-RU"/>
        </w:rPr>
      </w:pPr>
    </w:p>
    <w:bookmarkEnd w:id="10"/>
    <w:p w14:paraId="18C3A1C6" w14:textId="77777777" w:rsidR="00227BDF" w:rsidRPr="00A52AEF" w:rsidRDefault="00227BDF" w:rsidP="00227BDF">
      <w:pPr>
        <w:spacing w:after="0" w:line="240" w:lineRule="auto"/>
        <w:ind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t>1. Предмет договору</w:t>
      </w:r>
    </w:p>
    <w:p w14:paraId="18F0387F" w14:textId="77777777" w:rsidR="00B25D75" w:rsidRPr="00E60A42" w:rsidRDefault="00B25D75" w:rsidP="00B25D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1.1.</w:t>
      </w:r>
      <w:r w:rsidRPr="00E60A42">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52B4231F" w14:textId="31C9E249" w:rsidR="00B25D75" w:rsidRPr="00CE6A02" w:rsidRDefault="00B25D75" w:rsidP="00B25D75">
      <w:pPr>
        <w:spacing w:after="0"/>
        <w:jc w:val="both"/>
        <w:rPr>
          <w:rFonts w:ascii="Times New Roman" w:eastAsia="Times New Roman" w:hAnsi="Times New Roman"/>
          <w:b/>
          <w:lang w:val="uk-UA" w:eastAsia="ru-RU"/>
        </w:rPr>
      </w:pPr>
      <w:r>
        <w:rPr>
          <w:rFonts w:ascii="Times New Roman" w:eastAsia="Times New Roman" w:hAnsi="Times New Roman"/>
          <w:b/>
          <w:lang w:val="uk-UA" w:eastAsia="ru-RU"/>
        </w:rPr>
        <w:lastRenderedPageBreak/>
        <w:t xml:space="preserve">          </w:t>
      </w:r>
      <w:r w:rsidRPr="00E60A42">
        <w:rPr>
          <w:rFonts w:ascii="Times New Roman" w:eastAsia="Times New Roman" w:hAnsi="Times New Roman"/>
          <w:b/>
          <w:lang w:val="uk-UA" w:eastAsia="ru-RU"/>
        </w:rPr>
        <w:t>1.2.</w:t>
      </w:r>
      <w:r w:rsidRPr="00E60A42">
        <w:rPr>
          <w:rFonts w:ascii="Times New Roman" w:eastAsia="Times New Roman" w:hAnsi="Times New Roman"/>
          <w:lang w:val="uk-UA" w:eastAsia="ru-RU"/>
        </w:rPr>
        <w:t xml:space="preserve"> Найменування товару</w:t>
      </w:r>
      <w:r w:rsidRPr="001A2D2F">
        <w:rPr>
          <w:rFonts w:ascii="Times New Roman" w:eastAsia="Times New Roman" w:hAnsi="Times New Roman"/>
          <w:b/>
          <w:bCs/>
          <w:lang w:val="uk-UA" w:eastAsia="ru-RU"/>
        </w:rPr>
        <w:t>:</w:t>
      </w:r>
      <w:bookmarkStart w:id="11" w:name="_Hlk15899471"/>
      <w:r w:rsidRPr="001A2D2F">
        <w:rPr>
          <w:rFonts w:ascii="Times New Roman" w:eastAsia="Times New Roman" w:hAnsi="Times New Roman"/>
          <w:b/>
          <w:bCs/>
          <w:lang w:val="uk-UA" w:eastAsia="ru-RU"/>
        </w:rPr>
        <w:t xml:space="preserve"> </w:t>
      </w:r>
      <w:r w:rsidR="004E43F8" w:rsidRPr="001A2D2F">
        <w:rPr>
          <w:rFonts w:ascii="Times New Roman" w:hAnsi="Times New Roman" w:cs="Times New Roman"/>
          <w:b/>
          <w:bCs/>
          <w:lang w:val="uk-UA"/>
        </w:rPr>
        <w:t xml:space="preserve">ДК 021:2015: 30230000-0. Комп’ютерне обладнання. Монітори. 2 лота </w:t>
      </w:r>
      <w:r w:rsidRPr="001A2D2F">
        <w:rPr>
          <w:rFonts w:ascii="Times New Roman" w:hAnsi="Times New Roman" w:cs="Times New Roman"/>
          <w:b/>
          <w:bCs/>
          <w:lang w:val="uk-UA"/>
        </w:rPr>
        <w:t>згідно специфікації (Додаток 1).</w:t>
      </w:r>
    </w:p>
    <w:bookmarkEnd w:id="11"/>
    <w:p w14:paraId="63B45070" w14:textId="77777777" w:rsidR="00B25D75" w:rsidRPr="00E60A42" w:rsidRDefault="00B25D75" w:rsidP="00B25D75">
      <w:pPr>
        <w:tabs>
          <w:tab w:val="center" w:pos="4677"/>
          <w:tab w:val="left" w:pos="5795"/>
        </w:tabs>
        <w:spacing w:after="0"/>
        <w:jc w:val="both"/>
        <w:rPr>
          <w:rFonts w:ascii="Times New Roman" w:eastAsia="Times New Roman" w:hAnsi="Times New Roman"/>
          <w:b/>
          <w:lang w:val="uk-UA" w:eastAsia="ru-RU"/>
        </w:rPr>
      </w:pPr>
      <w:r w:rsidRPr="00E60A42">
        <w:rPr>
          <w:rFonts w:ascii="Times New Roman" w:eastAsia="Times New Roman" w:hAnsi="Times New Roman"/>
          <w:b/>
          <w:lang w:val="uk-UA" w:eastAsia="ru-RU"/>
        </w:rPr>
        <w:t xml:space="preserve">           1.3</w:t>
      </w:r>
      <w:r w:rsidRPr="00E60A42">
        <w:rPr>
          <w:rFonts w:ascii="Times New Roman" w:eastAsia="Times New Roman" w:hAnsi="Times New Roman"/>
          <w:lang w:val="uk-UA" w:eastAsia="ru-RU"/>
        </w:rPr>
        <w:t xml:space="preserve">. Обсяги закупівлі товарів можуть бути зменшені зокрема з урахуванням реального фінансування видатків шляхом укладання додаткової угоди, попередивши про це Постачальника протягом 3 (трьох) робочих днів. </w:t>
      </w:r>
    </w:p>
    <w:p w14:paraId="22201730" w14:textId="615C6B5D" w:rsidR="009C6EA5" w:rsidRPr="00E60A42" w:rsidRDefault="00227BDF" w:rsidP="009C6EA5">
      <w:pPr>
        <w:spacing w:after="0" w:line="240" w:lineRule="auto"/>
        <w:ind w:firstLine="540"/>
        <w:jc w:val="center"/>
        <w:rPr>
          <w:rFonts w:ascii="Times New Roman" w:eastAsia="Times New Roman" w:hAnsi="Times New Roman"/>
          <w:b/>
          <w:lang w:val="uk-UA" w:eastAsia="ru-RU"/>
        </w:rPr>
      </w:pPr>
      <w:r w:rsidRPr="00A52AEF">
        <w:rPr>
          <w:rFonts w:ascii="Times New Roman" w:hAnsi="Times New Roman"/>
          <w:b/>
          <w:bCs/>
          <w:lang w:val="uk-UA"/>
        </w:rPr>
        <w:t>2.</w:t>
      </w:r>
      <w:r w:rsidRPr="00A52AEF">
        <w:rPr>
          <w:rFonts w:ascii="Times New Roman" w:hAnsi="Times New Roman"/>
          <w:bCs/>
          <w:lang w:val="uk-UA"/>
        </w:rPr>
        <w:t xml:space="preserve"> </w:t>
      </w:r>
      <w:r w:rsidR="009C6EA5" w:rsidRPr="00E60A42">
        <w:rPr>
          <w:rFonts w:ascii="Times New Roman" w:eastAsia="Times New Roman" w:hAnsi="Times New Roman"/>
          <w:b/>
          <w:lang w:val="uk-UA" w:eastAsia="ru-RU"/>
        </w:rPr>
        <w:t>Якість товарів</w:t>
      </w:r>
    </w:p>
    <w:p w14:paraId="442658CA" w14:textId="77777777" w:rsidR="009C6EA5" w:rsidRPr="00E60A42" w:rsidRDefault="009C6EA5" w:rsidP="009C6EA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2.1</w:t>
      </w:r>
      <w:r w:rsidRPr="00E60A42">
        <w:rPr>
          <w:rFonts w:ascii="Times New Roman" w:eastAsia="Times New Roman" w:hAnsi="Times New Roman"/>
          <w:lang w:val="uk-UA" w:eastAsia="ru-RU"/>
        </w:rPr>
        <w:t xml:space="preserve"> Якість Товару повинна відповідати державним нормам, стандартам, регламентам і вимогам, встановленим діючими нормативними актами України та умовами Договору. </w:t>
      </w:r>
    </w:p>
    <w:p w14:paraId="0E291ABF" w14:textId="46243F24" w:rsidR="009C6EA5" w:rsidRPr="00E60A42" w:rsidRDefault="009C6EA5" w:rsidP="009C6EA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2.2.</w:t>
      </w:r>
      <w:r w:rsidRPr="00E60A42">
        <w:rPr>
          <w:rFonts w:ascii="Times New Roman" w:eastAsia="Times New Roman" w:hAnsi="Times New Roman"/>
          <w:lang w:val="uk-UA" w:eastAsia="ru-RU"/>
        </w:rPr>
        <w:t xml:space="preserve"> Якість Товару повинна бути підтверджена сертифікатами відповідності (якщо товар підлягає обов’язковій сертифікації), сертифікатом/паспортом якості, а також пройти перевірку вхідним контролем.</w:t>
      </w:r>
    </w:p>
    <w:p w14:paraId="59F3D14D" w14:textId="77777777" w:rsidR="009C6EA5" w:rsidRPr="00E60A42" w:rsidRDefault="009C6EA5" w:rsidP="009C6EA5">
      <w:pPr>
        <w:spacing w:after="0" w:line="240" w:lineRule="auto"/>
        <w:ind w:firstLine="540"/>
        <w:jc w:val="both"/>
        <w:rPr>
          <w:rFonts w:ascii="Times New Roman" w:eastAsia="Times New Roman" w:hAnsi="Times New Roman"/>
          <w:lang w:eastAsia="ru-RU"/>
        </w:rPr>
      </w:pPr>
      <w:r w:rsidRPr="00E60A42">
        <w:rPr>
          <w:rFonts w:ascii="Times New Roman" w:eastAsia="Times New Roman" w:hAnsi="Times New Roman"/>
          <w:b/>
          <w:lang w:val="uk-UA" w:eastAsia="ru-RU"/>
        </w:rPr>
        <w:t xml:space="preserve">2.3. </w:t>
      </w:r>
      <w:proofErr w:type="spellStart"/>
      <w:r w:rsidRPr="00E60A42">
        <w:rPr>
          <w:rFonts w:ascii="Times New Roman" w:eastAsia="Times New Roman" w:hAnsi="Times New Roman"/>
          <w:lang w:eastAsia="ru-RU"/>
        </w:rPr>
        <w:t>Продукція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що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відповідає</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якості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підлягає</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поверненню</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val="uk-UA" w:eastAsia="ru-RU"/>
        </w:rPr>
        <w:t>Постачальнику</w:t>
      </w:r>
      <w:r w:rsidRPr="00E60A42">
        <w:rPr>
          <w:rFonts w:ascii="Times New Roman" w:eastAsia="Times New Roman" w:hAnsi="Times New Roman"/>
          <w:lang w:eastAsia="ru-RU"/>
        </w:rPr>
        <w:t xml:space="preserve"> з </w:t>
      </w:r>
      <w:proofErr w:type="spellStart"/>
      <w:r w:rsidRPr="00E60A42">
        <w:rPr>
          <w:rFonts w:ascii="Times New Roman" w:eastAsia="Times New Roman" w:hAnsi="Times New Roman"/>
          <w:lang w:eastAsia="ru-RU"/>
        </w:rPr>
        <w:t>відшкодуванням</w:t>
      </w:r>
      <w:proofErr w:type="spellEnd"/>
      <w:r w:rsidRPr="00E60A42">
        <w:rPr>
          <w:rFonts w:ascii="Times New Roman" w:eastAsia="Times New Roman" w:hAnsi="Times New Roman"/>
          <w:lang w:eastAsia="ru-RU"/>
        </w:rPr>
        <w:t xml:space="preserve"> ним </w:t>
      </w:r>
      <w:r w:rsidRPr="00E60A42">
        <w:rPr>
          <w:rFonts w:ascii="Times New Roman" w:eastAsia="Times New Roman" w:hAnsi="Times New Roman"/>
          <w:lang w:val="uk-UA" w:eastAsia="ru-RU"/>
        </w:rPr>
        <w:t>Замовнику</w:t>
      </w: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понесених</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зв’язку</w:t>
      </w:r>
      <w:proofErr w:type="spellEnd"/>
      <w:r w:rsidRPr="00E60A42">
        <w:rPr>
          <w:rFonts w:ascii="Times New Roman" w:eastAsia="Times New Roman" w:hAnsi="Times New Roman"/>
          <w:lang w:eastAsia="ru-RU"/>
        </w:rPr>
        <w:t xml:space="preserve"> з </w:t>
      </w:r>
      <w:proofErr w:type="spellStart"/>
      <w:r w:rsidRPr="00E60A42">
        <w:rPr>
          <w:rFonts w:ascii="Times New Roman" w:eastAsia="Times New Roman" w:hAnsi="Times New Roman"/>
          <w:lang w:eastAsia="ru-RU"/>
        </w:rPr>
        <w:t>цим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збитків</w:t>
      </w:r>
      <w:proofErr w:type="spellEnd"/>
      <w:r w:rsidRPr="00E60A42">
        <w:rPr>
          <w:rFonts w:ascii="Times New Roman" w:eastAsia="Times New Roman" w:hAnsi="Times New Roman"/>
          <w:lang w:eastAsia="ru-RU"/>
        </w:rPr>
        <w:t>.</w:t>
      </w:r>
    </w:p>
    <w:p w14:paraId="79B14E7C" w14:textId="0937E27C" w:rsidR="009C6EA5" w:rsidRPr="0037527D" w:rsidRDefault="009C6EA5" w:rsidP="009C6EA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2.4.</w:t>
      </w:r>
      <w:r w:rsidRPr="00E60A42">
        <w:rPr>
          <w:rFonts w:ascii="Times New Roman" w:eastAsia="Times New Roman" w:hAnsi="Times New Roman"/>
          <w:lang w:val="uk-UA" w:eastAsia="ru-RU"/>
        </w:rPr>
        <w:t xml:space="preserve"> Постачальник</w:t>
      </w: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гарантує</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якість</w:t>
      </w:r>
      <w:proofErr w:type="spellEnd"/>
      <w:r w:rsidRPr="00E60A42">
        <w:rPr>
          <w:rFonts w:ascii="Times New Roman" w:eastAsia="Times New Roman" w:hAnsi="Times New Roman"/>
          <w:lang w:eastAsia="ru-RU"/>
        </w:rPr>
        <w:t xml:space="preserve"> і </w:t>
      </w:r>
      <w:proofErr w:type="spellStart"/>
      <w:r w:rsidRPr="00E60A42">
        <w:rPr>
          <w:rFonts w:ascii="Times New Roman" w:eastAsia="Times New Roman" w:hAnsi="Times New Roman"/>
          <w:lang w:eastAsia="ru-RU"/>
        </w:rPr>
        <w:t>надійність</w:t>
      </w:r>
      <w:proofErr w:type="spellEnd"/>
      <w:r w:rsidRPr="00E60A42">
        <w:rPr>
          <w:rFonts w:ascii="Times New Roman" w:eastAsia="Times New Roman" w:hAnsi="Times New Roman"/>
          <w:lang w:eastAsia="ru-RU"/>
        </w:rPr>
        <w:t xml:space="preserve"> Товару, </w:t>
      </w:r>
      <w:proofErr w:type="spellStart"/>
      <w:r w:rsidRPr="00E60A42">
        <w:rPr>
          <w:rFonts w:ascii="Times New Roman" w:eastAsia="Times New Roman" w:hAnsi="Times New Roman"/>
          <w:lang w:eastAsia="ru-RU"/>
        </w:rPr>
        <w:t>що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постачається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протягом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гарантійного</w:t>
      </w:r>
      <w:proofErr w:type="spellEnd"/>
      <w:r w:rsidRPr="00E60A42">
        <w:rPr>
          <w:rFonts w:ascii="Times New Roman" w:eastAsia="Times New Roman" w:hAnsi="Times New Roman"/>
          <w:lang w:eastAsia="ru-RU"/>
        </w:rPr>
        <w:t xml:space="preserve"> строку. </w:t>
      </w:r>
      <w:proofErr w:type="spellStart"/>
      <w:r w:rsidRPr="00E60A42">
        <w:rPr>
          <w:rFonts w:ascii="Times New Roman" w:eastAsia="Times New Roman" w:hAnsi="Times New Roman"/>
          <w:lang w:eastAsia="ru-RU"/>
        </w:rPr>
        <w:t>Гарантійний</w:t>
      </w:r>
      <w:proofErr w:type="spellEnd"/>
      <w:r w:rsidRPr="00E60A42">
        <w:rPr>
          <w:rFonts w:ascii="Times New Roman" w:eastAsia="Times New Roman" w:hAnsi="Times New Roman"/>
          <w:lang w:eastAsia="ru-RU"/>
        </w:rPr>
        <w:t xml:space="preserve"> строк на Товар, </w:t>
      </w:r>
      <w:proofErr w:type="spellStart"/>
      <w:r w:rsidRPr="00E60A42">
        <w:rPr>
          <w:rFonts w:ascii="Times New Roman" w:eastAsia="Times New Roman" w:hAnsi="Times New Roman"/>
          <w:lang w:eastAsia="ru-RU"/>
        </w:rPr>
        <w:t>встановлений</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val="uk-UA" w:eastAsia="ru-RU"/>
        </w:rPr>
        <w:t>Постачальником</w:t>
      </w:r>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меншим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гарантійного</w:t>
      </w:r>
      <w:proofErr w:type="spellEnd"/>
      <w:r w:rsidRPr="00E60A42">
        <w:rPr>
          <w:rFonts w:ascii="Times New Roman" w:eastAsia="Times New Roman" w:hAnsi="Times New Roman"/>
          <w:lang w:eastAsia="ru-RU"/>
        </w:rPr>
        <w:t xml:space="preserve"> строку заводу-</w:t>
      </w:r>
      <w:proofErr w:type="spellStart"/>
      <w:r w:rsidRPr="00E60A42">
        <w:rPr>
          <w:rFonts w:ascii="Times New Roman" w:eastAsia="Times New Roman" w:hAnsi="Times New Roman"/>
          <w:lang w:eastAsia="ru-RU"/>
        </w:rPr>
        <w:t>виробника</w:t>
      </w:r>
      <w:proofErr w:type="spellEnd"/>
      <w:r w:rsidR="0037527D">
        <w:rPr>
          <w:rFonts w:ascii="Times New Roman" w:eastAsia="Times New Roman" w:hAnsi="Times New Roman"/>
          <w:lang w:val="uk-UA" w:eastAsia="ru-RU"/>
        </w:rPr>
        <w:t xml:space="preserve"> (не менше 2 </w:t>
      </w:r>
      <w:proofErr w:type="gramStart"/>
      <w:r w:rsidR="0037527D">
        <w:rPr>
          <w:rFonts w:ascii="Times New Roman" w:eastAsia="Times New Roman" w:hAnsi="Times New Roman"/>
          <w:lang w:val="uk-UA" w:eastAsia="ru-RU"/>
        </w:rPr>
        <w:t>років  на</w:t>
      </w:r>
      <w:proofErr w:type="gramEnd"/>
      <w:r w:rsidR="0037527D">
        <w:rPr>
          <w:rFonts w:ascii="Times New Roman" w:eastAsia="Times New Roman" w:hAnsi="Times New Roman"/>
          <w:lang w:val="uk-UA" w:eastAsia="ru-RU"/>
        </w:rPr>
        <w:t xml:space="preserve"> всі компоненти  комп</w:t>
      </w:r>
      <w:r w:rsidR="0037527D" w:rsidRPr="0037527D">
        <w:rPr>
          <w:rFonts w:ascii="Times New Roman" w:eastAsia="Times New Roman" w:hAnsi="Times New Roman"/>
          <w:lang w:eastAsia="ru-RU"/>
        </w:rPr>
        <w:t>’</w:t>
      </w:r>
      <w:proofErr w:type="spellStart"/>
      <w:r w:rsidR="0037527D">
        <w:rPr>
          <w:rFonts w:ascii="Times New Roman" w:eastAsia="Times New Roman" w:hAnsi="Times New Roman"/>
          <w:lang w:val="uk-UA" w:eastAsia="ru-RU"/>
        </w:rPr>
        <w:t>ютерного</w:t>
      </w:r>
      <w:proofErr w:type="spellEnd"/>
      <w:r w:rsidR="0037527D">
        <w:rPr>
          <w:rFonts w:ascii="Times New Roman" w:eastAsia="Times New Roman" w:hAnsi="Times New Roman"/>
          <w:lang w:val="uk-UA" w:eastAsia="ru-RU"/>
        </w:rPr>
        <w:t xml:space="preserve"> обладнання).</w:t>
      </w:r>
    </w:p>
    <w:p w14:paraId="2D4B6263" w14:textId="1BBC5F82" w:rsidR="000547DD" w:rsidRPr="00CE5EB0" w:rsidRDefault="009C6EA5" w:rsidP="00F83C20">
      <w:pPr>
        <w:spacing w:after="0"/>
        <w:ind w:firstLine="540"/>
        <w:jc w:val="both"/>
        <w:rPr>
          <w:rFonts w:ascii="Times New Roman" w:hAnsi="Times New Roman"/>
        </w:rPr>
      </w:pPr>
      <w:r w:rsidRPr="0048182A">
        <w:rPr>
          <w:rFonts w:ascii="Times New Roman" w:eastAsia="Times New Roman" w:hAnsi="Times New Roman"/>
          <w:b/>
          <w:bCs/>
          <w:lang w:val="uk-UA" w:eastAsia="ru-RU"/>
        </w:rPr>
        <w:t>2.5</w:t>
      </w:r>
      <w:r>
        <w:rPr>
          <w:rFonts w:ascii="Times New Roman" w:eastAsia="Times New Roman" w:hAnsi="Times New Roman"/>
          <w:lang w:val="uk-UA" w:eastAsia="ru-RU"/>
        </w:rPr>
        <w:t xml:space="preserve">. </w:t>
      </w:r>
      <w:r w:rsidR="000547DD" w:rsidRPr="00CE5EB0">
        <w:rPr>
          <w:rFonts w:ascii="Times New Roman" w:hAnsi="Times New Roman"/>
        </w:rPr>
        <w:t xml:space="preserve">При </w:t>
      </w:r>
      <w:proofErr w:type="spellStart"/>
      <w:r w:rsidR="000547DD" w:rsidRPr="00CE5EB0">
        <w:rPr>
          <w:rFonts w:ascii="Times New Roman" w:hAnsi="Times New Roman"/>
        </w:rPr>
        <w:t>виявленні</w:t>
      </w:r>
      <w:proofErr w:type="spellEnd"/>
      <w:r w:rsidR="000547DD" w:rsidRPr="00CE5EB0">
        <w:rPr>
          <w:rFonts w:ascii="Times New Roman" w:hAnsi="Times New Roman"/>
        </w:rPr>
        <w:t xml:space="preserve"> </w:t>
      </w:r>
      <w:proofErr w:type="spellStart"/>
      <w:r w:rsidR="000547DD" w:rsidRPr="00CE5EB0">
        <w:rPr>
          <w:rFonts w:ascii="Times New Roman" w:hAnsi="Times New Roman"/>
        </w:rPr>
        <w:t>виробничих</w:t>
      </w:r>
      <w:proofErr w:type="spellEnd"/>
      <w:r w:rsidR="000547DD" w:rsidRPr="00CE5EB0">
        <w:rPr>
          <w:rFonts w:ascii="Times New Roman" w:hAnsi="Times New Roman"/>
        </w:rPr>
        <w:t xml:space="preserve"> </w:t>
      </w:r>
      <w:proofErr w:type="spellStart"/>
      <w:r w:rsidR="000547DD" w:rsidRPr="00CE5EB0">
        <w:rPr>
          <w:rFonts w:ascii="Times New Roman" w:hAnsi="Times New Roman"/>
        </w:rPr>
        <w:t>дефектів</w:t>
      </w:r>
      <w:proofErr w:type="spellEnd"/>
      <w:r w:rsidR="000547DD" w:rsidRPr="00CE5EB0">
        <w:rPr>
          <w:rFonts w:ascii="Times New Roman" w:hAnsi="Times New Roman"/>
        </w:rPr>
        <w:t xml:space="preserve"> у </w:t>
      </w:r>
      <w:proofErr w:type="spellStart"/>
      <w:r w:rsidR="000547DD" w:rsidRPr="00CE5EB0">
        <w:rPr>
          <w:rFonts w:ascii="Times New Roman" w:hAnsi="Times New Roman"/>
        </w:rPr>
        <w:t>товарі</w:t>
      </w:r>
      <w:proofErr w:type="spellEnd"/>
      <w:r w:rsidR="000547DD" w:rsidRPr="00CE5EB0">
        <w:rPr>
          <w:rFonts w:ascii="Times New Roman" w:hAnsi="Times New Roman"/>
        </w:rPr>
        <w:t xml:space="preserve"> при </w:t>
      </w:r>
      <w:proofErr w:type="spellStart"/>
      <w:r w:rsidR="000547DD" w:rsidRPr="00CE5EB0">
        <w:rPr>
          <w:rFonts w:ascii="Times New Roman" w:hAnsi="Times New Roman"/>
        </w:rPr>
        <w:t>його</w:t>
      </w:r>
      <w:proofErr w:type="spellEnd"/>
      <w:r w:rsidR="000547DD" w:rsidRPr="00CE5EB0">
        <w:rPr>
          <w:rFonts w:ascii="Times New Roman" w:hAnsi="Times New Roman"/>
        </w:rPr>
        <w:t xml:space="preserve"> </w:t>
      </w:r>
      <w:proofErr w:type="spellStart"/>
      <w:r w:rsidR="000547DD" w:rsidRPr="00CE5EB0">
        <w:rPr>
          <w:rFonts w:ascii="Times New Roman" w:hAnsi="Times New Roman"/>
        </w:rPr>
        <w:t>прийманні</w:t>
      </w:r>
      <w:proofErr w:type="spellEnd"/>
      <w:r w:rsidR="000547DD" w:rsidRPr="00CE5EB0">
        <w:rPr>
          <w:rFonts w:ascii="Times New Roman" w:hAnsi="Times New Roman"/>
        </w:rPr>
        <w:t xml:space="preserve"> та в </w:t>
      </w:r>
      <w:proofErr w:type="spellStart"/>
      <w:r w:rsidR="000547DD" w:rsidRPr="00CE5EB0">
        <w:rPr>
          <w:rFonts w:ascii="Times New Roman" w:hAnsi="Times New Roman"/>
        </w:rPr>
        <w:t>період</w:t>
      </w:r>
      <w:proofErr w:type="spellEnd"/>
      <w:r w:rsidR="000547DD" w:rsidRPr="00CE5EB0">
        <w:rPr>
          <w:rFonts w:ascii="Times New Roman" w:hAnsi="Times New Roman"/>
        </w:rPr>
        <w:t xml:space="preserve"> </w:t>
      </w:r>
      <w:proofErr w:type="spellStart"/>
      <w:r w:rsidR="000547DD" w:rsidRPr="00CE5EB0">
        <w:rPr>
          <w:rFonts w:ascii="Times New Roman" w:hAnsi="Times New Roman"/>
        </w:rPr>
        <w:t>гарантійного</w:t>
      </w:r>
      <w:proofErr w:type="spellEnd"/>
      <w:r w:rsidR="000547DD" w:rsidRPr="00CE5EB0">
        <w:rPr>
          <w:rFonts w:ascii="Times New Roman" w:hAnsi="Times New Roman"/>
        </w:rPr>
        <w:t xml:space="preserve"> строку </w:t>
      </w:r>
      <w:proofErr w:type="spellStart"/>
      <w:r w:rsidR="000547DD" w:rsidRPr="00CE5EB0">
        <w:rPr>
          <w:rFonts w:ascii="Times New Roman" w:hAnsi="Times New Roman"/>
        </w:rPr>
        <w:t>виклик</w:t>
      </w:r>
      <w:proofErr w:type="spellEnd"/>
      <w:r w:rsidR="000547DD" w:rsidRPr="00CE5EB0">
        <w:rPr>
          <w:rFonts w:ascii="Times New Roman" w:hAnsi="Times New Roman"/>
        </w:rPr>
        <w:t xml:space="preserve"> </w:t>
      </w:r>
      <w:proofErr w:type="spellStart"/>
      <w:r w:rsidR="000547DD" w:rsidRPr="00CE5EB0">
        <w:rPr>
          <w:rFonts w:ascii="Times New Roman" w:hAnsi="Times New Roman"/>
        </w:rPr>
        <w:t>представника</w:t>
      </w:r>
      <w:proofErr w:type="spellEnd"/>
      <w:r w:rsidR="000547DD" w:rsidRPr="00CE5EB0">
        <w:rPr>
          <w:rFonts w:ascii="Times New Roman" w:hAnsi="Times New Roman"/>
        </w:rPr>
        <w:t xml:space="preserve"> </w:t>
      </w:r>
      <w:proofErr w:type="spellStart"/>
      <w:r w:rsidR="000547DD" w:rsidRPr="00CE5EB0">
        <w:rPr>
          <w:rFonts w:ascii="Times New Roman" w:hAnsi="Times New Roman"/>
        </w:rPr>
        <w:t>Постачальника</w:t>
      </w:r>
      <w:proofErr w:type="spellEnd"/>
      <w:r w:rsidR="000547DD" w:rsidRPr="00CE5EB0">
        <w:rPr>
          <w:rFonts w:ascii="Times New Roman" w:hAnsi="Times New Roman"/>
        </w:rPr>
        <w:t xml:space="preserve"> </w:t>
      </w:r>
      <w:proofErr w:type="spellStart"/>
      <w:r w:rsidR="000547DD" w:rsidRPr="00CE5EB0">
        <w:rPr>
          <w:rFonts w:ascii="Times New Roman" w:hAnsi="Times New Roman"/>
        </w:rPr>
        <w:t>обов’язковий</w:t>
      </w:r>
      <w:proofErr w:type="spellEnd"/>
      <w:r w:rsidR="000547DD" w:rsidRPr="00CE5EB0">
        <w:rPr>
          <w:rFonts w:ascii="Times New Roman" w:hAnsi="Times New Roman"/>
        </w:rPr>
        <w:t>.</w:t>
      </w:r>
      <w:r w:rsidR="00F83C20">
        <w:rPr>
          <w:rFonts w:ascii="Times New Roman" w:hAnsi="Times New Roman"/>
          <w:lang w:val="uk-UA"/>
        </w:rPr>
        <w:t xml:space="preserve"> </w:t>
      </w:r>
      <w:proofErr w:type="spellStart"/>
      <w:r w:rsidR="000547DD" w:rsidRPr="00CE5EB0">
        <w:rPr>
          <w:rFonts w:ascii="Times New Roman" w:hAnsi="Times New Roman"/>
        </w:rPr>
        <w:t>Якщо</w:t>
      </w:r>
      <w:proofErr w:type="spellEnd"/>
      <w:r w:rsidR="000547DD" w:rsidRPr="00CE5EB0">
        <w:rPr>
          <w:rFonts w:ascii="Times New Roman" w:hAnsi="Times New Roman"/>
        </w:rPr>
        <w:t xml:space="preserve"> </w:t>
      </w:r>
      <w:proofErr w:type="spellStart"/>
      <w:r w:rsidR="000547DD" w:rsidRPr="00CE5EB0">
        <w:rPr>
          <w:rFonts w:ascii="Times New Roman" w:hAnsi="Times New Roman"/>
        </w:rPr>
        <w:t>протягом</w:t>
      </w:r>
      <w:proofErr w:type="spellEnd"/>
      <w:r w:rsidR="000547DD" w:rsidRPr="00CE5EB0">
        <w:rPr>
          <w:rFonts w:ascii="Times New Roman" w:hAnsi="Times New Roman"/>
        </w:rPr>
        <w:t xml:space="preserve"> </w:t>
      </w:r>
      <w:proofErr w:type="spellStart"/>
      <w:r w:rsidR="000547DD" w:rsidRPr="00CE5EB0">
        <w:rPr>
          <w:rFonts w:ascii="Times New Roman" w:hAnsi="Times New Roman"/>
        </w:rPr>
        <w:t>гарантійного</w:t>
      </w:r>
      <w:proofErr w:type="spellEnd"/>
      <w:r w:rsidR="000547DD" w:rsidRPr="00CE5EB0">
        <w:rPr>
          <w:rFonts w:ascii="Times New Roman" w:hAnsi="Times New Roman"/>
        </w:rPr>
        <w:t xml:space="preserve"> </w:t>
      </w:r>
      <w:proofErr w:type="spellStart"/>
      <w:r w:rsidR="000547DD" w:rsidRPr="00CE5EB0">
        <w:rPr>
          <w:rFonts w:ascii="Times New Roman" w:hAnsi="Times New Roman"/>
        </w:rPr>
        <w:t>терміну</w:t>
      </w:r>
      <w:proofErr w:type="spellEnd"/>
      <w:r w:rsidR="000547DD" w:rsidRPr="00CE5EB0">
        <w:rPr>
          <w:rFonts w:ascii="Times New Roman" w:hAnsi="Times New Roman"/>
        </w:rPr>
        <w:t xml:space="preserve"> товар </w:t>
      </w:r>
      <w:proofErr w:type="spellStart"/>
      <w:r w:rsidR="000547DD" w:rsidRPr="00CE5EB0">
        <w:rPr>
          <w:rFonts w:ascii="Times New Roman" w:hAnsi="Times New Roman"/>
        </w:rPr>
        <w:t>виявиться</w:t>
      </w:r>
      <w:proofErr w:type="spellEnd"/>
      <w:r w:rsidR="000547DD" w:rsidRPr="00CE5EB0">
        <w:rPr>
          <w:rFonts w:ascii="Times New Roman" w:hAnsi="Times New Roman"/>
        </w:rPr>
        <w:t xml:space="preserve"> </w:t>
      </w:r>
      <w:proofErr w:type="spellStart"/>
      <w:r w:rsidR="000547DD" w:rsidRPr="00CE5EB0">
        <w:rPr>
          <w:rFonts w:ascii="Times New Roman" w:hAnsi="Times New Roman"/>
        </w:rPr>
        <w:t>неякісним</w:t>
      </w:r>
      <w:proofErr w:type="spellEnd"/>
      <w:r w:rsidR="000547DD" w:rsidRPr="00CE5EB0">
        <w:rPr>
          <w:rFonts w:ascii="Times New Roman" w:hAnsi="Times New Roman"/>
        </w:rPr>
        <w:t xml:space="preserve"> (</w:t>
      </w:r>
      <w:proofErr w:type="spellStart"/>
      <w:r w:rsidR="000547DD" w:rsidRPr="00CE5EB0">
        <w:rPr>
          <w:rFonts w:ascii="Times New Roman" w:hAnsi="Times New Roman"/>
        </w:rPr>
        <w:t>некомплектним</w:t>
      </w:r>
      <w:proofErr w:type="spellEnd"/>
      <w:r w:rsidR="000547DD" w:rsidRPr="00CE5EB0">
        <w:rPr>
          <w:rFonts w:ascii="Times New Roman" w:hAnsi="Times New Roman"/>
        </w:rPr>
        <w:t xml:space="preserve">) </w:t>
      </w:r>
      <w:proofErr w:type="spellStart"/>
      <w:r w:rsidR="000547DD" w:rsidRPr="00CE5EB0">
        <w:rPr>
          <w:rFonts w:ascii="Times New Roman" w:hAnsi="Times New Roman"/>
        </w:rPr>
        <w:t>або</w:t>
      </w:r>
      <w:proofErr w:type="spellEnd"/>
      <w:r w:rsidR="000547DD" w:rsidRPr="00CE5EB0">
        <w:rPr>
          <w:rFonts w:ascii="Times New Roman" w:hAnsi="Times New Roman"/>
        </w:rPr>
        <w:t xml:space="preserve"> таким, </w:t>
      </w:r>
      <w:proofErr w:type="spellStart"/>
      <w:r w:rsidR="000547DD" w:rsidRPr="00CE5EB0">
        <w:rPr>
          <w:rFonts w:ascii="Times New Roman" w:hAnsi="Times New Roman"/>
        </w:rPr>
        <w:t>що</w:t>
      </w:r>
      <w:proofErr w:type="spellEnd"/>
      <w:r w:rsidR="000547DD" w:rsidRPr="00CE5EB0">
        <w:rPr>
          <w:rFonts w:ascii="Times New Roman" w:hAnsi="Times New Roman"/>
        </w:rPr>
        <w:t xml:space="preserve"> не </w:t>
      </w:r>
      <w:proofErr w:type="spellStart"/>
      <w:r w:rsidR="000547DD" w:rsidRPr="00CE5EB0">
        <w:rPr>
          <w:rFonts w:ascii="Times New Roman" w:hAnsi="Times New Roman"/>
        </w:rPr>
        <w:t>відповідає</w:t>
      </w:r>
      <w:proofErr w:type="spellEnd"/>
      <w:r w:rsidR="000547DD" w:rsidRPr="00CE5EB0">
        <w:rPr>
          <w:rFonts w:ascii="Times New Roman" w:hAnsi="Times New Roman"/>
        </w:rPr>
        <w:t xml:space="preserve"> </w:t>
      </w:r>
      <w:proofErr w:type="spellStart"/>
      <w:r w:rsidR="000547DD" w:rsidRPr="00CE5EB0">
        <w:rPr>
          <w:rFonts w:ascii="Times New Roman" w:hAnsi="Times New Roman"/>
        </w:rPr>
        <w:t>умовам</w:t>
      </w:r>
      <w:proofErr w:type="spellEnd"/>
      <w:r w:rsidR="000547DD" w:rsidRPr="00CE5EB0">
        <w:rPr>
          <w:rFonts w:ascii="Times New Roman" w:hAnsi="Times New Roman"/>
        </w:rPr>
        <w:t xml:space="preserve"> </w:t>
      </w:r>
      <w:proofErr w:type="spellStart"/>
      <w:r w:rsidR="000547DD" w:rsidRPr="00CE5EB0">
        <w:rPr>
          <w:rFonts w:ascii="Times New Roman" w:hAnsi="Times New Roman"/>
        </w:rPr>
        <w:t>цього</w:t>
      </w:r>
      <w:proofErr w:type="spellEnd"/>
      <w:r w:rsidR="000547DD" w:rsidRPr="00CE5EB0">
        <w:rPr>
          <w:rFonts w:ascii="Times New Roman" w:hAnsi="Times New Roman"/>
        </w:rPr>
        <w:t xml:space="preserve"> Договору, </w:t>
      </w:r>
      <w:proofErr w:type="spellStart"/>
      <w:r w:rsidR="000547DD" w:rsidRPr="00CE5EB0">
        <w:rPr>
          <w:rFonts w:ascii="Times New Roman" w:hAnsi="Times New Roman"/>
        </w:rPr>
        <w:t>Постачальник</w:t>
      </w:r>
      <w:proofErr w:type="spellEnd"/>
      <w:r w:rsidR="000547DD" w:rsidRPr="00CE5EB0">
        <w:rPr>
          <w:rFonts w:ascii="Times New Roman" w:hAnsi="Times New Roman"/>
        </w:rPr>
        <w:t xml:space="preserve"> </w:t>
      </w:r>
      <w:proofErr w:type="spellStart"/>
      <w:r w:rsidR="000547DD" w:rsidRPr="00CE5EB0">
        <w:rPr>
          <w:rFonts w:ascii="Times New Roman" w:hAnsi="Times New Roman"/>
        </w:rPr>
        <w:t>зобов’язаний</w:t>
      </w:r>
      <w:proofErr w:type="spellEnd"/>
      <w:r w:rsidR="000547DD" w:rsidRPr="00CE5EB0">
        <w:rPr>
          <w:rFonts w:ascii="Times New Roman" w:hAnsi="Times New Roman"/>
        </w:rPr>
        <w:t xml:space="preserve"> </w:t>
      </w:r>
      <w:proofErr w:type="spellStart"/>
      <w:r w:rsidR="000547DD" w:rsidRPr="00CE5EB0">
        <w:rPr>
          <w:rFonts w:ascii="Times New Roman" w:hAnsi="Times New Roman"/>
        </w:rPr>
        <w:t>замінити</w:t>
      </w:r>
      <w:proofErr w:type="spellEnd"/>
      <w:r w:rsidR="000547DD" w:rsidRPr="00CE5EB0">
        <w:rPr>
          <w:rFonts w:ascii="Times New Roman" w:hAnsi="Times New Roman"/>
        </w:rPr>
        <w:t xml:space="preserve"> (</w:t>
      </w:r>
      <w:proofErr w:type="spellStart"/>
      <w:r w:rsidR="000547DD" w:rsidRPr="00CE5EB0">
        <w:rPr>
          <w:rFonts w:ascii="Times New Roman" w:hAnsi="Times New Roman"/>
        </w:rPr>
        <w:t>доукомплектувати</w:t>
      </w:r>
      <w:proofErr w:type="spellEnd"/>
      <w:r w:rsidR="000547DD" w:rsidRPr="00CE5EB0">
        <w:rPr>
          <w:rFonts w:ascii="Times New Roman" w:hAnsi="Times New Roman"/>
        </w:rPr>
        <w:t xml:space="preserve">) </w:t>
      </w:r>
      <w:proofErr w:type="spellStart"/>
      <w:r w:rsidR="000547DD" w:rsidRPr="00CE5EB0">
        <w:rPr>
          <w:rFonts w:ascii="Times New Roman" w:hAnsi="Times New Roman"/>
        </w:rPr>
        <w:t>неякісний</w:t>
      </w:r>
      <w:proofErr w:type="spellEnd"/>
      <w:r w:rsidR="000547DD" w:rsidRPr="00CE5EB0">
        <w:rPr>
          <w:rFonts w:ascii="Times New Roman" w:hAnsi="Times New Roman"/>
        </w:rPr>
        <w:t xml:space="preserve"> (</w:t>
      </w:r>
      <w:proofErr w:type="spellStart"/>
      <w:r w:rsidR="000547DD" w:rsidRPr="00CE5EB0">
        <w:rPr>
          <w:rFonts w:ascii="Times New Roman" w:hAnsi="Times New Roman"/>
        </w:rPr>
        <w:t>некомплектний</w:t>
      </w:r>
      <w:proofErr w:type="spellEnd"/>
      <w:r w:rsidR="000547DD" w:rsidRPr="00CE5EB0">
        <w:rPr>
          <w:rFonts w:ascii="Times New Roman" w:hAnsi="Times New Roman"/>
        </w:rPr>
        <w:t xml:space="preserve">) товар за </w:t>
      </w:r>
      <w:proofErr w:type="spellStart"/>
      <w:r w:rsidR="000547DD" w:rsidRPr="00CE5EB0">
        <w:rPr>
          <w:rFonts w:ascii="Times New Roman" w:hAnsi="Times New Roman"/>
        </w:rPr>
        <w:t>свій</w:t>
      </w:r>
      <w:proofErr w:type="spellEnd"/>
      <w:r w:rsidR="000547DD" w:rsidRPr="00CE5EB0">
        <w:rPr>
          <w:rFonts w:ascii="Times New Roman" w:hAnsi="Times New Roman"/>
        </w:rPr>
        <w:t xml:space="preserve"> </w:t>
      </w:r>
      <w:proofErr w:type="spellStart"/>
      <w:r w:rsidR="000547DD" w:rsidRPr="00CE5EB0">
        <w:rPr>
          <w:rFonts w:ascii="Times New Roman" w:hAnsi="Times New Roman"/>
        </w:rPr>
        <w:t>рахунок</w:t>
      </w:r>
      <w:proofErr w:type="spellEnd"/>
      <w:r w:rsidR="000547DD" w:rsidRPr="00CE5EB0">
        <w:rPr>
          <w:rFonts w:ascii="Times New Roman" w:hAnsi="Times New Roman"/>
        </w:rPr>
        <w:t xml:space="preserve">. </w:t>
      </w:r>
      <w:proofErr w:type="spellStart"/>
      <w:r w:rsidR="000547DD" w:rsidRPr="00CE5EB0">
        <w:rPr>
          <w:rFonts w:ascii="Times New Roman" w:hAnsi="Times New Roman"/>
        </w:rPr>
        <w:t>Постачальник</w:t>
      </w:r>
      <w:proofErr w:type="spellEnd"/>
      <w:r w:rsidR="000547DD" w:rsidRPr="00CE5EB0">
        <w:rPr>
          <w:rFonts w:ascii="Times New Roman" w:hAnsi="Times New Roman"/>
        </w:rPr>
        <w:t xml:space="preserve"> </w:t>
      </w:r>
      <w:proofErr w:type="spellStart"/>
      <w:r w:rsidR="000547DD" w:rsidRPr="00CE5EB0">
        <w:rPr>
          <w:rFonts w:ascii="Times New Roman" w:hAnsi="Times New Roman"/>
        </w:rPr>
        <w:t>зобов’язується</w:t>
      </w:r>
      <w:proofErr w:type="spellEnd"/>
      <w:r w:rsidR="000547DD" w:rsidRPr="00CE5EB0">
        <w:rPr>
          <w:rFonts w:ascii="Times New Roman" w:hAnsi="Times New Roman"/>
        </w:rPr>
        <w:t xml:space="preserve"> </w:t>
      </w:r>
      <w:proofErr w:type="spellStart"/>
      <w:r w:rsidR="000547DD" w:rsidRPr="00CE5EB0">
        <w:rPr>
          <w:rFonts w:ascii="Times New Roman" w:hAnsi="Times New Roman"/>
        </w:rPr>
        <w:t>своєчасно</w:t>
      </w:r>
      <w:proofErr w:type="spellEnd"/>
      <w:r w:rsidR="000547DD" w:rsidRPr="00CE5EB0">
        <w:rPr>
          <w:rFonts w:ascii="Times New Roman" w:hAnsi="Times New Roman"/>
        </w:rPr>
        <w:t xml:space="preserve">, у строк не </w:t>
      </w:r>
      <w:proofErr w:type="spellStart"/>
      <w:r w:rsidR="000547DD" w:rsidRPr="00CE5EB0">
        <w:rPr>
          <w:rFonts w:ascii="Times New Roman" w:hAnsi="Times New Roman"/>
        </w:rPr>
        <w:t>більше</w:t>
      </w:r>
      <w:proofErr w:type="spellEnd"/>
      <w:r w:rsidR="000547DD" w:rsidRPr="00CE5EB0">
        <w:rPr>
          <w:rFonts w:ascii="Times New Roman" w:hAnsi="Times New Roman"/>
        </w:rPr>
        <w:t xml:space="preserve"> </w:t>
      </w:r>
      <w:r w:rsidR="002D7C8B">
        <w:rPr>
          <w:rFonts w:ascii="Times New Roman" w:hAnsi="Times New Roman"/>
          <w:lang w:val="uk-UA"/>
        </w:rPr>
        <w:t>3</w:t>
      </w:r>
      <w:r w:rsidR="000547DD" w:rsidRPr="00CE5EB0">
        <w:rPr>
          <w:rFonts w:ascii="Times New Roman" w:hAnsi="Times New Roman"/>
        </w:rPr>
        <w:t xml:space="preserve"> (</w:t>
      </w:r>
      <w:r w:rsidR="002D7C8B">
        <w:rPr>
          <w:rFonts w:ascii="Times New Roman" w:hAnsi="Times New Roman"/>
          <w:lang w:val="uk-UA"/>
        </w:rPr>
        <w:t>трьох</w:t>
      </w:r>
      <w:r w:rsidR="000547DD" w:rsidRPr="00CE5EB0">
        <w:rPr>
          <w:rFonts w:ascii="Times New Roman" w:hAnsi="Times New Roman"/>
        </w:rPr>
        <w:t xml:space="preserve">) </w:t>
      </w:r>
      <w:proofErr w:type="spellStart"/>
      <w:r w:rsidR="000547DD" w:rsidRPr="00CE5EB0">
        <w:rPr>
          <w:rFonts w:ascii="Times New Roman" w:hAnsi="Times New Roman"/>
        </w:rPr>
        <w:t>робочих</w:t>
      </w:r>
      <w:proofErr w:type="spellEnd"/>
      <w:r w:rsidR="000547DD" w:rsidRPr="00CE5EB0">
        <w:rPr>
          <w:rFonts w:ascii="Times New Roman" w:hAnsi="Times New Roman"/>
        </w:rPr>
        <w:t xml:space="preserve"> </w:t>
      </w:r>
      <w:proofErr w:type="spellStart"/>
      <w:r w:rsidR="000547DD" w:rsidRPr="00CE5EB0">
        <w:rPr>
          <w:rFonts w:ascii="Times New Roman" w:hAnsi="Times New Roman"/>
        </w:rPr>
        <w:t>днів</w:t>
      </w:r>
      <w:proofErr w:type="spellEnd"/>
      <w:r w:rsidR="000547DD" w:rsidRPr="00CE5EB0">
        <w:rPr>
          <w:rFonts w:ascii="Times New Roman" w:hAnsi="Times New Roman"/>
        </w:rPr>
        <w:t xml:space="preserve"> з дня </w:t>
      </w:r>
      <w:proofErr w:type="spellStart"/>
      <w:r w:rsidR="000547DD" w:rsidRPr="00CE5EB0">
        <w:rPr>
          <w:rFonts w:ascii="Times New Roman" w:hAnsi="Times New Roman"/>
        </w:rPr>
        <w:t>надходження</w:t>
      </w:r>
      <w:proofErr w:type="spellEnd"/>
      <w:r w:rsidR="000547DD" w:rsidRPr="00CE5EB0">
        <w:rPr>
          <w:rFonts w:ascii="Times New Roman" w:hAnsi="Times New Roman"/>
        </w:rPr>
        <w:t xml:space="preserve"> </w:t>
      </w:r>
      <w:proofErr w:type="spellStart"/>
      <w:r w:rsidR="000547DD" w:rsidRPr="00CE5EB0">
        <w:rPr>
          <w:rFonts w:ascii="Times New Roman" w:hAnsi="Times New Roman"/>
        </w:rPr>
        <w:t>від</w:t>
      </w:r>
      <w:proofErr w:type="spellEnd"/>
      <w:r w:rsidR="000547DD" w:rsidRPr="00CE5EB0">
        <w:rPr>
          <w:rFonts w:ascii="Times New Roman" w:hAnsi="Times New Roman"/>
        </w:rPr>
        <w:t xml:space="preserve"> </w:t>
      </w:r>
      <w:proofErr w:type="spellStart"/>
      <w:r w:rsidR="000547DD" w:rsidRPr="00CE5EB0">
        <w:rPr>
          <w:rFonts w:ascii="Times New Roman" w:hAnsi="Times New Roman"/>
        </w:rPr>
        <w:t>Покупця</w:t>
      </w:r>
      <w:proofErr w:type="spellEnd"/>
      <w:r w:rsidR="000547DD" w:rsidRPr="00CE5EB0">
        <w:rPr>
          <w:rFonts w:ascii="Times New Roman" w:hAnsi="Times New Roman"/>
        </w:rPr>
        <w:t xml:space="preserve"> </w:t>
      </w:r>
      <w:proofErr w:type="spellStart"/>
      <w:r w:rsidR="000547DD" w:rsidRPr="00CE5EB0">
        <w:rPr>
          <w:rFonts w:ascii="Times New Roman" w:hAnsi="Times New Roman"/>
        </w:rPr>
        <w:t>звернення</w:t>
      </w:r>
      <w:proofErr w:type="spellEnd"/>
      <w:r w:rsidR="002D7C8B">
        <w:rPr>
          <w:rFonts w:ascii="Times New Roman" w:hAnsi="Times New Roman"/>
          <w:lang w:val="uk-UA"/>
        </w:rPr>
        <w:t>,</w:t>
      </w:r>
      <w:r w:rsidR="000547DD" w:rsidRPr="00CE5EB0">
        <w:rPr>
          <w:rFonts w:ascii="Times New Roman" w:hAnsi="Times New Roman"/>
        </w:rPr>
        <w:t xml:space="preserve"> </w:t>
      </w:r>
      <w:proofErr w:type="spellStart"/>
      <w:r w:rsidR="000547DD" w:rsidRPr="00CE5EB0">
        <w:rPr>
          <w:rFonts w:ascii="Times New Roman" w:hAnsi="Times New Roman"/>
        </w:rPr>
        <w:t>виріш</w:t>
      </w:r>
      <w:r w:rsidR="002D7C8B">
        <w:rPr>
          <w:rFonts w:ascii="Times New Roman" w:hAnsi="Times New Roman"/>
          <w:lang w:val="uk-UA"/>
        </w:rPr>
        <w:t>ити</w:t>
      </w:r>
      <w:proofErr w:type="spellEnd"/>
      <w:r w:rsidR="000547DD" w:rsidRPr="00CE5EB0">
        <w:rPr>
          <w:rFonts w:ascii="Times New Roman" w:hAnsi="Times New Roman"/>
        </w:rPr>
        <w:t xml:space="preserve"> </w:t>
      </w:r>
      <w:proofErr w:type="spellStart"/>
      <w:r w:rsidR="000547DD" w:rsidRPr="00CE5EB0">
        <w:rPr>
          <w:rFonts w:ascii="Times New Roman" w:hAnsi="Times New Roman"/>
        </w:rPr>
        <w:t>усі</w:t>
      </w:r>
      <w:proofErr w:type="spellEnd"/>
      <w:r w:rsidR="000547DD" w:rsidRPr="00CE5EB0">
        <w:rPr>
          <w:rFonts w:ascii="Times New Roman" w:hAnsi="Times New Roman"/>
        </w:rPr>
        <w:t xml:space="preserve"> </w:t>
      </w:r>
      <w:proofErr w:type="spellStart"/>
      <w:r w:rsidR="000547DD" w:rsidRPr="00CE5EB0">
        <w:rPr>
          <w:rFonts w:ascii="Times New Roman" w:hAnsi="Times New Roman"/>
        </w:rPr>
        <w:t>питан</w:t>
      </w:r>
      <w:proofErr w:type="spellEnd"/>
      <w:r w:rsidR="002D7C8B">
        <w:rPr>
          <w:rFonts w:ascii="Times New Roman" w:hAnsi="Times New Roman"/>
          <w:lang w:val="uk-UA"/>
        </w:rPr>
        <w:t>ня</w:t>
      </w:r>
      <w:r w:rsidR="000547DD" w:rsidRPr="00CE5EB0">
        <w:rPr>
          <w:rFonts w:ascii="Times New Roman" w:hAnsi="Times New Roman"/>
        </w:rPr>
        <w:t xml:space="preserve">, </w:t>
      </w:r>
      <w:proofErr w:type="spellStart"/>
      <w:r w:rsidR="000547DD" w:rsidRPr="00CE5EB0">
        <w:rPr>
          <w:rFonts w:ascii="Times New Roman" w:hAnsi="Times New Roman"/>
        </w:rPr>
        <w:t>пов’язан</w:t>
      </w:r>
      <w:proofErr w:type="spellEnd"/>
      <w:r w:rsidR="002D7C8B">
        <w:rPr>
          <w:rFonts w:ascii="Times New Roman" w:hAnsi="Times New Roman"/>
          <w:lang w:val="uk-UA"/>
        </w:rPr>
        <w:t>і</w:t>
      </w:r>
      <w:r w:rsidR="000547DD" w:rsidRPr="00CE5EB0">
        <w:rPr>
          <w:rFonts w:ascii="Times New Roman" w:hAnsi="Times New Roman"/>
        </w:rPr>
        <w:t xml:space="preserve"> з </w:t>
      </w:r>
      <w:proofErr w:type="spellStart"/>
      <w:r w:rsidR="000547DD" w:rsidRPr="00CE5EB0">
        <w:rPr>
          <w:rFonts w:ascii="Times New Roman" w:hAnsi="Times New Roman"/>
        </w:rPr>
        <w:t>якісним</w:t>
      </w:r>
      <w:proofErr w:type="spellEnd"/>
      <w:r w:rsidR="000547DD" w:rsidRPr="00CE5EB0">
        <w:rPr>
          <w:rFonts w:ascii="Times New Roman" w:hAnsi="Times New Roman"/>
        </w:rPr>
        <w:t xml:space="preserve"> </w:t>
      </w:r>
      <w:proofErr w:type="spellStart"/>
      <w:r w:rsidR="000547DD" w:rsidRPr="00CE5EB0">
        <w:rPr>
          <w:rFonts w:ascii="Times New Roman" w:hAnsi="Times New Roman"/>
        </w:rPr>
        <w:t>виконанням</w:t>
      </w:r>
      <w:proofErr w:type="spellEnd"/>
      <w:r w:rsidR="000547DD" w:rsidRPr="00CE5EB0">
        <w:rPr>
          <w:rFonts w:ascii="Times New Roman" w:hAnsi="Times New Roman"/>
        </w:rPr>
        <w:t xml:space="preserve"> </w:t>
      </w:r>
      <w:proofErr w:type="spellStart"/>
      <w:r w:rsidR="000547DD" w:rsidRPr="00CE5EB0">
        <w:rPr>
          <w:rFonts w:ascii="Times New Roman" w:hAnsi="Times New Roman"/>
        </w:rPr>
        <w:t>гарантійних</w:t>
      </w:r>
      <w:proofErr w:type="spellEnd"/>
      <w:r w:rsidR="000547DD" w:rsidRPr="00CE5EB0">
        <w:rPr>
          <w:rFonts w:ascii="Times New Roman" w:hAnsi="Times New Roman"/>
        </w:rPr>
        <w:t xml:space="preserve"> та </w:t>
      </w:r>
      <w:proofErr w:type="spellStart"/>
      <w:r w:rsidR="000547DD" w:rsidRPr="00CE5EB0">
        <w:rPr>
          <w:rFonts w:ascii="Times New Roman" w:hAnsi="Times New Roman"/>
        </w:rPr>
        <w:t>інших</w:t>
      </w:r>
      <w:proofErr w:type="spellEnd"/>
      <w:r w:rsidR="000547DD" w:rsidRPr="00CE5EB0">
        <w:rPr>
          <w:rFonts w:ascii="Times New Roman" w:hAnsi="Times New Roman"/>
        </w:rPr>
        <w:t xml:space="preserve"> </w:t>
      </w:r>
      <w:proofErr w:type="spellStart"/>
      <w:r w:rsidR="000547DD" w:rsidRPr="00CE5EB0">
        <w:rPr>
          <w:rFonts w:ascii="Times New Roman" w:hAnsi="Times New Roman"/>
        </w:rPr>
        <w:t>зобов’язань</w:t>
      </w:r>
      <w:proofErr w:type="spellEnd"/>
      <w:r w:rsidR="000547DD" w:rsidRPr="00CE5EB0">
        <w:rPr>
          <w:rFonts w:ascii="Times New Roman" w:hAnsi="Times New Roman"/>
        </w:rPr>
        <w:t xml:space="preserve"> за </w:t>
      </w:r>
      <w:proofErr w:type="spellStart"/>
      <w:r w:rsidR="000547DD" w:rsidRPr="00CE5EB0">
        <w:rPr>
          <w:rFonts w:ascii="Times New Roman" w:hAnsi="Times New Roman"/>
        </w:rPr>
        <w:t>цим</w:t>
      </w:r>
      <w:proofErr w:type="spellEnd"/>
      <w:r w:rsidR="000547DD" w:rsidRPr="00CE5EB0">
        <w:rPr>
          <w:rFonts w:ascii="Times New Roman" w:hAnsi="Times New Roman"/>
        </w:rPr>
        <w:t xml:space="preserve"> Договором.</w:t>
      </w:r>
    </w:p>
    <w:p w14:paraId="400A3F2A" w14:textId="51EB72EB" w:rsidR="000547DD" w:rsidRPr="00CE5EB0" w:rsidRDefault="000547DD" w:rsidP="000547DD">
      <w:pPr>
        <w:spacing w:after="0"/>
        <w:ind w:firstLine="567"/>
        <w:jc w:val="both"/>
        <w:rPr>
          <w:rFonts w:ascii="Times New Roman" w:hAnsi="Times New Roman"/>
        </w:rPr>
      </w:pPr>
      <w:r w:rsidRPr="00524AD1">
        <w:rPr>
          <w:rFonts w:ascii="Times New Roman" w:hAnsi="Times New Roman"/>
          <w:b/>
          <w:bCs/>
          <w:lang w:val="uk-UA"/>
        </w:rPr>
        <w:t>2.6</w:t>
      </w:r>
      <w:r w:rsidRPr="00524AD1">
        <w:rPr>
          <w:rFonts w:ascii="Times New Roman" w:hAnsi="Times New Roman"/>
          <w:b/>
          <w:bCs/>
        </w:rPr>
        <w:t>.</w:t>
      </w:r>
      <w:r w:rsidRPr="00CE5EB0">
        <w:rPr>
          <w:rFonts w:ascii="Times New Roman" w:hAnsi="Times New Roman"/>
        </w:rPr>
        <w:t xml:space="preserve"> У </w:t>
      </w:r>
      <w:proofErr w:type="spellStart"/>
      <w:r w:rsidRPr="00CE5EB0">
        <w:rPr>
          <w:rFonts w:ascii="Times New Roman" w:hAnsi="Times New Roman"/>
        </w:rPr>
        <w:t>разі</w:t>
      </w:r>
      <w:proofErr w:type="spellEnd"/>
      <w:r w:rsidRPr="00CE5EB0">
        <w:rPr>
          <w:rFonts w:ascii="Times New Roman" w:hAnsi="Times New Roman"/>
        </w:rPr>
        <w:t xml:space="preserve"> </w:t>
      </w:r>
      <w:proofErr w:type="spellStart"/>
      <w:r w:rsidRPr="00CE5EB0">
        <w:rPr>
          <w:rFonts w:ascii="Times New Roman" w:hAnsi="Times New Roman"/>
        </w:rPr>
        <w:t>місцезнаходження</w:t>
      </w:r>
      <w:proofErr w:type="spellEnd"/>
      <w:r w:rsidRPr="00CE5EB0">
        <w:rPr>
          <w:rFonts w:ascii="Times New Roman" w:hAnsi="Times New Roman"/>
        </w:rPr>
        <w:t xml:space="preserve"> </w:t>
      </w:r>
      <w:proofErr w:type="spellStart"/>
      <w:r w:rsidRPr="00CE5EB0">
        <w:rPr>
          <w:rFonts w:ascii="Times New Roman" w:hAnsi="Times New Roman"/>
        </w:rPr>
        <w:t>Постачальника</w:t>
      </w:r>
      <w:proofErr w:type="spellEnd"/>
      <w:r w:rsidRPr="00CE5EB0">
        <w:rPr>
          <w:rFonts w:ascii="Times New Roman" w:hAnsi="Times New Roman"/>
        </w:rPr>
        <w:t xml:space="preserve"> за межами м. Полтава, </w:t>
      </w:r>
      <w:proofErr w:type="spellStart"/>
      <w:proofErr w:type="gramStart"/>
      <w:r w:rsidRPr="00CE5EB0">
        <w:rPr>
          <w:rFonts w:ascii="Times New Roman" w:hAnsi="Times New Roman"/>
        </w:rPr>
        <w:t>транспортування</w:t>
      </w:r>
      <w:proofErr w:type="spellEnd"/>
      <w:r w:rsidRPr="00CE5EB0">
        <w:rPr>
          <w:rFonts w:ascii="Times New Roman" w:hAnsi="Times New Roman"/>
        </w:rPr>
        <w:t xml:space="preserve">  товару</w:t>
      </w:r>
      <w:proofErr w:type="gramEnd"/>
      <w:r w:rsidRPr="00CE5EB0">
        <w:rPr>
          <w:rFonts w:ascii="Times New Roman" w:hAnsi="Times New Roman"/>
        </w:rPr>
        <w:t xml:space="preserve">, до </w:t>
      </w:r>
      <w:proofErr w:type="spellStart"/>
      <w:r w:rsidRPr="00CE5EB0">
        <w:rPr>
          <w:rFonts w:ascii="Times New Roman" w:hAnsi="Times New Roman"/>
        </w:rPr>
        <w:t>місця</w:t>
      </w:r>
      <w:proofErr w:type="spellEnd"/>
      <w:r w:rsidRPr="00CE5EB0">
        <w:rPr>
          <w:rFonts w:ascii="Times New Roman" w:hAnsi="Times New Roman"/>
        </w:rPr>
        <w:t xml:space="preserve"> </w:t>
      </w:r>
      <w:proofErr w:type="spellStart"/>
      <w:r w:rsidRPr="00CE5EB0">
        <w:rPr>
          <w:rFonts w:ascii="Times New Roman" w:hAnsi="Times New Roman"/>
        </w:rPr>
        <w:t>перевірки</w:t>
      </w:r>
      <w:proofErr w:type="spellEnd"/>
      <w:r w:rsidRPr="00CE5EB0">
        <w:rPr>
          <w:rFonts w:ascii="Times New Roman" w:hAnsi="Times New Roman"/>
        </w:rPr>
        <w:t xml:space="preserve"> </w:t>
      </w:r>
      <w:proofErr w:type="spellStart"/>
      <w:r w:rsidRPr="00CE5EB0">
        <w:rPr>
          <w:rFonts w:ascii="Times New Roman" w:hAnsi="Times New Roman"/>
        </w:rPr>
        <w:t>або</w:t>
      </w:r>
      <w:proofErr w:type="spellEnd"/>
      <w:r w:rsidRPr="00CE5EB0">
        <w:rPr>
          <w:rFonts w:ascii="Times New Roman" w:hAnsi="Times New Roman"/>
        </w:rPr>
        <w:t xml:space="preserve"> </w:t>
      </w:r>
      <w:proofErr w:type="spellStart"/>
      <w:r w:rsidRPr="00CE5EB0">
        <w:rPr>
          <w:rFonts w:ascii="Times New Roman" w:hAnsi="Times New Roman"/>
        </w:rPr>
        <w:t>надання</w:t>
      </w:r>
      <w:proofErr w:type="spellEnd"/>
      <w:r w:rsidRPr="00CE5EB0">
        <w:rPr>
          <w:rFonts w:ascii="Times New Roman" w:hAnsi="Times New Roman"/>
        </w:rPr>
        <w:t xml:space="preserve"> </w:t>
      </w:r>
      <w:proofErr w:type="spellStart"/>
      <w:r w:rsidRPr="00CE5EB0">
        <w:rPr>
          <w:rFonts w:ascii="Times New Roman" w:hAnsi="Times New Roman"/>
        </w:rPr>
        <w:t>інших</w:t>
      </w:r>
      <w:proofErr w:type="spellEnd"/>
      <w:r w:rsidRPr="00CE5EB0">
        <w:rPr>
          <w:rFonts w:ascii="Times New Roman" w:hAnsi="Times New Roman"/>
        </w:rPr>
        <w:t xml:space="preserve"> </w:t>
      </w:r>
      <w:proofErr w:type="spellStart"/>
      <w:r w:rsidRPr="00CE5EB0">
        <w:rPr>
          <w:rFonts w:ascii="Times New Roman" w:hAnsi="Times New Roman"/>
        </w:rPr>
        <w:t>послуг</w:t>
      </w:r>
      <w:proofErr w:type="spellEnd"/>
      <w:r w:rsidRPr="00CE5EB0">
        <w:rPr>
          <w:rFonts w:ascii="Times New Roman" w:hAnsi="Times New Roman"/>
        </w:rPr>
        <w:t xml:space="preserve"> з </w:t>
      </w:r>
      <w:proofErr w:type="spellStart"/>
      <w:r w:rsidRPr="00CE5EB0">
        <w:rPr>
          <w:rFonts w:ascii="Times New Roman" w:hAnsi="Times New Roman"/>
        </w:rPr>
        <w:t>тестування</w:t>
      </w:r>
      <w:proofErr w:type="spellEnd"/>
      <w:r w:rsidRPr="00CE5EB0">
        <w:rPr>
          <w:rFonts w:ascii="Times New Roman" w:hAnsi="Times New Roman"/>
        </w:rPr>
        <w:t xml:space="preserve">, </w:t>
      </w:r>
      <w:proofErr w:type="spellStart"/>
      <w:r w:rsidRPr="00CE5EB0">
        <w:rPr>
          <w:rFonts w:ascii="Times New Roman" w:hAnsi="Times New Roman"/>
        </w:rPr>
        <w:t>гарантійного</w:t>
      </w:r>
      <w:proofErr w:type="spellEnd"/>
      <w:r w:rsidRPr="00CE5EB0">
        <w:rPr>
          <w:rFonts w:ascii="Times New Roman" w:hAnsi="Times New Roman"/>
        </w:rPr>
        <w:t xml:space="preserve"> ремонту та </w:t>
      </w:r>
      <w:proofErr w:type="spellStart"/>
      <w:r w:rsidRPr="00CE5EB0">
        <w:rPr>
          <w:rFonts w:ascii="Times New Roman" w:hAnsi="Times New Roman"/>
        </w:rPr>
        <w:t>повернення</w:t>
      </w:r>
      <w:proofErr w:type="spellEnd"/>
      <w:r w:rsidRPr="00CE5EB0">
        <w:rPr>
          <w:rFonts w:ascii="Times New Roman" w:hAnsi="Times New Roman"/>
        </w:rPr>
        <w:t xml:space="preserve"> </w:t>
      </w:r>
      <w:r w:rsidR="00D67D8A">
        <w:rPr>
          <w:rFonts w:ascii="Times New Roman" w:eastAsia="Times New Roman" w:hAnsi="Times New Roman"/>
          <w:lang w:val="uk-UA" w:eastAsia="ru-RU"/>
        </w:rPr>
        <w:t>комп</w:t>
      </w:r>
      <w:r w:rsidR="00D67D8A" w:rsidRPr="0037527D">
        <w:rPr>
          <w:rFonts w:ascii="Times New Roman" w:eastAsia="Times New Roman" w:hAnsi="Times New Roman"/>
          <w:lang w:eastAsia="ru-RU"/>
        </w:rPr>
        <w:t>’</w:t>
      </w:r>
      <w:proofErr w:type="spellStart"/>
      <w:r w:rsidR="00D67D8A">
        <w:rPr>
          <w:rFonts w:ascii="Times New Roman" w:eastAsia="Times New Roman" w:hAnsi="Times New Roman"/>
          <w:lang w:val="uk-UA" w:eastAsia="ru-RU"/>
        </w:rPr>
        <w:t>ютерного</w:t>
      </w:r>
      <w:proofErr w:type="spellEnd"/>
      <w:r w:rsidR="00D67D8A">
        <w:rPr>
          <w:rFonts w:ascii="Times New Roman" w:eastAsia="Times New Roman" w:hAnsi="Times New Roman"/>
          <w:lang w:val="uk-UA" w:eastAsia="ru-RU"/>
        </w:rPr>
        <w:t xml:space="preserve"> обладнання</w:t>
      </w:r>
      <w:r w:rsidRPr="00CE5EB0">
        <w:rPr>
          <w:rFonts w:ascii="Times New Roman" w:hAnsi="Times New Roman"/>
        </w:rPr>
        <w:t xml:space="preserve"> </w:t>
      </w:r>
      <w:proofErr w:type="spellStart"/>
      <w:r w:rsidRPr="00CE5EB0">
        <w:rPr>
          <w:rFonts w:ascii="Times New Roman" w:hAnsi="Times New Roman"/>
        </w:rPr>
        <w:t>після</w:t>
      </w:r>
      <w:proofErr w:type="spellEnd"/>
      <w:r w:rsidRPr="00CE5EB0">
        <w:rPr>
          <w:rFonts w:ascii="Times New Roman" w:hAnsi="Times New Roman"/>
        </w:rPr>
        <w:t xml:space="preserve"> </w:t>
      </w:r>
      <w:proofErr w:type="spellStart"/>
      <w:r w:rsidRPr="00CE5EB0">
        <w:rPr>
          <w:rFonts w:ascii="Times New Roman" w:hAnsi="Times New Roman"/>
        </w:rPr>
        <w:t>виконання</w:t>
      </w:r>
      <w:proofErr w:type="spellEnd"/>
      <w:r w:rsidRPr="00CE5EB0">
        <w:rPr>
          <w:rFonts w:ascii="Times New Roman" w:hAnsi="Times New Roman"/>
        </w:rPr>
        <w:t xml:space="preserve"> </w:t>
      </w:r>
      <w:proofErr w:type="spellStart"/>
      <w:r w:rsidRPr="00CE5EB0">
        <w:rPr>
          <w:rFonts w:ascii="Times New Roman" w:hAnsi="Times New Roman"/>
        </w:rPr>
        <w:t>робіт</w:t>
      </w:r>
      <w:proofErr w:type="spellEnd"/>
      <w:r w:rsidRPr="00CE5EB0">
        <w:rPr>
          <w:rFonts w:ascii="Times New Roman" w:hAnsi="Times New Roman"/>
        </w:rPr>
        <w:t xml:space="preserve"> </w:t>
      </w:r>
      <w:proofErr w:type="spellStart"/>
      <w:r w:rsidRPr="00CE5EB0">
        <w:rPr>
          <w:rFonts w:ascii="Times New Roman" w:hAnsi="Times New Roman"/>
        </w:rPr>
        <w:t>Покупцю</w:t>
      </w:r>
      <w:proofErr w:type="spellEnd"/>
      <w:r w:rsidRPr="00CE5EB0">
        <w:rPr>
          <w:rFonts w:ascii="Times New Roman" w:hAnsi="Times New Roman"/>
        </w:rPr>
        <w:t xml:space="preserve"> </w:t>
      </w:r>
      <w:proofErr w:type="spellStart"/>
      <w:r w:rsidRPr="00CE5EB0">
        <w:rPr>
          <w:rFonts w:ascii="Times New Roman" w:hAnsi="Times New Roman"/>
        </w:rPr>
        <w:t>здійснюється</w:t>
      </w:r>
      <w:proofErr w:type="spellEnd"/>
      <w:r w:rsidRPr="00CE5EB0">
        <w:rPr>
          <w:rFonts w:ascii="Times New Roman" w:hAnsi="Times New Roman"/>
        </w:rPr>
        <w:t xml:space="preserve"> </w:t>
      </w:r>
      <w:proofErr w:type="spellStart"/>
      <w:r w:rsidRPr="00CE5EB0">
        <w:rPr>
          <w:rFonts w:ascii="Times New Roman" w:hAnsi="Times New Roman"/>
        </w:rPr>
        <w:t>Постачальником</w:t>
      </w:r>
      <w:proofErr w:type="spellEnd"/>
      <w:r w:rsidRPr="00CE5EB0">
        <w:rPr>
          <w:rFonts w:ascii="Times New Roman" w:hAnsi="Times New Roman"/>
        </w:rPr>
        <w:t xml:space="preserve"> за </w:t>
      </w:r>
      <w:proofErr w:type="spellStart"/>
      <w:r w:rsidRPr="00CE5EB0">
        <w:rPr>
          <w:rFonts w:ascii="Times New Roman" w:hAnsi="Times New Roman"/>
        </w:rPr>
        <w:t>його</w:t>
      </w:r>
      <w:proofErr w:type="spellEnd"/>
      <w:r w:rsidRPr="00CE5EB0">
        <w:rPr>
          <w:rFonts w:ascii="Times New Roman" w:hAnsi="Times New Roman"/>
        </w:rPr>
        <w:t xml:space="preserve"> </w:t>
      </w:r>
      <w:proofErr w:type="spellStart"/>
      <w:r w:rsidRPr="00CE5EB0">
        <w:rPr>
          <w:rFonts w:ascii="Times New Roman" w:hAnsi="Times New Roman"/>
        </w:rPr>
        <w:t>рахунок</w:t>
      </w:r>
      <w:proofErr w:type="spellEnd"/>
      <w:r w:rsidRPr="00CE5EB0">
        <w:rPr>
          <w:rFonts w:ascii="Times New Roman" w:hAnsi="Times New Roman"/>
        </w:rPr>
        <w:t>.</w:t>
      </w:r>
    </w:p>
    <w:p w14:paraId="221CF13F" w14:textId="2BD57F0B" w:rsidR="009C6EA5" w:rsidRDefault="000547DD" w:rsidP="009C6EA5">
      <w:pPr>
        <w:spacing w:after="0" w:line="240" w:lineRule="auto"/>
        <w:ind w:firstLine="540"/>
        <w:jc w:val="both"/>
        <w:rPr>
          <w:rFonts w:ascii="Times New Roman" w:hAnsi="Times New Roman" w:cs="Times New Roman"/>
          <w:lang w:val="uk-UA"/>
        </w:rPr>
      </w:pPr>
      <w:r w:rsidRPr="000547DD">
        <w:rPr>
          <w:rFonts w:ascii="Times New Roman" w:hAnsi="Times New Roman" w:cs="Times New Roman"/>
          <w:b/>
          <w:bCs/>
          <w:lang w:val="uk-UA"/>
        </w:rPr>
        <w:t>2.7.</w:t>
      </w:r>
      <w:r>
        <w:rPr>
          <w:rFonts w:ascii="Times New Roman" w:hAnsi="Times New Roman" w:cs="Times New Roman"/>
          <w:lang w:val="uk-UA"/>
        </w:rPr>
        <w:t xml:space="preserve"> </w:t>
      </w:r>
      <w:r w:rsidR="009C6EA5" w:rsidRPr="00E60A42">
        <w:rPr>
          <w:rFonts w:ascii="Times New Roman" w:hAnsi="Times New Roman" w:cs="Times New Roman"/>
          <w:lang w:val="uk-UA"/>
        </w:rPr>
        <w:t xml:space="preserve">На </w:t>
      </w:r>
      <w:r w:rsidR="00383BB5">
        <w:rPr>
          <w:rFonts w:ascii="Times New Roman" w:hAnsi="Times New Roman" w:cs="Times New Roman"/>
          <w:lang w:val="uk-UA"/>
        </w:rPr>
        <w:t>т</w:t>
      </w:r>
      <w:r w:rsidR="009C6EA5" w:rsidRPr="00E60A42">
        <w:rPr>
          <w:rFonts w:ascii="Times New Roman" w:hAnsi="Times New Roman" w:cs="Times New Roman"/>
          <w:lang w:val="uk-UA"/>
        </w:rPr>
        <w:t xml:space="preserve">овар має </w:t>
      </w:r>
      <w:r w:rsidR="002D7C8B">
        <w:rPr>
          <w:rFonts w:ascii="Times New Roman" w:hAnsi="Times New Roman" w:cs="Times New Roman"/>
          <w:lang w:val="uk-UA"/>
        </w:rPr>
        <w:t>надаватися</w:t>
      </w:r>
      <w:r w:rsidR="009C6EA5" w:rsidRPr="00E60A42">
        <w:rPr>
          <w:rFonts w:ascii="Times New Roman" w:hAnsi="Times New Roman" w:cs="Times New Roman"/>
          <w:lang w:val="uk-UA"/>
        </w:rPr>
        <w:t xml:space="preserve"> відповідна документація (паспорт, технічна документація, інструкція тощо)</w:t>
      </w:r>
      <w:r w:rsidR="009C6EA5">
        <w:rPr>
          <w:rFonts w:ascii="Times New Roman" w:hAnsi="Times New Roman" w:cs="Times New Roman"/>
          <w:lang w:val="uk-UA"/>
        </w:rPr>
        <w:t xml:space="preserve"> та гарантійний талон.</w:t>
      </w:r>
    </w:p>
    <w:p w14:paraId="7F273E7B" w14:textId="77777777" w:rsidR="009C6EA5" w:rsidRDefault="009C6EA5" w:rsidP="00227BDF">
      <w:pPr>
        <w:widowControl w:val="0"/>
        <w:autoSpaceDE w:val="0"/>
        <w:autoSpaceDN w:val="0"/>
        <w:spacing w:after="0"/>
        <w:ind w:firstLine="567"/>
        <w:jc w:val="center"/>
        <w:rPr>
          <w:rFonts w:ascii="Times New Roman" w:hAnsi="Times New Roman"/>
          <w:b/>
          <w:bCs/>
          <w:lang w:val="uk-UA"/>
        </w:rPr>
      </w:pPr>
    </w:p>
    <w:p w14:paraId="1BF4FE0B" w14:textId="7BDC0A44" w:rsidR="00AB1D8C" w:rsidRPr="00E60A42" w:rsidRDefault="00104D70" w:rsidP="00AB1D8C">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 xml:space="preserve">3. </w:t>
      </w:r>
      <w:r w:rsidR="00AB1D8C" w:rsidRPr="00E60A42">
        <w:rPr>
          <w:rFonts w:ascii="Times New Roman" w:eastAsia="Times New Roman" w:hAnsi="Times New Roman"/>
          <w:b/>
          <w:lang w:val="uk-UA" w:eastAsia="ru-RU"/>
        </w:rPr>
        <w:t>Сума договору</w:t>
      </w:r>
    </w:p>
    <w:p w14:paraId="20C2B0EF" w14:textId="77777777" w:rsidR="00AB1D8C" w:rsidRPr="00E60A42" w:rsidRDefault="00AB1D8C" w:rsidP="00AB1D8C">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3.1.</w:t>
      </w:r>
      <w:r w:rsidRPr="00E60A42">
        <w:rPr>
          <w:rFonts w:ascii="Times New Roman" w:eastAsia="Times New Roman" w:hAnsi="Times New Roman"/>
          <w:lang w:val="uk-UA" w:eastAsia="ru-RU"/>
        </w:rPr>
        <w:t xml:space="preserve"> Сума Договору становить: _____________________________ в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ПДВ ___________.</w:t>
      </w:r>
    </w:p>
    <w:p w14:paraId="680A787E" w14:textId="77777777" w:rsidR="00AB1D8C" w:rsidRPr="00E60A42" w:rsidRDefault="00AB1D8C" w:rsidP="00AB1D8C">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3.2.</w:t>
      </w:r>
      <w:r w:rsidRPr="00E60A42">
        <w:rPr>
          <w:rFonts w:ascii="Times New Roman" w:eastAsia="Times New Roman" w:hAnsi="Times New Roman"/>
          <w:lang w:val="uk-UA" w:eastAsia="ru-RU"/>
        </w:rPr>
        <w:t xml:space="preserve"> Ціна за одиницю товару  </w:t>
      </w:r>
      <w:r>
        <w:rPr>
          <w:rFonts w:ascii="Times New Roman" w:eastAsia="Times New Roman" w:hAnsi="Times New Roman"/>
          <w:lang w:val="uk-UA" w:eastAsia="ru-RU"/>
        </w:rPr>
        <w:t>згідно специфікації Додаток 1.</w:t>
      </w:r>
    </w:p>
    <w:p w14:paraId="74BD7866" w14:textId="77777777" w:rsidR="00AB1D8C" w:rsidRPr="00E60A42" w:rsidRDefault="00AB1D8C" w:rsidP="00AB1D8C">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3.3</w:t>
      </w:r>
      <w:r w:rsidRPr="00E60A42">
        <w:rPr>
          <w:rFonts w:ascii="Times New Roman" w:eastAsia="Times New Roman" w:hAnsi="Times New Roman"/>
          <w:lang w:val="uk-UA" w:eastAsia="ru-RU"/>
        </w:rPr>
        <w:t>. Вартість Товару включає витрати за перевезення транспортом Постачальника.</w:t>
      </w:r>
    </w:p>
    <w:p w14:paraId="23C0E036" w14:textId="685D4755" w:rsidR="00AB1D8C" w:rsidRPr="00E60A42" w:rsidRDefault="00AB1D8C" w:rsidP="00AB1D8C">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3.4.</w:t>
      </w:r>
      <w:r w:rsidRPr="00E60A42">
        <w:rPr>
          <w:rFonts w:ascii="Times New Roman" w:eastAsia="Times New Roman" w:hAnsi="Times New Roman"/>
          <w:lang w:val="uk-UA" w:eastAsia="ru-RU"/>
        </w:rPr>
        <w:t xml:space="preserve"> Керуючись умовами  п. 7 ч. 19 Постанови </w:t>
      </w:r>
      <w:r w:rsidRPr="00E60A42">
        <w:rPr>
          <w:rFonts w:ascii="Times New Roman" w:hAnsi="Times New Roman" w:cs="Times New Roman"/>
          <w:lang w:val="uk-UA"/>
        </w:rPr>
        <w:t xml:space="preserve">КМУ № 1178  від 12.10. 2022 р. «Про затвердження особливостей здійснення публічних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w:t>
      </w:r>
      <w:r w:rsidR="00383BB5">
        <w:rPr>
          <w:rFonts w:ascii="Times New Roman" w:hAnsi="Times New Roman" w:cs="Times New Roman"/>
          <w:lang w:val="uk-UA"/>
        </w:rPr>
        <w:t>Особливості</w:t>
      </w:r>
      <w:r w:rsidRPr="00E60A42">
        <w:rPr>
          <w:rFonts w:ascii="Times New Roman" w:hAnsi="Times New Roman" w:cs="Times New Roman"/>
          <w:lang w:val="uk-UA"/>
        </w:rPr>
        <w:t>)</w:t>
      </w:r>
      <w:r w:rsidRPr="00E60A42">
        <w:rPr>
          <w:rFonts w:ascii="Times New Roman" w:eastAsia="Times New Roman" w:hAnsi="Times New Roman"/>
          <w:lang w:val="uk-UA" w:eastAsia="ru-RU"/>
        </w:rPr>
        <w:t xml:space="preserve">,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39663489" w14:textId="77777777" w:rsidR="00AB1D8C" w:rsidRPr="002B735A" w:rsidRDefault="00AB1D8C" w:rsidP="00AB1D8C">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w:t>
      </w:r>
      <w:r>
        <w:rPr>
          <w:rFonts w:ascii="Times New Roman" w:eastAsia="Times New Roman" w:hAnsi="Times New Roman"/>
          <w:b/>
          <w:bCs/>
          <w:lang w:val="uk-UA" w:eastAsia="ru-RU"/>
        </w:rPr>
        <w:t>5</w:t>
      </w:r>
      <w:r w:rsidRPr="00E60A42">
        <w:rPr>
          <w:rFonts w:ascii="Times New Roman" w:eastAsia="Times New Roman" w:hAnsi="Times New Roman"/>
          <w:b/>
          <w:bCs/>
          <w:lang w:val="uk-UA" w:eastAsia="ru-RU"/>
        </w:rPr>
        <w:t>.</w:t>
      </w:r>
      <w:r w:rsidRPr="00E60A42">
        <w:rPr>
          <w:rFonts w:ascii="Times New Roman" w:eastAsia="Times New Roman" w:hAnsi="Times New Roman"/>
          <w:lang w:val="uk-UA" w:eastAsia="ru-RU"/>
        </w:rPr>
        <w:t xml:space="preserve"> У випадку зміни (збільшення або зменшення) курсу іноземної валюти (євро/</w:t>
      </w:r>
      <w:r w:rsidRPr="00E60A42">
        <w:t xml:space="preserve"> </w:t>
      </w:r>
      <w:r w:rsidRPr="00E60A42">
        <w:rPr>
          <w:rFonts w:ascii="Times New Roman" w:eastAsia="Times New Roman" w:hAnsi="Times New Roman"/>
          <w:lang w:val="uk-UA" w:eastAsia="ru-RU"/>
        </w:rPr>
        <w:t>долар) на 1 (один) або більше відсотки відносно курсу, який встановлений МВРУ на дату</w:t>
      </w:r>
      <w:r>
        <w:rPr>
          <w:rFonts w:ascii="Times New Roman" w:eastAsia="Times New Roman" w:hAnsi="Times New Roman"/>
          <w:lang w:val="uk-UA" w:eastAsia="ru-RU"/>
        </w:rPr>
        <w:t xml:space="preserve"> подання тендерної пропозиції</w:t>
      </w:r>
      <w:r w:rsidRPr="00E60A42">
        <w:rPr>
          <w:rFonts w:ascii="Times New Roman" w:eastAsia="Times New Roman" w:hAnsi="Times New Roman"/>
          <w:lang w:val="uk-UA" w:eastAsia="ru-RU"/>
        </w:rPr>
        <w:t>,</w:t>
      </w:r>
      <w:r w:rsidRPr="002B735A">
        <w:rPr>
          <w:rFonts w:ascii="Times New Roman" w:eastAsia="Times New Roman" w:hAnsi="Times New Roman"/>
          <w:lang w:val="uk-UA" w:eastAsia="ru-RU"/>
        </w:rPr>
        <w:t xml:space="preserve">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20FA3919" w14:textId="77777777" w:rsidR="00AB1D8C" w:rsidRPr="002B735A" w:rsidRDefault="00AB1D8C" w:rsidP="00AB1D8C">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Ц=(К1/К2)*</w:t>
      </w:r>
      <w:proofErr w:type="spellStart"/>
      <w:r w:rsidRPr="002B735A">
        <w:rPr>
          <w:rFonts w:ascii="Times New Roman" w:eastAsia="Times New Roman" w:hAnsi="Times New Roman"/>
          <w:lang w:val="uk-UA" w:eastAsia="ru-RU"/>
        </w:rPr>
        <w:t>Цт</w:t>
      </w:r>
      <w:proofErr w:type="spellEnd"/>
      <w:r w:rsidRPr="002B735A">
        <w:rPr>
          <w:rFonts w:ascii="Times New Roman" w:eastAsia="Times New Roman" w:hAnsi="Times New Roman"/>
          <w:lang w:val="uk-UA" w:eastAsia="ru-RU"/>
        </w:rPr>
        <w:t xml:space="preserve">, де: </w:t>
      </w:r>
    </w:p>
    <w:p w14:paraId="3A6D38F1" w14:textId="77777777" w:rsidR="00AB1D8C" w:rsidRPr="002B735A" w:rsidRDefault="00AB1D8C" w:rsidP="00AB1D8C">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0B2E4C9F" w14:textId="77777777" w:rsidR="00AB1D8C" w:rsidRPr="002B735A" w:rsidRDefault="00AB1D8C" w:rsidP="00AB1D8C">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К2 - офіційний курс гривні до євро/долар, встановлений МВРУ, на дату </w:t>
      </w:r>
      <w:r>
        <w:rPr>
          <w:rFonts w:ascii="Times New Roman" w:eastAsia="Times New Roman" w:hAnsi="Times New Roman"/>
          <w:lang w:val="uk-UA" w:eastAsia="ru-RU"/>
        </w:rPr>
        <w:t>подання пропозиції</w:t>
      </w:r>
      <w:r w:rsidRPr="002B735A">
        <w:rPr>
          <w:rFonts w:ascii="Times New Roman" w:eastAsia="Times New Roman" w:hAnsi="Times New Roman"/>
          <w:lang w:val="uk-UA" w:eastAsia="ru-RU"/>
        </w:rPr>
        <w:t xml:space="preserve">; </w:t>
      </w:r>
    </w:p>
    <w:p w14:paraId="0A3E25CA" w14:textId="77777777" w:rsidR="00AB1D8C" w:rsidRPr="002B735A" w:rsidRDefault="00AB1D8C" w:rsidP="00AB1D8C">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w:t>
      </w:r>
      <w:proofErr w:type="spellStart"/>
      <w:r w:rsidRPr="002B735A">
        <w:rPr>
          <w:rFonts w:ascii="Times New Roman" w:eastAsia="Times New Roman" w:hAnsi="Times New Roman"/>
          <w:lang w:val="uk-UA" w:eastAsia="ru-RU"/>
        </w:rPr>
        <w:t>Цт</w:t>
      </w:r>
      <w:proofErr w:type="spellEnd"/>
      <w:r w:rsidRPr="002B735A">
        <w:rPr>
          <w:rFonts w:ascii="Times New Roman" w:eastAsia="Times New Roman" w:hAnsi="Times New Roman"/>
          <w:lang w:val="uk-UA" w:eastAsia="ru-RU"/>
        </w:rPr>
        <w:t xml:space="preserve"> - ціна Товару, визначена в тендерній пропозиції; </w:t>
      </w:r>
    </w:p>
    <w:p w14:paraId="0D3C6870" w14:textId="77777777" w:rsidR="00AB1D8C" w:rsidRPr="002B735A" w:rsidRDefault="00AB1D8C" w:rsidP="00AB1D8C">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617F510D" w14:textId="77777777" w:rsidR="00AB1D8C" w:rsidRPr="002B735A" w:rsidRDefault="00AB1D8C" w:rsidP="00AB1D8C">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Зміна курсу іноземної валюти підтверджується даними МВРУ, які розміщуються на офіційному сайті https://minfin.com.ua.</w:t>
      </w:r>
    </w:p>
    <w:p w14:paraId="6C553AAF" w14:textId="77777777" w:rsidR="00AB1D8C" w:rsidRPr="002B735A" w:rsidRDefault="00AB1D8C" w:rsidP="00AB1D8C">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Частина коштів, яка вже сплачена Замовником, не підлягає перерахуванню у зв’язку зі змінами курсів валюти. </w:t>
      </w:r>
    </w:p>
    <w:p w14:paraId="1CB9390C" w14:textId="77777777" w:rsidR="00AB1D8C" w:rsidRPr="002B735A" w:rsidRDefault="00AB1D8C" w:rsidP="00AB1D8C">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1CF4543A"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p>
    <w:p w14:paraId="64789946" w14:textId="77777777" w:rsidR="001236F7" w:rsidRPr="005B18A9" w:rsidRDefault="00227BDF" w:rsidP="001236F7">
      <w:pPr>
        <w:spacing w:after="0" w:line="240" w:lineRule="auto"/>
        <w:ind w:firstLine="540"/>
        <w:jc w:val="center"/>
        <w:rPr>
          <w:rFonts w:ascii="Times New Roman" w:eastAsia="Times New Roman" w:hAnsi="Times New Roman"/>
          <w:b/>
          <w:lang w:val="uk-UA" w:eastAsia="ru-RU"/>
        </w:rPr>
      </w:pPr>
      <w:r w:rsidRPr="00327A72">
        <w:rPr>
          <w:rFonts w:ascii="Times New Roman" w:hAnsi="Times New Roman"/>
          <w:b/>
          <w:color w:val="000000"/>
          <w:lang w:val="uk-UA" w:eastAsia="ru-RU"/>
        </w:rPr>
        <w:lastRenderedPageBreak/>
        <w:t xml:space="preserve">4. </w:t>
      </w:r>
      <w:r w:rsidR="001236F7" w:rsidRPr="005B18A9">
        <w:rPr>
          <w:rFonts w:ascii="Times New Roman" w:eastAsia="Times New Roman" w:hAnsi="Times New Roman"/>
          <w:b/>
          <w:lang w:val="uk-UA" w:eastAsia="ru-RU"/>
        </w:rPr>
        <w:t>Порядок здійснення оплати</w:t>
      </w:r>
    </w:p>
    <w:p w14:paraId="019D0320" w14:textId="18185FCF" w:rsidR="001236F7" w:rsidRPr="00F843AD" w:rsidRDefault="00B531EF" w:rsidP="00D24B5F">
      <w:pPr>
        <w:spacing w:after="0"/>
        <w:jc w:val="both"/>
        <w:rPr>
          <w:rFonts w:ascii="Times New Roman" w:eastAsia="Times New Roman" w:hAnsi="Times New Roman"/>
          <w:b/>
          <w:lang w:val="uk-UA" w:eastAsia="ru-RU"/>
        </w:rPr>
      </w:pPr>
      <w:r>
        <w:rPr>
          <w:rFonts w:ascii="Times New Roman" w:eastAsia="Times New Roman" w:hAnsi="Times New Roman"/>
          <w:b/>
          <w:lang w:val="uk-UA" w:eastAsia="ru-RU"/>
        </w:rPr>
        <w:t xml:space="preserve">         </w:t>
      </w:r>
      <w:r w:rsidR="001236F7" w:rsidRPr="005B18A9">
        <w:rPr>
          <w:rFonts w:ascii="Times New Roman" w:eastAsia="Times New Roman" w:hAnsi="Times New Roman"/>
          <w:b/>
          <w:lang w:val="uk-UA" w:eastAsia="ru-RU"/>
        </w:rPr>
        <w:t>4.1.</w:t>
      </w:r>
      <w:r w:rsidR="001236F7" w:rsidRPr="004C4C49">
        <w:t xml:space="preserve"> </w:t>
      </w:r>
      <w:r w:rsidR="001236F7" w:rsidRPr="00855046">
        <w:rPr>
          <w:rFonts w:ascii="Times New Roman" w:eastAsia="Times New Roman" w:hAnsi="Times New Roman"/>
          <w:bCs/>
          <w:lang w:val="uk-UA" w:eastAsia="ru-RU"/>
        </w:rPr>
        <w:t xml:space="preserve">Оплата за Товар здійснюється шляхом перерахування Замовником грошових коштів на поточний рахунок </w:t>
      </w:r>
      <w:r w:rsidR="001236F7">
        <w:rPr>
          <w:rFonts w:ascii="Times New Roman" w:eastAsia="Times New Roman" w:hAnsi="Times New Roman"/>
          <w:bCs/>
          <w:lang w:val="uk-UA" w:eastAsia="ru-RU"/>
        </w:rPr>
        <w:t>Постачальника</w:t>
      </w:r>
      <w:r w:rsidR="001236F7" w:rsidRPr="00855046">
        <w:rPr>
          <w:rFonts w:ascii="Times New Roman" w:eastAsia="Times New Roman" w:hAnsi="Times New Roman"/>
          <w:bCs/>
          <w:lang w:val="uk-UA" w:eastAsia="ru-RU"/>
        </w:rPr>
        <w:t xml:space="preserve">, згідно виставленого </w:t>
      </w:r>
      <w:r w:rsidR="001236F7" w:rsidRPr="0020054B">
        <w:rPr>
          <w:rFonts w:ascii="Times New Roman" w:eastAsia="Times New Roman" w:hAnsi="Times New Roman"/>
          <w:bCs/>
          <w:lang w:val="uk-UA" w:eastAsia="ru-RU"/>
        </w:rPr>
        <w:t>рахунка</w:t>
      </w:r>
      <w:r w:rsidR="00F0446E" w:rsidRPr="0020054B">
        <w:rPr>
          <w:rFonts w:ascii="Times New Roman" w:eastAsia="Times New Roman" w:hAnsi="Times New Roman"/>
          <w:bCs/>
          <w:lang w:val="uk-UA" w:eastAsia="ru-RU"/>
        </w:rPr>
        <w:t xml:space="preserve"> </w:t>
      </w:r>
      <w:r w:rsidR="007C0077">
        <w:rPr>
          <w:rFonts w:ascii="Times New Roman" w:eastAsia="Times New Roman" w:hAnsi="Times New Roman"/>
          <w:bCs/>
          <w:lang w:val="uk-UA" w:eastAsia="ru-RU"/>
        </w:rPr>
        <w:t xml:space="preserve">у розмірі 100 % </w:t>
      </w:r>
      <w:proofErr w:type="spellStart"/>
      <w:r w:rsidR="007C0077">
        <w:rPr>
          <w:rFonts w:ascii="Times New Roman" w:eastAsia="Times New Roman" w:hAnsi="Times New Roman"/>
          <w:bCs/>
          <w:lang w:val="uk-UA" w:eastAsia="ru-RU"/>
        </w:rPr>
        <w:t>післяоплати</w:t>
      </w:r>
      <w:proofErr w:type="spellEnd"/>
      <w:r w:rsidR="007C0077">
        <w:rPr>
          <w:rFonts w:ascii="Times New Roman" w:eastAsia="Times New Roman" w:hAnsi="Times New Roman"/>
          <w:bCs/>
          <w:lang w:val="uk-UA" w:eastAsia="ru-RU"/>
        </w:rPr>
        <w:t xml:space="preserve"> </w:t>
      </w:r>
      <w:r w:rsidR="00F0446E" w:rsidRPr="0020054B">
        <w:rPr>
          <w:rFonts w:ascii="Times New Roman" w:eastAsia="Times New Roman" w:hAnsi="Times New Roman" w:cs="Times New Roman"/>
          <w:bCs/>
          <w:lang w:val="uk-UA" w:eastAsia="uk-UA"/>
        </w:rPr>
        <w:t>протягом</w:t>
      </w:r>
      <w:r w:rsidR="0020054B">
        <w:rPr>
          <w:rFonts w:ascii="Times New Roman" w:eastAsia="Times New Roman" w:hAnsi="Times New Roman" w:cs="Times New Roman"/>
          <w:bCs/>
          <w:lang w:val="uk-UA" w:eastAsia="uk-UA"/>
        </w:rPr>
        <w:t xml:space="preserve"> </w:t>
      </w:r>
      <w:r w:rsidR="00F0446E" w:rsidRPr="0020054B">
        <w:rPr>
          <w:rFonts w:ascii="Times New Roman" w:eastAsia="Times New Roman" w:hAnsi="Times New Roman" w:cs="Times New Roman"/>
          <w:bCs/>
          <w:lang w:val="uk-UA" w:eastAsia="uk-UA"/>
        </w:rPr>
        <w:t>5 (п</w:t>
      </w:r>
      <w:r w:rsidR="00F0446E" w:rsidRPr="0020054B">
        <w:rPr>
          <w:rFonts w:ascii="Times New Roman" w:eastAsia="Times New Roman" w:hAnsi="Times New Roman" w:cs="Times New Roman"/>
          <w:bCs/>
          <w:lang w:eastAsia="uk-UA"/>
        </w:rPr>
        <w:t>’</w:t>
      </w:r>
      <w:proofErr w:type="spellStart"/>
      <w:r w:rsidR="00F0446E" w:rsidRPr="0020054B">
        <w:rPr>
          <w:rFonts w:ascii="Times New Roman" w:eastAsia="Times New Roman" w:hAnsi="Times New Roman" w:cs="Times New Roman"/>
          <w:bCs/>
          <w:lang w:val="uk-UA" w:eastAsia="uk-UA"/>
        </w:rPr>
        <w:t>яти</w:t>
      </w:r>
      <w:proofErr w:type="spellEnd"/>
      <w:r w:rsidR="00F0446E" w:rsidRPr="0020054B">
        <w:rPr>
          <w:rFonts w:ascii="Times New Roman" w:eastAsia="Times New Roman" w:hAnsi="Times New Roman" w:cs="Times New Roman"/>
          <w:bCs/>
          <w:lang w:val="uk-UA" w:eastAsia="uk-UA"/>
        </w:rPr>
        <w:t>) банківських днів після  підписання Сторонами накладної на фактично поставлений Товар.</w:t>
      </w:r>
    </w:p>
    <w:p w14:paraId="7F8D9D4A" w14:textId="77777777" w:rsidR="001236F7" w:rsidRPr="00855046" w:rsidRDefault="001236F7" w:rsidP="00D24B5F">
      <w:pPr>
        <w:spacing w:after="0" w:line="240" w:lineRule="auto"/>
        <w:jc w:val="both"/>
        <w:rPr>
          <w:rFonts w:ascii="Times New Roman" w:eastAsia="Times New Roman" w:hAnsi="Times New Roman"/>
          <w:bCs/>
          <w:lang w:val="uk-UA" w:eastAsia="ru-RU"/>
        </w:rPr>
      </w:pPr>
      <w:r w:rsidRPr="00032B8C">
        <w:rPr>
          <w:rFonts w:ascii="Times New Roman" w:eastAsia="Times New Roman" w:hAnsi="Times New Roman"/>
          <w:bCs/>
          <w:lang w:val="uk-UA" w:eastAsia="ru-RU"/>
        </w:rPr>
        <w:t>Замовником, при цьому у платіжному дорученні повинні бути зазначені номер та дата рахунку</w:t>
      </w:r>
      <w:r w:rsidRPr="00855046">
        <w:rPr>
          <w:rFonts w:ascii="Times New Roman" w:eastAsia="Times New Roman" w:hAnsi="Times New Roman"/>
          <w:bCs/>
          <w:lang w:val="uk-UA" w:eastAsia="ru-RU"/>
        </w:rPr>
        <w:t>- фактури, що оплачується.</w:t>
      </w:r>
    </w:p>
    <w:p w14:paraId="76D828B3" w14:textId="77777777" w:rsidR="001236F7" w:rsidRPr="005B18A9" w:rsidRDefault="001236F7" w:rsidP="001236F7">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5D9E5A54" w14:textId="77777777" w:rsidR="001236F7" w:rsidRPr="005B18A9" w:rsidRDefault="001236F7" w:rsidP="001236F7">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1EFC39BC" w14:textId="77777777" w:rsidR="001236F7" w:rsidRPr="005B18A9" w:rsidRDefault="001236F7" w:rsidP="001236F7">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4</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w:t>
      </w:r>
      <w:r>
        <w:rPr>
          <w:rFonts w:ascii="Times New Roman" w:eastAsia="Times New Roman" w:hAnsi="Times New Roman"/>
          <w:lang w:val="uk-UA" w:eastAsia="ru-RU"/>
        </w:rPr>
        <w:t>Замовник</w:t>
      </w:r>
      <w:r w:rsidRPr="005B18A9">
        <w:rPr>
          <w:rFonts w:ascii="Times New Roman" w:eastAsia="Times New Roman" w:hAnsi="Times New Roman"/>
          <w:lang w:val="uk-UA" w:eastAsia="ru-RU"/>
        </w:rPr>
        <w:t xml:space="preserve"> має підтвердити факт отримання рахунку від </w:t>
      </w:r>
      <w:r>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4D3FA661" w14:textId="77777777" w:rsidR="001236F7" w:rsidRPr="005B18A9" w:rsidRDefault="001236F7" w:rsidP="001236F7">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5</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4B0A8110" w14:textId="1DDEC336" w:rsidR="00227BDF" w:rsidRPr="00327A72" w:rsidRDefault="00227BDF" w:rsidP="001236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ascii="Times New Roman" w:hAnsi="Times New Roman"/>
          <w:color w:val="000000"/>
          <w:lang w:val="uk-UA" w:eastAsia="ru-RU"/>
        </w:rPr>
      </w:pPr>
    </w:p>
    <w:p w14:paraId="24465574" w14:textId="77777777" w:rsidR="005D7E77" w:rsidRPr="005B18A9" w:rsidRDefault="00227BDF" w:rsidP="005D7E77">
      <w:pPr>
        <w:spacing w:after="0" w:line="240" w:lineRule="auto"/>
        <w:ind w:right="-1" w:firstLine="540"/>
        <w:jc w:val="center"/>
        <w:rPr>
          <w:rFonts w:ascii="Times New Roman" w:eastAsia="Times New Roman" w:hAnsi="Times New Roman"/>
          <w:b/>
          <w:lang w:val="uk-UA" w:eastAsia="ru-RU"/>
        </w:rPr>
      </w:pPr>
      <w:r w:rsidRPr="005D7E77">
        <w:rPr>
          <w:rFonts w:ascii="Times New Roman" w:hAnsi="Times New Roman"/>
          <w:b/>
          <w:bCs/>
          <w:lang w:val="uk-UA"/>
        </w:rPr>
        <w:t xml:space="preserve">5. </w:t>
      </w:r>
      <w:r w:rsidR="005D7E77" w:rsidRPr="005B18A9">
        <w:rPr>
          <w:rFonts w:ascii="Times New Roman" w:eastAsia="Times New Roman" w:hAnsi="Times New Roman"/>
          <w:b/>
          <w:lang w:val="uk-UA" w:eastAsia="ru-RU"/>
        </w:rPr>
        <w:t>Поставка товарів</w:t>
      </w:r>
    </w:p>
    <w:p w14:paraId="394917E3" w14:textId="072D56B0" w:rsidR="005D7E77" w:rsidRPr="00AE28BD" w:rsidRDefault="005D7E77" w:rsidP="005D7E77">
      <w:pPr>
        <w:spacing w:after="0" w:line="240" w:lineRule="auto"/>
        <w:ind w:right="-1" w:firstLine="540"/>
        <w:jc w:val="both"/>
        <w:rPr>
          <w:rFonts w:ascii="Times New Roman" w:eastAsia="Times New Roman" w:hAnsi="Times New Roman"/>
          <w:color w:val="FF0000"/>
          <w:lang w:eastAsia="ru-RU"/>
        </w:rPr>
      </w:pPr>
      <w:r w:rsidRPr="005B18A9">
        <w:rPr>
          <w:rFonts w:ascii="Times New Roman" w:eastAsia="Times New Roman" w:hAnsi="Times New Roman"/>
          <w:b/>
          <w:lang w:val="uk-UA" w:eastAsia="ru-RU"/>
        </w:rPr>
        <w:t>5.1</w:t>
      </w:r>
      <w:r w:rsidRPr="005B18A9">
        <w:rPr>
          <w:rFonts w:ascii="Times New Roman" w:eastAsia="Times New Roman" w:hAnsi="Times New Roman"/>
          <w:lang w:val="uk-UA" w:eastAsia="ru-RU"/>
        </w:rPr>
        <w:t>.</w:t>
      </w:r>
      <w:r w:rsidRPr="00064F3B">
        <w:t xml:space="preserve"> </w:t>
      </w:r>
      <w:r w:rsidRPr="0023215C">
        <w:rPr>
          <w:rFonts w:ascii="Times New Roman" w:hAnsi="Times New Roman"/>
          <w:lang w:val="uk-UA"/>
        </w:rPr>
        <w:t>Постачаль</w:t>
      </w:r>
      <w:r>
        <w:rPr>
          <w:rFonts w:ascii="Times New Roman" w:hAnsi="Times New Roman"/>
          <w:lang w:val="uk-UA"/>
        </w:rPr>
        <w:t>н</w:t>
      </w:r>
      <w:r w:rsidRPr="0023215C">
        <w:rPr>
          <w:rFonts w:ascii="Times New Roman" w:hAnsi="Times New Roman"/>
          <w:lang w:val="uk-UA"/>
        </w:rPr>
        <w:t>ик</w:t>
      </w:r>
      <w:r w:rsidRPr="0023215C">
        <w:rPr>
          <w:rFonts w:ascii="Times New Roman" w:eastAsia="Times New Roman" w:hAnsi="Times New Roman"/>
          <w:lang w:val="uk-UA" w:eastAsia="ru-RU"/>
        </w:rPr>
        <w:t xml:space="preserve"> </w:t>
      </w:r>
      <w:r w:rsidRPr="00064F3B">
        <w:rPr>
          <w:rFonts w:ascii="Times New Roman" w:eastAsia="Times New Roman" w:hAnsi="Times New Roman"/>
          <w:lang w:val="uk-UA" w:eastAsia="ru-RU"/>
        </w:rPr>
        <w:t>здійснює поставку Товару згідно заявки Замовника</w:t>
      </w:r>
      <w:r w:rsidRPr="0078665A">
        <w:t xml:space="preserve"> </w:t>
      </w:r>
      <w:r w:rsidRPr="002804A3">
        <w:rPr>
          <w:rFonts w:ascii="Times New Roman" w:eastAsia="Times New Roman" w:hAnsi="Times New Roman"/>
          <w:lang w:val="uk-UA" w:eastAsia="ru-RU"/>
        </w:rPr>
        <w:t>протя</w:t>
      </w:r>
      <w:r w:rsidR="00737097">
        <w:rPr>
          <w:rFonts w:ascii="Times New Roman" w:eastAsia="Times New Roman" w:hAnsi="Times New Roman"/>
          <w:lang w:val="uk-UA" w:eastAsia="ru-RU"/>
        </w:rPr>
        <w:t>гом</w:t>
      </w:r>
      <w:r w:rsidRPr="002804A3">
        <w:rPr>
          <w:rFonts w:ascii="Times New Roman" w:eastAsia="Times New Roman" w:hAnsi="Times New Roman"/>
          <w:lang w:val="uk-UA" w:eastAsia="ru-RU"/>
        </w:rPr>
        <w:t xml:space="preserve"> 10 (десяти) робочих днів після отримання заявки.</w:t>
      </w:r>
      <w:r w:rsidR="00AE28BD">
        <w:rPr>
          <w:rFonts w:ascii="Times New Roman" w:eastAsia="Times New Roman" w:hAnsi="Times New Roman"/>
          <w:color w:val="FF0000"/>
          <w:lang w:val="uk-UA" w:eastAsia="ru-RU"/>
        </w:rPr>
        <w:t xml:space="preserve"> </w:t>
      </w:r>
    </w:p>
    <w:p w14:paraId="442623A6" w14:textId="77777777" w:rsidR="005D7E77" w:rsidRDefault="005D7E77" w:rsidP="005D7E77">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5.2.</w:t>
      </w:r>
      <w:r w:rsidRPr="005B18A9">
        <w:rPr>
          <w:rFonts w:ascii="Times New Roman" w:eastAsia="Times New Roman" w:hAnsi="Times New Roman"/>
          <w:lang w:val="uk-UA" w:eastAsia="ru-RU"/>
        </w:rPr>
        <w:t xml:space="preserve"> Місце поставки (передачі) Товару: </w:t>
      </w:r>
      <w:r>
        <w:rPr>
          <w:rFonts w:ascii="Times New Roman" w:eastAsia="Times New Roman" w:hAnsi="Times New Roman"/>
          <w:lang w:val="uk-UA" w:eastAsia="ru-RU"/>
        </w:rPr>
        <w:t>склад Замовника.</w:t>
      </w:r>
    </w:p>
    <w:p w14:paraId="06327C63" w14:textId="77777777" w:rsidR="005D7E77" w:rsidRPr="00F31239" w:rsidRDefault="005D7E77" w:rsidP="005D7E77">
      <w:pPr>
        <w:spacing w:after="0" w:line="240" w:lineRule="auto"/>
        <w:ind w:right="-1" w:firstLine="540"/>
        <w:jc w:val="both"/>
        <w:rPr>
          <w:rFonts w:ascii="Times New Roman" w:eastAsia="Times New Roman" w:hAnsi="Times New Roman"/>
          <w:lang w:val="uk-UA" w:eastAsia="ru-RU"/>
        </w:rPr>
      </w:pPr>
      <w:r w:rsidRPr="00F31239">
        <w:rPr>
          <w:rFonts w:ascii="Times New Roman" w:eastAsia="Times New Roman" w:hAnsi="Times New Roman"/>
          <w:b/>
          <w:bCs/>
          <w:lang w:val="uk-UA" w:eastAsia="ru-RU"/>
        </w:rPr>
        <w:t>5.3</w:t>
      </w:r>
      <w:r>
        <w:rPr>
          <w:rFonts w:ascii="Times New Roman" w:eastAsia="Times New Roman" w:hAnsi="Times New Roman"/>
          <w:b/>
          <w:bCs/>
          <w:lang w:val="uk-UA" w:eastAsia="ru-RU"/>
        </w:rPr>
        <w:t xml:space="preserve">. </w:t>
      </w:r>
      <w:r w:rsidRPr="00F31239">
        <w:rPr>
          <w:rFonts w:ascii="Times New Roman" w:eastAsia="Times New Roman" w:hAnsi="Times New Roman"/>
          <w:lang w:val="uk-UA" w:eastAsia="ru-RU"/>
        </w:rPr>
        <w:t xml:space="preserve">Доставка товару здійснюється за рахунок </w:t>
      </w:r>
      <w:r>
        <w:rPr>
          <w:rFonts w:ascii="Times New Roman" w:eastAsia="Times New Roman" w:hAnsi="Times New Roman"/>
          <w:lang w:val="uk-UA" w:eastAsia="ru-RU"/>
        </w:rPr>
        <w:t>Постачальника</w:t>
      </w:r>
      <w:r w:rsidRPr="00F31239">
        <w:rPr>
          <w:rFonts w:ascii="Times New Roman" w:eastAsia="Times New Roman" w:hAnsi="Times New Roman"/>
          <w:lang w:val="uk-UA" w:eastAsia="ru-RU"/>
        </w:rPr>
        <w:t xml:space="preserve">. </w:t>
      </w:r>
    </w:p>
    <w:p w14:paraId="59DA96B7" w14:textId="77777777" w:rsidR="005D7E77" w:rsidRPr="005B18A9" w:rsidRDefault="005D7E77" w:rsidP="005D7E77">
      <w:pPr>
        <w:spacing w:after="0" w:line="240" w:lineRule="auto"/>
        <w:ind w:right="-1" w:firstLine="540"/>
        <w:jc w:val="both"/>
        <w:rPr>
          <w:rFonts w:ascii="Times New Roman" w:eastAsia="Times New Roman" w:hAnsi="Times New Roman"/>
          <w:lang w:val="uk-UA" w:eastAsia="ru-RU"/>
        </w:rPr>
      </w:pPr>
      <w:r w:rsidRPr="006C5919">
        <w:rPr>
          <w:rFonts w:ascii="Times New Roman" w:eastAsia="Times New Roman" w:hAnsi="Times New Roman"/>
          <w:b/>
          <w:bCs/>
          <w:lang w:val="uk-UA" w:eastAsia="ru-RU"/>
        </w:rPr>
        <w:t>5.</w:t>
      </w:r>
      <w:r>
        <w:rPr>
          <w:rFonts w:ascii="Times New Roman" w:eastAsia="Times New Roman" w:hAnsi="Times New Roman"/>
          <w:b/>
          <w:bCs/>
          <w:lang w:val="uk-UA" w:eastAsia="ru-RU"/>
        </w:rPr>
        <w:t>4</w:t>
      </w:r>
      <w:r w:rsidRPr="006C5919">
        <w:rPr>
          <w:rFonts w:ascii="Times New Roman" w:eastAsia="Times New Roman" w:hAnsi="Times New Roman"/>
          <w:b/>
          <w:bCs/>
          <w:lang w:val="uk-UA" w:eastAsia="ru-RU"/>
        </w:rPr>
        <w:t>.</w:t>
      </w:r>
      <w:r w:rsidRPr="006C5919">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Pr>
          <w:rFonts w:ascii="Times New Roman" w:eastAsia="Times New Roman" w:hAnsi="Times New Roman"/>
          <w:lang w:val="uk-UA" w:eastAsia="ru-RU"/>
        </w:rPr>
        <w:t>Постачальник</w:t>
      </w:r>
      <w:r w:rsidRPr="006C5919">
        <w:rPr>
          <w:rFonts w:ascii="Times New Roman" w:eastAsia="Times New Roman" w:hAnsi="Times New Roman"/>
          <w:lang w:val="uk-UA" w:eastAsia="ru-RU"/>
        </w:rPr>
        <w:t xml:space="preserve"> несе відповідальність перед Замовником за псування Товару внаслідок неякісної або неналежної тари й пакування. Упаковка Товару повинна відповідати </w:t>
      </w:r>
      <w:proofErr w:type="spellStart"/>
      <w:r w:rsidRPr="006C5919">
        <w:rPr>
          <w:rFonts w:ascii="Times New Roman" w:eastAsia="Times New Roman" w:hAnsi="Times New Roman"/>
          <w:lang w:val="uk-UA" w:eastAsia="ru-RU"/>
        </w:rPr>
        <w:t>ДЕСТам</w:t>
      </w:r>
      <w:proofErr w:type="spellEnd"/>
      <w:r w:rsidRPr="006C5919">
        <w:rPr>
          <w:rFonts w:ascii="Times New Roman" w:eastAsia="Times New Roman" w:hAnsi="Times New Roman"/>
          <w:lang w:val="uk-UA" w:eastAsia="ru-RU"/>
        </w:rPr>
        <w:t xml:space="preserve"> (ТУ) та вимогам для даного виду товару.</w:t>
      </w:r>
    </w:p>
    <w:p w14:paraId="759DE41F" w14:textId="31D4BF86" w:rsidR="000050D3" w:rsidRPr="005D7E77" w:rsidRDefault="000050D3" w:rsidP="005D7E77">
      <w:pPr>
        <w:widowControl w:val="0"/>
        <w:autoSpaceDE w:val="0"/>
        <w:autoSpaceDN w:val="0"/>
        <w:spacing w:after="0"/>
        <w:ind w:firstLine="567"/>
        <w:jc w:val="center"/>
        <w:rPr>
          <w:rFonts w:ascii="Times New Roman" w:hAnsi="Times New Roman"/>
          <w:bCs/>
          <w:lang w:val="uk-UA"/>
        </w:rPr>
      </w:pPr>
    </w:p>
    <w:p w14:paraId="4410BB72" w14:textId="77777777" w:rsidR="00DC076C" w:rsidRPr="00567836" w:rsidRDefault="00227BDF" w:rsidP="00DC076C">
      <w:pPr>
        <w:spacing w:after="0" w:line="240" w:lineRule="auto"/>
        <w:ind w:right="-1" w:firstLine="540"/>
        <w:jc w:val="center"/>
        <w:rPr>
          <w:rFonts w:ascii="Times New Roman" w:eastAsia="Times New Roman" w:hAnsi="Times New Roman"/>
          <w:b/>
          <w:lang w:val="uk-UA" w:eastAsia="ru-RU"/>
        </w:rPr>
      </w:pPr>
      <w:r w:rsidRPr="00B20E56">
        <w:rPr>
          <w:rFonts w:ascii="Times New Roman" w:hAnsi="Times New Roman"/>
          <w:b/>
          <w:lang w:eastAsia="ru-RU"/>
        </w:rPr>
        <w:t xml:space="preserve">6. </w:t>
      </w:r>
      <w:r w:rsidR="00DC076C" w:rsidRPr="00567836">
        <w:rPr>
          <w:rFonts w:ascii="Times New Roman" w:eastAsia="Times New Roman" w:hAnsi="Times New Roman"/>
          <w:b/>
          <w:lang w:val="uk-UA" w:eastAsia="ru-RU"/>
        </w:rPr>
        <w:t>Права та обов’язки сторін</w:t>
      </w:r>
    </w:p>
    <w:p w14:paraId="50F3EDB0"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Замовник зобов’язаний:</w:t>
      </w:r>
    </w:p>
    <w:p w14:paraId="38F25AA5"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448C4063"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538EE4A4"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2BE636C7"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w:t>
      </w:r>
      <w:r w:rsidRPr="00567836">
        <w:rPr>
          <w:rFonts w:ascii="Times New Roman" w:eastAsia="Times New Roman" w:hAnsi="Times New Roman"/>
          <w:lang w:val="uk-UA" w:eastAsia="ru-RU"/>
        </w:rPr>
        <w:t xml:space="preserve"> Замовник має право:</w:t>
      </w:r>
    </w:p>
    <w:p w14:paraId="39D049E8" w14:textId="4AAB331B"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002842A1">
        <w:rPr>
          <w:rFonts w:ascii="Times New Roman" w:eastAsia="Times New Roman" w:hAnsi="Times New Roman"/>
          <w:b/>
          <w:lang w:val="uk-UA" w:eastAsia="ru-RU"/>
        </w:rPr>
        <w:t xml:space="preserve"> </w:t>
      </w:r>
      <w:r w:rsidRPr="00567836">
        <w:rPr>
          <w:rFonts w:ascii="Times New Roman" w:eastAsia="Times New Roman" w:hAnsi="Times New Roman"/>
          <w:lang w:val="uk-UA" w:eastAsia="ru-RU"/>
        </w:rPr>
        <w:t xml:space="preserve">Достроково розірвати цей Договір у разі невиконання зобов’язань </w:t>
      </w:r>
      <w:r>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06B02C6A"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2FA49DE6"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sidRPr="00567836">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594A4DA8"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зазначених у п. 4.</w:t>
      </w:r>
      <w:r>
        <w:rPr>
          <w:rFonts w:ascii="Times New Roman" w:eastAsia="Times New Roman" w:hAnsi="Times New Roman"/>
          <w:lang w:val="uk-UA" w:eastAsia="ru-RU"/>
        </w:rPr>
        <w:t>3</w:t>
      </w:r>
      <w:r w:rsidRPr="00567836">
        <w:rPr>
          <w:rFonts w:ascii="Times New Roman" w:eastAsia="Times New Roman" w:hAnsi="Times New Roman"/>
          <w:lang w:val="uk-UA" w:eastAsia="ru-RU"/>
        </w:rPr>
        <w:t xml:space="preserve"> цього Договору (відсутність печатки, підписів тощо).</w:t>
      </w:r>
    </w:p>
    <w:p w14:paraId="1291FC5A"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Pr>
          <w:rFonts w:ascii="Times New Roman" w:eastAsia="Times New Roman" w:hAnsi="Times New Roman"/>
          <w:lang w:val="uk-UA" w:eastAsia="ru-RU"/>
        </w:rPr>
        <w:t xml:space="preserve">Постачальником </w:t>
      </w:r>
      <w:r w:rsidRPr="00567836">
        <w:rPr>
          <w:rFonts w:ascii="Times New Roman" w:eastAsia="Times New Roman" w:hAnsi="Times New Roman"/>
          <w:lang w:val="uk-UA" w:eastAsia="ru-RU"/>
        </w:rPr>
        <w:t>від Замовника протягом 5 (п’яти) робочих днів з дати фактичного отримання товару.</w:t>
      </w:r>
    </w:p>
    <w:p w14:paraId="058AC5C4"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37D1A51A"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00B7B96E"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2351626A"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043951DB"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2605F944"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4E387876"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67722563" w14:textId="77777777" w:rsidR="00DC076C" w:rsidRPr="00567836" w:rsidRDefault="00DC076C" w:rsidP="00DC076C">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6.4.3.</w:t>
      </w:r>
      <w:r w:rsidRPr="00567836">
        <w:rPr>
          <w:rFonts w:ascii="Times New Roman" w:eastAsia="Times New Roman" w:hAnsi="Times New Roman"/>
          <w:lang w:val="uk-UA" w:eastAsia="ru-RU"/>
        </w:rPr>
        <w:t xml:space="preserve"> У разі невиконання зобов’язань Замовником,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788DF4A9" w14:textId="77777777" w:rsidR="00227BDF" w:rsidRPr="00A52AEF" w:rsidRDefault="00227BDF" w:rsidP="00227BDF">
      <w:pPr>
        <w:spacing w:after="0" w:line="240" w:lineRule="auto"/>
        <w:ind w:firstLine="540"/>
        <w:jc w:val="center"/>
        <w:rPr>
          <w:rFonts w:ascii="Times New Roman" w:eastAsia="Times New Roman" w:hAnsi="Times New Roman"/>
          <w:b/>
          <w:lang w:val="uk-UA" w:eastAsia="ru-RU"/>
        </w:rPr>
      </w:pPr>
    </w:p>
    <w:p w14:paraId="1541D7CC" w14:textId="77777777" w:rsidR="00FE773B" w:rsidRPr="00567836" w:rsidRDefault="00227BDF" w:rsidP="00FE773B">
      <w:pPr>
        <w:spacing w:after="0" w:line="240" w:lineRule="auto"/>
        <w:ind w:right="-1"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t xml:space="preserve">7. </w:t>
      </w:r>
      <w:r w:rsidR="00FE773B" w:rsidRPr="00567836">
        <w:rPr>
          <w:rFonts w:ascii="Times New Roman" w:eastAsia="Times New Roman" w:hAnsi="Times New Roman"/>
          <w:b/>
          <w:lang w:val="uk-UA" w:eastAsia="ru-RU"/>
        </w:rPr>
        <w:t>Відповідальність сторін</w:t>
      </w:r>
    </w:p>
    <w:p w14:paraId="1A0059D8" w14:textId="77777777" w:rsidR="00FE773B" w:rsidRPr="00567836" w:rsidRDefault="00FE773B" w:rsidP="00FE773B">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7.1.</w:t>
      </w:r>
      <w:r w:rsidRPr="00567836">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1A8377CE" w14:textId="77777777" w:rsidR="00FE773B" w:rsidRPr="00567836" w:rsidRDefault="00FE773B" w:rsidP="00FE773B">
      <w:pPr>
        <w:suppressAutoHyphen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lastRenderedPageBreak/>
        <w:t>7.2.</w:t>
      </w:r>
      <w:r w:rsidRPr="00567836">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сплачує Замовнику пеню у розмірі 0,1% від вартості Товару, але не нижче облікової ставки НБУ за кожний день прострочення.</w:t>
      </w:r>
    </w:p>
    <w:p w14:paraId="4097E67D" w14:textId="77777777" w:rsidR="00FE773B" w:rsidRPr="00567836" w:rsidRDefault="00FE773B" w:rsidP="00FE773B">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 xml:space="preserve">7.3. </w:t>
      </w:r>
      <w:r w:rsidRPr="00567836">
        <w:rPr>
          <w:rFonts w:ascii="Times New Roman" w:eastAsia="Times New Roman" w:hAnsi="Times New Roman"/>
          <w:lang w:val="uk-UA" w:eastAsia="ru-RU"/>
        </w:rPr>
        <w:t xml:space="preserve">У випадку несвоєчасної або не в повному обсязі оплати Замовником на рахунок </w:t>
      </w:r>
      <w:r>
        <w:rPr>
          <w:rFonts w:ascii="Times New Roman" w:eastAsia="Times New Roman" w:hAnsi="Times New Roman"/>
          <w:lang w:val="uk-UA" w:eastAsia="ru-RU"/>
        </w:rPr>
        <w:t>Постачальника</w:t>
      </w:r>
      <w:r w:rsidRPr="00567836">
        <w:rPr>
          <w:rFonts w:ascii="Times New Roman" w:eastAsia="Times New Roman" w:hAnsi="Times New Roman"/>
          <w:lang w:val="uk-UA" w:eastAsia="ru-RU"/>
        </w:rPr>
        <w:t xml:space="preserve"> грошової суми за відпущений Товар, Замовник повинен сплатити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567836">
        <w:rPr>
          <w:rFonts w:ascii="Times New Roman" w:eastAsia="Times New Roman" w:hAnsi="Times New Roman"/>
          <w:color w:val="000000"/>
          <w:lang w:val="uk-UA" w:eastAsia="ru-RU"/>
        </w:rPr>
        <w:t>.</w:t>
      </w:r>
    </w:p>
    <w:p w14:paraId="1E721C49" w14:textId="77777777" w:rsidR="00FE773B" w:rsidRPr="00567836" w:rsidRDefault="00FE773B" w:rsidP="00FE773B">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7.4.</w:t>
      </w:r>
      <w:r w:rsidRPr="00567836">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1AB3CBF4" w14:textId="77777777" w:rsidR="00FE773B" w:rsidRPr="00567836" w:rsidRDefault="00FE773B" w:rsidP="00FE773B">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7.5.</w:t>
      </w:r>
      <w:r w:rsidRPr="00567836">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7EA4024A" w14:textId="77777777" w:rsidR="00FE773B" w:rsidRPr="00567836" w:rsidRDefault="00FE773B" w:rsidP="00FE773B">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7.6.</w:t>
      </w:r>
      <w:r w:rsidRPr="00567836">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59DD27DF" w14:textId="74F8C8FD" w:rsidR="00FE773B" w:rsidRDefault="00FE773B" w:rsidP="00227BDF">
      <w:pPr>
        <w:spacing w:after="0" w:line="240" w:lineRule="auto"/>
        <w:ind w:firstLine="540"/>
        <w:jc w:val="center"/>
        <w:rPr>
          <w:rFonts w:ascii="Times New Roman" w:eastAsia="Times New Roman" w:hAnsi="Times New Roman"/>
          <w:b/>
          <w:lang w:val="uk-UA" w:eastAsia="ru-RU"/>
        </w:rPr>
      </w:pPr>
    </w:p>
    <w:p w14:paraId="2A1D6B54" w14:textId="0A520F97" w:rsidR="006A2B2C" w:rsidRPr="00567836" w:rsidRDefault="006A2B2C" w:rsidP="006A2B2C">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 xml:space="preserve">8. </w:t>
      </w:r>
      <w:r w:rsidRPr="00567836">
        <w:rPr>
          <w:rFonts w:ascii="Times New Roman" w:eastAsia="Times New Roman" w:hAnsi="Times New Roman"/>
          <w:b/>
          <w:lang w:val="uk-UA" w:eastAsia="ru-RU"/>
        </w:rPr>
        <w:t>Обставини непереборної сили</w:t>
      </w:r>
    </w:p>
    <w:p w14:paraId="45AB4E75" w14:textId="77777777" w:rsidR="006A2B2C" w:rsidRPr="00567836" w:rsidRDefault="006A2B2C" w:rsidP="006A2B2C">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8.1</w:t>
      </w:r>
      <w:r w:rsidRPr="00567836">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7EDA948" w14:textId="77777777" w:rsidR="006A2B2C" w:rsidRPr="00567836" w:rsidRDefault="006A2B2C" w:rsidP="006A2B2C">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8.2.</w:t>
      </w:r>
      <w:r w:rsidRPr="00567836">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538413A2" w14:textId="77777777" w:rsidR="006A2B2C" w:rsidRPr="00567836" w:rsidRDefault="006A2B2C" w:rsidP="006A2B2C">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8.3.</w:t>
      </w:r>
      <w:r w:rsidRPr="00567836">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13EA9A35" w14:textId="13FF2F8A" w:rsidR="00227BDF" w:rsidRDefault="006A2B2C" w:rsidP="006A2B2C">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8.4.</w:t>
      </w:r>
      <w:r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r>
        <w:rPr>
          <w:rFonts w:ascii="Times New Roman" w:eastAsia="Times New Roman" w:hAnsi="Times New Roman"/>
          <w:lang w:val="uk-UA" w:eastAsia="ru-RU"/>
        </w:rPr>
        <w:t>.</w:t>
      </w:r>
    </w:p>
    <w:p w14:paraId="3FCF7E33" w14:textId="77777777" w:rsidR="006A2B2C" w:rsidRPr="00A52AEF" w:rsidRDefault="006A2B2C" w:rsidP="006A2B2C">
      <w:pPr>
        <w:spacing w:after="0" w:line="240" w:lineRule="auto"/>
        <w:ind w:firstLine="540"/>
        <w:jc w:val="both"/>
        <w:rPr>
          <w:rFonts w:ascii="Times New Roman" w:eastAsia="Times New Roman" w:hAnsi="Times New Roman"/>
          <w:b/>
          <w:lang w:val="uk-UA" w:eastAsia="ru-RU"/>
        </w:rPr>
      </w:pPr>
    </w:p>
    <w:p w14:paraId="2A2A91A3" w14:textId="7DCCE9A3" w:rsidR="00227BDF" w:rsidRPr="00A52AEF" w:rsidRDefault="00DA6FF2" w:rsidP="00227BDF">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9</w:t>
      </w:r>
      <w:r w:rsidR="00227BDF" w:rsidRPr="00A52AEF">
        <w:rPr>
          <w:rFonts w:ascii="Times New Roman" w:eastAsia="Times New Roman" w:hAnsi="Times New Roman"/>
          <w:b/>
          <w:lang w:val="uk-UA" w:eastAsia="ru-RU"/>
        </w:rPr>
        <w:t>. Порядок вирішення спорів</w:t>
      </w:r>
    </w:p>
    <w:p w14:paraId="02E499BC" w14:textId="77777777" w:rsidR="00DA6FF2" w:rsidRPr="00567836" w:rsidRDefault="00DA6FF2" w:rsidP="00DA6FF2">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9.1.</w:t>
      </w:r>
      <w:r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6EA7500" w14:textId="77777777" w:rsidR="00DA6FF2" w:rsidRPr="00567836" w:rsidRDefault="00DA6FF2" w:rsidP="00DA6FF2">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9.2.</w:t>
      </w:r>
      <w:r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3B974137" w14:textId="77777777" w:rsidR="00DA6FF2" w:rsidRPr="00567836" w:rsidRDefault="00DA6FF2" w:rsidP="00DA6FF2">
      <w:pPr>
        <w:spacing w:after="0" w:line="240" w:lineRule="auto"/>
        <w:ind w:firstLine="540"/>
        <w:jc w:val="center"/>
        <w:rPr>
          <w:rFonts w:ascii="Times New Roman" w:eastAsia="Times New Roman" w:hAnsi="Times New Roman"/>
          <w:b/>
          <w:lang w:val="uk-UA" w:eastAsia="ru-RU"/>
        </w:rPr>
      </w:pPr>
    </w:p>
    <w:p w14:paraId="29E56547" w14:textId="2D85D223" w:rsidR="00227BDF" w:rsidRPr="00A52AEF" w:rsidRDefault="00155A6F" w:rsidP="00227BDF">
      <w:pPr>
        <w:spacing w:after="0" w:line="240" w:lineRule="auto"/>
        <w:ind w:firstLine="540"/>
        <w:jc w:val="center"/>
        <w:rPr>
          <w:rFonts w:ascii="Times New Roman" w:eastAsia="Times New Roman" w:hAnsi="Times New Roman"/>
          <w:b/>
          <w:lang w:val="uk-UA" w:eastAsia="ru-RU"/>
        </w:rPr>
      </w:pPr>
      <w:r w:rsidRPr="0012169E">
        <w:rPr>
          <w:rFonts w:ascii="Times New Roman" w:eastAsia="Times New Roman" w:hAnsi="Times New Roman"/>
          <w:b/>
          <w:lang w:val="uk-UA" w:eastAsia="ru-RU"/>
        </w:rPr>
        <w:t>10</w:t>
      </w:r>
      <w:r w:rsidR="00227BDF" w:rsidRPr="0012169E">
        <w:rPr>
          <w:rFonts w:ascii="Times New Roman" w:eastAsia="Times New Roman" w:hAnsi="Times New Roman"/>
          <w:b/>
          <w:lang w:val="uk-UA" w:eastAsia="ru-RU"/>
        </w:rPr>
        <w:t>. Термін дії договору та інші умови</w:t>
      </w:r>
    </w:p>
    <w:p w14:paraId="606B0E7C" w14:textId="1AC8AD1E" w:rsidR="00227BDF" w:rsidRPr="00A52AEF" w:rsidRDefault="00155A6F" w:rsidP="00227BDF">
      <w:pPr>
        <w:spacing w:after="0" w:line="240" w:lineRule="auto"/>
        <w:ind w:firstLine="540"/>
        <w:jc w:val="both"/>
        <w:rPr>
          <w:rFonts w:ascii="Times New Roman" w:eastAsia="Times New Roman" w:hAnsi="Times New Roman"/>
          <w:lang w:val="uk-UA" w:eastAsia="ru-RU"/>
        </w:rPr>
      </w:pPr>
      <w:r w:rsidRPr="008044FA">
        <w:rPr>
          <w:rFonts w:ascii="Times New Roman" w:eastAsia="Times New Roman" w:hAnsi="Times New Roman"/>
          <w:b/>
          <w:bCs/>
          <w:lang w:val="uk-UA" w:eastAsia="ru-RU"/>
        </w:rPr>
        <w:t>10</w:t>
      </w:r>
      <w:r w:rsidR="00227BDF" w:rsidRPr="008044FA">
        <w:rPr>
          <w:rFonts w:ascii="Times New Roman" w:eastAsia="Times New Roman" w:hAnsi="Times New Roman"/>
          <w:b/>
          <w:bCs/>
          <w:lang w:val="uk-UA" w:eastAsia="ru-RU"/>
        </w:rPr>
        <w:t>.1</w:t>
      </w:r>
      <w:r w:rsidR="00227BDF" w:rsidRPr="00A52AEF">
        <w:rPr>
          <w:rFonts w:ascii="Times New Roman" w:eastAsia="Times New Roman" w:hAnsi="Times New Roman"/>
          <w:lang w:val="uk-UA" w:eastAsia="ru-RU"/>
        </w:rPr>
        <w:t>. Цей Договір набирає чинності з дати його підписання уповноваженими представниками Сторін та скріплення їх печатками і діє по 31 грудня 2023 року, але в будь-якому випадку до повного виконання Сторонами своїх зобов’язань за цим Договором.</w:t>
      </w:r>
    </w:p>
    <w:p w14:paraId="0617A602" w14:textId="5AD68E62" w:rsidR="00227BDF" w:rsidRPr="00A52AEF" w:rsidRDefault="00155A6F" w:rsidP="00227BDF">
      <w:pPr>
        <w:spacing w:after="0" w:line="240" w:lineRule="auto"/>
        <w:ind w:firstLine="540"/>
        <w:jc w:val="both"/>
        <w:rPr>
          <w:rFonts w:ascii="Times New Roman" w:eastAsia="Times New Roman" w:hAnsi="Times New Roman"/>
          <w:lang w:val="uk-UA" w:eastAsia="ru-RU"/>
        </w:rPr>
      </w:pPr>
      <w:r w:rsidRPr="00A45027">
        <w:rPr>
          <w:rFonts w:ascii="Times New Roman" w:eastAsia="Times New Roman" w:hAnsi="Times New Roman"/>
          <w:b/>
          <w:bCs/>
          <w:lang w:val="uk-UA" w:eastAsia="ru-RU"/>
        </w:rPr>
        <w:t>10</w:t>
      </w:r>
      <w:r w:rsidR="00227BDF" w:rsidRPr="00A45027">
        <w:rPr>
          <w:rFonts w:ascii="Times New Roman" w:eastAsia="Times New Roman" w:hAnsi="Times New Roman"/>
          <w:b/>
          <w:bCs/>
          <w:lang w:val="uk-UA" w:eastAsia="ru-RU"/>
        </w:rPr>
        <w:t>.2</w:t>
      </w:r>
      <w:r w:rsidR="00227BDF" w:rsidRPr="00A52AEF">
        <w:rPr>
          <w:rFonts w:ascii="Times New Roman" w:eastAsia="Times New Roman" w:hAnsi="Times New Roman"/>
          <w:lang w:val="uk-UA" w:eastAsia="ru-RU"/>
        </w:rPr>
        <w:t>. Цей Договір укладається і підписується у двох примірниках, що мають однакову юридичну силу, по одному для кожної із Сторін.</w:t>
      </w:r>
    </w:p>
    <w:p w14:paraId="544850F9" w14:textId="5F23FC41" w:rsidR="00227BDF" w:rsidRPr="00882447" w:rsidRDefault="00155A6F" w:rsidP="00227BDF">
      <w:pPr>
        <w:spacing w:after="0" w:line="240" w:lineRule="auto"/>
        <w:ind w:firstLine="540"/>
        <w:jc w:val="both"/>
        <w:rPr>
          <w:rFonts w:ascii="Times New Roman" w:hAnsi="Times New Roman"/>
          <w:lang w:val="uk-UA" w:eastAsia="ru-RU"/>
        </w:rPr>
      </w:pPr>
      <w:r w:rsidRPr="00A45027">
        <w:rPr>
          <w:rFonts w:ascii="Times New Roman" w:eastAsia="Times New Roman" w:hAnsi="Times New Roman"/>
          <w:b/>
          <w:bCs/>
          <w:lang w:val="uk-UA" w:eastAsia="ru-RU"/>
        </w:rPr>
        <w:t>10</w:t>
      </w:r>
      <w:r w:rsidR="00227BDF" w:rsidRPr="00A45027">
        <w:rPr>
          <w:rFonts w:ascii="Times New Roman" w:eastAsia="Times New Roman" w:hAnsi="Times New Roman"/>
          <w:b/>
          <w:bCs/>
          <w:lang w:val="uk-UA" w:eastAsia="ru-RU"/>
        </w:rPr>
        <w:t>.3</w:t>
      </w:r>
      <w:r w:rsidR="00227BDF" w:rsidRPr="00A52AEF">
        <w:rPr>
          <w:rFonts w:ascii="Times New Roman" w:eastAsia="Times New Roman" w:hAnsi="Times New Roman"/>
          <w:lang w:val="uk-UA" w:eastAsia="ru-RU"/>
        </w:rPr>
        <w:t xml:space="preserve">. </w:t>
      </w:r>
      <w:r w:rsidR="00227BDF" w:rsidRPr="00741E5D">
        <w:rPr>
          <w:rFonts w:ascii="Times New Roman" w:hAnsi="Times New Roman"/>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261E85" w:rsidRPr="00882447">
        <w:rPr>
          <w:rFonts w:ascii="Times New Roman" w:hAnsi="Times New Roman"/>
          <w:lang w:val="uk-UA" w:eastAsia="ru-RU"/>
        </w:rPr>
        <w:t>п.</w:t>
      </w:r>
      <w:r w:rsidR="00227BDF" w:rsidRPr="00882447">
        <w:rPr>
          <w:rFonts w:ascii="Times New Roman" w:hAnsi="Times New Roman"/>
          <w:lang w:val="uk-UA" w:eastAsia="ru-RU"/>
        </w:rPr>
        <w:t xml:space="preserve"> 19 </w:t>
      </w:r>
      <w:r w:rsidR="00261E85" w:rsidRPr="00882447">
        <w:rPr>
          <w:rFonts w:ascii="Times New Roman" w:hAnsi="Times New Roman"/>
          <w:lang w:val="uk-UA" w:eastAsia="ru-RU"/>
        </w:rPr>
        <w:t>Особливостей</w:t>
      </w:r>
      <w:r w:rsidR="00227BDF" w:rsidRPr="00882447">
        <w:rPr>
          <w:rFonts w:ascii="Times New Roman" w:hAnsi="Times New Roman"/>
          <w:lang w:val="uk-UA" w:eastAsia="ru-RU"/>
        </w:rPr>
        <w:t xml:space="preserve">, а саме: </w:t>
      </w:r>
    </w:p>
    <w:p w14:paraId="6219F874" w14:textId="77777777" w:rsidR="00261E85" w:rsidRPr="00882447" w:rsidRDefault="00261E85" w:rsidP="00261E85">
      <w:pPr>
        <w:pStyle w:val="anchor"/>
        <w:shd w:val="clear" w:color="auto" w:fill="FFFFFF"/>
        <w:spacing w:before="0" w:beforeAutospacing="0" w:after="0" w:afterAutospacing="0"/>
        <w:jc w:val="both"/>
        <w:rPr>
          <w:color w:val="000000"/>
          <w:sz w:val="22"/>
          <w:szCs w:val="22"/>
        </w:rPr>
      </w:pPr>
      <w:r w:rsidRPr="00882447">
        <w:rPr>
          <w:color w:val="000000"/>
          <w:sz w:val="22"/>
          <w:szCs w:val="22"/>
        </w:rPr>
        <w:t xml:space="preserve">1) </w:t>
      </w:r>
      <w:proofErr w:type="spellStart"/>
      <w:r w:rsidRPr="00882447">
        <w:rPr>
          <w:color w:val="000000"/>
          <w:sz w:val="22"/>
          <w:szCs w:val="22"/>
        </w:rPr>
        <w:t>зменшення</w:t>
      </w:r>
      <w:proofErr w:type="spellEnd"/>
      <w:r w:rsidRPr="00882447">
        <w:rPr>
          <w:color w:val="000000"/>
          <w:sz w:val="22"/>
          <w:szCs w:val="22"/>
        </w:rPr>
        <w:t xml:space="preserve"> </w:t>
      </w:r>
      <w:proofErr w:type="spellStart"/>
      <w:r w:rsidRPr="00882447">
        <w:rPr>
          <w:color w:val="000000"/>
          <w:sz w:val="22"/>
          <w:szCs w:val="22"/>
        </w:rPr>
        <w:t>обсягів</w:t>
      </w:r>
      <w:proofErr w:type="spellEnd"/>
      <w:r w:rsidRPr="00882447">
        <w:rPr>
          <w:color w:val="000000"/>
          <w:sz w:val="22"/>
          <w:szCs w:val="22"/>
        </w:rPr>
        <w:t xml:space="preserve"> </w:t>
      </w:r>
      <w:proofErr w:type="spellStart"/>
      <w:r w:rsidRPr="00882447">
        <w:rPr>
          <w:color w:val="000000"/>
          <w:sz w:val="22"/>
          <w:szCs w:val="22"/>
        </w:rPr>
        <w:t>закупівлі</w:t>
      </w:r>
      <w:proofErr w:type="spellEnd"/>
      <w:r w:rsidRPr="00882447">
        <w:rPr>
          <w:color w:val="000000"/>
          <w:sz w:val="22"/>
          <w:szCs w:val="22"/>
        </w:rPr>
        <w:t xml:space="preserve">, </w:t>
      </w:r>
      <w:proofErr w:type="spellStart"/>
      <w:r w:rsidRPr="00882447">
        <w:rPr>
          <w:color w:val="000000"/>
          <w:sz w:val="22"/>
          <w:szCs w:val="22"/>
        </w:rPr>
        <w:t>зокрема</w:t>
      </w:r>
      <w:proofErr w:type="spellEnd"/>
      <w:r w:rsidRPr="00882447">
        <w:rPr>
          <w:color w:val="000000"/>
          <w:sz w:val="22"/>
          <w:szCs w:val="22"/>
        </w:rPr>
        <w:t xml:space="preserve"> з </w:t>
      </w:r>
      <w:proofErr w:type="spellStart"/>
      <w:r w:rsidRPr="00882447">
        <w:rPr>
          <w:color w:val="000000"/>
          <w:sz w:val="22"/>
          <w:szCs w:val="22"/>
        </w:rPr>
        <w:t>урахуванням</w:t>
      </w:r>
      <w:proofErr w:type="spellEnd"/>
      <w:r w:rsidRPr="00882447">
        <w:rPr>
          <w:color w:val="000000"/>
          <w:sz w:val="22"/>
          <w:szCs w:val="22"/>
        </w:rPr>
        <w:t xml:space="preserve"> фактичного </w:t>
      </w:r>
      <w:proofErr w:type="spellStart"/>
      <w:r w:rsidRPr="00882447">
        <w:rPr>
          <w:color w:val="000000"/>
          <w:sz w:val="22"/>
          <w:szCs w:val="22"/>
        </w:rPr>
        <w:t>обсягу</w:t>
      </w:r>
      <w:proofErr w:type="spellEnd"/>
      <w:r w:rsidRPr="00882447">
        <w:rPr>
          <w:color w:val="000000"/>
          <w:sz w:val="22"/>
          <w:szCs w:val="22"/>
        </w:rPr>
        <w:t xml:space="preserve"> </w:t>
      </w:r>
      <w:proofErr w:type="spellStart"/>
      <w:r w:rsidRPr="00882447">
        <w:rPr>
          <w:color w:val="000000"/>
          <w:sz w:val="22"/>
          <w:szCs w:val="22"/>
        </w:rPr>
        <w:t>видатків</w:t>
      </w:r>
      <w:proofErr w:type="spellEnd"/>
      <w:r w:rsidRPr="00882447">
        <w:rPr>
          <w:color w:val="000000"/>
          <w:sz w:val="22"/>
          <w:szCs w:val="22"/>
        </w:rPr>
        <w:t xml:space="preserve"> </w:t>
      </w:r>
      <w:proofErr w:type="spellStart"/>
      <w:r w:rsidRPr="00882447">
        <w:rPr>
          <w:color w:val="000000"/>
          <w:sz w:val="22"/>
          <w:szCs w:val="22"/>
        </w:rPr>
        <w:t>замовника</w:t>
      </w:r>
      <w:proofErr w:type="spellEnd"/>
      <w:r w:rsidRPr="00882447">
        <w:rPr>
          <w:color w:val="000000"/>
          <w:sz w:val="22"/>
          <w:szCs w:val="22"/>
        </w:rPr>
        <w:t>;</w:t>
      </w:r>
    </w:p>
    <w:p w14:paraId="195D587A" w14:textId="77777777" w:rsidR="00261E85" w:rsidRPr="00882447" w:rsidRDefault="00261E85" w:rsidP="00261E85">
      <w:pPr>
        <w:pStyle w:val="anchor"/>
        <w:shd w:val="clear" w:color="auto" w:fill="FFFFFF"/>
        <w:spacing w:before="0" w:beforeAutospacing="0" w:after="0" w:afterAutospacing="0"/>
        <w:jc w:val="both"/>
        <w:rPr>
          <w:color w:val="000000"/>
          <w:sz w:val="22"/>
          <w:szCs w:val="22"/>
        </w:rPr>
      </w:pPr>
      <w:r w:rsidRPr="00882447">
        <w:rPr>
          <w:color w:val="000000"/>
          <w:sz w:val="22"/>
          <w:szCs w:val="22"/>
        </w:rPr>
        <w:t xml:space="preserve">2) </w:t>
      </w:r>
      <w:proofErr w:type="spellStart"/>
      <w:r w:rsidRPr="00882447">
        <w:rPr>
          <w:color w:val="000000"/>
          <w:sz w:val="22"/>
          <w:szCs w:val="22"/>
        </w:rPr>
        <w:t>погодження</w:t>
      </w:r>
      <w:proofErr w:type="spellEnd"/>
      <w:r w:rsidRPr="00882447">
        <w:rPr>
          <w:color w:val="000000"/>
          <w:sz w:val="22"/>
          <w:szCs w:val="22"/>
        </w:rPr>
        <w:t xml:space="preserve"> </w:t>
      </w:r>
      <w:proofErr w:type="spellStart"/>
      <w:r w:rsidRPr="00882447">
        <w:rPr>
          <w:color w:val="000000"/>
          <w:sz w:val="22"/>
          <w:szCs w:val="22"/>
        </w:rPr>
        <w:t>зміни</w:t>
      </w:r>
      <w:proofErr w:type="spellEnd"/>
      <w:r w:rsidRPr="00882447">
        <w:rPr>
          <w:color w:val="000000"/>
          <w:sz w:val="22"/>
          <w:szCs w:val="22"/>
        </w:rPr>
        <w:t xml:space="preserve"> </w:t>
      </w:r>
      <w:proofErr w:type="spellStart"/>
      <w:r w:rsidRPr="00882447">
        <w:rPr>
          <w:color w:val="000000"/>
          <w:sz w:val="22"/>
          <w:szCs w:val="22"/>
        </w:rPr>
        <w:t>ціни</w:t>
      </w:r>
      <w:proofErr w:type="spellEnd"/>
      <w:r w:rsidRPr="00882447">
        <w:rPr>
          <w:color w:val="000000"/>
          <w:sz w:val="22"/>
          <w:szCs w:val="22"/>
        </w:rPr>
        <w:t xml:space="preserve"> за </w:t>
      </w:r>
      <w:proofErr w:type="spellStart"/>
      <w:r w:rsidRPr="00882447">
        <w:rPr>
          <w:color w:val="000000"/>
          <w:sz w:val="22"/>
          <w:szCs w:val="22"/>
        </w:rPr>
        <w:t>одиницю</w:t>
      </w:r>
      <w:proofErr w:type="spellEnd"/>
      <w:r w:rsidRPr="00882447">
        <w:rPr>
          <w:color w:val="000000"/>
          <w:sz w:val="22"/>
          <w:szCs w:val="22"/>
        </w:rPr>
        <w:t xml:space="preserve"> товару в </w:t>
      </w:r>
      <w:proofErr w:type="spellStart"/>
      <w:r w:rsidRPr="00882447">
        <w:rPr>
          <w:color w:val="000000"/>
          <w:sz w:val="22"/>
          <w:szCs w:val="22"/>
        </w:rPr>
        <w:t>договорі</w:t>
      </w:r>
      <w:proofErr w:type="spellEnd"/>
      <w:r w:rsidRPr="00882447">
        <w:rPr>
          <w:color w:val="000000"/>
          <w:sz w:val="22"/>
          <w:szCs w:val="22"/>
        </w:rPr>
        <w:t xml:space="preserve"> про </w:t>
      </w:r>
      <w:proofErr w:type="spellStart"/>
      <w:r w:rsidRPr="00882447">
        <w:rPr>
          <w:color w:val="000000"/>
          <w:sz w:val="22"/>
          <w:szCs w:val="22"/>
        </w:rPr>
        <w:t>закупівлю</w:t>
      </w:r>
      <w:proofErr w:type="spellEnd"/>
      <w:r w:rsidRPr="00882447">
        <w:rPr>
          <w:color w:val="000000"/>
          <w:sz w:val="22"/>
          <w:szCs w:val="22"/>
        </w:rPr>
        <w:t xml:space="preserve"> у </w:t>
      </w:r>
      <w:proofErr w:type="spellStart"/>
      <w:r w:rsidRPr="00882447">
        <w:rPr>
          <w:color w:val="000000"/>
          <w:sz w:val="22"/>
          <w:szCs w:val="22"/>
        </w:rPr>
        <w:t>разі</w:t>
      </w:r>
      <w:proofErr w:type="spellEnd"/>
      <w:r w:rsidRPr="00882447">
        <w:rPr>
          <w:color w:val="000000"/>
          <w:sz w:val="22"/>
          <w:szCs w:val="22"/>
        </w:rPr>
        <w:t xml:space="preserve"> </w:t>
      </w:r>
      <w:proofErr w:type="spellStart"/>
      <w:r w:rsidRPr="00882447">
        <w:rPr>
          <w:color w:val="000000"/>
          <w:sz w:val="22"/>
          <w:szCs w:val="22"/>
        </w:rPr>
        <w:t>коливання</w:t>
      </w:r>
      <w:proofErr w:type="spellEnd"/>
      <w:r w:rsidRPr="00882447">
        <w:rPr>
          <w:color w:val="000000"/>
          <w:sz w:val="22"/>
          <w:szCs w:val="22"/>
        </w:rPr>
        <w:t xml:space="preserve"> </w:t>
      </w:r>
      <w:proofErr w:type="spellStart"/>
      <w:r w:rsidRPr="00882447">
        <w:rPr>
          <w:color w:val="000000"/>
          <w:sz w:val="22"/>
          <w:szCs w:val="22"/>
        </w:rPr>
        <w:t>ціни</w:t>
      </w:r>
      <w:proofErr w:type="spellEnd"/>
      <w:r w:rsidRPr="00882447">
        <w:rPr>
          <w:color w:val="000000"/>
          <w:sz w:val="22"/>
          <w:szCs w:val="22"/>
        </w:rPr>
        <w:t xml:space="preserve"> такого товару </w:t>
      </w:r>
      <w:proofErr w:type="gramStart"/>
      <w:r w:rsidRPr="00882447">
        <w:rPr>
          <w:color w:val="000000"/>
          <w:sz w:val="22"/>
          <w:szCs w:val="22"/>
        </w:rPr>
        <w:t>на ринку</w:t>
      </w:r>
      <w:proofErr w:type="gramEnd"/>
      <w:r w:rsidRPr="00882447">
        <w:rPr>
          <w:color w:val="000000"/>
          <w:sz w:val="22"/>
          <w:szCs w:val="22"/>
        </w:rPr>
        <w:t xml:space="preserve">, </w:t>
      </w:r>
      <w:proofErr w:type="spellStart"/>
      <w:r w:rsidRPr="00882447">
        <w:rPr>
          <w:color w:val="000000"/>
          <w:sz w:val="22"/>
          <w:szCs w:val="22"/>
        </w:rPr>
        <w:t>що</w:t>
      </w:r>
      <w:proofErr w:type="spellEnd"/>
      <w:r w:rsidRPr="00882447">
        <w:rPr>
          <w:color w:val="000000"/>
          <w:sz w:val="22"/>
          <w:szCs w:val="22"/>
        </w:rPr>
        <w:t xml:space="preserve"> </w:t>
      </w:r>
      <w:proofErr w:type="spellStart"/>
      <w:r w:rsidRPr="00882447">
        <w:rPr>
          <w:color w:val="000000"/>
          <w:sz w:val="22"/>
          <w:szCs w:val="22"/>
        </w:rPr>
        <w:t>відбулося</w:t>
      </w:r>
      <w:proofErr w:type="spellEnd"/>
      <w:r w:rsidRPr="00882447">
        <w:rPr>
          <w:color w:val="000000"/>
          <w:sz w:val="22"/>
          <w:szCs w:val="22"/>
        </w:rPr>
        <w:t xml:space="preserve"> з моменту </w:t>
      </w:r>
      <w:proofErr w:type="spellStart"/>
      <w:r w:rsidRPr="00882447">
        <w:rPr>
          <w:color w:val="000000"/>
          <w:sz w:val="22"/>
          <w:szCs w:val="22"/>
        </w:rPr>
        <w:t>укладення</w:t>
      </w:r>
      <w:proofErr w:type="spellEnd"/>
      <w:r w:rsidRPr="00882447">
        <w:rPr>
          <w:color w:val="000000"/>
          <w:sz w:val="22"/>
          <w:szCs w:val="22"/>
        </w:rPr>
        <w:t xml:space="preserve"> договору про </w:t>
      </w:r>
      <w:proofErr w:type="spellStart"/>
      <w:r w:rsidRPr="00882447">
        <w:rPr>
          <w:color w:val="000000"/>
          <w:sz w:val="22"/>
          <w:szCs w:val="22"/>
        </w:rPr>
        <w:t>закупівлю</w:t>
      </w:r>
      <w:proofErr w:type="spellEnd"/>
      <w:r w:rsidRPr="00882447">
        <w:rPr>
          <w:color w:val="000000"/>
          <w:sz w:val="22"/>
          <w:szCs w:val="22"/>
        </w:rPr>
        <w:t xml:space="preserve"> </w:t>
      </w:r>
      <w:proofErr w:type="spellStart"/>
      <w:r w:rsidRPr="00882447">
        <w:rPr>
          <w:color w:val="000000"/>
          <w:sz w:val="22"/>
          <w:szCs w:val="22"/>
        </w:rPr>
        <w:t>або</w:t>
      </w:r>
      <w:proofErr w:type="spellEnd"/>
      <w:r w:rsidRPr="00882447">
        <w:rPr>
          <w:color w:val="000000"/>
          <w:sz w:val="22"/>
          <w:szCs w:val="22"/>
        </w:rPr>
        <w:t xml:space="preserve"> </w:t>
      </w:r>
      <w:proofErr w:type="spellStart"/>
      <w:r w:rsidRPr="00882447">
        <w:rPr>
          <w:color w:val="000000"/>
          <w:sz w:val="22"/>
          <w:szCs w:val="22"/>
        </w:rPr>
        <w:t>останнього</w:t>
      </w:r>
      <w:proofErr w:type="spellEnd"/>
      <w:r w:rsidRPr="00882447">
        <w:rPr>
          <w:color w:val="000000"/>
          <w:sz w:val="22"/>
          <w:szCs w:val="22"/>
        </w:rPr>
        <w:t xml:space="preserve"> </w:t>
      </w:r>
      <w:proofErr w:type="spellStart"/>
      <w:r w:rsidRPr="00882447">
        <w:rPr>
          <w:color w:val="000000"/>
          <w:sz w:val="22"/>
          <w:szCs w:val="22"/>
        </w:rPr>
        <w:t>внесення</w:t>
      </w:r>
      <w:proofErr w:type="spellEnd"/>
      <w:r w:rsidRPr="00882447">
        <w:rPr>
          <w:color w:val="000000"/>
          <w:sz w:val="22"/>
          <w:szCs w:val="22"/>
        </w:rPr>
        <w:t xml:space="preserve"> </w:t>
      </w:r>
      <w:proofErr w:type="spellStart"/>
      <w:r w:rsidRPr="00882447">
        <w:rPr>
          <w:color w:val="000000"/>
          <w:sz w:val="22"/>
          <w:szCs w:val="22"/>
        </w:rPr>
        <w:t>змін</w:t>
      </w:r>
      <w:proofErr w:type="spellEnd"/>
      <w:r w:rsidRPr="00882447">
        <w:rPr>
          <w:color w:val="000000"/>
          <w:sz w:val="22"/>
          <w:szCs w:val="22"/>
        </w:rPr>
        <w:t xml:space="preserve"> до договору про </w:t>
      </w:r>
      <w:proofErr w:type="spellStart"/>
      <w:r w:rsidRPr="00882447">
        <w:rPr>
          <w:color w:val="000000"/>
          <w:sz w:val="22"/>
          <w:szCs w:val="22"/>
        </w:rPr>
        <w:t>закупівлю</w:t>
      </w:r>
      <w:proofErr w:type="spellEnd"/>
      <w:r w:rsidRPr="00882447">
        <w:rPr>
          <w:color w:val="000000"/>
          <w:sz w:val="22"/>
          <w:szCs w:val="22"/>
        </w:rPr>
        <w:t xml:space="preserve"> в </w:t>
      </w:r>
      <w:proofErr w:type="spellStart"/>
      <w:r w:rsidRPr="00882447">
        <w:rPr>
          <w:color w:val="000000"/>
          <w:sz w:val="22"/>
          <w:szCs w:val="22"/>
        </w:rPr>
        <w:t>частині</w:t>
      </w:r>
      <w:proofErr w:type="spellEnd"/>
      <w:r w:rsidRPr="00882447">
        <w:rPr>
          <w:color w:val="000000"/>
          <w:sz w:val="22"/>
          <w:szCs w:val="22"/>
        </w:rPr>
        <w:t xml:space="preserve"> </w:t>
      </w:r>
      <w:proofErr w:type="spellStart"/>
      <w:r w:rsidRPr="00882447">
        <w:rPr>
          <w:color w:val="000000"/>
          <w:sz w:val="22"/>
          <w:szCs w:val="22"/>
        </w:rPr>
        <w:t>зміни</w:t>
      </w:r>
      <w:proofErr w:type="spellEnd"/>
      <w:r w:rsidRPr="00882447">
        <w:rPr>
          <w:color w:val="000000"/>
          <w:sz w:val="22"/>
          <w:szCs w:val="22"/>
        </w:rPr>
        <w:t xml:space="preserve"> </w:t>
      </w:r>
      <w:proofErr w:type="spellStart"/>
      <w:r w:rsidRPr="00882447">
        <w:rPr>
          <w:color w:val="000000"/>
          <w:sz w:val="22"/>
          <w:szCs w:val="22"/>
        </w:rPr>
        <w:t>ціни</w:t>
      </w:r>
      <w:proofErr w:type="spellEnd"/>
      <w:r w:rsidRPr="00882447">
        <w:rPr>
          <w:color w:val="000000"/>
          <w:sz w:val="22"/>
          <w:szCs w:val="22"/>
        </w:rPr>
        <w:t xml:space="preserve"> за </w:t>
      </w:r>
      <w:proofErr w:type="spellStart"/>
      <w:r w:rsidRPr="00882447">
        <w:rPr>
          <w:color w:val="000000"/>
          <w:sz w:val="22"/>
          <w:szCs w:val="22"/>
        </w:rPr>
        <w:t>одиницю</w:t>
      </w:r>
      <w:proofErr w:type="spellEnd"/>
      <w:r w:rsidRPr="00882447">
        <w:rPr>
          <w:color w:val="000000"/>
          <w:sz w:val="22"/>
          <w:szCs w:val="22"/>
        </w:rPr>
        <w:t xml:space="preserve"> товару. </w:t>
      </w:r>
      <w:proofErr w:type="spellStart"/>
      <w:r w:rsidRPr="00882447">
        <w:rPr>
          <w:color w:val="000000"/>
          <w:sz w:val="22"/>
          <w:szCs w:val="22"/>
        </w:rPr>
        <w:t>Зміна</w:t>
      </w:r>
      <w:proofErr w:type="spellEnd"/>
      <w:r w:rsidRPr="00882447">
        <w:rPr>
          <w:color w:val="000000"/>
          <w:sz w:val="22"/>
          <w:szCs w:val="22"/>
        </w:rPr>
        <w:t xml:space="preserve"> </w:t>
      </w:r>
      <w:proofErr w:type="spellStart"/>
      <w:r w:rsidRPr="00882447">
        <w:rPr>
          <w:color w:val="000000"/>
          <w:sz w:val="22"/>
          <w:szCs w:val="22"/>
        </w:rPr>
        <w:t>ціни</w:t>
      </w:r>
      <w:proofErr w:type="spellEnd"/>
      <w:r w:rsidRPr="00882447">
        <w:rPr>
          <w:color w:val="000000"/>
          <w:sz w:val="22"/>
          <w:szCs w:val="22"/>
        </w:rPr>
        <w:t xml:space="preserve"> за </w:t>
      </w:r>
      <w:proofErr w:type="spellStart"/>
      <w:r w:rsidRPr="00882447">
        <w:rPr>
          <w:color w:val="000000"/>
          <w:sz w:val="22"/>
          <w:szCs w:val="22"/>
        </w:rPr>
        <w:t>одиницю</w:t>
      </w:r>
      <w:proofErr w:type="spellEnd"/>
      <w:r w:rsidRPr="00882447">
        <w:rPr>
          <w:color w:val="000000"/>
          <w:sz w:val="22"/>
          <w:szCs w:val="22"/>
        </w:rPr>
        <w:t xml:space="preserve"> товару </w:t>
      </w:r>
      <w:proofErr w:type="spellStart"/>
      <w:r w:rsidRPr="00882447">
        <w:rPr>
          <w:color w:val="000000"/>
          <w:sz w:val="22"/>
          <w:szCs w:val="22"/>
        </w:rPr>
        <w:t>здійснюється</w:t>
      </w:r>
      <w:proofErr w:type="spellEnd"/>
      <w:r w:rsidRPr="00882447">
        <w:rPr>
          <w:color w:val="000000"/>
          <w:sz w:val="22"/>
          <w:szCs w:val="22"/>
        </w:rPr>
        <w:t xml:space="preserve"> </w:t>
      </w:r>
      <w:proofErr w:type="spellStart"/>
      <w:r w:rsidRPr="00882447">
        <w:rPr>
          <w:color w:val="000000"/>
          <w:sz w:val="22"/>
          <w:szCs w:val="22"/>
        </w:rPr>
        <w:t>пропорційно</w:t>
      </w:r>
      <w:proofErr w:type="spellEnd"/>
      <w:r w:rsidRPr="00882447">
        <w:rPr>
          <w:color w:val="000000"/>
          <w:sz w:val="22"/>
          <w:szCs w:val="22"/>
        </w:rPr>
        <w:t xml:space="preserve"> </w:t>
      </w:r>
      <w:proofErr w:type="spellStart"/>
      <w:r w:rsidRPr="00882447">
        <w:rPr>
          <w:color w:val="000000"/>
          <w:sz w:val="22"/>
          <w:szCs w:val="22"/>
        </w:rPr>
        <w:t>коливанню</w:t>
      </w:r>
      <w:proofErr w:type="spellEnd"/>
      <w:r w:rsidRPr="00882447">
        <w:rPr>
          <w:color w:val="000000"/>
          <w:sz w:val="22"/>
          <w:szCs w:val="22"/>
        </w:rPr>
        <w:t xml:space="preserve"> </w:t>
      </w:r>
      <w:proofErr w:type="spellStart"/>
      <w:r w:rsidRPr="00882447">
        <w:rPr>
          <w:color w:val="000000"/>
          <w:sz w:val="22"/>
          <w:szCs w:val="22"/>
        </w:rPr>
        <w:t>ціни</w:t>
      </w:r>
      <w:proofErr w:type="spellEnd"/>
      <w:r w:rsidRPr="00882447">
        <w:rPr>
          <w:color w:val="000000"/>
          <w:sz w:val="22"/>
          <w:szCs w:val="22"/>
        </w:rPr>
        <w:t xml:space="preserve"> такого товару </w:t>
      </w:r>
      <w:proofErr w:type="gramStart"/>
      <w:r w:rsidRPr="00882447">
        <w:rPr>
          <w:color w:val="000000"/>
          <w:sz w:val="22"/>
          <w:szCs w:val="22"/>
        </w:rPr>
        <w:t>на ринку</w:t>
      </w:r>
      <w:proofErr w:type="gramEnd"/>
      <w:r w:rsidRPr="00882447">
        <w:rPr>
          <w:color w:val="000000"/>
          <w:sz w:val="22"/>
          <w:szCs w:val="22"/>
        </w:rPr>
        <w:t xml:space="preserve"> (</w:t>
      </w:r>
      <w:proofErr w:type="spellStart"/>
      <w:r w:rsidRPr="00882447">
        <w:rPr>
          <w:color w:val="000000"/>
          <w:sz w:val="22"/>
          <w:szCs w:val="22"/>
        </w:rPr>
        <w:t>відсоток</w:t>
      </w:r>
      <w:proofErr w:type="spellEnd"/>
      <w:r w:rsidRPr="00882447">
        <w:rPr>
          <w:color w:val="000000"/>
          <w:sz w:val="22"/>
          <w:szCs w:val="22"/>
        </w:rPr>
        <w:t xml:space="preserve"> </w:t>
      </w:r>
      <w:proofErr w:type="spellStart"/>
      <w:r w:rsidRPr="00882447">
        <w:rPr>
          <w:color w:val="000000"/>
          <w:sz w:val="22"/>
          <w:szCs w:val="22"/>
        </w:rPr>
        <w:t>збільшення</w:t>
      </w:r>
      <w:proofErr w:type="spellEnd"/>
      <w:r w:rsidRPr="00882447">
        <w:rPr>
          <w:color w:val="000000"/>
          <w:sz w:val="22"/>
          <w:szCs w:val="22"/>
        </w:rPr>
        <w:t xml:space="preserve"> </w:t>
      </w:r>
      <w:proofErr w:type="spellStart"/>
      <w:r w:rsidRPr="00882447">
        <w:rPr>
          <w:color w:val="000000"/>
          <w:sz w:val="22"/>
          <w:szCs w:val="22"/>
        </w:rPr>
        <w:t>ціни</w:t>
      </w:r>
      <w:proofErr w:type="spellEnd"/>
      <w:r w:rsidRPr="00882447">
        <w:rPr>
          <w:color w:val="000000"/>
          <w:sz w:val="22"/>
          <w:szCs w:val="22"/>
        </w:rPr>
        <w:t xml:space="preserve"> за </w:t>
      </w:r>
      <w:proofErr w:type="spellStart"/>
      <w:r w:rsidRPr="00882447">
        <w:rPr>
          <w:color w:val="000000"/>
          <w:sz w:val="22"/>
          <w:szCs w:val="22"/>
        </w:rPr>
        <w:t>одиницю</w:t>
      </w:r>
      <w:proofErr w:type="spellEnd"/>
      <w:r w:rsidRPr="00882447">
        <w:rPr>
          <w:color w:val="000000"/>
          <w:sz w:val="22"/>
          <w:szCs w:val="22"/>
        </w:rPr>
        <w:t xml:space="preserve"> товару не </w:t>
      </w:r>
      <w:proofErr w:type="spellStart"/>
      <w:r w:rsidRPr="00882447">
        <w:rPr>
          <w:color w:val="000000"/>
          <w:sz w:val="22"/>
          <w:szCs w:val="22"/>
        </w:rPr>
        <w:t>може</w:t>
      </w:r>
      <w:proofErr w:type="spellEnd"/>
      <w:r w:rsidRPr="00882447">
        <w:rPr>
          <w:color w:val="000000"/>
          <w:sz w:val="22"/>
          <w:szCs w:val="22"/>
        </w:rPr>
        <w:t xml:space="preserve"> </w:t>
      </w:r>
      <w:proofErr w:type="spellStart"/>
      <w:r w:rsidRPr="00882447">
        <w:rPr>
          <w:color w:val="000000"/>
          <w:sz w:val="22"/>
          <w:szCs w:val="22"/>
        </w:rPr>
        <w:t>перевищувати</w:t>
      </w:r>
      <w:proofErr w:type="spellEnd"/>
      <w:r w:rsidRPr="00882447">
        <w:rPr>
          <w:color w:val="000000"/>
          <w:sz w:val="22"/>
          <w:szCs w:val="22"/>
        </w:rPr>
        <w:t xml:space="preserve"> </w:t>
      </w:r>
      <w:proofErr w:type="spellStart"/>
      <w:r w:rsidRPr="00882447">
        <w:rPr>
          <w:color w:val="000000"/>
          <w:sz w:val="22"/>
          <w:szCs w:val="22"/>
        </w:rPr>
        <w:t>відсоток</w:t>
      </w:r>
      <w:proofErr w:type="spellEnd"/>
      <w:r w:rsidRPr="00882447">
        <w:rPr>
          <w:color w:val="000000"/>
          <w:sz w:val="22"/>
          <w:szCs w:val="22"/>
        </w:rPr>
        <w:t xml:space="preserve"> </w:t>
      </w:r>
      <w:proofErr w:type="spellStart"/>
      <w:r w:rsidRPr="00882447">
        <w:rPr>
          <w:color w:val="000000"/>
          <w:sz w:val="22"/>
          <w:szCs w:val="22"/>
        </w:rPr>
        <w:t>коливання</w:t>
      </w:r>
      <w:proofErr w:type="spellEnd"/>
      <w:r w:rsidRPr="00882447">
        <w:rPr>
          <w:color w:val="000000"/>
          <w:sz w:val="22"/>
          <w:szCs w:val="22"/>
        </w:rPr>
        <w:t xml:space="preserve"> (</w:t>
      </w:r>
      <w:proofErr w:type="spellStart"/>
      <w:r w:rsidRPr="00882447">
        <w:rPr>
          <w:color w:val="000000"/>
          <w:sz w:val="22"/>
          <w:szCs w:val="22"/>
        </w:rPr>
        <w:t>збільшення</w:t>
      </w:r>
      <w:proofErr w:type="spellEnd"/>
      <w:r w:rsidRPr="00882447">
        <w:rPr>
          <w:color w:val="000000"/>
          <w:sz w:val="22"/>
          <w:szCs w:val="22"/>
        </w:rPr>
        <w:t xml:space="preserve">) </w:t>
      </w:r>
      <w:proofErr w:type="spellStart"/>
      <w:r w:rsidRPr="00882447">
        <w:rPr>
          <w:color w:val="000000"/>
          <w:sz w:val="22"/>
          <w:szCs w:val="22"/>
        </w:rPr>
        <w:t>ціни</w:t>
      </w:r>
      <w:proofErr w:type="spellEnd"/>
      <w:r w:rsidRPr="00882447">
        <w:rPr>
          <w:color w:val="000000"/>
          <w:sz w:val="22"/>
          <w:szCs w:val="22"/>
        </w:rPr>
        <w:t xml:space="preserve"> такого товару на ринку) за </w:t>
      </w:r>
      <w:proofErr w:type="spellStart"/>
      <w:r w:rsidRPr="00882447">
        <w:rPr>
          <w:color w:val="000000"/>
          <w:sz w:val="22"/>
          <w:szCs w:val="22"/>
        </w:rPr>
        <w:t>умови</w:t>
      </w:r>
      <w:proofErr w:type="spellEnd"/>
      <w:r w:rsidRPr="00882447">
        <w:rPr>
          <w:color w:val="000000"/>
          <w:sz w:val="22"/>
          <w:szCs w:val="22"/>
        </w:rPr>
        <w:t xml:space="preserve"> документального </w:t>
      </w:r>
      <w:proofErr w:type="spellStart"/>
      <w:r w:rsidRPr="00882447">
        <w:rPr>
          <w:color w:val="000000"/>
          <w:sz w:val="22"/>
          <w:szCs w:val="22"/>
        </w:rPr>
        <w:t>підтвердження</w:t>
      </w:r>
      <w:proofErr w:type="spellEnd"/>
      <w:r w:rsidRPr="00882447">
        <w:rPr>
          <w:color w:val="000000"/>
          <w:sz w:val="22"/>
          <w:szCs w:val="22"/>
        </w:rPr>
        <w:t xml:space="preserve"> такого </w:t>
      </w:r>
      <w:proofErr w:type="spellStart"/>
      <w:r w:rsidRPr="00882447">
        <w:rPr>
          <w:color w:val="000000"/>
          <w:sz w:val="22"/>
          <w:szCs w:val="22"/>
        </w:rPr>
        <w:t>коливання</w:t>
      </w:r>
      <w:proofErr w:type="spellEnd"/>
      <w:r w:rsidRPr="00882447">
        <w:rPr>
          <w:color w:val="000000"/>
          <w:sz w:val="22"/>
          <w:szCs w:val="22"/>
        </w:rPr>
        <w:t xml:space="preserve"> та не повинна </w:t>
      </w:r>
      <w:proofErr w:type="spellStart"/>
      <w:r w:rsidRPr="00882447">
        <w:rPr>
          <w:color w:val="000000"/>
          <w:sz w:val="22"/>
          <w:szCs w:val="22"/>
        </w:rPr>
        <w:t>призвести</w:t>
      </w:r>
      <w:proofErr w:type="spellEnd"/>
      <w:r w:rsidRPr="00882447">
        <w:rPr>
          <w:color w:val="000000"/>
          <w:sz w:val="22"/>
          <w:szCs w:val="22"/>
        </w:rPr>
        <w:t xml:space="preserve"> до </w:t>
      </w:r>
      <w:proofErr w:type="spellStart"/>
      <w:r w:rsidRPr="00882447">
        <w:rPr>
          <w:color w:val="000000"/>
          <w:sz w:val="22"/>
          <w:szCs w:val="22"/>
        </w:rPr>
        <w:t>збільшення</w:t>
      </w:r>
      <w:proofErr w:type="spellEnd"/>
      <w:r w:rsidRPr="00882447">
        <w:rPr>
          <w:color w:val="000000"/>
          <w:sz w:val="22"/>
          <w:szCs w:val="22"/>
        </w:rPr>
        <w:t xml:space="preserve"> </w:t>
      </w:r>
      <w:proofErr w:type="spellStart"/>
      <w:r w:rsidRPr="00882447">
        <w:rPr>
          <w:color w:val="000000"/>
          <w:sz w:val="22"/>
          <w:szCs w:val="22"/>
        </w:rPr>
        <w:t>суми</w:t>
      </w:r>
      <w:proofErr w:type="spellEnd"/>
      <w:r w:rsidRPr="00882447">
        <w:rPr>
          <w:color w:val="000000"/>
          <w:sz w:val="22"/>
          <w:szCs w:val="22"/>
        </w:rPr>
        <w:t xml:space="preserve">, </w:t>
      </w:r>
      <w:proofErr w:type="spellStart"/>
      <w:r w:rsidRPr="00882447">
        <w:rPr>
          <w:color w:val="000000"/>
          <w:sz w:val="22"/>
          <w:szCs w:val="22"/>
        </w:rPr>
        <w:t>визначеної</w:t>
      </w:r>
      <w:proofErr w:type="spellEnd"/>
      <w:r w:rsidRPr="00882447">
        <w:rPr>
          <w:color w:val="000000"/>
          <w:sz w:val="22"/>
          <w:szCs w:val="22"/>
        </w:rPr>
        <w:t xml:space="preserve"> в </w:t>
      </w:r>
      <w:proofErr w:type="spellStart"/>
      <w:r w:rsidRPr="00882447">
        <w:rPr>
          <w:color w:val="000000"/>
          <w:sz w:val="22"/>
          <w:szCs w:val="22"/>
        </w:rPr>
        <w:t>договорі</w:t>
      </w:r>
      <w:proofErr w:type="spellEnd"/>
      <w:r w:rsidRPr="00882447">
        <w:rPr>
          <w:color w:val="000000"/>
          <w:sz w:val="22"/>
          <w:szCs w:val="22"/>
        </w:rPr>
        <w:t xml:space="preserve"> про </w:t>
      </w:r>
      <w:proofErr w:type="spellStart"/>
      <w:r w:rsidRPr="00882447">
        <w:rPr>
          <w:color w:val="000000"/>
          <w:sz w:val="22"/>
          <w:szCs w:val="22"/>
        </w:rPr>
        <w:t>закупівлю</w:t>
      </w:r>
      <w:proofErr w:type="spellEnd"/>
      <w:r w:rsidRPr="00882447">
        <w:rPr>
          <w:color w:val="000000"/>
          <w:sz w:val="22"/>
          <w:szCs w:val="22"/>
        </w:rPr>
        <w:t xml:space="preserve"> на момент </w:t>
      </w:r>
      <w:proofErr w:type="spellStart"/>
      <w:r w:rsidRPr="00882447">
        <w:rPr>
          <w:color w:val="000000"/>
          <w:sz w:val="22"/>
          <w:szCs w:val="22"/>
        </w:rPr>
        <w:t>його</w:t>
      </w:r>
      <w:proofErr w:type="spellEnd"/>
      <w:r w:rsidRPr="00882447">
        <w:rPr>
          <w:color w:val="000000"/>
          <w:sz w:val="22"/>
          <w:szCs w:val="22"/>
        </w:rPr>
        <w:t xml:space="preserve"> </w:t>
      </w:r>
      <w:proofErr w:type="spellStart"/>
      <w:r w:rsidRPr="00882447">
        <w:rPr>
          <w:color w:val="000000"/>
          <w:sz w:val="22"/>
          <w:szCs w:val="22"/>
        </w:rPr>
        <w:t>укладення</w:t>
      </w:r>
      <w:proofErr w:type="spellEnd"/>
      <w:r w:rsidRPr="00882447">
        <w:rPr>
          <w:color w:val="000000"/>
          <w:sz w:val="22"/>
          <w:szCs w:val="22"/>
        </w:rPr>
        <w:t>;</w:t>
      </w:r>
    </w:p>
    <w:p w14:paraId="2D180E19" w14:textId="77777777" w:rsidR="00261E85" w:rsidRPr="00882447" w:rsidRDefault="00261E85" w:rsidP="00261E85">
      <w:pPr>
        <w:pStyle w:val="anchor"/>
        <w:shd w:val="clear" w:color="auto" w:fill="FFFFFF"/>
        <w:spacing w:before="0" w:beforeAutospacing="0" w:after="0" w:afterAutospacing="0"/>
        <w:jc w:val="both"/>
        <w:rPr>
          <w:color w:val="000000"/>
          <w:sz w:val="22"/>
          <w:szCs w:val="22"/>
        </w:rPr>
      </w:pPr>
      <w:r w:rsidRPr="00882447">
        <w:rPr>
          <w:color w:val="000000"/>
          <w:sz w:val="22"/>
          <w:szCs w:val="22"/>
        </w:rPr>
        <w:t xml:space="preserve">3) </w:t>
      </w:r>
      <w:proofErr w:type="spellStart"/>
      <w:r w:rsidRPr="00882447">
        <w:rPr>
          <w:color w:val="000000"/>
          <w:sz w:val="22"/>
          <w:szCs w:val="22"/>
        </w:rPr>
        <w:t>покращення</w:t>
      </w:r>
      <w:proofErr w:type="spellEnd"/>
      <w:r w:rsidRPr="00882447">
        <w:rPr>
          <w:color w:val="000000"/>
          <w:sz w:val="22"/>
          <w:szCs w:val="22"/>
        </w:rPr>
        <w:t xml:space="preserve"> </w:t>
      </w:r>
      <w:proofErr w:type="spellStart"/>
      <w:r w:rsidRPr="00882447">
        <w:rPr>
          <w:color w:val="000000"/>
          <w:sz w:val="22"/>
          <w:szCs w:val="22"/>
        </w:rPr>
        <w:t>якості</w:t>
      </w:r>
      <w:proofErr w:type="spellEnd"/>
      <w:r w:rsidRPr="00882447">
        <w:rPr>
          <w:color w:val="000000"/>
          <w:sz w:val="22"/>
          <w:szCs w:val="22"/>
        </w:rPr>
        <w:t xml:space="preserve"> предмета </w:t>
      </w:r>
      <w:proofErr w:type="spellStart"/>
      <w:r w:rsidRPr="00882447">
        <w:rPr>
          <w:color w:val="000000"/>
          <w:sz w:val="22"/>
          <w:szCs w:val="22"/>
        </w:rPr>
        <w:t>закупівлі</w:t>
      </w:r>
      <w:proofErr w:type="spellEnd"/>
      <w:r w:rsidRPr="00882447">
        <w:rPr>
          <w:color w:val="000000"/>
          <w:sz w:val="22"/>
          <w:szCs w:val="22"/>
        </w:rPr>
        <w:t xml:space="preserve"> за </w:t>
      </w:r>
      <w:proofErr w:type="spellStart"/>
      <w:r w:rsidRPr="00882447">
        <w:rPr>
          <w:color w:val="000000"/>
          <w:sz w:val="22"/>
          <w:szCs w:val="22"/>
        </w:rPr>
        <w:t>умови</w:t>
      </w:r>
      <w:proofErr w:type="spellEnd"/>
      <w:r w:rsidRPr="00882447">
        <w:rPr>
          <w:color w:val="000000"/>
          <w:sz w:val="22"/>
          <w:szCs w:val="22"/>
        </w:rPr>
        <w:t xml:space="preserve">, </w:t>
      </w:r>
      <w:proofErr w:type="spellStart"/>
      <w:r w:rsidRPr="00882447">
        <w:rPr>
          <w:color w:val="000000"/>
          <w:sz w:val="22"/>
          <w:szCs w:val="22"/>
        </w:rPr>
        <w:t>що</w:t>
      </w:r>
      <w:proofErr w:type="spellEnd"/>
      <w:r w:rsidRPr="00882447">
        <w:rPr>
          <w:color w:val="000000"/>
          <w:sz w:val="22"/>
          <w:szCs w:val="22"/>
        </w:rPr>
        <w:t xml:space="preserve"> </w:t>
      </w:r>
      <w:proofErr w:type="spellStart"/>
      <w:r w:rsidRPr="00882447">
        <w:rPr>
          <w:color w:val="000000"/>
          <w:sz w:val="22"/>
          <w:szCs w:val="22"/>
        </w:rPr>
        <w:t>таке</w:t>
      </w:r>
      <w:proofErr w:type="spellEnd"/>
      <w:r w:rsidRPr="00882447">
        <w:rPr>
          <w:color w:val="000000"/>
          <w:sz w:val="22"/>
          <w:szCs w:val="22"/>
        </w:rPr>
        <w:t xml:space="preserve"> </w:t>
      </w:r>
      <w:proofErr w:type="spellStart"/>
      <w:r w:rsidRPr="00882447">
        <w:rPr>
          <w:color w:val="000000"/>
          <w:sz w:val="22"/>
          <w:szCs w:val="22"/>
        </w:rPr>
        <w:t>покращення</w:t>
      </w:r>
      <w:proofErr w:type="spellEnd"/>
      <w:r w:rsidRPr="00882447">
        <w:rPr>
          <w:color w:val="000000"/>
          <w:sz w:val="22"/>
          <w:szCs w:val="22"/>
        </w:rPr>
        <w:t xml:space="preserve"> не </w:t>
      </w:r>
      <w:proofErr w:type="spellStart"/>
      <w:r w:rsidRPr="00882447">
        <w:rPr>
          <w:color w:val="000000"/>
          <w:sz w:val="22"/>
          <w:szCs w:val="22"/>
        </w:rPr>
        <w:t>призведе</w:t>
      </w:r>
      <w:proofErr w:type="spellEnd"/>
      <w:r w:rsidRPr="00882447">
        <w:rPr>
          <w:color w:val="000000"/>
          <w:sz w:val="22"/>
          <w:szCs w:val="22"/>
        </w:rPr>
        <w:t xml:space="preserve"> до </w:t>
      </w:r>
      <w:proofErr w:type="spellStart"/>
      <w:r w:rsidRPr="00882447">
        <w:rPr>
          <w:color w:val="000000"/>
          <w:sz w:val="22"/>
          <w:szCs w:val="22"/>
        </w:rPr>
        <w:t>збільшення</w:t>
      </w:r>
      <w:proofErr w:type="spellEnd"/>
      <w:r w:rsidRPr="00882447">
        <w:rPr>
          <w:color w:val="000000"/>
          <w:sz w:val="22"/>
          <w:szCs w:val="22"/>
        </w:rPr>
        <w:t xml:space="preserve"> </w:t>
      </w:r>
      <w:proofErr w:type="spellStart"/>
      <w:r w:rsidRPr="00882447">
        <w:rPr>
          <w:color w:val="000000"/>
          <w:sz w:val="22"/>
          <w:szCs w:val="22"/>
        </w:rPr>
        <w:t>суми</w:t>
      </w:r>
      <w:proofErr w:type="spellEnd"/>
      <w:r w:rsidRPr="00882447">
        <w:rPr>
          <w:color w:val="000000"/>
          <w:sz w:val="22"/>
          <w:szCs w:val="22"/>
        </w:rPr>
        <w:t xml:space="preserve">, </w:t>
      </w:r>
      <w:proofErr w:type="spellStart"/>
      <w:r w:rsidRPr="00882447">
        <w:rPr>
          <w:color w:val="000000"/>
          <w:sz w:val="22"/>
          <w:szCs w:val="22"/>
        </w:rPr>
        <w:t>визначеної</w:t>
      </w:r>
      <w:proofErr w:type="spellEnd"/>
      <w:r w:rsidRPr="00882447">
        <w:rPr>
          <w:color w:val="000000"/>
          <w:sz w:val="22"/>
          <w:szCs w:val="22"/>
        </w:rPr>
        <w:t xml:space="preserve"> в </w:t>
      </w:r>
      <w:proofErr w:type="spellStart"/>
      <w:r w:rsidRPr="00882447">
        <w:rPr>
          <w:color w:val="000000"/>
          <w:sz w:val="22"/>
          <w:szCs w:val="22"/>
        </w:rPr>
        <w:t>договорі</w:t>
      </w:r>
      <w:proofErr w:type="spellEnd"/>
      <w:r w:rsidRPr="00882447">
        <w:rPr>
          <w:color w:val="000000"/>
          <w:sz w:val="22"/>
          <w:szCs w:val="22"/>
        </w:rPr>
        <w:t xml:space="preserve"> про </w:t>
      </w:r>
      <w:proofErr w:type="spellStart"/>
      <w:r w:rsidRPr="00882447">
        <w:rPr>
          <w:color w:val="000000"/>
          <w:sz w:val="22"/>
          <w:szCs w:val="22"/>
        </w:rPr>
        <w:t>закупівлю</w:t>
      </w:r>
      <w:proofErr w:type="spellEnd"/>
      <w:r w:rsidRPr="00882447">
        <w:rPr>
          <w:color w:val="000000"/>
          <w:sz w:val="22"/>
          <w:szCs w:val="22"/>
        </w:rPr>
        <w:t>;</w:t>
      </w:r>
    </w:p>
    <w:p w14:paraId="0EE19D64" w14:textId="77777777" w:rsidR="00261E85" w:rsidRPr="00882447" w:rsidRDefault="00261E85" w:rsidP="00261E85">
      <w:pPr>
        <w:pStyle w:val="anchor"/>
        <w:shd w:val="clear" w:color="auto" w:fill="FFFFFF"/>
        <w:spacing w:before="0" w:beforeAutospacing="0" w:after="0" w:afterAutospacing="0"/>
        <w:jc w:val="both"/>
        <w:rPr>
          <w:color w:val="000000"/>
          <w:sz w:val="22"/>
          <w:szCs w:val="22"/>
        </w:rPr>
      </w:pPr>
      <w:r w:rsidRPr="00882447">
        <w:rPr>
          <w:color w:val="000000"/>
          <w:sz w:val="22"/>
          <w:szCs w:val="22"/>
        </w:rPr>
        <w:t xml:space="preserve">4) </w:t>
      </w:r>
      <w:proofErr w:type="spellStart"/>
      <w:r w:rsidRPr="00882447">
        <w:rPr>
          <w:color w:val="000000"/>
          <w:sz w:val="22"/>
          <w:szCs w:val="22"/>
        </w:rPr>
        <w:t>продовження</w:t>
      </w:r>
      <w:proofErr w:type="spellEnd"/>
      <w:r w:rsidRPr="00882447">
        <w:rPr>
          <w:color w:val="000000"/>
          <w:sz w:val="22"/>
          <w:szCs w:val="22"/>
        </w:rPr>
        <w:t xml:space="preserve"> строку </w:t>
      </w:r>
      <w:proofErr w:type="spellStart"/>
      <w:r w:rsidRPr="00882447">
        <w:rPr>
          <w:color w:val="000000"/>
          <w:sz w:val="22"/>
          <w:szCs w:val="22"/>
        </w:rPr>
        <w:t>дії</w:t>
      </w:r>
      <w:proofErr w:type="spellEnd"/>
      <w:r w:rsidRPr="00882447">
        <w:rPr>
          <w:color w:val="000000"/>
          <w:sz w:val="22"/>
          <w:szCs w:val="22"/>
        </w:rPr>
        <w:t xml:space="preserve"> договору про </w:t>
      </w:r>
      <w:proofErr w:type="spellStart"/>
      <w:r w:rsidRPr="00882447">
        <w:rPr>
          <w:color w:val="000000"/>
          <w:sz w:val="22"/>
          <w:szCs w:val="22"/>
        </w:rPr>
        <w:t>закупівлю</w:t>
      </w:r>
      <w:proofErr w:type="spellEnd"/>
      <w:r w:rsidRPr="00882447">
        <w:rPr>
          <w:color w:val="000000"/>
          <w:sz w:val="22"/>
          <w:szCs w:val="22"/>
        </w:rPr>
        <w:t> та/</w:t>
      </w:r>
      <w:proofErr w:type="spellStart"/>
      <w:r w:rsidRPr="00882447">
        <w:rPr>
          <w:color w:val="000000"/>
          <w:sz w:val="22"/>
          <w:szCs w:val="22"/>
        </w:rPr>
        <w:t>або</w:t>
      </w:r>
      <w:proofErr w:type="spellEnd"/>
      <w:r w:rsidRPr="00882447">
        <w:rPr>
          <w:color w:val="000000"/>
          <w:sz w:val="22"/>
          <w:szCs w:val="22"/>
        </w:rPr>
        <w:t xml:space="preserve"> строку </w:t>
      </w:r>
      <w:proofErr w:type="spellStart"/>
      <w:r w:rsidRPr="00882447">
        <w:rPr>
          <w:color w:val="000000"/>
          <w:sz w:val="22"/>
          <w:szCs w:val="22"/>
        </w:rPr>
        <w:t>виконання</w:t>
      </w:r>
      <w:proofErr w:type="spellEnd"/>
      <w:r w:rsidRPr="00882447">
        <w:rPr>
          <w:color w:val="000000"/>
          <w:sz w:val="22"/>
          <w:szCs w:val="22"/>
        </w:rPr>
        <w:t xml:space="preserve"> </w:t>
      </w:r>
      <w:proofErr w:type="spellStart"/>
      <w:r w:rsidRPr="00882447">
        <w:rPr>
          <w:color w:val="000000"/>
          <w:sz w:val="22"/>
          <w:szCs w:val="22"/>
        </w:rPr>
        <w:t>зобов'язань</w:t>
      </w:r>
      <w:proofErr w:type="spellEnd"/>
      <w:r w:rsidRPr="00882447">
        <w:rPr>
          <w:color w:val="000000"/>
          <w:sz w:val="22"/>
          <w:szCs w:val="22"/>
        </w:rPr>
        <w:t xml:space="preserve"> </w:t>
      </w:r>
      <w:proofErr w:type="spellStart"/>
      <w:r w:rsidRPr="00882447">
        <w:rPr>
          <w:color w:val="000000"/>
          <w:sz w:val="22"/>
          <w:szCs w:val="22"/>
        </w:rPr>
        <w:t>щодо</w:t>
      </w:r>
      <w:proofErr w:type="spellEnd"/>
      <w:r w:rsidRPr="00882447">
        <w:rPr>
          <w:color w:val="000000"/>
          <w:sz w:val="22"/>
          <w:szCs w:val="22"/>
        </w:rPr>
        <w:t xml:space="preserve"> </w:t>
      </w:r>
      <w:proofErr w:type="spellStart"/>
      <w:r w:rsidRPr="00882447">
        <w:rPr>
          <w:color w:val="000000"/>
          <w:sz w:val="22"/>
          <w:szCs w:val="22"/>
        </w:rPr>
        <w:t>передачі</w:t>
      </w:r>
      <w:proofErr w:type="spellEnd"/>
      <w:r w:rsidRPr="00882447">
        <w:rPr>
          <w:color w:val="000000"/>
          <w:sz w:val="22"/>
          <w:szCs w:val="22"/>
        </w:rPr>
        <w:t xml:space="preserve"> товару, </w:t>
      </w:r>
      <w:proofErr w:type="spellStart"/>
      <w:r w:rsidRPr="00882447">
        <w:rPr>
          <w:color w:val="000000"/>
          <w:sz w:val="22"/>
          <w:szCs w:val="22"/>
        </w:rPr>
        <w:t>виконання</w:t>
      </w:r>
      <w:proofErr w:type="spellEnd"/>
      <w:r w:rsidRPr="00882447">
        <w:rPr>
          <w:color w:val="000000"/>
          <w:sz w:val="22"/>
          <w:szCs w:val="22"/>
        </w:rPr>
        <w:t xml:space="preserve"> </w:t>
      </w:r>
      <w:proofErr w:type="spellStart"/>
      <w:r w:rsidRPr="00882447">
        <w:rPr>
          <w:color w:val="000000"/>
          <w:sz w:val="22"/>
          <w:szCs w:val="22"/>
        </w:rPr>
        <w:t>робіт</w:t>
      </w:r>
      <w:proofErr w:type="spellEnd"/>
      <w:r w:rsidRPr="00882447">
        <w:rPr>
          <w:color w:val="000000"/>
          <w:sz w:val="22"/>
          <w:szCs w:val="22"/>
        </w:rPr>
        <w:t xml:space="preserve">, </w:t>
      </w:r>
      <w:proofErr w:type="spellStart"/>
      <w:r w:rsidRPr="00882447">
        <w:rPr>
          <w:color w:val="000000"/>
          <w:sz w:val="22"/>
          <w:szCs w:val="22"/>
        </w:rPr>
        <w:t>надання</w:t>
      </w:r>
      <w:proofErr w:type="spellEnd"/>
      <w:r w:rsidRPr="00882447">
        <w:rPr>
          <w:color w:val="000000"/>
          <w:sz w:val="22"/>
          <w:szCs w:val="22"/>
        </w:rPr>
        <w:t xml:space="preserve"> </w:t>
      </w:r>
      <w:proofErr w:type="spellStart"/>
      <w:r w:rsidRPr="00882447">
        <w:rPr>
          <w:color w:val="000000"/>
          <w:sz w:val="22"/>
          <w:szCs w:val="22"/>
        </w:rPr>
        <w:t>послуг</w:t>
      </w:r>
      <w:proofErr w:type="spellEnd"/>
      <w:r w:rsidRPr="00882447">
        <w:rPr>
          <w:color w:val="000000"/>
          <w:sz w:val="22"/>
          <w:szCs w:val="22"/>
        </w:rPr>
        <w:t xml:space="preserve"> у </w:t>
      </w:r>
      <w:proofErr w:type="spellStart"/>
      <w:r w:rsidRPr="00882447">
        <w:rPr>
          <w:color w:val="000000"/>
          <w:sz w:val="22"/>
          <w:szCs w:val="22"/>
        </w:rPr>
        <w:t>разі</w:t>
      </w:r>
      <w:proofErr w:type="spellEnd"/>
      <w:r w:rsidRPr="00882447">
        <w:rPr>
          <w:color w:val="000000"/>
          <w:sz w:val="22"/>
          <w:szCs w:val="22"/>
        </w:rPr>
        <w:t xml:space="preserve"> </w:t>
      </w:r>
      <w:proofErr w:type="spellStart"/>
      <w:r w:rsidRPr="00882447">
        <w:rPr>
          <w:color w:val="000000"/>
          <w:sz w:val="22"/>
          <w:szCs w:val="22"/>
        </w:rPr>
        <w:t>виникнення</w:t>
      </w:r>
      <w:proofErr w:type="spellEnd"/>
      <w:r w:rsidRPr="00882447">
        <w:rPr>
          <w:color w:val="000000"/>
          <w:sz w:val="22"/>
          <w:szCs w:val="22"/>
        </w:rPr>
        <w:t xml:space="preserve"> документально </w:t>
      </w:r>
      <w:proofErr w:type="spellStart"/>
      <w:r w:rsidRPr="00882447">
        <w:rPr>
          <w:color w:val="000000"/>
          <w:sz w:val="22"/>
          <w:szCs w:val="22"/>
        </w:rPr>
        <w:t>підтверджених</w:t>
      </w:r>
      <w:proofErr w:type="spellEnd"/>
      <w:r w:rsidRPr="00882447">
        <w:rPr>
          <w:color w:val="000000"/>
          <w:sz w:val="22"/>
          <w:szCs w:val="22"/>
        </w:rPr>
        <w:t xml:space="preserve"> </w:t>
      </w:r>
      <w:proofErr w:type="spellStart"/>
      <w:r w:rsidRPr="00882447">
        <w:rPr>
          <w:color w:val="000000"/>
          <w:sz w:val="22"/>
          <w:szCs w:val="22"/>
        </w:rPr>
        <w:t>об'єктивних</w:t>
      </w:r>
      <w:proofErr w:type="spellEnd"/>
      <w:r w:rsidRPr="00882447">
        <w:rPr>
          <w:color w:val="000000"/>
          <w:sz w:val="22"/>
          <w:szCs w:val="22"/>
        </w:rPr>
        <w:t xml:space="preserve"> </w:t>
      </w:r>
      <w:proofErr w:type="spellStart"/>
      <w:r w:rsidRPr="00882447">
        <w:rPr>
          <w:color w:val="000000"/>
          <w:sz w:val="22"/>
          <w:szCs w:val="22"/>
        </w:rPr>
        <w:t>обставин</w:t>
      </w:r>
      <w:proofErr w:type="spellEnd"/>
      <w:r w:rsidRPr="00882447">
        <w:rPr>
          <w:color w:val="000000"/>
          <w:sz w:val="22"/>
          <w:szCs w:val="22"/>
        </w:rPr>
        <w:t xml:space="preserve">, </w:t>
      </w:r>
      <w:proofErr w:type="spellStart"/>
      <w:r w:rsidRPr="00882447">
        <w:rPr>
          <w:color w:val="000000"/>
          <w:sz w:val="22"/>
          <w:szCs w:val="22"/>
        </w:rPr>
        <w:t>що</w:t>
      </w:r>
      <w:proofErr w:type="spellEnd"/>
      <w:r w:rsidRPr="00882447">
        <w:rPr>
          <w:color w:val="000000"/>
          <w:sz w:val="22"/>
          <w:szCs w:val="22"/>
        </w:rPr>
        <w:t xml:space="preserve"> </w:t>
      </w:r>
      <w:proofErr w:type="spellStart"/>
      <w:r w:rsidRPr="00882447">
        <w:rPr>
          <w:color w:val="000000"/>
          <w:sz w:val="22"/>
          <w:szCs w:val="22"/>
        </w:rPr>
        <w:t>спричинили</w:t>
      </w:r>
      <w:proofErr w:type="spellEnd"/>
      <w:r w:rsidRPr="00882447">
        <w:rPr>
          <w:color w:val="000000"/>
          <w:sz w:val="22"/>
          <w:szCs w:val="22"/>
        </w:rPr>
        <w:t xml:space="preserve"> </w:t>
      </w:r>
      <w:proofErr w:type="spellStart"/>
      <w:r w:rsidRPr="00882447">
        <w:rPr>
          <w:color w:val="000000"/>
          <w:sz w:val="22"/>
          <w:szCs w:val="22"/>
        </w:rPr>
        <w:t>таке</w:t>
      </w:r>
      <w:proofErr w:type="spellEnd"/>
      <w:r w:rsidRPr="00882447">
        <w:rPr>
          <w:color w:val="000000"/>
          <w:sz w:val="22"/>
          <w:szCs w:val="22"/>
        </w:rPr>
        <w:t xml:space="preserve"> </w:t>
      </w:r>
      <w:proofErr w:type="spellStart"/>
      <w:r w:rsidRPr="00882447">
        <w:rPr>
          <w:color w:val="000000"/>
          <w:sz w:val="22"/>
          <w:szCs w:val="22"/>
        </w:rPr>
        <w:t>продовження</w:t>
      </w:r>
      <w:proofErr w:type="spellEnd"/>
      <w:r w:rsidRPr="00882447">
        <w:rPr>
          <w:color w:val="000000"/>
          <w:sz w:val="22"/>
          <w:szCs w:val="22"/>
        </w:rPr>
        <w:t xml:space="preserve">, у тому </w:t>
      </w:r>
      <w:proofErr w:type="spellStart"/>
      <w:r w:rsidRPr="00882447">
        <w:rPr>
          <w:color w:val="000000"/>
          <w:sz w:val="22"/>
          <w:szCs w:val="22"/>
        </w:rPr>
        <w:t>числі</w:t>
      </w:r>
      <w:proofErr w:type="spellEnd"/>
      <w:r w:rsidRPr="00882447">
        <w:rPr>
          <w:color w:val="000000"/>
          <w:sz w:val="22"/>
          <w:szCs w:val="22"/>
        </w:rPr>
        <w:t xml:space="preserve"> </w:t>
      </w:r>
      <w:proofErr w:type="spellStart"/>
      <w:r w:rsidRPr="00882447">
        <w:rPr>
          <w:color w:val="000000"/>
          <w:sz w:val="22"/>
          <w:szCs w:val="22"/>
        </w:rPr>
        <w:t>обставин</w:t>
      </w:r>
      <w:proofErr w:type="spellEnd"/>
      <w:r w:rsidRPr="00882447">
        <w:rPr>
          <w:color w:val="000000"/>
          <w:sz w:val="22"/>
          <w:szCs w:val="22"/>
        </w:rPr>
        <w:t xml:space="preserve"> </w:t>
      </w:r>
      <w:proofErr w:type="spellStart"/>
      <w:r w:rsidRPr="00882447">
        <w:rPr>
          <w:color w:val="000000"/>
          <w:sz w:val="22"/>
          <w:szCs w:val="22"/>
        </w:rPr>
        <w:t>непереборної</w:t>
      </w:r>
      <w:proofErr w:type="spellEnd"/>
      <w:r w:rsidRPr="00882447">
        <w:rPr>
          <w:color w:val="000000"/>
          <w:sz w:val="22"/>
          <w:szCs w:val="22"/>
        </w:rPr>
        <w:t xml:space="preserve"> </w:t>
      </w:r>
      <w:proofErr w:type="spellStart"/>
      <w:r w:rsidRPr="00882447">
        <w:rPr>
          <w:color w:val="000000"/>
          <w:sz w:val="22"/>
          <w:szCs w:val="22"/>
        </w:rPr>
        <w:t>сили</w:t>
      </w:r>
      <w:proofErr w:type="spellEnd"/>
      <w:r w:rsidRPr="00882447">
        <w:rPr>
          <w:color w:val="000000"/>
          <w:sz w:val="22"/>
          <w:szCs w:val="22"/>
        </w:rPr>
        <w:t xml:space="preserve">, </w:t>
      </w:r>
      <w:proofErr w:type="spellStart"/>
      <w:r w:rsidRPr="00882447">
        <w:rPr>
          <w:color w:val="000000"/>
          <w:sz w:val="22"/>
          <w:szCs w:val="22"/>
        </w:rPr>
        <w:t>затримки</w:t>
      </w:r>
      <w:proofErr w:type="spellEnd"/>
      <w:r w:rsidRPr="00882447">
        <w:rPr>
          <w:color w:val="000000"/>
          <w:sz w:val="22"/>
          <w:szCs w:val="22"/>
        </w:rPr>
        <w:t xml:space="preserve"> </w:t>
      </w:r>
      <w:proofErr w:type="spellStart"/>
      <w:r w:rsidRPr="00882447">
        <w:rPr>
          <w:color w:val="000000"/>
          <w:sz w:val="22"/>
          <w:szCs w:val="22"/>
        </w:rPr>
        <w:t>фінансування</w:t>
      </w:r>
      <w:proofErr w:type="spellEnd"/>
      <w:r w:rsidRPr="00882447">
        <w:rPr>
          <w:color w:val="000000"/>
          <w:sz w:val="22"/>
          <w:szCs w:val="22"/>
        </w:rPr>
        <w:t xml:space="preserve"> </w:t>
      </w:r>
      <w:proofErr w:type="spellStart"/>
      <w:r w:rsidRPr="00882447">
        <w:rPr>
          <w:color w:val="000000"/>
          <w:sz w:val="22"/>
          <w:szCs w:val="22"/>
        </w:rPr>
        <w:t>витрат</w:t>
      </w:r>
      <w:proofErr w:type="spellEnd"/>
      <w:r w:rsidRPr="00882447">
        <w:rPr>
          <w:color w:val="000000"/>
          <w:sz w:val="22"/>
          <w:szCs w:val="22"/>
        </w:rPr>
        <w:t xml:space="preserve"> </w:t>
      </w:r>
      <w:proofErr w:type="spellStart"/>
      <w:r w:rsidRPr="00882447">
        <w:rPr>
          <w:color w:val="000000"/>
          <w:sz w:val="22"/>
          <w:szCs w:val="22"/>
        </w:rPr>
        <w:t>замовника</w:t>
      </w:r>
      <w:proofErr w:type="spellEnd"/>
      <w:r w:rsidRPr="00882447">
        <w:rPr>
          <w:color w:val="000000"/>
          <w:sz w:val="22"/>
          <w:szCs w:val="22"/>
        </w:rPr>
        <w:t xml:space="preserve">, за </w:t>
      </w:r>
      <w:proofErr w:type="spellStart"/>
      <w:r w:rsidRPr="00882447">
        <w:rPr>
          <w:color w:val="000000"/>
          <w:sz w:val="22"/>
          <w:szCs w:val="22"/>
        </w:rPr>
        <w:t>умови</w:t>
      </w:r>
      <w:proofErr w:type="spellEnd"/>
      <w:r w:rsidRPr="00882447">
        <w:rPr>
          <w:color w:val="000000"/>
          <w:sz w:val="22"/>
          <w:szCs w:val="22"/>
        </w:rPr>
        <w:t xml:space="preserve">, </w:t>
      </w:r>
      <w:proofErr w:type="spellStart"/>
      <w:r w:rsidRPr="00882447">
        <w:rPr>
          <w:color w:val="000000"/>
          <w:sz w:val="22"/>
          <w:szCs w:val="22"/>
        </w:rPr>
        <w:t>що</w:t>
      </w:r>
      <w:proofErr w:type="spellEnd"/>
      <w:r w:rsidRPr="00882447">
        <w:rPr>
          <w:color w:val="000000"/>
          <w:sz w:val="22"/>
          <w:szCs w:val="22"/>
        </w:rPr>
        <w:t xml:space="preserve"> </w:t>
      </w:r>
      <w:proofErr w:type="spellStart"/>
      <w:r w:rsidRPr="00882447">
        <w:rPr>
          <w:color w:val="000000"/>
          <w:sz w:val="22"/>
          <w:szCs w:val="22"/>
        </w:rPr>
        <w:t>такі</w:t>
      </w:r>
      <w:proofErr w:type="spellEnd"/>
      <w:r w:rsidRPr="00882447">
        <w:rPr>
          <w:color w:val="000000"/>
          <w:sz w:val="22"/>
          <w:szCs w:val="22"/>
        </w:rPr>
        <w:t xml:space="preserve"> </w:t>
      </w:r>
      <w:proofErr w:type="spellStart"/>
      <w:r w:rsidRPr="00882447">
        <w:rPr>
          <w:color w:val="000000"/>
          <w:sz w:val="22"/>
          <w:szCs w:val="22"/>
        </w:rPr>
        <w:t>зміни</w:t>
      </w:r>
      <w:proofErr w:type="spellEnd"/>
      <w:r w:rsidRPr="00882447">
        <w:rPr>
          <w:color w:val="000000"/>
          <w:sz w:val="22"/>
          <w:szCs w:val="22"/>
        </w:rPr>
        <w:t xml:space="preserve"> не </w:t>
      </w:r>
      <w:proofErr w:type="spellStart"/>
      <w:r w:rsidRPr="00882447">
        <w:rPr>
          <w:color w:val="000000"/>
          <w:sz w:val="22"/>
          <w:szCs w:val="22"/>
        </w:rPr>
        <w:t>призведуть</w:t>
      </w:r>
      <w:proofErr w:type="spellEnd"/>
      <w:r w:rsidRPr="00882447">
        <w:rPr>
          <w:color w:val="000000"/>
          <w:sz w:val="22"/>
          <w:szCs w:val="22"/>
        </w:rPr>
        <w:t xml:space="preserve"> до </w:t>
      </w:r>
      <w:proofErr w:type="spellStart"/>
      <w:r w:rsidRPr="00882447">
        <w:rPr>
          <w:color w:val="000000"/>
          <w:sz w:val="22"/>
          <w:szCs w:val="22"/>
        </w:rPr>
        <w:t>збільшення</w:t>
      </w:r>
      <w:proofErr w:type="spellEnd"/>
      <w:r w:rsidRPr="00882447">
        <w:rPr>
          <w:color w:val="000000"/>
          <w:sz w:val="22"/>
          <w:szCs w:val="22"/>
        </w:rPr>
        <w:t xml:space="preserve"> </w:t>
      </w:r>
      <w:proofErr w:type="spellStart"/>
      <w:r w:rsidRPr="00882447">
        <w:rPr>
          <w:color w:val="000000"/>
          <w:sz w:val="22"/>
          <w:szCs w:val="22"/>
        </w:rPr>
        <w:t>суми</w:t>
      </w:r>
      <w:proofErr w:type="spellEnd"/>
      <w:r w:rsidRPr="00882447">
        <w:rPr>
          <w:color w:val="000000"/>
          <w:sz w:val="22"/>
          <w:szCs w:val="22"/>
        </w:rPr>
        <w:t xml:space="preserve">, </w:t>
      </w:r>
      <w:proofErr w:type="spellStart"/>
      <w:r w:rsidRPr="00882447">
        <w:rPr>
          <w:color w:val="000000"/>
          <w:sz w:val="22"/>
          <w:szCs w:val="22"/>
        </w:rPr>
        <w:t>визначеної</w:t>
      </w:r>
      <w:proofErr w:type="spellEnd"/>
      <w:r w:rsidRPr="00882447">
        <w:rPr>
          <w:color w:val="000000"/>
          <w:sz w:val="22"/>
          <w:szCs w:val="22"/>
        </w:rPr>
        <w:t xml:space="preserve"> в </w:t>
      </w:r>
      <w:proofErr w:type="spellStart"/>
      <w:r w:rsidRPr="00882447">
        <w:rPr>
          <w:color w:val="000000"/>
          <w:sz w:val="22"/>
          <w:szCs w:val="22"/>
        </w:rPr>
        <w:t>договорі</w:t>
      </w:r>
      <w:proofErr w:type="spellEnd"/>
      <w:r w:rsidRPr="00882447">
        <w:rPr>
          <w:color w:val="000000"/>
          <w:sz w:val="22"/>
          <w:szCs w:val="22"/>
        </w:rPr>
        <w:t xml:space="preserve"> про </w:t>
      </w:r>
      <w:proofErr w:type="spellStart"/>
      <w:r w:rsidRPr="00882447">
        <w:rPr>
          <w:color w:val="000000"/>
          <w:sz w:val="22"/>
          <w:szCs w:val="22"/>
        </w:rPr>
        <w:t>закупівлю</w:t>
      </w:r>
      <w:proofErr w:type="spellEnd"/>
      <w:r w:rsidRPr="00882447">
        <w:rPr>
          <w:color w:val="000000"/>
          <w:sz w:val="22"/>
          <w:szCs w:val="22"/>
        </w:rPr>
        <w:t>; </w:t>
      </w:r>
    </w:p>
    <w:p w14:paraId="005FC3AC" w14:textId="77777777" w:rsidR="00261E85" w:rsidRPr="00882447" w:rsidRDefault="00261E85" w:rsidP="00261E85">
      <w:pPr>
        <w:pStyle w:val="anchor"/>
        <w:shd w:val="clear" w:color="auto" w:fill="FFFFFF"/>
        <w:spacing w:before="0" w:beforeAutospacing="0" w:after="0" w:afterAutospacing="0"/>
        <w:jc w:val="both"/>
        <w:rPr>
          <w:color w:val="000000"/>
          <w:sz w:val="22"/>
          <w:szCs w:val="22"/>
        </w:rPr>
      </w:pPr>
      <w:r w:rsidRPr="00882447">
        <w:rPr>
          <w:color w:val="000000"/>
          <w:sz w:val="22"/>
          <w:szCs w:val="22"/>
        </w:rPr>
        <w:t xml:space="preserve">5) </w:t>
      </w:r>
      <w:proofErr w:type="spellStart"/>
      <w:r w:rsidRPr="00882447">
        <w:rPr>
          <w:color w:val="000000"/>
          <w:sz w:val="22"/>
          <w:szCs w:val="22"/>
        </w:rPr>
        <w:t>погодження</w:t>
      </w:r>
      <w:proofErr w:type="spellEnd"/>
      <w:r w:rsidRPr="00882447">
        <w:rPr>
          <w:color w:val="000000"/>
          <w:sz w:val="22"/>
          <w:szCs w:val="22"/>
        </w:rPr>
        <w:t xml:space="preserve"> </w:t>
      </w:r>
      <w:proofErr w:type="spellStart"/>
      <w:r w:rsidRPr="00882447">
        <w:rPr>
          <w:color w:val="000000"/>
          <w:sz w:val="22"/>
          <w:szCs w:val="22"/>
        </w:rPr>
        <w:t>зміни</w:t>
      </w:r>
      <w:proofErr w:type="spellEnd"/>
      <w:r w:rsidRPr="00882447">
        <w:rPr>
          <w:color w:val="000000"/>
          <w:sz w:val="22"/>
          <w:szCs w:val="22"/>
        </w:rPr>
        <w:t xml:space="preserve"> </w:t>
      </w:r>
      <w:proofErr w:type="spellStart"/>
      <w:r w:rsidRPr="00882447">
        <w:rPr>
          <w:color w:val="000000"/>
          <w:sz w:val="22"/>
          <w:szCs w:val="22"/>
        </w:rPr>
        <w:t>ціни</w:t>
      </w:r>
      <w:proofErr w:type="spellEnd"/>
      <w:r w:rsidRPr="00882447">
        <w:rPr>
          <w:color w:val="000000"/>
          <w:sz w:val="22"/>
          <w:szCs w:val="22"/>
        </w:rPr>
        <w:t xml:space="preserve"> в </w:t>
      </w:r>
      <w:proofErr w:type="spellStart"/>
      <w:r w:rsidRPr="00882447">
        <w:rPr>
          <w:color w:val="000000"/>
          <w:sz w:val="22"/>
          <w:szCs w:val="22"/>
        </w:rPr>
        <w:t>договорі</w:t>
      </w:r>
      <w:proofErr w:type="spellEnd"/>
      <w:r w:rsidRPr="00882447">
        <w:rPr>
          <w:color w:val="000000"/>
          <w:sz w:val="22"/>
          <w:szCs w:val="22"/>
        </w:rPr>
        <w:t xml:space="preserve"> про </w:t>
      </w:r>
      <w:proofErr w:type="spellStart"/>
      <w:r w:rsidRPr="00882447">
        <w:rPr>
          <w:color w:val="000000"/>
          <w:sz w:val="22"/>
          <w:szCs w:val="22"/>
        </w:rPr>
        <w:t>закупівлю</w:t>
      </w:r>
      <w:proofErr w:type="spellEnd"/>
      <w:r w:rsidRPr="00882447">
        <w:rPr>
          <w:color w:val="000000"/>
          <w:sz w:val="22"/>
          <w:szCs w:val="22"/>
        </w:rPr>
        <w:t xml:space="preserve"> в </w:t>
      </w:r>
      <w:proofErr w:type="spellStart"/>
      <w:r w:rsidRPr="00882447">
        <w:rPr>
          <w:color w:val="000000"/>
          <w:sz w:val="22"/>
          <w:szCs w:val="22"/>
        </w:rPr>
        <w:t>бік</w:t>
      </w:r>
      <w:proofErr w:type="spellEnd"/>
      <w:r w:rsidRPr="00882447">
        <w:rPr>
          <w:color w:val="000000"/>
          <w:sz w:val="22"/>
          <w:szCs w:val="22"/>
        </w:rPr>
        <w:t xml:space="preserve"> </w:t>
      </w:r>
      <w:proofErr w:type="spellStart"/>
      <w:r w:rsidRPr="00882447">
        <w:rPr>
          <w:color w:val="000000"/>
          <w:sz w:val="22"/>
          <w:szCs w:val="22"/>
        </w:rPr>
        <w:t>зменшення</w:t>
      </w:r>
      <w:proofErr w:type="spellEnd"/>
      <w:r w:rsidRPr="00882447">
        <w:rPr>
          <w:color w:val="000000"/>
          <w:sz w:val="22"/>
          <w:szCs w:val="22"/>
        </w:rPr>
        <w:t xml:space="preserve"> (без </w:t>
      </w:r>
      <w:proofErr w:type="spellStart"/>
      <w:r w:rsidRPr="00882447">
        <w:rPr>
          <w:color w:val="000000"/>
          <w:sz w:val="22"/>
          <w:szCs w:val="22"/>
        </w:rPr>
        <w:t>зміни</w:t>
      </w:r>
      <w:proofErr w:type="spellEnd"/>
      <w:r w:rsidRPr="00882447">
        <w:rPr>
          <w:color w:val="000000"/>
          <w:sz w:val="22"/>
          <w:szCs w:val="22"/>
        </w:rPr>
        <w:t xml:space="preserve"> </w:t>
      </w:r>
      <w:proofErr w:type="spellStart"/>
      <w:r w:rsidRPr="00882447">
        <w:rPr>
          <w:color w:val="000000"/>
          <w:sz w:val="22"/>
          <w:szCs w:val="22"/>
        </w:rPr>
        <w:t>кількості</w:t>
      </w:r>
      <w:proofErr w:type="spellEnd"/>
      <w:r w:rsidRPr="00882447">
        <w:rPr>
          <w:color w:val="000000"/>
          <w:sz w:val="22"/>
          <w:szCs w:val="22"/>
        </w:rPr>
        <w:t xml:space="preserve"> (</w:t>
      </w:r>
      <w:proofErr w:type="spellStart"/>
      <w:r w:rsidRPr="00882447">
        <w:rPr>
          <w:color w:val="000000"/>
          <w:sz w:val="22"/>
          <w:szCs w:val="22"/>
        </w:rPr>
        <w:t>обсягу</w:t>
      </w:r>
      <w:proofErr w:type="spellEnd"/>
      <w:r w:rsidRPr="00882447">
        <w:rPr>
          <w:color w:val="000000"/>
          <w:sz w:val="22"/>
          <w:szCs w:val="22"/>
        </w:rPr>
        <w:t xml:space="preserve">) та </w:t>
      </w:r>
      <w:proofErr w:type="spellStart"/>
      <w:r w:rsidRPr="00882447">
        <w:rPr>
          <w:color w:val="000000"/>
          <w:sz w:val="22"/>
          <w:szCs w:val="22"/>
        </w:rPr>
        <w:t>якості</w:t>
      </w:r>
      <w:proofErr w:type="spellEnd"/>
      <w:r w:rsidRPr="00882447">
        <w:rPr>
          <w:color w:val="000000"/>
          <w:sz w:val="22"/>
          <w:szCs w:val="22"/>
        </w:rPr>
        <w:t xml:space="preserve"> </w:t>
      </w:r>
      <w:proofErr w:type="spellStart"/>
      <w:r w:rsidRPr="00882447">
        <w:rPr>
          <w:color w:val="000000"/>
          <w:sz w:val="22"/>
          <w:szCs w:val="22"/>
        </w:rPr>
        <w:t>товарів</w:t>
      </w:r>
      <w:proofErr w:type="spellEnd"/>
      <w:r w:rsidRPr="00882447">
        <w:rPr>
          <w:color w:val="000000"/>
          <w:sz w:val="22"/>
          <w:szCs w:val="22"/>
        </w:rPr>
        <w:t xml:space="preserve">, </w:t>
      </w:r>
      <w:proofErr w:type="spellStart"/>
      <w:r w:rsidRPr="00882447">
        <w:rPr>
          <w:color w:val="000000"/>
          <w:sz w:val="22"/>
          <w:szCs w:val="22"/>
        </w:rPr>
        <w:t>робіт</w:t>
      </w:r>
      <w:proofErr w:type="spellEnd"/>
      <w:r w:rsidRPr="00882447">
        <w:rPr>
          <w:color w:val="000000"/>
          <w:sz w:val="22"/>
          <w:szCs w:val="22"/>
        </w:rPr>
        <w:t xml:space="preserve"> і </w:t>
      </w:r>
      <w:proofErr w:type="spellStart"/>
      <w:r w:rsidRPr="00882447">
        <w:rPr>
          <w:color w:val="000000"/>
          <w:sz w:val="22"/>
          <w:szCs w:val="22"/>
        </w:rPr>
        <w:t>послуг</w:t>
      </w:r>
      <w:proofErr w:type="spellEnd"/>
      <w:r w:rsidRPr="00882447">
        <w:rPr>
          <w:color w:val="000000"/>
          <w:sz w:val="22"/>
          <w:szCs w:val="22"/>
        </w:rPr>
        <w:t>);</w:t>
      </w:r>
    </w:p>
    <w:p w14:paraId="74E255C1" w14:textId="77777777" w:rsidR="00261E85" w:rsidRPr="00882447" w:rsidRDefault="00261E85" w:rsidP="00261E85">
      <w:pPr>
        <w:pStyle w:val="anchor"/>
        <w:shd w:val="clear" w:color="auto" w:fill="FFFFFF"/>
        <w:spacing w:before="0" w:beforeAutospacing="0" w:after="0" w:afterAutospacing="0"/>
        <w:jc w:val="both"/>
        <w:rPr>
          <w:color w:val="000000"/>
          <w:sz w:val="22"/>
          <w:szCs w:val="22"/>
        </w:rPr>
      </w:pPr>
      <w:r w:rsidRPr="00882447">
        <w:rPr>
          <w:color w:val="000000"/>
          <w:sz w:val="22"/>
          <w:szCs w:val="22"/>
        </w:rPr>
        <w:lastRenderedPageBreak/>
        <w:t xml:space="preserve">6) </w:t>
      </w:r>
      <w:proofErr w:type="spellStart"/>
      <w:r w:rsidRPr="00882447">
        <w:rPr>
          <w:color w:val="000000"/>
          <w:sz w:val="22"/>
          <w:szCs w:val="22"/>
        </w:rPr>
        <w:t>зміни</w:t>
      </w:r>
      <w:proofErr w:type="spellEnd"/>
      <w:r w:rsidRPr="00882447">
        <w:rPr>
          <w:color w:val="000000"/>
          <w:sz w:val="22"/>
          <w:szCs w:val="22"/>
        </w:rPr>
        <w:t xml:space="preserve"> </w:t>
      </w:r>
      <w:proofErr w:type="spellStart"/>
      <w:r w:rsidRPr="00882447">
        <w:rPr>
          <w:color w:val="000000"/>
          <w:sz w:val="22"/>
          <w:szCs w:val="22"/>
        </w:rPr>
        <w:t>ціни</w:t>
      </w:r>
      <w:proofErr w:type="spellEnd"/>
      <w:r w:rsidRPr="00882447">
        <w:rPr>
          <w:color w:val="000000"/>
          <w:sz w:val="22"/>
          <w:szCs w:val="22"/>
        </w:rPr>
        <w:t xml:space="preserve"> в </w:t>
      </w:r>
      <w:proofErr w:type="spellStart"/>
      <w:r w:rsidRPr="00882447">
        <w:rPr>
          <w:color w:val="000000"/>
          <w:sz w:val="22"/>
          <w:szCs w:val="22"/>
        </w:rPr>
        <w:t>договорі</w:t>
      </w:r>
      <w:proofErr w:type="spellEnd"/>
      <w:r w:rsidRPr="00882447">
        <w:rPr>
          <w:color w:val="000000"/>
          <w:sz w:val="22"/>
          <w:szCs w:val="22"/>
        </w:rPr>
        <w:t xml:space="preserve"> про </w:t>
      </w:r>
      <w:proofErr w:type="spellStart"/>
      <w:r w:rsidRPr="00882447">
        <w:rPr>
          <w:color w:val="000000"/>
          <w:sz w:val="22"/>
          <w:szCs w:val="22"/>
        </w:rPr>
        <w:t>закупівлю</w:t>
      </w:r>
      <w:proofErr w:type="spellEnd"/>
      <w:r w:rsidRPr="00882447">
        <w:rPr>
          <w:color w:val="000000"/>
          <w:sz w:val="22"/>
          <w:szCs w:val="22"/>
        </w:rPr>
        <w:t xml:space="preserve"> у </w:t>
      </w:r>
      <w:proofErr w:type="spellStart"/>
      <w:r w:rsidRPr="00882447">
        <w:rPr>
          <w:color w:val="000000"/>
          <w:sz w:val="22"/>
          <w:szCs w:val="22"/>
        </w:rPr>
        <w:t>зв’язку</w:t>
      </w:r>
      <w:proofErr w:type="spellEnd"/>
      <w:r w:rsidRPr="00882447">
        <w:rPr>
          <w:color w:val="000000"/>
          <w:sz w:val="22"/>
          <w:szCs w:val="22"/>
        </w:rPr>
        <w:t xml:space="preserve"> з </w:t>
      </w:r>
      <w:proofErr w:type="spellStart"/>
      <w:r w:rsidRPr="00882447">
        <w:rPr>
          <w:color w:val="000000"/>
          <w:sz w:val="22"/>
          <w:szCs w:val="22"/>
        </w:rPr>
        <w:t>зміною</w:t>
      </w:r>
      <w:proofErr w:type="spellEnd"/>
      <w:r w:rsidRPr="00882447">
        <w:rPr>
          <w:color w:val="000000"/>
          <w:sz w:val="22"/>
          <w:szCs w:val="22"/>
        </w:rPr>
        <w:t xml:space="preserve"> ставок </w:t>
      </w:r>
      <w:proofErr w:type="spellStart"/>
      <w:r w:rsidRPr="00882447">
        <w:rPr>
          <w:color w:val="000000"/>
          <w:sz w:val="22"/>
          <w:szCs w:val="22"/>
        </w:rPr>
        <w:t>податків</w:t>
      </w:r>
      <w:proofErr w:type="spellEnd"/>
      <w:r w:rsidRPr="00882447">
        <w:rPr>
          <w:color w:val="000000"/>
          <w:sz w:val="22"/>
          <w:szCs w:val="22"/>
        </w:rPr>
        <w:t xml:space="preserve"> і </w:t>
      </w:r>
      <w:proofErr w:type="spellStart"/>
      <w:r w:rsidRPr="00882447">
        <w:rPr>
          <w:color w:val="000000"/>
          <w:sz w:val="22"/>
          <w:szCs w:val="22"/>
        </w:rPr>
        <w:t>зборів</w:t>
      </w:r>
      <w:proofErr w:type="spellEnd"/>
      <w:r w:rsidRPr="00882447">
        <w:rPr>
          <w:color w:val="000000"/>
          <w:sz w:val="22"/>
          <w:szCs w:val="22"/>
        </w:rPr>
        <w:t xml:space="preserve"> та/</w:t>
      </w:r>
      <w:proofErr w:type="spellStart"/>
      <w:r w:rsidRPr="00882447">
        <w:rPr>
          <w:color w:val="000000"/>
          <w:sz w:val="22"/>
          <w:szCs w:val="22"/>
        </w:rPr>
        <w:t>або</w:t>
      </w:r>
      <w:proofErr w:type="spellEnd"/>
      <w:r w:rsidRPr="00882447">
        <w:rPr>
          <w:color w:val="000000"/>
          <w:sz w:val="22"/>
          <w:szCs w:val="22"/>
        </w:rPr>
        <w:t xml:space="preserve"> </w:t>
      </w:r>
      <w:proofErr w:type="spellStart"/>
      <w:r w:rsidRPr="00882447">
        <w:rPr>
          <w:color w:val="000000"/>
          <w:sz w:val="22"/>
          <w:szCs w:val="22"/>
        </w:rPr>
        <w:t>зміною</w:t>
      </w:r>
      <w:proofErr w:type="spellEnd"/>
      <w:r w:rsidRPr="00882447">
        <w:rPr>
          <w:color w:val="000000"/>
          <w:sz w:val="22"/>
          <w:szCs w:val="22"/>
        </w:rPr>
        <w:t xml:space="preserve"> умов </w:t>
      </w:r>
      <w:proofErr w:type="spellStart"/>
      <w:r w:rsidRPr="00882447">
        <w:rPr>
          <w:color w:val="000000"/>
          <w:sz w:val="22"/>
          <w:szCs w:val="22"/>
        </w:rPr>
        <w:t>щодо</w:t>
      </w:r>
      <w:proofErr w:type="spellEnd"/>
      <w:r w:rsidRPr="00882447">
        <w:rPr>
          <w:color w:val="000000"/>
          <w:sz w:val="22"/>
          <w:szCs w:val="22"/>
        </w:rPr>
        <w:t xml:space="preserve"> </w:t>
      </w:r>
      <w:proofErr w:type="spellStart"/>
      <w:r w:rsidRPr="00882447">
        <w:rPr>
          <w:color w:val="000000"/>
          <w:sz w:val="22"/>
          <w:szCs w:val="22"/>
        </w:rPr>
        <w:t>надання</w:t>
      </w:r>
      <w:proofErr w:type="spellEnd"/>
      <w:r w:rsidRPr="00882447">
        <w:rPr>
          <w:color w:val="000000"/>
          <w:sz w:val="22"/>
          <w:szCs w:val="22"/>
        </w:rPr>
        <w:t xml:space="preserve"> </w:t>
      </w:r>
      <w:proofErr w:type="spellStart"/>
      <w:r w:rsidRPr="00882447">
        <w:rPr>
          <w:color w:val="000000"/>
          <w:sz w:val="22"/>
          <w:szCs w:val="22"/>
        </w:rPr>
        <w:t>пільг</w:t>
      </w:r>
      <w:proofErr w:type="spellEnd"/>
      <w:r w:rsidRPr="00882447">
        <w:rPr>
          <w:color w:val="000000"/>
          <w:sz w:val="22"/>
          <w:szCs w:val="22"/>
        </w:rPr>
        <w:t xml:space="preserve"> з</w:t>
      </w:r>
      <w:r w:rsidRPr="00882447">
        <w:rPr>
          <w:color w:val="000000"/>
          <w:sz w:val="22"/>
          <w:szCs w:val="22"/>
        </w:rPr>
        <w:br/>
      </w:r>
      <w:proofErr w:type="spellStart"/>
      <w:r w:rsidRPr="00882447">
        <w:rPr>
          <w:color w:val="000000"/>
          <w:sz w:val="22"/>
          <w:szCs w:val="22"/>
        </w:rPr>
        <w:t>оподаткування</w:t>
      </w:r>
      <w:proofErr w:type="spellEnd"/>
      <w:r w:rsidRPr="00882447">
        <w:rPr>
          <w:color w:val="000000"/>
          <w:sz w:val="22"/>
          <w:szCs w:val="22"/>
        </w:rPr>
        <w:t xml:space="preserve"> — </w:t>
      </w:r>
      <w:proofErr w:type="spellStart"/>
      <w:r w:rsidRPr="00882447">
        <w:rPr>
          <w:color w:val="000000"/>
          <w:sz w:val="22"/>
          <w:szCs w:val="22"/>
        </w:rPr>
        <w:t>пропорційно</w:t>
      </w:r>
      <w:proofErr w:type="spellEnd"/>
      <w:r w:rsidRPr="00882447">
        <w:rPr>
          <w:color w:val="000000"/>
          <w:sz w:val="22"/>
          <w:szCs w:val="22"/>
        </w:rPr>
        <w:t xml:space="preserve"> до </w:t>
      </w:r>
      <w:proofErr w:type="spellStart"/>
      <w:r w:rsidRPr="00882447">
        <w:rPr>
          <w:color w:val="000000"/>
          <w:sz w:val="22"/>
          <w:szCs w:val="22"/>
        </w:rPr>
        <w:t>зміни</w:t>
      </w:r>
      <w:proofErr w:type="spellEnd"/>
      <w:r w:rsidRPr="00882447">
        <w:rPr>
          <w:color w:val="000000"/>
          <w:sz w:val="22"/>
          <w:szCs w:val="22"/>
        </w:rPr>
        <w:t xml:space="preserve"> таких ставок та/</w:t>
      </w:r>
      <w:proofErr w:type="spellStart"/>
      <w:r w:rsidRPr="00882447">
        <w:rPr>
          <w:color w:val="000000"/>
          <w:sz w:val="22"/>
          <w:szCs w:val="22"/>
        </w:rPr>
        <w:t>або</w:t>
      </w:r>
      <w:proofErr w:type="spellEnd"/>
      <w:r w:rsidRPr="00882447">
        <w:rPr>
          <w:color w:val="000000"/>
          <w:sz w:val="22"/>
          <w:szCs w:val="22"/>
        </w:rPr>
        <w:t xml:space="preserve"> </w:t>
      </w:r>
      <w:proofErr w:type="spellStart"/>
      <w:r w:rsidRPr="00882447">
        <w:rPr>
          <w:color w:val="000000"/>
          <w:sz w:val="22"/>
          <w:szCs w:val="22"/>
        </w:rPr>
        <w:t>пільг</w:t>
      </w:r>
      <w:proofErr w:type="spellEnd"/>
      <w:r w:rsidRPr="00882447">
        <w:rPr>
          <w:color w:val="000000"/>
          <w:sz w:val="22"/>
          <w:szCs w:val="22"/>
        </w:rPr>
        <w:t xml:space="preserve"> з </w:t>
      </w:r>
      <w:proofErr w:type="spellStart"/>
      <w:r w:rsidRPr="00882447">
        <w:rPr>
          <w:color w:val="000000"/>
          <w:sz w:val="22"/>
          <w:szCs w:val="22"/>
        </w:rPr>
        <w:t>оподаткування</w:t>
      </w:r>
      <w:proofErr w:type="spellEnd"/>
      <w:r w:rsidRPr="00882447">
        <w:rPr>
          <w:color w:val="000000"/>
          <w:sz w:val="22"/>
          <w:szCs w:val="22"/>
        </w:rPr>
        <w:t xml:space="preserve">, а </w:t>
      </w:r>
      <w:proofErr w:type="spellStart"/>
      <w:r w:rsidRPr="00882447">
        <w:rPr>
          <w:color w:val="000000"/>
          <w:sz w:val="22"/>
          <w:szCs w:val="22"/>
        </w:rPr>
        <w:t>також</w:t>
      </w:r>
      <w:proofErr w:type="spellEnd"/>
      <w:r w:rsidRPr="00882447">
        <w:rPr>
          <w:color w:val="000000"/>
          <w:sz w:val="22"/>
          <w:szCs w:val="22"/>
        </w:rPr>
        <w:t xml:space="preserve"> у </w:t>
      </w:r>
      <w:proofErr w:type="spellStart"/>
      <w:r w:rsidRPr="00882447">
        <w:rPr>
          <w:color w:val="000000"/>
          <w:sz w:val="22"/>
          <w:szCs w:val="22"/>
        </w:rPr>
        <w:t>зв’язку</w:t>
      </w:r>
      <w:proofErr w:type="spellEnd"/>
      <w:r w:rsidRPr="00882447">
        <w:rPr>
          <w:color w:val="000000"/>
          <w:sz w:val="22"/>
          <w:szCs w:val="22"/>
        </w:rPr>
        <w:t xml:space="preserve"> з </w:t>
      </w:r>
      <w:proofErr w:type="spellStart"/>
      <w:r w:rsidRPr="00882447">
        <w:rPr>
          <w:color w:val="000000"/>
          <w:sz w:val="22"/>
          <w:szCs w:val="22"/>
        </w:rPr>
        <w:t>зміною</w:t>
      </w:r>
      <w:proofErr w:type="spellEnd"/>
      <w:r w:rsidRPr="00882447">
        <w:rPr>
          <w:color w:val="000000"/>
          <w:sz w:val="22"/>
          <w:szCs w:val="22"/>
        </w:rPr>
        <w:t xml:space="preserve"> </w:t>
      </w:r>
      <w:proofErr w:type="spellStart"/>
      <w:r w:rsidRPr="00882447">
        <w:rPr>
          <w:color w:val="000000"/>
          <w:sz w:val="22"/>
          <w:szCs w:val="22"/>
        </w:rPr>
        <w:t>системи</w:t>
      </w:r>
      <w:proofErr w:type="spellEnd"/>
      <w:r w:rsidRPr="00882447">
        <w:rPr>
          <w:color w:val="000000"/>
          <w:sz w:val="22"/>
          <w:szCs w:val="22"/>
        </w:rPr>
        <w:t xml:space="preserve"> </w:t>
      </w:r>
      <w:proofErr w:type="spellStart"/>
      <w:r w:rsidRPr="00882447">
        <w:rPr>
          <w:color w:val="000000"/>
          <w:sz w:val="22"/>
          <w:szCs w:val="22"/>
        </w:rPr>
        <w:t>оподаткування</w:t>
      </w:r>
      <w:proofErr w:type="spellEnd"/>
      <w:r w:rsidRPr="00882447">
        <w:rPr>
          <w:color w:val="000000"/>
          <w:sz w:val="22"/>
          <w:szCs w:val="22"/>
        </w:rPr>
        <w:t xml:space="preserve"> </w:t>
      </w:r>
      <w:proofErr w:type="spellStart"/>
      <w:r w:rsidRPr="00882447">
        <w:rPr>
          <w:color w:val="000000"/>
          <w:sz w:val="22"/>
          <w:szCs w:val="22"/>
        </w:rPr>
        <w:t>пропорційно</w:t>
      </w:r>
      <w:proofErr w:type="spellEnd"/>
      <w:r w:rsidRPr="00882447">
        <w:rPr>
          <w:color w:val="000000"/>
          <w:sz w:val="22"/>
          <w:szCs w:val="22"/>
        </w:rPr>
        <w:t xml:space="preserve"> до </w:t>
      </w:r>
      <w:proofErr w:type="spellStart"/>
      <w:r w:rsidRPr="00882447">
        <w:rPr>
          <w:color w:val="000000"/>
          <w:sz w:val="22"/>
          <w:szCs w:val="22"/>
        </w:rPr>
        <w:t>зміни</w:t>
      </w:r>
      <w:proofErr w:type="spellEnd"/>
      <w:r w:rsidRPr="00882447">
        <w:rPr>
          <w:color w:val="000000"/>
          <w:sz w:val="22"/>
          <w:szCs w:val="22"/>
        </w:rPr>
        <w:t xml:space="preserve"> </w:t>
      </w:r>
      <w:proofErr w:type="spellStart"/>
      <w:r w:rsidRPr="00882447">
        <w:rPr>
          <w:color w:val="000000"/>
          <w:sz w:val="22"/>
          <w:szCs w:val="22"/>
        </w:rPr>
        <w:t>податкового</w:t>
      </w:r>
      <w:proofErr w:type="spellEnd"/>
      <w:r w:rsidRPr="00882447">
        <w:rPr>
          <w:color w:val="000000"/>
          <w:sz w:val="22"/>
          <w:szCs w:val="22"/>
        </w:rPr>
        <w:t xml:space="preserve"> </w:t>
      </w:r>
      <w:proofErr w:type="spellStart"/>
      <w:r w:rsidRPr="00882447">
        <w:rPr>
          <w:color w:val="000000"/>
          <w:sz w:val="22"/>
          <w:szCs w:val="22"/>
        </w:rPr>
        <w:t>навантаження</w:t>
      </w:r>
      <w:proofErr w:type="spellEnd"/>
      <w:r w:rsidRPr="00882447">
        <w:rPr>
          <w:color w:val="000000"/>
          <w:sz w:val="22"/>
          <w:szCs w:val="22"/>
        </w:rPr>
        <w:t xml:space="preserve"> </w:t>
      </w:r>
      <w:proofErr w:type="spellStart"/>
      <w:r w:rsidRPr="00882447">
        <w:rPr>
          <w:color w:val="000000"/>
          <w:sz w:val="22"/>
          <w:szCs w:val="22"/>
        </w:rPr>
        <w:t>внаслідок</w:t>
      </w:r>
      <w:proofErr w:type="spellEnd"/>
      <w:r w:rsidRPr="00882447">
        <w:rPr>
          <w:color w:val="000000"/>
          <w:sz w:val="22"/>
          <w:szCs w:val="22"/>
        </w:rPr>
        <w:t xml:space="preserve"> </w:t>
      </w:r>
      <w:proofErr w:type="spellStart"/>
      <w:r w:rsidRPr="00882447">
        <w:rPr>
          <w:color w:val="000000"/>
          <w:sz w:val="22"/>
          <w:szCs w:val="22"/>
        </w:rPr>
        <w:t>зміни</w:t>
      </w:r>
      <w:proofErr w:type="spellEnd"/>
      <w:r w:rsidRPr="00882447">
        <w:rPr>
          <w:color w:val="000000"/>
          <w:sz w:val="22"/>
          <w:szCs w:val="22"/>
        </w:rPr>
        <w:t xml:space="preserve"> </w:t>
      </w:r>
      <w:proofErr w:type="spellStart"/>
      <w:r w:rsidRPr="00882447">
        <w:rPr>
          <w:color w:val="000000"/>
          <w:sz w:val="22"/>
          <w:szCs w:val="22"/>
        </w:rPr>
        <w:t>системи</w:t>
      </w:r>
      <w:proofErr w:type="spellEnd"/>
      <w:r w:rsidRPr="00882447">
        <w:rPr>
          <w:color w:val="000000"/>
          <w:sz w:val="22"/>
          <w:szCs w:val="22"/>
        </w:rPr>
        <w:t xml:space="preserve"> </w:t>
      </w:r>
      <w:proofErr w:type="spellStart"/>
      <w:r w:rsidRPr="00882447">
        <w:rPr>
          <w:color w:val="000000"/>
          <w:sz w:val="22"/>
          <w:szCs w:val="22"/>
        </w:rPr>
        <w:t>оподаткування</w:t>
      </w:r>
      <w:proofErr w:type="spellEnd"/>
      <w:r w:rsidRPr="00882447">
        <w:rPr>
          <w:color w:val="000000"/>
          <w:sz w:val="22"/>
          <w:szCs w:val="22"/>
        </w:rPr>
        <w:t>;</w:t>
      </w:r>
    </w:p>
    <w:p w14:paraId="2A00B6C4" w14:textId="77777777" w:rsidR="00261E85" w:rsidRPr="00882447" w:rsidRDefault="00261E85" w:rsidP="00261E85">
      <w:pPr>
        <w:pStyle w:val="anchor"/>
        <w:shd w:val="clear" w:color="auto" w:fill="FFFFFF"/>
        <w:spacing w:before="0" w:beforeAutospacing="0" w:after="0" w:afterAutospacing="0"/>
        <w:jc w:val="both"/>
        <w:rPr>
          <w:color w:val="000000"/>
          <w:sz w:val="22"/>
          <w:szCs w:val="22"/>
        </w:rPr>
      </w:pPr>
      <w:r w:rsidRPr="00882447">
        <w:rPr>
          <w:color w:val="000000"/>
          <w:sz w:val="22"/>
          <w:szCs w:val="22"/>
        </w:rPr>
        <w:t xml:space="preserve">7) </w:t>
      </w:r>
      <w:proofErr w:type="spellStart"/>
      <w:r w:rsidRPr="00882447">
        <w:rPr>
          <w:color w:val="000000"/>
          <w:sz w:val="22"/>
          <w:szCs w:val="22"/>
        </w:rPr>
        <w:t>зміни</w:t>
      </w:r>
      <w:proofErr w:type="spellEnd"/>
      <w:r w:rsidRPr="00882447">
        <w:rPr>
          <w:color w:val="000000"/>
          <w:sz w:val="22"/>
          <w:szCs w:val="22"/>
        </w:rPr>
        <w:t xml:space="preserve"> </w:t>
      </w:r>
      <w:proofErr w:type="spellStart"/>
      <w:r w:rsidRPr="00882447">
        <w:rPr>
          <w:color w:val="000000"/>
          <w:sz w:val="22"/>
          <w:szCs w:val="22"/>
        </w:rPr>
        <w:t>встановленого</w:t>
      </w:r>
      <w:proofErr w:type="spellEnd"/>
      <w:r w:rsidRPr="00882447">
        <w:rPr>
          <w:color w:val="000000"/>
          <w:sz w:val="22"/>
          <w:szCs w:val="22"/>
        </w:rPr>
        <w:t xml:space="preserve"> </w:t>
      </w:r>
      <w:proofErr w:type="spellStart"/>
      <w:r w:rsidRPr="00882447">
        <w:rPr>
          <w:color w:val="000000"/>
          <w:sz w:val="22"/>
          <w:szCs w:val="22"/>
        </w:rPr>
        <w:t>згідно</w:t>
      </w:r>
      <w:proofErr w:type="spellEnd"/>
      <w:r w:rsidRPr="00882447">
        <w:rPr>
          <w:color w:val="000000"/>
          <w:sz w:val="22"/>
          <w:szCs w:val="22"/>
        </w:rPr>
        <w:t xml:space="preserve"> </w:t>
      </w:r>
      <w:proofErr w:type="spellStart"/>
      <w:r w:rsidRPr="00882447">
        <w:rPr>
          <w:color w:val="000000"/>
          <w:sz w:val="22"/>
          <w:szCs w:val="22"/>
        </w:rPr>
        <w:t>із</w:t>
      </w:r>
      <w:proofErr w:type="spellEnd"/>
      <w:r w:rsidRPr="00882447">
        <w:rPr>
          <w:color w:val="000000"/>
          <w:sz w:val="22"/>
          <w:szCs w:val="22"/>
        </w:rPr>
        <w:t xml:space="preserve"> </w:t>
      </w:r>
      <w:proofErr w:type="spellStart"/>
      <w:r w:rsidRPr="00882447">
        <w:rPr>
          <w:color w:val="000000"/>
          <w:sz w:val="22"/>
          <w:szCs w:val="22"/>
        </w:rPr>
        <w:t>законодавством</w:t>
      </w:r>
      <w:proofErr w:type="spellEnd"/>
      <w:r w:rsidRPr="00882447">
        <w:rPr>
          <w:color w:val="000000"/>
          <w:sz w:val="22"/>
          <w:szCs w:val="22"/>
        </w:rPr>
        <w:t xml:space="preserve"> органами </w:t>
      </w:r>
      <w:proofErr w:type="spellStart"/>
      <w:r w:rsidRPr="00882447">
        <w:rPr>
          <w:color w:val="000000"/>
          <w:sz w:val="22"/>
          <w:szCs w:val="22"/>
        </w:rPr>
        <w:t>державної</w:t>
      </w:r>
      <w:proofErr w:type="spellEnd"/>
      <w:r w:rsidRPr="00882447">
        <w:rPr>
          <w:color w:val="000000"/>
          <w:sz w:val="22"/>
          <w:szCs w:val="22"/>
        </w:rPr>
        <w:t xml:space="preserve"> статистики </w:t>
      </w:r>
      <w:proofErr w:type="spellStart"/>
      <w:r w:rsidRPr="00882447">
        <w:rPr>
          <w:color w:val="000000"/>
          <w:sz w:val="22"/>
          <w:szCs w:val="22"/>
        </w:rPr>
        <w:t>індексу</w:t>
      </w:r>
      <w:proofErr w:type="spellEnd"/>
      <w:r w:rsidRPr="00882447">
        <w:rPr>
          <w:color w:val="000000"/>
          <w:sz w:val="22"/>
          <w:szCs w:val="22"/>
        </w:rPr>
        <w:t xml:space="preserve"> </w:t>
      </w:r>
      <w:proofErr w:type="spellStart"/>
      <w:r w:rsidRPr="00882447">
        <w:rPr>
          <w:color w:val="000000"/>
          <w:sz w:val="22"/>
          <w:szCs w:val="22"/>
        </w:rPr>
        <w:t>споживчих</w:t>
      </w:r>
      <w:proofErr w:type="spellEnd"/>
      <w:r w:rsidRPr="00882447">
        <w:rPr>
          <w:color w:val="000000"/>
          <w:sz w:val="22"/>
          <w:szCs w:val="22"/>
        </w:rPr>
        <w:t xml:space="preserve"> </w:t>
      </w:r>
      <w:proofErr w:type="spellStart"/>
      <w:r w:rsidRPr="00882447">
        <w:rPr>
          <w:color w:val="000000"/>
          <w:sz w:val="22"/>
          <w:szCs w:val="22"/>
        </w:rPr>
        <w:t>цін</w:t>
      </w:r>
      <w:proofErr w:type="spellEnd"/>
      <w:r w:rsidRPr="00882447">
        <w:rPr>
          <w:color w:val="000000"/>
          <w:sz w:val="22"/>
          <w:szCs w:val="22"/>
        </w:rPr>
        <w:t xml:space="preserve">, </w:t>
      </w:r>
      <w:proofErr w:type="spellStart"/>
      <w:r w:rsidRPr="00882447">
        <w:rPr>
          <w:color w:val="000000"/>
          <w:sz w:val="22"/>
          <w:szCs w:val="22"/>
        </w:rPr>
        <w:t>зміни</w:t>
      </w:r>
      <w:proofErr w:type="spellEnd"/>
      <w:r w:rsidRPr="00882447">
        <w:rPr>
          <w:color w:val="000000"/>
          <w:sz w:val="22"/>
          <w:szCs w:val="22"/>
        </w:rPr>
        <w:t xml:space="preserve"> курсу </w:t>
      </w:r>
      <w:proofErr w:type="spellStart"/>
      <w:r w:rsidRPr="00882447">
        <w:rPr>
          <w:color w:val="000000"/>
          <w:sz w:val="22"/>
          <w:szCs w:val="22"/>
        </w:rPr>
        <w:t>іноземної</w:t>
      </w:r>
      <w:proofErr w:type="spellEnd"/>
      <w:r w:rsidRPr="00882447">
        <w:rPr>
          <w:color w:val="000000"/>
          <w:sz w:val="22"/>
          <w:szCs w:val="22"/>
        </w:rPr>
        <w:t xml:space="preserve"> </w:t>
      </w:r>
      <w:proofErr w:type="spellStart"/>
      <w:r w:rsidRPr="00882447">
        <w:rPr>
          <w:color w:val="000000"/>
          <w:sz w:val="22"/>
          <w:szCs w:val="22"/>
        </w:rPr>
        <w:t>валюти</w:t>
      </w:r>
      <w:proofErr w:type="spellEnd"/>
      <w:r w:rsidRPr="00882447">
        <w:rPr>
          <w:color w:val="000000"/>
          <w:sz w:val="22"/>
          <w:szCs w:val="22"/>
        </w:rPr>
        <w:t xml:space="preserve">, </w:t>
      </w:r>
      <w:proofErr w:type="spellStart"/>
      <w:r w:rsidRPr="00882447">
        <w:rPr>
          <w:color w:val="000000"/>
          <w:sz w:val="22"/>
          <w:szCs w:val="22"/>
        </w:rPr>
        <w:t>зміни</w:t>
      </w:r>
      <w:proofErr w:type="spellEnd"/>
      <w:r w:rsidRPr="00882447">
        <w:rPr>
          <w:color w:val="000000"/>
          <w:sz w:val="22"/>
          <w:szCs w:val="22"/>
        </w:rPr>
        <w:t xml:space="preserve"> </w:t>
      </w:r>
      <w:proofErr w:type="spellStart"/>
      <w:r w:rsidRPr="00882447">
        <w:rPr>
          <w:color w:val="000000"/>
          <w:sz w:val="22"/>
          <w:szCs w:val="22"/>
        </w:rPr>
        <w:t>біржових</w:t>
      </w:r>
      <w:proofErr w:type="spellEnd"/>
      <w:r w:rsidRPr="00882447">
        <w:rPr>
          <w:color w:val="000000"/>
          <w:sz w:val="22"/>
          <w:szCs w:val="22"/>
        </w:rPr>
        <w:t xml:space="preserve"> </w:t>
      </w:r>
      <w:proofErr w:type="spellStart"/>
      <w:r w:rsidRPr="00882447">
        <w:rPr>
          <w:color w:val="000000"/>
          <w:sz w:val="22"/>
          <w:szCs w:val="22"/>
        </w:rPr>
        <w:t>котирувань</w:t>
      </w:r>
      <w:proofErr w:type="spellEnd"/>
      <w:r w:rsidRPr="00882447">
        <w:rPr>
          <w:color w:val="000000"/>
          <w:sz w:val="22"/>
          <w:szCs w:val="22"/>
        </w:rPr>
        <w:t xml:space="preserve"> </w:t>
      </w:r>
      <w:proofErr w:type="spellStart"/>
      <w:r w:rsidRPr="00882447">
        <w:rPr>
          <w:color w:val="000000"/>
          <w:sz w:val="22"/>
          <w:szCs w:val="22"/>
        </w:rPr>
        <w:t>або</w:t>
      </w:r>
      <w:proofErr w:type="spellEnd"/>
      <w:r w:rsidRPr="00882447">
        <w:rPr>
          <w:color w:val="000000"/>
          <w:sz w:val="22"/>
          <w:szCs w:val="22"/>
        </w:rPr>
        <w:t xml:space="preserve"> </w:t>
      </w:r>
      <w:proofErr w:type="spellStart"/>
      <w:r w:rsidRPr="00882447">
        <w:rPr>
          <w:color w:val="000000"/>
          <w:sz w:val="22"/>
          <w:szCs w:val="22"/>
        </w:rPr>
        <w:t>показників</w:t>
      </w:r>
      <w:proofErr w:type="spellEnd"/>
      <w:r w:rsidRPr="00882447">
        <w:rPr>
          <w:color w:val="000000"/>
          <w:sz w:val="22"/>
          <w:szCs w:val="22"/>
        </w:rPr>
        <w:t xml:space="preserve"> </w:t>
      </w:r>
      <w:proofErr w:type="spellStart"/>
      <w:r w:rsidRPr="00882447">
        <w:rPr>
          <w:color w:val="000000"/>
          <w:sz w:val="22"/>
          <w:szCs w:val="22"/>
        </w:rPr>
        <w:t>Platts</w:t>
      </w:r>
      <w:proofErr w:type="spellEnd"/>
      <w:r w:rsidRPr="00882447">
        <w:rPr>
          <w:color w:val="000000"/>
          <w:sz w:val="22"/>
          <w:szCs w:val="22"/>
        </w:rPr>
        <w:t xml:space="preserve">, ARGUS, </w:t>
      </w:r>
      <w:proofErr w:type="spellStart"/>
      <w:r w:rsidRPr="00882447">
        <w:rPr>
          <w:color w:val="000000"/>
          <w:sz w:val="22"/>
          <w:szCs w:val="22"/>
        </w:rPr>
        <w:t>регульованих</w:t>
      </w:r>
      <w:proofErr w:type="spellEnd"/>
      <w:r w:rsidRPr="00882447">
        <w:rPr>
          <w:color w:val="000000"/>
          <w:sz w:val="22"/>
          <w:szCs w:val="22"/>
        </w:rPr>
        <w:t xml:space="preserve"> </w:t>
      </w:r>
      <w:proofErr w:type="spellStart"/>
      <w:r w:rsidRPr="00882447">
        <w:rPr>
          <w:color w:val="000000"/>
          <w:sz w:val="22"/>
          <w:szCs w:val="22"/>
        </w:rPr>
        <w:t>цін</w:t>
      </w:r>
      <w:proofErr w:type="spellEnd"/>
      <w:r w:rsidRPr="00882447">
        <w:rPr>
          <w:color w:val="000000"/>
          <w:sz w:val="22"/>
          <w:szCs w:val="22"/>
        </w:rPr>
        <w:t xml:space="preserve"> (</w:t>
      </w:r>
      <w:proofErr w:type="spellStart"/>
      <w:r w:rsidRPr="00882447">
        <w:rPr>
          <w:color w:val="000000"/>
          <w:sz w:val="22"/>
          <w:szCs w:val="22"/>
        </w:rPr>
        <w:t>тарифів</w:t>
      </w:r>
      <w:proofErr w:type="spellEnd"/>
      <w:r w:rsidRPr="00882447">
        <w:rPr>
          <w:color w:val="000000"/>
          <w:sz w:val="22"/>
          <w:szCs w:val="22"/>
        </w:rPr>
        <w:t xml:space="preserve">), </w:t>
      </w:r>
      <w:proofErr w:type="spellStart"/>
      <w:r w:rsidRPr="00882447">
        <w:rPr>
          <w:color w:val="000000"/>
          <w:sz w:val="22"/>
          <w:szCs w:val="22"/>
        </w:rPr>
        <w:t>нормативів</w:t>
      </w:r>
      <w:proofErr w:type="spellEnd"/>
      <w:r w:rsidRPr="00882447">
        <w:rPr>
          <w:color w:val="000000"/>
          <w:sz w:val="22"/>
          <w:szCs w:val="22"/>
        </w:rPr>
        <w:t xml:space="preserve">, </w:t>
      </w:r>
      <w:proofErr w:type="spellStart"/>
      <w:r w:rsidRPr="00882447">
        <w:rPr>
          <w:color w:val="000000"/>
          <w:sz w:val="22"/>
          <w:szCs w:val="22"/>
        </w:rPr>
        <w:t>середньозважених</w:t>
      </w:r>
      <w:proofErr w:type="spellEnd"/>
      <w:r w:rsidRPr="00882447">
        <w:rPr>
          <w:color w:val="000000"/>
          <w:sz w:val="22"/>
          <w:szCs w:val="22"/>
        </w:rPr>
        <w:t xml:space="preserve"> </w:t>
      </w:r>
      <w:proofErr w:type="spellStart"/>
      <w:r w:rsidRPr="00882447">
        <w:rPr>
          <w:color w:val="000000"/>
          <w:sz w:val="22"/>
          <w:szCs w:val="22"/>
        </w:rPr>
        <w:t>цін</w:t>
      </w:r>
      <w:proofErr w:type="spellEnd"/>
      <w:r w:rsidRPr="00882447">
        <w:rPr>
          <w:color w:val="000000"/>
          <w:sz w:val="22"/>
          <w:szCs w:val="22"/>
        </w:rPr>
        <w:t xml:space="preserve"> на </w:t>
      </w:r>
      <w:proofErr w:type="spellStart"/>
      <w:r w:rsidRPr="00882447">
        <w:rPr>
          <w:color w:val="000000"/>
          <w:sz w:val="22"/>
          <w:szCs w:val="22"/>
        </w:rPr>
        <w:t>електроенергію</w:t>
      </w:r>
      <w:proofErr w:type="spellEnd"/>
      <w:r w:rsidRPr="00882447">
        <w:rPr>
          <w:color w:val="000000"/>
          <w:sz w:val="22"/>
          <w:szCs w:val="22"/>
        </w:rPr>
        <w:t xml:space="preserve"> </w:t>
      </w:r>
      <w:proofErr w:type="gramStart"/>
      <w:r w:rsidRPr="00882447">
        <w:rPr>
          <w:color w:val="000000"/>
          <w:sz w:val="22"/>
          <w:szCs w:val="22"/>
        </w:rPr>
        <w:t>на ринку</w:t>
      </w:r>
      <w:proofErr w:type="gramEnd"/>
      <w:r w:rsidRPr="00882447">
        <w:rPr>
          <w:color w:val="000000"/>
          <w:sz w:val="22"/>
          <w:szCs w:val="22"/>
        </w:rPr>
        <w:t xml:space="preserve"> «на добу наперед», </w:t>
      </w:r>
      <w:proofErr w:type="spellStart"/>
      <w:r w:rsidRPr="00882447">
        <w:rPr>
          <w:color w:val="000000"/>
          <w:sz w:val="22"/>
          <w:szCs w:val="22"/>
        </w:rPr>
        <w:t>що</w:t>
      </w:r>
      <w:proofErr w:type="spellEnd"/>
      <w:r w:rsidRPr="00882447">
        <w:rPr>
          <w:color w:val="000000"/>
          <w:sz w:val="22"/>
          <w:szCs w:val="22"/>
        </w:rPr>
        <w:t xml:space="preserve"> </w:t>
      </w:r>
      <w:proofErr w:type="spellStart"/>
      <w:r w:rsidRPr="00882447">
        <w:rPr>
          <w:color w:val="000000"/>
          <w:sz w:val="22"/>
          <w:szCs w:val="22"/>
        </w:rPr>
        <w:t>застосовуються</w:t>
      </w:r>
      <w:proofErr w:type="spellEnd"/>
      <w:r w:rsidRPr="00882447">
        <w:rPr>
          <w:color w:val="000000"/>
          <w:sz w:val="22"/>
          <w:szCs w:val="22"/>
        </w:rPr>
        <w:t xml:space="preserve"> в </w:t>
      </w:r>
      <w:proofErr w:type="spellStart"/>
      <w:r w:rsidRPr="00882447">
        <w:rPr>
          <w:color w:val="000000"/>
          <w:sz w:val="22"/>
          <w:szCs w:val="22"/>
        </w:rPr>
        <w:t>договорі</w:t>
      </w:r>
      <w:proofErr w:type="spellEnd"/>
      <w:r w:rsidRPr="00882447">
        <w:rPr>
          <w:color w:val="000000"/>
          <w:sz w:val="22"/>
          <w:szCs w:val="22"/>
        </w:rPr>
        <w:t xml:space="preserve"> про </w:t>
      </w:r>
      <w:proofErr w:type="spellStart"/>
      <w:r w:rsidRPr="00882447">
        <w:rPr>
          <w:color w:val="000000"/>
          <w:sz w:val="22"/>
          <w:szCs w:val="22"/>
        </w:rPr>
        <w:t>закупівлю</w:t>
      </w:r>
      <w:proofErr w:type="spellEnd"/>
      <w:r w:rsidRPr="00882447">
        <w:rPr>
          <w:color w:val="000000"/>
          <w:sz w:val="22"/>
          <w:szCs w:val="22"/>
        </w:rPr>
        <w:t xml:space="preserve">, у </w:t>
      </w:r>
      <w:proofErr w:type="spellStart"/>
      <w:r w:rsidRPr="00882447">
        <w:rPr>
          <w:color w:val="000000"/>
          <w:sz w:val="22"/>
          <w:szCs w:val="22"/>
        </w:rPr>
        <w:t>разі</w:t>
      </w:r>
      <w:proofErr w:type="spellEnd"/>
      <w:r w:rsidRPr="00882447">
        <w:rPr>
          <w:color w:val="000000"/>
          <w:sz w:val="22"/>
          <w:szCs w:val="22"/>
        </w:rPr>
        <w:t xml:space="preserve"> </w:t>
      </w:r>
      <w:proofErr w:type="spellStart"/>
      <w:r w:rsidRPr="00882447">
        <w:rPr>
          <w:color w:val="000000"/>
          <w:sz w:val="22"/>
          <w:szCs w:val="22"/>
        </w:rPr>
        <w:t>встановлення</w:t>
      </w:r>
      <w:proofErr w:type="spellEnd"/>
      <w:r w:rsidRPr="00882447">
        <w:rPr>
          <w:color w:val="000000"/>
          <w:sz w:val="22"/>
          <w:szCs w:val="22"/>
        </w:rPr>
        <w:t xml:space="preserve"> в </w:t>
      </w:r>
      <w:proofErr w:type="spellStart"/>
      <w:r w:rsidRPr="00882447">
        <w:rPr>
          <w:color w:val="000000"/>
          <w:sz w:val="22"/>
          <w:szCs w:val="22"/>
        </w:rPr>
        <w:t>договорі</w:t>
      </w:r>
      <w:proofErr w:type="spellEnd"/>
      <w:r w:rsidRPr="00882447">
        <w:rPr>
          <w:color w:val="000000"/>
          <w:sz w:val="22"/>
          <w:szCs w:val="22"/>
        </w:rPr>
        <w:t xml:space="preserve"> про </w:t>
      </w:r>
      <w:proofErr w:type="spellStart"/>
      <w:r w:rsidRPr="00882447">
        <w:rPr>
          <w:color w:val="000000"/>
          <w:sz w:val="22"/>
          <w:szCs w:val="22"/>
        </w:rPr>
        <w:t>закупівлю</w:t>
      </w:r>
      <w:proofErr w:type="spellEnd"/>
      <w:r w:rsidRPr="00882447">
        <w:rPr>
          <w:color w:val="000000"/>
          <w:sz w:val="22"/>
          <w:szCs w:val="22"/>
        </w:rPr>
        <w:t xml:space="preserve"> порядку </w:t>
      </w:r>
      <w:proofErr w:type="spellStart"/>
      <w:r w:rsidRPr="00882447">
        <w:rPr>
          <w:color w:val="000000"/>
          <w:sz w:val="22"/>
          <w:szCs w:val="22"/>
        </w:rPr>
        <w:t>зміни</w:t>
      </w:r>
      <w:proofErr w:type="spellEnd"/>
      <w:r w:rsidRPr="00882447">
        <w:rPr>
          <w:color w:val="000000"/>
          <w:sz w:val="22"/>
          <w:szCs w:val="22"/>
        </w:rPr>
        <w:t xml:space="preserve"> </w:t>
      </w:r>
      <w:proofErr w:type="spellStart"/>
      <w:r w:rsidRPr="00882447">
        <w:rPr>
          <w:color w:val="000000"/>
          <w:sz w:val="22"/>
          <w:szCs w:val="22"/>
        </w:rPr>
        <w:t>ціни</w:t>
      </w:r>
      <w:proofErr w:type="spellEnd"/>
      <w:r w:rsidRPr="00882447">
        <w:rPr>
          <w:color w:val="000000"/>
          <w:sz w:val="22"/>
          <w:szCs w:val="22"/>
        </w:rPr>
        <w:t>;</w:t>
      </w:r>
    </w:p>
    <w:p w14:paraId="78704368" w14:textId="77777777" w:rsidR="00261E85" w:rsidRPr="00261E85" w:rsidRDefault="00261E85" w:rsidP="00261E85">
      <w:pPr>
        <w:pStyle w:val="anchor"/>
        <w:shd w:val="clear" w:color="auto" w:fill="FFFFFF"/>
        <w:spacing w:before="0" w:beforeAutospacing="0" w:after="0" w:afterAutospacing="0"/>
        <w:jc w:val="both"/>
        <w:rPr>
          <w:color w:val="000000"/>
          <w:sz w:val="22"/>
          <w:szCs w:val="22"/>
        </w:rPr>
      </w:pPr>
      <w:r w:rsidRPr="00882447">
        <w:rPr>
          <w:color w:val="000000"/>
          <w:sz w:val="22"/>
          <w:szCs w:val="22"/>
        </w:rPr>
        <w:t xml:space="preserve">8) </w:t>
      </w:r>
      <w:proofErr w:type="spellStart"/>
      <w:r w:rsidRPr="00882447">
        <w:rPr>
          <w:color w:val="000000"/>
          <w:sz w:val="22"/>
          <w:szCs w:val="22"/>
        </w:rPr>
        <w:t>зміни</w:t>
      </w:r>
      <w:proofErr w:type="spellEnd"/>
      <w:r w:rsidRPr="00882447">
        <w:rPr>
          <w:color w:val="000000"/>
          <w:sz w:val="22"/>
          <w:szCs w:val="22"/>
        </w:rPr>
        <w:t xml:space="preserve"> умов у </w:t>
      </w:r>
      <w:proofErr w:type="spellStart"/>
      <w:r w:rsidRPr="00882447">
        <w:rPr>
          <w:color w:val="000000"/>
          <w:sz w:val="22"/>
          <w:szCs w:val="22"/>
        </w:rPr>
        <w:t>зв’язку</w:t>
      </w:r>
      <w:proofErr w:type="spellEnd"/>
      <w:r w:rsidRPr="00882447">
        <w:rPr>
          <w:color w:val="000000"/>
          <w:sz w:val="22"/>
          <w:szCs w:val="22"/>
        </w:rPr>
        <w:t xml:space="preserve"> </w:t>
      </w:r>
      <w:proofErr w:type="spellStart"/>
      <w:r w:rsidRPr="00882447">
        <w:rPr>
          <w:color w:val="000000"/>
          <w:sz w:val="22"/>
          <w:szCs w:val="22"/>
        </w:rPr>
        <w:t>із</w:t>
      </w:r>
      <w:proofErr w:type="spellEnd"/>
      <w:r w:rsidRPr="00882447">
        <w:rPr>
          <w:color w:val="000000"/>
          <w:sz w:val="22"/>
          <w:szCs w:val="22"/>
        </w:rPr>
        <w:t xml:space="preserve"> </w:t>
      </w:r>
      <w:proofErr w:type="spellStart"/>
      <w:r w:rsidRPr="00882447">
        <w:rPr>
          <w:color w:val="000000"/>
          <w:sz w:val="22"/>
          <w:szCs w:val="22"/>
        </w:rPr>
        <w:t>застосуванням</w:t>
      </w:r>
      <w:proofErr w:type="spellEnd"/>
      <w:r w:rsidRPr="00882447">
        <w:rPr>
          <w:color w:val="000000"/>
          <w:sz w:val="22"/>
          <w:szCs w:val="22"/>
        </w:rPr>
        <w:t xml:space="preserve"> </w:t>
      </w:r>
      <w:proofErr w:type="spellStart"/>
      <w:r w:rsidRPr="00882447">
        <w:rPr>
          <w:color w:val="000000"/>
          <w:sz w:val="22"/>
          <w:szCs w:val="22"/>
        </w:rPr>
        <w:t>положень</w:t>
      </w:r>
      <w:proofErr w:type="spellEnd"/>
      <w:r w:rsidRPr="00882447">
        <w:rPr>
          <w:color w:val="000000"/>
          <w:sz w:val="22"/>
          <w:szCs w:val="22"/>
        </w:rPr>
        <w:t xml:space="preserve"> </w:t>
      </w:r>
      <w:proofErr w:type="spellStart"/>
      <w:r w:rsidRPr="00882447">
        <w:rPr>
          <w:color w:val="000000"/>
          <w:sz w:val="22"/>
          <w:szCs w:val="22"/>
        </w:rPr>
        <w:t>частини</w:t>
      </w:r>
      <w:proofErr w:type="spellEnd"/>
      <w:r w:rsidRPr="00882447">
        <w:rPr>
          <w:color w:val="000000"/>
          <w:sz w:val="22"/>
          <w:szCs w:val="22"/>
        </w:rPr>
        <w:t xml:space="preserve"> </w:t>
      </w:r>
      <w:proofErr w:type="spellStart"/>
      <w:r w:rsidRPr="00882447">
        <w:rPr>
          <w:color w:val="000000"/>
          <w:sz w:val="22"/>
          <w:szCs w:val="22"/>
        </w:rPr>
        <w:t>шостої</w:t>
      </w:r>
      <w:proofErr w:type="spellEnd"/>
      <w:r w:rsidRPr="00882447">
        <w:rPr>
          <w:color w:val="000000"/>
          <w:sz w:val="22"/>
          <w:szCs w:val="22"/>
        </w:rPr>
        <w:t xml:space="preserve"> </w:t>
      </w:r>
      <w:proofErr w:type="spellStart"/>
      <w:r w:rsidRPr="00882447">
        <w:rPr>
          <w:color w:val="000000"/>
          <w:sz w:val="22"/>
          <w:szCs w:val="22"/>
        </w:rPr>
        <w:t>статті</w:t>
      </w:r>
      <w:proofErr w:type="spellEnd"/>
      <w:r w:rsidRPr="00882447">
        <w:rPr>
          <w:color w:val="000000"/>
          <w:sz w:val="22"/>
          <w:szCs w:val="22"/>
        </w:rPr>
        <w:t xml:space="preserve"> 41 Закону.</w:t>
      </w:r>
    </w:p>
    <w:p w14:paraId="000571F8" w14:textId="5BFF9026" w:rsidR="00227BDF" w:rsidRPr="00A52AEF" w:rsidRDefault="001B55DC" w:rsidP="00227BDF">
      <w:pPr>
        <w:spacing w:after="0" w:line="240" w:lineRule="auto"/>
        <w:ind w:firstLine="540"/>
        <w:jc w:val="both"/>
        <w:rPr>
          <w:rFonts w:ascii="Times New Roman" w:eastAsia="Times New Roman" w:hAnsi="Times New Roman"/>
          <w:lang w:val="uk-UA" w:eastAsia="ru-RU"/>
        </w:rPr>
      </w:pPr>
      <w:r w:rsidRPr="008044FA">
        <w:rPr>
          <w:rFonts w:ascii="Times New Roman" w:eastAsia="Times New Roman" w:hAnsi="Times New Roman"/>
          <w:b/>
          <w:bCs/>
          <w:lang w:val="uk-UA" w:eastAsia="ru-RU"/>
        </w:rPr>
        <w:t>10</w:t>
      </w:r>
      <w:r w:rsidR="00227BDF" w:rsidRPr="008044FA">
        <w:rPr>
          <w:rFonts w:ascii="Times New Roman" w:eastAsia="Times New Roman" w:hAnsi="Times New Roman"/>
          <w:b/>
          <w:bCs/>
          <w:lang w:val="uk-UA" w:eastAsia="ru-RU"/>
        </w:rPr>
        <w:t>.4</w:t>
      </w:r>
      <w:r w:rsidR="00227BDF" w:rsidRPr="00A52AEF">
        <w:rPr>
          <w:rFonts w:ascii="Times New Roman" w:eastAsia="Times New Roman" w:hAnsi="Times New Roman"/>
          <w:lang w:val="uk-UA" w:eastAsia="ru-RU"/>
        </w:rPr>
        <w:t xml:space="preserve">. Покупець є платником податку на прибуток на загальних підставах та платником ПДВ, </w:t>
      </w:r>
      <w:proofErr w:type="spellStart"/>
      <w:r w:rsidR="00227BDF" w:rsidRPr="00A52AEF">
        <w:rPr>
          <w:rFonts w:ascii="Times New Roman" w:eastAsia="Times New Roman" w:hAnsi="Times New Roman"/>
          <w:lang w:eastAsia="ru-RU"/>
        </w:rPr>
        <w:t>відповідно</w:t>
      </w:r>
      <w:proofErr w:type="spellEnd"/>
      <w:r w:rsidR="00227BDF" w:rsidRPr="00A52AEF">
        <w:rPr>
          <w:rFonts w:ascii="Times New Roman" w:eastAsia="Times New Roman" w:hAnsi="Times New Roman"/>
          <w:lang w:eastAsia="ru-RU"/>
        </w:rPr>
        <w:t xml:space="preserve"> до </w:t>
      </w:r>
      <w:proofErr w:type="spellStart"/>
      <w:r w:rsidR="00227BDF" w:rsidRPr="00A52AEF">
        <w:rPr>
          <w:rFonts w:ascii="Times New Roman" w:eastAsia="Times New Roman" w:hAnsi="Times New Roman"/>
          <w:lang w:eastAsia="ru-RU"/>
        </w:rPr>
        <w:t>Податкового</w:t>
      </w:r>
      <w:proofErr w:type="spellEnd"/>
      <w:r w:rsidR="00227BDF" w:rsidRPr="00A52AEF">
        <w:rPr>
          <w:rFonts w:ascii="Times New Roman" w:eastAsia="Times New Roman" w:hAnsi="Times New Roman"/>
          <w:lang w:eastAsia="ru-RU"/>
        </w:rPr>
        <w:t xml:space="preserve"> кодексу </w:t>
      </w:r>
      <w:proofErr w:type="spellStart"/>
      <w:r w:rsidR="00227BDF" w:rsidRPr="00A52AEF">
        <w:rPr>
          <w:rFonts w:ascii="Times New Roman" w:eastAsia="Times New Roman" w:hAnsi="Times New Roman"/>
          <w:lang w:eastAsia="ru-RU"/>
        </w:rPr>
        <w:t>України</w:t>
      </w:r>
      <w:proofErr w:type="spellEnd"/>
      <w:r w:rsidR="00227BDF" w:rsidRPr="00A52AEF">
        <w:rPr>
          <w:rFonts w:ascii="Times New Roman" w:eastAsia="Times New Roman" w:hAnsi="Times New Roman"/>
          <w:lang w:eastAsia="ru-RU"/>
        </w:rPr>
        <w:t xml:space="preserve"> </w:t>
      </w:r>
      <w:proofErr w:type="spellStart"/>
      <w:r w:rsidR="00227BDF" w:rsidRPr="00A52AEF">
        <w:rPr>
          <w:rFonts w:ascii="Times New Roman" w:eastAsia="Times New Roman" w:hAnsi="Times New Roman"/>
          <w:lang w:eastAsia="ru-RU"/>
        </w:rPr>
        <w:t>від</w:t>
      </w:r>
      <w:proofErr w:type="spellEnd"/>
      <w:r w:rsidR="00227BDF" w:rsidRPr="00A52AEF">
        <w:rPr>
          <w:rFonts w:ascii="Times New Roman" w:eastAsia="Times New Roman" w:hAnsi="Times New Roman"/>
          <w:lang w:eastAsia="ru-RU"/>
        </w:rPr>
        <w:t xml:space="preserve"> 02.12.2010</w:t>
      </w:r>
      <w:r w:rsidR="00227BDF" w:rsidRPr="00A52AEF">
        <w:rPr>
          <w:rFonts w:ascii="Times New Roman" w:eastAsia="Times New Roman" w:hAnsi="Times New Roman"/>
          <w:lang w:val="uk-UA" w:eastAsia="ru-RU"/>
        </w:rPr>
        <w:t xml:space="preserve"> </w:t>
      </w:r>
      <w:r w:rsidR="00227BDF" w:rsidRPr="00A52AEF">
        <w:rPr>
          <w:rFonts w:ascii="Times New Roman" w:eastAsia="Times New Roman" w:hAnsi="Times New Roman"/>
          <w:lang w:eastAsia="ru-RU"/>
        </w:rPr>
        <w:t>р. №</w:t>
      </w:r>
      <w:r w:rsidR="00227BDF" w:rsidRPr="00A52AEF">
        <w:rPr>
          <w:rFonts w:ascii="Times New Roman" w:eastAsia="Times New Roman" w:hAnsi="Times New Roman"/>
          <w:lang w:val="uk-UA" w:eastAsia="ru-RU"/>
        </w:rPr>
        <w:t xml:space="preserve"> </w:t>
      </w:r>
      <w:r w:rsidR="00227BDF" w:rsidRPr="00A52AEF">
        <w:rPr>
          <w:rFonts w:ascii="Times New Roman" w:eastAsia="Times New Roman" w:hAnsi="Times New Roman"/>
          <w:lang w:eastAsia="ru-RU"/>
        </w:rPr>
        <w:t>2755-VI</w:t>
      </w:r>
      <w:r w:rsidR="00227BDF" w:rsidRPr="00A52AEF">
        <w:rPr>
          <w:rFonts w:ascii="Times New Roman" w:eastAsia="Times New Roman" w:hAnsi="Times New Roman"/>
          <w:lang w:val="uk-UA" w:eastAsia="ru-RU"/>
        </w:rPr>
        <w:t>.</w:t>
      </w:r>
    </w:p>
    <w:p w14:paraId="6BF1F13C" w14:textId="172861A4" w:rsidR="00227BDF" w:rsidRPr="00A52AEF" w:rsidRDefault="001B55DC" w:rsidP="00227BDF">
      <w:pPr>
        <w:spacing w:after="0" w:line="240" w:lineRule="auto"/>
        <w:ind w:firstLine="540"/>
        <w:jc w:val="both"/>
        <w:rPr>
          <w:rFonts w:ascii="Times New Roman" w:eastAsia="Times New Roman" w:hAnsi="Times New Roman"/>
          <w:lang w:val="uk-UA" w:eastAsia="ru-RU"/>
        </w:rPr>
      </w:pPr>
      <w:r w:rsidRPr="008044FA">
        <w:rPr>
          <w:rFonts w:ascii="Times New Roman" w:eastAsia="Times New Roman" w:hAnsi="Times New Roman"/>
          <w:b/>
          <w:bCs/>
          <w:lang w:val="uk-UA" w:eastAsia="ru-RU"/>
        </w:rPr>
        <w:t>10</w:t>
      </w:r>
      <w:r w:rsidR="00227BDF" w:rsidRPr="008044FA">
        <w:rPr>
          <w:rFonts w:ascii="Times New Roman" w:eastAsia="Times New Roman" w:hAnsi="Times New Roman"/>
          <w:b/>
          <w:bCs/>
          <w:lang w:val="uk-UA" w:eastAsia="ru-RU"/>
        </w:rPr>
        <w:t>.5</w:t>
      </w:r>
      <w:r w:rsidR="00227BDF" w:rsidRPr="00A52AEF">
        <w:rPr>
          <w:rFonts w:ascii="Times New Roman" w:eastAsia="Times New Roman" w:hAnsi="Times New Roman"/>
          <w:lang w:val="uk-UA" w:eastAsia="ru-RU"/>
        </w:rPr>
        <w:t>. Покупець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BC08934" w14:textId="04B5805D" w:rsidR="00227BDF" w:rsidRPr="00A52AEF" w:rsidRDefault="001B55DC" w:rsidP="00227BDF">
      <w:pPr>
        <w:spacing w:after="0" w:line="240" w:lineRule="auto"/>
        <w:ind w:firstLine="540"/>
        <w:jc w:val="both"/>
        <w:rPr>
          <w:rFonts w:ascii="Times New Roman" w:eastAsia="Times New Roman" w:hAnsi="Times New Roman"/>
          <w:lang w:val="uk-UA" w:eastAsia="ru-RU"/>
        </w:rPr>
      </w:pPr>
      <w:r w:rsidRPr="008044FA">
        <w:rPr>
          <w:rFonts w:ascii="Times New Roman" w:eastAsia="Times New Roman" w:hAnsi="Times New Roman"/>
          <w:b/>
          <w:bCs/>
          <w:lang w:val="uk-UA" w:eastAsia="ru-RU"/>
        </w:rPr>
        <w:t>10</w:t>
      </w:r>
      <w:r w:rsidR="00227BDF" w:rsidRPr="008044FA">
        <w:rPr>
          <w:rFonts w:ascii="Times New Roman" w:eastAsia="Times New Roman" w:hAnsi="Times New Roman"/>
          <w:b/>
          <w:bCs/>
          <w:lang w:val="uk-UA" w:eastAsia="ru-RU"/>
        </w:rPr>
        <w:t>.6</w:t>
      </w:r>
      <w:r w:rsidR="00227BDF" w:rsidRPr="00A52AEF">
        <w:rPr>
          <w:rFonts w:ascii="Times New Roman" w:eastAsia="Times New Roman" w:hAnsi="Times New Roman"/>
          <w:lang w:val="uk-UA" w:eastAsia="ru-RU"/>
        </w:rPr>
        <w:t>. Постачальник є платником _____</w:t>
      </w:r>
      <w:r w:rsidR="00227BDF">
        <w:rPr>
          <w:rFonts w:ascii="Times New Roman" w:eastAsia="Times New Roman" w:hAnsi="Times New Roman"/>
          <w:lang w:val="uk-UA" w:eastAsia="ru-RU"/>
        </w:rPr>
        <w:t>________________</w:t>
      </w:r>
      <w:r w:rsidR="00227BDF" w:rsidRPr="00A52AEF">
        <w:rPr>
          <w:rFonts w:ascii="Times New Roman" w:eastAsia="Times New Roman" w:hAnsi="Times New Roman"/>
          <w:lang w:val="uk-UA" w:eastAsia="ru-RU"/>
        </w:rPr>
        <w:t>__________.</w:t>
      </w:r>
    </w:p>
    <w:p w14:paraId="645C61A3" w14:textId="3D01B350" w:rsidR="00227BDF" w:rsidRPr="00A52AEF" w:rsidRDefault="001B55DC" w:rsidP="00227BDF">
      <w:pPr>
        <w:spacing w:after="0" w:line="240" w:lineRule="auto"/>
        <w:ind w:firstLine="540"/>
        <w:jc w:val="both"/>
        <w:rPr>
          <w:rFonts w:ascii="Times New Roman" w:eastAsia="Times New Roman" w:hAnsi="Times New Roman"/>
          <w:lang w:val="uk-UA" w:eastAsia="ru-RU"/>
        </w:rPr>
      </w:pPr>
      <w:r w:rsidRPr="008044FA">
        <w:rPr>
          <w:rFonts w:ascii="Times New Roman" w:eastAsia="Times New Roman" w:hAnsi="Times New Roman"/>
          <w:b/>
          <w:bCs/>
          <w:lang w:val="uk-UA" w:eastAsia="ru-RU"/>
        </w:rPr>
        <w:t>10</w:t>
      </w:r>
      <w:r w:rsidR="00227BDF" w:rsidRPr="008044FA">
        <w:rPr>
          <w:rFonts w:ascii="Times New Roman" w:eastAsia="Times New Roman" w:hAnsi="Times New Roman"/>
          <w:b/>
          <w:bCs/>
          <w:lang w:val="uk-UA" w:eastAsia="ru-RU"/>
        </w:rPr>
        <w:t>.7</w:t>
      </w:r>
      <w:r w:rsidR="00227BDF" w:rsidRPr="00A52AEF">
        <w:rPr>
          <w:rFonts w:ascii="Times New Roman" w:eastAsia="Times New Roman" w:hAnsi="Times New Roman"/>
          <w:lang w:val="uk-UA" w:eastAsia="ru-RU"/>
        </w:rPr>
        <w:t>.Постачальник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7184F13A" w14:textId="29832227" w:rsidR="00227BDF" w:rsidRPr="00A52AEF" w:rsidRDefault="00C469CF" w:rsidP="00227BDF">
      <w:pPr>
        <w:spacing w:after="0" w:line="240" w:lineRule="auto"/>
        <w:ind w:firstLine="540"/>
        <w:jc w:val="both"/>
        <w:rPr>
          <w:rFonts w:ascii="Times New Roman" w:eastAsia="Times New Roman" w:hAnsi="Times New Roman"/>
          <w:lang w:val="uk-UA" w:eastAsia="ru-RU"/>
        </w:rPr>
      </w:pPr>
      <w:r w:rsidRPr="008044FA">
        <w:rPr>
          <w:rFonts w:ascii="Times New Roman" w:eastAsia="Times New Roman" w:hAnsi="Times New Roman"/>
          <w:b/>
          <w:bCs/>
          <w:lang w:val="uk-UA" w:eastAsia="ru-RU"/>
        </w:rPr>
        <w:t>10</w:t>
      </w:r>
      <w:r w:rsidR="00227BDF" w:rsidRPr="008044FA">
        <w:rPr>
          <w:rFonts w:ascii="Times New Roman" w:eastAsia="Times New Roman" w:hAnsi="Times New Roman"/>
          <w:b/>
          <w:bCs/>
          <w:lang w:val="uk-UA" w:eastAsia="ru-RU"/>
        </w:rPr>
        <w:t>.</w:t>
      </w:r>
      <w:r w:rsidR="00C7119B">
        <w:rPr>
          <w:rFonts w:ascii="Times New Roman" w:eastAsia="Times New Roman" w:hAnsi="Times New Roman"/>
          <w:b/>
          <w:bCs/>
          <w:lang w:val="uk-UA" w:eastAsia="ru-RU"/>
        </w:rPr>
        <w:t>8</w:t>
      </w:r>
      <w:r w:rsidR="00227BDF" w:rsidRPr="00A52AEF">
        <w:rPr>
          <w:rFonts w:ascii="Times New Roman" w:eastAsia="Times New Roman" w:hAnsi="Times New Roman"/>
          <w:lang w:val="uk-UA" w:eastAsia="ru-RU"/>
        </w:rPr>
        <w:t>. У випадках, не передбачених цим Договором, Сторони керуються чинним законодавством України.</w:t>
      </w:r>
    </w:p>
    <w:p w14:paraId="14273AD4" w14:textId="595799B1" w:rsidR="00227BDF" w:rsidRPr="00A52AEF" w:rsidRDefault="00C469CF" w:rsidP="00227BDF">
      <w:pPr>
        <w:spacing w:after="0" w:line="240" w:lineRule="auto"/>
        <w:ind w:firstLine="540"/>
        <w:jc w:val="both"/>
        <w:rPr>
          <w:rFonts w:ascii="Times New Roman" w:eastAsia="Times New Roman" w:hAnsi="Times New Roman"/>
          <w:lang w:val="uk-UA" w:eastAsia="ru-RU"/>
        </w:rPr>
      </w:pPr>
      <w:r w:rsidRPr="008044FA">
        <w:rPr>
          <w:rFonts w:ascii="Times New Roman" w:eastAsia="Times New Roman" w:hAnsi="Times New Roman"/>
          <w:b/>
          <w:bCs/>
          <w:lang w:val="uk-UA" w:eastAsia="ru-RU"/>
        </w:rPr>
        <w:t>10</w:t>
      </w:r>
      <w:r w:rsidR="00227BDF" w:rsidRPr="008044FA">
        <w:rPr>
          <w:rFonts w:ascii="Times New Roman" w:eastAsia="Times New Roman" w:hAnsi="Times New Roman"/>
          <w:b/>
          <w:bCs/>
          <w:lang w:val="uk-UA" w:eastAsia="ru-RU"/>
        </w:rPr>
        <w:t>.</w:t>
      </w:r>
      <w:r w:rsidR="00C7119B">
        <w:rPr>
          <w:rFonts w:ascii="Times New Roman" w:eastAsia="Times New Roman" w:hAnsi="Times New Roman"/>
          <w:b/>
          <w:bCs/>
          <w:lang w:val="uk-UA" w:eastAsia="ru-RU"/>
        </w:rPr>
        <w:t>9</w:t>
      </w:r>
      <w:r w:rsidR="00227BDF" w:rsidRPr="00A52AEF">
        <w:rPr>
          <w:rFonts w:ascii="Times New Roman" w:eastAsia="Times New Roman" w:hAnsi="Times New Roman"/>
          <w:lang w:val="uk-UA" w:eastAsia="ru-RU"/>
        </w:rPr>
        <w:t>.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00227BDF" w:rsidRPr="00A52AEF">
        <w:rPr>
          <w:rFonts w:ascii="Times New Roman" w:eastAsia="Times New Roman" w:hAnsi="Times New Roman"/>
          <w:lang w:val="uk-UA" w:eastAsia="ru-RU"/>
        </w:rPr>
        <w:t>Полтаватеплоенерго</w:t>
      </w:r>
      <w:proofErr w:type="spellEnd"/>
      <w:r w:rsidR="00227BDF" w:rsidRPr="00A52AEF">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00227BDF" w:rsidRPr="00A52AEF">
        <w:rPr>
          <w:rFonts w:ascii="Times New Roman" w:eastAsia="Times New Roman" w:hAnsi="Times New Roman"/>
          <w:lang w:val="uk-UA" w:eastAsia="ru-RU"/>
        </w:rPr>
        <w:t>Полтаватеплоенерго</w:t>
      </w:r>
      <w:proofErr w:type="spellEnd"/>
      <w:r w:rsidR="00227BDF" w:rsidRPr="00A52AEF">
        <w:rPr>
          <w:rFonts w:ascii="Times New Roman" w:eastAsia="Times New Roman" w:hAnsi="Times New Roman"/>
          <w:lang w:val="uk-UA" w:eastAsia="ru-RU"/>
        </w:rPr>
        <w:t>».</w:t>
      </w:r>
    </w:p>
    <w:p w14:paraId="40089B20" w14:textId="4AAF687D" w:rsidR="00227BDF" w:rsidRPr="00A52AEF" w:rsidRDefault="00ED7AA5" w:rsidP="00227BDF">
      <w:pPr>
        <w:spacing w:after="0" w:line="240" w:lineRule="auto"/>
        <w:ind w:firstLine="540"/>
        <w:jc w:val="both"/>
        <w:rPr>
          <w:rFonts w:ascii="Times New Roman" w:eastAsia="Times New Roman" w:hAnsi="Times New Roman"/>
          <w:lang w:val="uk-UA" w:eastAsia="ru-RU"/>
        </w:rPr>
      </w:pPr>
      <w:r w:rsidRPr="008044FA">
        <w:rPr>
          <w:rFonts w:ascii="Times New Roman" w:eastAsia="Times New Roman" w:hAnsi="Times New Roman"/>
          <w:b/>
          <w:bCs/>
          <w:lang w:val="uk-UA" w:eastAsia="ru-RU"/>
        </w:rPr>
        <w:t>10</w:t>
      </w:r>
      <w:r w:rsidR="00227BDF" w:rsidRPr="008044FA">
        <w:rPr>
          <w:rFonts w:ascii="Times New Roman" w:eastAsia="Times New Roman" w:hAnsi="Times New Roman"/>
          <w:b/>
          <w:bCs/>
          <w:lang w:val="uk-UA" w:eastAsia="ru-RU"/>
        </w:rPr>
        <w:t>.1</w:t>
      </w:r>
      <w:r w:rsidR="00C7119B">
        <w:rPr>
          <w:rFonts w:ascii="Times New Roman" w:eastAsia="Times New Roman" w:hAnsi="Times New Roman"/>
          <w:b/>
          <w:bCs/>
          <w:lang w:val="uk-UA" w:eastAsia="ru-RU"/>
        </w:rPr>
        <w:t>0</w:t>
      </w:r>
      <w:r w:rsidR="00227BDF" w:rsidRPr="00A52AEF">
        <w:rPr>
          <w:rFonts w:ascii="Times New Roman" w:eastAsia="Times New Roman" w:hAnsi="Times New Roman"/>
          <w:lang w:val="uk-UA" w:eastAsia="ru-RU"/>
        </w:rPr>
        <w:t>.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2533F8BD" w14:textId="77777777" w:rsidR="00227BDF" w:rsidRPr="00A52AEF" w:rsidRDefault="00227BDF" w:rsidP="0022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lang w:val="uk-UA" w:eastAsia="ru-RU"/>
        </w:rPr>
      </w:pPr>
    </w:p>
    <w:p w14:paraId="26A3427C" w14:textId="77777777" w:rsidR="00CC0058" w:rsidRPr="00567836" w:rsidRDefault="00227BDF" w:rsidP="00CC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16F2">
        <w:rPr>
          <w:rFonts w:ascii="Times New Roman" w:eastAsia="Times New Roman" w:hAnsi="Times New Roman"/>
          <w:b/>
          <w:lang w:val="uk-UA" w:eastAsia="ru-RU"/>
        </w:rPr>
        <w:t>1</w:t>
      </w:r>
      <w:r w:rsidR="008A5D80">
        <w:rPr>
          <w:rFonts w:ascii="Times New Roman" w:eastAsia="Times New Roman" w:hAnsi="Times New Roman"/>
          <w:b/>
          <w:lang w:val="uk-UA" w:eastAsia="ru-RU"/>
        </w:rPr>
        <w:t>1</w:t>
      </w:r>
      <w:r w:rsidRPr="005616F2">
        <w:rPr>
          <w:rFonts w:ascii="Times New Roman" w:eastAsia="Times New Roman" w:hAnsi="Times New Roman"/>
          <w:b/>
          <w:lang w:val="uk-UA" w:eastAsia="ru-RU"/>
        </w:rPr>
        <w:t xml:space="preserve">. </w:t>
      </w:r>
      <w:r w:rsidR="00CC0058" w:rsidRPr="00567836">
        <w:rPr>
          <w:rFonts w:ascii="Times New Roman" w:eastAsia="Times New Roman" w:hAnsi="Times New Roman"/>
          <w:b/>
          <w:color w:val="000000"/>
          <w:lang w:val="uk-UA" w:eastAsia="ru-RU"/>
        </w:rPr>
        <w:t>Порядок розірвання, зміни та доповнення договору</w:t>
      </w:r>
    </w:p>
    <w:p w14:paraId="603A62E4" w14:textId="4E289595" w:rsidR="00CC0058" w:rsidRPr="00567836" w:rsidRDefault="00CC0058" w:rsidP="00CC00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w:t>
      </w:r>
      <w:r>
        <w:rPr>
          <w:rFonts w:ascii="Times New Roman" w:eastAsia="Times New Roman" w:hAnsi="Times New Roman"/>
          <w:b/>
          <w:color w:val="000000"/>
          <w:lang w:val="uk-UA" w:eastAsia="ru-RU"/>
        </w:rPr>
        <w:t>1</w:t>
      </w:r>
      <w:r w:rsidRPr="00567836">
        <w:rPr>
          <w:rFonts w:ascii="Times New Roman" w:eastAsia="Times New Roman" w:hAnsi="Times New Roman"/>
          <w:b/>
          <w:color w:val="000000"/>
          <w:lang w:val="uk-UA" w:eastAsia="ru-RU"/>
        </w:rPr>
        <w:t>.1.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7BB27B1E" w14:textId="4B105B9B" w:rsidR="00CC0058" w:rsidRPr="00567836" w:rsidRDefault="00CC0058" w:rsidP="00CC0058">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w:t>
      </w:r>
      <w:r>
        <w:rPr>
          <w:rFonts w:ascii="Times New Roman" w:eastAsia="Times New Roman" w:hAnsi="Times New Roman"/>
          <w:b/>
          <w:color w:val="000000"/>
          <w:lang w:val="uk-UA" w:eastAsia="ru-RU"/>
        </w:rPr>
        <w:t>1</w:t>
      </w:r>
      <w:r w:rsidRPr="00567836">
        <w:rPr>
          <w:rFonts w:ascii="Times New Roman" w:eastAsia="Times New Roman" w:hAnsi="Times New Roman"/>
          <w:b/>
          <w:color w:val="000000"/>
          <w:lang w:val="uk-UA" w:eastAsia="ru-RU"/>
        </w:rPr>
        <w:t>.</w:t>
      </w:r>
      <w:r>
        <w:rPr>
          <w:rFonts w:ascii="Times New Roman" w:eastAsia="Times New Roman" w:hAnsi="Times New Roman"/>
          <w:b/>
          <w:color w:val="000000"/>
          <w:lang w:val="uk-UA" w:eastAsia="ru-RU"/>
        </w:rPr>
        <w:t>2</w:t>
      </w:r>
      <w:r w:rsidRPr="00567836">
        <w:rPr>
          <w:rFonts w:ascii="Times New Roman" w:eastAsia="Times New Roman" w:hAnsi="Times New Roman"/>
          <w:b/>
          <w:color w:val="000000"/>
          <w:lang w:val="uk-UA" w:eastAsia="ru-RU"/>
        </w:rPr>
        <w:t>.</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092A21BE" w14:textId="3F411748" w:rsidR="00CC0058" w:rsidRPr="00CB65F4" w:rsidRDefault="00CC0058" w:rsidP="00CC0058">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w:t>
      </w:r>
      <w:r>
        <w:rPr>
          <w:rFonts w:ascii="Times New Roman" w:eastAsia="Times New Roman" w:hAnsi="Times New Roman"/>
          <w:b/>
          <w:color w:val="000000"/>
          <w:lang w:val="uk-UA" w:eastAsia="ru-RU"/>
        </w:rPr>
        <w:t>1</w:t>
      </w:r>
      <w:r w:rsidRPr="00567836">
        <w:rPr>
          <w:rFonts w:ascii="Times New Roman" w:eastAsia="Times New Roman" w:hAnsi="Times New Roman"/>
          <w:b/>
          <w:color w:val="000000"/>
          <w:lang w:val="uk-UA" w:eastAsia="ru-RU"/>
        </w:rPr>
        <w:t>.</w:t>
      </w:r>
      <w:r>
        <w:rPr>
          <w:rFonts w:ascii="Times New Roman" w:eastAsia="Times New Roman" w:hAnsi="Times New Roman"/>
          <w:b/>
          <w:color w:val="000000"/>
          <w:lang w:val="uk-UA" w:eastAsia="ru-RU"/>
        </w:rPr>
        <w:t>3</w:t>
      </w:r>
      <w:r w:rsidRPr="00567836">
        <w:rPr>
          <w:rFonts w:ascii="Times New Roman" w:eastAsia="Times New Roman" w:hAnsi="Times New Roman"/>
          <w:b/>
          <w:color w:val="000000"/>
          <w:lang w:val="uk-UA" w:eastAsia="ru-RU"/>
        </w:rPr>
        <w:t>.</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w:t>
      </w:r>
      <w:r w:rsidRPr="00CB65F4">
        <w:rPr>
          <w:rFonts w:ascii="Times New Roman" w:eastAsia="Times New Roman" w:hAnsi="Times New Roman"/>
          <w:color w:val="000000"/>
          <w:lang w:val="uk-UA" w:eastAsia="ru-RU"/>
        </w:rPr>
        <w:t>вимог відповідні вимоги та доповнення стають невід’ємними частинами цього Договору.</w:t>
      </w:r>
    </w:p>
    <w:p w14:paraId="3F270D88" w14:textId="3D773A1C" w:rsidR="00C7119B" w:rsidRDefault="00C7119B" w:rsidP="00CC0058">
      <w:pPr>
        <w:spacing w:after="0" w:line="240" w:lineRule="auto"/>
        <w:ind w:firstLine="567"/>
        <w:jc w:val="both"/>
        <w:rPr>
          <w:rFonts w:ascii="Times New Roman" w:eastAsia="Times New Roman" w:hAnsi="Times New Roman"/>
          <w:color w:val="000000"/>
          <w:lang w:val="uk-UA" w:eastAsia="ru-RU"/>
        </w:rPr>
      </w:pPr>
      <w:r w:rsidRPr="00CB65F4">
        <w:rPr>
          <w:rFonts w:ascii="Times New Roman" w:eastAsia="Times New Roman" w:hAnsi="Times New Roman"/>
          <w:b/>
          <w:bCs/>
          <w:lang w:val="uk-UA" w:eastAsia="ru-RU"/>
        </w:rPr>
        <w:t>1</w:t>
      </w:r>
      <w:r w:rsidR="00B7288B" w:rsidRPr="00CB65F4">
        <w:rPr>
          <w:rFonts w:ascii="Times New Roman" w:eastAsia="Times New Roman" w:hAnsi="Times New Roman"/>
          <w:b/>
          <w:bCs/>
          <w:lang w:val="uk-UA" w:eastAsia="ru-RU"/>
        </w:rPr>
        <w:t>1</w:t>
      </w:r>
      <w:r w:rsidRPr="00CB65F4">
        <w:rPr>
          <w:rFonts w:ascii="Times New Roman" w:eastAsia="Times New Roman" w:hAnsi="Times New Roman"/>
          <w:b/>
          <w:bCs/>
          <w:lang w:val="uk-UA" w:eastAsia="ru-RU"/>
        </w:rPr>
        <w:t>.</w:t>
      </w:r>
      <w:r w:rsidR="00B7288B" w:rsidRPr="00CB65F4">
        <w:rPr>
          <w:rFonts w:ascii="Times New Roman" w:eastAsia="Times New Roman" w:hAnsi="Times New Roman"/>
          <w:b/>
          <w:bCs/>
          <w:lang w:val="uk-UA" w:eastAsia="ru-RU"/>
        </w:rPr>
        <w:t>4</w:t>
      </w:r>
      <w:r w:rsidRPr="00CB65F4">
        <w:rPr>
          <w:rFonts w:ascii="Times New Roman" w:eastAsia="Times New Roman" w:hAnsi="Times New Roman"/>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372E86D1" w14:textId="0538F8FE" w:rsidR="008D23D2" w:rsidRPr="00567836" w:rsidRDefault="008D23D2" w:rsidP="00CC0058">
      <w:pPr>
        <w:spacing w:after="0" w:line="240" w:lineRule="auto"/>
        <w:ind w:firstLine="567"/>
        <w:jc w:val="both"/>
        <w:rPr>
          <w:rFonts w:ascii="Times New Roman" w:eastAsia="Times New Roman" w:hAnsi="Times New Roman"/>
          <w:color w:val="000000"/>
          <w:lang w:val="uk-UA" w:eastAsia="ru-RU"/>
        </w:rPr>
      </w:pPr>
      <w:r w:rsidRPr="00237FF0">
        <w:rPr>
          <w:rFonts w:ascii="Times New Roman" w:eastAsia="Times New Roman" w:hAnsi="Times New Roman"/>
          <w:b/>
          <w:bCs/>
          <w:lang w:val="uk-UA" w:eastAsia="ru-RU"/>
        </w:rPr>
        <w:t>11.</w:t>
      </w:r>
      <w:r w:rsidR="00B7288B">
        <w:rPr>
          <w:rFonts w:ascii="Times New Roman" w:eastAsia="Times New Roman" w:hAnsi="Times New Roman"/>
          <w:b/>
          <w:bCs/>
          <w:lang w:val="uk-UA" w:eastAsia="ru-RU"/>
        </w:rPr>
        <w:t>5</w:t>
      </w:r>
      <w:r w:rsidRPr="00237FF0">
        <w:rPr>
          <w:rFonts w:ascii="Times New Roman" w:eastAsia="Times New Roman" w:hAnsi="Times New Roman"/>
          <w:lang w:val="uk-UA" w:eastAsia="ru-RU"/>
        </w:rPr>
        <w:t>. Додаткові угоди до цього Договору, підписані уповноваженими представниками Сторін та скріплені печатками Сторін є його невід</w:t>
      </w:r>
      <w:r w:rsidRPr="00237FF0">
        <w:rPr>
          <w:rFonts w:ascii="Times New Roman" w:eastAsia="Times New Roman" w:hAnsi="Times New Roman"/>
          <w:lang w:eastAsia="ru-RU"/>
        </w:rPr>
        <w:t>’</w:t>
      </w:r>
      <w:r w:rsidRPr="00237FF0">
        <w:rPr>
          <w:rFonts w:ascii="Times New Roman" w:eastAsia="Times New Roman" w:hAnsi="Times New Roman"/>
          <w:lang w:val="uk-UA" w:eastAsia="ru-RU"/>
        </w:rPr>
        <w:t>ємними частинами</w:t>
      </w:r>
      <w:r w:rsidR="00237FF0" w:rsidRPr="00237FF0">
        <w:rPr>
          <w:rFonts w:ascii="Times New Roman" w:eastAsia="Times New Roman" w:hAnsi="Times New Roman"/>
          <w:lang w:val="uk-UA" w:eastAsia="ru-RU"/>
        </w:rPr>
        <w:t>.</w:t>
      </w:r>
    </w:p>
    <w:p w14:paraId="305D229B" w14:textId="353FB35B" w:rsidR="00CC0058" w:rsidRPr="00567836" w:rsidRDefault="00CC0058" w:rsidP="00CC0058">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w:t>
      </w:r>
      <w:r>
        <w:rPr>
          <w:rFonts w:ascii="Times New Roman" w:eastAsia="Times New Roman" w:hAnsi="Times New Roman"/>
          <w:b/>
          <w:color w:val="000000"/>
          <w:lang w:val="uk-UA" w:eastAsia="ru-RU"/>
        </w:rPr>
        <w:t>1</w:t>
      </w:r>
      <w:r w:rsidRPr="00567836">
        <w:rPr>
          <w:rFonts w:ascii="Times New Roman" w:eastAsia="Times New Roman" w:hAnsi="Times New Roman"/>
          <w:b/>
          <w:color w:val="000000"/>
          <w:lang w:val="uk-UA" w:eastAsia="ru-RU"/>
        </w:rPr>
        <w:t>.</w:t>
      </w:r>
      <w:r w:rsidR="00B7288B">
        <w:rPr>
          <w:rFonts w:ascii="Times New Roman" w:eastAsia="Times New Roman" w:hAnsi="Times New Roman"/>
          <w:b/>
          <w:color w:val="000000"/>
          <w:lang w:val="uk-UA" w:eastAsia="ru-RU"/>
        </w:rPr>
        <w:t>6</w:t>
      </w:r>
      <w:r w:rsidRPr="00567836">
        <w:rPr>
          <w:rFonts w:ascii="Times New Roman" w:eastAsia="Times New Roman" w:hAnsi="Times New Roman"/>
          <w:b/>
          <w:color w:val="000000"/>
          <w:lang w:val="uk-UA" w:eastAsia="ru-RU"/>
        </w:rPr>
        <w:t>.</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00057113" w14:textId="43D9F1D1" w:rsidR="00CC0058" w:rsidRPr="00567836" w:rsidRDefault="00CC0058" w:rsidP="00CC0058">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w:t>
      </w:r>
      <w:r>
        <w:rPr>
          <w:rFonts w:ascii="Times New Roman" w:eastAsia="Times New Roman" w:hAnsi="Times New Roman"/>
          <w:b/>
          <w:color w:val="000000"/>
          <w:lang w:val="uk-UA" w:eastAsia="ru-RU"/>
        </w:rPr>
        <w:t>1</w:t>
      </w:r>
      <w:r w:rsidRPr="00567836">
        <w:rPr>
          <w:rFonts w:ascii="Times New Roman" w:eastAsia="Times New Roman" w:hAnsi="Times New Roman"/>
          <w:b/>
          <w:color w:val="000000"/>
          <w:lang w:val="uk-UA" w:eastAsia="ru-RU"/>
        </w:rPr>
        <w:t>.</w:t>
      </w:r>
      <w:r w:rsidR="00B7288B">
        <w:rPr>
          <w:rFonts w:ascii="Times New Roman" w:eastAsia="Times New Roman" w:hAnsi="Times New Roman"/>
          <w:b/>
          <w:color w:val="000000"/>
          <w:lang w:val="uk-UA" w:eastAsia="ru-RU"/>
        </w:rPr>
        <w:t>7</w:t>
      </w:r>
      <w:r w:rsidRPr="00567836">
        <w:rPr>
          <w:rFonts w:ascii="Times New Roman" w:eastAsia="Times New Roman" w:hAnsi="Times New Roman"/>
          <w:b/>
          <w:color w:val="000000"/>
          <w:lang w:val="uk-UA" w:eastAsia="ru-RU"/>
        </w:rPr>
        <w:t>.</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w:t>
      </w:r>
      <w:r>
        <w:rPr>
          <w:rFonts w:ascii="Times New Roman" w:eastAsia="Times New Roman" w:hAnsi="Times New Roman"/>
          <w:color w:val="000000"/>
          <w:lang w:val="uk-UA" w:eastAsia="ru-RU"/>
        </w:rPr>
        <w:t>Замовником</w:t>
      </w:r>
      <w:r w:rsidRPr="00567836">
        <w:rPr>
          <w:rFonts w:ascii="Times New Roman" w:eastAsia="Times New Roman" w:hAnsi="Times New Roman"/>
          <w:color w:val="000000"/>
          <w:lang w:val="uk-UA" w:eastAsia="ru-RU"/>
        </w:rPr>
        <w:t xml:space="preserve">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7243CD08" w14:textId="77777777" w:rsidR="00CC0058" w:rsidRDefault="00CC0058" w:rsidP="00227BDF">
      <w:pPr>
        <w:spacing w:after="0" w:line="240" w:lineRule="auto"/>
        <w:ind w:firstLine="540"/>
        <w:jc w:val="center"/>
        <w:rPr>
          <w:rFonts w:ascii="Times New Roman" w:eastAsia="Times New Roman" w:hAnsi="Times New Roman"/>
          <w:b/>
          <w:lang w:val="uk-UA" w:eastAsia="ru-RU"/>
        </w:rPr>
      </w:pPr>
    </w:p>
    <w:p w14:paraId="55DA2388" w14:textId="303D653F" w:rsidR="00227BDF" w:rsidRPr="005616F2" w:rsidRDefault="00CC0058" w:rsidP="00227BDF">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 xml:space="preserve">12. </w:t>
      </w:r>
      <w:r w:rsidR="00227BDF" w:rsidRPr="005616F2">
        <w:rPr>
          <w:rFonts w:ascii="Times New Roman" w:eastAsia="Times New Roman" w:hAnsi="Times New Roman"/>
          <w:b/>
          <w:lang w:val="uk-UA" w:eastAsia="ru-RU"/>
        </w:rPr>
        <w:t>Антикорупційне застереження</w:t>
      </w:r>
    </w:p>
    <w:p w14:paraId="2C91ED14" w14:textId="6C259CFD" w:rsidR="00227BDF" w:rsidRPr="005616F2" w:rsidRDefault="00227BDF" w:rsidP="00B43C66">
      <w:pPr>
        <w:tabs>
          <w:tab w:val="left" w:pos="1134"/>
        </w:tabs>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w:t>
      </w:r>
      <w:r w:rsidR="00583B38">
        <w:rPr>
          <w:rFonts w:ascii="Times New Roman" w:eastAsia="Times New Roman" w:hAnsi="Times New Roman"/>
          <w:lang w:val="uk-UA" w:eastAsia="ru-RU"/>
        </w:rPr>
        <w:t>2</w:t>
      </w:r>
      <w:r w:rsidRPr="005616F2">
        <w:rPr>
          <w:rFonts w:ascii="Times New Roman" w:eastAsia="Times New Roman" w:hAnsi="Times New Roman"/>
          <w:lang w:val="uk-UA" w:eastAsia="ru-RU"/>
        </w:rPr>
        <w:t>.1.</w:t>
      </w:r>
      <w:r w:rsidRPr="005616F2">
        <w:rPr>
          <w:rFonts w:ascii="Times New Roman" w:eastAsia="Times New Roman" w:hAnsi="Times New Roman"/>
          <w:lang w:val="uk-UA" w:eastAsia="ru-RU"/>
        </w:rPr>
        <w:tab/>
        <w:t>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7540D57B" w14:textId="19D7ECB3" w:rsidR="00227BDF" w:rsidRPr="005616F2" w:rsidRDefault="00227BDF" w:rsidP="00B43C66">
      <w:pPr>
        <w:tabs>
          <w:tab w:val="left" w:pos="1134"/>
        </w:tabs>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w:t>
      </w:r>
      <w:r w:rsidR="00583B38">
        <w:rPr>
          <w:rFonts w:ascii="Times New Roman" w:eastAsia="Times New Roman" w:hAnsi="Times New Roman"/>
          <w:lang w:val="uk-UA" w:eastAsia="ru-RU"/>
        </w:rPr>
        <w:t>2</w:t>
      </w:r>
      <w:r w:rsidRPr="005616F2">
        <w:rPr>
          <w:rFonts w:ascii="Times New Roman" w:eastAsia="Times New Roman" w:hAnsi="Times New Roman"/>
          <w:lang w:val="uk-UA" w:eastAsia="ru-RU"/>
        </w:rPr>
        <w:t>.2.</w:t>
      </w:r>
      <w:r w:rsidRPr="005616F2">
        <w:rPr>
          <w:rFonts w:ascii="Times New Roman" w:eastAsia="Times New Roman" w:hAnsi="Times New Roman"/>
          <w:lang w:val="uk-UA" w:eastAsia="ru-RU"/>
        </w:rPr>
        <w:tab/>
        <w:t xml:space="preserve">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5616F2">
        <w:rPr>
          <w:rFonts w:ascii="Times New Roman" w:eastAsia="Times New Roman" w:hAnsi="Times New Roman"/>
          <w:lang w:val="uk-UA" w:eastAsia="ru-RU"/>
        </w:rPr>
        <w:t>хабара</w:t>
      </w:r>
      <w:proofErr w:type="spellEnd"/>
      <w:r w:rsidRPr="005616F2">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534AB8E2" w14:textId="213D7CD8" w:rsidR="00227BDF" w:rsidRPr="005616F2" w:rsidRDefault="00227BDF" w:rsidP="00B43C66">
      <w:pPr>
        <w:tabs>
          <w:tab w:val="left" w:pos="1134"/>
        </w:tabs>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w:t>
      </w:r>
      <w:r w:rsidR="00583B38">
        <w:rPr>
          <w:rFonts w:ascii="Times New Roman" w:eastAsia="Times New Roman" w:hAnsi="Times New Roman"/>
          <w:lang w:val="uk-UA" w:eastAsia="ru-RU"/>
        </w:rPr>
        <w:t>2</w:t>
      </w:r>
      <w:r w:rsidRPr="005616F2">
        <w:rPr>
          <w:rFonts w:ascii="Times New Roman" w:eastAsia="Times New Roman" w:hAnsi="Times New Roman"/>
          <w:lang w:val="uk-UA" w:eastAsia="ru-RU"/>
        </w:rPr>
        <w:t>.3.</w:t>
      </w:r>
      <w:r w:rsidRPr="005616F2">
        <w:rPr>
          <w:rFonts w:ascii="Times New Roman" w:eastAsia="Times New Roman" w:hAnsi="Times New Roman"/>
          <w:lang w:val="uk-UA" w:eastAsia="ru-RU"/>
        </w:rPr>
        <w:tab/>
        <w:t>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74A390D6" w14:textId="2EDCC816" w:rsidR="00227BDF" w:rsidRDefault="00227BDF" w:rsidP="00B43C66">
      <w:pPr>
        <w:tabs>
          <w:tab w:val="left" w:pos="1134"/>
        </w:tabs>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w:t>
      </w:r>
      <w:r w:rsidR="00583B38">
        <w:rPr>
          <w:rFonts w:ascii="Times New Roman" w:eastAsia="Times New Roman" w:hAnsi="Times New Roman"/>
          <w:lang w:val="uk-UA" w:eastAsia="ru-RU"/>
        </w:rPr>
        <w:t>2</w:t>
      </w:r>
      <w:r w:rsidRPr="005616F2">
        <w:rPr>
          <w:rFonts w:ascii="Times New Roman" w:eastAsia="Times New Roman" w:hAnsi="Times New Roman"/>
          <w:lang w:val="uk-UA" w:eastAsia="ru-RU"/>
        </w:rPr>
        <w:t>.4.</w:t>
      </w:r>
      <w:r w:rsidRPr="005616F2">
        <w:rPr>
          <w:rFonts w:ascii="Times New Roman" w:eastAsia="Times New Roman" w:hAnsi="Times New Roman"/>
          <w:lang w:val="uk-UA" w:eastAsia="ru-RU"/>
        </w:rPr>
        <w:tab/>
        <w:t>Зазначене у цьому розділі є істотними умовами цього Договору відповідно до частини 1 ст. 638 ЦК України.</w:t>
      </w:r>
    </w:p>
    <w:p w14:paraId="70A174EF" w14:textId="2A95A36A" w:rsidR="00227BDF" w:rsidRDefault="00227BDF" w:rsidP="0022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3E07CFA3" w14:textId="24115A11" w:rsidR="006D1498" w:rsidRPr="00567836" w:rsidRDefault="006D1498" w:rsidP="006D1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13</w:t>
      </w:r>
      <w:r w:rsidRPr="00567836">
        <w:rPr>
          <w:rFonts w:ascii="Times New Roman" w:eastAsia="Times New Roman" w:hAnsi="Times New Roman"/>
          <w:b/>
          <w:color w:val="000000"/>
          <w:lang w:val="uk-UA" w:eastAsia="ru-RU"/>
        </w:rPr>
        <w:t>.</w:t>
      </w:r>
      <w:r w:rsidR="00262117">
        <w:rPr>
          <w:rFonts w:ascii="Times New Roman" w:eastAsia="Times New Roman" w:hAnsi="Times New Roman"/>
          <w:b/>
          <w:color w:val="000000"/>
          <w:lang w:val="uk-UA" w:eastAsia="ru-RU"/>
        </w:rPr>
        <w:t xml:space="preserve"> </w:t>
      </w:r>
      <w:r w:rsidRPr="00567836">
        <w:rPr>
          <w:rFonts w:ascii="Times New Roman" w:eastAsia="Times New Roman" w:hAnsi="Times New Roman"/>
          <w:b/>
          <w:color w:val="000000"/>
          <w:lang w:val="uk-UA" w:eastAsia="ru-RU"/>
        </w:rPr>
        <w:t>ДОДАТКИ ДО ДОГОВОРУ</w:t>
      </w:r>
    </w:p>
    <w:p w14:paraId="4CB58392" w14:textId="5954D2C5" w:rsidR="006D1498" w:rsidRPr="00567836" w:rsidRDefault="006D1498" w:rsidP="006D1498">
      <w:pPr>
        <w:spacing w:after="0" w:line="240" w:lineRule="auto"/>
        <w:ind w:firstLine="540"/>
        <w:jc w:val="both"/>
        <w:rPr>
          <w:rFonts w:ascii="Times New Roman" w:eastAsia="Times New Roman" w:hAnsi="Times New Roman"/>
          <w:color w:val="000000"/>
          <w:lang w:val="uk-UA" w:eastAsia="ru-RU"/>
        </w:rPr>
      </w:pPr>
      <w:r w:rsidRPr="00E86A81">
        <w:rPr>
          <w:rFonts w:ascii="Times New Roman" w:eastAsia="Times New Roman" w:hAnsi="Times New Roman"/>
          <w:bCs/>
          <w:color w:val="000000"/>
          <w:lang w:val="uk-UA" w:eastAsia="ru-RU"/>
        </w:rPr>
        <w:t>13.1.</w:t>
      </w:r>
      <w:r w:rsidRPr="00567836">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3754748B" w14:textId="77777777" w:rsidR="006D1498" w:rsidRDefault="006D1498" w:rsidP="0022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03F3C493" w14:textId="77777777" w:rsidR="0016251E" w:rsidRDefault="0016251E" w:rsidP="0022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D0FD57A" w14:textId="385CBCFE" w:rsidR="00227BDF" w:rsidRDefault="006D1498" w:rsidP="0022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14. </w:t>
      </w:r>
      <w:r w:rsidR="00227BDF" w:rsidRPr="00567836">
        <w:rPr>
          <w:rFonts w:ascii="Times New Roman" w:eastAsia="Times New Roman" w:hAnsi="Times New Roman"/>
          <w:b/>
          <w:color w:val="000000"/>
          <w:lang w:val="uk-UA" w:eastAsia="ru-RU"/>
        </w:rPr>
        <w:t>Місцезнаходження та реквізити Сторін</w:t>
      </w:r>
    </w:p>
    <w:p w14:paraId="7B666B94" w14:textId="77777777" w:rsidR="0016251E" w:rsidRPr="00567836" w:rsidRDefault="0016251E" w:rsidP="0022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0" w:type="auto"/>
        <w:tblInd w:w="108" w:type="dxa"/>
        <w:tblLook w:val="04A0" w:firstRow="1" w:lastRow="0" w:firstColumn="1" w:lastColumn="0" w:noHBand="0" w:noVBand="1"/>
      </w:tblPr>
      <w:tblGrid>
        <w:gridCol w:w="4766"/>
        <w:gridCol w:w="4843"/>
      </w:tblGrid>
      <w:tr w:rsidR="00227BDF" w:rsidRPr="00567836" w14:paraId="243133BE" w14:textId="77777777" w:rsidTr="006651F0">
        <w:trPr>
          <w:trHeight w:val="3452"/>
        </w:trPr>
        <w:tc>
          <w:tcPr>
            <w:tcW w:w="4766" w:type="dxa"/>
          </w:tcPr>
          <w:p w14:paraId="637DB5CF" w14:textId="77777777" w:rsidR="00227BDF" w:rsidRPr="00567836" w:rsidRDefault="00227BDF" w:rsidP="006651F0">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ПОСТАЧАЛЬНИК</w:t>
            </w:r>
            <w:r w:rsidRPr="00567836">
              <w:rPr>
                <w:rFonts w:ascii="Times New Roman" w:eastAsia="Times New Roman" w:hAnsi="Times New Roman"/>
                <w:b/>
                <w:bCs/>
                <w:lang w:eastAsia="uk-UA"/>
              </w:rPr>
              <w:t>:</w:t>
            </w:r>
          </w:p>
          <w:p w14:paraId="68B4B637"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____________________________</w:t>
            </w:r>
          </w:p>
          <w:p w14:paraId="77BF4B05"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Код ЄДРПОУ _______________</w:t>
            </w:r>
          </w:p>
          <w:p w14:paraId="00AE065E"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Юридична адреса: ____________</w:t>
            </w:r>
          </w:p>
          <w:p w14:paraId="2F36E7E4"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____________________________</w:t>
            </w:r>
          </w:p>
          <w:p w14:paraId="686AE1F4"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Місцезнаходження: ___________________________</w:t>
            </w:r>
          </w:p>
          <w:p w14:paraId="676B47F5"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IBAN: ______________________</w:t>
            </w:r>
          </w:p>
          <w:p w14:paraId="19B48355"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в___________________________</w:t>
            </w:r>
          </w:p>
          <w:p w14:paraId="3D1F1AFD"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МФО _______________________</w:t>
            </w:r>
          </w:p>
          <w:p w14:paraId="6D5B1DD8"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ІПН ________________________</w:t>
            </w:r>
          </w:p>
          <w:p w14:paraId="5B94E1AD" w14:textId="77777777" w:rsidR="00227BDF" w:rsidRPr="005B1393" w:rsidRDefault="00227BDF" w:rsidP="006651F0">
            <w:pPr>
              <w:spacing w:after="0" w:line="240" w:lineRule="auto"/>
              <w:ind w:hanging="32"/>
              <w:rPr>
                <w:rFonts w:ascii="Times New Roman" w:eastAsia="Times New Roman" w:hAnsi="Times New Roman"/>
                <w:lang w:val="uk-UA" w:eastAsia="uk-UA"/>
              </w:rPr>
            </w:pPr>
            <w:r w:rsidRPr="005B1393">
              <w:rPr>
                <w:rFonts w:ascii="Times New Roman" w:eastAsia="Times New Roman" w:hAnsi="Times New Roman"/>
                <w:lang w:val="uk-UA" w:eastAsia="uk-UA"/>
              </w:rPr>
              <w:t>Свідоцтво платника ПДВ № ___</w:t>
            </w:r>
          </w:p>
          <w:p w14:paraId="79A28D93" w14:textId="77777777" w:rsidR="00227BDF" w:rsidRPr="005B1393" w:rsidRDefault="00227BDF" w:rsidP="006651F0">
            <w:pPr>
              <w:spacing w:after="0" w:line="240" w:lineRule="auto"/>
              <w:rPr>
                <w:rFonts w:ascii="Times New Roman" w:eastAsia="Times New Roman" w:hAnsi="Times New Roman"/>
                <w:lang w:val="uk-UA" w:eastAsia="ru-RU"/>
              </w:rPr>
            </w:pPr>
            <w:proofErr w:type="spellStart"/>
            <w:r w:rsidRPr="005B1393">
              <w:rPr>
                <w:rFonts w:ascii="Times New Roman" w:eastAsia="Times New Roman" w:hAnsi="Times New Roman"/>
                <w:lang w:val="uk-UA" w:eastAsia="uk-UA"/>
              </w:rPr>
              <w:t>Тел</w:t>
            </w:r>
            <w:proofErr w:type="spellEnd"/>
            <w:r w:rsidRPr="005B1393">
              <w:rPr>
                <w:rFonts w:ascii="Times New Roman" w:eastAsia="Times New Roman" w:hAnsi="Times New Roman"/>
                <w:lang w:val="uk-UA" w:eastAsia="uk-UA"/>
              </w:rPr>
              <w:t>.: _____________________</w:t>
            </w:r>
          </w:p>
          <w:p w14:paraId="6C1E3789" w14:textId="77777777" w:rsidR="00227BDF" w:rsidRPr="00567836" w:rsidRDefault="00227BDF" w:rsidP="006651F0">
            <w:pPr>
              <w:spacing w:after="0" w:line="240" w:lineRule="auto"/>
              <w:rPr>
                <w:rFonts w:ascii="Times New Roman" w:eastAsia="Times New Roman" w:hAnsi="Times New Roman"/>
                <w:lang w:val="uk-UA" w:eastAsia="ru-RU"/>
              </w:rPr>
            </w:pPr>
          </w:p>
        </w:tc>
        <w:tc>
          <w:tcPr>
            <w:tcW w:w="4843" w:type="dxa"/>
          </w:tcPr>
          <w:p w14:paraId="5E457BC7" w14:textId="77777777" w:rsidR="00227BDF" w:rsidRPr="00567836" w:rsidRDefault="00227BDF" w:rsidP="00600631">
            <w:pPr>
              <w:spacing w:after="0" w:line="240" w:lineRule="auto"/>
              <w:ind w:left="549"/>
              <w:rPr>
                <w:rFonts w:ascii="Times New Roman" w:eastAsia="Times New Roman" w:hAnsi="Times New Roman"/>
                <w:lang w:eastAsia="ru-RU"/>
              </w:rPr>
            </w:pPr>
            <w:r>
              <w:rPr>
                <w:rFonts w:ascii="Times New Roman" w:eastAsia="Times New Roman" w:hAnsi="Times New Roman"/>
                <w:b/>
                <w:bCs/>
                <w:lang w:val="uk-UA" w:eastAsia="uk-UA"/>
              </w:rPr>
              <w:t>ПОКУПЕЦЬ</w:t>
            </w:r>
            <w:r w:rsidRPr="00567836">
              <w:rPr>
                <w:rFonts w:ascii="Times New Roman" w:eastAsia="Times New Roman" w:hAnsi="Times New Roman"/>
                <w:b/>
                <w:bCs/>
                <w:lang w:eastAsia="uk-UA"/>
              </w:rPr>
              <w:t>:</w:t>
            </w:r>
          </w:p>
          <w:p w14:paraId="2AAA689F" w14:textId="77777777" w:rsidR="00227BDF" w:rsidRPr="00567836" w:rsidRDefault="00227BDF" w:rsidP="00600631">
            <w:pPr>
              <w:spacing w:after="0" w:line="240" w:lineRule="auto"/>
              <w:ind w:left="549"/>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667C61BE" w14:textId="77777777" w:rsidR="00227BDF" w:rsidRPr="00567836" w:rsidRDefault="00227BDF" w:rsidP="00600631">
            <w:pPr>
              <w:spacing w:after="0" w:line="240" w:lineRule="auto"/>
              <w:ind w:left="549"/>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12" w:name="V11"/>
          </w:p>
          <w:p w14:paraId="4CBEA8E3" w14:textId="77777777" w:rsidR="00227BDF" w:rsidRPr="00567836" w:rsidRDefault="00227BDF" w:rsidP="00600631">
            <w:pPr>
              <w:spacing w:after="0" w:line="240" w:lineRule="auto"/>
              <w:ind w:left="549"/>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Комарова, 2</w:t>
            </w:r>
            <w:r>
              <w:rPr>
                <w:rFonts w:ascii="Times New Roman" w:eastAsia="Times New Roman" w:hAnsi="Times New Roman"/>
                <w:bCs/>
                <w:lang w:val="uk-UA" w:eastAsia="ru-RU"/>
              </w:rPr>
              <w:t>-А</w:t>
            </w:r>
          </w:p>
          <w:bookmarkEnd w:id="12"/>
          <w:p w14:paraId="4961F7C3" w14:textId="77777777" w:rsidR="00227BDF" w:rsidRDefault="00227BDF" w:rsidP="00600631">
            <w:pPr>
              <w:spacing w:after="0" w:line="240" w:lineRule="auto"/>
              <w:ind w:left="549"/>
              <w:jc w:val="both"/>
              <w:rPr>
                <w:rFonts w:ascii="Times New Roman" w:eastAsia="Times New Roman" w:hAnsi="Times New Roman"/>
                <w:bCs/>
                <w:lang w:val="uk-UA" w:eastAsia="ru-RU"/>
              </w:rPr>
            </w:pPr>
            <w:r w:rsidRPr="0088316E">
              <w:rPr>
                <w:rFonts w:ascii="Times New Roman" w:eastAsia="Times New Roman" w:hAnsi="Times New Roman"/>
                <w:bCs/>
                <w:lang w:val="uk-UA" w:eastAsia="ru-RU"/>
              </w:rPr>
              <w:t>UA283314890000000000260022013</w:t>
            </w:r>
          </w:p>
          <w:p w14:paraId="4E6AD1E0" w14:textId="77777777" w:rsidR="00227BDF" w:rsidRPr="00567836" w:rsidRDefault="00227BDF" w:rsidP="00600631">
            <w:pPr>
              <w:spacing w:after="0" w:line="240" w:lineRule="auto"/>
              <w:ind w:left="549"/>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 в А</w:t>
            </w:r>
            <w:r>
              <w:rPr>
                <w:rFonts w:ascii="Times New Roman" w:eastAsia="Times New Roman" w:hAnsi="Times New Roman"/>
                <w:bCs/>
                <w:lang w:val="uk-UA" w:eastAsia="ru-RU"/>
              </w:rPr>
              <w:t>Т</w:t>
            </w:r>
            <w:r w:rsidRPr="00567836">
              <w:rPr>
                <w:rFonts w:ascii="Times New Roman" w:eastAsia="Times New Roman" w:hAnsi="Times New Roman"/>
                <w:bCs/>
                <w:lang w:val="uk-UA" w:eastAsia="ru-RU"/>
              </w:rPr>
              <w:t xml:space="preserve"> «Полтава-банк» </w:t>
            </w:r>
          </w:p>
          <w:p w14:paraId="730256A3" w14:textId="77777777" w:rsidR="00227BDF" w:rsidRPr="00567836" w:rsidRDefault="00227BDF" w:rsidP="00600631">
            <w:pPr>
              <w:spacing w:after="0" w:line="240" w:lineRule="auto"/>
              <w:ind w:left="549"/>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м. Полтава, </w:t>
            </w:r>
            <w:bookmarkStart w:id="13" w:name="V10"/>
            <w:r w:rsidRPr="00567836">
              <w:rPr>
                <w:rFonts w:ascii="Times New Roman" w:eastAsia="Times New Roman" w:hAnsi="Times New Roman"/>
                <w:bCs/>
                <w:lang w:val="uk-UA" w:eastAsia="ru-RU"/>
              </w:rPr>
              <w:t xml:space="preserve">МФО </w:t>
            </w:r>
            <w:bookmarkEnd w:id="13"/>
            <w:r w:rsidRPr="00567836">
              <w:rPr>
                <w:rFonts w:ascii="Times New Roman" w:eastAsia="Times New Roman" w:hAnsi="Times New Roman"/>
                <w:bCs/>
                <w:lang w:val="uk-UA" w:eastAsia="ru-RU"/>
              </w:rPr>
              <w:t>331489</w:t>
            </w:r>
          </w:p>
          <w:p w14:paraId="3BC2AA5E" w14:textId="77777777" w:rsidR="00227BDF" w:rsidRPr="00567836" w:rsidRDefault="00227BDF" w:rsidP="00600631">
            <w:pPr>
              <w:spacing w:after="0" w:line="240" w:lineRule="auto"/>
              <w:ind w:left="549"/>
              <w:jc w:val="both"/>
              <w:rPr>
                <w:rFonts w:ascii="Times New Roman" w:eastAsia="Times New Roman" w:hAnsi="Times New Roman"/>
                <w:bCs/>
                <w:lang w:val="uk-UA" w:eastAsia="ru-RU"/>
              </w:rPr>
            </w:pPr>
            <w:bookmarkStart w:id="14" w:name="V12"/>
            <w:r w:rsidRPr="00567836">
              <w:rPr>
                <w:rFonts w:ascii="Times New Roman" w:eastAsia="Times New Roman" w:hAnsi="Times New Roman"/>
                <w:bCs/>
                <w:lang w:val="uk-UA" w:eastAsia="ru-RU"/>
              </w:rPr>
              <w:t>IПН № 033380316016</w:t>
            </w:r>
            <w:bookmarkEnd w:id="14"/>
          </w:p>
          <w:p w14:paraId="360EBB6E" w14:textId="77777777" w:rsidR="00227BDF" w:rsidRPr="00567836" w:rsidRDefault="00227BDF" w:rsidP="00600631">
            <w:pPr>
              <w:spacing w:after="0" w:line="240" w:lineRule="auto"/>
              <w:ind w:left="549"/>
              <w:jc w:val="both"/>
              <w:rPr>
                <w:rFonts w:ascii="Times New Roman" w:eastAsia="Times New Roman" w:hAnsi="Times New Roman"/>
                <w:bCs/>
                <w:lang w:val="uk-UA" w:eastAsia="ru-RU"/>
              </w:rPr>
            </w:pPr>
            <w:bookmarkStart w:id="15" w:name="V13"/>
            <w:r w:rsidRPr="00567836">
              <w:rPr>
                <w:rFonts w:ascii="Times New Roman" w:eastAsia="Times New Roman" w:hAnsi="Times New Roman"/>
                <w:bCs/>
                <w:lang w:val="uk-UA" w:eastAsia="ru-RU"/>
              </w:rPr>
              <w:t xml:space="preserve">Свідоцтво платника ПДВ № </w:t>
            </w:r>
            <w:bookmarkEnd w:id="15"/>
            <w:r w:rsidRPr="00567836">
              <w:rPr>
                <w:rFonts w:ascii="Times New Roman" w:eastAsia="Times New Roman" w:hAnsi="Times New Roman"/>
                <w:bCs/>
                <w:lang w:val="uk-UA" w:eastAsia="ru-RU"/>
              </w:rPr>
              <w:t>23508651</w:t>
            </w:r>
          </w:p>
          <w:p w14:paraId="6E393849" w14:textId="77777777" w:rsidR="00227BDF" w:rsidRPr="00567836" w:rsidRDefault="00227BDF" w:rsidP="00600631">
            <w:pPr>
              <w:spacing w:after="0" w:line="240" w:lineRule="auto"/>
              <w:ind w:left="549"/>
              <w:jc w:val="both"/>
              <w:rPr>
                <w:rFonts w:ascii="Times New Roman" w:eastAsia="Times New Roman" w:hAnsi="Times New Roman"/>
                <w:lang w:val="uk-UA" w:eastAsia="ru-RU"/>
              </w:rPr>
            </w:pPr>
            <w:bookmarkStart w:id="16" w:name="V14"/>
            <w:proofErr w:type="spellStart"/>
            <w:r w:rsidRPr="00567836">
              <w:rPr>
                <w:rFonts w:ascii="Times New Roman" w:eastAsia="Times New Roman" w:hAnsi="Times New Roman"/>
                <w:bCs/>
                <w:lang w:val="uk-UA" w:eastAsia="ru-RU"/>
              </w:rPr>
              <w:t>Тел</w:t>
            </w:r>
            <w:proofErr w:type="spellEnd"/>
            <w:r>
              <w:rPr>
                <w:rFonts w:ascii="Times New Roman" w:eastAsia="Times New Roman" w:hAnsi="Times New Roman"/>
                <w:bCs/>
                <w:lang w:val="uk-UA" w:eastAsia="ru-RU"/>
              </w:rPr>
              <w:t>.</w:t>
            </w:r>
            <w:r w:rsidRPr="00567836">
              <w:rPr>
                <w:rFonts w:ascii="Times New Roman" w:eastAsia="Times New Roman" w:hAnsi="Times New Roman"/>
                <w:bCs/>
                <w:lang w:val="uk-UA" w:eastAsia="ru-RU"/>
              </w:rPr>
              <w:t xml:space="preserve"> </w:t>
            </w:r>
            <w:bookmarkEnd w:id="16"/>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0E9AD72B" w14:textId="77777777" w:rsidR="00227BDF" w:rsidRPr="00567836" w:rsidRDefault="00227BDF" w:rsidP="00227BDF">
      <w:pPr>
        <w:spacing w:after="0" w:line="240" w:lineRule="auto"/>
        <w:rPr>
          <w:rFonts w:ascii="Times New Roman" w:eastAsia="Times New Roman" w:hAnsi="Times New Roman"/>
          <w:b/>
          <w:bCs/>
          <w:lang w:val="uk-UA" w:eastAsia="uk-UA"/>
        </w:rPr>
      </w:pPr>
    </w:p>
    <w:p w14:paraId="653D499C" w14:textId="77777777" w:rsidR="00227BDF" w:rsidRDefault="00227BDF" w:rsidP="00227BDF">
      <w:pPr>
        <w:spacing w:after="0" w:line="240" w:lineRule="auto"/>
        <w:jc w:val="center"/>
        <w:rPr>
          <w:rFonts w:ascii="Times New Roman" w:eastAsia="Times New Roman" w:hAnsi="Times New Roman"/>
          <w:b/>
          <w:bCs/>
          <w:lang w:eastAsia="uk-UA"/>
        </w:rPr>
      </w:pPr>
      <w:r w:rsidRPr="00567836">
        <w:rPr>
          <w:rFonts w:ascii="Times New Roman" w:eastAsia="Times New Roman" w:hAnsi="Times New Roman"/>
          <w:b/>
          <w:bCs/>
          <w:lang w:eastAsia="uk-UA"/>
        </w:rPr>
        <w:t>ПІДПИСИ СТОРІН</w:t>
      </w:r>
    </w:p>
    <w:p w14:paraId="7B3DE054" w14:textId="77777777" w:rsidR="00227BDF" w:rsidRPr="00567836" w:rsidRDefault="00227BDF" w:rsidP="00227BDF">
      <w:pPr>
        <w:spacing w:after="0" w:line="240" w:lineRule="auto"/>
        <w:jc w:val="center"/>
        <w:rPr>
          <w:rFonts w:ascii="Times New Roman" w:eastAsia="Times New Roman" w:hAnsi="Times New Roman"/>
          <w:b/>
          <w:bCs/>
          <w:lang w:val="uk-UA" w:eastAsia="uk-UA"/>
        </w:rPr>
      </w:pPr>
    </w:p>
    <w:tbl>
      <w:tblPr>
        <w:tblW w:w="0" w:type="auto"/>
        <w:tblLook w:val="04A0" w:firstRow="1" w:lastRow="0" w:firstColumn="1" w:lastColumn="0" w:noHBand="0" w:noVBand="1"/>
      </w:tblPr>
      <w:tblGrid>
        <w:gridCol w:w="4928"/>
        <w:gridCol w:w="4852"/>
      </w:tblGrid>
      <w:tr w:rsidR="00227BDF" w:rsidRPr="005B1393" w14:paraId="7C7438C1" w14:textId="77777777" w:rsidTr="006651F0">
        <w:tc>
          <w:tcPr>
            <w:tcW w:w="4928" w:type="dxa"/>
          </w:tcPr>
          <w:p w14:paraId="0FD3DD9F" w14:textId="77777777" w:rsidR="00227BDF" w:rsidRPr="00A2218F" w:rsidRDefault="00227BDF" w:rsidP="006651F0">
            <w:pPr>
              <w:spacing w:after="0" w:line="240" w:lineRule="auto"/>
              <w:rPr>
                <w:rFonts w:ascii="Times New Roman" w:eastAsia="Times New Roman" w:hAnsi="Times New Roman"/>
                <w:b/>
                <w:lang w:val="uk-UA" w:eastAsia="ru-RU"/>
              </w:rPr>
            </w:pPr>
            <w:r w:rsidRPr="00A2218F">
              <w:rPr>
                <w:rFonts w:ascii="Times New Roman" w:eastAsia="Times New Roman" w:hAnsi="Times New Roman"/>
                <w:b/>
                <w:lang w:val="uk-UA" w:eastAsia="ru-RU"/>
              </w:rPr>
              <w:t>За ПОСТАЧАЛЬНИКА :</w:t>
            </w:r>
          </w:p>
          <w:p w14:paraId="4DE9CDD7" w14:textId="77777777" w:rsidR="00227BDF" w:rsidRPr="005B1393" w:rsidRDefault="00227BDF" w:rsidP="006651F0">
            <w:pPr>
              <w:spacing w:after="0" w:line="240" w:lineRule="auto"/>
              <w:rPr>
                <w:rFonts w:ascii="Times New Roman" w:eastAsia="Times New Roman" w:hAnsi="Times New Roman"/>
                <w:bCs/>
                <w:lang w:val="uk-UA" w:eastAsia="ru-RU"/>
              </w:rPr>
            </w:pPr>
          </w:p>
          <w:p w14:paraId="66DBD944" w14:textId="77777777" w:rsidR="00227BDF" w:rsidRPr="005B1393" w:rsidRDefault="00227BDF" w:rsidP="006651F0">
            <w:pPr>
              <w:spacing w:after="0" w:line="240" w:lineRule="auto"/>
              <w:rPr>
                <w:rFonts w:ascii="Times New Roman" w:eastAsia="Times New Roman" w:hAnsi="Times New Roman"/>
                <w:bCs/>
                <w:lang w:val="uk-UA" w:eastAsia="ru-RU"/>
              </w:rPr>
            </w:pPr>
          </w:p>
          <w:p w14:paraId="1B2AEE4E" w14:textId="77777777" w:rsidR="00227BDF" w:rsidRPr="005B1393" w:rsidRDefault="00227BDF" w:rsidP="006651F0">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 xml:space="preserve">__________________ </w:t>
            </w:r>
          </w:p>
          <w:p w14:paraId="5904EFB1" w14:textId="77777777" w:rsidR="00227BDF" w:rsidRPr="005B1393" w:rsidRDefault="00227BDF" w:rsidP="006651F0">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М.П.</w:t>
            </w:r>
          </w:p>
        </w:tc>
        <w:tc>
          <w:tcPr>
            <w:tcW w:w="4852" w:type="dxa"/>
          </w:tcPr>
          <w:p w14:paraId="2D6C2C79" w14:textId="77777777" w:rsidR="00227BDF" w:rsidRPr="00A2218F" w:rsidRDefault="00227BDF" w:rsidP="001357D4">
            <w:pPr>
              <w:spacing w:after="0" w:line="240" w:lineRule="auto"/>
              <w:ind w:firstLine="772"/>
              <w:rPr>
                <w:rFonts w:ascii="Times New Roman" w:eastAsia="Times New Roman" w:hAnsi="Times New Roman"/>
                <w:b/>
                <w:lang w:val="uk-UA" w:eastAsia="ru-RU"/>
              </w:rPr>
            </w:pPr>
            <w:r w:rsidRPr="00A2218F">
              <w:rPr>
                <w:rFonts w:ascii="Times New Roman" w:eastAsia="Times New Roman" w:hAnsi="Times New Roman"/>
                <w:b/>
                <w:lang w:val="uk-UA" w:eastAsia="ru-RU"/>
              </w:rPr>
              <w:t>За ПОКУПЦЯ:</w:t>
            </w:r>
          </w:p>
          <w:p w14:paraId="66EB77DE" w14:textId="77777777" w:rsidR="00227BDF" w:rsidRPr="005B1393" w:rsidRDefault="00227BDF" w:rsidP="001357D4">
            <w:pPr>
              <w:spacing w:after="0" w:line="240" w:lineRule="auto"/>
              <w:ind w:firstLine="772"/>
              <w:rPr>
                <w:rFonts w:ascii="Times New Roman" w:eastAsia="Times New Roman" w:hAnsi="Times New Roman"/>
                <w:bCs/>
                <w:lang w:val="uk-UA" w:eastAsia="ru-RU"/>
              </w:rPr>
            </w:pPr>
          </w:p>
          <w:p w14:paraId="72627941" w14:textId="77777777" w:rsidR="00227BDF" w:rsidRPr="005B1393" w:rsidRDefault="00227BDF" w:rsidP="001357D4">
            <w:pPr>
              <w:spacing w:after="0" w:line="240" w:lineRule="auto"/>
              <w:ind w:firstLine="772"/>
              <w:rPr>
                <w:rFonts w:ascii="Times New Roman" w:eastAsia="Times New Roman" w:hAnsi="Times New Roman"/>
                <w:bCs/>
                <w:lang w:val="uk-UA" w:eastAsia="ru-RU"/>
              </w:rPr>
            </w:pPr>
          </w:p>
          <w:p w14:paraId="46D2AB3F" w14:textId="752EFA9F" w:rsidR="00227BDF" w:rsidRPr="005B1393" w:rsidRDefault="00227BDF" w:rsidP="001357D4">
            <w:pPr>
              <w:spacing w:after="0" w:line="240" w:lineRule="auto"/>
              <w:ind w:firstLine="772"/>
              <w:rPr>
                <w:rFonts w:ascii="Times New Roman" w:eastAsia="Times New Roman" w:hAnsi="Times New Roman"/>
                <w:bCs/>
                <w:lang w:val="uk-UA" w:eastAsia="ru-RU"/>
              </w:rPr>
            </w:pPr>
            <w:r w:rsidRPr="005B1393">
              <w:rPr>
                <w:rFonts w:ascii="Times New Roman" w:eastAsia="Times New Roman" w:hAnsi="Times New Roman"/>
                <w:bCs/>
                <w:lang w:val="uk-UA" w:eastAsia="ru-RU"/>
              </w:rPr>
              <w:t xml:space="preserve">__________________ </w:t>
            </w:r>
          </w:p>
          <w:p w14:paraId="1B007AD0" w14:textId="77777777" w:rsidR="00227BDF" w:rsidRPr="005B1393" w:rsidRDefault="00227BDF" w:rsidP="001357D4">
            <w:pPr>
              <w:spacing w:after="0" w:line="240" w:lineRule="auto"/>
              <w:ind w:firstLine="772"/>
              <w:rPr>
                <w:rFonts w:ascii="Times New Roman" w:eastAsia="Times New Roman" w:hAnsi="Times New Roman"/>
                <w:bCs/>
                <w:lang w:val="uk-UA" w:eastAsia="ru-RU"/>
              </w:rPr>
            </w:pPr>
            <w:r w:rsidRPr="005B1393">
              <w:rPr>
                <w:rFonts w:ascii="Times New Roman" w:eastAsia="Times New Roman" w:hAnsi="Times New Roman"/>
                <w:bCs/>
                <w:lang w:val="uk-UA" w:eastAsia="ru-RU"/>
              </w:rPr>
              <w:t>М.П.</w:t>
            </w:r>
          </w:p>
        </w:tc>
      </w:tr>
    </w:tbl>
    <w:p w14:paraId="75399D98" w14:textId="24B01F2C" w:rsidR="00227BDF" w:rsidRDefault="00227BDF" w:rsidP="00716D7B">
      <w:pPr>
        <w:rPr>
          <w:rFonts w:ascii="Times New Roman" w:hAnsi="Times New Roman"/>
          <w:lang w:val="uk-UA"/>
        </w:rPr>
      </w:pPr>
    </w:p>
    <w:p w14:paraId="13A8B1D4" w14:textId="38779580" w:rsidR="0016251E" w:rsidRDefault="0016251E" w:rsidP="00716D7B">
      <w:pPr>
        <w:rPr>
          <w:rFonts w:ascii="Times New Roman" w:hAnsi="Times New Roman"/>
          <w:lang w:val="uk-UA"/>
        </w:rPr>
      </w:pPr>
    </w:p>
    <w:p w14:paraId="5EAF146F" w14:textId="7DAFC45B" w:rsidR="002D7C8B" w:rsidRDefault="002D7C8B" w:rsidP="00716D7B">
      <w:pPr>
        <w:rPr>
          <w:rFonts w:ascii="Times New Roman" w:hAnsi="Times New Roman"/>
          <w:lang w:val="uk-UA"/>
        </w:rPr>
      </w:pPr>
    </w:p>
    <w:p w14:paraId="5B0CD5B0" w14:textId="166E99E1" w:rsidR="002D7C8B" w:rsidRDefault="002D7C8B" w:rsidP="00716D7B">
      <w:pPr>
        <w:rPr>
          <w:rFonts w:ascii="Times New Roman" w:hAnsi="Times New Roman"/>
          <w:lang w:val="uk-UA"/>
        </w:rPr>
      </w:pPr>
    </w:p>
    <w:p w14:paraId="2C121785" w14:textId="4D1D076E" w:rsidR="002D7C8B" w:rsidRDefault="002D7C8B" w:rsidP="00716D7B">
      <w:pPr>
        <w:rPr>
          <w:rFonts w:ascii="Times New Roman" w:hAnsi="Times New Roman"/>
          <w:lang w:val="uk-UA"/>
        </w:rPr>
      </w:pPr>
    </w:p>
    <w:p w14:paraId="6DB2F70D" w14:textId="77777777" w:rsidR="002D7C8B" w:rsidRDefault="002D7C8B" w:rsidP="00716D7B">
      <w:pPr>
        <w:rPr>
          <w:rFonts w:ascii="Times New Roman" w:hAnsi="Times New Roman"/>
          <w:lang w:val="uk-UA"/>
        </w:rPr>
      </w:pPr>
    </w:p>
    <w:p w14:paraId="7C465318" w14:textId="30EECD42" w:rsidR="0016251E" w:rsidRDefault="0016251E" w:rsidP="00716D7B">
      <w:pPr>
        <w:rPr>
          <w:rFonts w:ascii="Times New Roman" w:hAnsi="Times New Roman"/>
          <w:lang w:val="uk-UA"/>
        </w:rPr>
      </w:pPr>
    </w:p>
    <w:p w14:paraId="7A5C36BA" w14:textId="77777777" w:rsidR="0016251E" w:rsidRPr="00FB05EA" w:rsidRDefault="0016251E" w:rsidP="0016251E">
      <w:pPr>
        <w:spacing w:after="0"/>
        <w:jc w:val="right"/>
        <w:rPr>
          <w:rFonts w:ascii="Times New Roman" w:hAnsi="Times New Roman"/>
          <w:b/>
          <w:lang w:eastAsia="ru-RU"/>
        </w:rPr>
      </w:pPr>
      <w:proofErr w:type="spellStart"/>
      <w:r w:rsidRPr="00FB05EA">
        <w:rPr>
          <w:rFonts w:ascii="Times New Roman" w:hAnsi="Times New Roman"/>
          <w:b/>
          <w:lang w:eastAsia="ru-RU"/>
        </w:rPr>
        <w:lastRenderedPageBreak/>
        <w:t>Додаток</w:t>
      </w:r>
      <w:proofErr w:type="spellEnd"/>
      <w:r w:rsidRPr="00FB05EA">
        <w:rPr>
          <w:rFonts w:ascii="Times New Roman" w:hAnsi="Times New Roman"/>
          <w:b/>
          <w:lang w:eastAsia="ru-RU"/>
        </w:rPr>
        <w:t xml:space="preserve"> №1 </w:t>
      </w:r>
    </w:p>
    <w:p w14:paraId="3EAC6C8A" w14:textId="77777777" w:rsidR="0016251E" w:rsidRPr="00FB05EA" w:rsidRDefault="0016251E" w:rsidP="0016251E">
      <w:pPr>
        <w:spacing w:after="0"/>
        <w:jc w:val="right"/>
        <w:rPr>
          <w:rFonts w:ascii="Times New Roman" w:hAnsi="Times New Roman"/>
          <w:b/>
          <w:lang w:eastAsia="ru-RU"/>
        </w:rPr>
      </w:pPr>
      <w:proofErr w:type="gramStart"/>
      <w:r w:rsidRPr="00FB05EA">
        <w:rPr>
          <w:rFonts w:ascii="Times New Roman" w:hAnsi="Times New Roman"/>
          <w:b/>
          <w:lang w:eastAsia="ru-RU"/>
        </w:rPr>
        <w:t>до договору</w:t>
      </w:r>
      <w:proofErr w:type="gramEnd"/>
      <w:r w:rsidRPr="00FB05EA">
        <w:rPr>
          <w:rFonts w:ascii="Times New Roman" w:hAnsi="Times New Roman"/>
          <w:b/>
          <w:lang w:eastAsia="ru-RU"/>
        </w:rPr>
        <w:t xml:space="preserve"> № __________</w:t>
      </w:r>
    </w:p>
    <w:p w14:paraId="77CCC46B" w14:textId="4A1EF2EE" w:rsidR="0016251E" w:rsidRPr="00FB05EA" w:rsidRDefault="0016251E" w:rsidP="0016251E">
      <w:pPr>
        <w:spacing w:after="0"/>
        <w:jc w:val="center"/>
        <w:rPr>
          <w:rFonts w:ascii="Times New Roman" w:hAnsi="Times New Roman"/>
          <w:b/>
          <w:lang w:eastAsia="ru-RU"/>
        </w:rPr>
      </w:pPr>
      <w:r w:rsidRPr="00FB05EA">
        <w:rPr>
          <w:rFonts w:ascii="Times New Roman" w:hAnsi="Times New Roman"/>
          <w:b/>
          <w:lang w:eastAsia="ru-RU"/>
        </w:rPr>
        <w:t xml:space="preserve">                                                                                                                   </w:t>
      </w:r>
      <w:r>
        <w:rPr>
          <w:rFonts w:ascii="Times New Roman" w:hAnsi="Times New Roman"/>
          <w:b/>
          <w:lang w:val="uk-UA" w:eastAsia="ru-RU"/>
        </w:rPr>
        <w:t xml:space="preserve">                </w:t>
      </w:r>
      <w:proofErr w:type="spellStart"/>
      <w:r w:rsidRPr="00FB05EA">
        <w:rPr>
          <w:rFonts w:ascii="Times New Roman" w:hAnsi="Times New Roman"/>
          <w:b/>
          <w:lang w:eastAsia="ru-RU"/>
        </w:rPr>
        <w:t>від</w:t>
      </w:r>
      <w:proofErr w:type="spellEnd"/>
      <w:r w:rsidRPr="00FB05EA">
        <w:rPr>
          <w:rFonts w:ascii="Times New Roman" w:hAnsi="Times New Roman"/>
          <w:b/>
          <w:lang w:eastAsia="ru-RU"/>
        </w:rPr>
        <w:t xml:space="preserve"> _____________ 202</w:t>
      </w:r>
      <w:r>
        <w:rPr>
          <w:rFonts w:ascii="Times New Roman" w:hAnsi="Times New Roman"/>
          <w:b/>
          <w:lang w:val="uk-UA" w:eastAsia="ru-RU"/>
        </w:rPr>
        <w:t>3</w:t>
      </w:r>
      <w:r w:rsidRPr="00FB05EA">
        <w:rPr>
          <w:rFonts w:ascii="Times New Roman" w:hAnsi="Times New Roman"/>
          <w:b/>
          <w:lang w:eastAsia="ru-RU"/>
        </w:rPr>
        <w:t xml:space="preserve"> р.</w:t>
      </w:r>
    </w:p>
    <w:p w14:paraId="0598385B" w14:textId="77777777" w:rsidR="0016251E" w:rsidRPr="00FB05EA" w:rsidRDefault="0016251E" w:rsidP="0016251E">
      <w:pPr>
        <w:spacing w:after="0" w:line="259" w:lineRule="auto"/>
        <w:jc w:val="center"/>
        <w:rPr>
          <w:rFonts w:ascii="Times New Roman" w:hAnsi="Times New Roman"/>
        </w:rPr>
      </w:pPr>
      <w:proofErr w:type="spellStart"/>
      <w:r w:rsidRPr="00FB05EA">
        <w:rPr>
          <w:rFonts w:ascii="Times New Roman" w:hAnsi="Times New Roman"/>
          <w:b/>
        </w:rPr>
        <w:t>Специфікація</w:t>
      </w:r>
      <w:proofErr w:type="spellEnd"/>
    </w:p>
    <w:p w14:paraId="3BB6BBB9" w14:textId="77777777" w:rsidR="0016251E" w:rsidRPr="00FB05EA" w:rsidRDefault="0016251E" w:rsidP="0016251E">
      <w:pPr>
        <w:spacing w:after="0"/>
        <w:jc w:val="right"/>
        <w:rPr>
          <w:rFonts w:ascii="Times New Roman" w:hAnsi="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6"/>
        <w:gridCol w:w="1247"/>
        <w:gridCol w:w="1304"/>
        <w:gridCol w:w="1560"/>
        <w:gridCol w:w="1701"/>
      </w:tblGrid>
      <w:tr w:rsidR="00007D21" w:rsidRPr="002D7C8B" w14:paraId="6C1D1FA6" w14:textId="77777777" w:rsidTr="0004681F">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431BEC9" w14:textId="77777777" w:rsidR="00007D21" w:rsidRPr="002D7C8B" w:rsidRDefault="00007D21" w:rsidP="00007D21">
            <w:pPr>
              <w:tabs>
                <w:tab w:val="center" w:pos="300"/>
              </w:tabs>
              <w:rPr>
                <w:rFonts w:ascii="Times New Roman" w:hAnsi="Times New Roman" w:cs="Times New Roman"/>
                <w:b/>
                <w:bCs/>
              </w:rPr>
            </w:pPr>
            <w:r w:rsidRPr="002D7C8B">
              <w:rPr>
                <w:rFonts w:ascii="Times New Roman" w:hAnsi="Times New Roman" w:cs="Times New Roman"/>
                <w:b/>
                <w:bCs/>
              </w:rPr>
              <w:t>№</w:t>
            </w:r>
          </w:p>
          <w:p w14:paraId="4CBE8832" w14:textId="63711BA1" w:rsidR="00007D21" w:rsidRPr="002D7C8B" w:rsidRDefault="00007D21" w:rsidP="00007D21">
            <w:pPr>
              <w:tabs>
                <w:tab w:val="left" w:pos="0"/>
                <w:tab w:val="center" w:pos="4819"/>
                <w:tab w:val="right" w:pos="9639"/>
              </w:tabs>
              <w:spacing w:after="0" w:line="259" w:lineRule="auto"/>
              <w:jc w:val="center"/>
              <w:rPr>
                <w:rFonts w:ascii="Times New Roman" w:hAnsi="Times New Roman" w:cs="Times New Roman"/>
                <w:b/>
                <w:lang w:val="en-US" w:eastAsia="ru-RU"/>
              </w:rPr>
            </w:pPr>
            <w:r w:rsidRPr="002D7C8B">
              <w:rPr>
                <w:rFonts w:ascii="Times New Roman" w:hAnsi="Times New Roman" w:cs="Times New Roman"/>
                <w:b/>
                <w:bCs/>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BD00A" w14:textId="3177E9A0" w:rsidR="00007D21" w:rsidRPr="002D7C8B" w:rsidRDefault="00007D21" w:rsidP="00007D21">
            <w:pPr>
              <w:spacing w:after="0" w:line="259" w:lineRule="auto"/>
              <w:jc w:val="center"/>
              <w:rPr>
                <w:rFonts w:ascii="Times New Roman" w:hAnsi="Times New Roman" w:cs="Times New Roman"/>
                <w:b/>
                <w:bCs/>
                <w:lang w:val="en-US" w:eastAsia="ru-RU"/>
              </w:rPr>
            </w:pPr>
            <w:proofErr w:type="spellStart"/>
            <w:r w:rsidRPr="002D7C8B">
              <w:rPr>
                <w:rFonts w:ascii="Times New Roman" w:hAnsi="Times New Roman" w:cs="Times New Roman"/>
                <w:b/>
                <w:color w:val="000000"/>
              </w:rPr>
              <w:t>Повне</w:t>
            </w:r>
            <w:proofErr w:type="spellEnd"/>
            <w:r w:rsidRPr="002D7C8B">
              <w:rPr>
                <w:rFonts w:ascii="Times New Roman" w:hAnsi="Times New Roman" w:cs="Times New Roman"/>
                <w:b/>
                <w:color w:val="000000"/>
              </w:rPr>
              <w:t xml:space="preserve"> </w:t>
            </w:r>
            <w:proofErr w:type="spellStart"/>
            <w:r w:rsidRPr="002D7C8B">
              <w:rPr>
                <w:rFonts w:ascii="Times New Roman" w:hAnsi="Times New Roman" w:cs="Times New Roman"/>
                <w:b/>
                <w:color w:val="000000"/>
              </w:rPr>
              <w:t>найменування</w:t>
            </w:r>
            <w:proofErr w:type="spellEnd"/>
            <w:r w:rsidRPr="002D7C8B">
              <w:rPr>
                <w:rFonts w:ascii="Times New Roman" w:hAnsi="Times New Roman" w:cs="Times New Roman"/>
                <w:b/>
                <w:color w:val="000000"/>
              </w:rPr>
              <w:t xml:space="preserve"> товару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CE8DC5C" w14:textId="20E1F201" w:rsidR="00007D21" w:rsidRPr="002D7C8B" w:rsidRDefault="00007D21" w:rsidP="00007D21">
            <w:pPr>
              <w:spacing w:after="0" w:line="259" w:lineRule="auto"/>
              <w:jc w:val="center"/>
              <w:rPr>
                <w:rFonts w:ascii="Times New Roman" w:hAnsi="Times New Roman" w:cs="Times New Roman"/>
                <w:b/>
                <w:iCs/>
                <w:lang w:val="en-US" w:eastAsia="ru-RU"/>
              </w:rPr>
            </w:pPr>
            <w:proofErr w:type="spellStart"/>
            <w:r w:rsidRPr="002D7C8B">
              <w:rPr>
                <w:rFonts w:ascii="Times New Roman" w:hAnsi="Times New Roman" w:cs="Times New Roman"/>
                <w:b/>
                <w:bCs/>
              </w:rPr>
              <w:t>Одиниця</w:t>
            </w:r>
            <w:proofErr w:type="spellEnd"/>
            <w:r w:rsidRPr="002D7C8B">
              <w:rPr>
                <w:rFonts w:ascii="Times New Roman" w:hAnsi="Times New Roman" w:cs="Times New Roman"/>
                <w:b/>
                <w:bCs/>
              </w:rPr>
              <w:t xml:space="preserve"> </w:t>
            </w:r>
            <w:proofErr w:type="spellStart"/>
            <w:r w:rsidRPr="002D7C8B">
              <w:rPr>
                <w:rFonts w:ascii="Times New Roman" w:hAnsi="Times New Roman" w:cs="Times New Roman"/>
                <w:b/>
                <w:bCs/>
              </w:rPr>
              <w:t>виміру</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A8F42" w14:textId="085AE70C" w:rsidR="00007D21" w:rsidRPr="002D7C8B" w:rsidRDefault="00007D21" w:rsidP="00007D21">
            <w:pPr>
              <w:spacing w:after="0" w:line="259" w:lineRule="auto"/>
              <w:jc w:val="center"/>
              <w:rPr>
                <w:rFonts w:ascii="Times New Roman" w:hAnsi="Times New Roman" w:cs="Times New Roman"/>
                <w:b/>
                <w:bCs/>
                <w:lang w:val="en-US" w:eastAsia="ru-RU"/>
              </w:rPr>
            </w:pPr>
            <w:proofErr w:type="spellStart"/>
            <w:r w:rsidRPr="002D7C8B">
              <w:rPr>
                <w:rFonts w:ascii="Times New Roman" w:hAnsi="Times New Roman" w:cs="Times New Roman"/>
                <w:b/>
                <w:bCs/>
              </w:rPr>
              <w:t>Кількість</w:t>
            </w:r>
            <w:proofErr w:type="spellEnd"/>
            <w:r w:rsidRPr="002D7C8B">
              <w:rPr>
                <w:rFonts w:ascii="Times New Roman" w:hAnsi="Times New Roman" w:cs="Times New Roman"/>
                <w:b/>
                <w:bC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6CF02" w14:textId="3F24F12D" w:rsidR="00007D21" w:rsidRPr="002D7C8B" w:rsidRDefault="00007D21" w:rsidP="00007D21">
            <w:pPr>
              <w:spacing w:after="0" w:line="259" w:lineRule="auto"/>
              <w:jc w:val="center"/>
              <w:rPr>
                <w:rFonts w:ascii="Times New Roman" w:hAnsi="Times New Roman" w:cs="Times New Roman"/>
                <w:b/>
                <w:iCs/>
                <w:lang w:eastAsia="ru-RU"/>
              </w:rPr>
            </w:pPr>
            <w:proofErr w:type="spellStart"/>
            <w:r w:rsidRPr="002D7C8B">
              <w:rPr>
                <w:rFonts w:ascii="Times New Roman" w:hAnsi="Times New Roman" w:cs="Times New Roman"/>
                <w:b/>
                <w:iCs/>
              </w:rPr>
              <w:t>Ціна</w:t>
            </w:r>
            <w:proofErr w:type="spellEnd"/>
            <w:r w:rsidRPr="002D7C8B">
              <w:rPr>
                <w:rFonts w:ascii="Times New Roman" w:hAnsi="Times New Roman" w:cs="Times New Roman"/>
                <w:b/>
                <w:iCs/>
              </w:rPr>
              <w:t xml:space="preserve"> </w:t>
            </w:r>
            <w:proofErr w:type="gramStart"/>
            <w:r w:rsidRPr="002D7C8B">
              <w:rPr>
                <w:rFonts w:ascii="Times New Roman" w:hAnsi="Times New Roman" w:cs="Times New Roman"/>
                <w:b/>
                <w:iCs/>
              </w:rPr>
              <w:t>за од</w:t>
            </w:r>
            <w:proofErr w:type="gramEnd"/>
            <w:r w:rsidRPr="002D7C8B">
              <w:rPr>
                <w:rFonts w:ascii="Times New Roman" w:hAnsi="Times New Roman" w:cs="Times New Roman"/>
                <w:b/>
                <w:iCs/>
              </w:rPr>
              <w:t>,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07FA0" w14:textId="074529E9" w:rsidR="00007D21" w:rsidRPr="002D7C8B" w:rsidRDefault="00007D21" w:rsidP="00007D21">
            <w:pPr>
              <w:spacing w:after="0" w:line="259" w:lineRule="auto"/>
              <w:jc w:val="center"/>
              <w:rPr>
                <w:rFonts w:ascii="Times New Roman" w:hAnsi="Times New Roman" w:cs="Times New Roman"/>
                <w:b/>
                <w:iCs/>
                <w:lang w:val="en-US" w:eastAsia="ru-RU"/>
              </w:rPr>
            </w:pPr>
            <w:r w:rsidRPr="002D7C8B">
              <w:rPr>
                <w:rFonts w:ascii="Times New Roman" w:hAnsi="Times New Roman" w:cs="Times New Roman"/>
                <w:b/>
                <w:iCs/>
              </w:rPr>
              <w:t>Сума, грн., без ПДВ</w:t>
            </w:r>
          </w:p>
        </w:tc>
      </w:tr>
      <w:tr w:rsidR="00007D21" w:rsidRPr="002D7C8B" w14:paraId="27D63534" w14:textId="77777777" w:rsidTr="0004681F">
        <w:trPr>
          <w:trHeight w:val="4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540D54" w14:textId="313002BE" w:rsidR="00007D21" w:rsidRPr="002D7C8B" w:rsidRDefault="00007D21" w:rsidP="00007D21">
            <w:pPr>
              <w:tabs>
                <w:tab w:val="left" w:pos="0"/>
                <w:tab w:val="center" w:pos="4819"/>
                <w:tab w:val="right" w:pos="9639"/>
              </w:tabs>
              <w:spacing w:after="0" w:line="259" w:lineRule="auto"/>
              <w:jc w:val="center"/>
              <w:rPr>
                <w:rFonts w:ascii="Times New Roman" w:hAnsi="Times New Roman" w:cs="Times New Roman"/>
                <w:lang w:eastAsia="ru-RU"/>
              </w:rPr>
            </w:pPr>
            <w:r w:rsidRPr="002D7C8B">
              <w:rPr>
                <w:rFonts w:ascii="Times New Roman" w:hAnsi="Times New Roman" w:cs="Times New Roman"/>
                <w:lang w:val="uk-UA"/>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902A42" w14:textId="19E5F869" w:rsidR="00007D21" w:rsidRPr="002D7C8B" w:rsidRDefault="00007D21" w:rsidP="00007D21">
            <w:pPr>
              <w:spacing w:after="0" w:line="259" w:lineRule="auto"/>
              <w:rPr>
                <w:rFonts w:ascii="Times New Roman" w:hAnsi="Times New Roman" w:cs="Times New Roman"/>
              </w:rPr>
            </w:pPr>
            <w:r w:rsidRPr="002D7C8B">
              <w:rPr>
                <w:rFonts w:ascii="Times New Roman" w:hAnsi="Times New Roman" w:cs="Times New Roman"/>
                <w:lang w:val="uk-UA"/>
              </w:rPr>
              <w:t>Монітор SAMSUNG F27T450FQI (LF27T450FQIXCI), або еквівалент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0B1D82F" w14:textId="53BFE33E" w:rsidR="00007D21" w:rsidRPr="002D7C8B" w:rsidRDefault="00007D21" w:rsidP="00007D21">
            <w:pPr>
              <w:spacing w:after="0" w:line="259" w:lineRule="auto"/>
              <w:jc w:val="center"/>
              <w:rPr>
                <w:rFonts w:ascii="Times New Roman" w:hAnsi="Times New Roman" w:cs="Times New Roman"/>
              </w:rPr>
            </w:pPr>
            <w:r w:rsidRPr="002D7C8B">
              <w:rPr>
                <w:rFonts w:ascii="Times New Roman" w:hAnsi="Times New Roman" w:cs="Times New Roman"/>
                <w:bCs/>
                <w:lang w:val="uk-UA"/>
              </w:rPr>
              <w:t>шт.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1BF2B04" w14:textId="04EC0E64" w:rsidR="00007D21" w:rsidRPr="002D7C8B" w:rsidRDefault="00007D21" w:rsidP="00007D21">
            <w:pPr>
              <w:spacing w:after="0" w:line="259" w:lineRule="auto"/>
              <w:jc w:val="center"/>
              <w:rPr>
                <w:rFonts w:ascii="Times New Roman" w:hAnsi="Times New Roman" w:cs="Times New Roman"/>
                <w:bCs/>
                <w:lang w:val="uk-UA"/>
              </w:rPr>
            </w:pPr>
            <w:r w:rsidRPr="002D7C8B">
              <w:rPr>
                <w:rFonts w:ascii="Times New Roman" w:hAnsi="Times New Roman" w:cs="Times New Roman"/>
                <w:bCs/>
                <w:lang w:val="uk-UA"/>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E1E4CF" w14:textId="77777777" w:rsidR="00007D21" w:rsidRPr="002D7C8B" w:rsidRDefault="00007D21" w:rsidP="00007D21">
            <w:pPr>
              <w:tabs>
                <w:tab w:val="left" w:pos="0"/>
                <w:tab w:val="center" w:pos="4819"/>
                <w:tab w:val="right" w:pos="9639"/>
              </w:tabs>
              <w:spacing w:after="0" w:line="259" w:lineRule="auto"/>
              <w:jc w:val="center"/>
              <w:rPr>
                <w:rFonts w:ascii="Times New Roman" w:hAnsi="Times New Roman" w:cs="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13C76C" w14:textId="77777777" w:rsidR="00007D21" w:rsidRPr="002D7C8B" w:rsidRDefault="00007D21" w:rsidP="00007D21">
            <w:pPr>
              <w:tabs>
                <w:tab w:val="left" w:pos="0"/>
                <w:tab w:val="center" w:pos="4819"/>
                <w:tab w:val="right" w:pos="9639"/>
              </w:tabs>
              <w:spacing w:after="0" w:line="259" w:lineRule="auto"/>
              <w:jc w:val="center"/>
              <w:rPr>
                <w:rFonts w:ascii="Times New Roman" w:hAnsi="Times New Roman" w:cs="Times New Roman"/>
                <w:b/>
                <w:lang w:val="en-US" w:eastAsia="ru-RU"/>
              </w:rPr>
            </w:pPr>
          </w:p>
        </w:tc>
      </w:tr>
      <w:tr w:rsidR="00007D21" w:rsidRPr="002D7C8B" w14:paraId="78030D89" w14:textId="77777777" w:rsidTr="0004681F">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C3E3DB" w14:textId="6EF0D024" w:rsidR="00007D21" w:rsidRPr="002D7C8B" w:rsidRDefault="00007D21" w:rsidP="00007D21">
            <w:pPr>
              <w:tabs>
                <w:tab w:val="left" w:pos="0"/>
                <w:tab w:val="center" w:pos="4819"/>
                <w:tab w:val="right" w:pos="9639"/>
              </w:tabs>
              <w:spacing w:after="0" w:line="259" w:lineRule="auto"/>
              <w:jc w:val="center"/>
              <w:rPr>
                <w:rFonts w:ascii="Times New Roman" w:hAnsi="Times New Roman" w:cs="Times New Roman"/>
                <w:lang w:eastAsia="ru-RU"/>
              </w:rPr>
            </w:pPr>
            <w:r w:rsidRPr="002D7C8B">
              <w:rPr>
                <w:rFonts w:ascii="Times New Roman" w:hAnsi="Times New Roman" w:cs="Times New Roman"/>
                <w:lang w:val="uk-UA"/>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9092BD6" w14:textId="276DEFAA" w:rsidR="00007D21" w:rsidRPr="002D7C8B" w:rsidRDefault="00007D21" w:rsidP="00007D21">
            <w:pPr>
              <w:spacing w:after="0" w:line="259" w:lineRule="auto"/>
              <w:rPr>
                <w:rFonts w:ascii="Times New Roman" w:hAnsi="Times New Roman" w:cs="Times New Roman"/>
              </w:rPr>
            </w:pPr>
            <w:r w:rsidRPr="002D7C8B">
              <w:rPr>
                <w:rFonts w:ascii="Times New Roman" w:hAnsi="Times New Roman" w:cs="Times New Roman"/>
                <w:lang w:val="uk-UA"/>
              </w:rPr>
              <w:t xml:space="preserve">Монітор 23.8 </w:t>
            </w:r>
            <w:r w:rsidRPr="002D7C8B">
              <w:rPr>
                <w:rFonts w:ascii="Times New Roman" w:hAnsi="Times New Roman" w:cs="Times New Roman"/>
                <w:lang w:val="en-US"/>
              </w:rPr>
              <w:t>Asus</w:t>
            </w:r>
            <w:r w:rsidRPr="002D7C8B">
              <w:rPr>
                <w:rFonts w:ascii="Times New Roman" w:hAnsi="Times New Roman" w:cs="Times New Roman"/>
                <w:lang w:val="uk-UA"/>
              </w:rPr>
              <w:t xml:space="preserve"> </w:t>
            </w:r>
            <w:r w:rsidRPr="002D7C8B">
              <w:rPr>
                <w:rFonts w:ascii="Times New Roman" w:hAnsi="Times New Roman" w:cs="Times New Roman"/>
                <w:lang w:val="en-US"/>
              </w:rPr>
              <w:t>VA</w:t>
            </w:r>
            <w:r w:rsidRPr="002D7C8B">
              <w:rPr>
                <w:rFonts w:ascii="Times New Roman" w:hAnsi="Times New Roman" w:cs="Times New Roman"/>
                <w:lang w:val="uk-UA"/>
              </w:rPr>
              <w:t>24</w:t>
            </w:r>
            <w:r w:rsidRPr="002D7C8B">
              <w:rPr>
                <w:rFonts w:ascii="Times New Roman" w:hAnsi="Times New Roman" w:cs="Times New Roman"/>
                <w:lang w:val="en-US"/>
              </w:rPr>
              <w:t>EHE</w:t>
            </w:r>
            <w:r w:rsidRPr="002D7C8B">
              <w:rPr>
                <w:rFonts w:ascii="Times New Roman" w:hAnsi="Times New Roman" w:cs="Times New Roman"/>
                <w:lang w:val="uk-UA"/>
              </w:rPr>
              <w:t xml:space="preserve">, або еквівалент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E3A46E" w14:textId="3F900687" w:rsidR="00007D21" w:rsidRPr="002D7C8B" w:rsidRDefault="00007D21" w:rsidP="00007D21">
            <w:pPr>
              <w:spacing w:after="0" w:line="259" w:lineRule="auto"/>
              <w:jc w:val="center"/>
              <w:rPr>
                <w:rFonts w:ascii="Times New Roman" w:hAnsi="Times New Roman" w:cs="Times New Roman"/>
                <w:lang w:val="uk-UA"/>
              </w:rPr>
            </w:pPr>
            <w:r w:rsidRPr="002D7C8B">
              <w:rPr>
                <w:rFonts w:ascii="Times New Roman" w:hAnsi="Times New Roman" w:cs="Times New Roman"/>
                <w:bCs/>
                <w:lang w:val="uk-UA"/>
              </w:rPr>
              <w:t>шт.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27FB30" w14:textId="1357449C" w:rsidR="00007D21" w:rsidRPr="002D7C8B" w:rsidRDefault="00007D21" w:rsidP="00007D21">
            <w:pPr>
              <w:spacing w:after="0" w:line="259" w:lineRule="auto"/>
              <w:jc w:val="center"/>
              <w:rPr>
                <w:rFonts w:ascii="Times New Roman" w:hAnsi="Times New Roman" w:cs="Times New Roman"/>
                <w:bCs/>
                <w:lang w:val="uk-UA"/>
              </w:rPr>
            </w:pPr>
            <w:r w:rsidRPr="002D7C8B">
              <w:rPr>
                <w:rFonts w:ascii="Times New Roman" w:hAnsi="Times New Roman" w:cs="Times New Roman"/>
                <w:bCs/>
                <w:lang w:val="uk-UA"/>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DC1138" w14:textId="77777777" w:rsidR="00007D21" w:rsidRPr="002D7C8B" w:rsidRDefault="00007D21" w:rsidP="00007D21">
            <w:pPr>
              <w:tabs>
                <w:tab w:val="left" w:pos="0"/>
                <w:tab w:val="center" w:pos="4819"/>
                <w:tab w:val="right" w:pos="9639"/>
              </w:tabs>
              <w:spacing w:after="0" w:line="259" w:lineRule="auto"/>
              <w:jc w:val="center"/>
              <w:rPr>
                <w:rFonts w:ascii="Times New Roman" w:hAnsi="Times New Roman" w:cs="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D4E55" w14:textId="77777777" w:rsidR="00007D21" w:rsidRPr="002D7C8B" w:rsidRDefault="00007D21" w:rsidP="00007D21">
            <w:pPr>
              <w:tabs>
                <w:tab w:val="left" w:pos="0"/>
                <w:tab w:val="center" w:pos="4819"/>
                <w:tab w:val="right" w:pos="9639"/>
              </w:tabs>
              <w:spacing w:after="0" w:line="259" w:lineRule="auto"/>
              <w:jc w:val="center"/>
              <w:rPr>
                <w:rFonts w:ascii="Times New Roman" w:hAnsi="Times New Roman" w:cs="Times New Roman"/>
                <w:b/>
                <w:lang w:val="en-US" w:eastAsia="ru-RU"/>
              </w:rPr>
            </w:pPr>
          </w:p>
        </w:tc>
      </w:tr>
      <w:tr w:rsidR="00007D21" w:rsidRPr="002D7C8B" w14:paraId="45AE1DC4" w14:textId="77777777" w:rsidTr="0004681F">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282B27F3" w14:textId="2AAA6DCE" w:rsidR="00007D21" w:rsidRPr="002D7C8B" w:rsidRDefault="00007D21" w:rsidP="00007D21">
            <w:pPr>
              <w:tabs>
                <w:tab w:val="left" w:pos="0"/>
                <w:tab w:val="center" w:pos="4819"/>
                <w:tab w:val="right" w:pos="9639"/>
              </w:tabs>
              <w:spacing w:after="0" w:line="259" w:lineRule="auto"/>
              <w:rPr>
                <w:rFonts w:ascii="Times New Roman" w:hAnsi="Times New Roman" w:cs="Times New Roman"/>
                <w:b/>
                <w:lang w:val="en-US" w:eastAsia="ru-RU"/>
              </w:rPr>
            </w:pPr>
            <w:r w:rsidRPr="002D7C8B">
              <w:rPr>
                <w:rFonts w:ascii="Times New Roman" w:hAnsi="Times New Roman" w:cs="Times New Roman"/>
                <w:b/>
                <w:iCs/>
              </w:rPr>
              <w:t xml:space="preserve">Разом без ПДВ,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A84D67" w14:textId="77777777" w:rsidR="00007D21" w:rsidRPr="002D7C8B" w:rsidRDefault="00007D21" w:rsidP="00007D21">
            <w:pPr>
              <w:tabs>
                <w:tab w:val="left" w:pos="0"/>
                <w:tab w:val="center" w:pos="4819"/>
                <w:tab w:val="right" w:pos="9639"/>
              </w:tabs>
              <w:spacing w:after="0" w:line="259" w:lineRule="auto"/>
              <w:jc w:val="center"/>
              <w:rPr>
                <w:rFonts w:ascii="Times New Roman" w:hAnsi="Times New Roman" w:cs="Times New Roman"/>
                <w:b/>
                <w:lang w:val="en-US" w:eastAsia="ru-RU"/>
              </w:rPr>
            </w:pPr>
          </w:p>
        </w:tc>
      </w:tr>
      <w:tr w:rsidR="00007D21" w:rsidRPr="002D7C8B" w14:paraId="44918424" w14:textId="77777777" w:rsidTr="0004681F">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43B8CEA1" w14:textId="69B73EAC" w:rsidR="00007D21" w:rsidRPr="002D7C8B" w:rsidRDefault="00007D21" w:rsidP="00007D21">
            <w:pPr>
              <w:tabs>
                <w:tab w:val="left" w:pos="0"/>
                <w:tab w:val="center" w:pos="4819"/>
                <w:tab w:val="right" w:pos="9639"/>
              </w:tabs>
              <w:spacing w:after="0" w:line="259" w:lineRule="auto"/>
              <w:rPr>
                <w:rFonts w:ascii="Times New Roman" w:hAnsi="Times New Roman" w:cs="Times New Roman"/>
                <w:b/>
                <w:iCs/>
                <w:lang w:val="en-US" w:eastAsia="ru-RU"/>
              </w:rPr>
            </w:pPr>
            <w:r w:rsidRPr="002D7C8B">
              <w:rPr>
                <w:rFonts w:ascii="Times New Roman" w:hAnsi="Times New Roman" w:cs="Times New Roman"/>
                <w:b/>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DBDBF1" w14:textId="77777777" w:rsidR="00007D21" w:rsidRPr="002D7C8B" w:rsidRDefault="00007D21" w:rsidP="00007D21">
            <w:pPr>
              <w:tabs>
                <w:tab w:val="left" w:pos="0"/>
                <w:tab w:val="center" w:pos="4819"/>
                <w:tab w:val="right" w:pos="9639"/>
              </w:tabs>
              <w:spacing w:after="0" w:line="259" w:lineRule="auto"/>
              <w:jc w:val="center"/>
              <w:rPr>
                <w:rFonts w:ascii="Times New Roman" w:hAnsi="Times New Roman" w:cs="Times New Roman"/>
                <w:b/>
                <w:lang w:val="en-US" w:eastAsia="ru-RU"/>
              </w:rPr>
            </w:pPr>
          </w:p>
        </w:tc>
      </w:tr>
      <w:tr w:rsidR="00007D21" w:rsidRPr="002D7C8B" w14:paraId="6F7D9578" w14:textId="77777777" w:rsidTr="0004681F">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873FE2" w14:textId="5BF773DE" w:rsidR="00007D21" w:rsidRPr="002D7C8B" w:rsidRDefault="00007D21" w:rsidP="00007D21">
            <w:pPr>
              <w:tabs>
                <w:tab w:val="left" w:pos="0"/>
                <w:tab w:val="center" w:pos="4819"/>
                <w:tab w:val="right" w:pos="9639"/>
              </w:tabs>
              <w:spacing w:after="0" w:line="259" w:lineRule="auto"/>
              <w:rPr>
                <w:rFonts w:ascii="Times New Roman" w:hAnsi="Times New Roman" w:cs="Times New Roman"/>
                <w:b/>
                <w:iCs/>
                <w:lang w:val="en-US" w:eastAsia="ru-RU"/>
              </w:rPr>
            </w:pPr>
            <w:proofErr w:type="spellStart"/>
            <w:r w:rsidRPr="002D7C8B">
              <w:rPr>
                <w:rFonts w:ascii="Times New Roman" w:hAnsi="Times New Roman" w:cs="Times New Roman"/>
                <w:b/>
              </w:rPr>
              <w:t>Всього</w:t>
            </w:r>
            <w:proofErr w:type="spellEnd"/>
            <w:r w:rsidRPr="002D7C8B">
              <w:rPr>
                <w:rFonts w:ascii="Times New Roman" w:hAnsi="Times New Roman" w:cs="Times New Roman"/>
                <w:b/>
              </w:rPr>
              <w:t xml:space="preserve"> з ПДВ</w:t>
            </w:r>
            <w:r w:rsidRPr="002D7C8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AA7CAB" w14:textId="77777777" w:rsidR="00007D21" w:rsidRPr="002D7C8B" w:rsidRDefault="00007D21" w:rsidP="00007D21">
            <w:pPr>
              <w:tabs>
                <w:tab w:val="left" w:pos="0"/>
                <w:tab w:val="center" w:pos="4819"/>
                <w:tab w:val="right" w:pos="9639"/>
              </w:tabs>
              <w:spacing w:after="0" w:line="259" w:lineRule="auto"/>
              <w:jc w:val="center"/>
              <w:rPr>
                <w:rFonts w:ascii="Times New Roman" w:hAnsi="Times New Roman" w:cs="Times New Roman"/>
                <w:b/>
                <w:lang w:val="en-US" w:eastAsia="ru-RU"/>
              </w:rPr>
            </w:pPr>
          </w:p>
        </w:tc>
      </w:tr>
    </w:tbl>
    <w:p w14:paraId="7818E20F" w14:textId="77777777" w:rsidR="0004681F" w:rsidRPr="002D7C8B" w:rsidRDefault="0004681F" w:rsidP="0016251E">
      <w:pPr>
        <w:spacing w:after="0"/>
        <w:rPr>
          <w:rFonts w:ascii="Times New Roman" w:hAnsi="Times New Roman" w:cs="Times New Roman"/>
        </w:rPr>
      </w:pPr>
    </w:p>
    <w:p w14:paraId="3FDC0545" w14:textId="08C7E7EB" w:rsidR="0016251E" w:rsidRPr="002D7C8B" w:rsidRDefault="0016251E" w:rsidP="0016251E">
      <w:pPr>
        <w:spacing w:after="0"/>
        <w:rPr>
          <w:rFonts w:ascii="Times New Roman" w:hAnsi="Times New Roman" w:cs="Times New Roman"/>
        </w:rPr>
      </w:pPr>
      <w:proofErr w:type="spellStart"/>
      <w:r w:rsidRPr="002D7C8B">
        <w:rPr>
          <w:rFonts w:ascii="Times New Roman" w:hAnsi="Times New Roman" w:cs="Times New Roman"/>
        </w:rPr>
        <w:t>Загальна</w:t>
      </w:r>
      <w:proofErr w:type="spellEnd"/>
      <w:r w:rsidRPr="002D7C8B">
        <w:rPr>
          <w:rFonts w:ascii="Times New Roman" w:hAnsi="Times New Roman" w:cs="Times New Roman"/>
        </w:rPr>
        <w:t xml:space="preserve"> </w:t>
      </w:r>
      <w:proofErr w:type="spellStart"/>
      <w:r w:rsidRPr="002D7C8B">
        <w:rPr>
          <w:rFonts w:ascii="Times New Roman" w:hAnsi="Times New Roman" w:cs="Times New Roman"/>
        </w:rPr>
        <w:t>вартість</w:t>
      </w:r>
      <w:proofErr w:type="spellEnd"/>
      <w:r w:rsidRPr="002D7C8B">
        <w:rPr>
          <w:rFonts w:ascii="Times New Roman" w:hAnsi="Times New Roman" w:cs="Times New Roman"/>
        </w:rPr>
        <w:t xml:space="preserve"> договору становить ____________________.</w:t>
      </w:r>
    </w:p>
    <w:p w14:paraId="4152FB22" w14:textId="77777777" w:rsidR="00007D21" w:rsidRPr="002D7C8B" w:rsidRDefault="00007D21" w:rsidP="0016251E">
      <w:pPr>
        <w:spacing w:after="0"/>
        <w:rPr>
          <w:rFonts w:ascii="Times New Roman" w:hAnsi="Times New Roman" w:cs="Times New Roman"/>
        </w:rPr>
      </w:pPr>
    </w:p>
    <w:p w14:paraId="76C2F876" w14:textId="77777777" w:rsidR="0016251E" w:rsidRPr="00FB05EA" w:rsidRDefault="0016251E" w:rsidP="0016251E">
      <w:pPr>
        <w:spacing w:after="0"/>
        <w:jc w:val="right"/>
        <w:rPr>
          <w:rFonts w:ascii="Times New Roman" w:hAnsi="Times New Roman"/>
        </w:rPr>
      </w:pPr>
    </w:p>
    <w:tbl>
      <w:tblPr>
        <w:tblW w:w="10576" w:type="dxa"/>
        <w:jc w:val="center"/>
        <w:tblLook w:val="04A0" w:firstRow="1" w:lastRow="0" w:firstColumn="1" w:lastColumn="0" w:noHBand="0" w:noVBand="1"/>
      </w:tblPr>
      <w:tblGrid>
        <w:gridCol w:w="5529"/>
        <w:gridCol w:w="5047"/>
      </w:tblGrid>
      <w:tr w:rsidR="00266A0C" w:rsidRPr="00FB05EA" w14:paraId="38782FF2" w14:textId="77777777" w:rsidTr="001B2AE7">
        <w:trPr>
          <w:jc w:val="center"/>
        </w:trPr>
        <w:tc>
          <w:tcPr>
            <w:tcW w:w="5529" w:type="dxa"/>
          </w:tcPr>
          <w:p w14:paraId="201BE26E" w14:textId="77777777" w:rsidR="00266A0C" w:rsidRPr="00A2218F" w:rsidRDefault="00266A0C" w:rsidP="001B2AE7">
            <w:pPr>
              <w:spacing w:after="0" w:line="240" w:lineRule="auto"/>
              <w:ind w:firstLine="318"/>
              <w:rPr>
                <w:rFonts w:ascii="Times New Roman" w:eastAsia="Times New Roman" w:hAnsi="Times New Roman"/>
                <w:b/>
                <w:lang w:val="uk-UA" w:eastAsia="ru-RU"/>
              </w:rPr>
            </w:pPr>
            <w:r w:rsidRPr="00A2218F">
              <w:rPr>
                <w:rFonts w:ascii="Times New Roman" w:eastAsia="Times New Roman" w:hAnsi="Times New Roman"/>
                <w:b/>
                <w:lang w:val="uk-UA" w:eastAsia="ru-RU"/>
              </w:rPr>
              <w:t>За ПОСТАЧАЛЬНИКА :</w:t>
            </w:r>
          </w:p>
          <w:p w14:paraId="68CA57F8" w14:textId="77777777" w:rsidR="00266A0C" w:rsidRPr="005B1393" w:rsidRDefault="00266A0C" w:rsidP="001B2AE7">
            <w:pPr>
              <w:spacing w:after="0" w:line="240" w:lineRule="auto"/>
              <w:ind w:firstLine="318"/>
              <w:rPr>
                <w:rFonts w:ascii="Times New Roman" w:eastAsia="Times New Roman" w:hAnsi="Times New Roman"/>
                <w:bCs/>
                <w:lang w:val="uk-UA" w:eastAsia="ru-RU"/>
              </w:rPr>
            </w:pPr>
          </w:p>
          <w:p w14:paraId="359DC645" w14:textId="77777777" w:rsidR="00266A0C" w:rsidRPr="005B1393" w:rsidRDefault="00266A0C" w:rsidP="001B2AE7">
            <w:pPr>
              <w:spacing w:after="0" w:line="240" w:lineRule="auto"/>
              <w:ind w:firstLine="318"/>
              <w:rPr>
                <w:rFonts w:ascii="Times New Roman" w:eastAsia="Times New Roman" w:hAnsi="Times New Roman"/>
                <w:bCs/>
                <w:lang w:val="uk-UA" w:eastAsia="ru-RU"/>
              </w:rPr>
            </w:pPr>
          </w:p>
          <w:p w14:paraId="32A4F220" w14:textId="77777777" w:rsidR="00266A0C" w:rsidRPr="005B1393" w:rsidRDefault="00266A0C" w:rsidP="001B2AE7">
            <w:pPr>
              <w:spacing w:after="0" w:line="240" w:lineRule="auto"/>
              <w:ind w:firstLine="318"/>
              <w:rPr>
                <w:rFonts w:ascii="Times New Roman" w:eastAsia="Times New Roman" w:hAnsi="Times New Roman"/>
                <w:bCs/>
                <w:lang w:val="uk-UA" w:eastAsia="ru-RU"/>
              </w:rPr>
            </w:pPr>
            <w:r w:rsidRPr="005B1393">
              <w:rPr>
                <w:rFonts w:ascii="Times New Roman" w:eastAsia="Times New Roman" w:hAnsi="Times New Roman"/>
                <w:bCs/>
                <w:lang w:val="uk-UA" w:eastAsia="ru-RU"/>
              </w:rPr>
              <w:t xml:space="preserve">__________________ </w:t>
            </w:r>
          </w:p>
          <w:p w14:paraId="3923349D" w14:textId="7CE988B8" w:rsidR="00266A0C" w:rsidRPr="00FB05EA" w:rsidRDefault="00266A0C" w:rsidP="001B2AE7">
            <w:pPr>
              <w:spacing w:after="0"/>
              <w:ind w:firstLine="318"/>
              <w:rPr>
                <w:rFonts w:ascii="Times New Roman" w:hAnsi="Times New Roman"/>
                <w:b/>
                <w:lang w:eastAsia="ru-RU"/>
              </w:rPr>
            </w:pPr>
            <w:r w:rsidRPr="005B1393">
              <w:rPr>
                <w:rFonts w:ascii="Times New Roman" w:eastAsia="Times New Roman" w:hAnsi="Times New Roman"/>
                <w:bCs/>
                <w:lang w:val="uk-UA" w:eastAsia="ru-RU"/>
              </w:rPr>
              <w:t>М.П.</w:t>
            </w:r>
          </w:p>
        </w:tc>
        <w:tc>
          <w:tcPr>
            <w:tcW w:w="5047" w:type="dxa"/>
          </w:tcPr>
          <w:p w14:paraId="262EF10C" w14:textId="77777777" w:rsidR="00266A0C" w:rsidRPr="00A2218F" w:rsidRDefault="00266A0C" w:rsidP="001B2AE7">
            <w:pPr>
              <w:spacing w:after="0" w:line="240" w:lineRule="auto"/>
              <w:ind w:left="597"/>
              <w:rPr>
                <w:rFonts w:ascii="Times New Roman" w:eastAsia="Times New Roman" w:hAnsi="Times New Roman"/>
                <w:b/>
                <w:lang w:val="uk-UA" w:eastAsia="ru-RU"/>
              </w:rPr>
            </w:pPr>
            <w:r w:rsidRPr="00A2218F">
              <w:rPr>
                <w:rFonts w:ascii="Times New Roman" w:eastAsia="Times New Roman" w:hAnsi="Times New Roman"/>
                <w:b/>
                <w:lang w:val="uk-UA" w:eastAsia="ru-RU"/>
              </w:rPr>
              <w:t>За ПОКУПЦЯ:</w:t>
            </w:r>
          </w:p>
          <w:p w14:paraId="71E20E55" w14:textId="77777777" w:rsidR="00266A0C" w:rsidRPr="005B1393" w:rsidRDefault="00266A0C" w:rsidP="001B2AE7">
            <w:pPr>
              <w:spacing w:after="0" w:line="240" w:lineRule="auto"/>
              <w:ind w:left="597"/>
              <w:rPr>
                <w:rFonts w:ascii="Times New Roman" w:eastAsia="Times New Roman" w:hAnsi="Times New Roman"/>
                <w:bCs/>
                <w:lang w:val="uk-UA" w:eastAsia="ru-RU"/>
              </w:rPr>
            </w:pPr>
          </w:p>
          <w:p w14:paraId="084CBCD5" w14:textId="77777777" w:rsidR="00266A0C" w:rsidRPr="005B1393" w:rsidRDefault="00266A0C" w:rsidP="001B2AE7">
            <w:pPr>
              <w:spacing w:after="0" w:line="240" w:lineRule="auto"/>
              <w:ind w:left="597"/>
              <w:rPr>
                <w:rFonts w:ascii="Times New Roman" w:eastAsia="Times New Roman" w:hAnsi="Times New Roman"/>
                <w:bCs/>
                <w:lang w:val="uk-UA" w:eastAsia="ru-RU"/>
              </w:rPr>
            </w:pPr>
          </w:p>
          <w:p w14:paraId="02F4E4DD" w14:textId="77777777" w:rsidR="00266A0C" w:rsidRPr="005B1393" w:rsidRDefault="00266A0C" w:rsidP="001B2AE7">
            <w:pPr>
              <w:spacing w:after="0" w:line="240" w:lineRule="auto"/>
              <w:ind w:left="597"/>
              <w:rPr>
                <w:rFonts w:ascii="Times New Roman" w:eastAsia="Times New Roman" w:hAnsi="Times New Roman"/>
                <w:bCs/>
                <w:lang w:val="uk-UA" w:eastAsia="ru-RU"/>
              </w:rPr>
            </w:pPr>
            <w:r w:rsidRPr="005B1393">
              <w:rPr>
                <w:rFonts w:ascii="Times New Roman" w:eastAsia="Times New Roman" w:hAnsi="Times New Roman"/>
                <w:bCs/>
                <w:lang w:val="uk-UA" w:eastAsia="ru-RU"/>
              </w:rPr>
              <w:t xml:space="preserve">__________________ </w:t>
            </w:r>
          </w:p>
          <w:p w14:paraId="79471EDE" w14:textId="07FCAF95" w:rsidR="00266A0C" w:rsidRPr="00FB05EA" w:rsidRDefault="00266A0C" w:rsidP="001B2AE7">
            <w:pPr>
              <w:spacing w:after="0"/>
              <w:ind w:left="597"/>
              <w:rPr>
                <w:rFonts w:ascii="Times New Roman" w:hAnsi="Times New Roman"/>
                <w:b/>
                <w:lang w:eastAsia="ru-RU"/>
              </w:rPr>
            </w:pPr>
            <w:r w:rsidRPr="005B1393">
              <w:rPr>
                <w:rFonts w:ascii="Times New Roman" w:eastAsia="Times New Roman" w:hAnsi="Times New Roman"/>
                <w:bCs/>
                <w:lang w:val="uk-UA" w:eastAsia="ru-RU"/>
              </w:rPr>
              <w:t>М.П.</w:t>
            </w:r>
          </w:p>
        </w:tc>
      </w:tr>
    </w:tbl>
    <w:p w14:paraId="54453B76" w14:textId="77777777" w:rsidR="0016251E" w:rsidRDefault="0016251E" w:rsidP="00716D7B">
      <w:pPr>
        <w:rPr>
          <w:rFonts w:ascii="Times New Roman" w:hAnsi="Times New Roman"/>
          <w:lang w:val="uk-UA"/>
        </w:rPr>
      </w:pPr>
    </w:p>
    <w:bookmarkEnd w:id="7"/>
    <w:p w14:paraId="3E6277E6" w14:textId="77777777" w:rsidR="00B20048" w:rsidRPr="00E72FCC" w:rsidRDefault="00B20048" w:rsidP="00B20048">
      <w:pPr>
        <w:spacing w:after="0" w:line="240" w:lineRule="auto"/>
        <w:jc w:val="both"/>
        <w:rPr>
          <w:rFonts w:ascii="Times New Roman" w:eastAsia="Times New Roman" w:hAnsi="Times New Roman"/>
          <w:lang w:eastAsia="ru-RU"/>
        </w:rPr>
      </w:pPr>
      <w:proofErr w:type="spellStart"/>
      <w:r w:rsidRPr="008458C3">
        <w:rPr>
          <w:rFonts w:ascii="Times New Roman" w:eastAsia="Times New Roman" w:hAnsi="Times New Roman"/>
          <w:b/>
          <w:bCs/>
          <w:lang w:eastAsia="ru-RU"/>
        </w:rPr>
        <w:t>Примітка</w:t>
      </w:r>
      <w:proofErr w:type="spellEnd"/>
      <w:r w:rsidRPr="008458C3">
        <w:rPr>
          <w:rFonts w:ascii="Times New Roman" w:eastAsia="Times New Roman" w:hAnsi="Times New Roman"/>
          <w:b/>
          <w:bCs/>
          <w:lang w:eastAsia="ru-RU"/>
        </w:rPr>
        <w:t>:</w:t>
      </w:r>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Зазначені</w:t>
      </w:r>
      <w:proofErr w:type="spellEnd"/>
      <w:r w:rsidRPr="00E72FCC">
        <w:rPr>
          <w:rFonts w:ascii="Times New Roman" w:eastAsia="Times New Roman" w:hAnsi="Times New Roman"/>
          <w:lang w:eastAsia="ru-RU"/>
        </w:rPr>
        <w:t xml:space="preserve"> у </w:t>
      </w:r>
      <w:proofErr w:type="spellStart"/>
      <w:r w:rsidRPr="00E72FCC">
        <w:rPr>
          <w:rFonts w:ascii="Times New Roman" w:eastAsia="Times New Roman" w:hAnsi="Times New Roman"/>
          <w:lang w:eastAsia="ru-RU"/>
        </w:rPr>
        <w:t>додатку</w:t>
      </w:r>
      <w:proofErr w:type="spellEnd"/>
      <w:r w:rsidRPr="00E72FCC">
        <w:rPr>
          <w:rFonts w:ascii="Times New Roman" w:eastAsia="Times New Roman" w:hAnsi="Times New Roman"/>
          <w:lang w:eastAsia="ru-RU"/>
        </w:rPr>
        <w:t xml:space="preserve"> </w:t>
      </w:r>
      <w:r w:rsidRPr="00E72FCC">
        <w:rPr>
          <w:rFonts w:ascii="Times New Roman" w:eastAsia="Times New Roman" w:hAnsi="Times New Roman"/>
          <w:lang w:val="uk-UA" w:eastAsia="ru-RU"/>
        </w:rPr>
        <w:t>4</w:t>
      </w:r>
      <w:r w:rsidRPr="00E72FCC">
        <w:rPr>
          <w:rFonts w:ascii="Times New Roman" w:eastAsia="Times New Roman" w:hAnsi="Times New Roman"/>
          <w:lang w:eastAsia="ru-RU"/>
        </w:rPr>
        <w:t xml:space="preserve"> до </w:t>
      </w:r>
      <w:proofErr w:type="spellStart"/>
      <w:r w:rsidRPr="00E72FCC">
        <w:rPr>
          <w:rFonts w:ascii="Times New Roman" w:eastAsia="Times New Roman" w:hAnsi="Times New Roman"/>
          <w:lang w:eastAsia="ru-RU"/>
        </w:rPr>
        <w:t>тендерної</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документації</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умови</w:t>
      </w:r>
      <w:proofErr w:type="spellEnd"/>
      <w:r w:rsidRPr="00E72FCC">
        <w:rPr>
          <w:rFonts w:ascii="Times New Roman" w:eastAsia="Times New Roman" w:hAnsi="Times New Roman"/>
          <w:lang w:eastAsia="ru-RU"/>
        </w:rPr>
        <w:t xml:space="preserve"> проекту договору не є </w:t>
      </w:r>
      <w:proofErr w:type="spellStart"/>
      <w:r w:rsidRPr="00E72FCC">
        <w:rPr>
          <w:rFonts w:ascii="Times New Roman" w:eastAsia="Times New Roman" w:hAnsi="Times New Roman"/>
          <w:lang w:eastAsia="ru-RU"/>
        </w:rPr>
        <w:t>остаточними</w:t>
      </w:r>
      <w:proofErr w:type="spellEnd"/>
      <w:r w:rsidRPr="00E72FCC">
        <w:rPr>
          <w:rFonts w:ascii="Times New Roman" w:eastAsia="Times New Roman" w:hAnsi="Times New Roman"/>
          <w:lang w:eastAsia="ru-RU"/>
        </w:rPr>
        <w:t xml:space="preserve"> і </w:t>
      </w:r>
      <w:proofErr w:type="spellStart"/>
      <w:r w:rsidRPr="00E72FCC">
        <w:rPr>
          <w:rFonts w:ascii="Times New Roman" w:eastAsia="Times New Roman" w:hAnsi="Times New Roman"/>
          <w:lang w:eastAsia="ru-RU"/>
        </w:rPr>
        <w:t>вичерпними</w:t>
      </w:r>
      <w:proofErr w:type="spellEnd"/>
      <w:r w:rsidRPr="00E72FCC">
        <w:rPr>
          <w:rFonts w:ascii="Times New Roman" w:eastAsia="Times New Roman" w:hAnsi="Times New Roman"/>
          <w:lang w:eastAsia="ru-RU"/>
        </w:rPr>
        <w:t xml:space="preserve">, і </w:t>
      </w:r>
      <w:proofErr w:type="spellStart"/>
      <w:r w:rsidRPr="00E72FCC">
        <w:rPr>
          <w:rFonts w:ascii="Times New Roman" w:eastAsia="Times New Roman" w:hAnsi="Times New Roman"/>
          <w:lang w:eastAsia="ru-RU"/>
        </w:rPr>
        <w:t>можуть</w:t>
      </w:r>
      <w:proofErr w:type="spellEnd"/>
      <w:r w:rsidRPr="00E72FCC">
        <w:rPr>
          <w:rFonts w:ascii="Times New Roman" w:eastAsia="Times New Roman" w:hAnsi="Times New Roman"/>
          <w:lang w:eastAsia="ru-RU"/>
        </w:rPr>
        <w:t xml:space="preserve"> бути </w:t>
      </w:r>
      <w:proofErr w:type="spellStart"/>
      <w:r w:rsidRPr="00E72FCC">
        <w:rPr>
          <w:rFonts w:ascii="Times New Roman" w:eastAsia="Times New Roman" w:hAnsi="Times New Roman"/>
          <w:lang w:eastAsia="ru-RU"/>
        </w:rPr>
        <w:t>доповнені</w:t>
      </w:r>
      <w:proofErr w:type="spellEnd"/>
      <w:r w:rsidRPr="00E72FCC">
        <w:rPr>
          <w:rFonts w:ascii="Times New Roman" w:eastAsia="Times New Roman" w:hAnsi="Times New Roman"/>
          <w:lang w:eastAsia="ru-RU"/>
        </w:rPr>
        <w:t xml:space="preserve"> і </w:t>
      </w:r>
      <w:proofErr w:type="spellStart"/>
      <w:r w:rsidRPr="00E72FCC">
        <w:rPr>
          <w:rFonts w:ascii="Times New Roman" w:eastAsia="Times New Roman" w:hAnsi="Times New Roman"/>
          <w:lang w:eastAsia="ru-RU"/>
        </w:rPr>
        <w:t>скориговані</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під</w:t>
      </w:r>
      <w:proofErr w:type="spellEnd"/>
      <w:r w:rsidRPr="00E72FCC">
        <w:rPr>
          <w:rFonts w:ascii="Times New Roman" w:eastAsia="Times New Roman" w:hAnsi="Times New Roman"/>
          <w:lang w:eastAsia="ru-RU"/>
        </w:rPr>
        <w:t xml:space="preserve"> час </w:t>
      </w:r>
      <w:proofErr w:type="spellStart"/>
      <w:r w:rsidRPr="00E72FCC">
        <w:rPr>
          <w:rFonts w:ascii="Times New Roman" w:eastAsia="Times New Roman" w:hAnsi="Times New Roman"/>
          <w:lang w:eastAsia="ru-RU"/>
        </w:rPr>
        <w:t>укладання</w:t>
      </w:r>
      <w:proofErr w:type="spellEnd"/>
      <w:r w:rsidRPr="00E72FCC">
        <w:rPr>
          <w:rFonts w:ascii="Times New Roman" w:eastAsia="Times New Roman" w:hAnsi="Times New Roman"/>
          <w:lang w:eastAsia="ru-RU"/>
        </w:rPr>
        <w:t xml:space="preserve"> договору з </w:t>
      </w:r>
      <w:proofErr w:type="spellStart"/>
      <w:r w:rsidRPr="00E72FCC">
        <w:rPr>
          <w:rFonts w:ascii="Times New Roman" w:eastAsia="Times New Roman" w:hAnsi="Times New Roman"/>
          <w:lang w:eastAsia="ru-RU"/>
        </w:rPr>
        <w:t>учасником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якого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визнано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переможцем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торгів</w:t>
      </w:r>
      <w:proofErr w:type="spellEnd"/>
      <w:r w:rsidRPr="00E72FCC">
        <w:rPr>
          <w:rFonts w:ascii="Times New Roman" w:eastAsia="Times New Roman" w:hAnsi="Times New Roman"/>
          <w:lang w:eastAsia="ru-RU"/>
        </w:rPr>
        <w:t xml:space="preserve">, в </w:t>
      </w:r>
      <w:proofErr w:type="spellStart"/>
      <w:r w:rsidRPr="00E72FCC">
        <w:rPr>
          <w:rFonts w:ascii="Times New Roman" w:eastAsia="Times New Roman" w:hAnsi="Times New Roman"/>
          <w:lang w:eastAsia="ru-RU"/>
        </w:rPr>
        <w:t>залежності</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від</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специфіки</w:t>
      </w:r>
      <w:proofErr w:type="spellEnd"/>
      <w:r w:rsidRPr="00E72FCC">
        <w:rPr>
          <w:rFonts w:ascii="Times New Roman" w:eastAsia="Times New Roman" w:hAnsi="Times New Roman"/>
          <w:lang w:eastAsia="ru-RU"/>
        </w:rPr>
        <w:t xml:space="preserve">, характеру, </w:t>
      </w:r>
      <w:proofErr w:type="spellStart"/>
      <w:r w:rsidRPr="00E72FCC">
        <w:rPr>
          <w:rFonts w:ascii="Times New Roman" w:eastAsia="Times New Roman" w:hAnsi="Times New Roman"/>
          <w:lang w:eastAsia="ru-RU"/>
        </w:rPr>
        <w:t>або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інших</w:t>
      </w:r>
      <w:proofErr w:type="spellEnd"/>
      <w:r w:rsidRPr="00E72FCC">
        <w:rPr>
          <w:rFonts w:ascii="Times New Roman" w:eastAsia="Times New Roman" w:hAnsi="Times New Roman"/>
          <w:lang w:eastAsia="ru-RU"/>
        </w:rPr>
        <w:t xml:space="preserve"> умов </w:t>
      </w:r>
      <w:proofErr w:type="spellStart"/>
      <w:r w:rsidRPr="00E72FCC">
        <w:rPr>
          <w:rFonts w:ascii="Times New Roman" w:eastAsia="Times New Roman" w:hAnsi="Times New Roman"/>
          <w:lang w:eastAsia="ru-RU"/>
        </w:rPr>
        <w:t>виконання</w:t>
      </w:r>
      <w:proofErr w:type="spellEnd"/>
      <w:r w:rsidRPr="00E72FCC">
        <w:rPr>
          <w:rFonts w:ascii="Times New Roman" w:eastAsia="Times New Roman" w:hAnsi="Times New Roman"/>
          <w:lang w:eastAsia="ru-RU"/>
        </w:rPr>
        <w:t xml:space="preserve"> договору.</w:t>
      </w:r>
    </w:p>
    <w:p w14:paraId="629E90E3" w14:textId="77777777" w:rsidR="00B20048" w:rsidRPr="00E72FCC" w:rsidRDefault="00B20048" w:rsidP="00B20048">
      <w:pPr>
        <w:spacing w:after="0" w:line="240" w:lineRule="auto"/>
        <w:jc w:val="both"/>
        <w:rPr>
          <w:rFonts w:ascii="Times New Roman" w:eastAsia="Times New Roman" w:hAnsi="Times New Roman"/>
          <w:lang w:eastAsia="ru-RU"/>
        </w:rPr>
      </w:pPr>
    </w:p>
    <w:p w14:paraId="7829489A" w14:textId="77777777" w:rsidR="00B20048" w:rsidRPr="00E72FCC" w:rsidRDefault="00B20048" w:rsidP="00B20048">
      <w:pPr>
        <w:spacing w:after="0" w:line="240" w:lineRule="auto"/>
        <w:jc w:val="both"/>
        <w:rPr>
          <w:rFonts w:ascii="Times New Roman" w:eastAsia="Times New Roman" w:hAnsi="Times New Roman"/>
          <w:lang w:eastAsia="ru-RU"/>
        </w:rPr>
      </w:pPr>
      <w:r w:rsidRPr="00E72FCC">
        <w:rPr>
          <w:rFonts w:ascii="Times New Roman" w:eastAsia="Times New Roman" w:hAnsi="Times New Roman"/>
          <w:lang w:eastAsia="ru-RU"/>
        </w:rPr>
        <w:tab/>
      </w:r>
      <w:proofErr w:type="spellStart"/>
      <w:r w:rsidRPr="00E72FCC">
        <w:rPr>
          <w:rFonts w:ascii="Times New Roman" w:eastAsia="Times New Roman" w:hAnsi="Times New Roman"/>
          <w:lang w:eastAsia="ru-RU"/>
        </w:rPr>
        <w:t>Замовник</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залишає</w:t>
      </w:r>
      <w:proofErr w:type="spellEnd"/>
      <w:r w:rsidRPr="00E72FCC">
        <w:rPr>
          <w:rFonts w:ascii="Times New Roman" w:eastAsia="Times New Roman" w:hAnsi="Times New Roman"/>
          <w:lang w:eastAsia="ru-RU"/>
        </w:rPr>
        <w:t xml:space="preserve"> за собою право </w:t>
      </w:r>
      <w:proofErr w:type="spellStart"/>
      <w:r w:rsidRPr="00E72FCC">
        <w:rPr>
          <w:rFonts w:ascii="Times New Roman" w:eastAsia="Times New Roman" w:hAnsi="Times New Roman"/>
          <w:lang w:eastAsia="ru-RU"/>
        </w:rPr>
        <w:t>змінювати</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умови</w:t>
      </w:r>
      <w:proofErr w:type="spellEnd"/>
      <w:r w:rsidRPr="00E72FCC">
        <w:rPr>
          <w:rFonts w:ascii="Times New Roman" w:eastAsia="Times New Roman" w:hAnsi="Times New Roman"/>
          <w:lang w:eastAsia="ru-RU"/>
        </w:rPr>
        <w:t xml:space="preserve"> проекту договору, </w:t>
      </w:r>
      <w:proofErr w:type="gramStart"/>
      <w:r w:rsidRPr="00E72FCC">
        <w:rPr>
          <w:rFonts w:ascii="Times New Roman" w:eastAsia="Times New Roman" w:hAnsi="Times New Roman"/>
          <w:lang w:eastAsia="ru-RU"/>
        </w:rPr>
        <w:t>у порядку</w:t>
      </w:r>
      <w:proofErr w:type="gram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визначеному</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законодавством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України</w:t>
      </w:r>
      <w:proofErr w:type="spellEnd"/>
      <w:r w:rsidRPr="00E72FCC">
        <w:rPr>
          <w:rFonts w:ascii="Times New Roman" w:eastAsia="Times New Roman" w:hAnsi="Times New Roman"/>
          <w:lang w:eastAsia="ru-RU"/>
        </w:rPr>
        <w:t xml:space="preserve">, до моменту </w:t>
      </w:r>
      <w:proofErr w:type="spellStart"/>
      <w:r w:rsidRPr="00E72FCC">
        <w:rPr>
          <w:rFonts w:ascii="Times New Roman" w:eastAsia="Times New Roman" w:hAnsi="Times New Roman"/>
          <w:lang w:eastAsia="ru-RU"/>
        </w:rPr>
        <w:t>його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підписання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між</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замовником</w:t>
      </w:r>
      <w:proofErr w:type="spellEnd"/>
      <w:r w:rsidRPr="00E72FCC">
        <w:rPr>
          <w:rFonts w:ascii="Times New Roman" w:eastAsia="Times New Roman" w:hAnsi="Times New Roman"/>
          <w:lang w:eastAsia="ru-RU"/>
        </w:rPr>
        <w:t>/</w:t>
      </w:r>
      <w:proofErr w:type="spellStart"/>
      <w:r w:rsidRPr="00E72FCC">
        <w:rPr>
          <w:rFonts w:ascii="Times New Roman" w:eastAsia="Times New Roman" w:hAnsi="Times New Roman"/>
          <w:lang w:eastAsia="ru-RU"/>
        </w:rPr>
        <w:t>покупцем</w:t>
      </w:r>
      <w:proofErr w:type="spellEnd"/>
      <w:r w:rsidRPr="00E72FCC">
        <w:rPr>
          <w:rFonts w:ascii="Times New Roman" w:eastAsia="Times New Roman" w:hAnsi="Times New Roman"/>
          <w:lang w:eastAsia="ru-RU"/>
        </w:rPr>
        <w:t xml:space="preserve"> та </w:t>
      </w:r>
      <w:proofErr w:type="spellStart"/>
      <w:r w:rsidRPr="00E72FCC">
        <w:rPr>
          <w:rFonts w:ascii="Times New Roman" w:eastAsia="Times New Roman" w:hAnsi="Times New Roman"/>
          <w:lang w:eastAsia="ru-RU"/>
        </w:rPr>
        <w:t>учасником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якого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визнано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переможцем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торгів</w:t>
      </w:r>
      <w:proofErr w:type="spellEnd"/>
      <w:r w:rsidRPr="00E72FCC">
        <w:rPr>
          <w:rFonts w:ascii="Times New Roman" w:eastAsia="Times New Roman" w:hAnsi="Times New Roman"/>
          <w:lang w:eastAsia="ru-RU"/>
        </w:rPr>
        <w:t xml:space="preserve">, у </w:t>
      </w:r>
      <w:proofErr w:type="spellStart"/>
      <w:r w:rsidRPr="00E72FCC">
        <w:rPr>
          <w:rFonts w:ascii="Times New Roman" w:eastAsia="Times New Roman" w:hAnsi="Times New Roman"/>
          <w:lang w:eastAsia="ru-RU"/>
        </w:rPr>
        <w:t>випадку</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зміни</w:t>
      </w:r>
      <w:proofErr w:type="spellEnd"/>
      <w:r w:rsidRPr="00E72FCC">
        <w:rPr>
          <w:rFonts w:ascii="Times New Roman" w:eastAsia="Times New Roman" w:hAnsi="Times New Roman"/>
          <w:lang w:eastAsia="ru-RU"/>
        </w:rPr>
        <w:t xml:space="preserve"> чинного </w:t>
      </w:r>
      <w:proofErr w:type="spellStart"/>
      <w:r w:rsidRPr="00E72FCC">
        <w:rPr>
          <w:rFonts w:ascii="Times New Roman" w:eastAsia="Times New Roman" w:hAnsi="Times New Roman"/>
          <w:lang w:eastAsia="ru-RU"/>
        </w:rPr>
        <w:t>цивільного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господарського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законодавства</w:t>
      </w:r>
      <w:proofErr w:type="spellEnd"/>
      <w:r w:rsidRPr="00E72FCC">
        <w:rPr>
          <w:rFonts w:ascii="Times New Roman" w:eastAsia="Times New Roman" w:hAnsi="Times New Roman"/>
          <w:lang w:eastAsia="ru-RU"/>
        </w:rPr>
        <w:t xml:space="preserve"> та </w:t>
      </w:r>
      <w:proofErr w:type="spellStart"/>
      <w:r w:rsidRPr="00E72FCC">
        <w:rPr>
          <w:rFonts w:ascii="Times New Roman" w:eastAsia="Times New Roman" w:hAnsi="Times New Roman"/>
          <w:lang w:eastAsia="ru-RU"/>
        </w:rPr>
        <w:t>інших</w:t>
      </w:r>
      <w:proofErr w:type="spellEnd"/>
      <w:r w:rsidRPr="00E72FCC">
        <w:rPr>
          <w:rFonts w:ascii="Times New Roman" w:eastAsia="Times New Roman" w:hAnsi="Times New Roman"/>
          <w:lang w:eastAsia="ru-RU"/>
        </w:rPr>
        <w:t xml:space="preserve"> нормативно-</w:t>
      </w:r>
      <w:proofErr w:type="spellStart"/>
      <w:r w:rsidRPr="00E72FCC">
        <w:rPr>
          <w:rFonts w:ascii="Times New Roman" w:eastAsia="Times New Roman" w:hAnsi="Times New Roman"/>
          <w:lang w:eastAsia="ru-RU"/>
        </w:rPr>
        <w:t>правових</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актів</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що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регулюють</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відносини</w:t>
      </w:r>
      <w:proofErr w:type="spellEnd"/>
      <w:r w:rsidRPr="00E72FCC">
        <w:rPr>
          <w:rFonts w:ascii="Times New Roman" w:eastAsia="Times New Roman" w:hAnsi="Times New Roman"/>
          <w:lang w:eastAsia="ru-RU"/>
        </w:rPr>
        <w:t xml:space="preserve"> у </w:t>
      </w:r>
      <w:proofErr w:type="spellStart"/>
      <w:r w:rsidRPr="00E72FCC">
        <w:rPr>
          <w:rFonts w:ascii="Times New Roman" w:eastAsia="Times New Roman" w:hAnsi="Times New Roman"/>
          <w:lang w:eastAsia="ru-RU"/>
        </w:rPr>
        <w:t>сфері</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публічних</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закупівель</w:t>
      </w:r>
      <w:proofErr w:type="spellEnd"/>
      <w:r w:rsidRPr="00E72FCC">
        <w:rPr>
          <w:rFonts w:ascii="Times New Roman" w:eastAsia="Times New Roman" w:hAnsi="Times New Roman"/>
          <w:lang w:eastAsia="ru-RU"/>
        </w:rPr>
        <w:t>.</w:t>
      </w:r>
    </w:p>
    <w:p w14:paraId="62D32A9D" w14:textId="77777777" w:rsidR="00B20048" w:rsidRPr="00E72FCC" w:rsidRDefault="00B20048" w:rsidP="00B20048">
      <w:pPr>
        <w:spacing w:after="0" w:line="240" w:lineRule="auto"/>
        <w:jc w:val="both"/>
        <w:rPr>
          <w:rFonts w:ascii="Times New Roman" w:eastAsia="Times New Roman" w:hAnsi="Times New Roman"/>
          <w:lang w:val="uk-UA" w:eastAsia="uk-UA"/>
        </w:rPr>
      </w:pPr>
      <w:r w:rsidRPr="00E72FCC">
        <w:rPr>
          <w:rFonts w:ascii="Times New Roman" w:eastAsia="Times New Roman" w:hAnsi="Times New Roman"/>
          <w:lang w:eastAsia="ru-RU"/>
        </w:rPr>
        <w:tab/>
      </w:r>
      <w:proofErr w:type="spellStart"/>
      <w:r w:rsidRPr="00E72FCC">
        <w:rPr>
          <w:rFonts w:ascii="Times New Roman" w:eastAsia="Times New Roman" w:hAnsi="Times New Roman"/>
          <w:lang w:eastAsia="ru-RU"/>
        </w:rPr>
        <w:t>Зміна</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істотних</w:t>
      </w:r>
      <w:proofErr w:type="spellEnd"/>
      <w:r w:rsidRPr="00E72FCC">
        <w:rPr>
          <w:rFonts w:ascii="Times New Roman" w:eastAsia="Times New Roman" w:hAnsi="Times New Roman"/>
          <w:lang w:eastAsia="ru-RU"/>
        </w:rPr>
        <w:t xml:space="preserve"> умов договору </w:t>
      </w:r>
      <w:proofErr w:type="spellStart"/>
      <w:r w:rsidRPr="00E72FCC">
        <w:rPr>
          <w:rFonts w:ascii="Times New Roman" w:eastAsia="Times New Roman" w:hAnsi="Times New Roman"/>
          <w:lang w:eastAsia="ru-RU"/>
        </w:rPr>
        <w:t>після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його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підписання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здійснюється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виключно</w:t>
      </w:r>
      <w:proofErr w:type="spellEnd"/>
      <w:r w:rsidRPr="00E72FCC">
        <w:rPr>
          <w:rFonts w:ascii="Times New Roman" w:eastAsia="Times New Roman" w:hAnsi="Times New Roman"/>
          <w:lang w:eastAsia="ru-RU"/>
        </w:rPr>
        <w:t xml:space="preserve"> </w:t>
      </w:r>
      <w:proofErr w:type="gramStart"/>
      <w:r w:rsidRPr="00E72FCC">
        <w:rPr>
          <w:rFonts w:ascii="Times New Roman" w:eastAsia="Times New Roman" w:hAnsi="Times New Roman"/>
          <w:lang w:eastAsia="ru-RU"/>
        </w:rPr>
        <w:t>у порядку</w:t>
      </w:r>
      <w:proofErr w:type="gramEnd"/>
      <w:r w:rsidRPr="00E72FCC">
        <w:rPr>
          <w:rFonts w:ascii="Times New Roman" w:eastAsia="Times New Roman" w:hAnsi="Times New Roman"/>
          <w:lang w:eastAsia="ru-RU"/>
        </w:rPr>
        <w:t xml:space="preserve"> та </w:t>
      </w:r>
      <w:proofErr w:type="spellStart"/>
      <w:r w:rsidRPr="00E72FCC">
        <w:rPr>
          <w:rFonts w:ascii="Times New Roman" w:eastAsia="Times New Roman" w:hAnsi="Times New Roman"/>
          <w:lang w:eastAsia="ru-RU"/>
        </w:rPr>
        <w:t>випадках</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передбачених</w:t>
      </w:r>
      <w:proofErr w:type="spellEnd"/>
      <w:r w:rsidRPr="00E72FCC">
        <w:rPr>
          <w:rFonts w:ascii="Times New Roman" w:eastAsia="Times New Roman" w:hAnsi="Times New Roman"/>
          <w:lang w:eastAsia="ru-RU"/>
        </w:rPr>
        <w:t xml:space="preserve"> Законом з </w:t>
      </w:r>
      <w:proofErr w:type="spellStart"/>
      <w:r w:rsidRPr="00E72FCC">
        <w:rPr>
          <w:rFonts w:ascii="Times New Roman" w:eastAsia="Times New Roman" w:hAnsi="Times New Roman"/>
          <w:lang w:eastAsia="ru-RU"/>
        </w:rPr>
        <w:t>урахуванням</w:t>
      </w:r>
      <w:proofErr w:type="spellEnd"/>
      <w:r w:rsidRPr="00E72FCC">
        <w:rPr>
          <w:rFonts w:ascii="Times New Roman" w:eastAsia="Times New Roman" w:hAnsi="Times New Roman"/>
          <w:lang w:eastAsia="ru-RU"/>
        </w:rPr>
        <w:t xml:space="preserve"> норм </w:t>
      </w:r>
      <w:proofErr w:type="spellStart"/>
      <w:r w:rsidRPr="00E72FCC">
        <w:rPr>
          <w:rFonts w:ascii="Times New Roman" w:eastAsia="Times New Roman" w:hAnsi="Times New Roman"/>
          <w:lang w:eastAsia="ru-RU"/>
        </w:rPr>
        <w:t>Цивільного</w:t>
      </w:r>
      <w:proofErr w:type="spellEnd"/>
      <w:r w:rsidRPr="00E72FCC">
        <w:rPr>
          <w:rFonts w:ascii="Times New Roman" w:eastAsia="Times New Roman" w:hAnsi="Times New Roman"/>
          <w:lang w:eastAsia="ru-RU"/>
        </w:rPr>
        <w:t xml:space="preserve"> кодексу </w:t>
      </w:r>
      <w:proofErr w:type="spellStart"/>
      <w:r w:rsidRPr="00E72FCC">
        <w:rPr>
          <w:rFonts w:ascii="Times New Roman" w:eastAsia="Times New Roman" w:hAnsi="Times New Roman"/>
          <w:lang w:eastAsia="ru-RU"/>
        </w:rPr>
        <w:t>України</w:t>
      </w:r>
      <w:proofErr w:type="spellEnd"/>
      <w:r w:rsidRPr="00E72FCC">
        <w:rPr>
          <w:rFonts w:ascii="Times New Roman" w:eastAsia="Times New Roman" w:hAnsi="Times New Roman"/>
          <w:lang w:eastAsia="ru-RU"/>
        </w:rPr>
        <w:t xml:space="preserve"> та </w:t>
      </w:r>
      <w:proofErr w:type="spellStart"/>
      <w:r w:rsidRPr="00E72FCC">
        <w:rPr>
          <w:rFonts w:ascii="Times New Roman" w:eastAsia="Times New Roman" w:hAnsi="Times New Roman"/>
          <w:lang w:eastAsia="ru-RU"/>
        </w:rPr>
        <w:t>Господарського</w:t>
      </w:r>
      <w:proofErr w:type="spellEnd"/>
      <w:r w:rsidRPr="00E72FCC">
        <w:rPr>
          <w:rFonts w:ascii="Times New Roman" w:eastAsia="Times New Roman" w:hAnsi="Times New Roman"/>
          <w:lang w:eastAsia="ru-RU"/>
        </w:rPr>
        <w:t xml:space="preserve"> кодексу </w:t>
      </w:r>
      <w:proofErr w:type="spellStart"/>
      <w:r w:rsidRPr="00E72FCC">
        <w:rPr>
          <w:rFonts w:ascii="Times New Roman" w:eastAsia="Times New Roman" w:hAnsi="Times New Roman"/>
          <w:lang w:eastAsia="ru-RU"/>
        </w:rPr>
        <w:t>України</w:t>
      </w:r>
      <w:proofErr w:type="spellEnd"/>
      <w:r w:rsidRPr="00E72FCC">
        <w:rPr>
          <w:rFonts w:ascii="Times New Roman" w:eastAsia="Times New Roman" w:hAnsi="Times New Roman"/>
          <w:lang w:eastAsia="ru-RU"/>
        </w:rPr>
        <w:t>.</w:t>
      </w:r>
    </w:p>
    <w:p w14:paraId="5A16ADD0" w14:textId="77777777" w:rsidR="00B20048" w:rsidRDefault="00B20048" w:rsidP="00B20048">
      <w:pPr>
        <w:rPr>
          <w:rFonts w:ascii="Times New Roman" w:hAnsi="Times New Roman"/>
          <w:lang w:val="uk-UA"/>
        </w:rPr>
      </w:pPr>
    </w:p>
    <w:p w14:paraId="72EE6340" w14:textId="77777777" w:rsidR="00B20048" w:rsidRPr="00B20048" w:rsidRDefault="00B20048" w:rsidP="000050D3">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val="uk-UA" w:eastAsia="ru-RU"/>
        </w:rPr>
      </w:pPr>
    </w:p>
    <w:p w14:paraId="2404A11B" w14:textId="77777777" w:rsidR="00352B11" w:rsidRDefault="00352B11" w:rsidP="00352B11">
      <w:pPr>
        <w:spacing w:after="0"/>
        <w:jc w:val="right"/>
        <w:rPr>
          <w:rFonts w:ascii="Times New Roman" w:hAnsi="Times New Roman"/>
          <w:b/>
          <w:lang w:eastAsia="ru-RU"/>
        </w:rPr>
      </w:pPr>
    </w:p>
    <w:sectPr w:rsidR="00352B11" w:rsidSect="001347F9">
      <w:footerReference w:type="default" r:id="rId14"/>
      <w:pgSz w:w="11906" w:h="16838"/>
      <w:pgMar w:top="851" w:right="707"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BDD8" w14:textId="77777777" w:rsidR="00616C36" w:rsidRDefault="00616C36" w:rsidP="00666DAF">
      <w:pPr>
        <w:spacing w:after="0" w:line="240" w:lineRule="auto"/>
      </w:pPr>
      <w:r>
        <w:separator/>
      </w:r>
    </w:p>
  </w:endnote>
  <w:endnote w:type="continuationSeparator" w:id="0">
    <w:p w14:paraId="2F94FA95" w14:textId="77777777" w:rsidR="00616C36" w:rsidRDefault="00616C36"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7E1BE6" w:rsidRDefault="007E1BE6">
        <w:pPr>
          <w:pStyle w:val="ab"/>
          <w:jc w:val="center"/>
        </w:pPr>
        <w:r>
          <w:fldChar w:fldCharType="begin"/>
        </w:r>
        <w:r>
          <w:instrText>PAGE   \* MERGEFORMAT</w:instrText>
        </w:r>
        <w:r>
          <w:fldChar w:fldCharType="separate"/>
        </w:r>
        <w:r w:rsidR="006138AB">
          <w:rPr>
            <w:noProof/>
          </w:rPr>
          <w:t>20</w:t>
        </w:r>
        <w:r>
          <w:fldChar w:fldCharType="end"/>
        </w:r>
      </w:p>
    </w:sdtContent>
  </w:sdt>
  <w:p w14:paraId="0768A623" w14:textId="77777777" w:rsidR="007E1BE6" w:rsidRDefault="007E1B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9DEA" w14:textId="77777777" w:rsidR="00616C36" w:rsidRDefault="00616C36" w:rsidP="00666DAF">
      <w:pPr>
        <w:spacing w:after="0" w:line="240" w:lineRule="auto"/>
      </w:pPr>
      <w:r>
        <w:separator/>
      </w:r>
    </w:p>
  </w:footnote>
  <w:footnote w:type="continuationSeparator" w:id="0">
    <w:p w14:paraId="12E0CC10" w14:textId="77777777" w:rsidR="00616C36" w:rsidRDefault="00616C36"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1BC338F"/>
    <w:multiLevelType w:val="hybridMultilevel"/>
    <w:tmpl w:val="07CEB61C"/>
    <w:lvl w:ilvl="0" w:tplc="9F02A360">
      <w:start w:val="1"/>
      <w:numFmt w:val="decimal"/>
      <w:lvlText w:val="%1."/>
      <w:lvlJc w:val="left"/>
      <w:pPr>
        <w:ind w:left="502" w:hanging="360"/>
      </w:pPr>
      <w:rPr>
        <w:rFonts w:hint="default"/>
        <w:b/>
        <w:color w:val="auto"/>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4"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7" w15:restartNumberingAfterBreak="0">
    <w:nsid w:val="0A923C63"/>
    <w:multiLevelType w:val="multilevel"/>
    <w:tmpl w:val="B7E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FE7AC4"/>
    <w:multiLevelType w:val="multilevel"/>
    <w:tmpl w:val="128AA702"/>
    <w:lvl w:ilvl="0">
      <w:start w:val="1"/>
      <w:numFmt w:val="decimal"/>
      <w:lvlText w:val="%1."/>
      <w:lvlJc w:val="left"/>
      <w:pPr>
        <w:ind w:left="644" w:hanging="360"/>
      </w:pPr>
      <w:rPr>
        <w:b/>
      </w:rPr>
    </w:lvl>
    <w:lvl w:ilvl="1">
      <w:start w:val="1"/>
      <w:numFmt w:val="decimal"/>
      <w:isLgl/>
      <w:lvlText w:val="%1.%2"/>
      <w:lvlJc w:val="left"/>
      <w:pPr>
        <w:ind w:left="1211" w:hanging="360"/>
      </w:pPr>
      <w:rPr>
        <w:b/>
        <w:lang w:val="uk-UA"/>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3517EB"/>
    <w:multiLevelType w:val="multilevel"/>
    <w:tmpl w:val="934C5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15:restartNumberingAfterBreak="0">
    <w:nsid w:val="2D69436B"/>
    <w:multiLevelType w:val="multilevel"/>
    <w:tmpl w:val="2996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CCF14B4"/>
    <w:multiLevelType w:val="multilevel"/>
    <w:tmpl w:val="D1C88C2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7"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46707DF3"/>
    <w:multiLevelType w:val="multilevel"/>
    <w:tmpl w:val="3C74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57BFC"/>
    <w:multiLevelType w:val="multilevel"/>
    <w:tmpl w:val="B0D4538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C60B1D"/>
    <w:multiLevelType w:val="multilevel"/>
    <w:tmpl w:val="379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26"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8" w15:restartNumberingAfterBreak="0">
    <w:nsid w:val="5CE928E8"/>
    <w:multiLevelType w:val="hybridMultilevel"/>
    <w:tmpl w:val="7180DD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9"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30" w15:restartNumberingAfterBreak="0">
    <w:nsid w:val="63130CA9"/>
    <w:multiLevelType w:val="multilevel"/>
    <w:tmpl w:val="E55A3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8537342"/>
    <w:multiLevelType w:val="hybridMultilevel"/>
    <w:tmpl w:val="ACEC7E8C"/>
    <w:lvl w:ilvl="0" w:tplc="6ACEFDF8">
      <w:start w:val="4"/>
      <w:numFmt w:val="bullet"/>
      <w:lvlText w:val="-"/>
      <w:lvlJc w:val="left"/>
      <w:pPr>
        <w:ind w:left="1429"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B3232D"/>
    <w:multiLevelType w:val="hybridMultilevel"/>
    <w:tmpl w:val="CE983328"/>
    <w:lvl w:ilvl="0" w:tplc="3C001C60">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2656D4C"/>
    <w:multiLevelType w:val="multilevel"/>
    <w:tmpl w:val="BB7C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37"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16cid:durableId="539829521">
    <w:abstractNumId w:val="18"/>
  </w:num>
  <w:num w:numId="2" w16cid:durableId="739254157">
    <w:abstractNumId w:val="25"/>
  </w:num>
  <w:num w:numId="3" w16cid:durableId="682055082">
    <w:abstractNumId w:val="6"/>
  </w:num>
  <w:num w:numId="4" w16cid:durableId="2110615301">
    <w:abstractNumId w:val="26"/>
  </w:num>
  <w:num w:numId="5" w16cid:durableId="264387390">
    <w:abstractNumId w:val="27"/>
  </w:num>
  <w:num w:numId="6" w16cid:durableId="719281656">
    <w:abstractNumId w:val="5"/>
  </w:num>
  <w:num w:numId="7" w16cid:durableId="1923296420">
    <w:abstractNumId w:val="14"/>
  </w:num>
  <w:num w:numId="8" w16cid:durableId="610943164">
    <w:abstractNumId w:val="23"/>
  </w:num>
  <w:num w:numId="9" w16cid:durableId="1027220861">
    <w:abstractNumId w:val="31"/>
  </w:num>
  <w:num w:numId="10" w16cid:durableId="1069302170">
    <w:abstractNumId w:val="0"/>
  </w:num>
  <w:num w:numId="11" w16cid:durableId="108547384">
    <w:abstractNumId w:val="17"/>
  </w:num>
  <w:num w:numId="12" w16cid:durableId="793786802">
    <w:abstractNumId w:val="29"/>
  </w:num>
  <w:num w:numId="13" w16cid:durableId="855117564">
    <w:abstractNumId w:val="36"/>
  </w:num>
  <w:num w:numId="14" w16cid:durableId="802582620">
    <w:abstractNumId w:val="33"/>
  </w:num>
  <w:num w:numId="15" w16cid:durableId="865410710">
    <w:abstractNumId w:val="20"/>
  </w:num>
  <w:num w:numId="16" w16cid:durableId="1980845046">
    <w:abstractNumId w:val="16"/>
  </w:num>
  <w:num w:numId="17" w16cid:durableId="1937858642">
    <w:abstractNumId w:val="4"/>
  </w:num>
  <w:num w:numId="18" w16cid:durableId="1214777448">
    <w:abstractNumId w:val="2"/>
  </w:num>
  <w:num w:numId="19" w16cid:durableId="578296203">
    <w:abstractNumId w:val="37"/>
  </w:num>
  <w:num w:numId="20" w16cid:durableId="1937516987">
    <w:abstractNumId w:val="12"/>
  </w:num>
  <w:num w:numId="21" w16cid:durableId="162211504">
    <w:abstractNumId w:val="19"/>
  </w:num>
  <w:num w:numId="22" w16cid:durableId="18434038">
    <w:abstractNumId w:val="38"/>
  </w:num>
  <w:num w:numId="23" w16cid:durableId="335425805">
    <w:abstractNumId w:val="8"/>
  </w:num>
  <w:num w:numId="24" w16cid:durableId="783576230">
    <w:abstractNumId w:val="1"/>
  </w:num>
  <w:num w:numId="25" w16cid:durableId="4706314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48159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5855308">
    <w:abstractNumId w:val="24"/>
  </w:num>
  <w:num w:numId="28" w16cid:durableId="1125125980">
    <w:abstractNumId w:val="15"/>
  </w:num>
  <w:num w:numId="29" w16cid:durableId="810560343">
    <w:abstractNumId w:val="35"/>
  </w:num>
  <w:num w:numId="30" w16cid:durableId="951283014">
    <w:abstractNumId w:val="11"/>
  </w:num>
  <w:num w:numId="31" w16cid:durableId="1257983910">
    <w:abstractNumId w:val="10"/>
  </w:num>
  <w:num w:numId="32" w16cid:durableId="1915435847">
    <w:abstractNumId w:val="7"/>
  </w:num>
  <w:num w:numId="33" w16cid:durableId="1618677643">
    <w:abstractNumId w:val="21"/>
  </w:num>
  <w:num w:numId="34" w16cid:durableId="425854581">
    <w:abstractNumId w:val="28"/>
  </w:num>
  <w:num w:numId="35" w16cid:durableId="2063671525">
    <w:abstractNumId w:val="13"/>
  </w:num>
  <w:num w:numId="36" w16cid:durableId="7896636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0345817">
    <w:abstractNumId w:val="30"/>
  </w:num>
  <w:num w:numId="38" w16cid:durableId="1467697727">
    <w:abstractNumId w:val="34"/>
  </w:num>
  <w:num w:numId="39" w16cid:durableId="4311730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A7C"/>
    <w:rsid w:val="00004E2C"/>
    <w:rsid w:val="000050D3"/>
    <w:rsid w:val="00005DFA"/>
    <w:rsid w:val="00006538"/>
    <w:rsid w:val="000068A3"/>
    <w:rsid w:val="00007A80"/>
    <w:rsid w:val="00007D21"/>
    <w:rsid w:val="0001073B"/>
    <w:rsid w:val="000113D0"/>
    <w:rsid w:val="000126E0"/>
    <w:rsid w:val="000130EC"/>
    <w:rsid w:val="00013421"/>
    <w:rsid w:val="00013669"/>
    <w:rsid w:val="000142E4"/>
    <w:rsid w:val="00014A2E"/>
    <w:rsid w:val="00021298"/>
    <w:rsid w:val="0002273C"/>
    <w:rsid w:val="00022B88"/>
    <w:rsid w:val="000237CA"/>
    <w:rsid w:val="00023D89"/>
    <w:rsid w:val="00024967"/>
    <w:rsid w:val="00025D0B"/>
    <w:rsid w:val="00025D60"/>
    <w:rsid w:val="00026C1B"/>
    <w:rsid w:val="00026F8A"/>
    <w:rsid w:val="0003020F"/>
    <w:rsid w:val="00031CF2"/>
    <w:rsid w:val="00032B8C"/>
    <w:rsid w:val="00033154"/>
    <w:rsid w:val="00033C50"/>
    <w:rsid w:val="00034493"/>
    <w:rsid w:val="00035055"/>
    <w:rsid w:val="0004068D"/>
    <w:rsid w:val="000411CB"/>
    <w:rsid w:val="000414E6"/>
    <w:rsid w:val="0004282B"/>
    <w:rsid w:val="00042A4B"/>
    <w:rsid w:val="00043A98"/>
    <w:rsid w:val="00043C4E"/>
    <w:rsid w:val="00043C90"/>
    <w:rsid w:val="000466BF"/>
    <w:rsid w:val="0004681F"/>
    <w:rsid w:val="00046B83"/>
    <w:rsid w:val="0004736E"/>
    <w:rsid w:val="0004762C"/>
    <w:rsid w:val="0004764A"/>
    <w:rsid w:val="00051A0A"/>
    <w:rsid w:val="00051A53"/>
    <w:rsid w:val="00051B35"/>
    <w:rsid w:val="00051F17"/>
    <w:rsid w:val="00051FA3"/>
    <w:rsid w:val="00052AAB"/>
    <w:rsid w:val="00053F6F"/>
    <w:rsid w:val="000547DD"/>
    <w:rsid w:val="000559B6"/>
    <w:rsid w:val="00056E73"/>
    <w:rsid w:val="00057E5C"/>
    <w:rsid w:val="000600F4"/>
    <w:rsid w:val="0006021A"/>
    <w:rsid w:val="00060631"/>
    <w:rsid w:val="000606EF"/>
    <w:rsid w:val="00061DB3"/>
    <w:rsid w:val="00062738"/>
    <w:rsid w:val="00063FEB"/>
    <w:rsid w:val="000640EB"/>
    <w:rsid w:val="0006463F"/>
    <w:rsid w:val="000650A5"/>
    <w:rsid w:val="00072ACA"/>
    <w:rsid w:val="00074B23"/>
    <w:rsid w:val="000750CA"/>
    <w:rsid w:val="00075335"/>
    <w:rsid w:val="00075C5F"/>
    <w:rsid w:val="00076775"/>
    <w:rsid w:val="00076B73"/>
    <w:rsid w:val="00080E6E"/>
    <w:rsid w:val="00083215"/>
    <w:rsid w:val="000843F5"/>
    <w:rsid w:val="0008447C"/>
    <w:rsid w:val="0008540E"/>
    <w:rsid w:val="00085C3D"/>
    <w:rsid w:val="00087AEA"/>
    <w:rsid w:val="0009055E"/>
    <w:rsid w:val="00091556"/>
    <w:rsid w:val="00091604"/>
    <w:rsid w:val="00091D20"/>
    <w:rsid w:val="00091DBB"/>
    <w:rsid w:val="00092EE6"/>
    <w:rsid w:val="000936E6"/>
    <w:rsid w:val="00093A81"/>
    <w:rsid w:val="00094D76"/>
    <w:rsid w:val="00095012"/>
    <w:rsid w:val="0009540C"/>
    <w:rsid w:val="00095418"/>
    <w:rsid w:val="00095C47"/>
    <w:rsid w:val="00096B30"/>
    <w:rsid w:val="000A00C5"/>
    <w:rsid w:val="000A29A2"/>
    <w:rsid w:val="000A2FF5"/>
    <w:rsid w:val="000A317B"/>
    <w:rsid w:val="000A375D"/>
    <w:rsid w:val="000A450D"/>
    <w:rsid w:val="000A56CD"/>
    <w:rsid w:val="000A6FC0"/>
    <w:rsid w:val="000A739C"/>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983"/>
    <w:rsid w:val="000C1536"/>
    <w:rsid w:val="000C751A"/>
    <w:rsid w:val="000D23DF"/>
    <w:rsid w:val="000D38A2"/>
    <w:rsid w:val="000D5A2F"/>
    <w:rsid w:val="000D6109"/>
    <w:rsid w:val="000D64E6"/>
    <w:rsid w:val="000D679F"/>
    <w:rsid w:val="000D7365"/>
    <w:rsid w:val="000D7D6D"/>
    <w:rsid w:val="000D7E58"/>
    <w:rsid w:val="000E1443"/>
    <w:rsid w:val="000E18A2"/>
    <w:rsid w:val="000E239B"/>
    <w:rsid w:val="000E2793"/>
    <w:rsid w:val="000E382F"/>
    <w:rsid w:val="000E3EF8"/>
    <w:rsid w:val="000E567D"/>
    <w:rsid w:val="000F22E9"/>
    <w:rsid w:val="000F3488"/>
    <w:rsid w:val="000F4CB0"/>
    <w:rsid w:val="000F5AC6"/>
    <w:rsid w:val="000F62EC"/>
    <w:rsid w:val="000F7D3B"/>
    <w:rsid w:val="00102454"/>
    <w:rsid w:val="00104695"/>
    <w:rsid w:val="00104BD3"/>
    <w:rsid w:val="00104D70"/>
    <w:rsid w:val="00107B0F"/>
    <w:rsid w:val="00107E4C"/>
    <w:rsid w:val="00107F7E"/>
    <w:rsid w:val="00110B3E"/>
    <w:rsid w:val="0011130D"/>
    <w:rsid w:val="001124ED"/>
    <w:rsid w:val="001125BF"/>
    <w:rsid w:val="00114564"/>
    <w:rsid w:val="00115228"/>
    <w:rsid w:val="00115E96"/>
    <w:rsid w:val="00116250"/>
    <w:rsid w:val="00116A33"/>
    <w:rsid w:val="00116DCC"/>
    <w:rsid w:val="00117AD3"/>
    <w:rsid w:val="001204E7"/>
    <w:rsid w:val="0012169E"/>
    <w:rsid w:val="001236F7"/>
    <w:rsid w:val="001241C5"/>
    <w:rsid w:val="00125B0F"/>
    <w:rsid w:val="001276EE"/>
    <w:rsid w:val="00127AE3"/>
    <w:rsid w:val="00127CD1"/>
    <w:rsid w:val="00130703"/>
    <w:rsid w:val="001312A7"/>
    <w:rsid w:val="00131466"/>
    <w:rsid w:val="001318D4"/>
    <w:rsid w:val="001318FA"/>
    <w:rsid w:val="001339E3"/>
    <w:rsid w:val="00133C87"/>
    <w:rsid w:val="00133D9F"/>
    <w:rsid w:val="001341E1"/>
    <w:rsid w:val="001347F9"/>
    <w:rsid w:val="00134BFE"/>
    <w:rsid w:val="00134DB5"/>
    <w:rsid w:val="00135780"/>
    <w:rsid w:val="001357D4"/>
    <w:rsid w:val="001368ED"/>
    <w:rsid w:val="00140593"/>
    <w:rsid w:val="001406AC"/>
    <w:rsid w:val="001407AB"/>
    <w:rsid w:val="00141965"/>
    <w:rsid w:val="00142604"/>
    <w:rsid w:val="0014315A"/>
    <w:rsid w:val="00143166"/>
    <w:rsid w:val="0014392E"/>
    <w:rsid w:val="00144B77"/>
    <w:rsid w:val="0014658D"/>
    <w:rsid w:val="00147DE7"/>
    <w:rsid w:val="001516E3"/>
    <w:rsid w:val="00151D19"/>
    <w:rsid w:val="001523D2"/>
    <w:rsid w:val="001527BA"/>
    <w:rsid w:val="00152AB0"/>
    <w:rsid w:val="00152CA0"/>
    <w:rsid w:val="00155A53"/>
    <w:rsid w:val="00155A6F"/>
    <w:rsid w:val="00162355"/>
    <w:rsid w:val="0016251E"/>
    <w:rsid w:val="00163974"/>
    <w:rsid w:val="00163A37"/>
    <w:rsid w:val="001644CA"/>
    <w:rsid w:val="00167117"/>
    <w:rsid w:val="001671A1"/>
    <w:rsid w:val="001674D5"/>
    <w:rsid w:val="00167568"/>
    <w:rsid w:val="001679F4"/>
    <w:rsid w:val="0017034A"/>
    <w:rsid w:val="00171453"/>
    <w:rsid w:val="001717E7"/>
    <w:rsid w:val="001719AA"/>
    <w:rsid w:val="00172CEE"/>
    <w:rsid w:val="0017315A"/>
    <w:rsid w:val="00173C45"/>
    <w:rsid w:val="00174D4A"/>
    <w:rsid w:val="0017645F"/>
    <w:rsid w:val="00176A69"/>
    <w:rsid w:val="00176DFB"/>
    <w:rsid w:val="00177941"/>
    <w:rsid w:val="00177BA9"/>
    <w:rsid w:val="001819F4"/>
    <w:rsid w:val="00182D02"/>
    <w:rsid w:val="001835A9"/>
    <w:rsid w:val="001849E4"/>
    <w:rsid w:val="00184A4B"/>
    <w:rsid w:val="00184BA5"/>
    <w:rsid w:val="00184BC3"/>
    <w:rsid w:val="00185817"/>
    <w:rsid w:val="00186FA2"/>
    <w:rsid w:val="00187161"/>
    <w:rsid w:val="001872A2"/>
    <w:rsid w:val="001873FA"/>
    <w:rsid w:val="00187BFA"/>
    <w:rsid w:val="00187DE3"/>
    <w:rsid w:val="00190D92"/>
    <w:rsid w:val="00192E5A"/>
    <w:rsid w:val="00192F58"/>
    <w:rsid w:val="0019417F"/>
    <w:rsid w:val="00195C48"/>
    <w:rsid w:val="001A0335"/>
    <w:rsid w:val="001A230E"/>
    <w:rsid w:val="001A239E"/>
    <w:rsid w:val="001A2D2F"/>
    <w:rsid w:val="001A6412"/>
    <w:rsid w:val="001A7138"/>
    <w:rsid w:val="001B03D0"/>
    <w:rsid w:val="001B06B4"/>
    <w:rsid w:val="001B1130"/>
    <w:rsid w:val="001B248D"/>
    <w:rsid w:val="001B2AE7"/>
    <w:rsid w:val="001B425C"/>
    <w:rsid w:val="001B44F1"/>
    <w:rsid w:val="001B4A48"/>
    <w:rsid w:val="001B55DC"/>
    <w:rsid w:val="001B5606"/>
    <w:rsid w:val="001B5C5E"/>
    <w:rsid w:val="001B6B6D"/>
    <w:rsid w:val="001B7A4F"/>
    <w:rsid w:val="001C072F"/>
    <w:rsid w:val="001C0C8C"/>
    <w:rsid w:val="001C1363"/>
    <w:rsid w:val="001C3AA0"/>
    <w:rsid w:val="001C3ED7"/>
    <w:rsid w:val="001C5A47"/>
    <w:rsid w:val="001C5C34"/>
    <w:rsid w:val="001D301D"/>
    <w:rsid w:val="001D3D46"/>
    <w:rsid w:val="001D5B02"/>
    <w:rsid w:val="001D71CF"/>
    <w:rsid w:val="001D743B"/>
    <w:rsid w:val="001E0DD2"/>
    <w:rsid w:val="001E14F4"/>
    <w:rsid w:val="001E3332"/>
    <w:rsid w:val="001E5C00"/>
    <w:rsid w:val="001E5C2B"/>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054B"/>
    <w:rsid w:val="00201BF9"/>
    <w:rsid w:val="002020F0"/>
    <w:rsid w:val="00202976"/>
    <w:rsid w:val="00203769"/>
    <w:rsid w:val="00203ADA"/>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965"/>
    <w:rsid w:val="00225BD3"/>
    <w:rsid w:val="00227BDF"/>
    <w:rsid w:val="00227C05"/>
    <w:rsid w:val="00230F23"/>
    <w:rsid w:val="00234CDB"/>
    <w:rsid w:val="00234D2A"/>
    <w:rsid w:val="00235851"/>
    <w:rsid w:val="00235A5E"/>
    <w:rsid w:val="00235BC2"/>
    <w:rsid w:val="00237FF0"/>
    <w:rsid w:val="00240C6A"/>
    <w:rsid w:val="00240EB5"/>
    <w:rsid w:val="00241145"/>
    <w:rsid w:val="00242034"/>
    <w:rsid w:val="002420A3"/>
    <w:rsid w:val="00243124"/>
    <w:rsid w:val="002438FB"/>
    <w:rsid w:val="002441E7"/>
    <w:rsid w:val="002451AD"/>
    <w:rsid w:val="0024560D"/>
    <w:rsid w:val="002458D6"/>
    <w:rsid w:val="0024643C"/>
    <w:rsid w:val="00246D4F"/>
    <w:rsid w:val="00246FCC"/>
    <w:rsid w:val="00247113"/>
    <w:rsid w:val="00247846"/>
    <w:rsid w:val="002504C9"/>
    <w:rsid w:val="002505A0"/>
    <w:rsid w:val="00251D9B"/>
    <w:rsid w:val="002547D3"/>
    <w:rsid w:val="00257626"/>
    <w:rsid w:val="0025780E"/>
    <w:rsid w:val="00260A23"/>
    <w:rsid w:val="00261139"/>
    <w:rsid w:val="00261E85"/>
    <w:rsid w:val="00262117"/>
    <w:rsid w:val="00262FC3"/>
    <w:rsid w:val="00263A5C"/>
    <w:rsid w:val="0026561E"/>
    <w:rsid w:val="00265982"/>
    <w:rsid w:val="00265EE5"/>
    <w:rsid w:val="00266A0C"/>
    <w:rsid w:val="0026783B"/>
    <w:rsid w:val="00271936"/>
    <w:rsid w:val="0027287F"/>
    <w:rsid w:val="002775A6"/>
    <w:rsid w:val="002803D4"/>
    <w:rsid w:val="00280455"/>
    <w:rsid w:val="002804A3"/>
    <w:rsid w:val="002812CD"/>
    <w:rsid w:val="00281317"/>
    <w:rsid w:val="00281F17"/>
    <w:rsid w:val="00282713"/>
    <w:rsid w:val="00283AD7"/>
    <w:rsid w:val="002842A1"/>
    <w:rsid w:val="00284A28"/>
    <w:rsid w:val="00285BEC"/>
    <w:rsid w:val="00286E9E"/>
    <w:rsid w:val="00287C3F"/>
    <w:rsid w:val="00291538"/>
    <w:rsid w:val="00295DCE"/>
    <w:rsid w:val="00296612"/>
    <w:rsid w:val="002966BB"/>
    <w:rsid w:val="00296BAA"/>
    <w:rsid w:val="00296E52"/>
    <w:rsid w:val="002A044A"/>
    <w:rsid w:val="002A066D"/>
    <w:rsid w:val="002A15B2"/>
    <w:rsid w:val="002A31BB"/>
    <w:rsid w:val="002A48D5"/>
    <w:rsid w:val="002A5C7B"/>
    <w:rsid w:val="002A7250"/>
    <w:rsid w:val="002A77AF"/>
    <w:rsid w:val="002B07E5"/>
    <w:rsid w:val="002B0F3B"/>
    <w:rsid w:val="002B1A14"/>
    <w:rsid w:val="002B22D2"/>
    <w:rsid w:val="002B2638"/>
    <w:rsid w:val="002B2A1E"/>
    <w:rsid w:val="002B32CA"/>
    <w:rsid w:val="002B3EC9"/>
    <w:rsid w:val="002B5C39"/>
    <w:rsid w:val="002B735A"/>
    <w:rsid w:val="002B74C2"/>
    <w:rsid w:val="002C139F"/>
    <w:rsid w:val="002C1A47"/>
    <w:rsid w:val="002C383F"/>
    <w:rsid w:val="002C392A"/>
    <w:rsid w:val="002C3D68"/>
    <w:rsid w:val="002C5DDB"/>
    <w:rsid w:val="002C6964"/>
    <w:rsid w:val="002C745C"/>
    <w:rsid w:val="002C7D12"/>
    <w:rsid w:val="002D071E"/>
    <w:rsid w:val="002D1A80"/>
    <w:rsid w:val="002D26AF"/>
    <w:rsid w:val="002D2782"/>
    <w:rsid w:val="002D2CA2"/>
    <w:rsid w:val="002D3216"/>
    <w:rsid w:val="002D39E2"/>
    <w:rsid w:val="002D3B25"/>
    <w:rsid w:val="002D458D"/>
    <w:rsid w:val="002D4C88"/>
    <w:rsid w:val="002D5B55"/>
    <w:rsid w:val="002D6FAC"/>
    <w:rsid w:val="002D731E"/>
    <w:rsid w:val="002D7C8B"/>
    <w:rsid w:val="002D7E98"/>
    <w:rsid w:val="002E01E2"/>
    <w:rsid w:val="002E048F"/>
    <w:rsid w:val="002E07DD"/>
    <w:rsid w:val="002E0AF7"/>
    <w:rsid w:val="002E2C89"/>
    <w:rsid w:val="002E324B"/>
    <w:rsid w:val="002E357F"/>
    <w:rsid w:val="002E4368"/>
    <w:rsid w:val="002E4641"/>
    <w:rsid w:val="002E4C15"/>
    <w:rsid w:val="002E59C5"/>
    <w:rsid w:val="002E5A68"/>
    <w:rsid w:val="002E5A9E"/>
    <w:rsid w:val="002E6921"/>
    <w:rsid w:val="002E6FAE"/>
    <w:rsid w:val="002E71CC"/>
    <w:rsid w:val="002F19C0"/>
    <w:rsid w:val="002F2992"/>
    <w:rsid w:val="002F380B"/>
    <w:rsid w:val="002F4DF3"/>
    <w:rsid w:val="002F6045"/>
    <w:rsid w:val="002F747F"/>
    <w:rsid w:val="002F796A"/>
    <w:rsid w:val="00303095"/>
    <w:rsid w:val="00306433"/>
    <w:rsid w:val="00310A1F"/>
    <w:rsid w:val="003122AE"/>
    <w:rsid w:val="00313386"/>
    <w:rsid w:val="0031372B"/>
    <w:rsid w:val="00314332"/>
    <w:rsid w:val="0031519C"/>
    <w:rsid w:val="003162DB"/>
    <w:rsid w:val="003165D2"/>
    <w:rsid w:val="00316C3E"/>
    <w:rsid w:val="00322B88"/>
    <w:rsid w:val="00323472"/>
    <w:rsid w:val="00323660"/>
    <w:rsid w:val="003236F4"/>
    <w:rsid w:val="00323BB1"/>
    <w:rsid w:val="00324EF5"/>
    <w:rsid w:val="00327722"/>
    <w:rsid w:val="0033031B"/>
    <w:rsid w:val="00331E65"/>
    <w:rsid w:val="0033254D"/>
    <w:rsid w:val="00333676"/>
    <w:rsid w:val="00333777"/>
    <w:rsid w:val="00335014"/>
    <w:rsid w:val="003351BD"/>
    <w:rsid w:val="00340E79"/>
    <w:rsid w:val="0034340A"/>
    <w:rsid w:val="00346330"/>
    <w:rsid w:val="003521D4"/>
    <w:rsid w:val="00352983"/>
    <w:rsid w:val="00352B11"/>
    <w:rsid w:val="003563D6"/>
    <w:rsid w:val="00356D4B"/>
    <w:rsid w:val="00356DFE"/>
    <w:rsid w:val="00356E1E"/>
    <w:rsid w:val="00356FE8"/>
    <w:rsid w:val="00357B53"/>
    <w:rsid w:val="00361948"/>
    <w:rsid w:val="00361BD1"/>
    <w:rsid w:val="00362AA1"/>
    <w:rsid w:val="00362B79"/>
    <w:rsid w:val="00362FB5"/>
    <w:rsid w:val="00363137"/>
    <w:rsid w:val="0036323F"/>
    <w:rsid w:val="003632EE"/>
    <w:rsid w:val="003638B1"/>
    <w:rsid w:val="003641A8"/>
    <w:rsid w:val="00372C76"/>
    <w:rsid w:val="00372CF2"/>
    <w:rsid w:val="003736E9"/>
    <w:rsid w:val="00373A6A"/>
    <w:rsid w:val="00374049"/>
    <w:rsid w:val="0037527D"/>
    <w:rsid w:val="00376782"/>
    <w:rsid w:val="00377C81"/>
    <w:rsid w:val="00380382"/>
    <w:rsid w:val="00381449"/>
    <w:rsid w:val="00382809"/>
    <w:rsid w:val="0038377D"/>
    <w:rsid w:val="00383BB5"/>
    <w:rsid w:val="00384CD9"/>
    <w:rsid w:val="003866B2"/>
    <w:rsid w:val="0038778A"/>
    <w:rsid w:val="003900FF"/>
    <w:rsid w:val="00390154"/>
    <w:rsid w:val="00391A8C"/>
    <w:rsid w:val="00392942"/>
    <w:rsid w:val="00392AF0"/>
    <w:rsid w:val="00393ED3"/>
    <w:rsid w:val="00394EC2"/>
    <w:rsid w:val="003956F0"/>
    <w:rsid w:val="003967E7"/>
    <w:rsid w:val="003A10DC"/>
    <w:rsid w:val="003A18E2"/>
    <w:rsid w:val="003A3208"/>
    <w:rsid w:val="003A64BB"/>
    <w:rsid w:val="003A7D79"/>
    <w:rsid w:val="003B1188"/>
    <w:rsid w:val="003B3123"/>
    <w:rsid w:val="003B387B"/>
    <w:rsid w:val="003B41F1"/>
    <w:rsid w:val="003B4A77"/>
    <w:rsid w:val="003B4D49"/>
    <w:rsid w:val="003B5CD2"/>
    <w:rsid w:val="003B5F90"/>
    <w:rsid w:val="003B6268"/>
    <w:rsid w:val="003B6576"/>
    <w:rsid w:val="003B7B3F"/>
    <w:rsid w:val="003C0201"/>
    <w:rsid w:val="003C031A"/>
    <w:rsid w:val="003C16CB"/>
    <w:rsid w:val="003C26A4"/>
    <w:rsid w:val="003C3D1E"/>
    <w:rsid w:val="003C64C8"/>
    <w:rsid w:val="003C6750"/>
    <w:rsid w:val="003C6B27"/>
    <w:rsid w:val="003C73C6"/>
    <w:rsid w:val="003C7C20"/>
    <w:rsid w:val="003D00EC"/>
    <w:rsid w:val="003D08DA"/>
    <w:rsid w:val="003D0DDC"/>
    <w:rsid w:val="003D2610"/>
    <w:rsid w:val="003D3EC4"/>
    <w:rsid w:val="003D758A"/>
    <w:rsid w:val="003D7F67"/>
    <w:rsid w:val="003E3A67"/>
    <w:rsid w:val="003E3AF3"/>
    <w:rsid w:val="003E4DA7"/>
    <w:rsid w:val="003E5D0C"/>
    <w:rsid w:val="003E6088"/>
    <w:rsid w:val="003E72B4"/>
    <w:rsid w:val="003F02CF"/>
    <w:rsid w:val="003F137E"/>
    <w:rsid w:val="003F202E"/>
    <w:rsid w:val="003F2BF8"/>
    <w:rsid w:val="003F2C90"/>
    <w:rsid w:val="003F30D8"/>
    <w:rsid w:val="003F6F7E"/>
    <w:rsid w:val="003F7094"/>
    <w:rsid w:val="003F790E"/>
    <w:rsid w:val="0040013D"/>
    <w:rsid w:val="00400E1A"/>
    <w:rsid w:val="00401272"/>
    <w:rsid w:val="004018B6"/>
    <w:rsid w:val="00401FF3"/>
    <w:rsid w:val="00402FEC"/>
    <w:rsid w:val="0040382C"/>
    <w:rsid w:val="00404892"/>
    <w:rsid w:val="00405206"/>
    <w:rsid w:val="00405661"/>
    <w:rsid w:val="00406294"/>
    <w:rsid w:val="00410981"/>
    <w:rsid w:val="00410F75"/>
    <w:rsid w:val="00412CD1"/>
    <w:rsid w:val="00412E13"/>
    <w:rsid w:val="00412F49"/>
    <w:rsid w:val="004139B8"/>
    <w:rsid w:val="00414307"/>
    <w:rsid w:val="004145DD"/>
    <w:rsid w:val="00416DE2"/>
    <w:rsid w:val="004172D6"/>
    <w:rsid w:val="00421EEB"/>
    <w:rsid w:val="004234D7"/>
    <w:rsid w:val="00423A53"/>
    <w:rsid w:val="00423FFD"/>
    <w:rsid w:val="004243F1"/>
    <w:rsid w:val="00425B81"/>
    <w:rsid w:val="00425CF2"/>
    <w:rsid w:val="00427293"/>
    <w:rsid w:val="00427DF6"/>
    <w:rsid w:val="00430D2F"/>
    <w:rsid w:val="004312EB"/>
    <w:rsid w:val="004316CC"/>
    <w:rsid w:val="00432105"/>
    <w:rsid w:val="00434665"/>
    <w:rsid w:val="00435F5F"/>
    <w:rsid w:val="004361FF"/>
    <w:rsid w:val="00436B6E"/>
    <w:rsid w:val="004377DD"/>
    <w:rsid w:val="004403F2"/>
    <w:rsid w:val="00441760"/>
    <w:rsid w:val="00441A58"/>
    <w:rsid w:val="00441E95"/>
    <w:rsid w:val="00444BC2"/>
    <w:rsid w:val="00446257"/>
    <w:rsid w:val="00446E69"/>
    <w:rsid w:val="00447C2D"/>
    <w:rsid w:val="00450960"/>
    <w:rsid w:val="00451364"/>
    <w:rsid w:val="00451EE8"/>
    <w:rsid w:val="004520B5"/>
    <w:rsid w:val="00452854"/>
    <w:rsid w:val="00452D8C"/>
    <w:rsid w:val="00452F5C"/>
    <w:rsid w:val="00455691"/>
    <w:rsid w:val="004561C2"/>
    <w:rsid w:val="00456BEF"/>
    <w:rsid w:val="004579AD"/>
    <w:rsid w:val="00457D48"/>
    <w:rsid w:val="0046008A"/>
    <w:rsid w:val="00460989"/>
    <w:rsid w:val="00461338"/>
    <w:rsid w:val="00461847"/>
    <w:rsid w:val="00461F8C"/>
    <w:rsid w:val="004620BA"/>
    <w:rsid w:val="00462BA5"/>
    <w:rsid w:val="00462C60"/>
    <w:rsid w:val="004632C3"/>
    <w:rsid w:val="00466121"/>
    <w:rsid w:val="00466254"/>
    <w:rsid w:val="00467E6F"/>
    <w:rsid w:val="0047151D"/>
    <w:rsid w:val="00471899"/>
    <w:rsid w:val="00471E8D"/>
    <w:rsid w:val="00471EFE"/>
    <w:rsid w:val="00472C0E"/>
    <w:rsid w:val="00473026"/>
    <w:rsid w:val="0047361A"/>
    <w:rsid w:val="00473BB0"/>
    <w:rsid w:val="0047621A"/>
    <w:rsid w:val="0047693E"/>
    <w:rsid w:val="00477C96"/>
    <w:rsid w:val="004811B7"/>
    <w:rsid w:val="00481A00"/>
    <w:rsid w:val="0048267D"/>
    <w:rsid w:val="00482BCA"/>
    <w:rsid w:val="00483E28"/>
    <w:rsid w:val="00484C2D"/>
    <w:rsid w:val="004850B8"/>
    <w:rsid w:val="00485130"/>
    <w:rsid w:val="004875ED"/>
    <w:rsid w:val="00491759"/>
    <w:rsid w:val="00491B66"/>
    <w:rsid w:val="00491E02"/>
    <w:rsid w:val="00491F30"/>
    <w:rsid w:val="00492664"/>
    <w:rsid w:val="004930BD"/>
    <w:rsid w:val="004937CA"/>
    <w:rsid w:val="00493859"/>
    <w:rsid w:val="004958FD"/>
    <w:rsid w:val="00496EF3"/>
    <w:rsid w:val="00497215"/>
    <w:rsid w:val="004A0537"/>
    <w:rsid w:val="004A057D"/>
    <w:rsid w:val="004A22C0"/>
    <w:rsid w:val="004A3460"/>
    <w:rsid w:val="004A4DBB"/>
    <w:rsid w:val="004A70C3"/>
    <w:rsid w:val="004A71C9"/>
    <w:rsid w:val="004A7DD7"/>
    <w:rsid w:val="004B1A18"/>
    <w:rsid w:val="004B3459"/>
    <w:rsid w:val="004B3518"/>
    <w:rsid w:val="004B4819"/>
    <w:rsid w:val="004B4C36"/>
    <w:rsid w:val="004B660D"/>
    <w:rsid w:val="004B7F76"/>
    <w:rsid w:val="004C153E"/>
    <w:rsid w:val="004C1966"/>
    <w:rsid w:val="004C2433"/>
    <w:rsid w:val="004C258F"/>
    <w:rsid w:val="004C37FC"/>
    <w:rsid w:val="004C3828"/>
    <w:rsid w:val="004C4B51"/>
    <w:rsid w:val="004C54F4"/>
    <w:rsid w:val="004C7D99"/>
    <w:rsid w:val="004D05AA"/>
    <w:rsid w:val="004D0BCB"/>
    <w:rsid w:val="004D217C"/>
    <w:rsid w:val="004D2BF6"/>
    <w:rsid w:val="004D2FD0"/>
    <w:rsid w:val="004D3C55"/>
    <w:rsid w:val="004D3F71"/>
    <w:rsid w:val="004D403F"/>
    <w:rsid w:val="004D5105"/>
    <w:rsid w:val="004D6032"/>
    <w:rsid w:val="004D7FDE"/>
    <w:rsid w:val="004E0246"/>
    <w:rsid w:val="004E0EF8"/>
    <w:rsid w:val="004E1603"/>
    <w:rsid w:val="004E2C88"/>
    <w:rsid w:val="004E2DF7"/>
    <w:rsid w:val="004E43F8"/>
    <w:rsid w:val="004E56AB"/>
    <w:rsid w:val="004F0D1A"/>
    <w:rsid w:val="004F170D"/>
    <w:rsid w:val="004F1CB3"/>
    <w:rsid w:val="004F261A"/>
    <w:rsid w:val="004F3CFF"/>
    <w:rsid w:val="004F456E"/>
    <w:rsid w:val="004F54D8"/>
    <w:rsid w:val="004F56CD"/>
    <w:rsid w:val="004F60C9"/>
    <w:rsid w:val="004F6B9C"/>
    <w:rsid w:val="004F6CDB"/>
    <w:rsid w:val="004F753B"/>
    <w:rsid w:val="004F7B11"/>
    <w:rsid w:val="00500FFC"/>
    <w:rsid w:val="005012BF"/>
    <w:rsid w:val="0050412D"/>
    <w:rsid w:val="0050445A"/>
    <w:rsid w:val="005068AD"/>
    <w:rsid w:val="00506AC5"/>
    <w:rsid w:val="00506EE5"/>
    <w:rsid w:val="005100F6"/>
    <w:rsid w:val="0051084D"/>
    <w:rsid w:val="00511B80"/>
    <w:rsid w:val="005126E4"/>
    <w:rsid w:val="00513306"/>
    <w:rsid w:val="00513549"/>
    <w:rsid w:val="00513C28"/>
    <w:rsid w:val="00521C70"/>
    <w:rsid w:val="005231AC"/>
    <w:rsid w:val="00524376"/>
    <w:rsid w:val="0052476C"/>
    <w:rsid w:val="0052513F"/>
    <w:rsid w:val="0052644C"/>
    <w:rsid w:val="00526F28"/>
    <w:rsid w:val="005300F4"/>
    <w:rsid w:val="005305A9"/>
    <w:rsid w:val="005311F3"/>
    <w:rsid w:val="0053137A"/>
    <w:rsid w:val="005327E4"/>
    <w:rsid w:val="00532FC9"/>
    <w:rsid w:val="00534A4B"/>
    <w:rsid w:val="00534CA9"/>
    <w:rsid w:val="005368DF"/>
    <w:rsid w:val="00540026"/>
    <w:rsid w:val="00540CEB"/>
    <w:rsid w:val="00542D9F"/>
    <w:rsid w:val="00544E32"/>
    <w:rsid w:val="00545EE2"/>
    <w:rsid w:val="005462EC"/>
    <w:rsid w:val="00552959"/>
    <w:rsid w:val="005529DB"/>
    <w:rsid w:val="005532FE"/>
    <w:rsid w:val="00554548"/>
    <w:rsid w:val="00554686"/>
    <w:rsid w:val="005552E4"/>
    <w:rsid w:val="00556395"/>
    <w:rsid w:val="00556E48"/>
    <w:rsid w:val="00557807"/>
    <w:rsid w:val="00557ED0"/>
    <w:rsid w:val="00560A11"/>
    <w:rsid w:val="0056142F"/>
    <w:rsid w:val="00561E05"/>
    <w:rsid w:val="0056257A"/>
    <w:rsid w:val="0056291B"/>
    <w:rsid w:val="00564211"/>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7E9"/>
    <w:rsid w:val="00576C1F"/>
    <w:rsid w:val="00576D9C"/>
    <w:rsid w:val="00577527"/>
    <w:rsid w:val="00577C0D"/>
    <w:rsid w:val="00580C05"/>
    <w:rsid w:val="00583B38"/>
    <w:rsid w:val="00584FAD"/>
    <w:rsid w:val="00585588"/>
    <w:rsid w:val="00585813"/>
    <w:rsid w:val="00585DC0"/>
    <w:rsid w:val="005862A6"/>
    <w:rsid w:val="00587166"/>
    <w:rsid w:val="00587902"/>
    <w:rsid w:val="00591263"/>
    <w:rsid w:val="0059187C"/>
    <w:rsid w:val="005918DD"/>
    <w:rsid w:val="00592653"/>
    <w:rsid w:val="00592804"/>
    <w:rsid w:val="005937C7"/>
    <w:rsid w:val="005943D2"/>
    <w:rsid w:val="005956E3"/>
    <w:rsid w:val="00595D41"/>
    <w:rsid w:val="00596571"/>
    <w:rsid w:val="00596EE5"/>
    <w:rsid w:val="0059721B"/>
    <w:rsid w:val="00597D8B"/>
    <w:rsid w:val="005A0417"/>
    <w:rsid w:val="005A0913"/>
    <w:rsid w:val="005A0B11"/>
    <w:rsid w:val="005A1AD6"/>
    <w:rsid w:val="005A2773"/>
    <w:rsid w:val="005A2E6F"/>
    <w:rsid w:val="005A439A"/>
    <w:rsid w:val="005A56F4"/>
    <w:rsid w:val="005A71A8"/>
    <w:rsid w:val="005A7C9F"/>
    <w:rsid w:val="005B270F"/>
    <w:rsid w:val="005B2756"/>
    <w:rsid w:val="005B28D2"/>
    <w:rsid w:val="005B6820"/>
    <w:rsid w:val="005C058F"/>
    <w:rsid w:val="005C0B7C"/>
    <w:rsid w:val="005C301B"/>
    <w:rsid w:val="005C3083"/>
    <w:rsid w:val="005C31C9"/>
    <w:rsid w:val="005C40BC"/>
    <w:rsid w:val="005C415E"/>
    <w:rsid w:val="005C513C"/>
    <w:rsid w:val="005C695E"/>
    <w:rsid w:val="005D0416"/>
    <w:rsid w:val="005D15DC"/>
    <w:rsid w:val="005D2960"/>
    <w:rsid w:val="005D483F"/>
    <w:rsid w:val="005D499A"/>
    <w:rsid w:val="005D4BD2"/>
    <w:rsid w:val="005D6DB9"/>
    <w:rsid w:val="005D70A6"/>
    <w:rsid w:val="005D7E77"/>
    <w:rsid w:val="005E0845"/>
    <w:rsid w:val="005E1B1B"/>
    <w:rsid w:val="005E2891"/>
    <w:rsid w:val="005E3383"/>
    <w:rsid w:val="005E399F"/>
    <w:rsid w:val="005E5CB9"/>
    <w:rsid w:val="005E66AC"/>
    <w:rsid w:val="005F0046"/>
    <w:rsid w:val="005F016B"/>
    <w:rsid w:val="005F037B"/>
    <w:rsid w:val="005F0935"/>
    <w:rsid w:val="005F2CA9"/>
    <w:rsid w:val="005F363F"/>
    <w:rsid w:val="005F5701"/>
    <w:rsid w:val="005F57D1"/>
    <w:rsid w:val="005F5B3F"/>
    <w:rsid w:val="00600631"/>
    <w:rsid w:val="00600FFE"/>
    <w:rsid w:val="006011D5"/>
    <w:rsid w:val="00601649"/>
    <w:rsid w:val="00601848"/>
    <w:rsid w:val="0060292D"/>
    <w:rsid w:val="00602DCB"/>
    <w:rsid w:val="00603039"/>
    <w:rsid w:val="00605917"/>
    <w:rsid w:val="00606C03"/>
    <w:rsid w:val="006105D8"/>
    <w:rsid w:val="00610950"/>
    <w:rsid w:val="00610AE5"/>
    <w:rsid w:val="00611BE9"/>
    <w:rsid w:val="00612364"/>
    <w:rsid w:val="0061289D"/>
    <w:rsid w:val="006133E8"/>
    <w:rsid w:val="006138AB"/>
    <w:rsid w:val="006138F9"/>
    <w:rsid w:val="006144D2"/>
    <w:rsid w:val="006149DE"/>
    <w:rsid w:val="00615A96"/>
    <w:rsid w:val="00616702"/>
    <w:rsid w:val="00616C36"/>
    <w:rsid w:val="00617BA8"/>
    <w:rsid w:val="00617E12"/>
    <w:rsid w:val="0062030A"/>
    <w:rsid w:val="00621261"/>
    <w:rsid w:val="00621316"/>
    <w:rsid w:val="0062141B"/>
    <w:rsid w:val="006217D6"/>
    <w:rsid w:val="006227B9"/>
    <w:rsid w:val="006244B3"/>
    <w:rsid w:val="006271BC"/>
    <w:rsid w:val="00627969"/>
    <w:rsid w:val="00627B33"/>
    <w:rsid w:val="00630CC1"/>
    <w:rsid w:val="006310BA"/>
    <w:rsid w:val="00631567"/>
    <w:rsid w:val="00632EC2"/>
    <w:rsid w:val="00634571"/>
    <w:rsid w:val="006355B4"/>
    <w:rsid w:val="00636D5E"/>
    <w:rsid w:val="00637426"/>
    <w:rsid w:val="00637CEE"/>
    <w:rsid w:val="0064015B"/>
    <w:rsid w:val="00643B10"/>
    <w:rsid w:val="006448D6"/>
    <w:rsid w:val="0064510A"/>
    <w:rsid w:val="00646B24"/>
    <w:rsid w:val="00647FD2"/>
    <w:rsid w:val="006504A9"/>
    <w:rsid w:val="0065067A"/>
    <w:rsid w:val="00650A37"/>
    <w:rsid w:val="00650A50"/>
    <w:rsid w:val="0065258F"/>
    <w:rsid w:val="006534EE"/>
    <w:rsid w:val="00654A55"/>
    <w:rsid w:val="00655AF8"/>
    <w:rsid w:val="00656202"/>
    <w:rsid w:val="00656ABE"/>
    <w:rsid w:val="006622A0"/>
    <w:rsid w:val="00662C1B"/>
    <w:rsid w:val="00663F82"/>
    <w:rsid w:val="006646E0"/>
    <w:rsid w:val="0066495B"/>
    <w:rsid w:val="006660FB"/>
    <w:rsid w:val="00666307"/>
    <w:rsid w:val="00666B97"/>
    <w:rsid w:val="00666DAF"/>
    <w:rsid w:val="00667D81"/>
    <w:rsid w:val="00667F86"/>
    <w:rsid w:val="00670145"/>
    <w:rsid w:val="0067159D"/>
    <w:rsid w:val="00671AA9"/>
    <w:rsid w:val="006734FF"/>
    <w:rsid w:val="00675B91"/>
    <w:rsid w:val="006760D1"/>
    <w:rsid w:val="00676142"/>
    <w:rsid w:val="00680E30"/>
    <w:rsid w:val="00681A7E"/>
    <w:rsid w:val="00682403"/>
    <w:rsid w:val="00683BA5"/>
    <w:rsid w:val="00684BC9"/>
    <w:rsid w:val="00687C99"/>
    <w:rsid w:val="00694BFC"/>
    <w:rsid w:val="00695C3F"/>
    <w:rsid w:val="006977CA"/>
    <w:rsid w:val="006A26EB"/>
    <w:rsid w:val="006A2B2C"/>
    <w:rsid w:val="006A34F8"/>
    <w:rsid w:val="006A3D53"/>
    <w:rsid w:val="006A468C"/>
    <w:rsid w:val="006A57DC"/>
    <w:rsid w:val="006B0571"/>
    <w:rsid w:val="006B05B1"/>
    <w:rsid w:val="006B089A"/>
    <w:rsid w:val="006B0AE7"/>
    <w:rsid w:val="006B175B"/>
    <w:rsid w:val="006B2C66"/>
    <w:rsid w:val="006B4E64"/>
    <w:rsid w:val="006B589E"/>
    <w:rsid w:val="006B66CC"/>
    <w:rsid w:val="006B6AA2"/>
    <w:rsid w:val="006B6D13"/>
    <w:rsid w:val="006B7B52"/>
    <w:rsid w:val="006C062A"/>
    <w:rsid w:val="006C2B11"/>
    <w:rsid w:val="006C3C48"/>
    <w:rsid w:val="006C6FB3"/>
    <w:rsid w:val="006C705A"/>
    <w:rsid w:val="006C76D4"/>
    <w:rsid w:val="006D0D59"/>
    <w:rsid w:val="006D1263"/>
    <w:rsid w:val="006D1498"/>
    <w:rsid w:val="006D18FC"/>
    <w:rsid w:val="006D1A40"/>
    <w:rsid w:val="006D1B90"/>
    <w:rsid w:val="006D1D57"/>
    <w:rsid w:val="006D204C"/>
    <w:rsid w:val="006D2AC1"/>
    <w:rsid w:val="006D3BBD"/>
    <w:rsid w:val="006D445D"/>
    <w:rsid w:val="006D5117"/>
    <w:rsid w:val="006D52CA"/>
    <w:rsid w:val="006D5A51"/>
    <w:rsid w:val="006D6D58"/>
    <w:rsid w:val="006D7B7F"/>
    <w:rsid w:val="006D7E38"/>
    <w:rsid w:val="006E16FC"/>
    <w:rsid w:val="006E1BD1"/>
    <w:rsid w:val="006E200C"/>
    <w:rsid w:val="006E22DD"/>
    <w:rsid w:val="006E285A"/>
    <w:rsid w:val="006E2B31"/>
    <w:rsid w:val="006E34D6"/>
    <w:rsid w:val="006E3673"/>
    <w:rsid w:val="006E39AC"/>
    <w:rsid w:val="006E3F96"/>
    <w:rsid w:val="006E4170"/>
    <w:rsid w:val="006E4F4E"/>
    <w:rsid w:val="006E53DD"/>
    <w:rsid w:val="006E6141"/>
    <w:rsid w:val="006E6248"/>
    <w:rsid w:val="006E6825"/>
    <w:rsid w:val="006E7D21"/>
    <w:rsid w:val="006F46F6"/>
    <w:rsid w:val="006F589E"/>
    <w:rsid w:val="007007B7"/>
    <w:rsid w:val="00700FB1"/>
    <w:rsid w:val="00702B71"/>
    <w:rsid w:val="00703B26"/>
    <w:rsid w:val="00707477"/>
    <w:rsid w:val="00707C2D"/>
    <w:rsid w:val="00710238"/>
    <w:rsid w:val="00715199"/>
    <w:rsid w:val="00716D7B"/>
    <w:rsid w:val="007205BE"/>
    <w:rsid w:val="00721908"/>
    <w:rsid w:val="00722A37"/>
    <w:rsid w:val="00723983"/>
    <w:rsid w:val="007261DD"/>
    <w:rsid w:val="00726333"/>
    <w:rsid w:val="0072637A"/>
    <w:rsid w:val="00726AAB"/>
    <w:rsid w:val="00726EA6"/>
    <w:rsid w:val="00731149"/>
    <w:rsid w:val="00732AD0"/>
    <w:rsid w:val="0073334E"/>
    <w:rsid w:val="00733B03"/>
    <w:rsid w:val="0073405B"/>
    <w:rsid w:val="00735FA7"/>
    <w:rsid w:val="0073646A"/>
    <w:rsid w:val="00737097"/>
    <w:rsid w:val="00740781"/>
    <w:rsid w:val="00740E34"/>
    <w:rsid w:val="0074118F"/>
    <w:rsid w:val="007413C0"/>
    <w:rsid w:val="00741E86"/>
    <w:rsid w:val="0074289A"/>
    <w:rsid w:val="00743BA0"/>
    <w:rsid w:val="00743D87"/>
    <w:rsid w:val="00746369"/>
    <w:rsid w:val="007509AC"/>
    <w:rsid w:val="00752461"/>
    <w:rsid w:val="0075256E"/>
    <w:rsid w:val="00752A49"/>
    <w:rsid w:val="00752E61"/>
    <w:rsid w:val="0075501A"/>
    <w:rsid w:val="00757461"/>
    <w:rsid w:val="00760418"/>
    <w:rsid w:val="0076295A"/>
    <w:rsid w:val="00764DEC"/>
    <w:rsid w:val="007657E7"/>
    <w:rsid w:val="00765A55"/>
    <w:rsid w:val="00766BF8"/>
    <w:rsid w:val="007702B3"/>
    <w:rsid w:val="007714CC"/>
    <w:rsid w:val="00771A19"/>
    <w:rsid w:val="00771CFD"/>
    <w:rsid w:val="00772917"/>
    <w:rsid w:val="00772EF0"/>
    <w:rsid w:val="00773BAF"/>
    <w:rsid w:val="00774DFE"/>
    <w:rsid w:val="00775567"/>
    <w:rsid w:val="00775770"/>
    <w:rsid w:val="00775867"/>
    <w:rsid w:val="00775ABA"/>
    <w:rsid w:val="00776782"/>
    <w:rsid w:val="00776982"/>
    <w:rsid w:val="00781E32"/>
    <w:rsid w:val="00782020"/>
    <w:rsid w:val="00785233"/>
    <w:rsid w:val="0078665A"/>
    <w:rsid w:val="00790F01"/>
    <w:rsid w:val="00791B7F"/>
    <w:rsid w:val="00792EE1"/>
    <w:rsid w:val="00792F6B"/>
    <w:rsid w:val="007963C0"/>
    <w:rsid w:val="007A057D"/>
    <w:rsid w:val="007A0B25"/>
    <w:rsid w:val="007A0CAB"/>
    <w:rsid w:val="007A136B"/>
    <w:rsid w:val="007A2486"/>
    <w:rsid w:val="007A3169"/>
    <w:rsid w:val="007A369A"/>
    <w:rsid w:val="007A5F7C"/>
    <w:rsid w:val="007A6807"/>
    <w:rsid w:val="007A6EFF"/>
    <w:rsid w:val="007A78A6"/>
    <w:rsid w:val="007B0AB7"/>
    <w:rsid w:val="007B166A"/>
    <w:rsid w:val="007B1AB5"/>
    <w:rsid w:val="007B2476"/>
    <w:rsid w:val="007B3BDC"/>
    <w:rsid w:val="007B4CD2"/>
    <w:rsid w:val="007B59FE"/>
    <w:rsid w:val="007C0077"/>
    <w:rsid w:val="007C13E4"/>
    <w:rsid w:val="007C1900"/>
    <w:rsid w:val="007C3925"/>
    <w:rsid w:val="007C3945"/>
    <w:rsid w:val="007C50DE"/>
    <w:rsid w:val="007C6046"/>
    <w:rsid w:val="007C6218"/>
    <w:rsid w:val="007C6783"/>
    <w:rsid w:val="007C6F1C"/>
    <w:rsid w:val="007D1CBD"/>
    <w:rsid w:val="007D2225"/>
    <w:rsid w:val="007D3383"/>
    <w:rsid w:val="007D370D"/>
    <w:rsid w:val="007D3E44"/>
    <w:rsid w:val="007D4D22"/>
    <w:rsid w:val="007D5813"/>
    <w:rsid w:val="007D5C86"/>
    <w:rsid w:val="007D5CA1"/>
    <w:rsid w:val="007D6DC1"/>
    <w:rsid w:val="007D7CFF"/>
    <w:rsid w:val="007E03A1"/>
    <w:rsid w:val="007E1990"/>
    <w:rsid w:val="007E1BE6"/>
    <w:rsid w:val="007E3F1E"/>
    <w:rsid w:val="007E6C41"/>
    <w:rsid w:val="007E7188"/>
    <w:rsid w:val="007F21B6"/>
    <w:rsid w:val="007F21FA"/>
    <w:rsid w:val="007F2D96"/>
    <w:rsid w:val="007F3A13"/>
    <w:rsid w:val="007F5AC9"/>
    <w:rsid w:val="007F6DE2"/>
    <w:rsid w:val="007F7624"/>
    <w:rsid w:val="00800292"/>
    <w:rsid w:val="008020BB"/>
    <w:rsid w:val="00804283"/>
    <w:rsid w:val="008044FA"/>
    <w:rsid w:val="00804DC1"/>
    <w:rsid w:val="00806908"/>
    <w:rsid w:val="008117F8"/>
    <w:rsid w:val="00813AEC"/>
    <w:rsid w:val="00814269"/>
    <w:rsid w:val="008158D7"/>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3048D"/>
    <w:rsid w:val="00831011"/>
    <w:rsid w:val="008334EB"/>
    <w:rsid w:val="00836769"/>
    <w:rsid w:val="00836B5E"/>
    <w:rsid w:val="0084028C"/>
    <w:rsid w:val="00840A42"/>
    <w:rsid w:val="00841472"/>
    <w:rsid w:val="00841871"/>
    <w:rsid w:val="0084208E"/>
    <w:rsid w:val="00842327"/>
    <w:rsid w:val="0084370C"/>
    <w:rsid w:val="00843A00"/>
    <w:rsid w:val="0084447A"/>
    <w:rsid w:val="008458C3"/>
    <w:rsid w:val="00845C87"/>
    <w:rsid w:val="00846AB0"/>
    <w:rsid w:val="00847311"/>
    <w:rsid w:val="00852DC0"/>
    <w:rsid w:val="00854BAE"/>
    <w:rsid w:val="008551CD"/>
    <w:rsid w:val="00855636"/>
    <w:rsid w:val="0085594B"/>
    <w:rsid w:val="00857D28"/>
    <w:rsid w:val="00861977"/>
    <w:rsid w:val="00862685"/>
    <w:rsid w:val="008631A1"/>
    <w:rsid w:val="00863567"/>
    <w:rsid w:val="0086684A"/>
    <w:rsid w:val="00871367"/>
    <w:rsid w:val="00871E0B"/>
    <w:rsid w:val="0087459C"/>
    <w:rsid w:val="00874F22"/>
    <w:rsid w:val="008750CE"/>
    <w:rsid w:val="008764D3"/>
    <w:rsid w:val="00876695"/>
    <w:rsid w:val="008773CE"/>
    <w:rsid w:val="0087751D"/>
    <w:rsid w:val="00881FB3"/>
    <w:rsid w:val="00882447"/>
    <w:rsid w:val="0088338E"/>
    <w:rsid w:val="0088456E"/>
    <w:rsid w:val="00885E5C"/>
    <w:rsid w:val="00885F96"/>
    <w:rsid w:val="00886216"/>
    <w:rsid w:val="00886B1F"/>
    <w:rsid w:val="00886F5F"/>
    <w:rsid w:val="00890EEA"/>
    <w:rsid w:val="00891427"/>
    <w:rsid w:val="00891914"/>
    <w:rsid w:val="00891D7F"/>
    <w:rsid w:val="00891FF1"/>
    <w:rsid w:val="00893E17"/>
    <w:rsid w:val="008947A4"/>
    <w:rsid w:val="00895BCB"/>
    <w:rsid w:val="0089619C"/>
    <w:rsid w:val="008976ED"/>
    <w:rsid w:val="008A133D"/>
    <w:rsid w:val="008A193A"/>
    <w:rsid w:val="008A3258"/>
    <w:rsid w:val="008A4247"/>
    <w:rsid w:val="008A48E9"/>
    <w:rsid w:val="008A5D80"/>
    <w:rsid w:val="008A61CA"/>
    <w:rsid w:val="008A6F85"/>
    <w:rsid w:val="008B0FA6"/>
    <w:rsid w:val="008B1954"/>
    <w:rsid w:val="008B1FC1"/>
    <w:rsid w:val="008B23CF"/>
    <w:rsid w:val="008B25B8"/>
    <w:rsid w:val="008B5B79"/>
    <w:rsid w:val="008B629E"/>
    <w:rsid w:val="008B6635"/>
    <w:rsid w:val="008B71E7"/>
    <w:rsid w:val="008B78CE"/>
    <w:rsid w:val="008C02C7"/>
    <w:rsid w:val="008C0628"/>
    <w:rsid w:val="008C064C"/>
    <w:rsid w:val="008C0F62"/>
    <w:rsid w:val="008C112C"/>
    <w:rsid w:val="008C2BF0"/>
    <w:rsid w:val="008C35D5"/>
    <w:rsid w:val="008C4D0D"/>
    <w:rsid w:val="008C561E"/>
    <w:rsid w:val="008C59EC"/>
    <w:rsid w:val="008C6AF9"/>
    <w:rsid w:val="008C6B26"/>
    <w:rsid w:val="008C73B4"/>
    <w:rsid w:val="008C77CF"/>
    <w:rsid w:val="008D1CA6"/>
    <w:rsid w:val="008D1D6D"/>
    <w:rsid w:val="008D23D2"/>
    <w:rsid w:val="008D3E85"/>
    <w:rsid w:val="008D5063"/>
    <w:rsid w:val="008D5BD2"/>
    <w:rsid w:val="008D60AE"/>
    <w:rsid w:val="008D6FAA"/>
    <w:rsid w:val="008D7088"/>
    <w:rsid w:val="008D7AED"/>
    <w:rsid w:val="008E05E4"/>
    <w:rsid w:val="008E07E5"/>
    <w:rsid w:val="008E09AE"/>
    <w:rsid w:val="008E170E"/>
    <w:rsid w:val="008E1A65"/>
    <w:rsid w:val="008E241E"/>
    <w:rsid w:val="008E270F"/>
    <w:rsid w:val="008E2C78"/>
    <w:rsid w:val="008E3100"/>
    <w:rsid w:val="008E3B0D"/>
    <w:rsid w:val="008E4FD8"/>
    <w:rsid w:val="008E6A63"/>
    <w:rsid w:val="008E6D45"/>
    <w:rsid w:val="008E73D4"/>
    <w:rsid w:val="008F225A"/>
    <w:rsid w:val="008F38F0"/>
    <w:rsid w:val="008F3A17"/>
    <w:rsid w:val="008F6873"/>
    <w:rsid w:val="009009C5"/>
    <w:rsid w:val="00901A57"/>
    <w:rsid w:val="00902175"/>
    <w:rsid w:val="00902625"/>
    <w:rsid w:val="00903DD6"/>
    <w:rsid w:val="0090698C"/>
    <w:rsid w:val="0090699E"/>
    <w:rsid w:val="00906C5D"/>
    <w:rsid w:val="00910226"/>
    <w:rsid w:val="0091031F"/>
    <w:rsid w:val="00911B33"/>
    <w:rsid w:val="00911C7A"/>
    <w:rsid w:val="009121CC"/>
    <w:rsid w:val="009122B4"/>
    <w:rsid w:val="00912B26"/>
    <w:rsid w:val="00914485"/>
    <w:rsid w:val="009154C6"/>
    <w:rsid w:val="00915C4B"/>
    <w:rsid w:val="009163D4"/>
    <w:rsid w:val="00917225"/>
    <w:rsid w:val="00921AF6"/>
    <w:rsid w:val="00922EA8"/>
    <w:rsid w:val="00923B96"/>
    <w:rsid w:val="009258F0"/>
    <w:rsid w:val="00925F4D"/>
    <w:rsid w:val="00926E67"/>
    <w:rsid w:val="009276A0"/>
    <w:rsid w:val="00930F76"/>
    <w:rsid w:val="00931DE1"/>
    <w:rsid w:val="00932A2B"/>
    <w:rsid w:val="00932AB3"/>
    <w:rsid w:val="009332DC"/>
    <w:rsid w:val="00933314"/>
    <w:rsid w:val="00933D0B"/>
    <w:rsid w:val="0093476C"/>
    <w:rsid w:val="00935948"/>
    <w:rsid w:val="00935AF7"/>
    <w:rsid w:val="0093684A"/>
    <w:rsid w:val="009404FB"/>
    <w:rsid w:val="0094254B"/>
    <w:rsid w:val="0094368E"/>
    <w:rsid w:val="00943F19"/>
    <w:rsid w:val="009441E5"/>
    <w:rsid w:val="00945622"/>
    <w:rsid w:val="00945B74"/>
    <w:rsid w:val="009468DE"/>
    <w:rsid w:val="0094781B"/>
    <w:rsid w:val="00947E76"/>
    <w:rsid w:val="009534F9"/>
    <w:rsid w:val="009535D4"/>
    <w:rsid w:val="0095504D"/>
    <w:rsid w:val="00955904"/>
    <w:rsid w:val="00956683"/>
    <w:rsid w:val="009573A9"/>
    <w:rsid w:val="0096196A"/>
    <w:rsid w:val="00961F23"/>
    <w:rsid w:val="0096241B"/>
    <w:rsid w:val="0096258E"/>
    <w:rsid w:val="00963617"/>
    <w:rsid w:val="009650B1"/>
    <w:rsid w:val="0096513F"/>
    <w:rsid w:val="0096527B"/>
    <w:rsid w:val="009653DA"/>
    <w:rsid w:val="0096590F"/>
    <w:rsid w:val="00966824"/>
    <w:rsid w:val="00966A07"/>
    <w:rsid w:val="009721F4"/>
    <w:rsid w:val="00972466"/>
    <w:rsid w:val="009755D5"/>
    <w:rsid w:val="009760A0"/>
    <w:rsid w:val="009765DC"/>
    <w:rsid w:val="0097663A"/>
    <w:rsid w:val="0098014D"/>
    <w:rsid w:val="00980F9E"/>
    <w:rsid w:val="00981D8F"/>
    <w:rsid w:val="0098351A"/>
    <w:rsid w:val="009841EE"/>
    <w:rsid w:val="00984432"/>
    <w:rsid w:val="00985939"/>
    <w:rsid w:val="00986AC3"/>
    <w:rsid w:val="00986F34"/>
    <w:rsid w:val="009879AD"/>
    <w:rsid w:val="0099068C"/>
    <w:rsid w:val="0099097E"/>
    <w:rsid w:val="009917B4"/>
    <w:rsid w:val="009926B8"/>
    <w:rsid w:val="00992884"/>
    <w:rsid w:val="00992FE9"/>
    <w:rsid w:val="00994558"/>
    <w:rsid w:val="009959B1"/>
    <w:rsid w:val="009976D1"/>
    <w:rsid w:val="00997F92"/>
    <w:rsid w:val="009A298F"/>
    <w:rsid w:val="009A333F"/>
    <w:rsid w:val="009A4E24"/>
    <w:rsid w:val="009A55F3"/>
    <w:rsid w:val="009A5A35"/>
    <w:rsid w:val="009A5C76"/>
    <w:rsid w:val="009A5C9D"/>
    <w:rsid w:val="009A5DAC"/>
    <w:rsid w:val="009A71F4"/>
    <w:rsid w:val="009B12C6"/>
    <w:rsid w:val="009B25CC"/>
    <w:rsid w:val="009B2E6C"/>
    <w:rsid w:val="009B3B12"/>
    <w:rsid w:val="009B4300"/>
    <w:rsid w:val="009B49BF"/>
    <w:rsid w:val="009B4A76"/>
    <w:rsid w:val="009B5BE0"/>
    <w:rsid w:val="009B654F"/>
    <w:rsid w:val="009B7BF7"/>
    <w:rsid w:val="009C1610"/>
    <w:rsid w:val="009C1E96"/>
    <w:rsid w:val="009C25DD"/>
    <w:rsid w:val="009C35A1"/>
    <w:rsid w:val="009C53FB"/>
    <w:rsid w:val="009C60AF"/>
    <w:rsid w:val="009C6215"/>
    <w:rsid w:val="009C6928"/>
    <w:rsid w:val="009C6EA5"/>
    <w:rsid w:val="009C7767"/>
    <w:rsid w:val="009D2079"/>
    <w:rsid w:val="009D3E12"/>
    <w:rsid w:val="009D4453"/>
    <w:rsid w:val="009D4780"/>
    <w:rsid w:val="009D56A2"/>
    <w:rsid w:val="009D5893"/>
    <w:rsid w:val="009D615B"/>
    <w:rsid w:val="009E132B"/>
    <w:rsid w:val="009E2E22"/>
    <w:rsid w:val="009E38AE"/>
    <w:rsid w:val="009E6B26"/>
    <w:rsid w:val="009F06DE"/>
    <w:rsid w:val="009F1C6C"/>
    <w:rsid w:val="009F2382"/>
    <w:rsid w:val="009F261E"/>
    <w:rsid w:val="009F2CBE"/>
    <w:rsid w:val="009F2F67"/>
    <w:rsid w:val="009F3AED"/>
    <w:rsid w:val="009F565F"/>
    <w:rsid w:val="009F59A2"/>
    <w:rsid w:val="009F698C"/>
    <w:rsid w:val="009F6F21"/>
    <w:rsid w:val="009F71D5"/>
    <w:rsid w:val="00A00D62"/>
    <w:rsid w:val="00A02BDF"/>
    <w:rsid w:val="00A03445"/>
    <w:rsid w:val="00A036DA"/>
    <w:rsid w:val="00A06ACA"/>
    <w:rsid w:val="00A0786E"/>
    <w:rsid w:val="00A07A5A"/>
    <w:rsid w:val="00A07B8B"/>
    <w:rsid w:val="00A11256"/>
    <w:rsid w:val="00A11CB7"/>
    <w:rsid w:val="00A12103"/>
    <w:rsid w:val="00A13670"/>
    <w:rsid w:val="00A1372C"/>
    <w:rsid w:val="00A13DBD"/>
    <w:rsid w:val="00A14D4F"/>
    <w:rsid w:val="00A1563E"/>
    <w:rsid w:val="00A167AC"/>
    <w:rsid w:val="00A17416"/>
    <w:rsid w:val="00A17434"/>
    <w:rsid w:val="00A21E44"/>
    <w:rsid w:val="00A2218F"/>
    <w:rsid w:val="00A22647"/>
    <w:rsid w:val="00A228FB"/>
    <w:rsid w:val="00A22BBC"/>
    <w:rsid w:val="00A2371B"/>
    <w:rsid w:val="00A24CDA"/>
    <w:rsid w:val="00A3015F"/>
    <w:rsid w:val="00A30EC6"/>
    <w:rsid w:val="00A312FF"/>
    <w:rsid w:val="00A3411B"/>
    <w:rsid w:val="00A353E3"/>
    <w:rsid w:val="00A354A5"/>
    <w:rsid w:val="00A36E30"/>
    <w:rsid w:val="00A36E39"/>
    <w:rsid w:val="00A371AC"/>
    <w:rsid w:val="00A37BCD"/>
    <w:rsid w:val="00A403DF"/>
    <w:rsid w:val="00A40E79"/>
    <w:rsid w:val="00A425D2"/>
    <w:rsid w:val="00A428B8"/>
    <w:rsid w:val="00A440DB"/>
    <w:rsid w:val="00A44730"/>
    <w:rsid w:val="00A44F62"/>
    <w:rsid w:val="00A45027"/>
    <w:rsid w:val="00A5299E"/>
    <w:rsid w:val="00A538C8"/>
    <w:rsid w:val="00A54D1A"/>
    <w:rsid w:val="00A55733"/>
    <w:rsid w:val="00A55B19"/>
    <w:rsid w:val="00A5772F"/>
    <w:rsid w:val="00A57B3F"/>
    <w:rsid w:val="00A57C40"/>
    <w:rsid w:val="00A60585"/>
    <w:rsid w:val="00A60924"/>
    <w:rsid w:val="00A60BC5"/>
    <w:rsid w:val="00A61127"/>
    <w:rsid w:val="00A612CC"/>
    <w:rsid w:val="00A63D71"/>
    <w:rsid w:val="00A666DC"/>
    <w:rsid w:val="00A703FE"/>
    <w:rsid w:val="00A71C69"/>
    <w:rsid w:val="00A7333D"/>
    <w:rsid w:val="00A7360A"/>
    <w:rsid w:val="00A743F7"/>
    <w:rsid w:val="00A74E07"/>
    <w:rsid w:val="00A75FF3"/>
    <w:rsid w:val="00A76927"/>
    <w:rsid w:val="00A80139"/>
    <w:rsid w:val="00A80984"/>
    <w:rsid w:val="00A80990"/>
    <w:rsid w:val="00A816BD"/>
    <w:rsid w:val="00A81A5D"/>
    <w:rsid w:val="00A83113"/>
    <w:rsid w:val="00A86302"/>
    <w:rsid w:val="00A86931"/>
    <w:rsid w:val="00A86967"/>
    <w:rsid w:val="00A92320"/>
    <w:rsid w:val="00A9429F"/>
    <w:rsid w:val="00A97A55"/>
    <w:rsid w:val="00AA008D"/>
    <w:rsid w:val="00AA0756"/>
    <w:rsid w:val="00AA2558"/>
    <w:rsid w:val="00AA37AE"/>
    <w:rsid w:val="00AA385F"/>
    <w:rsid w:val="00AA38EF"/>
    <w:rsid w:val="00AA66E7"/>
    <w:rsid w:val="00AA6B7B"/>
    <w:rsid w:val="00AA7E77"/>
    <w:rsid w:val="00AB0160"/>
    <w:rsid w:val="00AB18B9"/>
    <w:rsid w:val="00AB1D8C"/>
    <w:rsid w:val="00AB25CF"/>
    <w:rsid w:val="00AB517E"/>
    <w:rsid w:val="00AB5A42"/>
    <w:rsid w:val="00AB60AB"/>
    <w:rsid w:val="00AB675E"/>
    <w:rsid w:val="00AB6B3A"/>
    <w:rsid w:val="00AB6D4A"/>
    <w:rsid w:val="00AC0013"/>
    <w:rsid w:val="00AC0269"/>
    <w:rsid w:val="00AC0BF7"/>
    <w:rsid w:val="00AC0CB9"/>
    <w:rsid w:val="00AC0D73"/>
    <w:rsid w:val="00AC1693"/>
    <w:rsid w:val="00AC38DE"/>
    <w:rsid w:val="00AC4B26"/>
    <w:rsid w:val="00AC5732"/>
    <w:rsid w:val="00AC6791"/>
    <w:rsid w:val="00AC6909"/>
    <w:rsid w:val="00AC7319"/>
    <w:rsid w:val="00AD0585"/>
    <w:rsid w:val="00AD089F"/>
    <w:rsid w:val="00AD10D6"/>
    <w:rsid w:val="00AD1256"/>
    <w:rsid w:val="00AD1E80"/>
    <w:rsid w:val="00AD2DAB"/>
    <w:rsid w:val="00AD301E"/>
    <w:rsid w:val="00AD7AFF"/>
    <w:rsid w:val="00AD7BEC"/>
    <w:rsid w:val="00AE11B2"/>
    <w:rsid w:val="00AE226F"/>
    <w:rsid w:val="00AE28BD"/>
    <w:rsid w:val="00AE2BA3"/>
    <w:rsid w:val="00AE2BD1"/>
    <w:rsid w:val="00AE58F7"/>
    <w:rsid w:val="00AE692E"/>
    <w:rsid w:val="00AE6B20"/>
    <w:rsid w:val="00AE7348"/>
    <w:rsid w:val="00AF1A24"/>
    <w:rsid w:val="00AF3248"/>
    <w:rsid w:val="00AF35A8"/>
    <w:rsid w:val="00AF5119"/>
    <w:rsid w:val="00AF56CE"/>
    <w:rsid w:val="00AF79F6"/>
    <w:rsid w:val="00AF7FC4"/>
    <w:rsid w:val="00B007F2"/>
    <w:rsid w:val="00B01D10"/>
    <w:rsid w:val="00B03FA2"/>
    <w:rsid w:val="00B0426E"/>
    <w:rsid w:val="00B05BA8"/>
    <w:rsid w:val="00B05E40"/>
    <w:rsid w:val="00B074CA"/>
    <w:rsid w:val="00B07CF5"/>
    <w:rsid w:val="00B1052A"/>
    <w:rsid w:val="00B10848"/>
    <w:rsid w:val="00B11098"/>
    <w:rsid w:val="00B12B7D"/>
    <w:rsid w:val="00B13791"/>
    <w:rsid w:val="00B139AB"/>
    <w:rsid w:val="00B15C32"/>
    <w:rsid w:val="00B16302"/>
    <w:rsid w:val="00B1735C"/>
    <w:rsid w:val="00B20048"/>
    <w:rsid w:val="00B20C53"/>
    <w:rsid w:val="00B20E29"/>
    <w:rsid w:val="00B20E56"/>
    <w:rsid w:val="00B226A3"/>
    <w:rsid w:val="00B22AF6"/>
    <w:rsid w:val="00B22CD4"/>
    <w:rsid w:val="00B22F16"/>
    <w:rsid w:val="00B25D75"/>
    <w:rsid w:val="00B265CF"/>
    <w:rsid w:val="00B26801"/>
    <w:rsid w:val="00B26FC6"/>
    <w:rsid w:val="00B3079F"/>
    <w:rsid w:val="00B30D75"/>
    <w:rsid w:val="00B30E8B"/>
    <w:rsid w:val="00B3212A"/>
    <w:rsid w:val="00B32516"/>
    <w:rsid w:val="00B3275E"/>
    <w:rsid w:val="00B3421D"/>
    <w:rsid w:val="00B3429F"/>
    <w:rsid w:val="00B3451E"/>
    <w:rsid w:val="00B34A9B"/>
    <w:rsid w:val="00B36214"/>
    <w:rsid w:val="00B368BC"/>
    <w:rsid w:val="00B379D6"/>
    <w:rsid w:val="00B40818"/>
    <w:rsid w:val="00B40A5A"/>
    <w:rsid w:val="00B415C9"/>
    <w:rsid w:val="00B41DA7"/>
    <w:rsid w:val="00B43C66"/>
    <w:rsid w:val="00B442FD"/>
    <w:rsid w:val="00B46408"/>
    <w:rsid w:val="00B467A9"/>
    <w:rsid w:val="00B51431"/>
    <w:rsid w:val="00B52B6E"/>
    <w:rsid w:val="00B531EF"/>
    <w:rsid w:val="00B53987"/>
    <w:rsid w:val="00B544AC"/>
    <w:rsid w:val="00B55088"/>
    <w:rsid w:val="00B55102"/>
    <w:rsid w:val="00B56380"/>
    <w:rsid w:val="00B6072F"/>
    <w:rsid w:val="00B6077F"/>
    <w:rsid w:val="00B60973"/>
    <w:rsid w:val="00B61C36"/>
    <w:rsid w:val="00B61C3B"/>
    <w:rsid w:val="00B62DF8"/>
    <w:rsid w:val="00B64E24"/>
    <w:rsid w:val="00B65406"/>
    <w:rsid w:val="00B65B29"/>
    <w:rsid w:val="00B6619D"/>
    <w:rsid w:val="00B66205"/>
    <w:rsid w:val="00B6666E"/>
    <w:rsid w:val="00B70327"/>
    <w:rsid w:val="00B703E1"/>
    <w:rsid w:val="00B725BA"/>
    <w:rsid w:val="00B7288B"/>
    <w:rsid w:val="00B73880"/>
    <w:rsid w:val="00B7389F"/>
    <w:rsid w:val="00B76E43"/>
    <w:rsid w:val="00B80409"/>
    <w:rsid w:val="00B8051C"/>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4E81"/>
    <w:rsid w:val="00B96184"/>
    <w:rsid w:val="00BA0DDA"/>
    <w:rsid w:val="00BA1B3B"/>
    <w:rsid w:val="00BA256F"/>
    <w:rsid w:val="00BA29C2"/>
    <w:rsid w:val="00BA3FE8"/>
    <w:rsid w:val="00BA431E"/>
    <w:rsid w:val="00BA4C9D"/>
    <w:rsid w:val="00BA556C"/>
    <w:rsid w:val="00BA5882"/>
    <w:rsid w:val="00BA5F5F"/>
    <w:rsid w:val="00BA6965"/>
    <w:rsid w:val="00BB06E1"/>
    <w:rsid w:val="00BB0AC3"/>
    <w:rsid w:val="00BB0D3F"/>
    <w:rsid w:val="00BB2338"/>
    <w:rsid w:val="00BB35A8"/>
    <w:rsid w:val="00BB3A40"/>
    <w:rsid w:val="00BB60E1"/>
    <w:rsid w:val="00BB6DEC"/>
    <w:rsid w:val="00BB72F9"/>
    <w:rsid w:val="00BB7B63"/>
    <w:rsid w:val="00BB7E41"/>
    <w:rsid w:val="00BC02F6"/>
    <w:rsid w:val="00BC065D"/>
    <w:rsid w:val="00BC0763"/>
    <w:rsid w:val="00BC08F6"/>
    <w:rsid w:val="00BC2037"/>
    <w:rsid w:val="00BC3045"/>
    <w:rsid w:val="00BC4C13"/>
    <w:rsid w:val="00BC4F45"/>
    <w:rsid w:val="00BC5E5E"/>
    <w:rsid w:val="00BC613E"/>
    <w:rsid w:val="00BC7480"/>
    <w:rsid w:val="00BC7888"/>
    <w:rsid w:val="00BD1895"/>
    <w:rsid w:val="00BD208E"/>
    <w:rsid w:val="00BD2628"/>
    <w:rsid w:val="00BD5BF4"/>
    <w:rsid w:val="00BD6683"/>
    <w:rsid w:val="00BD7CCB"/>
    <w:rsid w:val="00BE1455"/>
    <w:rsid w:val="00BE2148"/>
    <w:rsid w:val="00BE21B3"/>
    <w:rsid w:val="00BE33C0"/>
    <w:rsid w:val="00BE35E3"/>
    <w:rsid w:val="00BE3709"/>
    <w:rsid w:val="00BE3EEC"/>
    <w:rsid w:val="00BE4DD0"/>
    <w:rsid w:val="00BE78E0"/>
    <w:rsid w:val="00BE79F2"/>
    <w:rsid w:val="00BF16D9"/>
    <w:rsid w:val="00BF5EF3"/>
    <w:rsid w:val="00BF788E"/>
    <w:rsid w:val="00C00178"/>
    <w:rsid w:val="00C003F6"/>
    <w:rsid w:val="00C00B5F"/>
    <w:rsid w:val="00C00D22"/>
    <w:rsid w:val="00C014F0"/>
    <w:rsid w:val="00C01763"/>
    <w:rsid w:val="00C0186C"/>
    <w:rsid w:val="00C03AE6"/>
    <w:rsid w:val="00C03BE8"/>
    <w:rsid w:val="00C03DB8"/>
    <w:rsid w:val="00C0571E"/>
    <w:rsid w:val="00C05930"/>
    <w:rsid w:val="00C06B87"/>
    <w:rsid w:val="00C076A1"/>
    <w:rsid w:val="00C171FD"/>
    <w:rsid w:val="00C202DC"/>
    <w:rsid w:val="00C21965"/>
    <w:rsid w:val="00C23D0E"/>
    <w:rsid w:val="00C24326"/>
    <w:rsid w:val="00C2490C"/>
    <w:rsid w:val="00C260CF"/>
    <w:rsid w:val="00C265C8"/>
    <w:rsid w:val="00C26B3F"/>
    <w:rsid w:val="00C26E21"/>
    <w:rsid w:val="00C27B25"/>
    <w:rsid w:val="00C3029B"/>
    <w:rsid w:val="00C3179E"/>
    <w:rsid w:val="00C31AA5"/>
    <w:rsid w:val="00C3260F"/>
    <w:rsid w:val="00C326E6"/>
    <w:rsid w:val="00C33245"/>
    <w:rsid w:val="00C33B0E"/>
    <w:rsid w:val="00C34DA1"/>
    <w:rsid w:val="00C3514F"/>
    <w:rsid w:val="00C372C0"/>
    <w:rsid w:val="00C37367"/>
    <w:rsid w:val="00C4463C"/>
    <w:rsid w:val="00C45A57"/>
    <w:rsid w:val="00C46339"/>
    <w:rsid w:val="00C46907"/>
    <w:rsid w:val="00C469CF"/>
    <w:rsid w:val="00C46B2E"/>
    <w:rsid w:val="00C46C0C"/>
    <w:rsid w:val="00C46D5C"/>
    <w:rsid w:val="00C47A39"/>
    <w:rsid w:val="00C514E0"/>
    <w:rsid w:val="00C5349C"/>
    <w:rsid w:val="00C55786"/>
    <w:rsid w:val="00C5674B"/>
    <w:rsid w:val="00C57CA3"/>
    <w:rsid w:val="00C57CB4"/>
    <w:rsid w:val="00C60369"/>
    <w:rsid w:val="00C6089C"/>
    <w:rsid w:val="00C61119"/>
    <w:rsid w:val="00C61630"/>
    <w:rsid w:val="00C618FA"/>
    <w:rsid w:val="00C62691"/>
    <w:rsid w:val="00C6361E"/>
    <w:rsid w:val="00C63C53"/>
    <w:rsid w:val="00C640D3"/>
    <w:rsid w:val="00C6429D"/>
    <w:rsid w:val="00C64A4D"/>
    <w:rsid w:val="00C653CE"/>
    <w:rsid w:val="00C65D32"/>
    <w:rsid w:val="00C703EA"/>
    <w:rsid w:val="00C7119B"/>
    <w:rsid w:val="00C72D06"/>
    <w:rsid w:val="00C73739"/>
    <w:rsid w:val="00C75C67"/>
    <w:rsid w:val="00C75DDC"/>
    <w:rsid w:val="00C77445"/>
    <w:rsid w:val="00C77F5E"/>
    <w:rsid w:val="00C80A01"/>
    <w:rsid w:val="00C80A02"/>
    <w:rsid w:val="00C82232"/>
    <w:rsid w:val="00C8274E"/>
    <w:rsid w:val="00C8418D"/>
    <w:rsid w:val="00C8469E"/>
    <w:rsid w:val="00C849F5"/>
    <w:rsid w:val="00C850DE"/>
    <w:rsid w:val="00C8614A"/>
    <w:rsid w:val="00C864BD"/>
    <w:rsid w:val="00C864D2"/>
    <w:rsid w:val="00C865CD"/>
    <w:rsid w:val="00C93B37"/>
    <w:rsid w:val="00C94278"/>
    <w:rsid w:val="00C94438"/>
    <w:rsid w:val="00C95715"/>
    <w:rsid w:val="00C96282"/>
    <w:rsid w:val="00CA0900"/>
    <w:rsid w:val="00CA0A9B"/>
    <w:rsid w:val="00CA3434"/>
    <w:rsid w:val="00CA5F71"/>
    <w:rsid w:val="00CA6699"/>
    <w:rsid w:val="00CA6A8A"/>
    <w:rsid w:val="00CA6BB0"/>
    <w:rsid w:val="00CA6CB3"/>
    <w:rsid w:val="00CA70E2"/>
    <w:rsid w:val="00CA75D9"/>
    <w:rsid w:val="00CA760A"/>
    <w:rsid w:val="00CA799E"/>
    <w:rsid w:val="00CB2300"/>
    <w:rsid w:val="00CB2982"/>
    <w:rsid w:val="00CB33A9"/>
    <w:rsid w:val="00CB3422"/>
    <w:rsid w:val="00CB3F9C"/>
    <w:rsid w:val="00CB5192"/>
    <w:rsid w:val="00CB5B9B"/>
    <w:rsid w:val="00CB65F4"/>
    <w:rsid w:val="00CC0058"/>
    <w:rsid w:val="00CC0760"/>
    <w:rsid w:val="00CC16C8"/>
    <w:rsid w:val="00CC176D"/>
    <w:rsid w:val="00CC29B2"/>
    <w:rsid w:val="00CC38EC"/>
    <w:rsid w:val="00CC5B7D"/>
    <w:rsid w:val="00CC6160"/>
    <w:rsid w:val="00CC7491"/>
    <w:rsid w:val="00CC7B2C"/>
    <w:rsid w:val="00CD38D8"/>
    <w:rsid w:val="00CD39CA"/>
    <w:rsid w:val="00CD3FF3"/>
    <w:rsid w:val="00CD438F"/>
    <w:rsid w:val="00CD5142"/>
    <w:rsid w:val="00CD617C"/>
    <w:rsid w:val="00CD629F"/>
    <w:rsid w:val="00CD63BD"/>
    <w:rsid w:val="00CD667C"/>
    <w:rsid w:val="00CD68C3"/>
    <w:rsid w:val="00CE0E5A"/>
    <w:rsid w:val="00CE1AD0"/>
    <w:rsid w:val="00CE2C79"/>
    <w:rsid w:val="00CE3180"/>
    <w:rsid w:val="00CE3423"/>
    <w:rsid w:val="00CE3489"/>
    <w:rsid w:val="00CE34DF"/>
    <w:rsid w:val="00CE3B89"/>
    <w:rsid w:val="00CE3D7C"/>
    <w:rsid w:val="00CE5762"/>
    <w:rsid w:val="00CE59CE"/>
    <w:rsid w:val="00CE5FA4"/>
    <w:rsid w:val="00CE69C5"/>
    <w:rsid w:val="00CE6A02"/>
    <w:rsid w:val="00CE6F0C"/>
    <w:rsid w:val="00CE70E6"/>
    <w:rsid w:val="00CE732B"/>
    <w:rsid w:val="00CE7A0F"/>
    <w:rsid w:val="00CF09F6"/>
    <w:rsid w:val="00CF1E57"/>
    <w:rsid w:val="00CF25D0"/>
    <w:rsid w:val="00CF2BD4"/>
    <w:rsid w:val="00CF3946"/>
    <w:rsid w:val="00CF3D7B"/>
    <w:rsid w:val="00CF4983"/>
    <w:rsid w:val="00CF5765"/>
    <w:rsid w:val="00CF7F42"/>
    <w:rsid w:val="00D00BD7"/>
    <w:rsid w:val="00D01429"/>
    <w:rsid w:val="00D02B06"/>
    <w:rsid w:val="00D033F3"/>
    <w:rsid w:val="00D06120"/>
    <w:rsid w:val="00D069A3"/>
    <w:rsid w:val="00D079AB"/>
    <w:rsid w:val="00D1055C"/>
    <w:rsid w:val="00D1084D"/>
    <w:rsid w:val="00D10BDB"/>
    <w:rsid w:val="00D10C6D"/>
    <w:rsid w:val="00D1187F"/>
    <w:rsid w:val="00D12BF0"/>
    <w:rsid w:val="00D1679D"/>
    <w:rsid w:val="00D16DEF"/>
    <w:rsid w:val="00D175B1"/>
    <w:rsid w:val="00D2017A"/>
    <w:rsid w:val="00D20809"/>
    <w:rsid w:val="00D215FE"/>
    <w:rsid w:val="00D22521"/>
    <w:rsid w:val="00D23E26"/>
    <w:rsid w:val="00D24B5F"/>
    <w:rsid w:val="00D24E83"/>
    <w:rsid w:val="00D271E6"/>
    <w:rsid w:val="00D272A0"/>
    <w:rsid w:val="00D2795C"/>
    <w:rsid w:val="00D306A4"/>
    <w:rsid w:val="00D3556D"/>
    <w:rsid w:val="00D3679E"/>
    <w:rsid w:val="00D400A5"/>
    <w:rsid w:val="00D4053E"/>
    <w:rsid w:val="00D40CD9"/>
    <w:rsid w:val="00D41F8D"/>
    <w:rsid w:val="00D439A2"/>
    <w:rsid w:val="00D44D7E"/>
    <w:rsid w:val="00D45025"/>
    <w:rsid w:val="00D4612A"/>
    <w:rsid w:val="00D46169"/>
    <w:rsid w:val="00D47193"/>
    <w:rsid w:val="00D50100"/>
    <w:rsid w:val="00D5086E"/>
    <w:rsid w:val="00D5096F"/>
    <w:rsid w:val="00D50ED1"/>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6555F"/>
    <w:rsid w:val="00D67D8A"/>
    <w:rsid w:val="00D72767"/>
    <w:rsid w:val="00D73C42"/>
    <w:rsid w:val="00D7462A"/>
    <w:rsid w:val="00D74CB3"/>
    <w:rsid w:val="00D75B7C"/>
    <w:rsid w:val="00D76D96"/>
    <w:rsid w:val="00D81064"/>
    <w:rsid w:val="00D810B8"/>
    <w:rsid w:val="00D8151B"/>
    <w:rsid w:val="00D834B7"/>
    <w:rsid w:val="00D83ECB"/>
    <w:rsid w:val="00D8648C"/>
    <w:rsid w:val="00D865FF"/>
    <w:rsid w:val="00D87D9D"/>
    <w:rsid w:val="00D91BE0"/>
    <w:rsid w:val="00D91FAE"/>
    <w:rsid w:val="00D95E36"/>
    <w:rsid w:val="00D96506"/>
    <w:rsid w:val="00D97D4D"/>
    <w:rsid w:val="00D97F3C"/>
    <w:rsid w:val="00DA2526"/>
    <w:rsid w:val="00DA2926"/>
    <w:rsid w:val="00DA3364"/>
    <w:rsid w:val="00DA3A40"/>
    <w:rsid w:val="00DA6FF2"/>
    <w:rsid w:val="00DA7FA1"/>
    <w:rsid w:val="00DA7FEF"/>
    <w:rsid w:val="00DB0AC4"/>
    <w:rsid w:val="00DB0C0A"/>
    <w:rsid w:val="00DB197B"/>
    <w:rsid w:val="00DB2CE8"/>
    <w:rsid w:val="00DB3FE6"/>
    <w:rsid w:val="00DB5514"/>
    <w:rsid w:val="00DB5846"/>
    <w:rsid w:val="00DB6322"/>
    <w:rsid w:val="00DB6666"/>
    <w:rsid w:val="00DB6940"/>
    <w:rsid w:val="00DB79E7"/>
    <w:rsid w:val="00DB7B50"/>
    <w:rsid w:val="00DC076C"/>
    <w:rsid w:val="00DC130E"/>
    <w:rsid w:val="00DC2CC2"/>
    <w:rsid w:val="00DC35C1"/>
    <w:rsid w:val="00DC3DDA"/>
    <w:rsid w:val="00DC5CFE"/>
    <w:rsid w:val="00DC61D9"/>
    <w:rsid w:val="00DC6BF0"/>
    <w:rsid w:val="00DC762E"/>
    <w:rsid w:val="00DC7897"/>
    <w:rsid w:val="00DC78AA"/>
    <w:rsid w:val="00DC7B46"/>
    <w:rsid w:val="00DC7F65"/>
    <w:rsid w:val="00DD03B3"/>
    <w:rsid w:val="00DD14CA"/>
    <w:rsid w:val="00DD29B3"/>
    <w:rsid w:val="00DD4FCE"/>
    <w:rsid w:val="00DD5160"/>
    <w:rsid w:val="00DD646E"/>
    <w:rsid w:val="00DD7740"/>
    <w:rsid w:val="00DD7FD7"/>
    <w:rsid w:val="00DE0913"/>
    <w:rsid w:val="00DE09E6"/>
    <w:rsid w:val="00DE17BD"/>
    <w:rsid w:val="00DE2D0C"/>
    <w:rsid w:val="00DE44C6"/>
    <w:rsid w:val="00DE5926"/>
    <w:rsid w:val="00DE6117"/>
    <w:rsid w:val="00DE6456"/>
    <w:rsid w:val="00DE6E5B"/>
    <w:rsid w:val="00DE7AF5"/>
    <w:rsid w:val="00DE7B0E"/>
    <w:rsid w:val="00DF02AA"/>
    <w:rsid w:val="00DF0B42"/>
    <w:rsid w:val="00DF2118"/>
    <w:rsid w:val="00DF2BC4"/>
    <w:rsid w:val="00DF31D0"/>
    <w:rsid w:val="00DF3386"/>
    <w:rsid w:val="00DF3E0F"/>
    <w:rsid w:val="00DF4213"/>
    <w:rsid w:val="00DF4D47"/>
    <w:rsid w:val="00DF4EBA"/>
    <w:rsid w:val="00DF65BA"/>
    <w:rsid w:val="00DF799F"/>
    <w:rsid w:val="00DF7E3B"/>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34E"/>
    <w:rsid w:val="00E1463C"/>
    <w:rsid w:val="00E15BF4"/>
    <w:rsid w:val="00E16856"/>
    <w:rsid w:val="00E21314"/>
    <w:rsid w:val="00E213AF"/>
    <w:rsid w:val="00E21918"/>
    <w:rsid w:val="00E22901"/>
    <w:rsid w:val="00E26BA3"/>
    <w:rsid w:val="00E304B0"/>
    <w:rsid w:val="00E30BDB"/>
    <w:rsid w:val="00E3128A"/>
    <w:rsid w:val="00E31348"/>
    <w:rsid w:val="00E3210B"/>
    <w:rsid w:val="00E324C4"/>
    <w:rsid w:val="00E327C2"/>
    <w:rsid w:val="00E33973"/>
    <w:rsid w:val="00E33BE0"/>
    <w:rsid w:val="00E33D11"/>
    <w:rsid w:val="00E340CA"/>
    <w:rsid w:val="00E35722"/>
    <w:rsid w:val="00E35B93"/>
    <w:rsid w:val="00E35C55"/>
    <w:rsid w:val="00E35F96"/>
    <w:rsid w:val="00E35F98"/>
    <w:rsid w:val="00E360FC"/>
    <w:rsid w:val="00E36D13"/>
    <w:rsid w:val="00E3771C"/>
    <w:rsid w:val="00E37965"/>
    <w:rsid w:val="00E421BC"/>
    <w:rsid w:val="00E425A6"/>
    <w:rsid w:val="00E42DC8"/>
    <w:rsid w:val="00E432CB"/>
    <w:rsid w:val="00E441B3"/>
    <w:rsid w:val="00E4532F"/>
    <w:rsid w:val="00E46069"/>
    <w:rsid w:val="00E46910"/>
    <w:rsid w:val="00E47C85"/>
    <w:rsid w:val="00E504A9"/>
    <w:rsid w:val="00E533FF"/>
    <w:rsid w:val="00E53878"/>
    <w:rsid w:val="00E547A6"/>
    <w:rsid w:val="00E562CB"/>
    <w:rsid w:val="00E56B2F"/>
    <w:rsid w:val="00E60A42"/>
    <w:rsid w:val="00E60DEE"/>
    <w:rsid w:val="00E61B8D"/>
    <w:rsid w:val="00E62108"/>
    <w:rsid w:val="00E62E9E"/>
    <w:rsid w:val="00E6451F"/>
    <w:rsid w:val="00E65D26"/>
    <w:rsid w:val="00E6746A"/>
    <w:rsid w:val="00E6786B"/>
    <w:rsid w:val="00E67AEE"/>
    <w:rsid w:val="00E70542"/>
    <w:rsid w:val="00E712EF"/>
    <w:rsid w:val="00E71DD6"/>
    <w:rsid w:val="00E721EC"/>
    <w:rsid w:val="00E72E35"/>
    <w:rsid w:val="00E742AE"/>
    <w:rsid w:val="00E74662"/>
    <w:rsid w:val="00E74EE4"/>
    <w:rsid w:val="00E74FA3"/>
    <w:rsid w:val="00E77B98"/>
    <w:rsid w:val="00E8150C"/>
    <w:rsid w:val="00E81674"/>
    <w:rsid w:val="00E83401"/>
    <w:rsid w:val="00E8346F"/>
    <w:rsid w:val="00E8449D"/>
    <w:rsid w:val="00E85A08"/>
    <w:rsid w:val="00E86308"/>
    <w:rsid w:val="00E86771"/>
    <w:rsid w:val="00E86A81"/>
    <w:rsid w:val="00E86E4A"/>
    <w:rsid w:val="00E872C6"/>
    <w:rsid w:val="00E90E36"/>
    <w:rsid w:val="00E9183D"/>
    <w:rsid w:val="00E92612"/>
    <w:rsid w:val="00E92E71"/>
    <w:rsid w:val="00E92F15"/>
    <w:rsid w:val="00E930C3"/>
    <w:rsid w:val="00E945D5"/>
    <w:rsid w:val="00E94ABD"/>
    <w:rsid w:val="00E94C5C"/>
    <w:rsid w:val="00E96181"/>
    <w:rsid w:val="00E9647A"/>
    <w:rsid w:val="00E9714B"/>
    <w:rsid w:val="00EA13A1"/>
    <w:rsid w:val="00EA385E"/>
    <w:rsid w:val="00EA3C19"/>
    <w:rsid w:val="00EA526E"/>
    <w:rsid w:val="00EA74E8"/>
    <w:rsid w:val="00EA79BD"/>
    <w:rsid w:val="00EA7DC2"/>
    <w:rsid w:val="00EB200A"/>
    <w:rsid w:val="00EB3099"/>
    <w:rsid w:val="00EB33B9"/>
    <w:rsid w:val="00EB3451"/>
    <w:rsid w:val="00EB3976"/>
    <w:rsid w:val="00EB4341"/>
    <w:rsid w:val="00EB5A5D"/>
    <w:rsid w:val="00EB62E5"/>
    <w:rsid w:val="00EB67D7"/>
    <w:rsid w:val="00EB761F"/>
    <w:rsid w:val="00EC02E4"/>
    <w:rsid w:val="00EC0496"/>
    <w:rsid w:val="00EC112C"/>
    <w:rsid w:val="00EC1E73"/>
    <w:rsid w:val="00EC242A"/>
    <w:rsid w:val="00EC24EE"/>
    <w:rsid w:val="00EC4479"/>
    <w:rsid w:val="00EC4700"/>
    <w:rsid w:val="00EC7274"/>
    <w:rsid w:val="00EC7580"/>
    <w:rsid w:val="00ED269F"/>
    <w:rsid w:val="00ED4926"/>
    <w:rsid w:val="00ED5C79"/>
    <w:rsid w:val="00ED626C"/>
    <w:rsid w:val="00ED62CA"/>
    <w:rsid w:val="00ED6E6E"/>
    <w:rsid w:val="00ED710C"/>
    <w:rsid w:val="00ED7379"/>
    <w:rsid w:val="00ED7858"/>
    <w:rsid w:val="00ED7AA5"/>
    <w:rsid w:val="00EE1514"/>
    <w:rsid w:val="00EE1881"/>
    <w:rsid w:val="00EE21CD"/>
    <w:rsid w:val="00EE2481"/>
    <w:rsid w:val="00EE26A1"/>
    <w:rsid w:val="00EE54C5"/>
    <w:rsid w:val="00EE6037"/>
    <w:rsid w:val="00EE658B"/>
    <w:rsid w:val="00EE6FCA"/>
    <w:rsid w:val="00EF027B"/>
    <w:rsid w:val="00EF1B4E"/>
    <w:rsid w:val="00EF2DCC"/>
    <w:rsid w:val="00EF365B"/>
    <w:rsid w:val="00EF36F4"/>
    <w:rsid w:val="00EF3B3C"/>
    <w:rsid w:val="00EF5740"/>
    <w:rsid w:val="00EF6388"/>
    <w:rsid w:val="00EF7068"/>
    <w:rsid w:val="00EF78D0"/>
    <w:rsid w:val="00F029ED"/>
    <w:rsid w:val="00F03776"/>
    <w:rsid w:val="00F03918"/>
    <w:rsid w:val="00F0446E"/>
    <w:rsid w:val="00F05112"/>
    <w:rsid w:val="00F0575A"/>
    <w:rsid w:val="00F05B0C"/>
    <w:rsid w:val="00F070C7"/>
    <w:rsid w:val="00F105A7"/>
    <w:rsid w:val="00F1098B"/>
    <w:rsid w:val="00F12AAA"/>
    <w:rsid w:val="00F134B1"/>
    <w:rsid w:val="00F14B83"/>
    <w:rsid w:val="00F14EC0"/>
    <w:rsid w:val="00F15188"/>
    <w:rsid w:val="00F15EBB"/>
    <w:rsid w:val="00F16847"/>
    <w:rsid w:val="00F16A5F"/>
    <w:rsid w:val="00F175CA"/>
    <w:rsid w:val="00F20EB0"/>
    <w:rsid w:val="00F2217F"/>
    <w:rsid w:val="00F22F6A"/>
    <w:rsid w:val="00F25896"/>
    <w:rsid w:val="00F276C7"/>
    <w:rsid w:val="00F27F16"/>
    <w:rsid w:val="00F36544"/>
    <w:rsid w:val="00F37D93"/>
    <w:rsid w:val="00F41491"/>
    <w:rsid w:val="00F41753"/>
    <w:rsid w:val="00F449A0"/>
    <w:rsid w:val="00F457CC"/>
    <w:rsid w:val="00F46B24"/>
    <w:rsid w:val="00F500CB"/>
    <w:rsid w:val="00F51AD9"/>
    <w:rsid w:val="00F51EBD"/>
    <w:rsid w:val="00F52160"/>
    <w:rsid w:val="00F52AB9"/>
    <w:rsid w:val="00F543F2"/>
    <w:rsid w:val="00F54F20"/>
    <w:rsid w:val="00F565B6"/>
    <w:rsid w:val="00F57920"/>
    <w:rsid w:val="00F57D1E"/>
    <w:rsid w:val="00F61E2F"/>
    <w:rsid w:val="00F627B9"/>
    <w:rsid w:val="00F628A8"/>
    <w:rsid w:val="00F630C5"/>
    <w:rsid w:val="00F64BF3"/>
    <w:rsid w:val="00F653E9"/>
    <w:rsid w:val="00F662E6"/>
    <w:rsid w:val="00F67409"/>
    <w:rsid w:val="00F679D9"/>
    <w:rsid w:val="00F7040C"/>
    <w:rsid w:val="00F70EF8"/>
    <w:rsid w:val="00F7132E"/>
    <w:rsid w:val="00F73AEF"/>
    <w:rsid w:val="00F73C78"/>
    <w:rsid w:val="00F74895"/>
    <w:rsid w:val="00F75216"/>
    <w:rsid w:val="00F75767"/>
    <w:rsid w:val="00F80C76"/>
    <w:rsid w:val="00F82458"/>
    <w:rsid w:val="00F83C20"/>
    <w:rsid w:val="00F843AD"/>
    <w:rsid w:val="00F854AC"/>
    <w:rsid w:val="00F857C3"/>
    <w:rsid w:val="00F872E6"/>
    <w:rsid w:val="00F87AE1"/>
    <w:rsid w:val="00F900E9"/>
    <w:rsid w:val="00F90DDB"/>
    <w:rsid w:val="00F91C46"/>
    <w:rsid w:val="00F928E3"/>
    <w:rsid w:val="00F93894"/>
    <w:rsid w:val="00F93984"/>
    <w:rsid w:val="00F94A71"/>
    <w:rsid w:val="00F9592E"/>
    <w:rsid w:val="00F965FB"/>
    <w:rsid w:val="00F97DA6"/>
    <w:rsid w:val="00FA306F"/>
    <w:rsid w:val="00FA3F93"/>
    <w:rsid w:val="00FA4AA9"/>
    <w:rsid w:val="00FA4C8B"/>
    <w:rsid w:val="00FA5E1F"/>
    <w:rsid w:val="00FA6759"/>
    <w:rsid w:val="00FA7A57"/>
    <w:rsid w:val="00FB024C"/>
    <w:rsid w:val="00FB2019"/>
    <w:rsid w:val="00FB3111"/>
    <w:rsid w:val="00FB3498"/>
    <w:rsid w:val="00FB4090"/>
    <w:rsid w:val="00FB6544"/>
    <w:rsid w:val="00FB663B"/>
    <w:rsid w:val="00FB7D81"/>
    <w:rsid w:val="00FB7FE3"/>
    <w:rsid w:val="00FC0706"/>
    <w:rsid w:val="00FC0DA7"/>
    <w:rsid w:val="00FC124F"/>
    <w:rsid w:val="00FC1C55"/>
    <w:rsid w:val="00FC1F0A"/>
    <w:rsid w:val="00FC26C8"/>
    <w:rsid w:val="00FC27C9"/>
    <w:rsid w:val="00FC2E9D"/>
    <w:rsid w:val="00FC3324"/>
    <w:rsid w:val="00FC388C"/>
    <w:rsid w:val="00FC3D80"/>
    <w:rsid w:val="00FC49F9"/>
    <w:rsid w:val="00FC53A9"/>
    <w:rsid w:val="00FC5CAC"/>
    <w:rsid w:val="00FC5FBF"/>
    <w:rsid w:val="00FC7086"/>
    <w:rsid w:val="00FD02C5"/>
    <w:rsid w:val="00FD257F"/>
    <w:rsid w:val="00FD3B7C"/>
    <w:rsid w:val="00FD3D9B"/>
    <w:rsid w:val="00FD4994"/>
    <w:rsid w:val="00FD5608"/>
    <w:rsid w:val="00FD7E07"/>
    <w:rsid w:val="00FE0964"/>
    <w:rsid w:val="00FE0B28"/>
    <w:rsid w:val="00FE3A06"/>
    <w:rsid w:val="00FE6A78"/>
    <w:rsid w:val="00FE773B"/>
    <w:rsid w:val="00FE77A1"/>
    <w:rsid w:val="00FF0FE7"/>
    <w:rsid w:val="00FF12EC"/>
    <w:rsid w:val="00FF1C07"/>
    <w:rsid w:val="00FF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1E"/>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8C2BF0"/>
    <w:pPr>
      <w:ind w:left="720"/>
      <w:contextualSpacing/>
    </w:pPr>
  </w:style>
  <w:style w:type="table" w:styleId="a5">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8C2BF0"/>
    <w:pPr>
      <w:spacing w:after="120"/>
    </w:pPr>
    <w:rPr>
      <w:rFonts w:ascii="Calibri" w:eastAsia="Calibri" w:hAnsi="Calibri" w:cs="Times New Roman"/>
      <w:lang w:val="uk-UA"/>
    </w:rPr>
  </w:style>
  <w:style w:type="character" w:customStyle="1" w:styleId="a7">
    <w:name w:val="Основной текст Знак"/>
    <w:basedOn w:val="a0"/>
    <w:link w:val="a6"/>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8">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5"/>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8C2BF0"/>
    <w:rPr>
      <w:color w:val="0000FF"/>
      <w:u w:val="single"/>
    </w:rPr>
  </w:style>
  <w:style w:type="character" w:customStyle="1" w:styleId="im">
    <w:name w:val="im"/>
    <w:rsid w:val="008C2BF0"/>
  </w:style>
  <w:style w:type="paragraph" w:styleId="aa">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186FA2"/>
    <w:rPr>
      <w:rFonts w:ascii="Calibri" w:eastAsia="Calibri" w:hAnsi="Calibri" w:cs="Times New Roman"/>
      <w:lang w:val="uk-UA"/>
    </w:rPr>
  </w:style>
  <w:style w:type="character" w:styleId="aff0">
    <w:name w:val="Unresolved Mention"/>
    <w:basedOn w:val="a0"/>
    <w:uiPriority w:val="99"/>
    <w:semiHidden/>
    <w:unhideWhenUsed/>
    <w:rsid w:val="009A5C76"/>
    <w:rPr>
      <w:color w:val="605E5C"/>
      <w:shd w:val="clear" w:color="auto" w:fill="E1DFDD"/>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653DA"/>
  </w:style>
  <w:style w:type="paragraph" w:customStyle="1" w:styleId="anchor">
    <w:name w:val="anchor"/>
    <w:basedOn w:val="a"/>
    <w:rsid w:val="00125B0F"/>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586159586">
      <w:bodyDiv w:val="1"/>
      <w:marLeft w:val="0"/>
      <w:marRight w:val="0"/>
      <w:marTop w:val="0"/>
      <w:marBottom w:val="0"/>
      <w:divBdr>
        <w:top w:val="none" w:sz="0" w:space="0" w:color="auto"/>
        <w:left w:val="none" w:sz="0" w:space="0" w:color="auto"/>
        <w:bottom w:val="none" w:sz="0" w:space="0" w:color="auto"/>
        <w:right w:val="none" w:sz="0" w:space="0" w:color="auto"/>
      </w:divBdr>
      <w:divsChild>
        <w:div w:id="2113744899">
          <w:marLeft w:val="0"/>
          <w:marRight w:val="0"/>
          <w:marTop w:val="0"/>
          <w:marBottom w:val="0"/>
          <w:divBdr>
            <w:top w:val="none" w:sz="0" w:space="0" w:color="auto"/>
            <w:left w:val="none" w:sz="0" w:space="0" w:color="auto"/>
            <w:bottom w:val="none" w:sz="0" w:space="0" w:color="auto"/>
            <w:right w:val="none" w:sz="0" w:space="0" w:color="auto"/>
          </w:divBdr>
          <w:divsChild>
            <w:div w:id="1634562226">
              <w:marLeft w:val="0"/>
              <w:marRight w:val="0"/>
              <w:marTop w:val="0"/>
              <w:marBottom w:val="0"/>
              <w:divBdr>
                <w:top w:val="none" w:sz="0" w:space="0" w:color="auto"/>
                <w:left w:val="none" w:sz="0" w:space="0" w:color="auto"/>
                <w:bottom w:val="none" w:sz="0" w:space="0" w:color="auto"/>
                <w:right w:val="none" w:sz="0" w:space="0" w:color="auto"/>
              </w:divBdr>
              <w:divsChild>
                <w:div w:id="142818106">
                  <w:marLeft w:val="0"/>
                  <w:marRight w:val="0"/>
                  <w:marTop w:val="0"/>
                  <w:marBottom w:val="0"/>
                  <w:divBdr>
                    <w:top w:val="none" w:sz="0" w:space="0" w:color="auto"/>
                    <w:left w:val="none" w:sz="0" w:space="0" w:color="auto"/>
                    <w:bottom w:val="none" w:sz="0" w:space="0" w:color="auto"/>
                    <w:right w:val="none" w:sz="0" w:space="0" w:color="auto"/>
                  </w:divBdr>
                </w:div>
                <w:div w:id="10333811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0198424">
          <w:marLeft w:val="0"/>
          <w:marRight w:val="0"/>
          <w:marTop w:val="0"/>
          <w:marBottom w:val="0"/>
          <w:divBdr>
            <w:top w:val="none" w:sz="0" w:space="0" w:color="auto"/>
            <w:left w:val="none" w:sz="0" w:space="0" w:color="auto"/>
            <w:bottom w:val="none" w:sz="0" w:space="0" w:color="auto"/>
            <w:right w:val="none" w:sz="0" w:space="0" w:color="auto"/>
          </w:divBdr>
          <w:divsChild>
            <w:div w:id="1625035927">
              <w:marLeft w:val="0"/>
              <w:marRight w:val="0"/>
              <w:marTop w:val="0"/>
              <w:marBottom w:val="0"/>
              <w:divBdr>
                <w:top w:val="none" w:sz="0" w:space="0" w:color="auto"/>
                <w:left w:val="none" w:sz="0" w:space="0" w:color="auto"/>
                <w:bottom w:val="none" w:sz="0" w:space="0" w:color="auto"/>
                <w:right w:val="none" w:sz="0" w:space="0" w:color="auto"/>
              </w:divBdr>
              <w:divsChild>
                <w:div w:id="93016284">
                  <w:marLeft w:val="0"/>
                  <w:marRight w:val="0"/>
                  <w:marTop w:val="0"/>
                  <w:marBottom w:val="0"/>
                  <w:divBdr>
                    <w:top w:val="none" w:sz="0" w:space="0" w:color="auto"/>
                    <w:left w:val="none" w:sz="0" w:space="0" w:color="auto"/>
                    <w:bottom w:val="none" w:sz="0" w:space="0" w:color="auto"/>
                    <w:right w:val="none" w:sz="0" w:space="0" w:color="auto"/>
                  </w:divBdr>
                </w:div>
                <w:div w:id="984313928">
                  <w:marLeft w:val="0"/>
                  <w:marRight w:val="0"/>
                  <w:marTop w:val="120"/>
                  <w:marBottom w:val="0"/>
                  <w:divBdr>
                    <w:top w:val="none" w:sz="0" w:space="0" w:color="auto"/>
                    <w:left w:val="none" w:sz="0" w:space="0" w:color="auto"/>
                    <w:bottom w:val="none" w:sz="0" w:space="0" w:color="auto"/>
                    <w:right w:val="none" w:sz="0" w:space="0" w:color="auto"/>
                  </w:divBdr>
                </w:div>
                <w:div w:id="610432026">
                  <w:marLeft w:val="0"/>
                  <w:marRight w:val="0"/>
                  <w:marTop w:val="120"/>
                  <w:marBottom w:val="0"/>
                  <w:divBdr>
                    <w:top w:val="none" w:sz="0" w:space="0" w:color="auto"/>
                    <w:left w:val="none" w:sz="0" w:space="0" w:color="auto"/>
                    <w:bottom w:val="none" w:sz="0" w:space="0" w:color="auto"/>
                    <w:right w:val="none" w:sz="0" w:space="0" w:color="auto"/>
                  </w:divBdr>
                </w:div>
                <w:div w:id="712920647">
                  <w:marLeft w:val="0"/>
                  <w:marRight w:val="0"/>
                  <w:marTop w:val="120"/>
                  <w:marBottom w:val="0"/>
                  <w:divBdr>
                    <w:top w:val="none" w:sz="0" w:space="0" w:color="auto"/>
                    <w:left w:val="none" w:sz="0" w:space="0" w:color="auto"/>
                    <w:bottom w:val="none" w:sz="0" w:space="0" w:color="auto"/>
                    <w:right w:val="none" w:sz="0" w:space="0" w:color="auto"/>
                  </w:divBdr>
                </w:div>
                <w:div w:id="1183007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4213939">
          <w:marLeft w:val="0"/>
          <w:marRight w:val="0"/>
          <w:marTop w:val="0"/>
          <w:marBottom w:val="0"/>
          <w:divBdr>
            <w:top w:val="none" w:sz="0" w:space="0" w:color="auto"/>
            <w:left w:val="none" w:sz="0" w:space="0" w:color="auto"/>
            <w:bottom w:val="none" w:sz="0" w:space="0" w:color="auto"/>
            <w:right w:val="none" w:sz="0" w:space="0" w:color="auto"/>
          </w:divBdr>
          <w:divsChild>
            <w:div w:id="1838764341">
              <w:marLeft w:val="0"/>
              <w:marRight w:val="0"/>
              <w:marTop w:val="0"/>
              <w:marBottom w:val="0"/>
              <w:divBdr>
                <w:top w:val="none" w:sz="0" w:space="0" w:color="auto"/>
                <w:left w:val="none" w:sz="0" w:space="0" w:color="auto"/>
                <w:bottom w:val="none" w:sz="0" w:space="0" w:color="auto"/>
                <w:right w:val="none" w:sz="0" w:space="0" w:color="auto"/>
              </w:divBdr>
              <w:divsChild>
                <w:div w:id="1840149387">
                  <w:marLeft w:val="0"/>
                  <w:marRight w:val="0"/>
                  <w:marTop w:val="0"/>
                  <w:marBottom w:val="0"/>
                  <w:divBdr>
                    <w:top w:val="none" w:sz="0" w:space="0" w:color="auto"/>
                    <w:left w:val="none" w:sz="0" w:space="0" w:color="auto"/>
                    <w:bottom w:val="none" w:sz="0" w:space="0" w:color="auto"/>
                    <w:right w:val="none" w:sz="0" w:space="0" w:color="auto"/>
                  </w:divBdr>
                </w:div>
                <w:div w:id="1387727270">
                  <w:marLeft w:val="0"/>
                  <w:marRight w:val="0"/>
                  <w:marTop w:val="120"/>
                  <w:marBottom w:val="0"/>
                  <w:divBdr>
                    <w:top w:val="none" w:sz="0" w:space="0" w:color="auto"/>
                    <w:left w:val="none" w:sz="0" w:space="0" w:color="auto"/>
                    <w:bottom w:val="none" w:sz="0" w:space="0" w:color="auto"/>
                    <w:right w:val="none" w:sz="0" w:space="0" w:color="auto"/>
                  </w:divBdr>
                </w:div>
                <w:div w:id="7168574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1725756">
          <w:marLeft w:val="0"/>
          <w:marRight w:val="0"/>
          <w:marTop w:val="0"/>
          <w:marBottom w:val="0"/>
          <w:divBdr>
            <w:top w:val="none" w:sz="0" w:space="0" w:color="auto"/>
            <w:left w:val="none" w:sz="0" w:space="0" w:color="auto"/>
            <w:bottom w:val="none" w:sz="0" w:space="0" w:color="auto"/>
            <w:right w:val="none" w:sz="0" w:space="0" w:color="auto"/>
          </w:divBdr>
          <w:divsChild>
            <w:div w:id="1599216252">
              <w:marLeft w:val="0"/>
              <w:marRight w:val="0"/>
              <w:marTop w:val="0"/>
              <w:marBottom w:val="0"/>
              <w:divBdr>
                <w:top w:val="none" w:sz="0" w:space="0" w:color="auto"/>
                <w:left w:val="none" w:sz="0" w:space="0" w:color="auto"/>
                <w:bottom w:val="none" w:sz="0" w:space="0" w:color="auto"/>
                <w:right w:val="none" w:sz="0" w:space="0" w:color="auto"/>
              </w:divBdr>
              <w:divsChild>
                <w:div w:id="609361028">
                  <w:marLeft w:val="0"/>
                  <w:marRight w:val="0"/>
                  <w:marTop w:val="0"/>
                  <w:marBottom w:val="0"/>
                  <w:divBdr>
                    <w:top w:val="none" w:sz="0" w:space="0" w:color="auto"/>
                    <w:left w:val="none" w:sz="0" w:space="0" w:color="auto"/>
                    <w:bottom w:val="none" w:sz="0" w:space="0" w:color="auto"/>
                    <w:right w:val="none" w:sz="0" w:space="0" w:color="auto"/>
                  </w:divBdr>
                </w:div>
                <w:div w:id="161046401">
                  <w:marLeft w:val="0"/>
                  <w:marRight w:val="0"/>
                  <w:marTop w:val="120"/>
                  <w:marBottom w:val="0"/>
                  <w:divBdr>
                    <w:top w:val="none" w:sz="0" w:space="0" w:color="auto"/>
                    <w:left w:val="none" w:sz="0" w:space="0" w:color="auto"/>
                    <w:bottom w:val="none" w:sz="0" w:space="0" w:color="auto"/>
                    <w:right w:val="none" w:sz="0" w:space="0" w:color="auto"/>
                  </w:divBdr>
                </w:div>
                <w:div w:id="182257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0720458">
          <w:marLeft w:val="0"/>
          <w:marRight w:val="0"/>
          <w:marTop w:val="0"/>
          <w:marBottom w:val="0"/>
          <w:divBdr>
            <w:top w:val="none" w:sz="0" w:space="0" w:color="auto"/>
            <w:left w:val="none" w:sz="0" w:space="0" w:color="auto"/>
            <w:bottom w:val="none" w:sz="0" w:space="0" w:color="auto"/>
            <w:right w:val="none" w:sz="0" w:space="0" w:color="auto"/>
          </w:divBdr>
          <w:divsChild>
            <w:div w:id="1644194500">
              <w:marLeft w:val="0"/>
              <w:marRight w:val="0"/>
              <w:marTop w:val="0"/>
              <w:marBottom w:val="0"/>
              <w:divBdr>
                <w:top w:val="none" w:sz="0" w:space="0" w:color="auto"/>
                <w:left w:val="none" w:sz="0" w:space="0" w:color="auto"/>
                <w:bottom w:val="none" w:sz="0" w:space="0" w:color="auto"/>
                <w:right w:val="none" w:sz="0" w:space="0" w:color="auto"/>
              </w:divBdr>
              <w:divsChild>
                <w:div w:id="699670666">
                  <w:marLeft w:val="0"/>
                  <w:marRight w:val="0"/>
                  <w:marTop w:val="0"/>
                  <w:marBottom w:val="0"/>
                  <w:divBdr>
                    <w:top w:val="none" w:sz="0" w:space="0" w:color="auto"/>
                    <w:left w:val="none" w:sz="0" w:space="0" w:color="auto"/>
                    <w:bottom w:val="none" w:sz="0" w:space="0" w:color="auto"/>
                    <w:right w:val="none" w:sz="0" w:space="0" w:color="auto"/>
                  </w:divBdr>
                </w:div>
                <w:div w:id="1446004753">
                  <w:marLeft w:val="0"/>
                  <w:marRight w:val="0"/>
                  <w:marTop w:val="120"/>
                  <w:marBottom w:val="0"/>
                  <w:divBdr>
                    <w:top w:val="none" w:sz="0" w:space="0" w:color="auto"/>
                    <w:left w:val="none" w:sz="0" w:space="0" w:color="auto"/>
                    <w:bottom w:val="none" w:sz="0" w:space="0" w:color="auto"/>
                    <w:right w:val="none" w:sz="0" w:space="0" w:color="auto"/>
                  </w:divBdr>
                </w:div>
                <w:div w:id="1398435133">
                  <w:marLeft w:val="0"/>
                  <w:marRight w:val="0"/>
                  <w:marTop w:val="120"/>
                  <w:marBottom w:val="0"/>
                  <w:divBdr>
                    <w:top w:val="none" w:sz="0" w:space="0" w:color="auto"/>
                    <w:left w:val="none" w:sz="0" w:space="0" w:color="auto"/>
                    <w:bottom w:val="none" w:sz="0" w:space="0" w:color="auto"/>
                    <w:right w:val="none" w:sz="0" w:space="0" w:color="auto"/>
                  </w:divBdr>
                </w:div>
                <w:div w:id="17180453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50735002">
          <w:marLeft w:val="0"/>
          <w:marRight w:val="0"/>
          <w:marTop w:val="0"/>
          <w:marBottom w:val="0"/>
          <w:divBdr>
            <w:top w:val="none" w:sz="0" w:space="0" w:color="auto"/>
            <w:left w:val="none" w:sz="0" w:space="0" w:color="auto"/>
            <w:bottom w:val="none" w:sz="0" w:space="0" w:color="auto"/>
            <w:right w:val="none" w:sz="0" w:space="0" w:color="auto"/>
          </w:divBdr>
          <w:divsChild>
            <w:div w:id="215901501">
              <w:marLeft w:val="0"/>
              <w:marRight w:val="0"/>
              <w:marTop w:val="0"/>
              <w:marBottom w:val="0"/>
              <w:divBdr>
                <w:top w:val="none" w:sz="0" w:space="0" w:color="auto"/>
                <w:left w:val="none" w:sz="0" w:space="0" w:color="auto"/>
                <w:bottom w:val="none" w:sz="0" w:space="0" w:color="auto"/>
                <w:right w:val="none" w:sz="0" w:space="0" w:color="auto"/>
              </w:divBdr>
              <w:divsChild>
                <w:div w:id="14863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5315">
          <w:marLeft w:val="0"/>
          <w:marRight w:val="0"/>
          <w:marTop w:val="0"/>
          <w:marBottom w:val="0"/>
          <w:divBdr>
            <w:top w:val="none" w:sz="0" w:space="0" w:color="auto"/>
            <w:left w:val="none" w:sz="0" w:space="0" w:color="auto"/>
            <w:bottom w:val="none" w:sz="0" w:space="0" w:color="auto"/>
            <w:right w:val="none" w:sz="0" w:space="0" w:color="auto"/>
          </w:divBdr>
          <w:divsChild>
            <w:div w:id="1634865978">
              <w:marLeft w:val="0"/>
              <w:marRight w:val="0"/>
              <w:marTop w:val="0"/>
              <w:marBottom w:val="0"/>
              <w:divBdr>
                <w:top w:val="none" w:sz="0" w:space="0" w:color="auto"/>
                <w:left w:val="none" w:sz="0" w:space="0" w:color="auto"/>
                <w:bottom w:val="none" w:sz="0" w:space="0" w:color="auto"/>
                <w:right w:val="none" w:sz="0" w:space="0" w:color="auto"/>
              </w:divBdr>
              <w:divsChild>
                <w:div w:id="1813206829">
                  <w:marLeft w:val="0"/>
                  <w:marRight w:val="0"/>
                  <w:marTop w:val="0"/>
                  <w:marBottom w:val="0"/>
                  <w:divBdr>
                    <w:top w:val="none" w:sz="0" w:space="0" w:color="auto"/>
                    <w:left w:val="none" w:sz="0" w:space="0" w:color="auto"/>
                    <w:bottom w:val="none" w:sz="0" w:space="0" w:color="auto"/>
                    <w:right w:val="none" w:sz="0" w:space="0" w:color="auto"/>
                  </w:divBdr>
                </w:div>
                <w:div w:id="20681460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39819224">
          <w:marLeft w:val="0"/>
          <w:marRight w:val="0"/>
          <w:marTop w:val="0"/>
          <w:marBottom w:val="0"/>
          <w:divBdr>
            <w:top w:val="none" w:sz="0" w:space="0" w:color="auto"/>
            <w:left w:val="none" w:sz="0" w:space="0" w:color="auto"/>
            <w:bottom w:val="none" w:sz="0" w:space="0" w:color="auto"/>
            <w:right w:val="none" w:sz="0" w:space="0" w:color="auto"/>
          </w:divBdr>
          <w:divsChild>
            <w:div w:id="1631783213">
              <w:marLeft w:val="0"/>
              <w:marRight w:val="0"/>
              <w:marTop w:val="0"/>
              <w:marBottom w:val="0"/>
              <w:divBdr>
                <w:top w:val="none" w:sz="0" w:space="0" w:color="auto"/>
                <w:left w:val="none" w:sz="0" w:space="0" w:color="auto"/>
                <w:bottom w:val="none" w:sz="0" w:space="0" w:color="auto"/>
                <w:right w:val="none" w:sz="0" w:space="0" w:color="auto"/>
              </w:divBdr>
              <w:divsChild>
                <w:div w:id="125705782">
                  <w:marLeft w:val="0"/>
                  <w:marRight w:val="0"/>
                  <w:marTop w:val="0"/>
                  <w:marBottom w:val="0"/>
                  <w:divBdr>
                    <w:top w:val="none" w:sz="0" w:space="0" w:color="auto"/>
                    <w:left w:val="none" w:sz="0" w:space="0" w:color="auto"/>
                    <w:bottom w:val="none" w:sz="0" w:space="0" w:color="auto"/>
                    <w:right w:val="none" w:sz="0" w:space="0" w:color="auto"/>
                  </w:divBdr>
                </w:div>
                <w:div w:id="2535193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80178845">
          <w:marLeft w:val="0"/>
          <w:marRight w:val="0"/>
          <w:marTop w:val="0"/>
          <w:marBottom w:val="0"/>
          <w:divBdr>
            <w:top w:val="none" w:sz="0" w:space="0" w:color="auto"/>
            <w:left w:val="none" w:sz="0" w:space="0" w:color="auto"/>
            <w:bottom w:val="none" w:sz="0" w:space="0" w:color="auto"/>
            <w:right w:val="none" w:sz="0" w:space="0" w:color="auto"/>
          </w:divBdr>
          <w:divsChild>
            <w:div w:id="1593391846">
              <w:marLeft w:val="0"/>
              <w:marRight w:val="0"/>
              <w:marTop w:val="0"/>
              <w:marBottom w:val="0"/>
              <w:divBdr>
                <w:top w:val="none" w:sz="0" w:space="0" w:color="auto"/>
                <w:left w:val="none" w:sz="0" w:space="0" w:color="auto"/>
                <w:bottom w:val="none" w:sz="0" w:space="0" w:color="auto"/>
                <w:right w:val="none" w:sz="0" w:space="0" w:color="auto"/>
              </w:divBdr>
              <w:divsChild>
                <w:div w:id="138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2315">
          <w:marLeft w:val="0"/>
          <w:marRight w:val="0"/>
          <w:marTop w:val="0"/>
          <w:marBottom w:val="0"/>
          <w:divBdr>
            <w:top w:val="none" w:sz="0" w:space="0" w:color="auto"/>
            <w:left w:val="none" w:sz="0" w:space="0" w:color="auto"/>
            <w:bottom w:val="none" w:sz="0" w:space="0" w:color="auto"/>
            <w:right w:val="none" w:sz="0" w:space="0" w:color="auto"/>
          </w:divBdr>
          <w:divsChild>
            <w:div w:id="424806927">
              <w:marLeft w:val="0"/>
              <w:marRight w:val="0"/>
              <w:marTop w:val="0"/>
              <w:marBottom w:val="0"/>
              <w:divBdr>
                <w:top w:val="none" w:sz="0" w:space="0" w:color="auto"/>
                <w:left w:val="none" w:sz="0" w:space="0" w:color="auto"/>
                <w:bottom w:val="none" w:sz="0" w:space="0" w:color="auto"/>
                <w:right w:val="none" w:sz="0" w:space="0" w:color="auto"/>
              </w:divBdr>
              <w:divsChild>
                <w:div w:id="8402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0204">
          <w:marLeft w:val="0"/>
          <w:marRight w:val="0"/>
          <w:marTop w:val="0"/>
          <w:marBottom w:val="0"/>
          <w:divBdr>
            <w:top w:val="none" w:sz="0" w:space="0" w:color="auto"/>
            <w:left w:val="none" w:sz="0" w:space="0" w:color="auto"/>
            <w:bottom w:val="none" w:sz="0" w:space="0" w:color="auto"/>
            <w:right w:val="none" w:sz="0" w:space="0" w:color="auto"/>
          </w:divBdr>
          <w:divsChild>
            <w:div w:id="1319963394">
              <w:marLeft w:val="0"/>
              <w:marRight w:val="0"/>
              <w:marTop w:val="0"/>
              <w:marBottom w:val="0"/>
              <w:divBdr>
                <w:top w:val="none" w:sz="0" w:space="0" w:color="auto"/>
                <w:left w:val="none" w:sz="0" w:space="0" w:color="auto"/>
                <w:bottom w:val="none" w:sz="0" w:space="0" w:color="auto"/>
                <w:right w:val="none" w:sz="0" w:space="0" w:color="auto"/>
              </w:divBdr>
              <w:divsChild>
                <w:div w:id="9646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217">
          <w:marLeft w:val="0"/>
          <w:marRight w:val="0"/>
          <w:marTop w:val="0"/>
          <w:marBottom w:val="0"/>
          <w:divBdr>
            <w:top w:val="none" w:sz="0" w:space="0" w:color="auto"/>
            <w:left w:val="none" w:sz="0" w:space="0" w:color="auto"/>
            <w:bottom w:val="none" w:sz="0" w:space="0" w:color="auto"/>
            <w:right w:val="none" w:sz="0" w:space="0" w:color="auto"/>
          </w:divBdr>
          <w:divsChild>
            <w:div w:id="12148139">
              <w:marLeft w:val="0"/>
              <w:marRight w:val="0"/>
              <w:marTop w:val="0"/>
              <w:marBottom w:val="0"/>
              <w:divBdr>
                <w:top w:val="none" w:sz="0" w:space="0" w:color="auto"/>
                <w:left w:val="none" w:sz="0" w:space="0" w:color="auto"/>
                <w:bottom w:val="none" w:sz="0" w:space="0" w:color="auto"/>
                <w:right w:val="none" w:sz="0" w:space="0" w:color="auto"/>
              </w:divBdr>
              <w:divsChild>
                <w:div w:id="1891335236">
                  <w:marLeft w:val="0"/>
                  <w:marRight w:val="0"/>
                  <w:marTop w:val="0"/>
                  <w:marBottom w:val="0"/>
                  <w:divBdr>
                    <w:top w:val="none" w:sz="0" w:space="0" w:color="auto"/>
                    <w:left w:val="none" w:sz="0" w:space="0" w:color="auto"/>
                    <w:bottom w:val="none" w:sz="0" w:space="0" w:color="auto"/>
                    <w:right w:val="none" w:sz="0" w:space="0" w:color="auto"/>
                  </w:divBdr>
                </w:div>
                <w:div w:id="1494025562">
                  <w:marLeft w:val="0"/>
                  <w:marRight w:val="0"/>
                  <w:marTop w:val="120"/>
                  <w:marBottom w:val="0"/>
                  <w:divBdr>
                    <w:top w:val="none" w:sz="0" w:space="0" w:color="auto"/>
                    <w:left w:val="none" w:sz="0" w:space="0" w:color="auto"/>
                    <w:bottom w:val="none" w:sz="0" w:space="0" w:color="auto"/>
                    <w:right w:val="none" w:sz="0" w:space="0" w:color="auto"/>
                  </w:divBdr>
                </w:div>
                <w:div w:id="1452937276">
                  <w:marLeft w:val="0"/>
                  <w:marRight w:val="0"/>
                  <w:marTop w:val="120"/>
                  <w:marBottom w:val="0"/>
                  <w:divBdr>
                    <w:top w:val="none" w:sz="0" w:space="0" w:color="auto"/>
                    <w:left w:val="none" w:sz="0" w:space="0" w:color="auto"/>
                    <w:bottom w:val="none" w:sz="0" w:space="0" w:color="auto"/>
                    <w:right w:val="none" w:sz="0" w:space="0" w:color="auto"/>
                  </w:divBdr>
                </w:div>
                <w:div w:id="1695111260">
                  <w:marLeft w:val="0"/>
                  <w:marRight w:val="0"/>
                  <w:marTop w:val="120"/>
                  <w:marBottom w:val="0"/>
                  <w:divBdr>
                    <w:top w:val="none" w:sz="0" w:space="0" w:color="auto"/>
                    <w:left w:val="none" w:sz="0" w:space="0" w:color="auto"/>
                    <w:bottom w:val="none" w:sz="0" w:space="0" w:color="auto"/>
                    <w:right w:val="none" w:sz="0" w:space="0" w:color="auto"/>
                  </w:divBdr>
                </w:div>
                <w:div w:id="1720661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1732551">
          <w:marLeft w:val="0"/>
          <w:marRight w:val="0"/>
          <w:marTop w:val="0"/>
          <w:marBottom w:val="0"/>
          <w:divBdr>
            <w:top w:val="none" w:sz="0" w:space="0" w:color="auto"/>
            <w:left w:val="none" w:sz="0" w:space="0" w:color="auto"/>
            <w:bottom w:val="none" w:sz="0" w:space="0" w:color="auto"/>
            <w:right w:val="none" w:sz="0" w:space="0" w:color="auto"/>
          </w:divBdr>
          <w:divsChild>
            <w:div w:id="1226382147">
              <w:marLeft w:val="0"/>
              <w:marRight w:val="0"/>
              <w:marTop w:val="0"/>
              <w:marBottom w:val="0"/>
              <w:divBdr>
                <w:top w:val="none" w:sz="0" w:space="0" w:color="auto"/>
                <w:left w:val="none" w:sz="0" w:space="0" w:color="auto"/>
                <w:bottom w:val="none" w:sz="0" w:space="0" w:color="auto"/>
                <w:right w:val="none" w:sz="0" w:space="0" w:color="auto"/>
              </w:divBdr>
              <w:divsChild>
                <w:div w:id="1843547434">
                  <w:marLeft w:val="0"/>
                  <w:marRight w:val="0"/>
                  <w:marTop w:val="0"/>
                  <w:marBottom w:val="0"/>
                  <w:divBdr>
                    <w:top w:val="none" w:sz="0" w:space="0" w:color="auto"/>
                    <w:left w:val="none" w:sz="0" w:space="0" w:color="auto"/>
                    <w:bottom w:val="none" w:sz="0" w:space="0" w:color="auto"/>
                    <w:right w:val="none" w:sz="0" w:space="0" w:color="auto"/>
                  </w:divBdr>
                </w:div>
                <w:div w:id="1383866029">
                  <w:marLeft w:val="0"/>
                  <w:marRight w:val="0"/>
                  <w:marTop w:val="120"/>
                  <w:marBottom w:val="0"/>
                  <w:divBdr>
                    <w:top w:val="none" w:sz="0" w:space="0" w:color="auto"/>
                    <w:left w:val="none" w:sz="0" w:space="0" w:color="auto"/>
                    <w:bottom w:val="none" w:sz="0" w:space="0" w:color="auto"/>
                    <w:right w:val="none" w:sz="0" w:space="0" w:color="auto"/>
                  </w:divBdr>
                </w:div>
                <w:div w:id="1785692049">
                  <w:marLeft w:val="0"/>
                  <w:marRight w:val="0"/>
                  <w:marTop w:val="120"/>
                  <w:marBottom w:val="0"/>
                  <w:divBdr>
                    <w:top w:val="none" w:sz="0" w:space="0" w:color="auto"/>
                    <w:left w:val="none" w:sz="0" w:space="0" w:color="auto"/>
                    <w:bottom w:val="none" w:sz="0" w:space="0" w:color="auto"/>
                    <w:right w:val="none" w:sz="0" w:space="0" w:color="auto"/>
                  </w:divBdr>
                </w:div>
                <w:div w:id="4781538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ytiah.mvs.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expertus.com.ua/law/164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z.expertus.com.ua/law/18971" TargetMode="External"/><Relationship Id="rId4" Type="http://schemas.openxmlformats.org/officeDocument/2006/relationships/settings" Target="settings.xml"/><Relationship Id="rId9" Type="http://schemas.openxmlformats.org/officeDocument/2006/relationships/hyperlink" Target="https://dz.expertus.com.ua/law/1897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66B0-B9F1-4DD4-931B-A0445EF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32</Pages>
  <Words>14236</Words>
  <Characters>81148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cp:lastModifiedBy>
  <cp:revision>401</cp:revision>
  <cp:lastPrinted>2023-02-14T12:15:00Z</cp:lastPrinted>
  <dcterms:created xsi:type="dcterms:W3CDTF">2023-02-14T13:16:00Z</dcterms:created>
  <dcterms:modified xsi:type="dcterms:W3CDTF">2023-03-24T09:15:00Z</dcterms:modified>
</cp:coreProperties>
</file>