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4163F3">
                    <w:rPr>
                      <w:rFonts w:ascii="Times New Roman" w:hAnsi="Times New Roman" w:cs="Times New Roman"/>
                      <w:lang w:val="en-US"/>
                    </w:rPr>
                    <w:t>31</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5055A6">
                    <w:rPr>
                      <w:rFonts w:ascii="Times New Roman" w:hAnsi="Times New Roman" w:cs="Times New Roman"/>
                    </w:rPr>
                    <w:t>січня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F4774B" w:rsidRPr="0019630A" w:rsidRDefault="004163F3" w:rsidP="00F4774B">
      <w:pPr>
        <w:ind w:firstLine="1134"/>
        <w:jc w:val="center"/>
        <w:rPr>
          <w:color w:val="000000" w:themeColor="text1"/>
          <w:lang w:val="uk-UA"/>
        </w:rPr>
      </w:pPr>
      <w:r w:rsidRPr="00847197">
        <w:rPr>
          <w:color w:val="000000" w:themeColor="text1"/>
          <w:lang w:val="uk-UA"/>
        </w:rPr>
        <w:t>Код ДК 021:2015 - 15610000-7</w:t>
      </w:r>
      <w:r w:rsidRPr="00847197">
        <w:rPr>
          <w:rStyle w:val="apple-converted-space"/>
          <w:rFonts w:eastAsia="Calibri"/>
          <w:color w:val="000000" w:themeColor="text1"/>
          <w:shd w:val="clear" w:color="auto" w:fill="FDFEFD"/>
        </w:rPr>
        <w:t> </w:t>
      </w:r>
      <w:r w:rsidRPr="00847197">
        <w:rPr>
          <w:color w:val="000000" w:themeColor="text1"/>
          <w:shd w:val="clear" w:color="auto" w:fill="FDFEFD"/>
          <w:lang w:val="uk-UA"/>
        </w:rPr>
        <w:t>–</w:t>
      </w:r>
      <w:r w:rsidRPr="00847197">
        <w:rPr>
          <w:rStyle w:val="apple-converted-space"/>
          <w:rFonts w:eastAsia="Calibri"/>
          <w:color w:val="000000" w:themeColor="text1"/>
          <w:shd w:val="clear" w:color="auto" w:fill="FDFEFD"/>
        </w:rPr>
        <w:t> </w:t>
      </w:r>
      <w:r w:rsidRPr="00847197">
        <w:rPr>
          <w:color w:val="000000" w:themeColor="text1"/>
          <w:lang w:val="uk-UA"/>
        </w:rPr>
        <w:t>Продукція борошномельно-круп’яної промисловості (рис шліфований – 3</w:t>
      </w:r>
      <w:r w:rsidRPr="00847197">
        <w:rPr>
          <w:color w:val="000000" w:themeColor="text1"/>
        </w:rPr>
        <w:t> </w:t>
      </w:r>
      <w:r w:rsidRPr="00847197">
        <w:rPr>
          <w:color w:val="000000" w:themeColor="text1"/>
          <w:lang w:val="uk-UA"/>
        </w:rPr>
        <w:t xml:space="preserve">000,00 кг.; </w:t>
      </w:r>
      <w:bookmarkStart w:id="0" w:name="OLE_LINK1"/>
      <w:r w:rsidRPr="00847197">
        <w:rPr>
          <w:color w:val="000000" w:themeColor="text1"/>
          <w:lang w:val="uk-UA"/>
        </w:rPr>
        <w:t xml:space="preserve">крупа вівсяна – 1 000,00 кг.; пластівці вівсяні – 2 500,00 кг.; крупа гречана </w:t>
      </w:r>
      <w:bookmarkEnd w:id="0"/>
      <w:r w:rsidRPr="00847197">
        <w:rPr>
          <w:color w:val="000000" w:themeColor="text1"/>
          <w:lang w:val="uk-UA"/>
        </w:rPr>
        <w:t>– 4 000,00 кг.; пшоно шліфоване – 3 000,00 кг.; крупа перлова – 1 500,00 кг.)</w:t>
      </w: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4163F3" w:rsidRDefault="005407E6" w:rsidP="004163F3">
      <w:pPr>
        <w:rPr>
          <w:b/>
          <w:lang w:val="en-US"/>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7B4E7B"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055A6" w:rsidRPr="005055A6">
              <w:rPr>
                <w:lang w:val="uk-UA" w:eastAsia="uk-UA"/>
              </w:rPr>
              <w:t xml:space="preserve"> </w:t>
            </w:r>
            <w:r w:rsidRPr="005055A6">
              <w:rPr>
                <w:lang w:val="uk-UA" w:eastAsia="uk-UA"/>
              </w:rPr>
              <w:t xml:space="preserve">(далі - Особливості). </w:t>
            </w:r>
            <w:r w:rsidRPr="005055A6">
              <w:rPr>
                <w:lang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3524D"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81093" w:rsidRPr="0019630A" w:rsidRDefault="00281093" w:rsidP="00281093">
            <w:pPr>
              <w:rPr>
                <w:color w:val="000000" w:themeColor="text1"/>
                <w:lang w:val="uk-UA"/>
              </w:rPr>
            </w:pPr>
            <w:r w:rsidRPr="00847197">
              <w:rPr>
                <w:color w:val="000000" w:themeColor="text1"/>
                <w:lang w:val="uk-UA"/>
              </w:rPr>
              <w:t>Код ДК 021:2015 - 15610000-7</w:t>
            </w:r>
            <w:r w:rsidRPr="00847197">
              <w:rPr>
                <w:rStyle w:val="apple-converted-space"/>
                <w:rFonts w:eastAsia="Calibri"/>
                <w:color w:val="000000" w:themeColor="text1"/>
                <w:shd w:val="clear" w:color="auto" w:fill="FDFEFD"/>
              </w:rPr>
              <w:t> </w:t>
            </w:r>
            <w:r w:rsidRPr="00847197">
              <w:rPr>
                <w:color w:val="000000" w:themeColor="text1"/>
                <w:shd w:val="clear" w:color="auto" w:fill="FDFEFD"/>
                <w:lang w:val="uk-UA"/>
              </w:rPr>
              <w:t>–</w:t>
            </w:r>
            <w:r w:rsidRPr="00847197">
              <w:rPr>
                <w:rStyle w:val="apple-converted-space"/>
                <w:rFonts w:eastAsia="Calibri"/>
                <w:color w:val="000000" w:themeColor="text1"/>
                <w:shd w:val="clear" w:color="auto" w:fill="FDFEFD"/>
              </w:rPr>
              <w:t> </w:t>
            </w:r>
            <w:r w:rsidRPr="00847197">
              <w:rPr>
                <w:color w:val="000000" w:themeColor="text1"/>
                <w:lang w:val="uk-UA"/>
              </w:rPr>
              <w:t>Продукція борошномельно-круп’яної промисловості (рис шліфований – 3</w:t>
            </w:r>
            <w:r w:rsidRPr="00847197">
              <w:rPr>
                <w:color w:val="000000" w:themeColor="text1"/>
              </w:rPr>
              <w:t> </w:t>
            </w:r>
            <w:r w:rsidRPr="00847197">
              <w:rPr>
                <w:color w:val="000000" w:themeColor="text1"/>
                <w:lang w:val="uk-UA"/>
              </w:rPr>
              <w:t>000,00 кг.; крупа вівсяна – 1 000,00 кг.; пластівці вівсяні – 2 500,00 кг.; крупа гречана – 4 000,00 кг.; пшоно шліфоване – 3 000,00 кг.; крупа перлова – 1 500,00 кг.)</w:t>
            </w:r>
          </w:p>
          <w:p w:rsidR="00D2771E" w:rsidRPr="0019630A" w:rsidRDefault="00D2771E" w:rsidP="00D2771E">
            <w:pPr>
              <w:rPr>
                <w:color w:val="000000" w:themeColor="text1"/>
                <w:lang w:val="uk-UA"/>
              </w:rPr>
            </w:pPr>
          </w:p>
          <w:p w:rsidR="00075199" w:rsidRPr="00A74F62" w:rsidRDefault="00075199" w:rsidP="00075199">
            <w:pPr>
              <w:rPr>
                <w:lang w:val="uk-UA"/>
              </w:rPr>
            </w:pPr>
          </w:p>
          <w:p w:rsidR="002167B4" w:rsidRPr="00F2062B"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D0250E">
              <w:rPr>
                <w:lang w:val="uk-UA"/>
              </w:rPr>
              <w:t xml:space="preserve">вул. </w:t>
            </w:r>
            <w:r w:rsidRPr="00D0250E">
              <w:t>Шовковична 39/1</w:t>
            </w:r>
            <w:r w:rsidRPr="00D0250E">
              <w:rPr>
                <w:lang w:val="uk-UA"/>
              </w:rPr>
              <w:t xml:space="preserve">, м. Київ , 01601, </w:t>
            </w:r>
            <w:r w:rsidR="00281093">
              <w:rPr>
                <w:lang w:val="uk-UA"/>
              </w:rPr>
              <w:t>Україна</w:t>
            </w:r>
          </w:p>
          <w:p w:rsidR="00281093" w:rsidRDefault="00281093" w:rsidP="00B408C4">
            <w:pPr>
              <w:rPr>
                <w:color w:val="000000" w:themeColor="text1"/>
                <w:lang w:val="uk-UA"/>
              </w:rPr>
            </w:pPr>
            <w:r w:rsidRPr="00847197">
              <w:rPr>
                <w:color w:val="000000" w:themeColor="text1"/>
                <w:lang w:val="uk-UA"/>
              </w:rPr>
              <w:t>рис шліфований – 3</w:t>
            </w:r>
            <w:r w:rsidRPr="00847197">
              <w:rPr>
                <w:color w:val="000000" w:themeColor="text1"/>
              </w:rPr>
              <w:t> </w:t>
            </w:r>
            <w:r w:rsidRPr="00847197">
              <w:rPr>
                <w:color w:val="000000" w:themeColor="text1"/>
                <w:lang w:val="uk-UA"/>
              </w:rPr>
              <w:t xml:space="preserve">000,00 кг.; </w:t>
            </w:r>
          </w:p>
          <w:p w:rsidR="00281093" w:rsidRDefault="00281093" w:rsidP="00B408C4">
            <w:pPr>
              <w:rPr>
                <w:color w:val="000000" w:themeColor="text1"/>
                <w:lang w:val="uk-UA"/>
              </w:rPr>
            </w:pPr>
            <w:r w:rsidRPr="00847197">
              <w:rPr>
                <w:color w:val="000000" w:themeColor="text1"/>
                <w:lang w:val="uk-UA"/>
              </w:rPr>
              <w:t xml:space="preserve">крупа вівсяна – 1 000,00 кг.; </w:t>
            </w:r>
          </w:p>
          <w:p w:rsidR="00281093" w:rsidRDefault="00281093" w:rsidP="00B408C4">
            <w:pPr>
              <w:rPr>
                <w:color w:val="000000" w:themeColor="text1"/>
                <w:lang w:val="uk-UA"/>
              </w:rPr>
            </w:pPr>
            <w:r w:rsidRPr="00847197">
              <w:rPr>
                <w:color w:val="000000" w:themeColor="text1"/>
                <w:lang w:val="uk-UA"/>
              </w:rPr>
              <w:t xml:space="preserve">пластівці вівсяні – 2 500,00 кг.; </w:t>
            </w:r>
          </w:p>
          <w:p w:rsidR="00281093" w:rsidRDefault="00281093" w:rsidP="00B408C4">
            <w:pPr>
              <w:rPr>
                <w:color w:val="000000" w:themeColor="text1"/>
                <w:lang w:val="uk-UA"/>
              </w:rPr>
            </w:pPr>
            <w:r w:rsidRPr="00847197">
              <w:rPr>
                <w:color w:val="000000" w:themeColor="text1"/>
                <w:lang w:val="uk-UA"/>
              </w:rPr>
              <w:t xml:space="preserve">крупа гречана – 4 000,00 кг.; </w:t>
            </w:r>
          </w:p>
          <w:p w:rsidR="00D52C79" w:rsidRDefault="00281093" w:rsidP="00B408C4">
            <w:pPr>
              <w:rPr>
                <w:color w:val="000000" w:themeColor="text1"/>
                <w:lang w:val="uk-UA"/>
              </w:rPr>
            </w:pPr>
            <w:r w:rsidRPr="00847197">
              <w:rPr>
                <w:color w:val="000000" w:themeColor="text1"/>
                <w:lang w:val="uk-UA"/>
              </w:rPr>
              <w:lastRenderedPageBreak/>
              <w:t xml:space="preserve">пшоно шліфоване – 3 000,00 кг.; </w:t>
            </w:r>
          </w:p>
          <w:p w:rsidR="00281093" w:rsidRDefault="00281093" w:rsidP="00B408C4">
            <w:pPr>
              <w:rPr>
                <w:lang w:val="uk-UA"/>
              </w:rPr>
            </w:pPr>
            <w:r w:rsidRPr="00847197">
              <w:rPr>
                <w:color w:val="000000" w:themeColor="text1"/>
                <w:lang w:val="uk-UA"/>
              </w:rPr>
              <w:t>крупа перлова – 1 500,00 кг.</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281093" w:rsidP="00D2771E">
            <w:pPr>
              <w:rPr>
                <w:lang w:val="uk-UA"/>
              </w:rPr>
            </w:pPr>
            <w:r w:rsidRPr="00092281">
              <w:rPr>
                <w:lang w:val="uk-UA"/>
              </w:rPr>
              <w:t>Термін поставки товару - один раз на місяць</w:t>
            </w:r>
          </w:p>
        </w:tc>
      </w:tr>
      <w:tr w:rsidR="002D5DBF" w:rsidRPr="004163F3"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4163F3">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384AEE">
              <w:rPr>
                <w:color w:val="000000"/>
                <w:shd w:val="solid" w:color="FFFFFF" w:fill="FFFFFF"/>
                <w:lang w:eastAsia="en-US"/>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w:t>
            </w:r>
            <w:r w:rsidRPr="009601C4">
              <w:lastRenderedPageBreak/>
              <w:t xml:space="preserve">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w:t>
            </w:r>
            <w:r w:rsidRPr="007860E8">
              <w:rPr>
                <w:rFonts w:ascii="Times New Roman" w:hAnsi="Times New Roman" w:cs="Times New Roman"/>
                <w:sz w:val="24"/>
                <w:szCs w:val="24"/>
              </w:rPr>
              <w:lastRenderedPageBreak/>
              <w:t>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4163F3">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Інформацію щодо відповідності учасника вимогам, 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4163F3">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w:t>
            </w:r>
            <w:r w:rsidRPr="00E43761">
              <w:rPr>
                <w:lang w:val="uk-UA"/>
              </w:rPr>
              <w:lastRenderedPageBreak/>
              <w:t xml:space="preserve">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4163F3"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2434F3">
              <w:t>Кваліфікаційні кр</w:t>
            </w:r>
            <w:r w:rsidR="008A684E" w:rsidRPr="002434F3">
              <w:t xml:space="preserve">итерії до учасників </w:t>
            </w:r>
            <w:r w:rsidR="00774B63" w:rsidRPr="002434F3">
              <w:rPr>
                <w:color w:val="000000"/>
              </w:rPr>
              <w:t>відповідно до статті 16 Закону</w:t>
            </w:r>
            <w:r w:rsidR="00774B63" w:rsidRPr="002434F3">
              <w:rPr>
                <w:lang w:val="uk-UA"/>
              </w:rPr>
              <w:t xml:space="preserve"> </w:t>
            </w:r>
            <w:r w:rsidR="008A684E" w:rsidRPr="002434F3">
              <w:t xml:space="preserve">та вимоги, </w:t>
            </w:r>
            <w:r w:rsidR="008A684E" w:rsidRPr="002434F3">
              <w:rPr>
                <w:lang w:val="uk-UA"/>
              </w:rPr>
              <w:t>в</w:t>
            </w:r>
            <w:r w:rsidRPr="002434F3">
              <w:t>становлені статтею 17 Закону</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color w:val="000000"/>
                <w:shd w:val="solid" w:color="FFFFFF" w:fill="FFFFFF"/>
                <w:lang w:val="uk-UA" w:eastAsia="en-US"/>
              </w:rPr>
            </w:pPr>
            <w:r>
              <w:rPr>
                <w:lang w:val="uk-UA"/>
              </w:rPr>
              <w:t xml:space="preserve"> </w:t>
            </w:r>
            <w:r w:rsidR="00082FDF" w:rsidRPr="00355261">
              <w:rPr>
                <w:color w:val="000000"/>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075199" w:rsidRDefault="00355261" w:rsidP="00075199">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75199" w:rsidP="00355261">
            <w:pPr>
              <w:numPr>
                <w:ilvl w:val="0"/>
                <w:numId w:val="12"/>
              </w:numPr>
              <w:tabs>
                <w:tab w:val="left" w:pos="10381"/>
              </w:tabs>
              <w:ind w:left="0"/>
              <w:jc w:val="both"/>
              <w:rPr>
                <w:lang w:val="uk-UA"/>
              </w:rPr>
            </w:pPr>
            <w:r w:rsidRPr="00075199">
              <w:t>2</w:t>
            </w:r>
            <w:r w:rsidR="00355261">
              <w:rPr>
                <w:lang w:val="uk-UA"/>
              </w:rPr>
              <w:t>. К</w:t>
            </w:r>
            <w:r w:rsidR="00355261"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sidR="00355261">
              <w:rPr>
                <w:lang w:val="uk-UA"/>
              </w:rPr>
              <w:t>ту подання тендерних пропозицій</w:t>
            </w:r>
            <w:r w:rsidR="00355261" w:rsidRPr="005B3F17">
              <w:rPr>
                <w:lang w:val="uk-UA"/>
              </w:rPr>
              <w:t xml:space="preserve">. У разі надання договору, який засвідчує безпечність перевезення товару, необхідно додавати </w:t>
            </w:r>
            <w:r w:rsidR="00355261" w:rsidRPr="005B3F17">
              <w:rPr>
                <w:lang w:val="uk-UA"/>
              </w:rPr>
              <w:lastRenderedPageBreak/>
              <w:t>до складу тендерної пропозиції акти виконаних робіт</w:t>
            </w:r>
            <w:r w:rsidR="00355261" w:rsidRPr="000F49DC">
              <w:rPr>
                <w:lang w:val="uk-UA"/>
              </w:rPr>
              <w:t>.</w:t>
            </w:r>
          </w:p>
          <w:p w:rsidR="00355261" w:rsidRDefault="00075199" w:rsidP="00355261">
            <w:pPr>
              <w:numPr>
                <w:ilvl w:val="0"/>
                <w:numId w:val="12"/>
              </w:numPr>
              <w:tabs>
                <w:tab w:val="left" w:pos="10381"/>
              </w:tabs>
              <w:ind w:left="0"/>
              <w:jc w:val="both"/>
              <w:rPr>
                <w:lang w:val="uk-UA"/>
              </w:rPr>
            </w:pPr>
            <w:r w:rsidRPr="00075199">
              <w:rPr>
                <w:lang w:val="uk-UA"/>
              </w:rPr>
              <w:t>3</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355261" w:rsidRPr="000B1156" w:rsidRDefault="00075199" w:rsidP="00355261">
            <w:pPr>
              <w:tabs>
                <w:tab w:val="num" w:pos="1080"/>
                <w:tab w:val="left" w:pos="10381"/>
              </w:tabs>
              <w:jc w:val="both"/>
              <w:rPr>
                <w:lang w:val="uk-UA"/>
              </w:rPr>
            </w:pPr>
            <w:r w:rsidRPr="00FB7FF6">
              <w:rPr>
                <w:color w:val="000000" w:themeColor="text1"/>
              </w:rPr>
              <w:t>4</w:t>
            </w:r>
            <w:r w:rsidR="00355261" w:rsidRPr="000549F1">
              <w:rPr>
                <w:color w:val="000000" w:themeColor="text1"/>
                <w:lang w:val="uk-UA"/>
              </w:rPr>
              <w:t xml:space="preserve">. </w:t>
            </w:r>
            <w:r w:rsidR="00355261">
              <w:rPr>
                <w:color w:val="000000" w:themeColor="text1"/>
                <w:lang w:val="uk-UA"/>
              </w:rPr>
              <w:t xml:space="preserve"> </w:t>
            </w:r>
            <w:r w:rsidR="00355261"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355261" w:rsidRPr="000B1156" w:rsidRDefault="00075199" w:rsidP="00355261">
            <w:pPr>
              <w:tabs>
                <w:tab w:val="num" w:pos="1080"/>
                <w:tab w:val="left" w:pos="10381"/>
              </w:tabs>
              <w:jc w:val="both"/>
              <w:rPr>
                <w:lang w:val="uk-UA"/>
              </w:rPr>
            </w:pPr>
            <w:r w:rsidRPr="00075199">
              <w:rPr>
                <w:lang w:val="uk-UA"/>
              </w:rPr>
              <w:t>5</w:t>
            </w:r>
            <w:r w:rsidR="00355261">
              <w:rPr>
                <w:lang w:val="uk-UA"/>
              </w:rPr>
              <w:t xml:space="preserve">. </w:t>
            </w:r>
            <w:r w:rsidR="00355261" w:rsidRPr="000B1156">
              <w:rPr>
                <w:lang w:val="uk-UA"/>
              </w:rPr>
              <w:t>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довідці про наявність працівників відповідної кваліфікації.</w:t>
            </w:r>
          </w:p>
          <w:p w:rsidR="00082FDF" w:rsidRPr="00082FDF" w:rsidRDefault="00355261" w:rsidP="00355261">
            <w:pPr>
              <w:spacing w:before="120"/>
              <w:jc w:val="both"/>
              <w:rPr>
                <w:color w:val="000000"/>
                <w:shd w:val="solid" w:color="FFFFFF" w:fill="FFFFFF"/>
                <w:lang w:val="uk-UA"/>
              </w:rPr>
            </w:pPr>
            <w:r>
              <w:rPr>
                <w:color w:val="000000"/>
                <w:shd w:val="solid" w:color="FFFFFF" w:fill="FFFFFF"/>
                <w:lang w:val="uk-UA" w:eastAsia="en-US"/>
              </w:rPr>
              <w:t xml:space="preserve">      </w:t>
            </w:r>
            <w:r w:rsidR="00082FDF" w:rsidRPr="005D06F6">
              <w:rPr>
                <w:color w:val="000000"/>
                <w:shd w:val="solid" w:color="FFFFFF" w:fill="FFFFFF"/>
                <w:lang w:val="uk-UA" w:eastAsia="en-US"/>
              </w:rPr>
              <w:t>Учасник процедури закупівлі</w:t>
            </w:r>
            <w:r w:rsidR="00082FDF"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0"/>
            <w:bookmarkEnd w:id="1"/>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2" w:name="n161"/>
            <w:bookmarkEnd w:id="2"/>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lastRenderedPageBreak/>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3442AD" w:rsidRDefault="00B55521" w:rsidP="00AF126F">
            <w:pPr>
              <w:ind w:right="240"/>
              <w:jc w:val="both"/>
              <w:rPr>
                <w:color w:val="00000A"/>
                <w:lang w:val="uk-UA"/>
              </w:rPr>
            </w:pPr>
            <w:r w:rsidRPr="003442AD">
              <w:rPr>
                <w:color w:val="000000"/>
                <w:lang w:val="uk-UA"/>
              </w:rPr>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щодо осіб (особи), визначених згідно п. </w:t>
            </w:r>
            <w:r w:rsidR="004C0FF4">
              <w:rPr>
                <w:color w:val="000000"/>
                <w:lang w:val="uk-UA"/>
              </w:rPr>
              <w:t xml:space="preserve">3, </w:t>
            </w:r>
            <w:r w:rsidRPr="00AF126F">
              <w:rPr>
                <w:color w:val="000000"/>
                <w:lang w:val="uk-UA"/>
              </w:rPr>
              <w:t>5, 6, частини 1 ст. 17 Закону</w:t>
            </w:r>
            <w:r w:rsidR="00AF126F" w:rsidRPr="00AF126F">
              <w:rPr>
                <w:color w:val="000000"/>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осіб (особи), визначених згідно п. </w:t>
            </w:r>
            <w:r w:rsidR="00AF126F">
              <w:rPr>
                <w:color w:val="000000"/>
                <w:lang w:val="uk-UA"/>
              </w:rPr>
              <w:t xml:space="preserve">3, </w:t>
            </w:r>
            <w:r w:rsidR="00AF126F"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4163F3"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D976CF" w:rsidRDefault="00355261" w:rsidP="00355261">
            <w:pPr>
              <w:shd w:val="clear" w:color="auto" w:fill="FFFFFF"/>
              <w:ind w:firstLine="360"/>
              <w:jc w:val="both"/>
              <w:rPr>
                <w:color w:val="000000" w:themeColor="text1"/>
                <w:lang w:val="uk-UA"/>
              </w:rPr>
            </w:pPr>
            <w:r w:rsidRPr="00D976CF">
              <w:rPr>
                <w:color w:val="000000" w:themeColor="text1"/>
                <w:lang w:val="uk-UA"/>
              </w:rPr>
              <w:t xml:space="preserve">Учасник процедури закупівлі повинен надати у складі тендерної пропозиції </w:t>
            </w:r>
            <w:r w:rsidRPr="00D976CF">
              <w:rPr>
                <w:color w:val="000000" w:themeColor="text1"/>
                <w:u w:val="single"/>
                <w:lang w:val="uk-UA"/>
              </w:rPr>
              <w:t>документи та інформацію</w:t>
            </w:r>
            <w:r w:rsidRPr="00D976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Pr="00D976CF"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46209" w:rsidRPr="00325472" w:rsidRDefault="00A46209"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55261" w:rsidRPr="001D762F"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w:t>
            </w:r>
            <w:r w:rsidRPr="00ED677F">
              <w:rPr>
                <w:rFonts w:ascii="Times New Roman" w:hAnsi="Times New Roman" w:cs="Times New Roman"/>
                <w:color w:val="000000" w:themeColor="text1"/>
                <w:sz w:val="24"/>
                <w:szCs w:val="24"/>
              </w:rPr>
              <w:lastRenderedPageBreak/>
              <w:t>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2167B4" w:rsidRDefault="00355261" w:rsidP="00355261">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284C35" w:rsidRPr="00463487" w:rsidRDefault="00284C35" w:rsidP="00A4620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A46209" w:rsidRPr="00002181" w:rsidRDefault="00A46209" w:rsidP="00A46209">
            <w:pPr>
              <w:jc w:val="both"/>
              <w:rPr>
                <w:lang w:val="uk-UA"/>
              </w:rPr>
            </w:pPr>
            <w:r w:rsidRPr="00002181">
              <w:rPr>
                <w:lang w:val="uk-UA"/>
              </w:rPr>
              <w:t>Відповідність предмета закупівлі:</w:t>
            </w:r>
          </w:p>
          <w:p w:rsidR="00281093" w:rsidRDefault="00281093" w:rsidP="00281093">
            <w:pPr>
              <w:jc w:val="both"/>
              <w:rPr>
                <w:lang w:val="uk-UA"/>
              </w:rPr>
            </w:pPr>
            <w:r w:rsidRPr="00E00A4B">
              <w:rPr>
                <w:lang w:val="uk-UA"/>
              </w:rPr>
              <w:t>Відповідність предмета закупівлі:</w:t>
            </w:r>
          </w:p>
          <w:p w:rsidR="00281093" w:rsidRPr="00281093" w:rsidRDefault="00281093" w:rsidP="00281093">
            <w:pPr>
              <w:ind w:firstLine="426"/>
              <w:jc w:val="both"/>
              <w:rPr>
                <w:sz w:val="25"/>
                <w:szCs w:val="25"/>
                <w:lang w:val="uk-UA"/>
              </w:rPr>
            </w:pPr>
            <w:r>
              <w:rPr>
                <w:sz w:val="25"/>
                <w:szCs w:val="25"/>
                <w:lang w:val="uk-UA"/>
              </w:rPr>
              <w:t xml:space="preserve">    </w:t>
            </w:r>
            <w:r w:rsidRPr="00281093">
              <w:rPr>
                <w:sz w:val="25"/>
                <w:szCs w:val="25"/>
              </w:rPr>
              <w:t>Рис</w:t>
            </w:r>
            <w:r w:rsidRPr="00281093">
              <w:rPr>
                <w:sz w:val="25"/>
                <w:szCs w:val="25"/>
                <w:lang w:val="uk-UA"/>
              </w:rPr>
              <w:t xml:space="preserve"> шліфований</w:t>
            </w:r>
            <w:r w:rsidRPr="00F709C0">
              <w:rPr>
                <w:b/>
                <w:sz w:val="25"/>
                <w:szCs w:val="25"/>
              </w:rPr>
              <w:t xml:space="preserve"> –</w:t>
            </w:r>
            <w:r w:rsidRPr="00F709C0">
              <w:rPr>
                <w:sz w:val="25"/>
                <w:szCs w:val="25"/>
              </w:rPr>
              <w:t xml:space="preserve"> відповідність предмета закупівлі  ДСТУ 4965:2008, </w:t>
            </w:r>
            <w:r>
              <w:rPr>
                <w:sz w:val="25"/>
                <w:szCs w:val="25"/>
              </w:rPr>
              <w:t xml:space="preserve">або </w:t>
            </w:r>
            <w:r w:rsidRPr="00F709C0">
              <w:rPr>
                <w:sz w:val="25"/>
                <w:szCs w:val="25"/>
              </w:rPr>
              <w:t xml:space="preserve">ГОСТ 6292-93. </w:t>
            </w:r>
          </w:p>
          <w:p w:rsidR="00281093" w:rsidRPr="00E00A4B" w:rsidRDefault="00281093" w:rsidP="00281093">
            <w:pPr>
              <w:jc w:val="both"/>
              <w:rPr>
                <w:lang w:val="uk-UA"/>
              </w:rPr>
            </w:pPr>
            <w:r w:rsidRPr="00E00A4B">
              <w:rPr>
                <w:lang w:val="uk-UA"/>
              </w:rPr>
              <w:t xml:space="preserve">         Крупа гречана – відповідність предмета закупівлі ДСТУ 7697-2015.</w:t>
            </w:r>
          </w:p>
          <w:p w:rsidR="00281093" w:rsidRPr="00E00A4B" w:rsidRDefault="00281093" w:rsidP="00281093">
            <w:pPr>
              <w:jc w:val="both"/>
              <w:rPr>
                <w:lang w:val="uk-UA"/>
              </w:rPr>
            </w:pPr>
            <w:r w:rsidRPr="00E00A4B">
              <w:rPr>
                <w:lang w:val="uk-UA"/>
              </w:rPr>
              <w:t xml:space="preserve">         Крупа перлова – відповідність предмета закупівлі ДСТУ 7700-2015.</w:t>
            </w:r>
          </w:p>
          <w:p w:rsidR="00281093" w:rsidRPr="00E00A4B" w:rsidRDefault="00281093" w:rsidP="00281093">
            <w:pPr>
              <w:jc w:val="both"/>
              <w:rPr>
                <w:lang w:val="uk-UA"/>
              </w:rPr>
            </w:pPr>
            <w:r w:rsidRPr="00E00A4B">
              <w:rPr>
                <w:lang w:val="uk-UA"/>
              </w:rPr>
              <w:t xml:space="preserve">         Пшоно – відповідність предмета закупівлі ГОСТ 572-60.</w:t>
            </w:r>
          </w:p>
          <w:p w:rsidR="00281093" w:rsidRPr="00E00A4B" w:rsidRDefault="00281093" w:rsidP="00281093">
            <w:pPr>
              <w:jc w:val="both"/>
              <w:rPr>
                <w:lang w:val="uk-UA"/>
              </w:rPr>
            </w:pPr>
            <w:r w:rsidRPr="00E00A4B">
              <w:rPr>
                <w:lang w:val="uk-UA"/>
              </w:rPr>
              <w:t xml:space="preserve">         Пластівці вівсяні виду «Геркулес» – відповідність предмета закупівлі ГОСТ 21149-93.</w:t>
            </w:r>
          </w:p>
          <w:p w:rsidR="00463487" w:rsidRPr="00463487" w:rsidRDefault="00281093" w:rsidP="00281093">
            <w:pPr>
              <w:jc w:val="both"/>
              <w:rPr>
                <w:highlight w:val="yellow"/>
                <w:lang w:val="uk-UA"/>
              </w:rPr>
            </w:pPr>
            <w:r w:rsidRPr="00E00A4B">
              <w:rPr>
                <w:lang w:val="uk-UA"/>
              </w:rPr>
              <w:t xml:space="preserve">         Крупа вівсяна – відповідність предмета закупівлі ДСТУ 7698-2015.</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4163F3">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1A136B">
              <w:rPr>
                <w:b/>
                <w:color w:val="000000" w:themeColor="text1"/>
                <w:lang w:val="uk-UA"/>
              </w:rPr>
              <w:t>08</w:t>
            </w:r>
            <w:r w:rsidR="00284C35" w:rsidRPr="00284C35">
              <w:rPr>
                <w:b/>
                <w:color w:val="000000" w:themeColor="text1"/>
              </w:rPr>
              <w:t>.</w:t>
            </w:r>
            <w:r w:rsidR="00B12EA7">
              <w:rPr>
                <w:b/>
                <w:color w:val="000000" w:themeColor="text1"/>
                <w:lang w:val="uk-UA"/>
              </w:rPr>
              <w:t>02</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BB4422" w:rsidRDefault="001749EA" w:rsidP="001749EA">
            <w:pPr>
              <w:tabs>
                <w:tab w:val="left" w:pos="388"/>
                <w:tab w:val="left" w:pos="616"/>
                <w:tab w:val="left" w:pos="3600"/>
              </w:tabs>
              <w:snapToGrid w:val="0"/>
              <w:ind w:firstLine="87"/>
              <w:jc w:val="both"/>
              <w:rPr>
                <w:lang w:val="uk-UA"/>
              </w:rPr>
            </w:pPr>
            <w:r w:rsidRPr="00BB4422">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w:t>
            </w:r>
            <w:r w:rsidRPr="00BB4422">
              <w:lastRenderedPageBreak/>
              <w:t>процедури закупівлі.</w:t>
            </w:r>
          </w:p>
          <w:p w:rsidR="00BB4422" w:rsidRPr="00BB4422" w:rsidRDefault="00BB4422" w:rsidP="00BB4422">
            <w:pPr>
              <w:jc w:val="both"/>
            </w:pPr>
            <w:r w:rsidRPr="00BB442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4422" w:rsidRPr="00EA0F0F" w:rsidRDefault="00BB4422" w:rsidP="00BB4422">
            <w:pPr>
              <w:ind w:firstLine="567"/>
              <w:jc w:val="both"/>
            </w:pPr>
            <w:r w:rsidRPr="00BB442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w:t>
            </w:r>
            <w:r w:rsidRPr="00EA0F0F">
              <w:t xml:space="preserve">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EA0F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254F" w:rsidRPr="00DB254F" w:rsidRDefault="00DB254F" w:rsidP="00DB254F">
            <w:pPr>
              <w:widowControl w:val="0"/>
              <w:pBdr>
                <w:top w:val="nil"/>
                <w:left w:val="nil"/>
                <w:bottom w:val="nil"/>
                <w:right w:val="nil"/>
                <w:between w:val="nil"/>
              </w:pBdr>
              <w:jc w:val="both"/>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254F" w:rsidRPr="00DB254F" w:rsidRDefault="00DB254F" w:rsidP="00DB254F">
            <w:pPr>
              <w:widowControl w:val="0"/>
              <w:pBdr>
                <w:top w:val="nil"/>
                <w:left w:val="nil"/>
                <w:bottom w:val="nil"/>
                <w:right w:val="nil"/>
                <w:between w:val="nil"/>
              </w:pBdr>
              <w:jc w:val="both"/>
            </w:pPr>
            <w:r w:rsidRPr="00DB254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265D15" w:rsidRDefault="00DB254F" w:rsidP="00265D15">
            <w:pPr>
              <w:widowControl w:val="0"/>
              <w:pBdr>
                <w:top w:val="nil"/>
                <w:left w:val="nil"/>
                <w:bottom w:val="nil"/>
                <w:right w:val="nil"/>
                <w:between w:val="nil"/>
              </w:pBdr>
              <w:jc w:val="both"/>
            </w:pPr>
            <w:r w:rsidRPr="00265D1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w:t>
            </w:r>
            <w:r w:rsidRPr="00265D15">
              <w:rPr>
                <w:lang w:val="uk-UA"/>
              </w:rPr>
              <w:lastRenderedPageBreak/>
              <w:t xml:space="preserve">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t>отримання учасником процедури закупівлі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 xml:space="preserve">Замовник не може розміщувати щодо одного і того ж </w:t>
            </w:r>
            <w:r w:rsidRPr="00A74CA9">
              <w:rPr>
                <w:color w:val="000000"/>
                <w:lang w:val="uk-UA" w:eastAsia="uk-UA"/>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3" w:name="n1552"/>
            <w:bookmarkEnd w:id="3"/>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265D15" w:rsidRPr="002B065F" w:rsidRDefault="00265D15" w:rsidP="00265D15">
            <w:pPr>
              <w:keepNext/>
              <w:keepLines/>
              <w:jc w:val="both"/>
              <w:rPr>
                <w:lang w:eastAsia="uk-UA"/>
              </w:rPr>
            </w:pPr>
            <w:bookmarkStart w:id="4" w:name="n505"/>
            <w:bookmarkEnd w:id="4"/>
            <w:r w:rsidRPr="002B065F">
              <w:rPr>
                <w:lang w:eastAsia="uk-UA"/>
              </w:rPr>
              <w:t>Замовник відхиляє тендерну пропозицію із зазначенням аргументації в електронній системі закупівель у разі якщо:</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1) учасник процедури закупівлі:</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2B065F"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2B065F">
              <w:rPr>
                <w:rFonts w:ascii="Times New Roman" w:eastAsia="Times New Roman" w:hAnsi="Times New Roman" w:cs="Times New Roman"/>
                <w:color w:val="auto"/>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376883" w:rsidRPr="00265D15" w:rsidRDefault="00376883" w:rsidP="00376883">
            <w:pPr>
              <w:spacing w:before="120"/>
              <w:ind w:firstLine="567"/>
              <w:jc w:val="both"/>
              <w:rPr>
                <w:color w:val="000000"/>
                <w:shd w:val="solid" w:color="FFFFFF" w:fill="FFFFFF"/>
                <w:lang w:val="uk-UA"/>
              </w:rPr>
            </w:pPr>
            <w:r w:rsidRPr="00265D15">
              <w:rPr>
                <w:color w:val="000000"/>
                <w:shd w:val="solid" w:color="FFFFFF" w:fill="FFFFFF"/>
                <w:lang w:val="uk-UA" w:eastAsia="en-US"/>
              </w:rPr>
              <w:t xml:space="preserve">є юридичною особою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w:t>
            </w:r>
            <w:r w:rsidRPr="00265D15">
              <w:rPr>
                <w:color w:val="000000"/>
                <w:shd w:val="solid" w:color="FFFFFF" w:fill="FFFFFF"/>
                <w:lang w:val="uk-UA" w:eastAsia="en-US"/>
              </w:rPr>
              <w:lastRenderedPageBreak/>
              <w:t xml:space="preserve">особою </w:t>
            </w:r>
            <w:r w:rsidRPr="00265D15">
              <w:rPr>
                <w:color w:val="000000"/>
                <w:lang w:val="uk-UA" w:eastAsia="en-US"/>
              </w:rPr>
              <w:t>–</w:t>
            </w:r>
            <w:r w:rsidRPr="00265D15">
              <w:rPr>
                <w:color w:val="000000"/>
                <w:shd w:val="solid" w:color="FFFFFF" w:fill="FFFFFF"/>
                <w:lang w:val="uk-UA" w:eastAsia="en-US"/>
              </w:rPr>
              <w:t xml:space="preserve"> підприємцем) </w:t>
            </w:r>
            <w:r w:rsidRPr="00265D15">
              <w:rPr>
                <w:color w:val="000000"/>
                <w:lang w:val="uk-UA" w:eastAsia="en-US"/>
              </w:rPr>
              <w:t>–</w:t>
            </w:r>
            <w:r w:rsidRPr="00265D15">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65D15">
              <w:rPr>
                <w:color w:val="000000"/>
                <w:lang w:val="uk-UA" w:eastAsia="en-US"/>
              </w:rPr>
              <w:t xml:space="preserve">придбаних до набрання чинності постановою Кабінету Міністрів України </w:t>
            </w:r>
            <w:r w:rsidRPr="00265D15">
              <w:rPr>
                <w:color w:val="000000"/>
                <w:lang w:val="uk-UA" w:eastAsia="en-US"/>
              </w:rPr>
              <w:br/>
              <w:t>від 12 жовтня 2022</w:t>
            </w:r>
            <w:r w:rsidRPr="00384AEE">
              <w:rPr>
                <w:color w:val="000000"/>
                <w:lang w:eastAsia="en-US"/>
              </w:rPr>
              <w:t> </w:t>
            </w:r>
            <w:r w:rsidRPr="00265D15">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D15">
              <w:rPr>
                <w:color w:val="000000"/>
                <w:shd w:val="solid" w:color="FFFFFF" w:fill="FFFFFF"/>
                <w:lang w:val="uk-UA" w:eastAsia="en-US"/>
              </w:rPr>
              <w:t>;</w:t>
            </w:r>
          </w:p>
          <w:p w:rsidR="00376883" w:rsidRPr="00075199" w:rsidRDefault="00376883" w:rsidP="00376883">
            <w:pPr>
              <w:spacing w:before="120"/>
              <w:ind w:firstLine="567"/>
              <w:jc w:val="both"/>
              <w:rPr>
                <w:color w:val="000000"/>
                <w:lang w:val="uk-UA"/>
              </w:rPr>
            </w:pPr>
            <w:r w:rsidRPr="00075199">
              <w:rPr>
                <w:color w:val="000000"/>
                <w:lang w:val="uk-UA" w:eastAsia="en-US"/>
              </w:rPr>
              <w:t>2)</w:t>
            </w:r>
            <w:r w:rsidRPr="00384AEE">
              <w:rPr>
                <w:color w:val="000000"/>
                <w:lang w:eastAsia="en-US"/>
              </w:rPr>
              <w:t> </w:t>
            </w:r>
            <w:r w:rsidRPr="00075199">
              <w:rPr>
                <w:color w:val="000000"/>
                <w:lang w:val="uk-UA" w:eastAsia="en-US"/>
              </w:rPr>
              <w:t>тендерна пропозиція:</w:t>
            </w:r>
          </w:p>
          <w:p w:rsidR="00376883" w:rsidRPr="00075199" w:rsidRDefault="00376883" w:rsidP="00376883">
            <w:pPr>
              <w:spacing w:before="120"/>
              <w:ind w:firstLine="567"/>
              <w:jc w:val="both"/>
              <w:rPr>
                <w:color w:val="000000"/>
                <w:lang w:val="uk-UA"/>
              </w:rPr>
            </w:pPr>
            <w:r w:rsidRPr="00075199">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3) переможець процедури закупівлі:</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EC37EC" w:rsidRPr="00EC37EC"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auto"/>
                <w:sz w:val="24"/>
                <w:szCs w:val="24"/>
                <w:lang w:val="uk-UA" w:eastAsia="uk-UA"/>
              </w:rPr>
            </w:pPr>
            <w:r w:rsidRPr="00EC37EC">
              <w:rPr>
                <w:rFonts w:ascii="Times New Roman" w:eastAsia="Times New Roman" w:hAnsi="Times New Roman" w:cs="Times New Roman"/>
                <w:color w:val="auto"/>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 xml:space="preserve">учасник процедури закупівлі надав неналежне обґрунтування щодо ціни або вартості відповідних товарів, робіт </w:t>
            </w:r>
            <w:r w:rsidRPr="00384AEE">
              <w:rPr>
                <w:color w:val="000000"/>
                <w:lang w:eastAsia="en-US"/>
              </w:rPr>
              <w:lastRenderedPageBreak/>
              <w:t>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384AEE">
              <w:rPr>
                <w:color w:val="000000"/>
                <w:shd w:val="solid" w:color="FFFFFF" w:fill="FFFFFF"/>
                <w:lang w:eastAsia="en-US"/>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lastRenderedPageBreak/>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66B3E" w:rsidRPr="00075199" w:rsidRDefault="00D66B3E" w:rsidP="00D66B3E">
            <w:pPr>
              <w:widowControl w:val="0"/>
              <w:pBdr>
                <w:top w:val="nil"/>
                <w:left w:val="nil"/>
                <w:bottom w:val="nil"/>
                <w:right w:val="nil"/>
                <w:between w:val="nil"/>
              </w:pBdr>
              <w:jc w:val="both"/>
              <w:rPr>
                <w:lang w:val="uk-UA"/>
              </w:rPr>
            </w:pPr>
            <w:r w:rsidRPr="00D66B3E">
              <w:rPr>
                <w:lang w:val="uk-UA"/>
              </w:rPr>
              <w:t xml:space="preserve">  </w:t>
            </w:r>
            <w:r w:rsidRPr="00075199">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E1EC3" w:rsidRPr="00EE1EC3" w:rsidRDefault="00EE1EC3" w:rsidP="00EE1EC3">
            <w:pPr>
              <w:widowControl w:val="0"/>
              <w:pBdr>
                <w:top w:val="nil"/>
                <w:left w:val="nil"/>
                <w:bottom w:val="nil"/>
                <w:right w:val="nil"/>
                <w:between w:val="nil"/>
              </w:pBdr>
              <w:jc w:val="both"/>
            </w:pPr>
            <w:r w:rsidRPr="00EE1EC3">
              <w:t xml:space="preserve">- визначення грошового еквівалента зобов’язання в іноземній валюті; </w:t>
            </w:r>
          </w:p>
          <w:p w:rsidR="00EE1EC3" w:rsidRPr="00EE1EC3" w:rsidRDefault="00EE1EC3" w:rsidP="00EE1EC3">
            <w:pPr>
              <w:widowControl w:val="0"/>
              <w:pBdr>
                <w:top w:val="nil"/>
                <w:left w:val="nil"/>
                <w:bottom w:val="nil"/>
                <w:right w:val="nil"/>
                <w:between w:val="nil"/>
              </w:pBdr>
              <w:jc w:val="both"/>
            </w:pPr>
            <w:r w:rsidRPr="00EE1EC3">
              <w:t>- перерахунку ціни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384AEE">
              <w:rPr>
                <w:color w:val="000000"/>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en-US"/>
        </w:rPr>
      </w:pPr>
    </w:p>
    <w:p w:rsidR="00075199" w:rsidRDefault="00075199" w:rsidP="00286786">
      <w:pPr>
        <w:outlineLvl w:val="0"/>
        <w:rPr>
          <w:lang w:val="en-US"/>
        </w:rPr>
      </w:pPr>
    </w:p>
    <w:p w:rsidR="00075199" w:rsidRPr="001A136B" w:rsidRDefault="00075199" w:rsidP="00286786">
      <w:pPr>
        <w:outlineLvl w:val="0"/>
        <w:rPr>
          <w:lang w:val="uk-UA"/>
        </w:rPr>
      </w:pPr>
    </w:p>
    <w:p w:rsidR="00075199" w:rsidRDefault="00075199" w:rsidP="00286786">
      <w:pPr>
        <w:outlineLvl w:val="0"/>
        <w:rPr>
          <w:lang w:val="en-US"/>
        </w:rPr>
      </w:pPr>
    </w:p>
    <w:p w:rsidR="00075199" w:rsidRPr="00075199" w:rsidRDefault="00075199" w:rsidP="00286786">
      <w:pPr>
        <w:outlineLvl w:val="0"/>
        <w:rPr>
          <w:lang w:val="en-US"/>
        </w:rPr>
      </w:pPr>
    </w:p>
    <w:p w:rsidR="00826F29" w:rsidRDefault="00826F29">
      <w:pPr>
        <w:rPr>
          <w:lang w:val="uk-UA"/>
        </w:rPr>
      </w:pPr>
    </w:p>
    <w:p w:rsidR="005D5FBF" w:rsidRDefault="005D5FBF" w:rsidP="005D5FBF">
      <w:pPr>
        <w:jc w:val="right"/>
        <w:outlineLvl w:val="0"/>
        <w:rPr>
          <w:b/>
          <w:bCs/>
          <w:lang w:val="uk-UA"/>
        </w:rPr>
      </w:pPr>
      <w:r w:rsidRPr="000F49DC">
        <w:rPr>
          <w:b/>
          <w:bCs/>
        </w:rPr>
        <w:t xml:space="preserve">Додаток </w:t>
      </w:r>
      <w:r w:rsidRPr="000F49DC">
        <w:rPr>
          <w:b/>
          <w:bCs/>
          <w:lang w:val="uk-UA"/>
        </w:rPr>
        <w:t>1</w:t>
      </w:r>
    </w:p>
    <w:p w:rsidR="005D5FBF" w:rsidRPr="000F49DC" w:rsidRDefault="005D5FBF" w:rsidP="005D5FBF">
      <w:pPr>
        <w:jc w:val="right"/>
        <w:outlineLvl w:val="0"/>
        <w:rPr>
          <w:b/>
          <w:bCs/>
          <w:lang w:val="uk-UA"/>
        </w:rPr>
      </w:pPr>
    </w:p>
    <w:p w:rsidR="005D5FBF" w:rsidRPr="005565C2" w:rsidRDefault="005D5FBF" w:rsidP="005D5FBF">
      <w:pPr>
        <w:outlineLvl w:val="0"/>
        <w:rPr>
          <w:i/>
          <w:iCs/>
          <w:lang w:val="uk-UA"/>
        </w:rPr>
      </w:pPr>
      <w:r w:rsidRPr="005565C2">
        <w:rPr>
          <w:i/>
          <w:iCs/>
          <w:lang w:val="uk-UA"/>
        </w:rPr>
        <w:t>Тендерна форма «Пропозиція”</w:t>
      </w:r>
    </w:p>
    <w:p w:rsidR="005D5FBF" w:rsidRPr="005565C2" w:rsidRDefault="005D5FBF" w:rsidP="005D5FBF">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D5FBF" w:rsidRPr="005565C2" w:rsidRDefault="005D5FBF" w:rsidP="005D5FBF">
      <w:pPr>
        <w:outlineLvl w:val="0"/>
        <w:rPr>
          <w:b/>
          <w:lang w:val="uk-UA"/>
        </w:rPr>
      </w:pPr>
      <w:r w:rsidRPr="005565C2">
        <w:rPr>
          <w:i/>
          <w:iCs/>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B77C99" w:rsidRDefault="00075199" w:rsidP="00A50C65">
      <w:pPr>
        <w:jc w:val="both"/>
        <w:rPr>
          <w:color w:val="000000" w:themeColor="text1"/>
          <w:lang w:val="uk-UA"/>
        </w:rPr>
      </w:pPr>
      <w:r w:rsidRPr="00075199">
        <w:t xml:space="preserve">     </w:t>
      </w:r>
      <w:r w:rsidR="005D5FBF" w:rsidRPr="009A2FD5">
        <w:t>Ми, (назва Учасника), _________________________надаємо свою пропозицію щодо участі у відкритих торгах на закупівлю</w:t>
      </w:r>
      <w:r w:rsidR="00284C35" w:rsidRPr="00284C35">
        <w:rPr>
          <w:bCs/>
          <w:color w:val="000000" w:themeColor="text1"/>
          <w:lang w:val="uk-UA"/>
        </w:rPr>
        <w:t xml:space="preserve"> </w:t>
      </w:r>
      <w:r w:rsidR="00A50C65" w:rsidRPr="00847197">
        <w:rPr>
          <w:color w:val="000000" w:themeColor="text1"/>
          <w:lang w:val="uk-UA"/>
        </w:rPr>
        <w:t>Код ДК 021:2015 - 15610000-7</w:t>
      </w:r>
      <w:r w:rsidR="00A50C65" w:rsidRPr="00847197">
        <w:rPr>
          <w:rStyle w:val="apple-converted-space"/>
          <w:rFonts w:eastAsia="Calibri"/>
          <w:color w:val="000000" w:themeColor="text1"/>
          <w:shd w:val="clear" w:color="auto" w:fill="FDFEFD"/>
        </w:rPr>
        <w:t> </w:t>
      </w:r>
      <w:r w:rsidR="00A50C65" w:rsidRPr="00847197">
        <w:rPr>
          <w:color w:val="000000" w:themeColor="text1"/>
          <w:shd w:val="clear" w:color="auto" w:fill="FDFEFD"/>
          <w:lang w:val="uk-UA"/>
        </w:rPr>
        <w:t>–</w:t>
      </w:r>
      <w:r w:rsidR="00A50C65" w:rsidRPr="00847197">
        <w:rPr>
          <w:rStyle w:val="apple-converted-space"/>
          <w:rFonts w:eastAsia="Calibri"/>
          <w:color w:val="000000" w:themeColor="text1"/>
          <w:shd w:val="clear" w:color="auto" w:fill="FDFEFD"/>
        </w:rPr>
        <w:t> </w:t>
      </w:r>
      <w:r w:rsidR="00A50C65" w:rsidRPr="00847197">
        <w:rPr>
          <w:color w:val="000000" w:themeColor="text1"/>
          <w:lang w:val="uk-UA"/>
        </w:rPr>
        <w:t>Продукція борошномельно-круп’яної промисловості (рис шліфований – 3</w:t>
      </w:r>
      <w:r w:rsidR="00A50C65" w:rsidRPr="00847197">
        <w:rPr>
          <w:color w:val="000000" w:themeColor="text1"/>
        </w:rPr>
        <w:t> </w:t>
      </w:r>
      <w:r w:rsidR="00A50C65" w:rsidRPr="00847197">
        <w:rPr>
          <w:color w:val="000000" w:themeColor="text1"/>
          <w:lang w:val="uk-UA"/>
        </w:rPr>
        <w:t>000,00 кг.; крупа вівсяна – 1 000,00 кг.; пластівці вівсяні – 2 500,00 кг.; крупа гречана – 4 000,00 кг.; пшоно шліфоване – 3 000,00 кг.; крупа перлова – 1 500,00 кг.)</w:t>
      </w:r>
      <w:r w:rsidR="00B77C99">
        <w:rPr>
          <w:color w:val="000000" w:themeColor="text1"/>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1133"/>
        <w:gridCol w:w="1248"/>
        <w:gridCol w:w="1162"/>
        <w:gridCol w:w="1531"/>
        <w:gridCol w:w="1701"/>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580" w:type="dxa"/>
          </w:tcPr>
          <w:p w:rsidR="00A50C65" w:rsidRPr="00C57540" w:rsidRDefault="00A50C65" w:rsidP="00F91EF0">
            <w:pPr>
              <w:jc w:val="center"/>
              <w:rPr>
                <w:bCs/>
                <w:lang w:val="uk-UA"/>
              </w:rPr>
            </w:pPr>
            <w:r w:rsidRPr="00C57540">
              <w:rPr>
                <w:bCs/>
                <w:lang w:val="uk-UA"/>
              </w:rPr>
              <w:t>Найменування товару</w:t>
            </w:r>
          </w:p>
        </w:tc>
        <w:tc>
          <w:tcPr>
            <w:tcW w:w="1133" w:type="dxa"/>
          </w:tcPr>
          <w:p w:rsidR="00A50C65" w:rsidRPr="00C57540" w:rsidRDefault="00A50C65" w:rsidP="00F91EF0">
            <w:pPr>
              <w:jc w:val="center"/>
              <w:rPr>
                <w:bCs/>
                <w:lang w:val="uk-UA"/>
              </w:rPr>
            </w:pPr>
            <w:r w:rsidRPr="00C57540">
              <w:rPr>
                <w:bCs/>
                <w:lang w:val="uk-UA"/>
              </w:rPr>
              <w:t>Одиниця виміру</w:t>
            </w:r>
          </w:p>
        </w:tc>
        <w:tc>
          <w:tcPr>
            <w:tcW w:w="1248" w:type="dxa"/>
          </w:tcPr>
          <w:p w:rsidR="00A50C65" w:rsidRPr="00C57540" w:rsidRDefault="00A50C65" w:rsidP="00F91EF0">
            <w:pPr>
              <w:jc w:val="center"/>
              <w:rPr>
                <w:bCs/>
                <w:lang w:val="uk-UA"/>
              </w:rPr>
            </w:pPr>
            <w:r w:rsidRPr="00C57540">
              <w:rPr>
                <w:bCs/>
                <w:lang w:val="uk-UA"/>
              </w:rPr>
              <w:t>Кількість</w:t>
            </w:r>
          </w:p>
        </w:tc>
        <w:tc>
          <w:tcPr>
            <w:tcW w:w="1162" w:type="dxa"/>
          </w:tcPr>
          <w:p w:rsidR="00A50C65" w:rsidRPr="00C57540" w:rsidRDefault="00A50C65" w:rsidP="00F91EF0">
            <w:pPr>
              <w:jc w:val="center"/>
              <w:rPr>
                <w:bCs/>
                <w:lang w:val="uk-UA"/>
              </w:rPr>
            </w:pPr>
            <w:r w:rsidRPr="00C57540">
              <w:rPr>
                <w:bCs/>
                <w:lang w:val="uk-UA"/>
              </w:rPr>
              <w:t>Ціна за одиницю, грн., без ПДВ</w:t>
            </w:r>
          </w:p>
        </w:tc>
        <w:tc>
          <w:tcPr>
            <w:tcW w:w="1531"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701" w:type="dxa"/>
          </w:tcPr>
          <w:p w:rsidR="00A50C65" w:rsidRPr="00C57540" w:rsidRDefault="00A50C65" w:rsidP="00F91EF0">
            <w:pPr>
              <w:jc w:val="center"/>
              <w:rPr>
                <w:bCs/>
                <w:lang w:val="uk-UA"/>
              </w:rPr>
            </w:pPr>
            <w:r w:rsidRPr="00C57540">
              <w:rPr>
                <w:bCs/>
                <w:lang w:val="uk-UA"/>
              </w:rPr>
              <w:t>Загальна вартість, грн., без ПДВ</w:t>
            </w:r>
          </w:p>
        </w:tc>
      </w:tr>
      <w:tr w:rsidR="00A50C65" w:rsidRPr="00C57540" w:rsidTr="00A50C65">
        <w:trPr>
          <w:cantSplit/>
        </w:trPr>
        <w:tc>
          <w:tcPr>
            <w:tcW w:w="392" w:type="dxa"/>
          </w:tcPr>
          <w:p w:rsidR="00A50C65" w:rsidRPr="00C57540" w:rsidRDefault="00A50C65" w:rsidP="00F91EF0">
            <w:pPr>
              <w:jc w:val="center"/>
              <w:rPr>
                <w:lang w:val="uk-UA"/>
              </w:rPr>
            </w:pPr>
            <w:r w:rsidRPr="00C57540">
              <w:rPr>
                <w:lang w:val="uk-UA"/>
              </w:rPr>
              <w:t>1</w:t>
            </w:r>
          </w:p>
        </w:tc>
        <w:tc>
          <w:tcPr>
            <w:tcW w:w="2580" w:type="dxa"/>
          </w:tcPr>
          <w:p w:rsidR="00A50C65" w:rsidRPr="00C57540" w:rsidRDefault="00A50C65" w:rsidP="00F91EF0">
            <w:pPr>
              <w:jc w:val="center"/>
              <w:rPr>
                <w:lang w:val="uk-UA"/>
              </w:rPr>
            </w:pPr>
            <w:r w:rsidRPr="00C57540">
              <w:rPr>
                <w:lang w:val="uk-UA"/>
              </w:rPr>
              <w:t>*</w:t>
            </w:r>
          </w:p>
        </w:tc>
        <w:tc>
          <w:tcPr>
            <w:tcW w:w="1133" w:type="dxa"/>
          </w:tcPr>
          <w:p w:rsidR="00A50C65" w:rsidRPr="00C57540" w:rsidRDefault="00A50C65" w:rsidP="00F91EF0">
            <w:pPr>
              <w:jc w:val="center"/>
              <w:rPr>
                <w:lang w:val="uk-UA"/>
              </w:rPr>
            </w:pPr>
            <w:r w:rsidRPr="00C57540">
              <w:rPr>
                <w:lang w:val="uk-UA"/>
              </w:rPr>
              <w:t>*</w:t>
            </w:r>
          </w:p>
        </w:tc>
        <w:tc>
          <w:tcPr>
            <w:tcW w:w="1248" w:type="dxa"/>
            <w:vAlign w:val="center"/>
          </w:tcPr>
          <w:p w:rsidR="00A50C65" w:rsidRPr="00C57540" w:rsidRDefault="00A50C65" w:rsidP="00F91EF0">
            <w:pPr>
              <w:jc w:val="center"/>
              <w:rPr>
                <w:lang w:val="uk-UA"/>
              </w:rPr>
            </w:pPr>
            <w:r w:rsidRPr="00C57540">
              <w:rPr>
                <w:lang w:val="uk-UA"/>
              </w:rPr>
              <w:t>*</w:t>
            </w:r>
          </w:p>
        </w:tc>
        <w:tc>
          <w:tcPr>
            <w:tcW w:w="1162" w:type="dxa"/>
          </w:tcPr>
          <w:p w:rsidR="00A50C65" w:rsidRPr="00C57540" w:rsidRDefault="00A50C65" w:rsidP="00F91EF0">
            <w:pPr>
              <w:jc w:val="center"/>
              <w:rPr>
                <w:lang w:val="uk-UA"/>
              </w:rPr>
            </w:pPr>
            <w:r w:rsidRPr="00C57540">
              <w:rPr>
                <w:lang w:val="uk-UA"/>
              </w:rPr>
              <w:t>*</w:t>
            </w:r>
          </w:p>
        </w:tc>
        <w:tc>
          <w:tcPr>
            <w:tcW w:w="1531" w:type="dxa"/>
            <w:vAlign w:val="center"/>
          </w:tcPr>
          <w:p w:rsidR="00A50C65" w:rsidRPr="00C57540" w:rsidRDefault="00A50C65" w:rsidP="00F91EF0">
            <w:pPr>
              <w:jc w:val="center"/>
              <w:rPr>
                <w:lang w:val="uk-UA"/>
              </w:rPr>
            </w:pPr>
            <w:r w:rsidRPr="00C57540">
              <w:rPr>
                <w:lang w:val="uk-UA"/>
              </w:rPr>
              <w:t>*</w:t>
            </w:r>
          </w:p>
        </w:tc>
        <w:tc>
          <w:tcPr>
            <w:tcW w:w="1701" w:type="dxa"/>
          </w:tcPr>
          <w:p w:rsidR="00A50C65" w:rsidRPr="00C57540" w:rsidRDefault="00A50C65" w:rsidP="00F91EF0">
            <w:pPr>
              <w:jc w:val="center"/>
              <w:rPr>
                <w:lang w:val="uk-UA"/>
              </w:rPr>
            </w:pPr>
            <w:r w:rsidRPr="00C57540">
              <w:rPr>
                <w:lang w:val="uk-UA"/>
              </w:rPr>
              <w:t>*</w:t>
            </w: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lang w:eastAsia="en-US"/>
              </w:rPr>
              <w:t>Всього грн. без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ПДВ **, грн.:</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580" w:type="dxa"/>
          </w:tcPr>
          <w:p w:rsidR="00A50C65" w:rsidRPr="00C57540" w:rsidRDefault="00A50C65" w:rsidP="00F91EF0">
            <w:pPr>
              <w:jc w:val="center"/>
              <w:rPr>
                <w:bCs/>
                <w:lang w:val="uk-UA"/>
              </w:rPr>
            </w:pPr>
            <w:r w:rsidRPr="00C57540">
              <w:rPr>
                <w:bCs/>
                <w:lang w:val="uk-UA"/>
              </w:rPr>
              <w:t>Загальна вартість пропозиції з ПДВ**:</w:t>
            </w:r>
          </w:p>
        </w:tc>
        <w:tc>
          <w:tcPr>
            <w:tcW w:w="1133" w:type="dxa"/>
          </w:tcPr>
          <w:p w:rsidR="00A50C65" w:rsidRPr="00C57540" w:rsidRDefault="00A50C65" w:rsidP="00F91EF0">
            <w:pPr>
              <w:jc w:val="center"/>
              <w:rPr>
                <w:b/>
                <w:bCs/>
                <w:lang w:val="uk-UA"/>
              </w:rPr>
            </w:pPr>
          </w:p>
        </w:tc>
        <w:tc>
          <w:tcPr>
            <w:tcW w:w="1248" w:type="dxa"/>
          </w:tcPr>
          <w:p w:rsidR="00A50C65" w:rsidRPr="00C57540" w:rsidRDefault="00A50C65" w:rsidP="00F91EF0">
            <w:pPr>
              <w:jc w:val="center"/>
              <w:rPr>
                <w:b/>
                <w:bCs/>
                <w:lang w:val="uk-UA"/>
              </w:rPr>
            </w:pPr>
          </w:p>
        </w:tc>
        <w:tc>
          <w:tcPr>
            <w:tcW w:w="1162" w:type="dxa"/>
          </w:tcPr>
          <w:p w:rsidR="00A50C65" w:rsidRPr="00C57540" w:rsidRDefault="00A50C65" w:rsidP="00F91EF0">
            <w:pPr>
              <w:rPr>
                <w:b/>
                <w:bCs/>
                <w:lang w:val="uk-UA"/>
              </w:rPr>
            </w:pPr>
          </w:p>
        </w:tc>
        <w:tc>
          <w:tcPr>
            <w:tcW w:w="1531" w:type="dxa"/>
          </w:tcPr>
          <w:p w:rsidR="00A50C65" w:rsidRPr="00C57540" w:rsidRDefault="00A50C65" w:rsidP="00F91EF0">
            <w:pPr>
              <w:rPr>
                <w:b/>
                <w:bCs/>
                <w:lang w:val="uk-UA"/>
              </w:rPr>
            </w:pPr>
          </w:p>
        </w:tc>
        <w:tc>
          <w:tcPr>
            <w:tcW w:w="1701" w:type="dxa"/>
          </w:tcPr>
          <w:p w:rsidR="00A50C65" w:rsidRPr="00C57540" w:rsidRDefault="00A50C65" w:rsidP="00F91EF0">
            <w:pPr>
              <w:rPr>
                <w:b/>
                <w:bCs/>
                <w:lang w:val="uk-UA"/>
              </w:rPr>
            </w:pPr>
          </w:p>
        </w:tc>
      </w:tr>
    </w:tbl>
    <w:p w:rsidR="005D5FBF" w:rsidRPr="00F94160" w:rsidRDefault="005D5FBF" w:rsidP="00F9416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F94160" w:rsidP="00F94160">
      <w:pPr>
        <w:widowControl w:val="0"/>
        <w:autoSpaceDE w:val="0"/>
        <w:autoSpaceDN w:val="0"/>
        <w:adjustRightInd w:val="0"/>
        <w:jc w:val="both"/>
        <w:rPr>
          <w:lang w:val="uk-UA"/>
        </w:rPr>
      </w:pPr>
      <w:r>
        <w:rPr>
          <w:lang w:val="uk-UA"/>
        </w:rPr>
        <w:t xml:space="preserve">        </w:t>
      </w:r>
      <w:r w:rsidR="005D5FBF"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F94160">
      <w:pPr>
        <w:ind w:firstLine="708"/>
        <w:jc w:val="both"/>
        <w:rPr>
          <w:lang w:val="uk-UA"/>
        </w:rPr>
      </w:pPr>
      <w:r w:rsidRPr="009F713C">
        <w:rPr>
          <w:lang w:val="uk-UA"/>
        </w:rPr>
        <w:lastRenderedPageBreak/>
        <w:tab/>
      </w:r>
      <w:r w:rsidRPr="009F713C">
        <w:rPr>
          <w:lang w:val="uk-UA"/>
        </w:rPr>
        <w:tab/>
      </w:r>
      <w:r w:rsidRPr="009F713C">
        <w:rPr>
          <w:lang w:val="uk-UA"/>
        </w:rPr>
        <w:tab/>
        <w:t xml:space="preserve">               (підпис)                                  (ініціали та прізвище)     </w:t>
      </w:r>
      <w:r w:rsidRPr="009F713C">
        <w:rPr>
          <w:lang w:val="uk-UA"/>
        </w:rPr>
        <w:tab/>
      </w:r>
      <w:r w:rsidRPr="009F713C">
        <w:rPr>
          <w:lang w:val="uk-UA"/>
        </w:rPr>
        <w:tab/>
      </w:r>
      <w:r w:rsidRPr="009F713C">
        <w:rPr>
          <w:lang w:val="uk-UA"/>
        </w:rPr>
        <w:tab/>
      </w:r>
      <w:r w:rsidRPr="009F713C">
        <w:rPr>
          <w:lang w:val="uk-UA"/>
        </w:rPr>
        <w:tab/>
        <w:t xml:space="preserve"> </w:t>
      </w:r>
    </w:p>
    <w:p w:rsidR="005D5FBF" w:rsidRPr="00370D4C" w:rsidRDefault="005D5FBF" w:rsidP="005D5FBF">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D5FBF" w:rsidRDefault="005D5FBF" w:rsidP="005D5FBF">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5D5FBF" w:rsidRPr="000F49DC" w:rsidRDefault="005D5FBF" w:rsidP="005D5FBF">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Pr="001D0ADB">
        <w:rPr>
          <w:rFonts w:eastAsia="Courier New"/>
          <w:bCs/>
          <w:color w:val="000000" w:themeColor="text1"/>
          <w:lang w:val="uk-UA"/>
        </w:rPr>
        <w:t>У тендерній формі «Пр</w:t>
      </w:r>
      <w:r>
        <w:rPr>
          <w:rFonts w:eastAsia="Courier New"/>
          <w:bCs/>
          <w:color w:val="000000" w:themeColor="text1"/>
          <w:lang w:val="uk-UA"/>
        </w:rPr>
        <w:t xml:space="preserve">опозиція»  вказувати </w:t>
      </w:r>
      <w:r w:rsidR="00BF59D0" w:rsidRPr="00540473">
        <w:rPr>
          <w:rFonts w:eastAsia="Courier New"/>
          <w:bCs/>
          <w:color w:val="000000" w:themeColor="text1"/>
          <w:lang w:val="uk-UA"/>
        </w:rPr>
        <w:t>найменування</w:t>
      </w:r>
      <w:r w:rsidR="00BF59D0" w:rsidRPr="00540473">
        <w:t xml:space="preserve"> запропонованого учасником товару</w:t>
      </w:r>
      <w:r w:rsidR="00BF59D0" w:rsidRPr="00540473">
        <w:rPr>
          <w:rStyle w:val="af1"/>
          <w:rFonts w:eastAsia="Courier New"/>
          <w:color w:val="auto"/>
          <w:u w:val="none"/>
          <w:lang w:val="uk-UA"/>
        </w:rPr>
        <w:t xml:space="preserve"> відповідно до документів виробника</w:t>
      </w:r>
      <w:r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1D0ADB">
        <w:rPr>
          <w:rFonts w:eastAsia="Courier New"/>
          <w:bCs/>
          <w:color w:val="000000" w:themeColor="text1"/>
          <w:lang w:val="uk-UA"/>
        </w:rPr>
        <w:t>тендерної документації та переліку, наведеному у Додатку 3 цієї документації.</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BA77A4" w:rsidRDefault="00BA77A4" w:rsidP="000F49DC">
      <w:pPr>
        <w:tabs>
          <w:tab w:val="num" w:pos="360"/>
        </w:tabs>
        <w:jc w:val="right"/>
        <w:rPr>
          <w:rStyle w:val="af1"/>
          <w:rFonts w:eastAsia="Courier New"/>
          <w:b/>
          <w:bCs/>
          <w:color w:val="auto"/>
          <w:lang w:val="uk-UA"/>
        </w:rPr>
      </w:pPr>
    </w:p>
    <w:p w:rsidR="005D5FBF" w:rsidRPr="000F49DC" w:rsidRDefault="005D5FBF" w:rsidP="005D5FBF">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D5FBF" w:rsidRPr="000F49DC" w:rsidRDefault="005D5FBF" w:rsidP="005D5FBF">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D5FBF" w:rsidRPr="000F49DC" w:rsidRDefault="005D5FBF" w:rsidP="005D5FBF">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D5FBF" w:rsidRPr="000F49DC" w:rsidRDefault="005D5FBF" w:rsidP="005D5FBF">
      <w:pPr>
        <w:pStyle w:val="af5"/>
        <w:spacing w:after="0"/>
        <w:jc w:val="center"/>
        <w:rPr>
          <w:lang w:val="uk-UA"/>
        </w:rPr>
      </w:pPr>
    </w:p>
    <w:p w:rsidR="005D5FBF" w:rsidRDefault="005D5FBF" w:rsidP="005D5FBF">
      <w:pPr>
        <w:pStyle w:val="af5"/>
        <w:spacing w:after="0"/>
        <w:jc w:val="center"/>
        <w:rPr>
          <w:lang w:val="uk-UA"/>
        </w:rPr>
      </w:pPr>
      <w:r w:rsidRPr="000F49DC">
        <w:rPr>
          <w:lang w:val="uk-UA"/>
        </w:rPr>
        <w:t xml:space="preserve">м. </w:t>
      </w:r>
      <w:r>
        <w:rPr>
          <w:lang w:val="uk-UA"/>
        </w:rPr>
        <w:t>К</w:t>
      </w:r>
      <w:r w:rsidR="00F91EF0">
        <w:rPr>
          <w:lang w:val="uk-UA"/>
        </w:rPr>
        <w:t>иїв</w:t>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r>
      <w:r w:rsidR="00F91EF0">
        <w:rPr>
          <w:lang w:val="uk-UA"/>
        </w:rPr>
        <w:tab/>
        <w:t xml:space="preserve">«___» _________ 2023 </w:t>
      </w:r>
      <w:r w:rsidRPr="000F49DC">
        <w:rPr>
          <w:lang w:val="uk-UA"/>
        </w:rPr>
        <w:t>р.</w:t>
      </w:r>
    </w:p>
    <w:p w:rsidR="005D5FBF" w:rsidRPr="000F49DC" w:rsidRDefault="005D5FBF" w:rsidP="005D5FBF">
      <w:pPr>
        <w:pStyle w:val="af5"/>
        <w:spacing w:after="0"/>
        <w:jc w:val="center"/>
        <w:rPr>
          <w:lang w:val="uk-UA"/>
        </w:rPr>
      </w:pPr>
    </w:p>
    <w:p w:rsidR="005D5FBF" w:rsidRDefault="005D5FBF" w:rsidP="005D5FBF">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Pr="005B3F17">
        <w:rPr>
          <w:lang w:val="uk-UA"/>
        </w:rPr>
        <w:t>,  який діє на підставі Статуту,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A2FD5" w:rsidRPr="005B3F17" w:rsidRDefault="009A2FD5" w:rsidP="005D5FBF">
      <w:pPr>
        <w:ind w:firstLine="540"/>
        <w:jc w:val="both"/>
        <w:rPr>
          <w:lang w:val="uk-UA"/>
        </w:rPr>
      </w:pPr>
    </w:p>
    <w:p w:rsidR="005D5FBF" w:rsidRDefault="005D5FBF" w:rsidP="005D5FBF">
      <w:pPr>
        <w:tabs>
          <w:tab w:val="left" w:pos="426"/>
        </w:tabs>
        <w:jc w:val="center"/>
        <w:rPr>
          <w:lang w:val="uk-UA"/>
        </w:rPr>
      </w:pPr>
      <w:r w:rsidRPr="005B3F17">
        <w:rPr>
          <w:lang w:val="uk-UA"/>
        </w:rPr>
        <w:t>I.Предмет договору</w:t>
      </w:r>
    </w:p>
    <w:p w:rsidR="009A2FD5" w:rsidRPr="005B3F17" w:rsidRDefault="009A2FD5" w:rsidP="005D5FBF">
      <w:pPr>
        <w:tabs>
          <w:tab w:val="left" w:pos="426"/>
        </w:tabs>
        <w:jc w:val="center"/>
        <w:rPr>
          <w:lang w:val="uk-UA"/>
        </w:rPr>
      </w:pPr>
    </w:p>
    <w:p w:rsidR="005D5FBF" w:rsidRPr="00A50C65" w:rsidRDefault="005D5FBF" w:rsidP="00A50C65">
      <w:pPr>
        <w:jc w:val="both"/>
        <w:rPr>
          <w:color w:val="000000" w:themeColor="text1"/>
          <w:lang w:val="uk-UA"/>
        </w:rPr>
      </w:pPr>
      <w:r w:rsidRPr="00284C35">
        <w:rPr>
          <w:color w:val="000000" w:themeColor="text1"/>
          <w:lang w:val="uk-UA"/>
        </w:rPr>
        <w:t xml:space="preserve">1.1. Продавець зобов’язується поставити </w:t>
      </w:r>
      <w:r w:rsidR="00A50C65" w:rsidRPr="00847197">
        <w:rPr>
          <w:color w:val="000000" w:themeColor="text1"/>
          <w:lang w:val="uk-UA"/>
        </w:rPr>
        <w:t>Код ДК 021:2015 - 15610000-7</w:t>
      </w:r>
      <w:r w:rsidR="00A50C65" w:rsidRPr="00847197">
        <w:rPr>
          <w:rStyle w:val="apple-converted-space"/>
          <w:rFonts w:eastAsia="Calibri"/>
          <w:color w:val="000000" w:themeColor="text1"/>
          <w:shd w:val="clear" w:color="auto" w:fill="FDFEFD"/>
        </w:rPr>
        <w:t> </w:t>
      </w:r>
      <w:r w:rsidR="00A50C65" w:rsidRPr="00847197">
        <w:rPr>
          <w:color w:val="000000" w:themeColor="text1"/>
          <w:shd w:val="clear" w:color="auto" w:fill="FDFEFD"/>
          <w:lang w:val="uk-UA"/>
        </w:rPr>
        <w:t>–</w:t>
      </w:r>
      <w:r w:rsidR="00A50C65" w:rsidRPr="00847197">
        <w:rPr>
          <w:rStyle w:val="apple-converted-space"/>
          <w:rFonts w:eastAsia="Calibri"/>
          <w:color w:val="000000" w:themeColor="text1"/>
          <w:shd w:val="clear" w:color="auto" w:fill="FDFEFD"/>
        </w:rPr>
        <w:t> </w:t>
      </w:r>
      <w:r w:rsidR="00A50C65" w:rsidRPr="00847197">
        <w:rPr>
          <w:color w:val="000000" w:themeColor="text1"/>
          <w:lang w:val="uk-UA"/>
        </w:rPr>
        <w:t>Продукція борошномельно-круп’яної промисловості (рис шліфований – 3</w:t>
      </w:r>
      <w:r w:rsidR="00A50C65" w:rsidRPr="00847197">
        <w:rPr>
          <w:color w:val="000000" w:themeColor="text1"/>
        </w:rPr>
        <w:t> </w:t>
      </w:r>
      <w:r w:rsidR="00A50C65" w:rsidRPr="00847197">
        <w:rPr>
          <w:color w:val="000000" w:themeColor="text1"/>
          <w:lang w:val="uk-UA"/>
        </w:rPr>
        <w:t>000,00 кг.; крупа вівсяна – 1 000,00 кг.; пластівці вівсяні – 2 500,00 кг.; крупа гречана – 4 000,00 кг.; пшоно шліфоване – 3 000,00 кг.; крупа перлова – 1 500,00 кг.)</w:t>
      </w:r>
      <w:r w:rsidRPr="00284C35">
        <w:rPr>
          <w:color w:val="000000" w:themeColor="text1"/>
          <w:lang w:val="uk-UA"/>
        </w:rPr>
        <w:t>, а  Покупець зобов’язується приймати і оплачувати Поставлений Товар на умовах даного Договору.</w:t>
      </w:r>
    </w:p>
    <w:p w:rsidR="005D5FBF" w:rsidRPr="005B3F17" w:rsidRDefault="005D5FBF" w:rsidP="009A2FD5">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D5FBF" w:rsidRPr="005B3F17" w:rsidRDefault="005D5FBF" w:rsidP="005D5FBF">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D5FBF" w:rsidRPr="005B3F17" w:rsidRDefault="005D5FBF" w:rsidP="005D5FBF">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D5FBF" w:rsidRPr="005B3F17" w:rsidRDefault="005D5FBF" w:rsidP="005D5FBF">
      <w:pPr>
        <w:jc w:val="center"/>
        <w:rPr>
          <w:bCs/>
          <w:lang w:val="uk-UA"/>
        </w:rPr>
      </w:pPr>
      <w:r w:rsidRPr="005B3F17">
        <w:rPr>
          <w:bCs/>
          <w:lang w:val="uk-UA"/>
        </w:rPr>
        <w:t>II. Якість товарів, робіт чи послуг</w:t>
      </w:r>
    </w:p>
    <w:p w:rsidR="005D5FBF" w:rsidRPr="00206BD2" w:rsidRDefault="005D5FBF" w:rsidP="005D5FBF">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5FBF" w:rsidRPr="006C3A2C" w:rsidRDefault="005D5FBF" w:rsidP="005D5FBF">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D5FBF" w:rsidRPr="005309B5" w:rsidRDefault="005D5FBF" w:rsidP="005D5FBF">
      <w:pPr>
        <w:jc w:val="both"/>
        <w:rPr>
          <w:lang w:val="uk-UA" w:eastAsia="zh-CN"/>
        </w:rPr>
      </w:pPr>
    </w:p>
    <w:p w:rsidR="005D5FBF" w:rsidRPr="005B3F17" w:rsidRDefault="005D5FBF" w:rsidP="005D5FBF">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D5FBF" w:rsidRPr="005B3F17" w:rsidRDefault="005D5FBF" w:rsidP="005D5FBF">
      <w:pPr>
        <w:pStyle w:val="af"/>
        <w:jc w:val="both"/>
        <w:rPr>
          <w:rFonts w:ascii="Times New Roman" w:hAnsi="Times New Roman"/>
          <w:noProof/>
          <w:sz w:val="24"/>
          <w:szCs w:val="24"/>
          <w:lang w:eastAsia="ru-RU"/>
        </w:rPr>
      </w:pPr>
      <w:r w:rsidRPr="005B3F17">
        <w:rPr>
          <w:rFonts w:ascii="Times New Roman" w:hAnsi="Times New Roman"/>
          <w:sz w:val="24"/>
          <w:szCs w:val="24"/>
        </w:rPr>
        <w:lastRenderedPageBreak/>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5FBF" w:rsidRPr="005B3F17" w:rsidRDefault="005D5FBF" w:rsidP="005D5FBF">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D5FBF" w:rsidRPr="005B3F17" w:rsidRDefault="005D5FBF" w:rsidP="005D5FBF">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D5FBF" w:rsidRPr="005B3F17" w:rsidRDefault="005D5FBF" w:rsidP="005D5FBF">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D5FBF" w:rsidRPr="005B3F17" w:rsidRDefault="005D5FBF" w:rsidP="005D5FBF">
      <w:pPr>
        <w:jc w:val="center"/>
        <w:rPr>
          <w:bCs/>
          <w:lang w:val="uk-UA"/>
        </w:rPr>
      </w:pPr>
      <w:r w:rsidRPr="005B3F17">
        <w:rPr>
          <w:lang w:val="uk-UA"/>
        </w:rPr>
        <w:t>I</w:t>
      </w:r>
      <w:r w:rsidRPr="005B3F17">
        <w:rPr>
          <w:bCs/>
          <w:lang w:val="uk-UA"/>
        </w:rPr>
        <w:t>V. Порядок здійснення оплати</w:t>
      </w:r>
    </w:p>
    <w:p w:rsidR="005D5FBF" w:rsidRPr="005B3F17" w:rsidRDefault="005D5FBF" w:rsidP="005D5FBF">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5FBF" w:rsidRPr="005B3F17" w:rsidRDefault="005D5FBF" w:rsidP="005D5FBF">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D5FBF" w:rsidRPr="005B3F17" w:rsidRDefault="005D5FBF" w:rsidP="005D5FBF">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D5FBF" w:rsidRPr="005B3F17" w:rsidRDefault="005D5FBF" w:rsidP="005D5FBF">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D5FBF" w:rsidRPr="005B3F17" w:rsidRDefault="005D5FBF" w:rsidP="005D5FBF">
      <w:pPr>
        <w:jc w:val="center"/>
        <w:rPr>
          <w:bCs/>
          <w:lang w:val="uk-UA"/>
        </w:rPr>
      </w:pPr>
      <w:r w:rsidRPr="005B3F17">
        <w:rPr>
          <w:bCs/>
          <w:lang w:val="uk-UA"/>
        </w:rPr>
        <w:t>V. Поставка товарів</w:t>
      </w:r>
    </w:p>
    <w:p w:rsidR="005D5FBF" w:rsidRPr="005B3F17" w:rsidRDefault="005D5FBF" w:rsidP="005D5FBF">
      <w:pPr>
        <w:pStyle w:val="af5"/>
        <w:tabs>
          <w:tab w:val="num" w:pos="601"/>
        </w:tabs>
        <w:spacing w:after="0"/>
      </w:pPr>
      <w:r w:rsidRPr="005B3F17">
        <w:t>5.1. Строк поставки Товару протягом 20</w:t>
      </w:r>
      <w:r w:rsidR="00F91EF0">
        <w:rPr>
          <w:lang w:val="uk-UA"/>
        </w:rPr>
        <w:t>23</w:t>
      </w:r>
      <w:r w:rsidRPr="005B3F17">
        <w:t xml:space="preserve"> року.</w:t>
      </w:r>
    </w:p>
    <w:p w:rsidR="005D5FBF" w:rsidRPr="005B3F17" w:rsidRDefault="005D5FBF" w:rsidP="005D5FBF">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D5FBF" w:rsidRPr="005B3F17" w:rsidRDefault="005D5FBF" w:rsidP="005D5FBF">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D5FBF" w:rsidRPr="005B3F17" w:rsidRDefault="005D5FBF" w:rsidP="005D5FBF">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D5FBF" w:rsidRPr="005B3F17" w:rsidRDefault="005D5FBF" w:rsidP="005D5FBF">
      <w:pPr>
        <w:pStyle w:val="af5"/>
        <w:tabs>
          <w:tab w:val="num" w:pos="601"/>
        </w:tabs>
        <w:spacing w:after="0"/>
      </w:pPr>
      <w:r w:rsidRPr="005B3F17">
        <w:t>перевезення товару відповідної категорії товару.</w:t>
      </w:r>
    </w:p>
    <w:p w:rsidR="005D5FBF" w:rsidRPr="005B3F17" w:rsidRDefault="005D5FBF" w:rsidP="005D5FBF">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D5FBF" w:rsidRPr="005B3F17" w:rsidRDefault="005D5FBF" w:rsidP="005D5FBF">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D5FBF" w:rsidRPr="005B3F17" w:rsidRDefault="005D5FBF" w:rsidP="005D5FBF">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D5FBF" w:rsidRPr="005B3F17" w:rsidRDefault="005D5FBF" w:rsidP="005D5FBF">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D5FBF" w:rsidRPr="005B3F17" w:rsidRDefault="005D5FBF" w:rsidP="005D5FBF">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D5FBF" w:rsidRPr="005B3F17" w:rsidRDefault="005D5FBF" w:rsidP="005D5FBF">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5FBF" w:rsidRPr="005B3F17" w:rsidRDefault="005D5FBF" w:rsidP="005D5FBF">
      <w:pPr>
        <w:pStyle w:val="af"/>
        <w:rPr>
          <w:rFonts w:ascii="Times New Roman" w:hAnsi="Times New Roman"/>
          <w:sz w:val="24"/>
          <w:szCs w:val="24"/>
        </w:rPr>
      </w:pPr>
      <w:r w:rsidRPr="005B3F17">
        <w:rPr>
          <w:rFonts w:ascii="Times New Roman" w:hAnsi="Times New Roman"/>
          <w:noProof/>
          <w:sz w:val="24"/>
          <w:szCs w:val="24"/>
        </w:rPr>
        <w:lastRenderedPageBreak/>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D5FBF" w:rsidRPr="005B3F17" w:rsidRDefault="005D5FBF" w:rsidP="005D5FBF">
      <w:pPr>
        <w:jc w:val="center"/>
        <w:rPr>
          <w:bCs/>
          <w:lang w:val="uk-UA"/>
        </w:rPr>
      </w:pPr>
      <w:r w:rsidRPr="005B3F17">
        <w:rPr>
          <w:bCs/>
          <w:lang w:val="uk-UA"/>
        </w:rPr>
        <w:t>VI. Права та обов'язки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D5FBF" w:rsidRPr="005B3F17" w:rsidRDefault="005D5FBF" w:rsidP="005D5FBF">
      <w:pPr>
        <w:pStyle w:val="af"/>
        <w:rPr>
          <w:rFonts w:ascii="Times New Roman" w:hAnsi="Times New Roman"/>
          <w:sz w:val="24"/>
          <w:szCs w:val="24"/>
        </w:rPr>
      </w:pPr>
      <w:r w:rsidRPr="005B3F17">
        <w:rPr>
          <w:rFonts w:ascii="Times New Roman" w:hAnsi="Times New Roman"/>
          <w:sz w:val="24"/>
          <w:szCs w:val="24"/>
        </w:rPr>
        <w:t>6.2. Покупець має право:</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D5FBF" w:rsidRDefault="005D5FBF" w:rsidP="005D5FBF">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D5FBF" w:rsidRPr="005B3F17" w:rsidRDefault="005D5FBF" w:rsidP="005D5FBF">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D5FBF" w:rsidRPr="005B3F17" w:rsidRDefault="005D5FBF" w:rsidP="005D5FBF">
      <w:pPr>
        <w:jc w:val="center"/>
        <w:rPr>
          <w:bCs/>
          <w:lang w:val="uk-UA"/>
        </w:rPr>
      </w:pPr>
      <w:r w:rsidRPr="005B3F17">
        <w:rPr>
          <w:bCs/>
          <w:lang w:val="uk-UA"/>
        </w:rPr>
        <w:t>VII. Відповідальність сторін</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5FBF" w:rsidRPr="005B3F17" w:rsidRDefault="005D5FBF" w:rsidP="005D5FBF">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D5FBF" w:rsidRPr="005B3F17" w:rsidRDefault="005D5FBF" w:rsidP="005D5FBF">
      <w:pPr>
        <w:jc w:val="center"/>
        <w:rPr>
          <w:bCs/>
          <w:lang w:val="uk-UA"/>
        </w:rPr>
      </w:pPr>
      <w:r w:rsidRPr="005B3F17">
        <w:rPr>
          <w:bCs/>
          <w:lang w:val="uk-UA"/>
        </w:rPr>
        <w:t>VIII. Обставини непереборної сили</w:t>
      </w:r>
    </w:p>
    <w:p w:rsidR="005D5FBF" w:rsidRPr="005B3F17" w:rsidRDefault="005D5FBF" w:rsidP="005D5FBF">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5FBF" w:rsidRPr="005B3F17" w:rsidRDefault="005D5FBF" w:rsidP="005D5FBF">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5FBF" w:rsidRPr="005B3F17" w:rsidRDefault="005D5FBF" w:rsidP="005D5FBF">
      <w:pPr>
        <w:autoSpaceDE w:val="0"/>
        <w:autoSpaceDN w:val="0"/>
        <w:adjustRightInd w:val="0"/>
        <w:jc w:val="both"/>
        <w:rPr>
          <w:lang w:val="uk-UA"/>
        </w:rPr>
      </w:pPr>
      <w:r w:rsidRPr="005B3F17">
        <w:rPr>
          <w:lang w:val="uk-UA"/>
        </w:rPr>
        <w:lastRenderedPageBreak/>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5FBF" w:rsidRPr="005B3F17" w:rsidRDefault="005D5FBF" w:rsidP="005D5FBF">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5FBF" w:rsidRPr="005B3F17" w:rsidRDefault="005D5FBF" w:rsidP="005D5FBF">
      <w:pPr>
        <w:jc w:val="center"/>
        <w:rPr>
          <w:bCs/>
          <w:lang w:val="uk-UA"/>
        </w:rPr>
      </w:pPr>
      <w:r w:rsidRPr="005B3F17">
        <w:rPr>
          <w:bCs/>
          <w:lang w:val="uk-UA"/>
        </w:rPr>
        <w:t>IX. Вирішення спорів</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5FBF" w:rsidRPr="005B3F17" w:rsidRDefault="005D5FBF" w:rsidP="005D5FBF">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D5FBF" w:rsidRPr="005B3F17" w:rsidRDefault="005D5FBF" w:rsidP="005D5FBF">
      <w:pPr>
        <w:jc w:val="center"/>
        <w:rPr>
          <w:bCs/>
        </w:rPr>
      </w:pPr>
      <w:r w:rsidRPr="005B3F17">
        <w:rPr>
          <w:bCs/>
          <w:lang w:val="uk-UA"/>
        </w:rPr>
        <w:t>X. Строк дії договору</w:t>
      </w:r>
    </w:p>
    <w:p w:rsidR="005D5FBF" w:rsidRPr="005B3F17" w:rsidRDefault="005D5FBF" w:rsidP="005D5FBF">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F91EF0">
        <w:rPr>
          <w:noProof/>
          <w:lang w:val="uk-UA"/>
        </w:rPr>
        <w:t>23</w:t>
      </w:r>
      <w:r>
        <w:rPr>
          <w:noProof/>
          <w:lang w:val="uk-UA"/>
        </w:rPr>
        <w:t> </w:t>
      </w:r>
      <w:r w:rsidRPr="005B3F17">
        <w:rPr>
          <w:noProof/>
          <w:lang w:val="uk-UA"/>
        </w:rPr>
        <w:t>р., але в будь-якому випадку до повного виконання Сторонами своїх зобов'язань.</w:t>
      </w:r>
    </w:p>
    <w:p w:rsidR="005D5FBF" w:rsidRPr="005B3F17" w:rsidRDefault="005D5FBF" w:rsidP="005D5FBF">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D5FBF" w:rsidRPr="005B3F17" w:rsidRDefault="005D5FBF" w:rsidP="005D5FBF">
      <w:pPr>
        <w:jc w:val="center"/>
        <w:rPr>
          <w:bCs/>
          <w:lang w:val="uk-UA"/>
        </w:rPr>
      </w:pPr>
      <w:r w:rsidRPr="005B3F17">
        <w:rPr>
          <w:bCs/>
          <w:lang w:val="uk-UA"/>
        </w:rPr>
        <w:t>XI. Інші умови</w:t>
      </w:r>
    </w:p>
    <w:p w:rsidR="005D5FBF" w:rsidRPr="008F5DF5" w:rsidRDefault="005D5FBF" w:rsidP="005D5FBF">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5FBF" w:rsidRPr="005B3F17" w:rsidRDefault="005D5FBF" w:rsidP="005D5FBF">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D5FBF" w:rsidRPr="005B3F17" w:rsidRDefault="005D5FBF" w:rsidP="005D5FBF">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5FBF" w:rsidRPr="005B3F17" w:rsidRDefault="005D5FBF" w:rsidP="005D5FBF">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5FBF" w:rsidRPr="005B3F17" w:rsidRDefault="005D5FBF" w:rsidP="005D5FBF">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D5FBF" w:rsidRPr="005B3F17" w:rsidRDefault="005D5FBF" w:rsidP="005D5FBF">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5FBF" w:rsidRPr="005B3F17" w:rsidRDefault="005D5FBF" w:rsidP="005D5FBF">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D5FBF" w:rsidRPr="005B3F17" w:rsidRDefault="005D5FBF" w:rsidP="005D5FBF">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D5FBF" w:rsidRPr="005B3F17" w:rsidRDefault="005D5FBF" w:rsidP="005D5FBF">
      <w:pPr>
        <w:jc w:val="center"/>
        <w:rPr>
          <w:bCs/>
          <w:lang w:val="uk-UA"/>
        </w:rPr>
      </w:pPr>
      <w:r w:rsidRPr="005B3F17">
        <w:rPr>
          <w:bCs/>
          <w:lang w:val="uk-UA"/>
        </w:rPr>
        <w:t>XII. Додатки до договору</w:t>
      </w:r>
    </w:p>
    <w:p w:rsidR="005D5FBF" w:rsidRPr="005B3F17" w:rsidRDefault="005D5FBF" w:rsidP="005D5FBF">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D5FBF" w:rsidRDefault="005D5FBF" w:rsidP="005D5FBF">
      <w:pPr>
        <w:jc w:val="center"/>
        <w:rPr>
          <w:noProof/>
          <w:lang w:val="uk-UA"/>
        </w:rPr>
      </w:pPr>
    </w:p>
    <w:p w:rsidR="005D5FBF" w:rsidRPr="00A63C50" w:rsidRDefault="005D5FBF" w:rsidP="005D5FBF">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D5FBF" w:rsidRPr="00A63C50" w:rsidTr="00F91EF0">
        <w:tc>
          <w:tcPr>
            <w:tcW w:w="5211" w:type="dxa"/>
          </w:tcPr>
          <w:p w:rsidR="005D5FBF" w:rsidRPr="00A63C50" w:rsidRDefault="005D5FBF" w:rsidP="00F91EF0">
            <w:pPr>
              <w:rPr>
                <w:bCs/>
                <w:lang w:val="uk-UA"/>
              </w:rPr>
            </w:pPr>
            <w:r w:rsidRPr="00A63C50">
              <w:rPr>
                <w:bCs/>
                <w:lang w:val="uk-UA"/>
              </w:rPr>
              <w:t>Покупець</w:t>
            </w:r>
          </w:p>
          <w:p w:rsidR="005D5FBF" w:rsidRPr="00DC75B4" w:rsidRDefault="005D5FBF" w:rsidP="00F91EF0">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D5FBF" w:rsidRPr="00DC75B4" w:rsidRDefault="005D5FBF" w:rsidP="00F91EF0">
            <w:pPr>
              <w:rPr>
                <w:color w:val="000000" w:themeColor="text1"/>
                <w:lang w:val="uk-UA"/>
              </w:rPr>
            </w:pPr>
            <w:r w:rsidRPr="00DC75B4">
              <w:rPr>
                <w:color w:val="000000" w:themeColor="text1"/>
                <w:lang w:val="uk-UA"/>
              </w:rPr>
              <w:t>Україна, 01601, м. Київ, вул. Шовковична, 39/1</w:t>
            </w:r>
          </w:p>
          <w:p w:rsidR="005D5FBF" w:rsidRPr="00DC75B4" w:rsidRDefault="005D5FBF" w:rsidP="00F91EF0">
            <w:pPr>
              <w:rPr>
                <w:lang w:val="uk-UA"/>
              </w:rPr>
            </w:pPr>
            <w:r w:rsidRPr="00DC75B4">
              <w:rPr>
                <w:lang w:val="uk-UA"/>
              </w:rPr>
              <w:t>р/р</w:t>
            </w:r>
            <w:r w:rsidRPr="00DC75B4">
              <w:rPr>
                <w:color w:val="000000" w:themeColor="text1"/>
                <w:lang w:val="uk-UA"/>
              </w:rPr>
              <w:t xml:space="preserve"> UA613052990000026003045036880</w:t>
            </w:r>
          </w:p>
          <w:p w:rsidR="005D5FBF" w:rsidRPr="00DC75B4" w:rsidRDefault="005D5FBF" w:rsidP="00F91EF0">
            <w:pPr>
              <w:rPr>
                <w:lang w:val="uk-UA"/>
              </w:rPr>
            </w:pPr>
            <w:r w:rsidRPr="00DC75B4">
              <w:rPr>
                <w:lang w:val="uk-UA"/>
              </w:rPr>
              <w:lastRenderedPageBreak/>
              <w:t>в АТ КБ «Приватбанк»</w:t>
            </w:r>
          </w:p>
          <w:p w:rsidR="005D5FBF" w:rsidRPr="00DC75B4" w:rsidRDefault="005D5FBF" w:rsidP="00F91EF0">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D5FBF" w:rsidRPr="00DC75B4" w:rsidRDefault="005D5FBF" w:rsidP="00F91EF0">
            <w:pPr>
              <w:pStyle w:val="21"/>
              <w:spacing w:after="0" w:line="240" w:lineRule="auto"/>
              <w:rPr>
                <w:sz w:val="22"/>
                <w:szCs w:val="22"/>
                <w:lang w:val="uk-UA"/>
              </w:rPr>
            </w:pPr>
            <w:r w:rsidRPr="00DC75B4">
              <w:rPr>
                <w:sz w:val="22"/>
                <w:szCs w:val="22"/>
                <w:lang w:val="uk-UA"/>
              </w:rPr>
              <w:t>ІПН 019940926104,</w:t>
            </w:r>
          </w:p>
          <w:p w:rsidR="005D5FBF" w:rsidRPr="00E03AD3" w:rsidRDefault="005D5FBF" w:rsidP="00F91EF0">
            <w:pPr>
              <w:pStyle w:val="21"/>
              <w:spacing w:after="0" w:line="240" w:lineRule="auto"/>
              <w:rPr>
                <w:sz w:val="22"/>
                <w:szCs w:val="22"/>
                <w:lang w:val="uk-UA"/>
              </w:rPr>
            </w:pPr>
            <w:r w:rsidRPr="00DC75B4">
              <w:rPr>
                <w:sz w:val="22"/>
                <w:szCs w:val="22"/>
                <w:lang w:val="uk-UA"/>
              </w:rPr>
              <w:t>Тел.: (044) 255-15-98</w:t>
            </w:r>
          </w:p>
          <w:p w:rsidR="005D5FBF" w:rsidRDefault="005D5FBF" w:rsidP="00F91EF0">
            <w:pPr>
              <w:pStyle w:val="21"/>
              <w:spacing w:after="0" w:line="240" w:lineRule="auto"/>
              <w:rPr>
                <w:color w:val="000000" w:themeColor="text1"/>
                <w:lang w:val="uk-UA"/>
              </w:rPr>
            </w:pPr>
          </w:p>
          <w:p w:rsidR="005D5FBF" w:rsidRPr="00A63C50" w:rsidRDefault="005D5FBF" w:rsidP="00F91EF0">
            <w:pPr>
              <w:pStyle w:val="21"/>
              <w:spacing w:after="0" w:line="240" w:lineRule="auto"/>
              <w:rPr>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4643" w:type="dxa"/>
          </w:tcPr>
          <w:p w:rsidR="005D5FBF" w:rsidRPr="00A63C50" w:rsidRDefault="005D5FBF" w:rsidP="00F91EF0">
            <w:pPr>
              <w:rPr>
                <w:lang w:val="uk-UA"/>
              </w:rPr>
            </w:pPr>
            <w:r w:rsidRPr="00A63C50">
              <w:rPr>
                <w:lang w:val="uk-UA"/>
              </w:rPr>
              <w:lastRenderedPageBreak/>
              <w:t>Продавець</w:t>
            </w:r>
          </w:p>
          <w:p w:rsidR="005D5FBF" w:rsidRPr="00A63C50" w:rsidRDefault="005D5FBF" w:rsidP="00F91EF0">
            <w:pPr>
              <w:rPr>
                <w:lang w:val="uk-UA"/>
              </w:rPr>
            </w:pPr>
          </w:p>
          <w:p w:rsidR="005D5FBF" w:rsidRPr="005B3F17" w:rsidRDefault="005D5FBF" w:rsidP="00F91EF0">
            <w:pPr>
              <w:rPr>
                <w:lang w:val="uk-UA"/>
              </w:rPr>
            </w:pP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bCs/>
                <w:lang w:val="uk-UA"/>
              </w:rPr>
            </w:pPr>
            <w:r w:rsidRPr="005B3F17">
              <w:rPr>
                <w:bCs/>
                <w:lang w:val="uk-UA"/>
              </w:rPr>
              <w:t>___________________</w:t>
            </w:r>
          </w:p>
          <w:p w:rsidR="005D5FBF" w:rsidRPr="005B3F17" w:rsidRDefault="005D5FBF" w:rsidP="00F91EF0">
            <w:pPr>
              <w:rPr>
                <w:lang w:val="uk-UA"/>
              </w:rPr>
            </w:pPr>
            <w:r w:rsidRPr="005B3F17">
              <w:rPr>
                <w:lang w:val="uk-UA"/>
              </w:rPr>
              <w:lastRenderedPageBreak/>
              <w:t xml:space="preserve">р/р </w:t>
            </w:r>
          </w:p>
          <w:p w:rsidR="005D5FBF" w:rsidRPr="005B3F17" w:rsidRDefault="005D5FBF" w:rsidP="00F91EF0">
            <w:pPr>
              <w:rPr>
                <w:lang w:val="uk-UA"/>
              </w:rPr>
            </w:pPr>
            <w:r w:rsidRPr="005B3F17">
              <w:rPr>
                <w:lang w:val="uk-UA"/>
              </w:rPr>
              <w:t xml:space="preserve">в                        код банку </w:t>
            </w:r>
          </w:p>
          <w:p w:rsidR="005D5FBF" w:rsidRPr="005B3F17" w:rsidRDefault="005D5FBF" w:rsidP="00F91EF0">
            <w:pPr>
              <w:rPr>
                <w:lang w:val="uk-UA"/>
              </w:rPr>
            </w:pPr>
            <w:r w:rsidRPr="005B3F17">
              <w:rPr>
                <w:lang w:val="uk-UA"/>
              </w:rPr>
              <w:t xml:space="preserve">код ЄДРПОУ </w:t>
            </w:r>
          </w:p>
          <w:p w:rsidR="005D5FBF" w:rsidRPr="005B3F17" w:rsidRDefault="005D5FBF" w:rsidP="00F91EF0">
            <w:pPr>
              <w:rPr>
                <w:lang w:val="uk-UA"/>
              </w:rPr>
            </w:pPr>
            <w:r w:rsidRPr="005B3F17">
              <w:rPr>
                <w:lang w:val="uk-UA"/>
              </w:rPr>
              <w:t xml:space="preserve">ІПН </w:t>
            </w:r>
          </w:p>
          <w:p w:rsidR="005D5FBF" w:rsidRPr="005B3F17" w:rsidRDefault="005D5FBF" w:rsidP="00F91EF0">
            <w:pPr>
              <w:pStyle w:val="21"/>
              <w:spacing w:after="0" w:line="240" w:lineRule="auto"/>
              <w:rPr>
                <w:lang w:val="uk-UA"/>
              </w:rPr>
            </w:pPr>
            <w:r w:rsidRPr="005B3F17">
              <w:rPr>
                <w:lang w:val="uk-UA"/>
              </w:rPr>
              <w:t>Св-во платника ПДВ №</w:t>
            </w:r>
          </w:p>
          <w:p w:rsidR="005D5FBF" w:rsidRPr="005B3F17" w:rsidRDefault="005D5FBF" w:rsidP="00F91EF0">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D5FBF" w:rsidRPr="00A63C50" w:rsidRDefault="005D5FBF" w:rsidP="00F91EF0">
            <w:pPr>
              <w:rPr>
                <w:lang w:val="uk-UA"/>
              </w:rPr>
            </w:pPr>
          </w:p>
          <w:p w:rsidR="005D5FBF" w:rsidRPr="00A63C50" w:rsidRDefault="005D5FBF" w:rsidP="00F91EF0">
            <w:pPr>
              <w:rPr>
                <w:lang w:val="uk-UA"/>
              </w:rPr>
            </w:pPr>
          </w:p>
          <w:p w:rsidR="005D5FBF" w:rsidRPr="00A63C50" w:rsidRDefault="005D5FBF" w:rsidP="00F91EF0">
            <w:pPr>
              <w:rPr>
                <w:bCs/>
                <w:lang w:val="uk-UA"/>
              </w:rPr>
            </w:pPr>
          </w:p>
        </w:tc>
      </w:tr>
    </w:tbl>
    <w:p w:rsidR="005D5FBF" w:rsidRDefault="005D5FBF" w:rsidP="005D5FBF">
      <w:pPr>
        <w:jc w:val="center"/>
        <w:rPr>
          <w:noProof/>
          <w:lang w:val="uk-UA"/>
        </w:rPr>
      </w:pPr>
    </w:p>
    <w:p w:rsidR="005D5FBF" w:rsidRDefault="005D5FBF" w:rsidP="005D5FBF">
      <w:pPr>
        <w:jc w:val="center"/>
        <w:rPr>
          <w:noProof/>
          <w:lang w:val="uk-UA"/>
        </w:rPr>
      </w:pPr>
    </w:p>
    <w:tbl>
      <w:tblPr>
        <w:tblW w:w="0" w:type="auto"/>
        <w:tblLook w:val="04A0"/>
      </w:tblPr>
      <w:tblGrid>
        <w:gridCol w:w="4923"/>
        <w:gridCol w:w="4931"/>
      </w:tblGrid>
      <w:tr w:rsidR="005D5FBF" w:rsidRPr="000F49DC" w:rsidTr="00FB7FF6">
        <w:trPr>
          <w:trHeight w:val="80"/>
        </w:trPr>
        <w:tc>
          <w:tcPr>
            <w:tcW w:w="4923" w:type="dxa"/>
          </w:tcPr>
          <w:p w:rsidR="005D5FBF" w:rsidRPr="00FB7FF6" w:rsidRDefault="005D5FBF" w:rsidP="00F91EF0">
            <w:pPr>
              <w:rPr>
                <w:bCs/>
                <w:lang w:val="en-US"/>
              </w:rPr>
            </w:pPr>
          </w:p>
        </w:tc>
        <w:tc>
          <w:tcPr>
            <w:tcW w:w="4931" w:type="dxa"/>
          </w:tcPr>
          <w:p w:rsidR="005D5FBF" w:rsidRPr="00373099" w:rsidRDefault="005D5FBF" w:rsidP="00F91EF0">
            <w:pPr>
              <w:rPr>
                <w:bCs/>
                <w:lang w:val="en-US"/>
              </w:rPr>
            </w:pPr>
          </w:p>
        </w:tc>
      </w:tr>
    </w:tbl>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D5FBF" w:rsidRPr="001122F7" w:rsidRDefault="005D5FBF" w:rsidP="005D5FBF">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F91EF0">
        <w:rPr>
          <w:rStyle w:val="af1"/>
          <w:rFonts w:eastAsia="Courier New"/>
          <w:bCs/>
          <w:color w:val="auto"/>
          <w:u w:val="none"/>
          <w:lang w:val="uk-UA"/>
        </w:rPr>
        <w:t>оговору № ____ від _________2023</w:t>
      </w:r>
      <w:r w:rsidRPr="001122F7">
        <w:rPr>
          <w:rStyle w:val="af1"/>
          <w:rFonts w:eastAsia="Courier New"/>
          <w:bCs/>
          <w:color w:val="auto"/>
          <w:u w:val="none"/>
          <w:lang w:val="uk-UA"/>
        </w:rPr>
        <w:t xml:space="preserve"> р.</w:t>
      </w:r>
    </w:p>
    <w:p w:rsidR="005D5FBF" w:rsidRPr="001122F7" w:rsidRDefault="005D5FBF" w:rsidP="005D5FBF">
      <w:pPr>
        <w:tabs>
          <w:tab w:val="num" w:pos="360"/>
        </w:tabs>
        <w:jc w:val="right"/>
        <w:rPr>
          <w:rStyle w:val="af1"/>
          <w:rFonts w:eastAsia="Courier New"/>
          <w:bCs/>
          <w:color w:val="auto"/>
          <w:u w:val="none"/>
          <w:lang w:val="uk-UA"/>
        </w:rPr>
      </w:pPr>
    </w:p>
    <w:p w:rsidR="005D5FBF" w:rsidRDefault="005D5FBF" w:rsidP="005D5FBF">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F91EF0" w:rsidRDefault="00F91EF0" w:rsidP="005D5FBF">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A50C65" w:rsidRPr="00C57540" w:rsidTr="00A50C65">
        <w:trPr>
          <w:cantSplit/>
        </w:trPr>
        <w:tc>
          <w:tcPr>
            <w:tcW w:w="392" w:type="dxa"/>
          </w:tcPr>
          <w:p w:rsidR="00A50C65" w:rsidRPr="00C57540" w:rsidRDefault="00A50C65" w:rsidP="00F91EF0">
            <w:pPr>
              <w:ind w:left="-27" w:right="-135"/>
              <w:rPr>
                <w:bCs/>
                <w:lang w:val="uk-UA"/>
              </w:rPr>
            </w:pPr>
            <w:r w:rsidRPr="00C57540">
              <w:rPr>
                <w:bCs/>
                <w:lang w:val="uk-UA"/>
              </w:rPr>
              <w:t xml:space="preserve">№ </w:t>
            </w:r>
          </w:p>
        </w:tc>
        <w:tc>
          <w:tcPr>
            <w:tcW w:w="2410" w:type="dxa"/>
          </w:tcPr>
          <w:p w:rsidR="00A50C65" w:rsidRPr="00C57540" w:rsidRDefault="00A50C65" w:rsidP="00F91EF0">
            <w:pPr>
              <w:jc w:val="center"/>
              <w:rPr>
                <w:bCs/>
                <w:lang w:val="uk-UA"/>
              </w:rPr>
            </w:pPr>
            <w:r w:rsidRPr="00C57540">
              <w:rPr>
                <w:bCs/>
                <w:lang w:val="uk-UA"/>
              </w:rPr>
              <w:t>Найменування товару</w:t>
            </w:r>
          </w:p>
        </w:tc>
        <w:tc>
          <w:tcPr>
            <w:tcW w:w="1276" w:type="dxa"/>
          </w:tcPr>
          <w:p w:rsidR="00A50C65" w:rsidRPr="00C57540" w:rsidRDefault="00A50C65" w:rsidP="00F91EF0">
            <w:pPr>
              <w:jc w:val="center"/>
              <w:rPr>
                <w:bCs/>
                <w:lang w:val="uk-UA"/>
              </w:rPr>
            </w:pPr>
            <w:r w:rsidRPr="00C57540">
              <w:rPr>
                <w:bCs/>
                <w:lang w:val="uk-UA"/>
              </w:rPr>
              <w:t>Одиниця виміру</w:t>
            </w:r>
          </w:p>
        </w:tc>
        <w:tc>
          <w:tcPr>
            <w:tcW w:w="1304" w:type="dxa"/>
          </w:tcPr>
          <w:p w:rsidR="00A50C65" w:rsidRPr="00C57540" w:rsidRDefault="00A50C65" w:rsidP="00F91EF0">
            <w:pPr>
              <w:jc w:val="center"/>
              <w:rPr>
                <w:bCs/>
                <w:lang w:val="uk-UA"/>
              </w:rPr>
            </w:pPr>
            <w:r w:rsidRPr="00C57540">
              <w:rPr>
                <w:bCs/>
                <w:lang w:val="uk-UA"/>
              </w:rPr>
              <w:t>Кількість</w:t>
            </w:r>
          </w:p>
        </w:tc>
        <w:tc>
          <w:tcPr>
            <w:tcW w:w="1389" w:type="dxa"/>
          </w:tcPr>
          <w:p w:rsidR="00A50C65" w:rsidRPr="00C57540" w:rsidRDefault="00A50C65" w:rsidP="00F91EF0">
            <w:pPr>
              <w:jc w:val="center"/>
              <w:rPr>
                <w:bCs/>
                <w:lang w:val="uk-UA"/>
              </w:rPr>
            </w:pPr>
            <w:r w:rsidRPr="00C57540">
              <w:rPr>
                <w:bCs/>
                <w:lang w:val="uk-UA"/>
              </w:rPr>
              <w:t>Ціна за одиницю, грн., без ПДВ</w:t>
            </w:r>
          </w:p>
        </w:tc>
        <w:tc>
          <w:tcPr>
            <w:tcW w:w="1417" w:type="dxa"/>
          </w:tcPr>
          <w:p w:rsidR="00A50C65" w:rsidRPr="00C57540" w:rsidRDefault="00A50C65" w:rsidP="00F91EF0">
            <w:pPr>
              <w:jc w:val="center"/>
              <w:rPr>
                <w:bCs/>
                <w:lang w:val="uk-UA"/>
              </w:rPr>
            </w:pPr>
            <w:r>
              <w:rPr>
                <w:bCs/>
                <w:lang w:val="uk-UA"/>
              </w:rPr>
              <w:t xml:space="preserve">Ціна за одиницю, грн., </w:t>
            </w:r>
            <w:r w:rsidRPr="00C57540">
              <w:rPr>
                <w:bCs/>
                <w:lang w:val="uk-UA"/>
              </w:rPr>
              <w:t>з ПДВ</w:t>
            </w:r>
          </w:p>
        </w:tc>
        <w:tc>
          <w:tcPr>
            <w:tcW w:w="1418" w:type="dxa"/>
          </w:tcPr>
          <w:p w:rsidR="00A50C65" w:rsidRPr="00C57540" w:rsidRDefault="00A50C65" w:rsidP="00F91EF0">
            <w:pPr>
              <w:jc w:val="center"/>
              <w:rPr>
                <w:bCs/>
                <w:lang w:val="uk-UA"/>
              </w:rPr>
            </w:pPr>
            <w:r w:rsidRPr="00C57540">
              <w:rPr>
                <w:bCs/>
                <w:lang w:val="uk-UA"/>
              </w:rPr>
              <w:t>Загальна вартість, грн., без ПДВ</w:t>
            </w:r>
          </w:p>
        </w:tc>
      </w:tr>
      <w:tr w:rsidR="00A50C65" w:rsidRPr="00C57540" w:rsidTr="00A50C65">
        <w:trPr>
          <w:cantSplit/>
        </w:trPr>
        <w:tc>
          <w:tcPr>
            <w:tcW w:w="392" w:type="dxa"/>
          </w:tcPr>
          <w:p w:rsidR="00A50C65" w:rsidRPr="00C57540" w:rsidRDefault="00A50C65" w:rsidP="00F91EF0">
            <w:pPr>
              <w:jc w:val="center"/>
              <w:rPr>
                <w:lang w:val="uk-UA"/>
              </w:rPr>
            </w:pPr>
            <w:r w:rsidRPr="00C57540">
              <w:rPr>
                <w:lang w:val="uk-UA"/>
              </w:rPr>
              <w:t>1</w:t>
            </w:r>
          </w:p>
        </w:tc>
        <w:tc>
          <w:tcPr>
            <w:tcW w:w="2410" w:type="dxa"/>
          </w:tcPr>
          <w:p w:rsidR="00A50C65" w:rsidRPr="00C57540" w:rsidRDefault="00A50C65" w:rsidP="00F91EF0">
            <w:pPr>
              <w:jc w:val="center"/>
              <w:rPr>
                <w:lang w:val="uk-UA"/>
              </w:rPr>
            </w:pPr>
            <w:r w:rsidRPr="00C57540">
              <w:rPr>
                <w:lang w:val="uk-UA"/>
              </w:rPr>
              <w:t>*</w:t>
            </w:r>
          </w:p>
        </w:tc>
        <w:tc>
          <w:tcPr>
            <w:tcW w:w="1276" w:type="dxa"/>
          </w:tcPr>
          <w:p w:rsidR="00A50C65" w:rsidRPr="00C57540" w:rsidRDefault="00A50C65" w:rsidP="00F91EF0">
            <w:pPr>
              <w:jc w:val="center"/>
              <w:rPr>
                <w:lang w:val="uk-UA"/>
              </w:rPr>
            </w:pPr>
            <w:r w:rsidRPr="00C57540">
              <w:rPr>
                <w:lang w:val="uk-UA"/>
              </w:rPr>
              <w:t>*</w:t>
            </w:r>
          </w:p>
        </w:tc>
        <w:tc>
          <w:tcPr>
            <w:tcW w:w="1304" w:type="dxa"/>
            <w:vAlign w:val="center"/>
          </w:tcPr>
          <w:p w:rsidR="00A50C65" w:rsidRPr="00C57540" w:rsidRDefault="00A50C65" w:rsidP="00F91EF0">
            <w:pPr>
              <w:jc w:val="center"/>
              <w:rPr>
                <w:lang w:val="uk-UA"/>
              </w:rPr>
            </w:pPr>
            <w:r w:rsidRPr="00C57540">
              <w:rPr>
                <w:lang w:val="uk-UA"/>
              </w:rPr>
              <w:t>*</w:t>
            </w:r>
          </w:p>
        </w:tc>
        <w:tc>
          <w:tcPr>
            <w:tcW w:w="1389" w:type="dxa"/>
          </w:tcPr>
          <w:p w:rsidR="00A50C65" w:rsidRPr="00C57540" w:rsidRDefault="00A50C65" w:rsidP="00F91EF0">
            <w:pPr>
              <w:jc w:val="center"/>
              <w:rPr>
                <w:lang w:val="uk-UA"/>
              </w:rPr>
            </w:pPr>
            <w:r w:rsidRPr="00C57540">
              <w:rPr>
                <w:lang w:val="uk-UA"/>
              </w:rPr>
              <w:t>*</w:t>
            </w:r>
          </w:p>
        </w:tc>
        <w:tc>
          <w:tcPr>
            <w:tcW w:w="1417" w:type="dxa"/>
            <w:vAlign w:val="center"/>
          </w:tcPr>
          <w:p w:rsidR="00A50C65" w:rsidRPr="00C57540" w:rsidRDefault="00A50C65" w:rsidP="00F91EF0">
            <w:pPr>
              <w:jc w:val="center"/>
              <w:rPr>
                <w:lang w:val="uk-UA"/>
              </w:rPr>
            </w:pPr>
            <w:r w:rsidRPr="00C57540">
              <w:rPr>
                <w:lang w:val="uk-UA"/>
              </w:rPr>
              <w:t>*</w:t>
            </w:r>
          </w:p>
        </w:tc>
        <w:tc>
          <w:tcPr>
            <w:tcW w:w="1418" w:type="dxa"/>
          </w:tcPr>
          <w:p w:rsidR="00A50C65" w:rsidRPr="00C57540" w:rsidRDefault="00A50C65" w:rsidP="00F91EF0">
            <w:pPr>
              <w:jc w:val="center"/>
              <w:rPr>
                <w:lang w:val="uk-UA"/>
              </w:rPr>
            </w:pPr>
            <w:r w:rsidRPr="00C57540">
              <w:rPr>
                <w:lang w:val="uk-UA"/>
              </w:rPr>
              <w:t>*</w:t>
            </w: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lang w:eastAsia="en-US"/>
              </w:rPr>
              <w:t>Всього грн. без ПДВ</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bCs/>
                <w:lang w:val="uk-UA"/>
              </w:rPr>
              <w:t>ПДВ *, грн.:</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r w:rsidR="00A50C65" w:rsidRPr="00C57540" w:rsidTr="00A50C65">
        <w:trPr>
          <w:cantSplit/>
        </w:trPr>
        <w:tc>
          <w:tcPr>
            <w:tcW w:w="392" w:type="dxa"/>
          </w:tcPr>
          <w:p w:rsidR="00A50C65" w:rsidRPr="00C57540" w:rsidRDefault="00A50C65" w:rsidP="00F91EF0">
            <w:pPr>
              <w:jc w:val="center"/>
              <w:rPr>
                <w:b/>
                <w:bCs/>
                <w:lang w:val="uk-UA"/>
              </w:rPr>
            </w:pPr>
          </w:p>
        </w:tc>
        <w:tc>
          <w:tcPr>
            <w:tcW w:w="2410" w:type="dxa"/>
          </w:tcPr>
          <w:p w:rsidR="00A50C65" w:rsidRPr="00C57540" w:rsidRDefault="00A50C65" w:rsidP="00F91EF0">
            <w:pPr>
              <w:jc w:val="center"/>
              <w:rPr>
                <w:bCs/>
                <w:lang w:val="uk-UA"/>
              </w:rPr>
            </w:pPr>
            <w:r w:rsidRPr="00C57540">
              <w:rPr>
                <w:bCs/>
                <w:lang w:val="uk-UA"/>
              </w:rPr>
              <w:t>Загальна вартість договору з ПДВ*:</w:t>
            </w:r>
          </w:p>
        </w:tc>
        <w:tc>
          <w:tcPr>
            <w:tcW w:w="1276" w:type="dxa"/>
          </w:tcPr>
          <w:p w:rsidR="00A50C65" w:rsidRPr="00C57540" w:rsidRDefault="00A50C65" w:rsidP="00F91EF0">
            <w:pPr>
              <w:jc w:val="center"/>
              <w:rPr>
                <w:b/>
                <w:bCs/>
                <w:lang w:val="uk-UA"/>
              </w:rPr>
            </w:pPr>
          </w:p>
        </w:tc>
        <w:tc>
          <w:tcPr>
            <w:tcW w:w="1304" w:type="dxa"/>
          </w:tcPr>
          <w:p w:rsidR="00A50C65" w:rsidRPr="00C57540" w:rsidRDefault="00A50C65" w:rsidP="00F91EF0">
            <w:pPr>
              <w:jc w:val="center"/>
              <w:rPr>
                <w:b/>
                <w:bCs/>
                <w:lang w:val="uk-UA"/>
              </w:rPr>
            </w:pPr>
          </w:p>
        </w:tc>
        <w:tc>
          <w:tcPr>
            <w:tcW w:w="1389" w:type="dxa"/>
          </w:tcPr>
          <w:p w:rsidR="00A50C65" w:rsidRPr="00C57540" w:rsidRDefault="00A50C65" w:rsidP="00F91EF0">
            <w:pPr>
              <w:rPr>
                <w:b/>
                <w:bCs/>
                <w:lang w:val="uk-UA"/>
              </w:rPr>
            </w:pPr>
          </w:p>
        </w:tc>
        <w:tc>
          <w:tcPr>
            <w:tcW w:w="1417" w:type="dxa"/>
          </w:tcPr>
          <w:p w:rsidR="00A50C65" w:rsidRPr="00C57540" w:rsidRDefault="00A50C65" w:rsidP="00F91EF0">
            <w:pPr>
              <w:rPr>
                <w:b/>
                <w:bCs/>
                <w:lang w:val="uk-UA"/>
              </w:rPr>
            </w:pPr>
          </w:p>
        </w:tc>
        <w:tc>
          <w:tcPr>
            <w:tcW w:w="1418" w:type="dxa"/>
          </w:tcPr>
          <w:p w:rsidR="00A50C65" w:rsidRPr="00C57540" w:rsidRDefault="00A50C65" w:rsidP="00F91EF0">
            <w:pPr>
              <w:rPr>
                <w:b/>
                <w:bCs/>
                <w:lang w:val="uk-UA"/>
              </w:rPr>
            </w:pPr>
          </w:p>
        </w:tc>
      </w:tr>
    </w:tbl>
    <w:p w:rsidR="00F91EF0" w:rsidRPr="00F91EF0" w:rsidRDefault="00F91EF0" w:rsidP="005D5FBF">
      <w:pPr>
        <w:tabs>
          <w:tab w:val="num" w:pos="360"/>
        </w:tabs>
        <w:jc w:val="center"/>
        <w:rPr>
          <w:rStyle w:val="af1"/>
          <w:rFonts w:eastAsia="Courier New"/>
          <w:bCs/>
          <w:color w:val="auto"/>
          <w:u w:val="none"/>
        </w:rPr>
      </w:pPr>
    </w:p>
    <w:p w:rsidR="005D5FBF" w:rsidRPr="009C6186" w:rsidRDefault="005D5FBF" w:rsidP="005D5FBF">
      <w:pPr>
        <w:tabs>
          <w:tab w:val="num" w:pos="360"/>
        </w:tabs>
        <w:jc w:val="right"/>
        <w:rPr>
          <w:rStyle w:val="af1"/>
          <w:rFonts w:eastAsia="Courier New"/>
          <w:b/>
          <w:bCs/>
          <w:color w:val="auto"/>
        </w:rPr>
      </w:pPr>
    </w:p>
    <w:tbl>
      <w:tblPr>
        <w:tblW w:w="14743" w:type="dxa"/>
        <w:tblLook w:val="04A0"/>
      </w:tblPr>
      <w:tblGrid>
        <w:gridCol w:w="4889"/>
        <w:gridCol w:w="2023"/>
        <w:gridCol w:w="7831"/>
      </w:tblGrid>
      <w:tr w:rsidR="005D5FBF" w:rsidRPr="001122F7" w:rsidTr="00F91EF0">
        <w:tc>
          <w:tcPr>
            <w:tcW w:w="4889" w:type="dxa"/>
          </w:tcPr>
          <w:p w:rsidR="005D5FBF" w:rsidRDefault="005D5FBF" w:rsidP="00F91EF0">
            <w:pPr>
              <w:rPr>
                <w:bCs/>
                <w:lang w:val="uk-UA"/>
              </w:rPr>
            </w:pPr>
            <w:r w:rsidRPr="00A63C50">
              <w:rPr>
                <w:bCs/>
                <w:lang w:val="uk-UA"/>
              </w:rPr>
              <w:t>Покупець</w:t>
            </w:r>
          </w:p>
          <w:p w:rsidR="005D5FBF" w:rsidRPr="00A63C50" w:rsidRDefault="005D5FBF" w:rsidP="00F91EF0">
            <w:pPr>
              <w:rPr>
                <w:bCs/>
                <w:lang w:val="uk-UA"/>
              </w:rPr>
            </w:pPr>
          </w:p>
          <w:p w:rsidR="005D5FBF" w:rsidRDefault="005D5FBF" w:rsidP="00F91EF0">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D5FBF" w:rsidRPr="00A63C50" w:rsidRDefault="005D5FBF" w:rsidP="00F91EF0">
            <w:pPr>
              <w:rPr>
                <w:bCs/>
                <w:lang w:val="uk-UA"/>
              </w:rPr>
            </w:pPr>
          </w:p>
          <w:p w:rsidR="005D5FBF" w:rsidRDefault="005D5FBF" w:rsidP="00F91EF0">
            <w:pPr>
              <w:tabs>
                <w:tab w:val="left" w:pos="2006"/>
              </w:tabs>
              <w:rPr>
                <w:lang w:val="uk-UA"/>
              </w:rPr>
            </w:pPr>
            <w:r>
              <w:rPr>
                <w:color w:val="000000" w:themeColor="text1"/>
                <w:lang w:val="uk-UA"/>
              </w:rPr>
              <w:t>В.о. директора</w:t>
            </w:r>
            <w:r>
              <w:tab/>
            </w:r>
          </w:p>
          <w:p w:rsidR="005D5FBF" w:rsidRPr="001D3F4F" w:rsidRDefault="005D5FBF" w:rsidP="00F91EF0">
            <w:pPr>
              <w:tabs>
                <w:tab w:val="left" w:pos="2006"/>
              </w:tabs>
              <w:rPr>
                <w:lang w:val="uk-UA"/>
              </w:rPr>
            </w:pPr>
          </w:p>
          <w:p w:rsidR="005D5FBF" w:rsidRPr="00A63C50" w:rsidRDefault="005D5FBF" w:rsidP="00F91EF0">
            <w:pPr>
              <w:rPr>
                <w:bCs/>
                <w:lang w:val="uk-UA"/>
              </w:rPr>
            </w:pPr>
            <w:r w:rsidRPr="00425AC5">
              <w:t>__________</w:t>
            </w:r>
            <w:r w:rsidRPr="00425AC5">
              <w:rPr>
                <w:lang w:val="uk-UA"/>
              </w:rPr>
              <w:t xml:space="preserve"> Л. П. Антоненко</w:t>
            </w:r>
          </w:p>
        </w:tc>
        <w:tc>
          <w:tcPr>
            <w:tcW w:w="2023" w:type="dxa"/>
          </w:tcPr>
          <w:p w:rsidR="005D5FBF" w:rsidRPr="001122F7" w:rsidRDefault="005D5FBF" w:rsidP="00F91EF0">
            <w:pPr>
              <w:pStyle w:val="21"/>
              <w:spacing w:after="0" w:line="240" w:lineRule="auto"/>
              <w:rPr>
                <w:bCs/>
                <w:lang w:val="uk-UA"/>
              </w:rPr>
            </w:pPr>
          </w:p>
        </w:tc>
        <w:tc>
          <w:tcPr>
            <w:tcW w:w="7831" w:type="dxa"/>
          </w:tcPr>
          <w:p w:rsidR="005D5FBF" w:rsidRPr="001122F7" w:rsidRDefault="005D5FBF" w:rsidP="00F91EF0">
            <w:pPr>
              <w:rPr>
                <w:lang w:val="uk-UA"/>
              </w:rPr>
            </w:pPr>
            <w:r w:rsidRPr="001122F7">
              <w:rPr>
                <w:lang w:val="uk-UA"/>
              </w:rPr>
              <w:t>Продавець</w:t>
            </w:r>
          </w:p>
          <w:p w:rsidR="005D5FBF" w:rsidRPr="001122F7" w:rsidRDefault="005D5FBF" w:rsidP="00F91EF0">
            <w:pPr>
              <w:rPr>
                <w:bCs/>
                <w:lang w:val="uk-UA"/>
              </w:rPr>
            </w:pPr>
            <w:r w:rsidRPr="001122F7">
              <w:rPr>
                <w:bCs/>
                <w:lang w:val="uk-UA"/>
              </w:rPr>
              <w:t>___________________</w:t>
            </w:r>
          </w:p>
          <w:p w:rsidR="005D5FBF" w:rsidRPr="001122F7" w:rsidRDefault="005D5FBF" w:rsidP="00F91EF0">
            <w:pPr>
              <w:rPr>
                <w:bCs/>
                <w:lang w:val="uk-UA"/>
              </w:rPr>
            </w:pPr>
            <w:r w:rsidRPr="001122F7">
              <w:rPr>
                <w:bCs/>
                <w:lang w:val="uk-UA"/>
              </w:rPr>
              <w:t>___________________</w:t>
            </w:r>
          </w:p>
          <w:p w:rsidR="005D5FBF" w:rsidRPr="001122F7" w:rsidRDefault="005D5FBF" w:rsidP="00F91EF0">
            <w:pPr>
              <w:pStyle w:val="21"/>
              <w:spacing w:after="0" w:line="240" w:lineRule="auto"/>
              <w:rPr>
                <w:bCs/>
                <w:lang w:val="uk-UA"/>
              </w:rPr>
            </w:pPr>
          </w:p>
        </w:tc>
      </w:tr>
    </w:tbl>
    <w:p w:rsidR="005D5FBF" w:rsidRDefault="005D5FBF" w:rsidP="005D5FBF">
      <w:pPr>
        <w:tabs>
          <w:tab w:val="num" w:pos="360"/>
        </w:tabs>
        <w:rPr>
          <w:rStyle w:val="af1"/>
          <w:rFonts w:eastAsia="Courier New"/>
          <w:b/>
          <w:bCs/>
          <w:color w:val="auto"/>
          <w:lang w:val="uk-UA"/>
        </w:rPr>
      </w:pPr>
    </w:p>
    <w:p w:rsidR="005D5FBF" w:rsidRPr="001122F7" w:rsidRDefault="005D5FBF" w:rsidP="005D5FBF">
      <w:pPr>
        <w:tabs>
          <w:tab w:val="num" w:pos="360"/>
        </w:tabs>
        <w:rPr>
          <w:rStyle w:val="af1"/>
          <w:rFonts w:eastAsia="Courier New"/>
          <w:b/>
          <w:bCs/>
          <w:color w:val="auto"/>
          <w:lang w:val="uk-UA"/>
        </w:rPr>
      </w:pPr>
    </w:p>
    <w:p w:rsidR="005D5FBF" w:rsidRPr="000F49DC" w:rsidRDefault="005D5FBF" w:rsidP="005D5FBF">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Default="005D5FBF" w:rsidP="005D5FBF">
      <w:pPr>
        <w:tabs>
          <w:tab w:val="num" w:pos="360"/>
        </w:tabs>
        <w:rPr>
          <w:rStyle w:val="af1"/>
          <w:rFonts w:eastAsia="Courier New"/>
          <w:b/>
          <w:bCs/>
          <w:color w:val="auto"/>
          <w:lang w:val="uk-UA"/>
        </w:rPr>
      </w:pP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D5FBF" w:rsidRPr="000549F1" w:rsidRDefault="005D5FBF" w:rsidP="005D5FBF">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F91EF0">
        <w:rPr>
          <w:rStyle w:val="af1"/>
          <w:rFonts w:eastAsia="Courier New"/>
          <w:bCs/>
          <w:color w:val="auto"/>
          <w:u w:val="none"/>
          <w:lang w:val="uk-UA"/>
        </w:rPr>
        <w:t>3</w:t>
      </w:r>
      <w:r w:rsidRPr="000549F1">
        <w:rPr>
          <w:rStyle w:val="af1"/>
          <w:rFonts w:eastAsia="Courier New"/>
          <w:bCs/>
          <w:color w:val="auto"/>
          <w:u w:val="none"/>
          <w:lang w:val="uk-UA"/>
        </w:rPr>
        <w:t xml:space="preserve"> р.</w:t>
      </w:r>
    </w:p>
    <w:p w:rsidR="005D5FBF" w:rsidRPr="000549F1" w:rsidRDefault="005D5FBF" w:rsidP="005D5FBF">
      <w:pPr>
        <w:tabs>
          <w:tab w:val="num" w:pos="360"/>
        </w:tabs>
        <w:jc w:val="right"/>
        <w:rPr>
          <w:rStyle w:val="af1"/>
          <w:rFonts w:eastAsia="Courier New"/>
          <w:bCs/>
          <w:color w:val="auto"/>
          <w:u w:val="none"/>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D5FBF" w:rsidRPr="000549F1" w:rsidTr="00F91EF0">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D5FBF" w:rsidRPr="000549F1" w:rsidRDefault="005D5FBF" w:rsidP="00F91EF0">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rPr>
              <w:t>Технічні та якісні характеристики</w:t>
            </w:r>
          </w:p>
        </w:tc>
      </w:tr>
      <w:tr w:rsidR="005D5FBF" w:rsidRPr="000549F1" w:rsidTr="00F91EF0">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D5FBF" w:rsidRPr="000549F1" w:rsidRDefault="005D5FBF" w:rsidP="00F91EF0">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D5FBF" w:rsidRPr="000549F1" w:rsidRDefault="005D5FBF" w:rsidP="00F91EF0">
            <w:pPr>
              <w:spacing w:line="276" w:lineRule="auto"/>
              <w:jc w:val="center"/>
              <w:rPr>
                <w:lang w:val="uk-UA" w:eastAsia="en-US"/>
              </w:rPr>
            </w:pPr>
          </w:p>
        </w:tc>
      </w:tr>
    </w:tbl>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D5FBF" w:rsidRPr="000549F1" w:rsidRDefault="005D5FBF" w:rsidP="005D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D5FBF" w:rsidRPr="000549F1" w:rsidTr="00F91EF0">
        <w:tc>
          <w:tcPr>
            <w:tcW w:w="4923" w:type="dxa"/>
          </w:tcPr>
          <w:p w:rsidR="005D5FBF" w:rsidRPr="000549F1" w:rsidRDefault="005D5FBF" w:rsidP="00F91EF0">
            <w:pPr>
              <w:rPr>
                <w:bCs/>
                <w:color w:val="000000" w:themeColor="text1"/>
                <w:lang w:val="uk-UA"/>
              </w:rPr>
            </w:pPr>
            <w:r w:rsidRPr="000549F1">
              <w:rPr>
                <w:bCs/>
                <w:color w:val="000000" w:themeColor="text1"/>
                <w:lang w:val="uk-UA"/>
              </w:rPr>
              <w:t>Покупець</w:t>
            </w:r>
          </w:p>
          <w:p w:rsidR="005D5FBF" w:rsidRPr="000549F1" w:rsidRDefault="005D5FBF" w:rsidP="00F91EF0">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5D5FBF" w:rsidRPr="000549F1" w:rsidRDefault="005D5FBF" w:rsidP="00F91EF0">
            <w:pPr>
              <w:pStyle w:val="21"/>
              <w:spacing w:after="0" w:line="240" w:lineRule="auto"/>
              <w:rPr>
                <w:color w:val="000000" w:themeColor="text1"/>
                <w:lang w:val="uk-UA"/>
              </w:rPr>
            </w:pPr>
          </w:p>
          <w:p w:rsidR="005D5FBF" w:rsidRPr="000549F1" w:rsidRDefault="005D5FBF" w:rsidP="00F91EF0">
            <w:pPr>
              <w:rPr>
                <w:bCs/>
                <w:color w:val="000000" w:themeColor="text1"/>
                <w:lang w:val="uk-UA"/>
              </w:rPr>
            </w:pPr>
            <w:r w:rsidRPr="000549F1">
              <w:rPr>
                <w:color w:val="000000" w:themeColor="text1"/>
                <w:lang w:val="uk-UA"/>
              </w:rPr>
              <w:t>________________   Антоненко Л. П.</w:t>
            </w:r>
          </w:p>
        </w:tc>
        <w:tc>
          <w:tcPr>
            <w:tcW w:w="4931" w:type="dxa"/>
          </w:tcPr>
          <w:p w:rsidR="005D5FBF" w:rsidRPr="000549F1" w:rsidRDefault="005D5FBF" w:rsidP="00F91EF0">
            <w:pPr>
              <w:rPr>
                <w:color w:val="000000" w:themeColor="text1"/>
                <w:lang w:val="uk-UA"/>
              </w:rPr>
            </w:pPr>
            <w:r w:rsidRPr="000549F1">
              <w:rPr>
                <w:color w:val="000000" w:themeColor="text1"/>
                <w:lang w:val="uk-UA"/>
              </w:rPr>
              <w:t>Продавець</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rPr>
                <w:bCs/>
                <w:color w:val="000000" w:themeColor="text1"/>
                <w:lang w:val="uk-UA"/>
              </w:rPr>
            </w:pPr>
            <w:r w:rsidRPr="000549F1">
              <w:rPr>
                <w:bCs/>
                <w:color w:val="000000" w:themeColor="text1"/>
                <w:lang w:val="uk-UA"/>
              </w:rPr>
              <w:t>___________________</w:t>
            </w:r>
          </w:p>
          <w:p w:rsidR="005D5FBF" w:rsidRPr="000549F1" w:rsidRDefault="005D5FBF" w:rsidP="00F91EF0">
            <w:pPr>
              <w:pStyle w:val="21"/>
              <w:spacing w:after="0" w:line="240" w:lineRule="auto"/>
              <w:rPr>
                <w:bCs/>
                <w:color w:val="000000" w:themeColor="text1"/>
                <w:lang w:val="uk-UA"/>
              </w:rPr>
            </w:pPr>
          </w:p>
        </w:tc>
      </w:tr>
    </w:tbl>
    <w:p w:rsidR="0074750B" w:rsidRDefault="0074750B" w:rsidP="0074750B">
      <w:pPr>
        <w:tabs>
          <w:tab w:val="num" w:pos="360"/>
        </w:tabs>
        <w:jc w:val="right"/>
        <w:rPr>
          <w:rStyle w:val="af1"/>
          <w:rFonts w:eastAsia="Courier New"/>
          <w:b/>
          <w:bCs/>
          <w:color w:val="auto"/>
          <w:lang w:val="uk-UA"/>
        </w:rPr>
      </w:pPr>
    </w:p>
    <w:p w:rsidR="0074750B" w:rsidRPr="007D4634" w:rsidRDefault="0074750B" w:rsidP="007D4634">
      <w:pPr>
        <w:tabs>
          <w:tab w:val="num" w:pos="360"/>
        </w:tabs>
        <w:rPr>
          <w:rStyle w:val="af1"/>
          <w:rFonts w:eastAsia="Courier New"/>
          <w:b/>
          <w:bCs/>
          <w:color w:val="auto"/>
          <w:lang w:val="uk-UA"/>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p>
    <w:p w:rsidR="00BA77A4" w:rsidRPr="00F4774B" w:rsidRDefault="00A50C65" w:rsidP="003F02EC">
      <w:pPr>
        <w:jc w:val="center"/>
        <w:rPr>
          <w:lang w:val="uk-UA"/>
        </w:rPr>
      </w:pPr>
      <w:r w:rsidRPr="00847197">
        <w:rPr>
          <w:color w:val="000000" w:themeColor="text1"/>
          <w:lang w:val="uk-UA"/>
        </w:rPr>
        <w:t>Код ДК 021:2015 - 15610000-7</w:t>
      </w:r>
      <w:r w:rsidRPr="00847197">
        <w:rPr>
          <w:rStyle w:val="apple-converted-space"/>
          <w:rFonts w:eastAsia="Calibri"/>
          <w:color w:val="000000" w:themeColor="text1"/>
          <w:shd w:val="clear" w:color="auto" w:fill="FDFEFD"/>
        </w:rPr>
        <w:t> </w:t>
      </w:r>
      <w:r w:rsidRPr="00847197">
        <w:rPr>
          <w:color w:val="000000" w:themeColor="text1"/>
          <w:shd w:val="clear" w:color="auto" w:fill="FDFEFD"/>
          <w:lang w:val="uk-UA"/>
        </w:rPr>
        <w:t>–</w:t>
      </w:r>
      <w:r w:rsidRPr="00847197">
        <w:rPr>
          <w:rStyle w:val="apple-converted-space"/>
          <w:rFonts w:eastAsia="Calibri"/>
          <w:color w:val="000000" w:themeColor="text1"/>
          <w:shd w:val="clear" w:color="auto" w:fill="FDFEFD"/>
        </w:rPr>
        <w:t> </w:t>
      </w:r>
      <w:r w:rsidRPr="00847197">
        <w:rPr>
          <w:color w:val="000000" w:themeColor="text1"/>
          <w:lang w:val="uk-UA"/>
        </w:rPr>
        <w:t>Продукція борошномельно-круп’яної промисловості (рис шліфований – 3</w:t>
      </w:r>
      <w:r w:rsidRPr="00847197">
        <w:rPr>
          <w:color w:val="000000" w:themeColor="text1"/>
        </w:rPr>
        <w:t> </w:t>
      </w:r>
      <w:r w:rsidRPr="00847197">
        <w:rPr>
          <w:color w:val="000000" w:themeColor="text1"/>
          <w:lang w:val="uk-UA"/>
        </w:rPr>
        <w:t>000,00 кг.; крупа вівсяна – 1 000,00 кг.; пластівці вівсяні – 2 500,00 кг.; крупа гречана – 4 000,00 кг.; пшоно шліфоване – 3 000,00 кг.; крупа перлова – 1 500,00 кг.)</w:t>
      </w:r>
    </w:p>
    <w:p w:rsidR="00F91EF0" w:rsidRDefault="00F91EF0" w:rsidP="00F91EF0">
      <w:pPr>
        <w:jc w:val="center"/>
        <w:rPr>
          <w:color w:val="000000" w:themeColor="text1"/>
          <w:lang w:val="uk-UA"/>
        </w:rPr>
      </w:pPr>
    </w:p>
    <w:p w:rsidR="00BA77A4" w:rsidRDefault="00BA77A4" w:rsidP="00F91EF0">
      <w:pPr>
        <w:jc w:val="center"/>
        <w:rPr>
          <w:color w:val="000000" w:themeColor="text1"/>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1984"/>
        <w:gridCol w:w="2127"/>
      </w:tblGrid>
      <w:tr w:rsidR="00BA77A4" w:rsidRPr="00F65413" w:rsidTr="00A50C65">
        <w:trPr>
          <w:cantSplit/>
        </w:trPr>
        <w:tc>
          <w:tcPr>
            <w:tcW w:w="534" w:type="dxa"/>
          </w:tcPr>
          <w:p w:rsidR="00BA77A4" w:rsidRPr="00F65413" w:rsidRDefault="00BA77A4" w:rsidP="00717E7F">
            <w:pPr>
              <w:ind w:left="-27" w:right="-135"/>
              <w:rPr>
                <w:bCs/>
                <w:lang w:val="uk-UA"/>
              </w:rPr>
            </w:pPr>
            <w:r w:rsidRPr="00F65413">
              <w:rPr>
                <w:bCs/>
                <w:lang w:val="uk-UA"/>
              </w:rPr>
              <w:t xml:space="preserve">№ </w:t>
            </w:r>
          </w:p>
        </w:tc>
        <w:tc>
          <w:tcPr>
            <w:tcW w:w="4394" w:type="dxa"/>
          </w:tcPr>
          <w:p w:rsidR="00BA77A4" w:rsidRPr="00F65413" w:rsidRDefault="00BA77A4" w:rsidP="00BA77A4">
            <w:pPr>
              <w:jc w:val="center"/>
              <w:rPr>
                <w:bCs/>
                <w:lang w:val="uk-UA"/>
              </w:rPr>
            </w:pPr>
            <w:r w:rsidRPr="00F65413">
              <w:rPr>
                <w:bCs/>
                <w:lang w:val="uk-UA"/>
              </w:rPr>
              <w:t>Найменування</w:t>
            </w:r>
            <w:r w:rsidR="003F02EC">
              <w:rPr>
                <w:bCs/>
                <w:lang w:val="uk-UA"/>
              </w:rPr>
              <w:t>*</w:t>
            </w:r>
          </w:p>
        </w:tc>
        <w:tc>
          <w:tcPr>
            <w:tcW w:w="1984" w:type="dxa"/>
          </w:tcPr>
          <w:p w:rsidR="00BA77A4" w:rsidRPr="00F65413" w:rsidRDefault="00BA77A4" w:rsidP="00717E7F">
            <w:pPr>
              <w:jc w:val="center"/>
              <w:rPr>
                <w:bCs/>
                <w:lang w:val="uk-UA"/>
              </w:rPr>
            </w:pPr>
            <w:r w:rsidRPr="00F65413">
              <w:rPr>
                <w:bCs/>
                <w:lang w:val="uk-UA"/>
              </w:rPr>
              <w:t>Одиниця виміру</w:t>
            </w:r>
          </w:p>
        </w:tc>
        <w:tc>
          <w:tcPr>
            <w:tcW w:w="2127" w:type="dxa"/>
          </w:tcPr>
          <w:p w:rsidR="00BA77A4" w:rsidRPr="00F65413" w:rsidRDefault="00BA77A4" w:rsidP="00717E7F">
            <w:pPr>
              <w:jc w:val="center"/>
              <w:rPr>
                <w:bCs/>
                <w:lang w:val="uk-UA"/>
              </w:rPr>
            </w:pPr>
            <w:r w:rsidRPr="00F65413">
              <w:rPr>
                <w:bCs/>
                <w:lang w:val="uk-UA"/>
              </w:rPr>
              <w:t>Кількість</w:t>
            </w:r>
          </w:p>
        </w:tc>
      </w:tr>
      <w:tr w:rsidR="00BA77A4" w:rsidRPr="00C57540" w:rsidTr="00A50C65">
        <w:trPr>
          <w:cantSplit/>
        </w:trPr>
        <w:tc>
          <w:tcPr>
            <w:tcW w:w="534" w:type="dxa"/>
          </w:tcPr>
          <w:p w:rsidR="00BA77A4" w:rsidRPr="00F65413" w:rsidRDefault="00BA77A4" w:rsidP="00717E7F">
            <w:pPr>
              <w:jc w:val="center"/>
              <w:rPr>
                <w:lang w:val="uk-UA"/>
              </w:rPr>
            </w:pPr>
            <w:r w:rsidRPr="00F65413">
              <w:rPr>
                <w:lang w:val="uk-UA"/>
              </w:rPr>
              <w:t>1</w:t>
            </w:r>
          </w:p>
        </w:tc>
        <w:tc>
          <w:tcPr>
            <w:tcW w:w="4394" w:type="dxa"/>
          </w:tcPr>
          <w:p w:rsidR="00BA77A4" w:rsidRPr="00400C9B" w:rsidRDefault="00A50C65" w:rsidP="00BA77A4">
            <w:pPr>
              <w:rPr>
                <w:lang w:val="uk-UA"/>
              </w:rPr>
            </w:pPr>
            <w:r w:rsidRPr="00847197">
              <w:rPr>
                <w:color w:val="000000" w:themeColor="text1"/>
                <w:lang w:val="uk-UA"/>
              </w:rPr>
              <w:t>рис шліфований</w:t>
            </w:r>
          </w:p>
        </w:tc>
        <w:tc>
          <w:tcPr>
            <w:tcW w:w="1984" w:type="dxa"/>
            <w:vAlign w:val="center"/>
          </w:tcPr>
          <w:p w:rsidR="00BA77A4" w:rsidRPr="00C57540" w:rsidRDefault="003F02EC" w:rsidP="00717E7F">
            <w:pPr>
              <w:jc w:val="center"/>
              <w:rPr>
                <w:lang w:val="uk-UA"/>
              </w:rPr>
            </w:pPr>
            <w:r>
              <w:rPr>
                <w:lang w:val="uk-UA"/>
              </w:rPr>
              <w:t>кг</w:t>
            </w:r>
            <w:r w:rsidR="00BA77A4" w:rsidRPr="00C57540">
              <w:rPr>
                <w:lang w:val="uk-UA"/>
              </w:rPr>
              <w:t>.</w:t>
            </w:r>
          </w:p>
        </w:tc>
        <w:tc>
          <w:tcPr>
            <w:tcW w:w="2127" w:type="dxa"/>
            <w:vAlign w:val="center"/>
          </w:tcPr>
          <w:p w:rsidR="00BA77A4" w:rsidRPr="00C57540" w:rsidRDefault="00A50C65" w:rsidP="00717E7F">
            <w:pPr>
              <w:jc w:val="center"/>
              <w:rPr>
                <w:lang w:val="uk-UA"/>
              </w:rPr>
            </w:pPr>
            <w:r>
              <w:rPr>
                <w:lang w:val="uk-UA"/>
              </w:rPr>
              <w:t>3000</w:t>
            </w:r>
          </w:p>
        </w:tc>
      </w:tr>
      <w:tr w:rsidR="00A50C65" w:rsidRPr="00C57540" w:rsidTr="00A50C65">
        <w:trPr>
          <w:cantSplit/>
        </w:trPr>
        <w:tc>
          <w:tcPr>
            <w:tcW w:w="534" w:type="dxa"/>
          </w:tcPr>
          <w:p w:rsidR="00A50C65" w:rsidRPr="00F65413" w:rsidRDefault="00A50C65" w:rsidP="00717E7F">
            <w:pPr>
              <w:jc w:val="center"/>
              <w:rPr>
                <w:lang w:val="uk-UA"/>
              </w:rPr>
            </w:pPr>
            <w:r>
              <w:rPr>
                <w:lang w:val="uk-UA"/>
              </w:rPr>
              <w:t>2</w:t>
            </w:r>
          </w:p>
        </w:tc>
        <w:tc>
          <w:tcPr>
            <w:tcW w:w="4394" w:type="dxa"/>
          </w:tcPr>
          <w:p w:rsidR="00A50C65" w:rsidRPr="00CE5EC0" w:rsidRDefault="00A50C65" w:rsidP="00BA77A4">
            <w:r w:rsidRPr="00847197">
              <w:rPr>
                <w:color w:val="000000" w:themeColor="text1"/>
                <w:lang w:val="uk-UA"/>
              </w:rPr>
              <w:t>крупа вівсяна</w:t>
            </w:r>
          </w:p>
        </w:tc>
        <w:tc>
          <w:tcPr>
            <w:tcW w:w="1984" w:type="dxa"/>
          </w:tcPr>
          <w:p w:rsidR="00A50C65" w:rsidRDefault="00A50C65" w:rsidP="00A50C65">
            <w:pPr>
              <w:jc w:val="center"/>
            </w:pPr>
            <w:r w:rsidRPr="000D318A">
              <w:rPr>
                <w:lang w:val="uk-UA"/>
              </w:rPr>
              <w:t>кг.</w:t>
            </w:r>
          </w:p>
        </w:tc>
        <w:tc>
          <w:tcPr>
            <w:tcW w:w="2127" w:type="dxa"/>
            <w:vAlign w:val="center"/>
          </w:tcPr>
          <w:p w:rsidR="00A50C65" w:rsidRDefault="00A50C65" w:rsidP="00717E7F">
            <w:pPr>
              <w:jc w:val="center"/>
              <w:rPr>
                <w:color w:val="000000" w:themeColor="text1"/>
                <w:lang w:val="uk-UA"/>
              </w:rPr>
            </w:pPr>
            <w:r>
              <w:rPr>
                <w:color w:val="000000" w:themeColor="text1"/>
                <w:lang w:val="uk-UA"/>
              </w:rPr>
              <w:t>1000</w:t>
            </w:r>
          </w:p>
        </w:tc>
      </w:tr>
      <w:tr w:rsidR="00A50C65" w:rsidRPr="00C57540" w:rsidTr="00A50C65">
        <w:trPr>
          <w:cantSplit/>
        </w:trPr>
        <w:tc>
          <w:tcPr>
            <w:tcW w:w="534" w:type="dxa"/>
          </w:tcPr>
          <w:p w:rsidR="00A50C65" w:rsidRPr="00F65413" w:rsidRDefault="00A50C65" w:rsidP="00717E7F">
            <w:pPr>
              <w:jc w:val="center"/>
              <w:rPr>
                <w:lang w:val="uk-UA"/>
              </w:rPr>
            </w:pPr>
            <w:r>
              <w:rPr>
                <w:lang w:val="uk-UA"/>
              </w:rPr>
              <w:t>3</w:t>
            </w:r>
          </w:p>
        </w:tc>
        <w:tc>
          <w:tcPr>
            <w:tcW w:w="4394" w:type="dxa"/>
          </w:tcPr>
          <w:p w:rsidR="00A50C65" w:rsidRPr="00CE5EC0" w:rsidRDefault="00A50C65" w:rsidP="00BA77A4">
            <w:r w:rsidRPr="00847197">
              <w:rPr>
                <w:color w:val="000000" w:themeColor="text1"/>
                <w:lang w:val="uk-UA"/>
              </w:rPr>
              <w:t>пластівці вівсяні</w:t>
            </w:r>
          </w:p>
        </w:tc>
        <w:tc>
          <w:tcPr>
            <w:tcW w:w="1984" w:type="dxa"/>
          </w:tcPr>
          <w:p w:rsidR="00A50C65" w:rsidRDefault="00A50C65" w:rsidP="00A50C65">
            <w:pPr>
              <w:jc w:val="center"/>
            </w:pPr>
            <w:r w:rsidRPr="000D318A">
              <w:rPr>
                <w:lang w:val="uk-UA"/>
              </w:rPr>
              <w:t>кг.</w:t>
            </w:r>
          </w:p>
        </w:tc>
        <w:tc>
          <w:tcPr>
            <w:tcW w:w="2127" w:type="dxa"/>
            <w:vAlign w:val="center"/>
          </w:tcPr>
          <w:p w:rsidR="00A50C65" w:rsidRDefault="00A50C65" w:rsidP="00717E7F">
            <w:pPr>
              <w:jc w:val="center"/>
              <w:rPr>
                <w:color w:val="000000" w:themeColor="text1"/>
                <w:lang w:val="uk-UA"/>
              </w:rPr>
            </w:pPr>
            <w:r>
              <w:rPr>
                <w:color w:val="000000" w:themeColor="text1"/>
                <w:lang w:val="uk-UA"/>
              </w:rPr>
              <w:t>2500</w:t>
            </w:r>
          </w:p>
        </w:tc>
      </w:tr>
      <w:tr w:rsidR="00A50C65" w:rsidRPr="00C57540" w:rsidTr="00A50C65">
        <w:trPr>
          <w:cantSplit/>
        </w:trPr>
        <w:tc>
          <w:tcPr>
            <w:tcW w:w="534" w:type="dxa"/>
          </w:tcPr>
          <w:p w:rsidR="00A50C65" w:rsidRPr="00F65413" w:rsidRDefault="00A50C65" w:rsidP="00717E7F">
            <w:pPr>
              <w:jc w:val="center"/>
              <w:rPr>
                <w:lang w:val="uk-UA"/>
              </w:rPr>
            </w:pPr>
            <w:r>
              <w:rPr>
                <w:lang w:val="uk-UA"/>
              </w:rPr>
              <w:t>4</w:t>
            </w:r>
          </w:p>
        </w:tc>
        <w:tc>
          <w:tcPr>
            <w:tcW w:w="4394" w:type="dxa"/>
          </w:tcPr>
          <w:p w:rsidR="00A50C65" w:rsidRPr="00CE5EC0" w:rsidRDefault="00A50C65" w:rsidP="00BA77A4">
            <w:r w:rsidRPr="00847197">
              <w:rPr>
                <w:color w:val="000000" w:themeColor="text1"/>
                <w:lang w:val="uk-UA"/>
              </w:rPr>
              <w:t>крупа гречана</w:t>
            </w:r>
          </w:p>
        </w:tc>
        <w:tc>
          <w:tcPr>
            <w:tcW w:w="1984" w:type="dxa"/>
          </w:tcPr>
          <w:p w:rsidR="00A50C65" w:rsidRDefault="00A50C65" w:rsidP="00A50C65">
            <w:pPr>
              <w:jc w:val="center"/>
            </w:pPr>
            <w:r w:rsidRPr="000D318A">
              <w:rPr>
                <w:lang w:val="uk-UA"/>
              </w:rPr>
              <w:t>кг.</w:t>
            </w:r>
          </w:p>
        </w:tc>
        <w:tc>
          <w:tcPr>
            <w:tcW w:w="2127" w:type="dxa"/>
            <w:vAlign w:val="center"/>
          </w:tcPr>
          <w:p w:rsidR="00A50C65" w:rsidRDefault="00A50C65" w:rsidP="00717E7F">
            <w:pPr>
              <w:jc w:val="center"/>
              <w:rPr>
                <w:color w:val="000000" w:themeColor="text1"/>
                <w:lang w:val="uk-UA"/>
              </w:rPr>
            </w:pPr>
            <w:r>
              <w:rPr>
                <w:color w:val="000000" w:themeColor="text1"/>
                <w:lang w:val="uk-UA"/>
              </w:rPr>
              <w:t>4000</w:t>
            </w:r>
          </w:p>
        </w:tc>
      </w:tr>
      <w:tr w:rsidR="00A50C65" w:rsidRPr="00C57540" w:rsidTr="00A50C65">
        <w:trPr>
          <w:cantSplit/>
        </w:trPr>
        <w:tc>
          <w:tcPr>
            <w:tcW w:w="534" w:type="dxa"/>
          </w:tcPr>
          <w:p w:rsidR="00A50C65" w:rsidRPr="00F65413" w:rsidRDefault="00A50C65" w:rsidP="00717E7F">
            <w:pPr>
              <w:jc w:val="center"/>
              <w:rPr>
                <w:lang w:val="uk-UA"/>
              </w:rPr>
            </w:pPr>
            <w:r>
              <w:rPr>
                <w:lang w:val="uk-UA"/>
              </w:rPr>
              <w:t>5</w:t>
            </w:r>
          </w:p>
        </w:tc>
        <w:tc>
          <w:tcPr>
            <w:tcW w:w="4394" w:type="dxa"/>
          </w:tcPr>
          <w:p w:rsidR="00A50C65" w:rsidRPr="00CE5EC0" w:rsidRDefault="00A50C65" w:rsidP="00BA77A4">
            <w:r w:rsidRPr="00847197">
              <w:rPr>
                <w:color w:val="000000" w:themeColor="text1"/>
                <w:lang w:val="uk-UA"/>
              </w:rPr>
              <w:t>пшоно шліфоване</w:t>
            </w:r>
          </w:p>
        </w:tc>
        <w:tc>
          <w:tcPr>
            <w:tcW w:w="1984" w:type="dxa"/>
          </w:tcPr>
          <w:p w:rsidR="00A50C65" w:rsidRDefault="00A50C65" w:rsidP="00A50C65">
            <w:pPr>
              <w:jc w:val="center"/>
            </w:pPr>
            <w:r w:rsidRPr="000D318A">
              <w:rPr>
                <w:lang w:val="uk-UA"/>
              </w:rPr>
              <w:t>кг.</w:t>
            </w:r>
          </w:p>
        </w:tc>
        <w:tc>
          <w:tcPr>
            <w:tcW w:w="2127" w:type="dxa"/>
            <w:vAlign w:val="center"/>
          </w:tcPr>
          <w:p w:rsidR="00A50C65" w:rsidRDefault="00A50C65" w:rsidP="00717E7F">
            <w:pPr>
              <w:jc w:val="center"/>
              <w:rPr>
                <w:color w:val="000000" w:themeColor="text1"/>
                <w:lang w:val="uk-UA"/>
              </w:rPr>
            </w:pPr>
            <w:r>
              <w:rPr>
                <w:color w:val="000000" w:themeColor="text1"/>
                <w:lang w:val="uk-UA"/>
              </w:rPr>
              <w:t>3000</w:t>
            </w:r>
          </w:p>
        </w:tc>
      </w:tr>
      <w:tr w:rsidR="00A50C65" w:rsidRPr="00C57540" w:rsidTr="00A50C65">
        <w:trPr>
          <w:cantSplit/>
        </w:trPr>
        <w:tc>
          <w:tcPr>
            <w:tcW w:w="534" w:type="dxa"/>
          </w:tcPr>
          <w:p w:rsidR="00A50C65" w:rsidRPr="00F65413" w:rsidRDefault="00A50C65" w:rsidP="00717E7F">
            <w:pPr>
              <w:jc w:val="center"/>
              <w:rPr>
                <w:lang w:val="uk-UA"/>
              </w:rPr>
            </w:pPr>
            <w:r>
              <w:rPr>
                <w:lang w:val="uk-UA"/>
              </w:rPr>
              <w:t>6</w:t>
            </w:r>
          </w:p>
        </w:tc>
        <w:tc>
          <w:tcPr>
            <w:tcW w:w="4394" w:type="dxa"/>
          </w:tcPr>
          <w:p w:rsidR="00A50C65" w:rsidRPr="00847197" w:rsidRDefault="00A50C65" w:rsidP="00BA77A4">
            <w:pPr>
              <w:rPr>
                <w:color w:val="000000" w:themeColor="text1"/>
                <w:lang w:val="uk-UA"/>
              </w:rPr>
            </w:pPr>
            <w:r w:rsidRPr="00847197">
              <w:rPr>
                <w:color w:val="000000" w:themeColor="text1"/>
                <w:lang w:val="uk-UA"/>
              </w:rPr>
              <w:t>крупа перлова</w:t>
            </w:r>
          </w:p>
        </w:tc>
        <w:tc>
          <w:tcPr>
            <w:tcW w:w="1984" w:type="dxa"/>
          </w:tcPr>
          <w:p w:rsidR="00A50C65" w:rsidRDefault="00A50C65" w:rsidP="00A50C65">
            <w:pPr>
              <w:jc w:val="center"/>
            </w:pPr>
            <w:r w:rsidRPr="000D318A">
              <w:rPr>
                <w:lang w:val="uk-UA"/>
              </w:rPr>
              <w:t>кг.</w:t>
            </w:r>
          </w:p>
        </w:tc>
        <w:tc>
          <w:tcPr>
            <w:tcW w:w="2127" w:type="dxa"/>
            <w:vAlign w:val="center"/>
          </w:tcPr>
          <w:p w:rsidR="00A50C65" w:rsidRDefault="00A50C65" w:rsidP="00717E7F">
            <w:pPr>
              <w:jc w:val="center"/>
              <w:rPr>
                <w:color w:val="000000" w:themeColor="text1"/>
                <w:lang w:val="uk-UA"/>
              </w:rPr>
            </w:pPr>
            <w:r>
              <w:rPr>
                <w:color w:val="000000" w:themeColor="text1"/>
                <w:lang w:val="uk-UA"/>
              </w:rPr>
              <w:t>1500</w:t>
            </w:r>
          </w:p>
        </w:tc>
      </w:tr>
    </w:tbl>
    <w:p w:rsidR="00BA77A4" w:rsidRDefault="00BA77A4" w:rsidP="00BA77A4">
      <w:pPr>
        <w:rPr>
          <w:color w:val="000000" w:themeColor="text1"/>
          <w:lang w:val="uk-UA"/>
        </w:rPr>
      </w:pPr>
    </w:p>
    <w:p w:rsidR="00A50C65" w:rsidRPr="00A50C65" w:rsidRDefault="00A50C65" w:rsidP="00A50C65">
      <w:pPr>
        <w:jc w:val="both"/>
      </w:pPr>
      <w:r w:rsidRPr="00A50C65">
        <w:rPr>
          <w:b/>
          <w:lang w:val="uk-UA"/>
        </w:rPr>
        <w:t>*</w:t>
      </w:r>
      <w:r w:rsidRPr="00A50C65">
        <w:rPr>
          <w:b/>
        </w:rPr>
        <w:t>Рис</w:t>
      </w:r>
      <w:r w:rsidRPr="00D52C79">
        <w:rPr>
          <w:b/>
        </w:rPr>
        <w:t xml:space="preserve"> </w:t>
      </w:r>
      <w:r w:rsidR="00D52C79" w:rsidRPr="00D52C79">
        <w:rPr>
          <w:b/>
          <w:color w:val="000000" w:themeColor="text1"/>
          <w:lang w:val="uk-UA"/>
        </w:rPr>
        <w:t>шліфований</w:t>
      </w:r>
      <w:r w:rsidR="00D52C79" w:rsidRPr="00A50C65">
        <w:rPr>
          <w:b/>
        </w:rPr>
        <w:t xml:space="preserve"> </w:t>
      </w:r>
      <w:r w:rsidRPr="00A50C65">
        <w:rPr>
          <w:b/>
        </w:rPr>
        <w:t>–</w:t>
      </w:r>
      <w:r w:rsidRPr="00A50C65">
        <w:t xml:space="preserve"> відповідність предмета закупівлі  ДСТУ 4965:2008, або ГОСТ 6292-93. </w:t>
      </w:r>
    </w:p>
    <w:p w:rsidR="00A50C65" w:rsidRPr="00A50C65" w:rsidRDefault="00A50C65" w:rsidP="00A50C65">
      <w:pPr>
        <w:ind w:firstLine="426"/>
        <w:jc w:val="both"/>
      </w:pPr>
      <w:r w:rsidRPr="00A50C65">
        <w:t xml:space="preserve">Рис шліфований, не нижче першого ґатунку. </w:t>
      </w:r>
    </w:p>
    <w:p w:rsidR="00A50C65" w:rsidRPr="00A50C65" w:rsidRDefault="00A50C65" w:rsidP="00A50C65">
      <w:pPr>
        <w:ind w:firstLine="426"/>
        <w:jc w:val="both"/>
      </w:pPr>
      <w:r w:rsidRPr="00A50C65">
        <w:t xml:space="preserve">Зовнішній вигляд: </w:t>
      </w:r>
      <w:r w:rsidRPr="00A50C65">
        <w:rPr>
          <w:shd w:val="clear" w:color="auto" w:fill="FFFFFF"/>
        </w:rPr>
        <w:t xml:space="preserve">білий с різними відтинками </w:t>
      </w:r>
      <w:r w:rsidRPr="00A50C65">
        <w:t xml:space="preserve">цільне доброякісне ядро не менш </w:t>
      </w:r>
      <w:r w:rsidRPr="00A50C65">
        <w:rPr>
          <w:shd w:val="clear" w:color="auto" w:fill="FFFFFF"/>
        </w:rPr>
        <w:t>99,4</w:t>
      </w:r>
      <w:r w:rsidRPr="00A50C65">
        <w:t xml:space="preserve"> %</w:t>
      </w:r>
    </w:p>
    <w:p w:rsidR="00A50C65" w:rsidRPr="00A50C65" w:rsidRDefault="00A50C65" w:rsidP="00A50C65">
      <w:pPr>
        <w:ind w:firstLine="426"/>
        <w:jc w:val="both"/>
        <w:rPr>
          <w:lang w:eastAsia="uk-UA"/>
        </w:rPr>
      </w:pPr>
      <w:r w:rsidRPr="00A50C65">
        <w:t xml:space="preserve">Смак - </w:t>
      </w:r>
      <w:r w:rsidRPr="00A50C65">
        <w:rPr>
          <w:lang w:eastAsia="uk-UA"/>
        </w:rPr>
        <w:t>властивий рисовій крупі без сторонніх присмаків, не кислій, не гіркий.</w:t>
      </w:r>
    </w:p>
    <w:p w:rsidR="00A50C65" w:rsidRPr="00A50C65" w:rsidRDefault="00A50C65" w:rsidP="00A50C65">
      <w:pPr>
        <w:ind w:firstLine="426"/>
        <w:jc w:val="both"/>
      </w:pPr>
      <w:r w:rsidRPr="00A50C65">
        <w:t xml:space="preserve">Запах: властивий </w:t>
      </w:r>
      <w:r w:rsidRPr="00A50C65">
        <w:rPr>
          <w:lang w:eastAsia="uk-UA"/>
        </w:rPr>
        <w:t>рисовій крупі без сторонніх запахів, не затхлий, не плесновий</w:t>
      </w:r>
      <w:r w:rsidRPr="00A50C65">
        <w:t>.</w:t>
      </w:r>
    </w:p>
    <w:p w:rsidR="00A50C65" w:rsidRPr="00A50C65" w:rsidRDefault="00A50C65" w:rsidP="00A50C65">
      <w:pPr>
        <w:ind w:firstLine="426"/>
        <w:jc w:val="both"/>
      </w:pPr>
      <w:r w:rsidRPr="00A50C65">
        <w:t>Якість, тара, упаковка та маркування  повинні відповідати ДСТУ 4965:2008, або ГОСТ 6292-93. Якість імпортного товару, крім того, має бути підтверджена документами встановленими чинним законодавством для імпортних продуктів харчування.</w:t>
      </w:r>
    </w:p>
    <w:p w:rsidR="00A50C65" w:rsidRPr="00A50C65" w:rsidRDefault="00A50C65" w:rsidP="00A50C65">
      <w:pPr>
        <w:jc w:val="both"/>
        <w:rPr>
          <w:color w:val="000000" w:themeColor="text1"/>
          <w:lang w:val="uk-UA"/>
        </w:rPr>
      </w:pPr>
      <w:r w:rsidRPr="00A50C65">
        <w:t xml:space="preserve">Товар повинен мати залишковий термін придатності не менше 75% від передбаченого ДСТУ строку зберігання товару. Крупа рисова розфасована у мішки вагою нето до 50 кг.  </w:t>
      </w:r>
    </w:p>
    <w:p w:rsidR="00A50C65" w:rsidRPr="00A50C65" w:rsidRDefault="00A50C65" w:rsidP="00A50C65">
      <w:pPr>
        <w:ind w:firstLine="426"/>
        <w:jc w:val="both"/>
        <w:rPr>
          <w:b/>
          <w:color w:val="000000" w:themeColor="text1"/>
          <w:lang w:val="uk-UA"/>
        </w:rPr>
      </w:pPr>
    </w:p>
    <w:p w:rsidR="00A50C65" w:rsidRPr="00A50C65" w:rsidRDefault="00A50C65" w:rsidP="00A50C65">
      <w:pPr>
        <w:jc w:val="both"/>
        <w:rPr>
          <w:color w:val="000000" w:themeColor="text1"/>
          <w:lang w:val="uk-UA"/>
        </w:rPr>
      </w:pPr>
      <w:r w:rsidRPr="00A50C65">
        <w:rPr>
          <w:b/>
          <w:color w:val="000000" w:themeColor="text1"/>
          <w:lang w:val="uk-UA"/>
        </w:rPr>
        <w:t>Крупа вівсяна</w:t>
      </w:r>
      <w:r w:rsidRPr="00A50C65">
        <w:rPr>
          <w:color w:val="000000" w:themeColor="text1"/>
          <w:lang w:val="uk-UA"/>
        </w:rPr>
        <w:t xml:space="preserve"> – відповідність предмета закупівлі ДСТУ 7698-2015.</w:t>
      </w:r>
    </w:p>
    <w:p w:rsidR="00A50C65" w:rsidRPr="00A50C65" w:rsidRDefault="00A50C65" w:rsidP="00A50C65">
      <w:pPr>
        <w:ind w:firstLine="567"/>
        <w:jc w:val="both"/>
        <w:rPr>
          <w:color w:val="000000" w:themeColor="text1"/>
          <w:lang w:val="uk-UA"/>
        </w:rPr>
      </w:pPr>
      <w:r w:rsidRPr="00A50C65">
        <w:rPr>
          <w:color w:val="000000" w:themeColor="text1"/>
          <w:shd w:val="clear" w:color="auto" w:fill="FFFFFF"/>
          <w:lang w:val="uk-UA"/>
        </w:rPr>
        <w:t>Крупа вівсяна не дроблена вищого ґатунку.</w:t>
      </w:r>
      <w:r w:rsidRPr="00A50C65">
        <w:rPr>
          <w:color w:val="000000" w:themeColor="text1"/>
          <w:lang w:val="uk-UA"/>
        </w:rPr>
        <w:t xml:space="preserve"> </w:t>
      </w:r>
    </w:p>
    <w:p w:rsidR="00A50C65" w:rsidRPr="00A50C65" w:rsidRDefault="00A50C65" w:rsidP="00A50C65">
      <w:pPr>
        <w:ind w:firstLine="567"/>
        <w:jc w:val="both"/>
        <w:rPr>
          <w:color w:val="000000" w:themeColor="text1"/>
          <w:lang w:val="uk-UA"/>
        </w:rPr>
      </w:pPr>
      <w:r w:rsidRPr="00A50C65">
        <w:rPr>
          <w:color w:val="000000" w:themeColor="text1"/>
          <w:lang w:val="uk-UA"/>
        </w:rPr>
        <w:t>Зовнішній вигляд: сірувато – жовтого кольору різних відтінків, доброякісне ядро 99,5%.</w:t>
      </w:r>
    </w:p>
    <w:p w:rsidR="00A50C65" w:rsidRPr="00A50C65" w:rsidRDefault="00A50C65" w:rsidP="00A50C65">
      <w:pPr>
        <w:ind w:firstLine="567"/>
        <w:jc w:val="both"/>
        <w:rPr>
          <w:color w:val="000000" w:themeColor="text1"/>
          <w:lang w:val="uk-UA"/>
        </w:rPr>
      </w:pPr>
      <w:r w:rsidRPr="00A50C65">
        <w:rPr>
          <w:color w:val="000000" w:themeColor="text1"/>
          <w:lang w:val="uk-UA"/>
        </w:rPr>
        <w:t>Запах: притаманний вівсяній крупі.</w:t>
      </w:r>
    </w:p>
    <w:p w:rsidR="00A50C65" w:rsidRPr="00A50C65" w:rsidRDefault="00A50C65" w:rsidP="00A50C65">
      <w:pPr>
        <w:ind w:firstLine="567"/>
        <w:jc w:val="both"/>
        <w:rPr>
          <w:color w:val="000000" w:themeColor="text1"/>
          <w:lang w:val="uk-UA"/>
        </w:rPr>
      </w:pPr>
      <w:r w:rsidRPr="00A50C65">
        <w:rPr>
          <w:color w:val="000000" w:themeColor="text1"/>
          <w:lang w:val="uk-UA"/>
        </w:rPr>
        <w:t>Якість, тара, упаковка та маркування повинні відповідати ДСТУ 7698-2015. Товар повинен мати залишковий термін придатності не менше 75% від передбаченого ДСТУ строку зберігання товару.</w:t>
      </w:r>
    </w:p>
    <w:p w:rsidR="00A50C65" w:rsidRPr="00A50C65" w:rsidRDefault="00A50C65" w:rsidP="00A50C65">
      <w:pPr>
        <w:ind w:firstLine="567"/>
        <w:jc w:val="both"/>
        <w:rPr>
          <w:b/>
          <w:lang w:val="uk-UA"/>
        </w:rPr>
      </w:pPr>
      <w:r w:rsidRPr="00A50C65">
        <w:rPr>
          <w:color w:val="000000" w:themeColor="text1"/>
          <w:lang w:val="uk-UA"/>
        </w:rPr>
        <w:t>Крупа вівсяна розфасована у мішки вагою нетто до 50 кг.</w:t>
      </w:r>
    </w:p>
    <w:p w:rsidR="00A50C65" w:rsidRPr="00A50C65" w:rsidRDefault="00A50C65" w:rsidP="00A50C65">
      <w:pPr>
        <w:ind w:firstLine="426"/>
        <w:jc w:val="both"/>
        <w:rPr>
          <w:b/>
          <w:color w:val="000000" w:themeColor="text1"/>
          <w:lang w:val="uk-UA"/>
        </w:rPr>
      </w:pPr>
    </w:p>
    <w:p w:rsidR="00A50C65" w:rsidRPr="00A50C65" w:rsidRDefault="00A50C65" w:rsidP="00A50C65">
      <w:pPr>
        <w:jc w:val="both"/>
        <w:rPr>
          <w:color w:val="000000" w:themeColor="text1"/>
          <w:lang w:val="uk-UA"/>
        </w:rPr>
      </w:pPr>
      <w:r w:rsidRPr="00A50C65">
        <w:rPr>
          <w:b/>
          <w:color w:val="000000" w:themeColor="text1"/>
          <w:lang w:val="uk-UA"/>
        </w:rPr>
        <w:t>Пластівці вівсяні виду «Геркулес» –</w:t>
      </w:r>
      <w:r w:rsidRPr="00A50C65">
        <w:rPr>
          <w:color w:val="000000" w:themeColor="text1"/>
          <w:lang w:val="uk-UA"/>
        </w:rPr>
        <w:t xml:space="preserve"> відповідність предмета закупівлі ГОСТ 21149-93.</w:t>
      </w:r>
    </w:p>
    <w:p w:rsidR="00A50C65" w:rsidRPr="00A50C65" w:rsidRDefault="00A50C65" w:rsidP="00A50C65">
      <w:pPr>
        <w:ind w:firstLine="567"/>
        <w:jc w:val="both"/>
        <w:rPr>
          <w:color w:val="000000" w:themeColor="text1"/>
          <w:lang w:val="uk-UA"/>
        </w:rPr>
      </w:pPr>
      <w:r w:rsidRPr="00A50C65">
        <w:rPr>
          <w:color w:val="000000" w:themeColor="text1"/>
          <w:lang w:val="uk-UA"/>
        </w:rPr>
        <w:t>Вівсяні пластівці «Геркулес» вироблені із вівсяної крупи вищого ґатунку.</w:t>
      </w:r>
    </w:p>
    <w:p w:rsidR="00A50C65" w:rsidRPr="00A50C65" w:rsidRDefault="00A50C65" w:rsidP="00A50C65">
      <w:pPr>
        <w:ind w:firstLine="567"/>
        <w:jc w:val="both"/>
        <w:rPr>
          <w:color w:val="000000" w:themeColor="text1"/>
          <w:lang w:val="uk-UA"/>
        </w:rPr>
      </w:pPr>
      <w:r w:rsidRPr="00A50C65">
        <w:rPr>
          <w:color w:val="000000" w:themeColor="text1"/>
          <w:lang w:val="uk-UA"/>
        </w:rPr>
        <w:t>Смак - властивий вівсяній крупі без гіркого присмаку та інших сторонніх смаків. Запах - властивий вівсяній крупі без сторонніх запахів. Вологість не більш 12,0%.</w:t>
      </w:r>
    </w:p>
    <w:p w:rsidR="00A50C65" w:rsidRPr="00A50C65" w:rsidRDefault="00A50C65" w:rsidP="00A50C65">
      <w:pPr>
        <w:ind w:firstLine="567"/>
        <w:jc w:val="both"/>
        <w:rPr>
          <w:color w:val="000000" w:themeColor="text1"/>
          <w:lang w:val="uk-UA"/>
        </w:rPr>
      </w:pPr>
      <w:r w:rsidRPr="00A50C65">
        <w:rPr>
          <w:color w:val="000000" w:themeColor="text1"/>
          <w:lang w:val="uk-UA"/>
        </w:rPr>
        <w:lastRenderedPageBreak/>
        <w:t>Упаковка та маркування повинні відповідати ГОСТ 26312.1. Товар повинен мати залишковий термін придатності не менше 75% від передбаченого стандартами строку зберігання товару.</w:t>
      </w:r>
    </w:p>
    <w:p w:rsidR="00A50C65" w:rsidRPr="00A50C65" w:rsidRDefault="00A50C65" w:rsidP="00A50C65">
      <w:pPr>
        <w:ind w:firstLine="567"/>
        <w:jc w:val="both"/>
        <w:rPr>
          <w:color w:val="000000" w:themeColor="text1"/>
          <w:lang w:val="uk-UA"/>
        </w:rPr>
      </w:pPr>
      <w:r w:rsidRPr="00A50C65">
        <w:rPr>
          <w:color w:val="000000" w:themeColor="text1"/>
          <w:lang w:val="uk-UA"/>
        </w:rPr>
        <w:t>Пластівці вівсяні розфасовані у мішки вагою нетто до 50,0 кг.</w:t>
      </w:r>
    </w:p>
    <w:p w:rsidR="00A50C65" w:rsidRPr="00A50C65" w:rsidRDefault="00A50C65" w:rsidP="00A50C65">
      <w:pPr>
        <w:ind w:firstLine="426"/>
        <w:jc w:val="both"/>
        <w:rPr>
          <w:b/>
          <w:color w:val="000000" w:themeColor="text1"/>
          <w:lang w:val="uk-UA"/>
        </w:rPr>
      </w:pPr>
    </w:p>
    <w:p w:rsidR="00A50C65" w:rsidRPr="00A50C65" w:rsidRDefault="00A50C65" w:rsidP="00A50C65">
      <w:pPr>
        <w:jc w:val="both"/>
        <w:rPr>
          <w:color w:val="000000" w:themeColor="text1"/>
          <w:lang w:val="uk-UA"/>
        </w:rPr>
      </w:pPr>
      <w:r w:rsidRPr="00A50C65">
        <w:rPr>
          <w:b/>
          <w:color w:val="000000" w:themeColor="text1"/>
        </w:rPr>
        <w:t>Крупа гречана –</w:t>
      </w:r>
      <w:r w:rsidRPr="00A50C65">
        <w:rPr>
          <w:color w:val="000000" w:themeColor="text1"/>
        </w:rPr>
        <w:t xml:space="preserve"> відповідність предмета закупівлі ДСТУ 7697-2015.</w:t>
      </w:r>
    </w:p>
    <w:p w:rsidR="00A50C65" w:rsidRPr="00A50C65" w:rsidRDefault="00A50C65" w:rsidP="00A50C65">
      <w:pPr>
        <w:ind w:firstLine="426"/>
        <w:jc w:val="both"/>
        <w:rPr>
          <w:color w:val="000000" w:themeColor="text1"/>
          <w:lang w:val="uk-UA"/>
        </w:rPr>
      </w:pPr>
      <w:r w:rsidRPr="00A50C65">
        <w:rPr>
          <w:color w:val="000000" w:themeColor="text1"/>
        </w:rPr>
        <w:t>Крупа гречана, ядриця, не нижче першого ґатунку</w:t>
      </w:r>
      <w:r w:rsidRPr="00A50C65">
        <w:rPr>
          <w:color w:val="000000" w:themeColor="text1"/>
          <w:lang w:val="uk-UA"/>
        </w:rPr>
        <w:t>.</w:t>
      </w:r>
    </w:p>
    <w:p w:rsidR="00A50C65" w:rsidRPr="00A50C65" w:rsidRDefault="00A50C65" w:rsidP="00A50C65">
      <w:pPr>
        <w:ind w:firstLine="426"/>
        <w:jc w:val="both"/>
        <w:rPr>
          <w:color w:val="000000" w:themeColor="text1"/>
        </w:rPr>
      </w:pPr>
      <w:r w:rsidRPr="00A50C65">
        <w:rPr>
          <w:color w:val="000000" w:themeColor="text1"/>
          <w:lang w:val="uk-UA"/>
        </w:rPr>
        <w:t xml:space="preserve">Зовнішній вигляд: цільне ядро, колір кремовий з жовтуватим відтінком, доброякісне ядро не менш 99,5%. </w:t>
      </w:r>
      <w:r w:rsidRPr="00A50C65">
        <w:rPr>
          <w:color w:val="000000" w:themeColor="text1"/>
        </w:rPr>
        <w:t>Смак і запах: властивий гречаній крупі.</w:t>
      </w:r>
    </w:p>
    <w:p w:rsidR="00A50C65" w:rsidRPr="00A50C65" w:rsidRDefault="00A50C65" w:rsidP="00A50C65">
      <w:pPr>
        <w:ind w:firstLine="426"/>
        <w:jc w:val="both"/>
        <w:rPr>
          <w:color w:val="000000" w:themeColor="text1"/>
          <w:lang w:val="uk-UA"/>
        </w:rPr>
      </w:pPr>
      <w:r w:rsidRPr="00A50C65">
        <w:rPr>
          <w:color w:val="000000" w:themeColor="text1"/>
        </w:rPr>
        <w:t>Якість, тара, упаковка та маркування повинні відповідати ДСТУ 7697-2015. Товар повинен мати залишковий термін придатності не менше 75% від передбаченого ДСТУ строку зберігання товару.</w:t>
      </w:r>
    </w:p>
    <w:p w:rsidR="00A50C65" w:rsidRPr="00A50C65" w:rsidRDefault="00A50C65" w:rsidP="00A50C65">
      <w:pPr>
        <w:ind w:firstLine="567"/>
        <w:jc w:val="both"/>
        <w:rPr>
          <w:color w:val="000000" w:themeColor="text1"/>
          <w:lang w:val="uk-UA"/>
        </w:rPr>
      </w:pPr>
      <w:r w:rsidRPr="00A50C65">
        <w:rPr>
          <w:color w:val="000000" w:themeColor="text1"/>
        </w:rPr>
        <w:t>Крупа гречана розфасована у мішки вагою нетто до 50 кг.</w:t>
      </w:r>
    </w:p>
    <w:p w:rsidR="00A50C65" w:rsidRPr="00A50C65" w:rsidRDefault="00A50C65" w:rsidP="00A50C65">
      <w:pPr>
        <w:ind w:firstLine="567"/>
        <w:jc w:val="both"/>
        <w:rPr>
          <w:color w:val="000000" w:themeColor="text1"/>
          <w:lang w:val="uk-UA"/>
        </w:rPr>
      </w:pPr>
    </w:p>
    <w:p w:rsidR="00A50C65" w:rsidRPr="00A50C65" w:rsidRDefault="00A50C65" w:rsidP="00A50C65">
      <w:pPr>
        <w:jc w:val="both"/>
        <w:rPr>
          <w:color w:val="000000" w:themeColor="text1"/>
          <w:lang w:val="uk-UA"/>
        </w:rPr>
      </w:pPr>
      <w:r w:rsidRPr="00A50C65">
        <w:rPr>
          <w:b/>
          <w:color w:val="000000" w:themeColor="text1"/>
          <w:lang w:val="uk-UA"/>
        </w:rPr>
        <w:t>Пшоно</w:t>
      </w:r>
      <w:r w:rsidRPr="00A50C65">
        <w:rPr>
          <w:color w:val="000000" w:themeColor="text1"/>
          <w:lang w:val="uk-UA"/>
        </w:rPr>
        <w:t xml:space="preserve"> – відповідність предмета закупівлі ГОСТ 572-60.</w:t>
      </w:r>
    </w:p>
    <w:p w:rsidR="00A50C65" w:rsidRPr="00A50C65" w:rsidRDefault="00A50C65" w:rsidP="00A50C65">
      <w:pPr>
        <w:ind w:firstLine="567"/>
        <w:jc w:val="both"/>
        <w:rPr>
          <w:color w:val="000000" w:themeColor="text1"/>
          <w:lang w:val="uk-UA"/>
        </w:rPr>
      </w:pPr>
      <w:r w:rsidRPr="00A50C65">
        <w:rPr>
          <w:color w:val="000000" w:themeColor="text1"/>
          <w:lang w:val="uk-UA"/>
        </w:rPr>
        <w:t>Пшоно шліфоване, вищого ґатунку.</w:t>
      </w:r>
    </w:p>
    <w:p w:rsidR="00A50C65" w:rsidRPr="00A50C65" w:rsidRDefault="00A50C65" w:rsidP="00A50C65">
      <w:pPr>
        <w:ind w:firstLine="567"/>
        <w:jc w:val="both"/>
        <w:rPr>
          <w:color w:val="000000" w:themeColor="text1"/>
          <w:lang w:val="uk-UA"/>
        </w:rPr>
      </w:pPr>
      <w:r w:rsidRPr="00A50C65">
        <w:rPr>
          <w:color w:val="000000" w:themeColor="text1"/>
          <w:lang w:val="uk-UA"/>
        </w:rPr>
        <w:t>Зовнішній вигляд: цільне доброякісне ядро не менш 99,5%.</w:t>
      </w:r>
    </w:p>
    <w:p w:rsidR="00A50C65" w:rsidRPr="00A50C65" w:rsidRDefault="00A50C65" w:rsidP="00A50C65">
      <w:pPr>
        <w:ind w:firstLine="567"/>
        <w:jc w:val="both"/>
        <w:rPr>
          <w:color w:val="000000" w:themeColor="text1"/>
          <w:lang w:val="uk-UA"/>
        </w:rPr>
      </w:pPr>
      <w:r w:rsidRPr="00A50C65">
        <w:rPr>
          <w:color w:val="000000" w:themeColor="text1"/>
          <w:lang w:val="uk-UA"/>
        </w:rPr>
        <w:t>Смак і запах: властивий пшону без сторонніх присмаків і запахів.</w:t>
      </w:r>
    </w:p>
    <w:p w:rsidR="00A50C65" w:rsidRPr="00A50C65" w:rsidRDefault="00A50C65" w:rsidP="00A50C65">
      <w:pPr>
        <w:ind w:firstLine="567"/>
        <w:jc w:val="both"/>
        <w:rPr>
          <w:color w:val="000000" w:themeColor="text1"/>
          <w:lang w:val="uk-UA"/>
        </w:rPr>
      </w:pPr>
      <w:r w:rsidRPr="00A50C65">
        <w:rPr>
          <w:color w:val="000000" w:themeColor="text1"/>
          <w:lang w:val="uk-UA"/>
        </w:rPr>
        <w:t>Якість, упаковка та маркування повинні відповідати ГОСТ 572-60. Товар повинен мати залишковий термін придатності не менше 75% від передбаченого ГОСТом строку зберігання товару.</w:t>
      </w:r>
    </w:p>
    <w:p w:rsidR="00A50C65" w:rsidRPr="00A50C65" w:rsidRDefault="00A50C65" w:rsidP="00A50C65">
      <w:pPr>
        <w:ind w:firstLine="567"/>
        <w:jc w:val="both"/>
        <w:rPr>
          <w:color w:val="000000" w:themeColor="text1"/>
          <w:lang w:val="uk-UA"/>
        </w:rPr>
      </w:pPr>
      <w:r w:rsidRPr="00A50C65">
        <w:rPr>
          <w:color w:val="000000" w:themeColor="text1"/>
          <w:lang w:val="uk-UA"/>
        </w:rPr>
        <w:t>Пшоно розфасовано у мішки вагою нетто до 50 кг.</w:t>
      </w:r>
    </w:p>
    <w:p w:rsidR="00A50C65" w:rsidRPr="00A50C65" w:rsidRDefault="00A50C65" w:rsidP="00A50C65">
      <w:pPr>
        <w:ind w:firstLine="567"/>
        <w:jc w:val="both"/>
        <w:rPr>
          <w:color w:val="000000" w:themeColor="text1"/>
          <w:lang w:val="uk-UA"/>
        </w:rPr>
      </w:pPr>
    </w:p>
    <w:p w:rsidR="00A50C65" w:rsidRPr="00A50C65" w:rsidRDefault="00A50C65" w:rsidP="00A50C65">
      <w:pPr>
        <w:jc w:val="both"/>
        <w:rPr>
          <w:color w:val="000000" w:themeColor="text1"/>
          <w:lang w:val="uk-UA"/>
        </w:rPr>
      </w:pPr>
      <w:r w:rsidRPr="00A50C65">
        <w:rPr>
          <w:b/>
          <w:color w:val="000000" w:themeColor="text1"/>
          <w:lang w:val="uk-UA"/>
        </w:rPr>
        <w:t>Крупа перлова</w:t>
      </w:r>
      <w:r w:rsidRPr="00A50C65">
        <w:rPr>
          <w:color w:val="000000" w:themeColor="text1"/>
          <w:lang w:val="uk-UA"/>
        </w:rPr>
        <w:t xml:space="preserve"> – відповідність предмета закупівлі ДСТУ 7700-2015.</w:t>
      </w:r>
    </w:p>
    <w:p w:rsidR="00A50C65" w:rsidRPr="00A50C65" w:rsidRDefault="00A50C65" w:rsidP="00A50C65">
      <w:pPr>
        <w:ind w:firstLine="567"/>
        <w:jc w:val="both"/>
        <w:rPr>
          <w:color w:val="000000" w:themeColor="text1"/>
          <w:lang w:val="uk-UA"/>
        </w:rPr>
      </w:pPr>
      <w:r w:rsidRPr="00A50C65">
        <w:rPr>
          <w:color w:val="000000" w:themeColor="text1"/>
          <w:lang w:val="uk-UA"/>
        </w:rPr>
        <w:t>Крупа перлова, не нижче першого сорту.</w:t>
      </w:r>
    </w:p>
    <w:p w:rsidR="00A50C65" w:rsidRPr="00A50C65" w:rsidRDefault="00A50C65" w:rsidP="00A50C65">
      <w:pPr>
        <w:ind w:firstLine="567"/>
        <w:jc w:val="both"/>
        <w:rPr>
          <w:color w:val="000000" w:themeColor="text1"/>
          <w:lang w:val="uk-UA"/>
        </w:rPr>
      </w:pPr>
      <w:r w:rsidRPr="00A50C65">
        <w:rPr>
          <w:color w:val="000000" w:themeColor="text1"/>
          <w:lang w:val="uk-UA"/>
        </w:rPr>
        <w:t>Зовнішній вигляд: доброякісне ядро не менш 99,5%.</w:t>
      </w:r>
    </w:p>
    <w:p w:rsidR="00A50C65" w:rsidRPr="00A50C65" w:rsidRDefault="00A50C65" w:rsidP="00A50C65">
      <w:pPr>
        <w:ind w:firstLine="567"/>
        <w:jc w:val="both"/>
        <w:rPr>
          <w:color w:val="000000" w:themeColor="text1"/>
          <w:lang w:val="uk-UA"/>
        </w:rPr>
      </w:pPr>
      <w:r w:rsidRPr="00A50C65">
        <w:rPr>
          <w:color w:val="000000" w:themeColor="text1"/>
          <w:lang w:val="uk-UA"/>
        </w:rPr>
        <w:t>Смак і запах: властивий крупі перловій.</w:t>
      </w:r>
    </w:p>
    <w:p w:rsidR="00A50C65" w:rsidRPr="00A50C65" w:rsidRDefault="00A50C65" w:rsidP="00A50C65">
      <w:pPr>
        <w:ind w:firstLine="567"/>
        <w:jc w:val="both"/>
        <w:rPr>
          <w:color w:val="000000" w:themeColor="text1"/>
          <w:lang w:val="uk-UA"/>
        </w:rPr>
      </w:pPr>
      <w:r w:rsidRPr="00A50C65">
        <w:rPr>
          <w:color w:val="000000" w:themeColor="text1"/>
          <w:lang w:val="uk-UA"/>
        </w:rPr>
        <w:t>Якість, тара, упаковка та маркування повинні відповідати ДСТУ 7700-2015. Товар повинен мати залишковий термін придатності не менше 75% від передбаченого ДСТУ 7700-2015 строку зберігання товару.</w:t>
      </w:r>
    </w:p>
    <w:p w:rsidR="00F91EF0" w:rsidRPr="00A50C65" w:rsidRDefault="00A50C65" w:rsidP="00A50C65">
      <w:pPr>
        <w:ind w:firstLine="567"/>
        <w:jc w:val="both"/>
        <w:rPr>
          <w:color w:val="000000" w:themeColor="text1"/>
          <w:lang w:val="uk-UA"/>
        </w:rPr>
      </w:pPr>
      <w:r w:rsidRPr="00A50C65">
        <w:rPr>
          <w:color w:val="000000" w:themeColor="text1"/>
          <w:lang w:val="uk-UA"/>
        </w:rPr>
        <w:t>Крупа перлова розфасована у мішки вагою нетто до 50 кг.</w:t>
      </w:r>
    </w:p>
    <w:p w:rsidR="00A34E70" w:rsidRDefault="00A34E70" w:rsidP="00A34E70">
      <w:pPr>
        <w:jc w:val="center"/>
        <w:rPr>
          <w:b/>
          <w:color w:val="000000" w:themeColor="text1"/>
          <w:lang w:val="uk-UA"/>
        </w:rPr>
      </w:pPr>
    </w:p>
    <w:p w:rsidR="00AD6086" w:rsidRDefault="00AD6086"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A50C65" w:rsidRDefault="00A34E70" w:rsidP="00A50C65">
      <w:pPr>
        <w:jc w:val="both"/>
        <w:rPr>
          <w:rStyle w:val="af1"/>
          <w:color w:val="auto"/>
          <w:u w:val="none"/>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0E29F1" w:rsidRPr="00D52C79" w:rsidRDefault="000E29F1" w:rsidP="00D52C79">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D52C79" w:rsidRPr="00847197">
        <w:rPr>
          <w:color w:val="000000" w:themeColor="text1"/>
          <w:lang w:val="uk-UA"/>
        </w:rPr>
        <w:t>Код ДК 021:2015 - 15610000-7</w:t>
      </w:r>
      <w:r w:rsidR="00D52C79" w:rsidRPr="00847197">
        <w:rPr>
          <w:rStyle w:val="apple-converted-space"/>
          <w:rFonts w:eastAsia="Calibri"/>
          <w:color w:val="000000" w:themeColor="text1"/>
          <w:shd w:val="clear" w:color="auto" w:fill="FDFEFD"/>
        </w:rPr>
        <w:t> </w:t>
      </w:r>
      <w:r w:rsidR="00D52C79" w:rsidRPr="00847197">
        <w:rPr>
          <w:color w:val="000000" w:themeColor="text1"/>
          <w:shd w:val="clear" w:color="auto" w:fill="FDFEFD"/>
          <w:lang w:val="uk-UA"/>
        </w:rPr>
        <w:t>–</w:t>
      </w:r>
      <w:r w:rsidR="00D52C79" w:rsidRPr="00847197">
        <w:rPr>
          <w:rStyle w:val="apple-converted-space"/>
          <w:rFonts w:eastAsia="Calibri"/>
          <w:color w:val="000000" w:themeColor="text1"/>
          <w:shd w:val="clear" w:color="auto" w:fill="FDFEFD"/>
        </w:rPr>
        <w:t> </w:t>
      </w:r>
      <w:r w:rsidR="00D52C79" w:rsidRPr="00847197">
        <w:rPr>
          <w:color w:val="000000" w:themeColor="text1"/>
          <w:lang w:val="uk-UA"/>
        </w:rPr>
        <w:t>Продукція борошномельно-круп’яної промисловості (рис шліфований – 3</w:t>
      </w:r>
      <w:r w:rsidR="00D52C79" w:rsidRPr="00847197">
        <w:rPr>
          <w:color w:val="000000" w:themeColor="text1"/>
        </w:rPr>
        <w:t> </w:t>
      </w:r>
      <w:r w:rsidR="00D52C79" w:rsidRPr="00847197">
        <w:rPr>
          <w:color w:val="000000" w:themeColor="text1"/>
          <w:lang w:val="uk-UA"/>
        </w:rPr>
        <w:t>000,00 кг.; крупа вівсяна – 1 000,00 кг.; пластівці вівсяні – 2 500,00 кг.; крупа гречана – 4 000,00 кг.; пшоно шліфоване – 3 000,00 кг.; крупа перлова – 1 500,00 кг.)</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D52C79">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44" w:rsidRDefault="00305744" w:rsidP="00AA7584">
      <w:r>
        <w:separator/>
      </w:r>
    </w:p>
  </w:endnote>
  <w:endnote w:type="continuationSeparator" w:id="1">
    <w:p w:rsidR="00305744" w:rsidRDefault="00305744"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44" w:rsidRDefault="00305744" w:rsidP="00AA7584">
      <w:r>
        <w:separator/>
      </w:r>
    </w:p>
  </w:footnote>
  <w:footnote w:type="continuationSeparator" w:id="1">
    <w:p w:rsidR="00305744" w:rsidRDefault="0030574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1E" w:rsidRDefault="006F33CF">
    <w:pPr>
      <w:pStyle w:val="a6"/>
      <w:jc w:val="center"/>
    </w:pPr>
    <w:fldSimple w:instr=" PAGE   \* MERGEFORMAT ">
      <w:r w:rsidR="00D52C79">
        <w:rPr>
          <w:noProof/>
        </w:rPr>
        <w:t>2</w:t>
      </w:r>
    </w:fldSimple>
  </w:p>
  <w:p w:rsidR="00D2771E" w:rsidRDefault="00D277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1">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1">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1"/>
  </w:num>
  <w:num w:numId="2">
    <w:abstractNumId w:val="35"/>
  </w:num>
  <w:num w:numId="3">
    <w:abstractNumId w:val="19"/>
  </w:num>
  <w:num w:numId="4">
    <w:abstractNumId w:val="6"/>
  </w:num>
  <w:num w:numId="5">
    <w:abstractNumId w:val="26"/>
  </w:num>
  <w:num w:numId="6">
    <w:abstractNumId w:val="8"/>
  </w:num>
  <w:num w:numId="7">
    <w:abstractNumId w:val="12"/>
  </w:num>
  <w:num w:numId="8">
    <w:abstractNumId w:val="41"/>
  </w:num>
  <w:num w:numId="9">
    <w:abstractNumId w:val="22"/>
  </w:num>
  <w:num w:numId="10">
    <w:abstractNumId w:val="38"/>
  </w:num>
  <w:num w:numId="11">
    <w:abstractNumId w:val="43"/>
  </w:num>
  <w:num w:numId="12">
    <w:abstractNumId w:val="9"/>
  </w:num>
  <w:num w:numId="13">
    <w:abstractNumId w:val="33"/>
  </w:num>
  <w:num w:numId="14">
    <w:abstractNumId w:val="21"/>
  </w:num>
  <w:num w:numId="15">
    <w:abstractNumId w:val="2"/>
  </w:num>
  <w:num w:numId="16">
    <w:abstractNumId w:val="17"/>
  </w:num>
  <w:num w:numId="17">
    <w:abstractNumId w:val="40"/>
  </w:num>
  <w:num w:numId="18">
    <w:abstractNumId w:val="45"/>
  </w:num>
  <w:num w:numId="19">
    <w:abstractNumId w:val="20"/>
  </w:num>
  <w:num w:numId="20">
    <w:abstractNumId w:val="36"/>
  </w:num>
  <w:num w:numId="21">
    <w:abstractNumId w:val="44"/>
  </w:num>
  <w:num w:numId="22">
    <w:abstractNumId w:val="34"/>
  </w:num>
  <w:num w:numId="23">
    <w:abstractNumId w:val="7"/>
  </w:num>
  <w:num w:numId="24">
    <w:abstractNumId w:val="15"/>
  </w:num>
  <w:num w:numId="25">
    <w:abstractNumId w:val="32"/>
  </w:num>
  <w:num w:numId="26">
    <w:abstractNumId w:val="30"/>
  </w:num>
  <w:num w:numId="27">
    <w:abstractNumId w:val="28"/>
  </w:num>
  <w:num w:numId="28">
    <w:abstractNumId w:val="27"/>
  </w:num>
  <w:num w:numId="29">
    <w:abstractNumId w:val="18"/>
  </w:num>
  <w:num w:numId="30">
    <w:abstractNumId w:val="13"/>
  </w:num>
  <w:num w:numId="31">
    <w:abstractNumId w:val="29"/>
  </w:num>
  <w:num w:numId="32">
    <w:abstractNumId w:val="42"/>
  </w:num>
  <w:num w:numId="33">
    <w:abstractNumId w:val="11"/>
  </w:num>
  <w:num w:numId="34">
    <w:abstractNumId w:val="3"/>
  </w:num>
  <w:num w:numId="35">
    <w:abstractNumId w:val="5"/>
  </w:num>
  <w:num w:numId="36">
    <w:abstractNumId w:val="25"/>
  </w:num>
  <w:num w:numId="37">
    <w:abstractNumId w:val="37"/>
  </w:num>
  <w:num w:numId="38">
    <w:abstractNumId w:val="10"/>
  </w:num>
  <w:num w:numId="39">
    <w:abstractNumId w:val="1"/>
  </w:num>
  <w:num w:numId="40">
    <w:abstractNumId w:val="0"/>
  </w:num>
  <w:num w:numId="41">
    <w:abstractNumId w:val="14"/>
  </w:num>
  <w:num w:numId="42">
    <w:abstractNumId w:val="39"/>
  </w:num>
  <w:num w:numId="43">
    <w:abstractNumId w:val="16"/>
  </w:num>
  <w:num w:numId="44">
    <w:abstractNumId w:val="23"/>
  </w:num>
  <w:num w:numId="45">
    <w:abstractNumId w:val="4"/>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744F"/>
    <w:rsid w:val="00130EF9"/>
    <w:rsid w:val="00135311"/>
    <w:rsid w:val="001356AC"/>
    <w:rsid w:val="00140CD3"/>
    <w:rsid w:val="001424B0"/>
    <w:rsid w:val="00150B48"/>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630A"/>
    <w:rsid w:val="00197BF6"/>
    <w:rsid w:val="001A0C9C"/>
    <w:rsid w:val="001A136B"/>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5D15"/>
    <w:rsid w:val="00266E57"/>
    <w:rsid w:val="0026714D"/>
    <w:rsid w:val="00267379"/>
    <w:rsid w:val="00274AF4"/>
    <w:rsid w:val="00281093"/>
    <w:rsid w:val="00284C35"/>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4E48"/>
    <w:rsid w:val="003450B8"/>
    <w:rsid w:val="00350C6E"/>
    <w:rsid w:val="00355261"/>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3945"/>
    <w:rsid w:val="00403EF6"/>
    <w:rsid w:val="004052C8"/>
    <w:rsid w:val="004106CB"/>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3746"/>
    <w:rsid w:val="005B1410"/>
    <w:rsid w:val="005B2C4A"/>
    <w:rsid w:val="005C089D"/>
    <w:rsid w:val="005C2754"/>
    <w:rsid w:val="005C5A30"/>
    <w:rsid w:val="005D06F6"/>
    <w:rsid w:val="005D0A29"/>
    <w:rsid w:val="005D1243"/>
    <w:rsid w:val="005D262A"/>
    <w:rsid w:val="005D5FBF"/>
    <w:rsid w:val="005E076F"/>
    <w:rsid w:val="005E0A48"/>
    <w:rsid w:val="005E13EB"/>
    <w:rsid w:val="005E3D30"/>
    <w:rsid w:val="005F26DA"/>
    <w:rsid w:val="005F3143"/>
    <w:rsid w:val="005F4D74"/>
    <w:rsid w:val="006047C4"/>
    <w:rsid w:val="00606015"/>
    <w:rsid w:val="00610149"/>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D2"/>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521C"/>
    <w:rsid w:val="008D6B5A"/>
    <w:rsid w:val="008D73D7"/>
    <w:rsid w:val="008E187F"/>
    <w:rsid w:val="008E339C"/>
    <w:rsid w:val="008E74EB"/>
    <w:rsid w:val="008F402F"/>
    <w:rsid w:val="008F5DF5"/>
    <w:rsid w:val="00904251"/>
    <w:rsid w:val="00907232"/>
    <w:rsid w:val="009072E0"/>
    <w:rsid w:val="00913DF5"/>
    <w:rsid w:val="00922284"/>
    <w:rsid w:val="009224BE"/>
    <w:rsid w:val="00922E6B"/>
    <w:rsid w:val="00924DF7"/>
    <w:rsid w:val="0092634A"/>
    <w:rsid w:val="009330CF"/>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80876"/>
    <w:rsid w:val="00984078"/>
    <w:rsid w:val="00984D1A"/>
    <w:rsid w:val="00986ADF"/>
    <w:rsid w:val="00995037"/>
    <w:rsid w:val="009960BD"/>
    <w:rsid w:val="00997AC8"/>
    <w:rsid w:val="009A09BC"/>
    <w:rsid w:val="009A2FD5"/>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6209"/>
    <w:rsid w:val="00A463BC"/>
    <w:rsid w:val="00A50C65"/>
    <w:rsid w:val="00A51032"/>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126F"/>
    <w:rsid w:val="00AF51E5"/>
    <w:rsid w:val="00B00856"/>
    <w:rsid w:val="00B114CA"/>
    <w:rsid w:val="00B114CD"/>
    <w:rsid w:val="00B12EA7"/>
    <w:rsid w:val="00B16F53"/>
    <w:rsid w:val="00B21669"/>
    <w:rsid w:val="00B21FE9"/>
    <w:rsid w:val="00B22598"/>
    <w:rsid w:val="00B2643C"/>
    <w:rsid w:val="00B30077"/>
    <w:rsid w:val="00B31260"/>
    <w:rsid w:val="00B31D70"/>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77E2"/>
    <w:rsid w:val="00BD72FD"/>
    <w:rsid w:val="00BE07F4"/>
    <w:rsid w:val="00BE0BF3"/>
    <w:rsid w:val="00BE1AE5"/>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5979"/>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55A7"/>
    <w:rsid w:val="00EB685E"/>
    <w:rsid w:val="00EC37EC"/>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F3347"/>
    <w:rsid w:val="00F0058E"/>
    <w:rsid w:val="00F04B42"/>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774B"/>
    <w:rsid w:val="00F54048"/>
    <w:rsid w:val="00F5555D"/>
    <w:rsid w:val="00F5779F"/>
    <w:rsid w:val="00F61FCD"/>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34B0"/>
    <w:rsid w:val="00FA401F"/>
    <w:rsid w:val="00FB1411"/>
    <w:rsid w:val="00FB16DE"/>
    <w:rsid w:val="00FB1F7B"/>
    <w:rsid w:val="00FB67FF"/>
    <w:rsid w:val="00FB7FF6"/>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11735</Words>
  <Characters>66891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78470</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2023-01-31T15:00:00Z</dcterms:created>
  <dcterms:modified xsi:type="dcterms:W3CDTF">2023-01-31T15:16:00Z</dcterms:modified>
</cp:coreProperties>
</file>