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B2" w:rsidRDefault="00D474B2" w:rsidP="00CD0385">
      <w:pPr>
        <w:widowControl w:val="0"/>
        <w:autoSpaceDE w:val="0"/>
        <w:autoSpaceDN w:val="0"/>
        <w:adjustRightInd w:val="0"/>
        <w:jc w:val="right"/>
        <w:rPr>
          <w:b/>
          <w:bCs/>
          <w:i/>
          <w:iCs/>
          <w:lang w:val="uk-UA"/>
        </w:rPr>
      </w:pPr>
    </w:p>
    <w:p w:rsidR="00D474B2" w:rsidRPr="00D019FA" w:rsidRDefault="00D474B2" w:rsidP="00CD0385">
      <w:pPr>
        <w:widowControl w:val="0"/>
        <w:autoSpaceDE w:val="0"/>
        <w:autoSpaceDN w:val="0"/>
        <w:adjustRightInd w:val="0"/>
        <w:jc w:val="right"/>
        <w:rPr>
          <w:b/>
          <w:bCs/>
          <w:i/>
          <w:iCs/>
        </w:rPr>
      </w:pPr>
      <w:r w:rsidRPr="00CD0385">
        <w:rPr>
          <w:b/>
          <w:bCs/>
          <w:i/>
          <w:iCs/>
          <w:lang w:val="uk-UA"/>
        </w:rPr>
        <w:t xml:space="preserve">Додаток </w:t>
      </w:r>
      <w:r w:rsidR="000F31FD" w:rsidRPr="00D019FA">
        <w:rPr>
          <w:b/>
          <w:bCs/>
          <w:i/>
          <w:iCs/>
        </w:rPr>
        <w:t>4</w:t>
      </w:r>
    </w:p>
    <w:p w:rsidR="00D474B2" w:rsidRPr="00CD0385" w:rsidRDefault="00D474B2" w:rsidP="00CD0385">
      <w:pPr>
        <w:widowControl w:val="0"/>
        <w:tabs>
          <w:tab w:val="left" w:pos="4860"/>
        </w:tabs>
        <w:autoSpaceDE w:val="0"/>
        <w:autoSpaceDN w:val="0"/>
        <w:adjustRightInd w:val="0"/>
        <w:jc w:val="right"/>
        <w:rPr>
          <w:b/>
          <w:bCs/>
          <w:i/>
          <w:iCs/>
          <w:lang w:val="uk-UA"/>
        </w:rPr>
      </w:pPr>
      <w:r w:rsidRPr="00CD0385">
        <w:rPr>
          <w:b/>
          <w:bCs/>
          <w:i/>
          <w:iCs/>
          <w:lang w:val="uk-UA"/>
        </w:rPr>
        <w:t xml:space="preserve">до тендерної документації </w:t>
      </w:r>
    </w:p>
    <w:p w:rsidR="00D474B2" w:rsidRDefault="00D474B2" w:rsidP="008349E4">
      <w:pPr>
        <w:shd w:val="clear" w:color="auto" w:fill="FFFFFF"/>
        <w:rPr>
          <w:b/>
          <w:bCs/>
          <w:lang w:val="uk-UA" w:eastAsia="uk-UA"/>
        </w:rPr>
      </w:pPr>
      <w:r w:rsidRPr="00CD0385">
        <w:rPr>
          <w:lang w:val="uk-UA" w:eastAsia="uk-UA"/>
        </w:rPr>
        <w:t>ПРО</w:t>
      </w:r>
      <w:r w:rsidR="00E12138">
        <w:rPr>
          <w:lang w:val="uk-UA" w:eastAsia="uk-UA"/>
        </w:rPr>
        <w:t>Є</w:t>
      </w:r>
      <w:r w:rsidRPr="00CD0385">
        <w:rPr>
          <w:lang w:val="uk-UA" w:eastAsia="uk-UA"/>
        </w:rPr>
        <w:t>КТ</w:t>
      </w:r>
      <w:r>
        <w:rPr>
          <w:lang w:val="uk-UA" w:eastAsia="uk-UA"/>
        </w:rPr>
        <w:t xml:space="preserve">  </w:t>
      </w:r>
      <w:r>
        <w:rPr>
          <w:b/>
          <w:bCs/>
          <w:lang w:val="uk-UA" w:eastAsia="uk-UA"/>
        </w:rPr>
        <w:t>Д О Г О В О</w:t>
      </w:r>
      <w:r w:rsidRPr="00CD0385">
        <w:rPr>
          <w:b/>
          <w:bCs/>
          <w:lang w:val="uk-UA" w:eastAsia="uk-UA"/>
        </w:rPr>
        <w:t>Р</w:t>
      </w:r>
      <w:r>
        <w:rPr>
          <w:b/>
          <w:bCs/>
          <w:lang w:val="uk-UA" w:eastAsia="uk-UA"/>
        </w:rPr>
        <w:t>У</w:t>
      </w:r>
      <w:r w:rsidRPr="00CD0385">
        <w:rPr>
          <w:b/>
          <w:bCs/>
          <w:lang w:val="uk-UA" w:eastAsia="uk-UA"/>
        </w:rPr>
        <w:t xml:space="preserve"> № _________</w:t>
      </w:r>
    </w:p>
    <w:p w:rsidR="00D474B2" w:rsidRPr="00CD0385" w:rsidRDefault="00D474B2" w:rsidP="008349E4">
      <w:pPr>
        <w:shd w:val="clear" w:color="auto" w:fill="FFFFFF"/>
        <w:rPr>
          <w:lang w:val="uk-UA" w:eastAsia="uk-UA"/>
        </w:rPr>
      </w:pPr>
    </w:p>
    <w:p w:rsidR="00D474B2" w:rsidRPr="00CD0385" w:rsidRDefault="00D474B2" w:rsidP="00CD0385">
      <w:pPr>
        <w:shd w:val="clear" w:color="auto" w:fill="FFFFFF"/>
        <w:jc w:val="center"/>
        <w:rPr>
          <w:b/>
          <w:bCs/>
          <w:iCs/>
          <w:lang w:val="uk-UA" w:eastAsia="uk-UA"/>
        </w:rPr>
      </w:pPr>
      <w:r w:rsidRPr="00CD0385">
        <w:rPr>
          <w:b/>
          <w:bCs/>
          <w:iCs/>
          <w:lang w:val="uk-UA" w:eastAsia="uk-UA"/>
        </w:rPr>
        <w:t>про закупівлю</w:t>
      </w:r>
    </w:p>
    <w:p w:rsidR="00D474B2" w:rsidRDefault="00D474B2" w:rsidP="00CD0385">
      <w:pPr>
        <w:shd w:val="clear" w:color="auto" w:fill="FFFFFF"/>
        <w:ind w:right="-364"/>
        <w:rPr>
          <w:bCs/>
          <w:iCs/>
          <w:lang w:val="uk-UA" w:eastAsia="uk-UA"/>
        </w:rPr>
      </w:pPr>
      <w:r w:rsidRPr="00CD0385">
        <w:rPr>
          <w:bCs/>
          <w:iCs/>
          <w:lang w:val="uk-UA" w:eastAsia="uk-UA"/>
        </w:rPr>
        <w:tab/>
      </w:r>
      <w:r w:rsidR="00C302BF">
        <w:rPr>
          <w:bCs/>
          <w:iCs/>
          <w:lang w:val="uk-UA" w:eastAsia="uk-UA"/>
        </w:rPr>
        <w:t>м. Бар</w:t>
      </w:r>
      <w:r w:rsidRPr="00CD0385">
        <w:rPr>
          <w:bCs/>
          <w:iCs/>
          <w:lang w:val="uk-UA" w:eastAsia="uk-UA"/>
        </w:rPr>
        <w:tab/>
      </w:r>
      <w:r w:rsidRPr="00CD0385">
        <w:rPr>
          <w:bCs/>
          <w:iCs/>
          <w:lang w:val="uk-UA" w:eastAsia="uk-UA"/>
        </w:rPr>
        <w:tab/>
      </w:r>
      <w:r w:rsidRPr="00CD0385">
        <w:rPr>
          <w:bCs/>
          <w:iCs/>
          <w:lang w:val="uk-UA" w:eastAsia="uk-UA"/>
        </w:rPr>
        <w:tab/>
      </w:r>
      <w:r w:rsidRPr="00CD0385">
        <w:rPr>
          <w:bCs/>
          <w:iCs/>
          <w:lang w:val="uk-UA" w:eastAsia="uk-UA"/>
        </w:rPr>
        <w:tab/>
        <w:t xml:space="preserve"> </w:t>
      </w:r>
      <w:r w:rsidR="00E12138">
        <w:rPr>
          <w:bCs/>
          <w:iCs/>
          <w:lang w:val="uk-UA" w:eastAsia="uk-UA"/>
        </w:rPr>
        <w:tab/>
      </w:r>
      <w:r w:rsidR="00E12138">
        <w:rPr>
          <w:bCs/>
          <w:iCs/>
          <w:lang w:val="uk-UA" w:eastAsia="uk-UA"/>
        </w:rPr>
        <w:tab/>
      </w:r>
      <w:r w:rsidRPr="00CD0385">
        <w:rPr>
          <w:bCs/>
          <w:iCs/>
          <w:lang w:val="uk-UA" w:eastAsia="uk-UA"/>
        </w:rPr>
        <w:t>____ ______________202</w:t>
      </w:r>
      <w:r w:rsidR="00D019FA">
        <w:rPr>
          <w:bCs/>
          <w:iCs/>
          <w:lang w:val="uk-UA" w:eastAsia="uk-UA"/>
        </w:rPr>
        <w:t xml:space="preserve">4 </w:t>
      </w:r>
      <w:r w:rsidRPr="00CD0385">
        <w:rPr>
          <w:bCs/>
          <w:iCs/>
          <w:lang w:val="uk-UA" w:eastAsia="uk-UA"/>
        </w:rPr>
        <w:t>року</w:t>
      </w:r>
    </w:p>
    <w:p w:rsidR="00E12138" w:rsidRPr="00CD0385" w:rsidRDefault="00E12138" w:rsidP="00CD0385">
      <w:pPr>
        <w:shd w:val="clear" w:color="auto" w:fill="FFFFFF"/>
        <w:ind w:right="-364"/>
        <w:rPr>
          <w:bCs/>
          <w:iCs/>
          <w:lang w:val="uk-UA" w:eastAsia="uk-UA"/>
        </w:rPr>
      </w:pPr>
    </w:p>
    <w:p w:rsidR="00D474B2" w:rsidRPr="00CD0385" w:rsidRDefault="002E1C7F" w:rsidP="00E12138">
      <w:pPr>
        <w:pStyle w:val="rvps2"/>
        <w:spacing w:before="0" w:beforeAutospacing="0" w:after="0" w:afterAutospacing="0"/>
        <w:ind w:firstLine="708"/>
        <w:jc w:val="both"/>
        <w:rPr>
          <w:lang w:val="uk-UA"/>
        </w:rPr>
      </w:pPr>
      <w:r>
        <w:rPr>
          <w:lang w:val="uk-UA"/>
        </w:rPr>
        <w:t>Жмеринська районна державна лікарня</w:t>
      </w:r>
      <w:bookmarkStart w:id="0" w:name="_GoBack"/>
      <w:bookmarkEnd w:id="0"/>
      <w:r w:rsidR="00F20851">
        <w:rPr>
          <w:lang w:val="uk-UA"/>
        </w:rPr>
        <w:t xml:space="preserve"> ветеринарної медицини</w:t>
      </w:r>
      <w:r w:rsidR="00D474B2">
        <w:rPr>
          <w:lang w:val="uk-UA"/>
        </w:rPr>
        <w:t xml:space="preserve"> в </w:t>
      </w:r>
      <w:r w:rsidR="00D474B2">
        <w:rPr>
          <w:bCs/>
          <w:lang w:val="uk-UA" w:eastAsia="uk-UA"/>
        </w:rPr>
        <w:t xml:space="preserve">особі </w:t>
      </w:r>
      <w:r w:rsidR="00F20851">
        <w:rPr>
          <w:bCs/>
          <w:lang w:val="uk-UA" w:eastAsia="uk-UA"/>
        </w:rPr>
        <w:t xml:space="preserve">начальника </w:t>
      </w:r>
      <w:r>
        <w:rPr>
          <w:bCs/>
          <w:lang w:val="uk-UA" w:eastAsia="uk-UA"/>
        </w:rPr>
        <w:t>Максименка Анатолія Юрійовича</w:t>
      </w:r>
      <w:r w:rsidR="00D474B2" w:rsidRPr="00CD0385">
        <w:rPr>
          <w:bCs/>
          <w:lang w:val="uk-UA" w:eastAsia="uk-UA"/>
        </w:rPr>
        <w:t xml:space="preserve">, </w:t>
      </w:r>
      <w:r w:rsidR="00D474B2" w:rsidRPr="00CD0385">
        <w:rPr>
          <w:lang w:val="uk-UA" w:eastAsia="uk-UA"/>
        </w:rPr>
        <w:t>що діє на підставі</w:t>
      </w:r>
      <w:r w:rsidR="00E12138">
        <w:rPr>
          <w:lang w:val="uk-UA" w:eastAsia="uk-UA"/>
        </w:rPr>
        <w:t xml:space="preserve"> </w:t>
      </w:r>
      <w:r w:rsidR="00F20851">
        <w:rPr>
          <w:lang w:val="uk-UA" w:eastAsia="uk-UA"/>
        </w:rPr>
        <w:t>Положення</w:t>
      </w:r>
      <w:r w:rsidR="00D474B2" w:rsidRPr="00CD0385">
        <w:rPr>
          <w:bCs/>
          <w:lang w:val="uk-UA" w:eastAsia="uk-UA"/>
        </w:rPr>
        <w:t xml:space="preserve">, </w:t>
      </w:r>
      <w:r w:rsidR="00D474B2" w:rsidRPr="00CD0385">
        <w:rPr>
          <w:lang w:val="uk-UA" w:eastAsia="uk-UA"/>
        </w:rPr>
        <w:t xml:space="preserve">названий в подальшому </w:t>
      </w:r>
      <w:proofErr w:type="spellStart"/>
      <w:r w:rsidR="00D474B2" w:rsidRPr="00CD0385">
        <w:rPr>
          <w:lang w:val="uk-UA" w:eastAsia="uk-UA"/>
        </w:rPr>
        <w:t>“Замовник”</w:t>
      </w:r>
      <w:proofErr w:type="spellEnd"/>
      <w:r w:rsidR="00D474B2" w:rsidRPr="00CD0385">
        <w:rPr>
          <w:lang w:val="uk-UA" w:eastAsia="uk-UA"/>
        </w:rPr>
        <w:t xml:space="preserve">, з однієї сторони, </w:t>
      </w:r>
      <w:r w:rsidR="00E12138">
        <w:rPr>
          <w:lang w:val="uk-UA" w:eastAsia="uk-UA"/>
        </w:rPr>
        <w:t>та __________________________________________________ в</w:t>
      </w:r>
      <w:r w:rsidR="00D474B2" w:rsidRPr="00CD0385">
        <w:rPr>
          <w:lang w:val="uk-UA" w:eastAsia="uk-UA"/>
        </w:rPr>
        <w:t xml:space="preserve"> особі </w:t>
      </w:r>
      <w:r w:rsidR="00D474B2" w:rsidRPr="00CD0385">
        <w:rPr>
          <w:bCs/>
          <w:lang w:val="uk-UA" w:eastAsia="uk-UA"/>
        </w:rPr>
        <w:t>_________________________________</w:t>
      </w:r>
      <w:r w:rsidR="00D474B2" w:rsidRPr="00CD0385">
        <w:rPr>
          <w:lang w:val="uk-UA" w:eastAsia="uk-UA"/>
        </w:rPr>
        <w:t>, що діє на підставі </w:t>
      </w:r>
      <w:r w:rsidR="00D474B2" w:rsidRPr="00CD0385">
        <w:rPr>
          <w:bCs/>
          <w:lang w:val="uk-UA" w:eastAsia="uk-UA"/>
        </w:rPr>
        <w:t>____________</w:t>
      </w:r>
      <w:r w:rsidR="00D474B2" w:rsidRPr="00CD0385">
        <w:rPr>
          <w:lang w:val="uk-UA" w:eastAsia="uk-UA"/>
        </w:rPr>
        <w:t xml:space="preserve">, назване в подальшому </w:t>
      </w:r>
      <w:proofErr w:type="spellStart"/>
      <w:r w:rsidR="00D474B2" w:rsidRPr="00CD0385">
        <w:rPr>
          <w:lang w:val="uk-UA" w:eastAsia="uk-UA"/>
        </w:rPr>
        <w:t>“Постачальник”</w:t>
      </w:r>
      <w:proofErr w:type="spellEnd"/>
      <w:r w:rsidR="00D474B2" w:rsidRPr="00CD0385">
        <w:rPr>
          <w:lang w:val="uk-UA" w:eastAsia="uk-UA"/>
        </w:rPr>
        <w:t>, з іншої сторони, разом-Сторони, уклали цей договір про таке (далі - Договір):</w:t>
      </w:r>
    </w:p>
    <w:p w:rsidR="00D474B2" w:rsidRPr="00CD0385" w:rsidRDefault="00D474B2" w:rsidP="00CD0385">
      <w:pPr>
        <w:numPr>
          <w:ilvl w:val="0"/>
          <w:numId w:val="49"/>
        </w:numPr>
        <w:shd w:val="clear" w:color="auto" w:fill="FFFFFF"/>
        <w:spacing w:line="276" w:lineRule="auto"/>
        <w:jc w:val="center"/>
        <w:rPr>
          <w:b/>
          <w:bCs/>
          <w:lang w:val="uk-UA" w:eastAsia="uk-UA"/>
        </w:rPr>
      </w:pPr>
      <w:bookmarkStart w:id="1" w:name="24"/>
      <w:bookmarkEnd w:id="1"/>
      <w:r w:rsidRPr="00CD0385">
        <w:rPr>
          <w:b/>
          <w:bCs/>
          <w:lang w:val="uk-UA" w:eastAsia="uk-UA"/>
        </w:rPr>
        <w:t>Предмет договору</w:t>
      </w:r>
    </w:p>
    <w:p w:rsidR="00D474B2" w:rsidRPr="00CD0385" w:rsidRDefault="00D474B2" w:rsidP="00CD0385">
      <w:pPr>
        <w:widowControl w:val="0"/>
        <w:autoSpaceDE w:val="0"/>
        <w:autoSpaceDN w:val="0"/>
        <w:adjustRightInd w:val="0"/>
        <w:jc w:val="both"/>
        <w:rPr>
          <w:lang w:val="uk-UA"/>
        </w:rPr>
      </w:pPr>
      <w:bookmarkStart w:id="2" w:name="25"/>
      <w:bookmarkEnd w:id="2"/>
      <w:r w:rsidRPr="00CD0385">
        <w:rPr>
          <w:lang w:val="uk-UA"/>
        </w:rPr>
        <w:t xml:space="preserve">1.1. </w:t>
      </w:r>
      <w:proofErr w:type="spellStart"/>
      <w:r w:rsidRPr="00CD0385">
        <w:rPr>
          <w:bCs/>
          <w:lang w:val="uk-UA"/>
        </w:rPr>
        <w:t>Постачальник</w:t>
      </w:r>
      <w:r w:rsidRPr="00CD0385">
        <w:rPr>
          <w:lang w:val="uk-UA"/>
        </w:rPr>
        <w:t>зобов'язується</w:t>
      </w:r>
      <w:proofErr w:type="spellEnd"/>
      <w:r w:rsidRPr="00CD0385">
        <w:rPr>
          <w:lang w:val="uk-UA"/>
        </w:rPr>
        <w:t xml:space="preserve"> до кінця </w:t>
      </w:r>
      <w:r w:rsidRPr="00CD0385">
        <w:rPr>
          <w:bCs/>
          <w:lang w:val="uk-UA"/>
        </w:rPr>
        <w:t>202</w:t>
      </w:r>
      <w:r>
        <w:rPr>
          <w:bCs/>
          <w:lang w:val="uk-UA"/>
        </w:rPr>
        <w:t>3</w:t>
      </w:r>
      <w:r w:rsidRPr="00CD0385">
        <w:rPr>
          <w:lang w:val="uk-UA"/>
        </w:rPr>
        <w:t xml:space="preserve">року поставити Замовникові товар </w:t>
      </w:r>
      <w:r w:rsidR="005A679F" w:rsidRPr="005A679F">
        <w:rPr>
          <w:b/>
          <w:bCs/>
          <w:lang w:val="uk-UA"/>
        </w:rPr>
        <w:t xml:space="preserve">Спеціалізований автомобіль на базі </w:t>
      </w:r>
      <w:proofErr w:type="spellStart"/>
      <w:r w:rsidR="005A679F" w:rsidRPr="005A679F">
        <w:rPr>
          <w:b/>
          <w:bCs/>
          <w:lang w:val="uk-UA"/>
        </w:rPr>
        <w:t>Renault</w:t>
      </w:r>
      <w:proofErr w:type="spellEnd"/>
      <w:r w:rsidR="005A679F" w:rsidRPr="005A679F">
        <w:rPr>
          <w:b/>
          <w:bCs/>
          <w:lang w:val="uk-UA"/>
        </w:rPr>
        <w:t xml:space="preserve"> </w:t>
      </w:r>
      <w:proofErr w:type="spellStart"/>
      <w:r w:rsidR="005A679F" w:rsidRPr="005A679F">
        <w:rPr>
          <w:b/>
          <w:bCs/>
          <w:lang w:val="uk-UA"/>
        </w:rPr>
        <w:t>Duster</w:t>
      </w:r>
      <w:proofErr w:type="spellEnd"/>
      <w:r w:rsidRPr="00CD0385">
        <w:rPr>
          <w:b/>
          <w:bCs/>
          <w:lang w:val="uk-UA"/>
        </w:rPr>
        <w:t xml:space="preserve">, Код </w:t>
      </w:r>
      <w:proofErr w:type="spellStart"/>
      <w:r w:rsidRPr="00CD0385">
        <w:rPr>
          <w:b/>
          <w:bCs/>
          <w:lang w:val="uk-UA"/>
        </w:rPr>
        <w:t>ДК</w:t>
      </w:r>
      <w:proofErr w:type="spellEnd"/>
      <w:r w:rsidRPr="00CD0385">
        <w:rPr>
          <w:b/>
          <w:bCs/>
          <w:lang w:val="uk-UA"/>
        </w:rPr>
        <w:t xml:space="preserve"> 021:2015: </w:t>
      </w:r>
      <w:r w:rsidR="005A679F" w:rsidRPr="005A679F">
        <w:rPr>
          <w:b/>
          <w:bCs/>
          <w:lang w:val="uk-UA"/>
        </w:rPr>
        <w:t>34110000-1 Легкові автомобілі</w:t>
      </w:r>
      <w:r w:rsidR="00E12138">
        <w:rPr>
          <w:b/>
          <w:bCs/>
          <w:lang w:val="uk-UA"/>
        </w:rPr>
        <w:t xml:space="preserve"> </w:t>
      </w:r>
      <w:r w:rsidRPr="00CD0385">
        <w:rPr>
          <w:lang w:val="uk-UA"/>
        </w:rPr>
        <w:t>за цінами та у кількості, які вказані в Специфікації (Додаток № 1 до даного Договору), що є невід'ємною частиною даного Договору.</w:t>
      </w:r>
    </w:p>
    <w:p w:rsidR="005A679F" w:rsidRDefault="005A679F" w:rsidP="005A679F">
      <w:pPr>
        <w:widowControl w:val="0"/>
        <w:tabs>
          <w:tab w:val="left" w:pos="0"/>
          <w:tab w:val="left" w:pos="426"/>
        </w:tabs>
        <w:autoSpaceDE w:val="0"/>
        <w:autoSpaceDN w:val="0"/>
        <w:adjustRightInd w:val="0"/>
        <w:rPr>
          <w:b/>
          <w:lang w:val="uk-UA"/>
        </w:rPr>
      </w:pPr>
      <w:bookmarkStart w:id="3" w:name="35"/>
      <w:bookmarkEnd w:id="3"/>
      <w:r w:rsidRPr="005A679F">
        <w:rPr>
          <w:lang w:val="uk-UA"/>
        </w:rPr>
        <w:t>1.2. Кількість, комплектація, одиниця виміру, ціна за одиницю та загальна вартість Товару визначена Сторонами у Специфікації (Додаток №1), яка є невід’ємною частиною цього Договору</w:t>
      </w:r>
    </w:p>
    <w:p w:rsidR="00D474B2" w:rsidRPr="00CD0385" w:rsidRDefault="00D474B2" w:rsidP="00CD0385">
      <w:pPr>
        <w:widowControl w:val="0"/>
        <w:autoSpaceDE w:val="0"/>
        <w:autoSpaceDN w:val="0"/>
        <w:adjustRightInd w:val="0"/>
        <w:jc w:val="center"/>
        <w:rPr>
          <w:b/>
          <w:lang w:val="uk-UA"/>
        </w:rPr>
      </w:pPr>
      <w:r w:rsidRPr="00CD0385">
        <w:rPr>
          <w:b/>
          <w:lang w:val="uk-UA"/>
        </w:rPr>
        <w:t>II. Якість товарів</w:t>
      </w:r>
    </w:p>
    <w:p w:rsidR="00D474B2" w:rsidRPr="00CD0385" w:rsidRDefault="00D474B2" w:rsidP="00CD0385">
      <w:pPr>
        <w:widowControl w:val="0"/>
        <w:autoSpaceDE w:val="0"/>
        <w:autoSpaceDN w:val="0"/>
        <w:adjustRightInd w:val="0"/>
        <w:jc w:val="both"/>
        <w:rPr>
          <w:lang w:val="uk-UA"/>
        </w:rPr>
      </w:pPr>
      <w:r w:rsidRPr="00CD0385">
        <w:rPr>
          <w:lang w:val="uk-UA"/>
        </w:rPr>
        <w:t>2.1. Учасник повинен передати (поставити) Замовнику  Товар, що за своєю якістю має відповідати чинним Державним стандартам та/або технічним умовам та/або технічним регламентам завод</w:t>
      </w:r>
      <w:r w:rsidRPr="00CD0385">
        <w:t>у</w:t>
      </w:r>
      <w:r w:rsidRPr="00CD0385">
        <w:rPr>
          <w:lang w:val="uk-UA"/>
        </w:rPr>
        <w:t>- виробника і мати паспорти якості товару та сертифікати відповідності.</w:t>
      </w:r>
    </w:p>
    <w:p w:rsidR="005A679F" w:rsidRDefault="005A679F" w:rsidP="00CD0385">
      <w:pPr>
        <w:widowControl w:val="0"/>
        <w:autoSpaceDE w:val="0"/>
        <w:autoSpaceDN w:val="0"/>
        <w:adjustRightInd w:val="0"/>
        <w:jc w:val="both"/>
        <w:rPr>
          <w:lang w:val="uk-UA"/>
        </w:rPr>
      </w:pPr>
      <w:r w:rsidRPr="005A679F">
        <w:rPr>
          <w:lang w:val="uk-UA"/>
        </w:rPr>
        <w:t>2.2. Продавець гарантує нормальну експлуатацію транспортного засобу протягом 3 (трьох) років з моменту продажу або 100 000 км. пробігу, в залежності від того, що настане раніше. Умови та порядок гарантійного обслуговування транспортного засобу, порядок визначення гарантійного випадку вказуються в сервісній книжці та/або інструкції з експлуатації</w:t>
      </w:r>
      <w:r>
        <w:rPr>
          <w:lang w:val="uk-UA"/>
        </w:rPr>
        <w:t>.</w:t>
      </w:r>
    </w:p>
    <w:p w:rsidR="005A679F" w:rsidRDefault="005A679F" w:rsidP="00CD0385">
      <w:pPr>
        <w:widowControl w:val="0"/>
        <w:autoSpaceDE w:val="0"/>
        <w:autoSpaceDN w:val="0"/>
        <w:adjustRightInd w:val="0"/>
        <w:jc w:val="both"/>
        <w:rPr>
          <w:lang w:val="uk-UA"/>
        </w:rPr>
      </w:pPr>
      <w:r w:rsidRPr="005A679F">
        <w:rPr>
          <w:lang w:val="uk-UA"/>
        </w:rPr>
        <w:t>2.3. Належним виконанням Продавцем своїх гарантійних зобов’язань вважається безкоштовне усунення виявлених дефектів транспортного засобу шляхом заміни дефектних деталей, вузлів, агрегатів, або безкоштовного ремонту відповідних деталей, вузлів, агрегатів транспортного засобу в порядку, встановленому Продавцем</w:t>
      </w:r>
      <w:r>
        <w:rPr>
          <w:lang w:val="uk-UA"/>
        </w:rPr>
        <w:t>.</w:t>
      </w:r>
    </w:p>
    <w:p w:rsidR="00D474B2" w:rsidRPr="00CD0385" w:rsidRDefault="00D474B2" w:rsidP="00CD0385">
      <w:pPr>
        <w:widowControl w:val="0"/>
        <w:autoSpaceDE w:val="0"/>
        <w:autoSpaceDN w:val="0"/>
        <w:adjustRightInd w:val="0"/>
        <w:jc w:val="center"/>
        <w:rPr>
          <w:b/>
          <w:lang w:val="uk-UA"/>
        </w:rPr>
      </w:pPr>
      <w:r w:rsidRPr="00CD0385">
        <w:rPr>
          <w:b/>
          <w:lang w:val="uk-UA"/>
        </w:rPr>
        <w:t>III. Ціна договору</w:t>
      </w:r>
    </w:p>
    <w:p w:rsidR="00D474B2" w:rsidRPr="00CD0385" w:rsidRDefault="00D474B2" w:rsidP="00CD0385">
      <w:pPr>
        <w:widowControl w:val="0"/>
        <w:tabs>
          <w:tab w:val="left" w:pos="8160"/>
        </w:tabs>
        <w:autoSpaceDE w:val="0"/>
        <w:autoSpaceDN w:val="0"/>
        <w:adjustRightInd w:val="0"/>
        <w:jc w:val="both"/>
        <w:rPr>
          <w:lang w:val="uk-UA"/>
        </w:rPr>
      </w:pPr>
      <w:r w:rsidRPr="00CD0385">
        <w:rPr>
          <w:lang w:val="uk-UA"/>
        </w:rPr>
        <w:t>3.1. Ціна на кожну одиницю Товару та його кількість вказуються в Специфікації (Додаток №1), яка є невід‘ємною частиною цього Договору.</w:t>
      </w:r>
    </w:p>
    <w:p w:rsidR="008F42D7" w:rsidRPr="00CD0385" w:rsidRDefault="00D474B2" w:rsidP="00CD0385">
      <w:pPr>
        <w:widowControl w:val="0"/>
        <w:autoSpaceDE w:val="0"/>
        <w:autoSpaceDN w:val="0"/>
        <w:adjustRightInd w:val="0"/>
        <w:jc w:val="both"/>
        <w:rPr>
          <w:lang w:val="uk-UA"/>
        </w:rPr>
      </w:pPr>
      <w:r w:rsidRPr="00CD0385">
        <w:rPr>
          <w:lang w:val="uk-UA"/>
        </w:rPr>
        <w:t>3.2. Ціна Товару встановлюється в національній валюті України (гривня).</w:t>
      </w:r>
    </w:p>
    <w:p w:rsidR="00D474B2" w:rsidRPr="00CD0385" w:rsidRDefault="00D474B2" w:rsidP="00CD0385">
      <w:pPr>
        <w:widowControl w:val="0"/>
        <w:autoSpaceDE w:val="0"/>
        <w:autoSpaceDN w:val="0"/>
        <w:adjustRightInd w:val="0"/>
        <w:jc w:val="both"/>
        <w:rPr>
          <w:b/>
          <w:bCs/>
          <w:lang w:val="uk-UA"/>
        </w:rPr>
      </w:pPr>
      <w:r w:rsidRPr="00CD0385">
        <w:rPr>
          <w:lang w:val="uk-UA"/>
        </w:rPr>
        <w:t>3.3. Ціна цього Договору встановлюється відповідно до результатів проведених торгів та становить</w:t>
      </w:r>
      <w:r w:rsidRPr="00CD0385">
        <w:rPr>
          <w:b/>
        </w:rPr>
        <w:t>_______</w:t>
      </w:r>
      <w:r w:rsidR="00E12138">
        <w:rPr>
          <w:b/>
          <w:lang w:val="uk-UA"/>
        </w:rPr>
        <w:t>_________________________________________________</w:t>
      </w:r>
      <w:r w:rsidRPr="00CD0385">
        <w:rPr>
          <w:b/>
        </w:rPr>
        <w:t>________________</w:t>
      </w:r>
      <w:r w:rsidRPr="00CD0385">
        <w:rPr>
          <w:b/>
          <w:bCs/>
        </w:rPr>
        <w:t xml:space="preserve">, </w:t>
      </w:r>
      <w:r w:rsidRPr="00CD0385">
        <w:rPr>
          <w:lang w:val="uk-UA"/>
        </w:rPr>
        <w:t>(</w:t>
      </w:r>
      <w:r w:rsidRPr="00CD0385">
        <w:rPr>
          <w:bCs/>
          <w:lang w:val="uk-UA"/>
        </w:rPr>
        <w:t xml:space="preserve">в тому числі ПДВ </w:t>
      </w:r>
      <w:r w:rsidRPr="00CD0385">
        <w:rPr>
          <w:bCs/>
        </w:rPr>
        <w:t>______________________________)</w:t>
      </w:r>
      <w:r w:rsidRPr="00CD0385">
        <w:rPr>
          <w:bCs/>
          <w:lang w:val="uk-UA"/>
        </w:rPr>
        <w:t>.</w:t>
      </w:r>
    </w:p>
    <w:p w:rsidR="00D474B2" w:rsidRPr="00CD0385" w:rsidRDefault="00D474B2" w:rsidP="00CD0385">
      <w:pPr>
        <w:widowControl w:val="0"/>
        <w:autoSpaceDE w:val="0"/>
        <w:autoSpaceDN w:val="0"/>
        <w:adjustRightInd w:val="0"/>
        <w:jc w:val="both"/>
        <w:rPr>
          <w:lang w:val="uk-UA"/>
        </w:rPr>
      </w:pPr>
      <w:r w:rsidRPr="00CD0385">
        <w:rPr>
          <w:lang w:val="uk-UA"/>
        </w:rPr>
        <w:t>3.4. Ціна цього Договору може бути зменшена за взаємною згодою Сторін.</w:t>
      </w:r>
    </w:p>
    <w:p w:rsidR="00D42386" w:rsidRPr="00D42386" w:rsidRDefault="00D42386" w:rsidP="00D42386">
      <w:pPr>
        <w:jc w:val="both"/>
        <w:rPr>
          <w:lang w:val="uk-UA"/>
        </w:rPr>
      </w:pPr>
      <w:r w:rsidRPr="00D42386">
        <w:rPr>
          <w:lang w:val="uk-UA"/>
        </w:rPr>
        <w:t>3.4. Умови Договору про закупівлю не повинні відрізнятися від змісту тендерних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 41 ЗУ «Про публічні закупівлі» та умовами даного Договору, зокрема:</w:t>
      </w:r>
    </w:p>
    <w:p w:rsidR="00D42386" w:rsidRPr="00D42386" w:rsidRDefault="00D42386" w:rsidP="00D42386">
      <w:pPr>
        <w:jc w:val="both"/>
        <w:rPr>
          <w:lang w:val="uk-UA"/>
        </w:rPr>
      </w:pPr>
      <w:r w:rsidRPr="00D42386">
        <w:rPr>
          <w:lang w:val="uk-UA"/>
        </w:rPr>
        <w:t>1) зменшення обсягів закупівлі, зокрема з урахуванням фактичного обсягу видатків замовника;</w:t>
      </w:r>
    </w:p>
    <w:p w:rsidR="00D42386" w:rsidRPr="00D42386" w:rsidRDefault="0038522E" w:rsidP="00D42386">
      <w:pPr>
        <w:jc w:val="both"/>
        <w:rPr>
          <w:lang w:val="uk-UA"/>
        </w:rPr>
      </w:pPr>
      <w:r>
        <w:rPr>
          <w:lang w:val="uk-UA"/>
        </w:rPr>
        <w:t>2</w:t>
      </w:r>
      <w:r w:rsidR="00D42386" w:rsidRPr="00D42386">
        <w:rPr>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D42386" w:rsidRPr="00D42386" w:rsidRDefault="0038522E" w:rsidP="00D42386">
      <w:pPr>
        <w:jc w:val="both"/>
        <w:rPr>
          <w:lang w:val="uk-UA"/>
        </w:rPr>
      </w:pPr>
      <w:r>
        <w:rPr>
          <w:lang w:val="uk-UA"/>
        </w:rPr>
        <w:t>3</w:t>
      </w:r>
      <w:r w:rsidR="00D42386" w:rsidRPr="00D42386">
        <w:rPr>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42386" w:rsidRPr="00D42386" w:rsidRDefault="0038522E" w:rsidP="00D42386">
      <w:pPr>
        <w:jc w:val="both"/>
        <w:rPr>
          <w:lang w:val="uk-UA"/>
        </w:rPr>
      </w:pPr>
      <w:r>
        <w:rPr>
          <w:lang w:val="uk-UA"/>
        </w:rPr>
        <w:lastRenderedPageBreak/>
        <w:t>4</w:t>
      </w:r>
      <w:r w:rsidR="00D42386" w:rsidRPr="00D42386">
        <w:rPr>
          <w:lang w:val="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D42386" w:rsidRPr="00D42386" w:rsidRDefault="0038522E" w:rsidP="00D42386">
      <w:pPr>
        <w:jc w:val="both"/>
        <w:rPr>
          <w:lang w:val="uk-UA"/>
        </w:rPr>
      </w:pPr>
      <w:r>
        <w:rPr>
          <w:lang w:val="uk-UA"/>
        </w:rPr>
        <w:t>5</w:t>
      </w:r>
      <w:r w:rsidR="00D42386" w:rsidRPr="00D42386">
        <w:rPr>
          <w:lang w:val="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42386" w:rsidRPr="00D42386" w:rsidRDefault="0038522E" w:rsidP="00D42386">
      <w:pPr>
        <w:jc w:val="both"/>
        <w:rPr>
          <w:lang w:val="uk-UA"/>
        </w:rPr>
      </w:pPr>
      <w:r>
        <w:rPr>
          <w:lang w:val="uk-UA"/>
        </w:rPr>
        <w:t>6</w:t>
      </w:r>
      <w:r w:rsidR="00D42386" w:rsidRPr="00D42386">
        <w:rPr>
          <w:lang w:val="uk-UA"/>
        </w:rPr>
        <w:t>) зміни умов у зв’язку із застосуванням положень частини шостої статті 41 ЗУ «Про публічні закупівлі».</w:t>
      </w:r>
    </w:p>
    <w:p w:rsidR="006C639C" w:rsidRDefault="0038522E" w:rsidP="00201A5C">
      <w:pPr>
        <w:jc w:val="both"/>
        <w:rPr>
          <w:b/>
          <w:lang w:val="uk-UA"/>
        </w:rPr>
      </w:pPr>
      <w:r>
        <w:rPr>
          <w:lang w:val="uk-UA"/>
        </w:rPr>
        <w:t>7</w:t>
      </w:r>
      <w:r w:rsidR="00D42386" w:rsidRPr="00D42386">
        <w:rPr>
          <w:lang w:val="uk-UA"/>
        </w:rPr>
        <w:t>) зменшення обсягів закупівлі та/або ціни згідно з договорами про закупівлю робіт з будівництва об’єктів нерухомого майна відповідно до Постанову КМУ від 25.04.2023 р. № 382 «Про реалізацію експериментального проекту щодо відновлення населених пунктів, які постраждали в 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474B2" w:rsidRPr="00CD0385" w:rsidRDefault="00D474B2" w:rsidP="00CD0385">
      <w:pPr>
        <w:widowControl w:val="0"/>
        <w:autoSpaceDE w:val="0"/>
        <w:autoSpaceDN w:val="0"/>
        <w:adjustRightInd w:val="0"/>
        <w:jc w:val="center"/>
        <w:rPr>
          <w:b/>
          <w:lang w:val="uk-UA"/>
        </w:rPr>
      </w:pPr>
      <w:r w:rsidRPr="00CD0385">
        <w:rPr>
          <w:b/>
          <w:lang w:val="uk-UA"/>
        </w:rPr>
        <w:t>IV. Порядок здійснення оплати</w:t>
      </w:r>
    </w:p>
    <w:p w:rsidR="00D474B2" w:rsidRPr="00CD0385" w:rsidRDefault="00D474B2" w:rsidP="00CD0385">
      <w:pPr>
        <w:widowControl w:val="0"/>
        <w:autoSpaceDE w:val="0"/>
        <w:autoSpaceDN w:val="0"/>
        <w:adjustRightInd w:val="0"/>
        <w:jc w:val="both"/>
        <w:rPr>
          <w:lang w:val="uk-UA"/>
        </w:rPr>
      </w:pPr>
      <w:r w:rsidRPr="00CD0385">
        <w:rPr>
          <w:lang w:val="uk-UA"/>
        </w:rPr>
        <w:t>4.1. Розрахунки проводяться шляхом перерахування Замовником грошових коштів на розрахунковий рахунок Учасника.</w:t>
      </w:r>
    </w:p>
    <w:p w:rsidR="00D474B2" w:rsidRPr="00CD0385" w:rsidRDefault="00D474B2" w:rsidP="00CD0385">
      <w:pPr>
        <w:widowControl w:val="0"/>
        <w:autoSpaceDE w:val="0"/>
        <w:autoSpaceDN w:val="0"/>
        <w:adjustRightInd w:val="0"/>
        <w:jc w:val="both"/>
        <w:rPr>
          <w:lang w:val="uk-UA"/>
        </w:rPr>
      </w:pPr>
      <w:r w:rsidRPr="00CD0385">
        <w:rPr>
          <w:lang w:val="uk-UA"/>
        </w:rPr>
        <w:t>4</w:t>
      </w:r>
      <w:r w:rsidRPr="0054661E">
        <w:rPr>
          <w:lang w:val="uk-UA"/>
        </w:rPr>
        <w:t xml:space="preserve">.2 Оплата за Товар здійснюється протягом 10 (десяти) </w:t>
      </w:r>
      <w:r>
        <w:rPr>
          <w:lang w:val="uk-UA"/>
        </w:rPr>
        <w:t xml:space="preserve">календарних </w:t>
      </w:r>
      <w:r w:rsidRPr="0054661E">
        <w:rPr>
          <w:lang w:val="uk-UA"/>
        </w:rPr>
        <w:t xml:space="preserve">днів з дати поставки Товару </w:t>
      </w:r>
      <w:r w:rsidR="0038522E">
        <w:rPr>
          <w:lang w:val="uk-UA"/>
        </w:rPr>
        <w:t>.</w:t>
      </w:r>
    </w:p>
    <w:p w:rsidR="00D474B2" w:rsidRPr="00CD0385" w:rsidRDefault="00D474B2" w:rsidP="00CD0385">
      <w:pPr>
        <w:widowControl w:val="0"/>
        <w:autoSpaceDE w:val="0"/>
        <w:autoSpaceDN w:val="0"/>
        <w:adjustRightInd w:val="0"/>
        <w:jc w:val="both"/>
        <w:rPr>
          <w:b/>
        </w:rPr>
      </w:pPr>
      <w:r w:rsidRPr="00CD0385">
        <w:rPr>
          <w:lang w:val="uk-UA"/>
        </w:rPr>
        <w:t>4.3. Зобов’язання Замовника по оплаті Товару вважаються виконаними з моменту надходження грошових коштів за кожну окрему партію Товару на розрахунковий рахунок Учасника.</w:t>
      </w:r>
    </w:p>
    <w:p w:rsidR="00D474B2" w:rsidRPr="00CD0385" w:rsidRDefault="00D474B2" w:rsidP="00CD0385">
      <w:pPr>
        <w:jc w:val="center"/>
        <w:rPr>
          <w:b/>
          <w:lang w:val="uk-UA"/>
        </w:rPr>
      </w:pPr>
      <w:r w:rsidRPr="00CD0385">
        <w:rPr>
          <w:b/>
          <w:lang w:val="uk-UA"/>
        </w:rPr>
        <w:t>V. Поставка товарів</w:t>
      </w:r>
    </w:p>
    <w:p w:rsidR="0013218B" w:rsidRPr="0013218B" w:rsidRDefault="0013218B" w:rsidP="0013218B">
      <w:pPr>
        <w:jc w:val="both"/>
        <w:rPr>
          <w:lang w:val="uk-UA"/>
        </w:rPr>
      </w:pPr>
      <w:r w:rsidRPr="0013218B">
        <w:rPr>
          <w:lang w:val="uk-UA"/>
        </w:rPr>
        <w:t>5.1. Строк поставки товару: товар повинен бути поставлений Замовнику протягом 10 (десяти) календарних днів з дня отримання заявки від Замовника</w:t>
      </w:r>
      <w:r>
        <w:rPr>
          <w:lang w:val="uk-UA"/>
        </w:rPr>
        <w:t>, але в будь-якому випадку до 31.12.</w:t>
      </w:r>
      <w:r w:rsidRPr="0013218B">
        <w:rPr>
          <w:lang w:val="uk-UA"/>
        </w:rPr>
        <w:t>.2024 року. Строк поставки товару може бути змінений за згодою сторін, про що укладається відповідна додаткова угода до цього Договору.</w:t>
      </w:r>
    </w:p>
    <w:p w:rsidR="0013218B" w:rsidRPr="0013218B" w:rsidRDefault="0013218B" w:rsidP="0013218B">
      <w:pPr>
        <w:jc w:val="both"/>
        <w:rPr>
          <w:lang w:val="uk-UA"/>
        </w:rPr>
      </w:pPr>
      <w:r>
        <w:rPr>
          <w:lang w:val="uk-UA"/>
        </w:rPr>
        <w:t>5.2</w:t>
      </w:r>
      <w:r w:rsidRPr="0013218B">
        <w:rPr>
          <w:lang w:val="uk-UA"/>
        </w:rPr>
        <w:t xml:space="preserve"> В момент передачі товару, Постачальник передає Замовнику видаткову накладну, акт приймання-передачі товару, Акт приймання-передачі транспортних засобів (Додаток №6 до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копію сертифікату відповідності, транзитні номери, сервісну книжку, настанову з експлуатації. </w:t>
      </w:r>
    </w:p>
    <w:p w:rsidR="0013218B" w:rsidRDefault="0013218B" w:rsidP="0013218B">
      <w:pPr>
        <w:jc w:val="both"/>
        <w:rPr>
          <w:lang w:val="uk-UA"/>
        </w:rPr>
      </w:pPr>
      <w:r>
        <w:rPr>
          <w:lang w:val="uk-UA"/>
        </w:rPr>
        <w:t>5.3</w:t>
      </w:r>
      <w:r w:rsidRPr="0013218B">
        <w:rPr>
          <w:lang w:val="uk-UA"/>
        </w:rPr>
        <w:t xml:space="preserve">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D474B2" w:rsidRPr="00CD0385" w:rsidRDefault="00D474B2" w:rsidP="0013218B">
      <w:pPr>
        <w:widowControl w:val="0"/>
        <w:autoSpaceDE w:val="0"/>
        <w:autoSpaceDN w:val="0"/>
        <w:adjustRightInd w:val="0"/>
        <w:jc w:val="center"/>
        <w:rPr>
          <w:b/>
        </w:rPr>
      </w:pPr>
      <w:r w:rsidRPr="00CD0385">
        <w:rPr>
          <w:b/>
          <w:lang w:val="uk-UA"/>
        </w:rPr>
        <w:t>VI. Права та обов'язки сторін</w:t>
      </w:r>
    </w:p>
    <w:p w:rsidR="00D474B2" w:rsidRPr="00CD0385" w:rsidRDefault="00D474B2" w:rsidP="00CD0385">
      <w:pPr>
        <w:widowControl w:val="0"/>
        <w:autoSpaceDE w:val="0"/>
        <w:autoSpaceDN w:val="0"/>
        <w:adjustRightInd w:val="0"/>
        <w:jc w:val="both"/>
        <w:rPr>
          <w:b/>
          <w:lang w:val="uk-UA"/>
        </w:rPr>
      </w:pPr>
      <w:r w:rsidRPr="00CD0385">
        <w:rPr>
          <w:b/>
          <w:lang w:val="uk-UA"/>
        </w:rPr>
        <w:t>6.1. Замовник зобов'язаний:</w:t>
      </w:r>
    </w:p>
    <w:p w:rsidR="00D474B2" w:rsidRPr="00CD0385" w:rsidRDefault="00D474B2" w:rsidP="00CD0385">
      <w:pPr>
        <w:widowControl w:val="0"/>
        <w:autoSpaceDE w:val="0"/>
        <w:autoSpaceDN w:val="0"/>
        <w:adjustRightInd w:val="0"/>
        <w:jc w:val="both"/>
        <w:rPr>
          <w:lang w:val="uk-UA"/>
        </w:rPr>
      </w:pPr>
      <w:r w:rsidRPr="00CD0385">
        <w:rPr>
          <w:lang w:val="uk-UA"/>
        </w:rPr>
        <w:t>6.1.1. Своєчасно та в повному обсязі сплачувати за поставлені товари;</w:t>
      </w:r>
    </w:p>
    <w:p w:rsidR="00D474B2" w:rsidRDefault="00D474B2" w:rsidP="00CD0385">
      <w:pPr>
        <w:widowControl w:val="0"/>
        <w:autoSpaceDE w:val="0"/>
        <w:autoSpaceDN w:val="0"/>
        <w:adjustRightInd w:val="0"/>
        <w:jc w:val="both"/>
        <w:rPr>
          <w:lang w:val="uk-UA"/>
        </w:rPr>
      </w:pPr>
      <w:r w:rsidRPr="00CD0385">
        <w:rPr>
          <w:lang w:val="uk-UA"/>
        </w:rPr>
        <w:t>6.1.2. Приймати поставлені товари згідно з видатковою накладною.</w:t>
      </w:r>
    </w:p>
    <w:p w:rsidR="0013218B" w:rsidRDefault="0013218B" w:rsidP="00CD0385">
      <w:pPr>
        <w:widowControl w:val="0"/>
        <w:autoSpaceDE w:val="0"/>
        <w:autoSpaceDN w:val="0"/>
        <w:adjustRightInd w:val="0"/>
        <w:jc w:val="both"/>
        <w:rPr>
          <w:lang w:val="uk-UA"/>
        </w:rPr>
      </w:pPr>
      <w:r w:rsidRPr="0013218B">
        <w:rPr>
          <w:lang w:val="uk-UA"/>
        </w:rPr>
        <w:t>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rsidR="0013218B" w:rsidRPr="00CD0385" w:rsidRDefault="0013218B" w:rsidP="00CD0385">
      <w:pPr>
        <w:widowControl w:val="0"/>
        <w:autoSpaceDE w:val="0"/>
        <w:autoSpaceDN w:val="0"/>
        <w:adjustRightInd w:val="0"/>
        <w:jc w:val="both"/>
        <w:rPr>
          <w:lang w:val="uk-UA"/>
        </w:rPr>
      </w:pPr>
    </w:p>
    <w:p w:rsidR="0013218B" w:rsidRPr="00CD0385" w:rsidRDefault="00D474B2" w:rsidP="00CD0385">
      <w:pPr>
        <w:widowControl w:val="0"/>
        <w:autoSpaceDE w:val="0"/>
        <w:autoSpaceDN w:val="0"/>
        <w:adjustRightInd w:val="0"/>
        <w:jc w:val="both"/>
        <w:rPr>
          <w:b/>
          <w:lang w:val="uk-UA"/>
        </w:rPr>
      </w:pPr>
      <w:r w:rsidRPr="00CD0385">
        <w:rPr>
          <w:b/>
          <w:lang w:val="uk-UA"/>
        </w:rPr>
        <w:t>6.2. Замовник має право</w:t>
      </w:r>
      <w:r w:rsidR="0013218B">
        <w:rPr>
          <w:b/>
          <w:lang w:val="uk-UA"/>
        </w:rPr>
        <w:t>:</w:t>
      </w:r>
    </w:p>
    <w:p w:rsidR="0013218B" w:rsidRPr="0013218B" w:rsidRDefault="00D474B2" w:rsidP="0013218B">
      <w:pPr>
        <w:widowControl w:val="0"/>
        <w:autoSpaceDE w:val="0"/>
        <w:autoSpaceDN w:val="0"/>
        <w:adjustRightInd w:val="0"/>
        <w:jc w:val="both"/>
        <w:rPr>
          <w:lang w:val="uk-UA"/>
        </w:rPr>
      </w:pPr>
      <w:r w:rsidRPr="00CD0385">
        <w:rPr>
          <w:lang w:val="uk-UA"/>
        </w:rPr>
        <w:t>6.2.1.</w:t>
      </w:r>
      <w:r w:rsidR="0013218B" w:rsidRPr="0013218B">
        <w:t xml:space="preserve"> </w:t>
      </w:r>
      <w:r w:rsidR="0013218B" w:rsidRPr="0013218B">
        <w:rPr>
          <w:lang w:val="uk-UA"/>
        </w:rPr>
        <w:t>Достроково розірвати цей Договір у разі невиконання зобов'язань Постачальником, повідомивши про це його у строк за 10 календарних днів;</w:t>
      </w:r>
    </w:p>
    <w:p w:rsidR="0013218B" w:rsidRPr="0013218B" w:rsidRDefault="0013218B" w:rsidP="0013218B">
      <w:pPr>
        <w:widowControl w:val="0"/>
        <w:autoSpaceDE w:val="0"/>
        <w:autoSpaceDN w:val="0"/>
        <w:adjustRightInd w:val="0"/>
        <w:jc w:val="both"/>
        <w:rPr>
          <w:lang w:val="uk-UA"/>
        </w:rPr>
      </w:pPr>
      <w:r w:rsidRPr="0013218B">
        <w:rPr>
          <w:lang w:val="uk-UA"/>
        </w:rPr>
        <w:t>- 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rsidR="0013218B" w:rsidRPr="0013218B" w:rsidRDefault="0013218B" w:rsidP="0013218B">
      <w:pPr>
        <w:widowControl w:val="0"/>
        <w:autoSpaceDE w:val="0"/>
        <w:autoSpaceDN w:val="0"/>
        <w:adjustRightInd w:val="0"/>
        <w:jc w:val="both"/>
        <w:rPr>
          <w:lang w:val="uk-UA"/>
        </w:rPr>
      </w:pPr>
      <w:r w:rsidRPr="0013218B">
        <w:rPr>
          <w:lang w:val="uk-UA"/>
        </w:rPr>
        <w:t>- невідповідності якості поставленого товару. Невідповідність якості товару підтверджується шляхом відібрання проб вугілля відповідно до розділу ІІ даного договору.</w:t>
      </w:r>
    </w:p>
    <w:p w:rsidR="0013218B" w:rsidRPr="0013218B" w:rsidRDefault="0013218B" w:rsidP="0013218B">
      <w:pPr>
        <w:widowControl w:val="0"/>
        <w:autoSpaceDE w:val="0"/>
        <w:autoSpaceDN w:val="0"/>
        <w:adjustRightInd w:val="0"/>
        <w:jc w:val="both"/>
        <w:rPr>
          <w:lang w:val="uk-UA"/>
        </w:rPr>
      </w:pPr>
      <w:r w:rsidRPr="0013218B">
        <w:rPr>
          <w:lang w:val="uk-UA"/>
        </w:rPr>
        <w:lastRenderedPageBreak/>
        <w:t>6.2.2. Контролювати поставку  товару у строки, встановлені цим Договором;</w:t>
      </w:r>
    </w:p>
    <w:p w:rsidR="0013218B" w:rsidRPr="0013218B" w:rsidRDefault="0013218B" w:rsidP="0013218B">
      <w:pPr>
        <w:widowControl w:val="0"/>
        <w:autoSpaceDE w:val="0"/>
        <w:autoSpaceDN w:val="0"/>
        <w:adjustRightInd w:val="0"/>
        <w:jc w:val="both"/>
        <w:rPr>
          <w:lang w:val="uk-UA"/>
        </w:rPr>
      </w:pPr>
      <w:r w:rsidRPr="0013218B">
        <w:rPr>
          <w:lang w:val="uk-UA"/>
        </w:rPr>
        <w:t xml:space="preserve">          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відповідної Додаткової угоди;</w:t>
      </w:r>
    </w:p>
    <w:p w:rsidR="00D474B2" w:rsidRPr="00CD0385" w:rsidRDefault="0013218B" w:rsidP="0013218B">
      <w:pPr>
        <w:widowControl w:val="0"/>
        <w:autoSpaceDE w:val="0"/>
        <w:autoSpaceDN w:val="0"/>
        <w:adjustRightInd w:val="0"/>
        <w:jc w:val="both"/>
        <w:rPr>
          <w:lang w:val="uk-UA"/>
        </w:rPr>
      </w:pPr>
      <w:r w:rsidRPr="0013218B">
        <w:rPr>
          <w:lang w:val="uk-UA"/>
        </w:rPr>
        <w:t>6.2.4. Повернути рахунок Постачальнику без здійснення оплати в разі неналежного оформлення документів, зазначених у пункті 4.4 розділу IV цього договору (відсутність печатки, підписів, тощо)</w:t>
      </w:r>
      <w:r>
        <w:rPr>
          <w:lang w:val="uk-UA"/>
        </w:rPr>
        <w:t>.</w:t>
      </w:r>
    </w:p>
    <w:p w:rsidR="00D474B2" w:rsidRPr="00CD0385" w:rsidRDefault="00D474B2" w:rsidP="00CD0385">
      <w:pPr>
        <w:widowControl w:val="0"/>
        <w:autoSpaceDE w:val="0"/>
        <w:autoSpaceDN w:val="0"/>
        <w:adjustRightInd w:val="0"/>
        <w:jc w:val="both"/>
        <w:rPr>
          <w:b/>
          <w:lang w:val="uk-UA"/>
        </w:rPr>
      </w:pPr>
      <w:r w:rsidRPr="00CD0385">
        <w:rPr>
          <w:b/>
          <w:lang w:val="uk-UA"/>
        </w:rPr>
        <w:t>6.3. Учасник зобов'язаний:</w:t>
      </w:r>
    </w:p>
    <w:p w:rsidR="00D474B2" w:rsidRPr="00CD0385" w:rsidRDefault="00D474B2" w:rsidP="00CD0385">
      <w:pPr>
        <w:widowControl w:val="0"/>
        <w:autoSpaceDE w:val="0"/>
        <w:autoSpaceDN w:val="0"/>
        <w:adjustRightInd w:val="0"/>
        <w:jc w:val="both"/>
        <w:rPr>
          <w:lang w:val="uk-UA"/>
        </w:rPr>
      </w:pPr>
      <w:r w:rsidRPr="00CD0385">
        <w:rPr>
          <w:lang w:val="uk-UA"/>
        </w:rPr>
        <w:t xml:space="preserve">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 </w:t>
      </w:r>
    </w:p>
    <w:p w:rsidR="00D474B2" w:rsidRPr="00CD0385" w:rsidRDefault="00D474B2" w:rsidP="00CD0385">
      <w:pPr>
        <w:widowControl w:val="0"/>
        <w:autoSpaceDE w:val="0"/>
        <w:autoSpaceDN w:val="0"/>
        <w:adjustRightInd w:val="0"/>
        <w:jc w:val="both"/>
        <w:rPr>
          <w:lang w:val="uk-UA"/>
        </w:rPr>
      </w:pPr>
      <w:r w:rsidRPr="00CD0385">
        <w:rPr>
          <w:lang w:val="uk-UA"/>
        </w:rPr>
        <w:t xml:space="preserve">6.3.2. Забезпечити за власний рахунок упаковку та маркування Товару, необхідні для його перевезення до місця призначення; </w:t>
      </w:r>
    </w:p>
    <w:p w:rsidR="00D474B2" w:rsidRPr="00CD0385" w:rsidRDefault="00D474B2" w:rsidP="00CD0385">
      <w:pPr>
        <w:widowControl w:val="0"/>
        <w:autoSpaceDE w:val="0"/>
        <w:autoSpaceDN w:val="0"/>
        <w:adjustRightInd w:val="0"/>
        <w:jc w:val="both"/>
        <w:rPr>
          <w:lang w:val="uk-UA"/>
        </w:rPr>
      </w:pPr>
      <w:r w:rsidRPr="00CD0385">
        <w:rPr>
          <w:lang w:val="uk-UA"/>
        </w:rPr>
        <w:t>6.3.3. Надати Замовнику всю необхідну інформацію щодо правильного використання Товару, що поставляється;</w:t>
      </w:r>
    </w:p>
    <w:p w:rsidR="00D474B2" w:rsidRPr="00CD0385" w:rsidRDefault="00D474B2" w:rsidP="00CD0385">
      <w:pPr>
        <w:widowControl w:val="0"/>
        <w:autoSpaceDE w:val="0"/>
        <w:autoSpaceDN w:val="0"/>
        <w:adjustRightInd w:val="0"/>
        <w:jc w:val="both"/>
        <w:rPr>
          <w:lang w:val="uk-UA"/>
        </w:rPr>
      </w:pPr>
      <w:r w:rsidRPr="00CD0385">
        <w:rPr>
          <w:lang w:val="uk-UA"/>
        </w:rPr>
        <w:t>6.3.4. Нести всі ризики, які може зазнати Товар до моменту його передачі у власність Замовнику, крім форс-мажорних обставин.</w:t>
      </w:r>
    </w:p>
    <w:p w:rsidR="00D474B2" w:rsidRPr="00CD0385" w:rsidRDefault="00D474B2" w:rsidP="00CD0385">
      <w:pPr>
        <w:widowControl w:val="0"/>
        <w:autoSpaceDE w:val="0"/>
        <w:autoSpaceDN w:val="0"/>
        <w:adjustRightInd w:val="0"/>
        <w:jc w:val="both"/>
        <w:rPr>
          <w:lang w:val="uk-UA"/>
        </w:rPr>
      </w:pPr>
      <w:r w:rsidRPr="00CD0385">
        <w:rPr>
          <w:lang w:val="uk-UA"/>
        </w:rPr>
        <w:t>6.3.5. Забезпечити  поставку  товарів,  якість  яких  відповідає  умовам,  установленим розділом II цього Договору;</w:t>
      </w:r>
    </w:p>
    <w:p w:rsidR="00D474B2" w:rsidRPr="00CD0385" w:rsidRDefault="00D474B2" w:rsidP="00CD0385">
      <w:pPr>
        <w:widowControl w:val="0"/>
        <w:shd w:val="clear" w:color="auto" w:fill="FFFFFF"/>
        <w:tabs>
          <w:tab w:val="left" w:pos="1018"/>
        </w:tabs>
        <w:autoSpaceDE w:val="0"/>
        <w:autoSpaceDN w:val="0"/>
        <w:adjustRightInd w:val="0"/>
        <w:jc w:val="both"/>
        <w:rPr>
          <w:color w:val="000000"/>
          <w:lang w:val="uk-UA"/>
        </w:rPr>
      </w:pPr>
      <w:r w:rsidRPr="00CD0385">
        <w:rPr>
          <w:lang w:val="uk-UA"/>
        </w:rPr>
        <w:t xml:space="preserve">6.3.6. </w:t>
      </w:r>
      <w:r w:rsidRPr="00CD0385">
        <w:rPr>
          <w:color w:val="000000"/>
          <w:lang w:val="uk-UA"/>
        </w:rPr>
        <w:t xml:space="preserve">У разі неможливості виконати взяті на себе обов’язки по строкам, якості та кількості товару, який постачається, Учасник зобов’язаний повідомити Замовника у строк, не пізніше </w:t>
      </w:r>
      <w:proofErr w:type="spellStart"/>
      <w:r w:rsidRPr="00CD0385">
        <w:rPr>
          <w:color w:val="000000"/>
          <w:lang w:val="uk-UA"/>
        </w:rPr>
        <w:t>ніжза</w:t>
      </w:r>
      <w:proofErr w:type="spellEnd"/>
      <w:r w:rsidRPr="00CD0385">
        <w:rPr>
          <w:color w:val="000000"/>
          <w:lang w:val="uk-UA"/>
        </w:rPr>
        <w:t xml:space="preserve"> 5 днів.</w:t>
      </w:r>
    </w:p>
    <w:p w:rsidR="00D474B2" w:rsidRPr="00CD0385" w:rsidRDefault="00D474B2" w:rsidP="00CD0385">
      <w:pPr>
        <w:widowControl w:val="0"/>
        <w:autoSpaceDE w:val="0"/>
        <w:autoSpaceDN w:val="0"/>
        <w:adjustRightInd w:val="0"/>
        <w:jc w:val="both"/>
        <w:rPr>
          <w:b/>
          <w:lang w:val="uk-UA"/>
        </w:rPr>
      </w:pPr>
      <w:r w:rsidRPr="00CD0385">
        <w:rPr>
          <w:b/>
          <w:lang w:val="uk-UA"/>
        </w:rPr>
        <w:t>6.4. Учасник має право:</w:t>
      </w:r>
    </w:p>
    <w:p w:rsidR="00D474B2" w:rsidRPr="00CD0385" w:rsidRDefault="00D474B2" w:rsidP="00CD0385">
      <w:pPr>
        <w:widowControl w:val="0"/>
        <w:autoSpaceDE w:val="0"/>
        <w:autoSpaceDN w:val="0"/>
        <w:adjustRightInd w:val="0"/>
        <w:jc w:val="both"/>
        <w:rPr>
          <w:lang w:val="uk-UA"/>
        </w:rPr>
      </w:pPr>
      <w:r w:rsidRPr="00CD0385">
        <w:rPr>
          <w:lang w:val="uk-UA"/>
        </w:rPr>
        <w:t>6.4.1. Своєчасно та в повному обсязі отримувати плату за поставлені товари;</w:t>
      </w:r>
    </w:p>
    <w:p w:rsidR="00D474B2" w:rsidRPr="00CD0385" w:rsidRDefault="00D474B2" w:rsidP="00CD0385">
      <w:pPr>
        <w:widowControl w:val="0"/>
        <w:autoSpaceDE w:val="0"/>
        <w:autoSpaceDN w:val="0"/>
        <w:adjustRightInd w:val="0"/>
        <w:jc w:val="both"/>
        <w:rPr>
          <w:lang w:val="uk-UA"/>
        </w:rPr>
      </w:pPr>
      <w:r w:rsidRPr="00CD0385">
        <w:rPr>
          <w:lang w:val="uk-UA"/>
        </w:rPr>
        <w:t>6.4.2. На дострокову поставку товарів  за письмовим погодженням Замовника;</w:t>
      </w:r>
    </w:p>
    <w:p w:rsidR="00D474B2" w:rsidRPr="00CD0385" w:rsidRDefault="00D474B2" w:rsidP="00CD0385">
      <w:pPr>
        <w:widowControl w:val="0"/>
        <w:autoSpaceDE w:val="0"/>
        <w:autoSpaceDN w:val="0"/>
        <w:adjustRightInd w:val="0"/>
        <w:jc w:val="both"/>
        <w:rPr>
          <w:lang w:val="uk-UA"/>
        </w:rPr>
      </w:pPr>
      <w:r w:rsidRPr="00CD0385">
        <w:rPr>
          <w:lang w:val="uk-UA"/>
        </w:rPr>
        <w:t>6.4.3. Достроково розірвати цей Договір у разі настання умов, що спричинили неможливість виконати взяті на себе обов’язки по строкам, якості та кількості Товару, що поставляється  за Договором, повідомивши про це Замовника не менше ніж за 20 днів до дати розірвання Договору.</w:t>
      </w:r>
    </w:p>
    <w:p w:rsidR="00D474B2" w:rsidRPr="00CD0385" w:rsidRDefault="00D474B2" w:rsidP="00CD0385">
      <w:pPr>
        <w:widowControl w:val="0"/>
        <w:autoSpaceDE w:val="0"/>
        <w:autoSpaceDN w:val="0"/>
        <w:adjustRightInd w:val="0"/>
        <w:jc w:val="both"/>
        <w:rPr>
          <w:lang w:val="uk-UA"/>
        </w:rPr>
      </w:pPr>
      <w:r w:rsidRPr="00CD0385">
        <w:rPr>
          <w:lang w:val="uk-UA"/>
        </w:rPr>
        <w:t xml:space="preserve">6.5. Будь-які зміни до цього Договору вносяться шляхом підписання Сторонами додаткових угод, що будуть невід’ємними частинами даного Договору. </w:t>
      </w:r>
    </w:p>
    <w:p w:rsidR="00D474B2" w:rsidRPr="00CD0385" w:rsidRDefault="00D474B2" w:rsidP="00CD0385">
      <w:pPr>
        <w:widowControl w:val="0"/>
        <w:autoSpaceDE w:val="0"/>
        <w:autoSpaceDN w:val="0"/>
        <w:adjustRightInd w:val="0"/>
        <w:jc w:val="center"/>
        <w:rPr>
          <w:b/>
        </w:rPr>
      </w:pPr>
      <w:r w:rsidRPr="00CD0385">
        <w:rPr>
          <w:b/>
          <w:lang w:val="uk-UA"/>
        </w:rPr>
        <w:t>VII. Відповідальність сторін</w:t>
      </w:r>
    </w:p>
    <w:p w:rsidR="00D474B2" w:rsidRPr="00CD0385" w:rsidRDefault="00D474B2" w:rsidP="00CD0385">
      <w:pPr>
        <w:widowControl w:val="0"/>
        <w:autoSpaceDE w:val="0"/>
        <w:autoSpaceDN w:val="0"/>
        <w:adjustRightInd w:val="0"/>
        <w:jc w:val="both"/>
        <w:rPr>
          <w:lang w:val="uk-UA"/>
        </w:rPr>
      </w:pPr>
      <w:r w:rsidRPr="00CD0385">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D474B2" w:rsidRPr="00CD0385" w:rsidRDefault="00D474B2" w:rsidP="00CD0385">
      <w:pPr>
        <w:widowControl w:val="0"/>
        <w:autoSpaceDE w:val="0"/>
        <w:autoSpaceDN w:val="0"/>
        <w:adjustRightInd w:val="0"/>
        <w:jc w:val="both"/>
        <w:rPr>
          <w:lang w:val="uk-UA"/>
        </w:rPr>
      </w:pPr>
      <w:r w:rsidRPr="00CD0385">
        <w:rPr>
          <w:lang w:val="uk-UA"/>
        </w:rPr>
        <w:t>7.2.  Порушенням Сторонами зобов'язань за даним Договором є його невиконання або неналежне виконання, тобто виконання з порушенням умов, визначених змістом зобов'язань.</w:t>
      </w:r>
    </w:p>
    <w:p w:rsidR="00D474B2" w:rsidRPr="00CD0385" w:rsidRDefault="00D474B2" w:rsidP="00CD0385">
      <w:pPr>
        <w:widowControl w:val="0"/>
        <w:autoSpaceDE w:val="0"/>
        <w:autoSpaceDN w:val="0"/>
        <w:adjustRightInd w:val="0"/>
        <w:jc w:val="both"/>
        <w:rPr>
          <w:lang w:val="uk-UA"/>
        </w:rPr>
      </w:pPr>
      <w:r w:rsidRPr="00CD0385">
        <w:rPr>
          <w:lang w:val="uk-UA"/>
        </w:rPr>
        <w:t>7.3. У разі затримки поставки товару, заявленого Замовником, Учасник сплачує пеню у розмірі 0,1% від суми непоставленої заявленої кількості  товару за кожний день затримки.</w:t>
      </w:r>
    </w:p>
    <w:p w:rsidR="00D474B2" w:rsidRPr="00CD0385" w:rsidRDefault="00D474B2" w:rsidP="00CD0385">
      <w:pPr>
        <w:widowControl w:val="0"/>
        <w:autoSpaceDE w:val="0"/>
        <w:autoSpaceDN w:val="0"/>
        <w:adjustRightInd w:val="0"/>
        <w:jc w:val="both"/>
        <w:rPr>
          <w:lang w:val="uk-UA"/>
        </w:rPr>
      </w:pPr>
      <w:r w:rsidRPr="00CD0385">
        <w:rPr>
          <w:lang w:val="uk-UA"/>
        </w:rPr>
        <w:t>7.4. У разі несвоєчасної оплати Товару, Замовник сплачує Учаснику пеню у розмірі 0,1% від суми неоплаченого товару за кожний день прострочення платежу.</w:t>
      </w:r>
    </w:p>
    <w:p w:rsidR="00D474B2" w:rsidRPr="00CD0385" w:rsidRDefault="00D474B2" w:rsidP="00CD0385">
      <w:pPr>
        <w:widowControl w:val="0"/>
        <w:shd w:val="clear" w:color="auto" w:fill="FFFFFF"/>
        <w:tabs>
          <w:tab w:val="left" w:pos="851"/>
        </w:tabs>
        <w:autoSpaceDE w:val="0"/>
        <w:autoSpaceDN w:val="0"/>
        <w:adjustRightInd w:val="0"/>
        <w:rPr>
          <w:color w:val="000000"/>
        </w:rPr>
      </w:pPr>
      <w:r w:rsidRPr="00CD0385">
        <w:rPr>
          <w:color w:val="000000"/>
          <w:lang w:val="uk-UA"/>
        </w:rPr>
        <w:t xml:space="preserve">7.5. Сплата пені не звільняє Сторони від виконання прийнятих на себе </w:t>
      </w:r>
      <w:proofErr w:type="spellStart"/>
      <w:r w:rsidRPr="00CD0385">
        <w:rPr>
          <w:color w:val="000000"/>
          <w:lang w:val="uk-UA"/>
        </w:rPr>
        <w:t>зобов</w:t>
      </w:r>
      <w:proofErr w:type="spellEnd"/>
      <w:r w:rsidRPr="00CD0385">
        <w:rPr>
          <w:color w:val="000000"/>
        </w:rPr>
        <w:t>`</w:t>
      </w:r>
      <w:proofErr w:type="spellStart"/>
      <w:r w:rsidRPr="00CD0385">
        <w:rPr>
          <w:color w:val="000000"/>
        </w:rPr>
        <w:t>язань</w:t>
      </w:r>
      <w:proofErr w:type="spellEnd"/>
      <w:r w:rsidRPr="00CD0385">
        <w:rPr>
          <w:color w:val="000000"/>
        </w:rPr>
        <w:t xml:space="preserve"> по данному Договору.</w:t>
      </w:r>
    </w:p>
    <w:p w:rsidR="00D474B2" w:rsidRPr="00CD0385" w:rsidRDefault="00D474B2" w:rsidP="00CD0385">
      <w:pPr>
        <w:widowControl w:val="0"/>
        <w:autoSpaceDE w:val="0"/>
        <w:autoSpaceDN w:val="0"/>
        <w:adjustRightInd w:val="0"/>
        <w:jc w:val="both"/>
        <w:rPr>
          <w:lang w:val="uk-UA"/>
        </w:rPr>
      </w:pPr>
      <w:r w:rsidRPr="00CD0385">
        <w:rPr>
          <w:lang w:val="uk-UA"/>
        </w:rPr>
        <w:t>7.6.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D474B2" w:rsidRPr="00CD0385" w:rsidRDefault="00D474B2" w:rsidP="00CD0385">
      <w:pPr>
        <w:widowControl w:val="0"/>
        <w:autoSpaceDE w:val="0"/>
        <w:autoSpaceDN w:val="0"/>
        <w:adjustRightInd w:val="0"/>
        <w:jc w:val="both"/>
        <w:rPr>
          <w:lang w:val="uk-UA"/>
        </w:rPr>
      </w:pPr>
      <w:r w:rsidRPr="00CD0385">
        <w:rPr>
          <w:lang w:val="uk-UA"/>
        </w:rPr>
        <w:t>7.6.У разі неможливості виконати взяті на себе обов’язки по строках, якості та кількості Товару, який постачається, Учасник зобов’язаний повідомити Замовника у строк, не пізніше ніж за 5 днів до кінцевої дати виконання взятих на себе зобов’язань.</w:t>
      </w:r>
    </w:p>
    <w:p w:rsidR="00D474B2" w:rsidRPr="00CD0385" w:rsidRDefault="00D474B2" w:rsidP="00CD0385">
      <w:pPr>
        <w:widowControl w:val="0"/>
        <w:autoSpaceDE w:val="0"/>
        <w:autoSpaceDN w:val="0"/>
        <w:adjustRightInd w:val="0"/>
        <w:jc w:val="center"/>
        <w:rPr>
          <w:b/>
          <w:lang w:val="uk-UA"/>
        </w:rPr>
      </w:pPr>
      <w:r w:rsidRPr="00CD0385">
        <w:rPr>
          <w:b/>
          <w:lang w:val="uk-UA"/>
        </w:rPr>
        <w:t>VIIІ. Обставини непереборної сили</w:t>
      </w:r>
    </w:p>
    <w:p w:rsidR="00D474B2" w:rsidRPr="00CD0385" w:rsidRDefault="00D474B2" w:rsidP="00CD0385">
      <w:pPr>
        <w:widowControl w:val="0"/>
        <w:autoSpaceDE w:val="0"/>
        <w:autoSpaceDN w:val="0"/>
        <w:adjustRightInd w:val="0"/>
        <w:jc w:val="both"/>
        <w:rPr>
          <w:lang w:val="uk-UA"/>
        </w:rPr>
      </w:pPr>
      <w:r w:rsidRPr="00CD0385">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474B2" w:rsidRPr="00CD0385" w:rsidRDefault="00D474B2" w:rsidP="00CD0385">
      <w:pPr>
        <w:widowControl w:val="0"/>
        <w:autoSpaceDE w:val="0"/>
        <w:autoSpaceDN w:val="0"/>
        <w:adjustRightInd w:val="0"/>
        <w:jc w:val="both"/>
        <w:rPr>
          <w:lang w:val="uk-UA"/>
        </w:rPr>
      </w:pPr>
      <w:r w:rsidRPr="00CD0385">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w:t>
      </w:r>
      <w:r w:rsidRPr="00CD0385">
        <w:rPr>
          <w:lang w:val="uk-UA"/>
        </w:rPr>
        <w:lastRenderedPageBreak/>
        <w:t xml:space="preserve">повідомити про це іншу Сторону у письмовій формі. </w:t>
      </w:r>
    </w:p>
    <w:p w:rsidR="00D474B2" w:rsidRPr="00CD0385" w:rsidRDefault="00D474B2" w:rsidP="00CD0385">
      <w:pPr>
        <w:widowControl w:val="0"/>
        <w:autoSpaceDE w:val="0"/>
        <w:autoSpaceDN w:val="0"/>
        <w:adjustRightInd w:val="0"/>
        <w:jc w:val="both"/>
        <w:rPr>
          <w:lang w:val="uk-UA"/>
        </w:rPr>
      </w:pPr>
      <w:r w:rsidRPr="00CD0385">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D474B2" w:rsidRPr="00CD0385" w:rsidRDefault="00D474B2" w:rsidP="00CD0385">
      <w:pPr>
        <w:widowControl w:val="0"/>
        <w:autoSpaceDE w:val="0"/>
        <w:autoSpaceDN w:val="0"/>
        <w:adjustRightInd w:val="0"/>
        <w:jc w:val="both"/>
        <w:rPr>
          <w:b/>
          <w:lang w:val="uk-UA"/>
        </w:rPr>
      </w:pPr>
      <w:r w:rsidRPr="00CD0385">
        <w:rPr>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D474B2" w:rsidRPr="00CD0385" w:rsidRDefault="00D474B2" w:rsidP="00CD0385">
      <w:pPr>
        <w:widowControl w:val="0"/>
        <w:autoSpaceDE w:val="0"/>
        <w:autoSpaceDN w:val="0"/>
        <w:adjustRightInd w:val="0"/>
        <w:jc w:val="center"/>
        <w:rPr>
          <w:b/>
          <w:lang w:val="uk-UA"/>
        </w:rPr>
      </w:pPr>
      <w:r w:rsidRPr="00CD0385">
        <w:rPr>
          <w:b/>
          <w:lang w:val="uk-UA"/>
        </w:rPr>
        <w:t>ІX. Вирішення спорів</w:t>
      </w:r>
    </w:p>
    <w:p w:rsidR="00D474B2" w:rsidRPr="00CD0385" w:rsidRDefault="00D474B2" w:rsidP="00CD0385">
      <w:pPr>
        <w:widowControl w:val="0"/>
        <w:autoSpaceDE w:val="0"/>
        <w:autoSpaceDN w:val="0"/>
        <w:adjustRightInd w:val="0"/>
        <w:jc w:val="both"/>
        <w:rPr>
          <w:lang w:val="uk-UA"/>
        </w:rPr>
      </w:pPr>
      <w:r w:rsidRPr="00CD0385">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474B2" w:rsidRPr="00CD0385" w:rsidRDefault="00D474B2" w:rsidP="00CD0385">
      <w:pPr>
        <w:widowControl w:val="0"/>
        <w:autoSpaceDE w:val="0"/>
        <w:autoSpaceDN w:val="0"/>
        <w:adjustRightInd w:val="0"/>
        <w:jc w:val="both"/>
        <w:rPr>
          <w:lang w:val="uk-UA"/>
        </w:rPr>
      </w:pPr>
      <w:r w:rsidRPr="00CD0385">
        <w:rPr>
          <w:lang w:val="uk-UA"/>
        </w:rPr>
        <w:t>9.2. У разі недосягнення Сторонами згоди спори  (розбіжності) вирішуються у судовому порядку.</w:t>
      </w:r>
    </w:p>
    <w:p w:rsidR="00D474B2" w:rsidRPr="00CD0385" w:rsidRDefault="00D474B2" w:rsidP="00CD0385">
      <w:pPr>
        <w:widowControl w:val="0"/>
        <w:autoSpaceDE w:val="0"/>
        <w:autoSpaceDN w:val="0"/>
        <w:adjustRightInd w:val="0"/>
        <w:jc w:val="both"/>
        <w:rPr>
          <w:lang w:val="uk-UA"/>
        </w:rPr>
      </w:pPr>
      <w:r w:rsidRPr="00CD0385">
        <w:rPr>
          <w:lang w:val="uk-UA"/>
        </w:rPr>
        <w:t>9.3. Замовник має право виставити претензію по кількості Товару протягом 7(семи) календарних днів з дати поставки Товару.</w:t>
      </w:r>
    </w:p>
    <w:p w:rsidR="00D474B2" w:rsidRPr="00CD0385" w:rsidRDefault="00D474B2" w:rsidP="00CD0385">
      <w:pPr>
        <w:widowControl w:val="0"/>
        <w:autoSpaceDE w:val="0"/>
        <w:autoSpaceDN w:val="0"/>
        <w:adjustRightInd w:val="0"/>
        <w:jc w:val="both"/>
        <w:rPr>
          <w:lang w:val="uk-UA"/>
        </w:rPr>
      </w:pPr>
      <w:r w:rsidRPr="00CD0385">
        <w:rPr>
          <w:lang w:val="uk-UA"/>
        </w:rPr>
        <w:t>9.4. Замовник має право виставити претензію по якості Товару протягом 10 (десяти) календарних днів з дати поставки Товару.</w:t>
      </w:r>
    </w:p>
    <w:p w:rsidR="00D474B2" w:rsidRPr="00CD0385" w:rsidRDefault="00D474B2" w:rsidP="00CD0385">
      <w:pPr>
        <w:widowControl w:val="0"/>
        <w:autoSpaceDE w:val="0"/>
        <w:autoSpaceDN w:val="0"/>
        <w:adjustRightInd w:val="0"/>
        <w:jc w:val="both"/>
        <w:rPr>
          <w:lang w:val="uk-UA"/>
        </w:rPr>
      </w:pPr>
      <w:r w:rsidRPr="00CD0385">
        <w:rPr>
          <w:lang w:val="uk-UA"/>
        </w:rPr>
        <w:t>9.5. 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Організація експертизи Товару здійснюється за рахунок Замовника. У випадку задоволення претензії Замовника про неналежну якість Товару, Учасник зобов'язаний відшкодувати витрати Замовника на проведення експертизи за умови надання документів, що підтверджують такі витрати.</w:t>
      </w:r>
    </w:p>
    <w:p w:rsidR="00D474B2" w:rsidRPr="008349E4" w:rsidRDefault="00D474B2" w:rsidP="008349E4">
      <w:pPr>
        <w:jc w:val="center"/>
        <w:rPr>
          <w:b/>
          <w:bCs/>
          <w:lang w:val="uk-UA"/>
        </w:rPr>
      </w:pPr>
      <w:bookmarkStart w:id="4" w:name="108"/>
      <w:bookmarkStart w:id="5" w:name="111"/>
      <w:bookmarkEnd w:id="4"/>
      <w:bookmarkEnd w:id="5"/>
      <w:r>
        <w:rPr>
          <w:b/>
          <w:bCs/>
          <w:lang w:val="uk-UA"/>
        </w:rPr>
        <w:t>Х</w:t>
      </w:r>
      <w:r w:rsidRPr="008349E4">
        <w:rPr>
          <w:b/>
          <w:bCs/>
          <w:lang w:val="uk-UA"/>
        </w:rPr>
        <w:t>. В</w:t>
      </w:r>
      <w:r>
        <w:rPr>
          <w:b/>
          <w:bCs/>
          <w:lang w:val="uk-UA"/>
        </w:rPr>
        <w:t>ступ</w:t>
      </w:r>
      <w:r w:rsidR="006C639C">
        <w:rPr>
          <w:b/>
          <w:bCs/>
          <w:lang w:val="uk-UA"/>
        </w:rPr>
        <w:t xml:space="preserve"> </w:t>
      </w:r>
      <w:r>
        <w:rPr>
          <w:b/>
          <w:bCs/>
          <w:lang w:val="uk-UA"/>
        </w:rPr>
        <w:t>договору в силу та строк його дії</w:t>
      </w:r>
    </w:p>
    <w:p w:rsidR="00D474B2" w:rsidRPr="008349E4" w:rsidRDefault="00D474B2" w:rsidP="008349E4">
      <w:pPr>
        <w:jc w:val="both"/>
        <w:rPr>
          <w:lang w:val="uk-UA"/>
        </w:rPr>
      </w:pPr>
      <w:r w:rsidRPr="008349E4">
        <w:rPr>
          <w:lang w:val="uk-UA"/>
        </w:rPr>
        <w:t xml:space="preserve">10.1. </w:t>
      </w:r>
      <w:r w:rsidRPr="008349E4">
        <w:rPr>
          <w:bCs/>
          <w:lang w:val="uk-UA"/>
        </w:rPr>
        <w:t xml:space="preserve">Цей </w:t>
      </w:r>
      <w:r w:rsidRPr="008349E4">
        <w:rPr>
          <w:lang w:val="uk-UA"/>
        </w:rPr>
        <w:t>Договір вступає в силу з моменту його підписання уповноваженими на те особами та скріплення печатками.</w:t>
      </w:r>
    </w:p>
    <w:p w:rsidR="00D474B2" w:rsidRPr="008349E4" w:rsidRDefault="00D474B2" w:rsidP="008349E4">
      <w:pPr>
        <w:jc w:val="both"/>
        <w:rPr>
          <w:lang w:val="uk-UA"/>
        </w:rPr>
      </w:pPr>
      <w:r w:rsidRPr="008349E4">
        <w:rPr>
          <w:lang w:val="uk-UA"/>
        </w:rPr>
        <w:t>10.2. Договір діє з моменту його підписання Сторонами, скріплення печатками, до 31 грудня 202</w:t>
      </w:r>
      <w:r w:rsidR="00D019FA">
        <w:rPr>
          <w:lang w:val="uk-UA"/>
        </w:rPr>
        <w:t xml:space="preserve">4 </w:t>
      </w:r>
      <w:r w:rsidRPr="008349E4">
        <w:rPr>
          <w:bCs/>
          <w:lang w:val="uk-UA"/>
        </w:rPr>
        <w:t xml:space="preserve">року, а в частині розрахунків до повного його виконання, але у будь-якому </w:t>
      </w:r>
      <w:r w:rsidRPr="008349E4">
        <w:rPr>
          <w:lang w:val="uk-UA"/>
        </w:rPr>
        <w:t>випадку до повного виконання Сторонами своїх зобов'язань за даним Договором.</w:t>
      </w:r>
    </w:p>
    <w:p w:rsidR="00D474B2" w:rsidRPr="008349E4" w:rsidRDefault="00D474B2" w:rsidP="008349E4">
      <w:pPr>
        <w:jc w:val="both"/>
        <w:rPr>
          <w:lang w:val="uk-UA"/>
        </w:rPr>
      </w:pPr>
      <w:r w:rsidRPr="008349E4">
        <w:rPr>
          <w:lang w:val="uk-UA"/>
        </w:rPr>
        <w:t>10.3. Одностороння відмова від виконання зобов’язань за цим договором не допускається, крім випадків, передбачених договором.</w:t>
      </w:r>
    </w:p>
    <w:p w:rsidR="00D474B2" w:rsidRDefault="00D474B2" w:rsidP="008349E4">
      <w:pPr>
        <w:jc w:val="center"/>
        <w:rPr>
          <w:b/>
          <w:lang w:val="uk-UA"/>
        </w:rPr>
      </w:pPr>
    </w:p>
    <w:p w:rsidR="00D474B2" w:rsidRDefault="00D474B2" w:rsidP="008349E4">
      <w:pPr>
        <w:jc w:val="center"/>
        <w:rPr>
          <w:b/>
          <w:lang w:val="uk-UA"/>
        </w:rPr>
      </w:pPr>
    </w:p>
    <w:p w:rsidR="00D474B2" w:rsidRDefault="00D474B2" w:rsidP="008349E4">
      <w:pPr>
        <w:jc w:val="center"/>
        <w:rPr>
          <w:b/>
          <w:lang w:val="uk-UA"/>
        </w:rPr>
      </w:pPr>
      <w:r>
        <w:rPr>
          <w:b/>
          <w:lang w:val="uk-UA"/>
        </w:rPr>
        <w:t>ХІ</w:t>
      </w:r>
      <w:r w:rsidRPr="008349E4">
        <w:rPr>
          <w:b/>
          <w:lang w:val="uk-UA"/>
        </w:rPr>
        <w:t>. А</w:t>
      </w:r>
      <w:r>
        <w:rPr>
          <w:b/>
          <w:lang w:val="uk-UA"/>
        </w:rPr>
        <w:t>нтикорупційне</w:t>
      </w:r>
      <w:r w:rsidR="0013218B">
        <w:rPr>
          <w:b/>
          <w:lang w:val="uk-UA"/>
        </w:rPr>
        <w:t xml:space="preserve"> </w:t>
      </w:r>
      <w:r>
        <w:rPr>
          <w:b/>
          <w:lang w:val="uk-UA"/>
        </w:rPr>
        <w:t>застереження</w:t>
      </w:r>
    </w:p>
    <w:p w:rsidR="00D474B2" w:rsidRPr="008349E4" w:rsidRDefault="00D474B2" w:rsidP="008349E4">
      <w:pPr>
        <w:jc w:val="center"/>
        <w:rPr>
          <w:b/>
          <w:lang w:val="uk-UA"/>
        </w:rPr>
      </w:pPr>
    </w:p>
    <w:p w:rsidR="00D474B2" w:rsidRPr="008349E4" w:rsidRDefault="00D474B2" w:rsidP="008349E4">
      <w:pPr>
        <w:jc w:val="both"/>
        <w:rPr>
          <w:lang w:val="uk-UA"/>
        </w:rPr>
      </w:pPr>
      <w:r w:rsidRPr="008349E4">
        <w:rPr>
          <w:lang w:val="uk-UA"/>
        </w:rPr>
        <w:t>1</w:t>
      </w:r>
      <w:r>
        <w:rPr>
          <w:lang w:val="uk-UA"/>
        </w:rPr>
        <w:t>1</w:t>
      </w:r>
      <w:r w:rsidRPr="008349E4">
        <w:rPr>
          <w:lang w:val="uk-UA"/>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w:t>
      </w:r>
      <w:proofErr w:type="spellStart"/>
      <w:r w:rsidRPr="008349E4">
        <w:rPr>
          <w:lang w:val="uk-UA"/>
        </w:rPr>
        <w:t>необіжними</w:t>
      </w:r>
      <w:proofErr w:type="spellEnd"/>
      <w:r w:rsidRPr="008349E4">
        <w:rPr>
          <w:lang w:val="uk-UA"/>
        </w:rP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8349E4">
        <w:rPr>
          <w:lang w:val="uk-UA"/>
        </w:rPr>
        <w:t>негрошового</w:t>
      </w:r>
      <w:proofErr w:type="spellEnd"/>
      <w:r w:rsidRPr="008349E4">
        <w:rPr>
          <w:lang w:val="uk-UA"/>
        </w:rPr>
        <w:t xml:space="preserve"> характеру без законних на те підстав) прямо або опосередковано будь-яким особам / від будь-яких осіб за вчинення чи </w:t>
      </w:r>
      <w:proofErr w:type="spellStart"/>
      <w:r w:rsidRPr="008349E4">
        <w:rPr>
          <w:lang w:val="uk-UA"/>
        </w:rPr>
        <w:t>невчинення</w:t>
      </w:r>
      <w:proofErr w:type="spellEnd"/>
      <w:r w:rsidRPr="008349E4">
        <w:rPr>
          <w:lang w:val="uk-UA"/>
        </w:rPr>
        <w:t xml:space="preserve"> такою особою будь-яких дій з метою отримання неправомірної вигоди (обіцянки неправомірної вигоди) від таких осіб.</w:t>
      </w:r>
    </w:p>
    <w:p w:rsidR="00D474B2" w:rsidRDefault="00D474B2" w:rsidP="00201A5C">
      <w:pPr>
        <w:jc w:val="both"/>
        <w:rPr>
          <w:b/>
          <w:bCs/>
          <w:lang w:val="uk-UA"/>
        </w:rPr>
      </w:pPr>
      <w:r w:rsidRPr="008349E4">
        <w:rPr>
          <w:lang w:val="uk-UA"/>
        </w:rPr>
        <w:t>1</w:t>
      </w:r>
      <w:r>
        <w:rPr>
          <w:lang w:val="uk-UA"/>
        </w:rPr>
        <w:t>1</w:t>
      </w:r>
      <w:r w:rsidRPr="008349E4">
        <w:rPr>
          <w:lang w:val="uk-UA"/>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474B2" w:rsidRDefault="00D474B2" w:rsidP="008349E4">
      <w:pPr>
        <w:jc w:val="center"/>
        <w:rPr>
          <w:b/>
          <w:bCs/>
          <w:lang w:val="uk-UA"/>
        </w:rPr>
      </w:pPr>
      <w:r>
        <w:rPr>
          <w:b/>
          <w:bCs/>
          <w:lang w:val="uk-UA"/>
        </w:rPr>
        <w:t>ХІІ</w:t>
      </w:r>
      <w:r w:rsidRPr="008349E4">
        <w:rPr>
          <w:b/>
          <w:bCs/>
          <w:lang w:val="uk-UA"/>
        </w:rPr>
        <w:t>. Д</w:t>
      </w:r>
      <w:r>
        <w:rPr>
          <w:b/>
          <w:bCs/>
          <w:lang w:val="uk-UA"/>
        </w:rPr>
        <w:t>одаткові умови</w:t>
      </w:r>
    </w:p>
    <w:p w:rsidR="00D474B2" w:rsidRPr="008349E4" w:rsidRDefault="00D474B2" w:rsidP="008349E4">
      <w:pPr>
        <w:jc w:val="both"/>
        <w:rPr>
          <w:lang w:val="uk-UA"/>
        </w:rPr>
      </w:pPr>
      <w:r w:rsidRPr="008349E4">
        <w:rPr>
          <w:lang w:val="uk-UA"/>
        </w:rPr>
        <w:t>1</w:t>
      </w:r>
      <w:r>
        <w:rPr>
          <w:lang w:val="uk-UA"/>
        </w:rPr>
        <w:t>2.</w:t>
      </w:r>
      <w:r w:rsidRPr="008349E4">
        <w:rPr>
          <w:lang w:val="uk-UA"/>
        </w:rPr>
        <w:t>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D474B2" w:rsidRPr="008349E4" w:rsidRDefault="00D474B2" w:rsidP="008349E4">
      <w:pPr>
        <w:jc w:val="both"/>
        <w:rPr>
          <w:lang w:val="uk-UA"/>
        </w:rPr>
      </w:pPr>
      <w:r w:rsidRPr="008349E4">
        <w:rPr>
          <w:lang w:val="uk-UA"/>
        </w:rPr>
        <w:lastRenderedPageBreak/>
        <w:t>1</w:t>
      </w:r>
      <w:r>
        <w:rPr>
          <w:lang w:val="uk-UA"/>
        </w:rPr>
        <w:t>2</w:t>
      </w:r>
      <w:r w:rsidRPr="008349E4">
        <w:rPr>
          <w:lang w:val="uk-UA"/>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в п. 19 визначеного постановою №1178 від 12.10.2022</w:t>
      </w:r>
      <w:r w:rsidR="00D019FA">
        <w:rPr>
          <w:lang w:val="uk-UA"/>
        </w:rPr>
        <w:t xml:space="preserve"> </w:t>
      </w:r>
      <w:r w:rsidRPr="008349E4">
        <w:rPr>
          <w:lang w:val="uk-UA"/>
        </w:rPr>
        <w:t xml:space="preserve">р. </w:t>
      </w:r>
      <w:proofErr w:type="spellStart"/>
      <w:r w:rsidRPr="008349E4">
        <w:rPr>
          <w:lang w:val="uk-UA"/>
        </w:rPr>
        <w:t>“Про</w:t>
      </w:r>
      <w:proofErr w:type="spellEnd"/>
      <w:r w:rsidRPr="008349E4">
        <w:rPr>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349E4">
        <w:rPr>
          <w:lang w:val="uk-UA"/>
        </w:rPr>
        <w:t>“Про</w:t>
      </w:r>
      <w:proofErr w:type="spellEnd"/>
      <w:r w:rsidRPr="008349E4">
        <w:rPr>
          <w:lang w:val="uk-UA"/>
        </w:rPr>
        <w:t xml:space="preserve"> публічні </w:t>
      </w:r>
      <w:proofErr w:type="spellStart"/>
      <w:r w:rsidRPr="008349E4">
        <w:rPr>
          <w:lang w:val="uk-UA"/>
        </w:rPr>
        <w:t>закупівлі”</w:t>
      </w:r>
      <w:proofErr w:type="spellEnd"/>
      <w:r w:rsidRPr="008349E4">
        <w:rPr>
          <w:lang w:val="uk-UA"/>
        </w:rPr>
        <w:t xml:space="preserve">, на період дії правового режиму воєнного стану в Україні та протягом 90 днів з дня його припинення або </w:t>
      </w:r>
      <w:proofErr w:type="spellStart"/>
      <w:r w:rsidRPr="008349E4">
        <w:rPr>
          <w:lang w:val="uk-UA"/>
        </w:rPr>
        <w:t>скасування”</w:t>
      </w:r>
      <w:proofErr w:type="spellEnd"/>
      <w:r w:rsidRPr="008349E4">
        <w:rPr>
          <w:lang w:val="uk-UA"/>
        </w:rPr>
        <w:t>.</w:t>
      </w:r>
    </w:p>
    <w:p w:rsidR="00D474B2" w:rsidRPr="008349E4" w:rsidRDefault="00D474B2" w:rsidP="008349E4">
      <w:pPr>
        <w:jc w:val="both"/>
        <w:rPr>
          <w:lang w:val="uk-UA"/>
        </w:rPr>
      </w:pPr>
      <w:r w:rsidRPr="008349E4">
        <w:rPr>
          <w:lang w:val="uk-UA"/>
        </w:rPr>
        <w:t>1</w:t>
      </w:r>
      <w:r>
        <w:rPr>
          <w:lang w:val="uk-UA"/>
        </w:rPr>
        <w:t>2</w:t>
      </w:r>
      <w:r w:rsidRPr="008349E4">
        <w:rPr>
          <w:lang w:val="uk-UA"/>
        </w:rPr>
        <w:t>.3. Порядок змін умов договору наступний: у разі виникнення випадків, зазначених у п.12.2. цього Договору, або з інших причин, з</w:t>
      </w:r>
      <w:r w:rsidRPr="008349E4">
        <w:rPr>
          <w:bCs/>
          <w:lang w:val="uk-UA"/>
        </w:rPr>
        <w:t xml:space="preserve">міни умов договору </w:t>
      </w:r>
      <w:r w:rsidRPr="008349E4">
        <w:rPr>
          <w:lang w:val="uk-UA"/>
        </w:rPr>
        <w:t>можуть бути внесені тільки за домовленістю Сторін, які оформлюються додатковими угодами до цього Договору,</w:t>
      </w:r>
      <w:r w:rsidRPr="008349E4">
        <w:rPr>
          <w:bCs/>
          <w:lang w:val="uk-UA"/>
        </w:rPr>
        <w:t xml:space="preserve"> з обґрунтуванням внесення зазначених змін.</w:t>
      </w:r>
    </w:p>
    <w:p w:rsidR="00D474B2" w:rsidRPr="008349E4" w:rsidRDefault="00D474B2" w:rsidP="008349E4">
      <w:pPr>
        <w:jc w:val="both"/>
      </w:pPr>
      <w:r w:rsidRPr="008349E4">
        <w:t>1</w:t>
      </w:r>
      <w:r>
        <w:rPr>
          <w:lang w:val="uk-UA"/>
        </w:rPr>
        <w:t>2</w:t>
      </w:r>
      <w:r w:rsidRPr="008349E4">
        <w:t>.</w:t>
      </w:r>
      <w:r w:rsidRPr="008349E4">
        <w:rPr>
          <w:lang w:val="uk-UA"/>
        </w:rPr>
        <w:t>4</w:t>
      </w:r>
      <w:r w:rsidRPr="008349E4">
        <w:t xml:space="preserve">. </w:t>
      </w:r>
      <w:proofErr w:type="spellStart"/>
      <w:r w:rsidRPr="008349E4">
        <w:t>Догові</w:t>
      </w:r>
      <w:proofErr w:type="gramStart"/>
      <w:r w:rsidRPr="008349E4">
        <w:t>р</w:t>
      </w:r>
      <w:proofErr w:type="spellEnd"/>
      <w:proofErr w:type="gramEnd"/>
      <w:r w:rsidRPr="008349E4">
        <w:t xml:space="preserve"> </w:t>
      </w:r>
      <w:proofErr w:type="spellStart"/>
      <w:r w:rsidRPr="008349E4">
        <w:t>складений</w:t>
      </w:r>
      <w:proofErr w:type="spellEnd"/>
      <w:r w:rsidRPr="008349E4">
        <w:t xml:space="preserve"> при </w:t>
      </w:r>
      <w:proofErr w:type="spellStart"/>
      <w:r w:rsidRPr="008349E4">
        <w:t>повному</w:t>
      </w:r>
      <w:proofErr w:type="spellEnd"/>
      <w:r w:rsidRPr="008349E4">
        <w:t xml:space="preserve"> </w:t>
      </w:r>
      <w:proofErr w:type="spellStart"/>
      <w:r w:rsidRPr="008349E4">
        <w:t>розумінні</w:t>
      </w:r>
      <w:proofErr w:type="spellEnd"/>
      <w:r w:rsidRPr="008349E4">
        <w:t xml:space="preserve"> Сторонами </w:t>
      </w:r>
      <w:proofErr w:type="spellStart"/>
      <w:r w:rsidRPr="008349E4">
        <w:t>його</w:t>
      </w:r>
      <w:proofErr w:type="spellEnd"/>
      <w:r w:rsidRPr="008349E4">
        <w:t xml:space="preserve"> умов та </w:t>
      </w:r>
      <w:proofErr w:type="spellStart"/>
      <w:r w:rsidRPr="008349E4">
        <w:t>термінології</w:t>
      </w:r>
      <w:proofErr w:type="spellEnd"/>
      <w:r w:rsidRPr="008349E4">
        <w:t xml:space="preserve"> </w:t>
      </w:r>
      <w:proofErr w:type="spellStart"/>
      <w:r w:rsidRPr="008349E4">
        <w:t>українською</w:t>
      </w:r>
      <w:proofErr w:type="spellEnd"/>
      <w:r w:rsidRPr="008349E4">
        <w:t xml:space="preserve"> </w:t>
      </w:r>
      <w:proofErr w:type="spellStart"/>
      <w:r w:rsidRPr="008349E4">
        <w:t>мовою</w:t>
      </w:r>
      <w:proofErr w:type="spellEnd"/>
      <w:r w:rsidRPr="008349E4">
        <w:t xml:space="preserve">, у </w:t>
      </w:r>
      <w:proofErr w:type="spellStart"/>
      <w:r w:rsidRPr="008349E4">
        <w:t>двох</w:t>
      </w:r>
      <w:proofErr w:type="spellEnd"/>
      <w:r w:rsidRPr="008349E4">
        <w:t xml:space="preserve"> </w:t>
      </w:r>
      <w:proofErr w:type="spellStart"/>
      <w:r w:rsidRPr="008349E4">
        <w:t>аутентичних</w:t>
      </w:r>
      <w:proofErr w:type="spellEnd"/>
      <w:r w:rsidRPr="008349E4">
        <w:t xml:space="preserve"> </w:t>
      </w:r>
      <w:proofErr w:type="spellStart"/>
      <w:r w:rsidRPr="008349E4">
        <w:t>примірниках</w:t>
      </w:r>
      <w:proofErr w:type="spellEnd"/>
      <w:r w:rsidRPr="008349E4">
        <w:t xml:space="preserve">, </w:t>
      </w:r>
      <w:proofErr w:type="spellStart"/>
      <w:r w:rsidRPr="008349E4">
        <w:t>які</w:t>
      </w:r>
      <w:proofErr w:type="spellEnd"/>
      <w:r w:rsidRPr="008349E4">
        <w:t xml:space="preserve"> </w:t>
      </w:r>
      <w:proofErr w:type="spellStart"/>
      <w:r w:rsidRPr="008349E4">
        <w:t>мають</w:t>
      </w:r>
      <w:proofErr w:type="spellEnd"/>
      <w:r w:rsidRPr="008349E4">
        <w:t xml:space="preserve"> </w:t>
      </w:r>
      <w:proofErr w:type="spellStart"/>
      <w:r w:rsidRPr="008349E4">
        <w:t>однакову</w:t>
      </w:r>
      <w:proofErr w:type="spellEnd"/>
      <w:r w:rsidRPr="008349E4">
        <w:t xml:space="preserve"> </w:t>
      </w:r>
      <w:proofErr w:type="spellStart"/>
      <w:r w:rsidRPr="008349E4">
        <w:t>юридичну</w:t>
      </w:r>
      <w:proofErr w:type="spellEnd"/>
      <w:r w:rsidRPr="008349E4">
        <w:t xml:space="preserve"> силу, по одному </w:t>
      </w:r>
      <w:proofErr w:type="spellStart"/>
      <w:r w:rsidRPr="008349E4">
        <w:t>примірнику</w:t>
      </w:r>
      <w:proofErr w:type="spellEnd"/>
      <w:r w:rsidRPr="008349E4">
        <w:t xml:space="preserve"> для </w:t>
      </w:r>
      <w:proofErr w:type="spellStart"/>
      <w:r w:rsidRPr="008349E4">
        <w:t>кожної</w:t>
      </w:r>
      <w:proofErr w:type="spellEnd"/>
      <w:r w:rsidRPr="008349E4">
        <w:t xml:space="preserve"> </w:t>
      </w:r>
      <w:proofErr w:type="spellStart"/>
      <w:r w:rsidRPr="008349E4">
        <w:t>зі</w:t>
      </w:r>
      <w:proofErr w:type="spellEnd"/>
      <w:r w:rsidRPr="008349E4">
        <w:t xml:space="preserve"> </w:t>
      </w:r>
      <w:proofErr w:type="spellStart"/>
      <w:r w:rsidRPr="008349E4">
        <w:t>Сторін</w:t>
      </w:r>
      <w:proofErr w:type="spellEnd"/>
      <w:r w:rsidRPr="008349E4">
        <w:t>.</w:t>
      </w:r>
    </w:p>
    <w:p w:rsidR="00D474B2" w:rsidRPr="008349E4" w:rsidRDefault="00D474B2" w:rsidP="008349E4">
      <w:pPr>
        <w:jc w:val="both"/>
      </w:pPr>
      <w:r w:rsidRPr="008349E4">
        <w:t>1</w:t>
      </w:r>
      <w:r>
        <w:rPr>
          <w:lang w:val="uk-UA"/>
        </w:rPr>
        <w:t>2</w:t>
      </w:r>
      <w:r w:rsidRPr="008349E4">
        <w:t>.</w:t>
      </w:r>
      <w:r w:rsidRPr="008349E4">
        <w:rPr>
          <w:lang w:val="uk-UA"/>
        </w:rPr>
        <w:t>5</w:t>
      </w:r>
      <w:r w:rsidRPr="008349E4">
        <w:t xml:space="preserve">. </w:t>
      </w:r>
      <w:proofErr w:type="spellStart"/>
      <w:r w:rsidRPr="008349E4">
        <w:t>Сторони</w:t>
      </w:r>
      <w:proofErr w:type="spellEnd"/>
      <w:r w:rsidRPr="008349E4">
        <w:t xml:space="preserve"> </w:t>
      </w:r>
      <w:proofErr w:type="spellStart"/>
      <w:r w:rsidRPr="008349E4">
        <w:t>зобов’язані</w:t>
      </w:r>
      <w:proofErr w:type="spellEnd"/>
      <w:r w:rsidRPr="008349E4">
        <w:t xml:space="preserve"> </w:t>
      </w:r>
      <w:proofErr w:type="spellStart"/>
      <w:r w:rsidRPr="008349E4">
        <w:t>негайно</w:t>
      </w:r>
      <w:proofErr w:type="spellEnd"/>
      <w:r w:rsidRPr="008349E4">
        <w:t xml:space="preserve"> </w:t>
      </w:r>
      <w:proofErr w:type="spellStart"/>
      <w:r w:rsidRPr="008349E4">
        <w:t>повідомляти</w:t>
      </w:r>
      <w:proofErr w:type="spellEnd"/>
      <w:r w:rsidRPr="008349E4">
        <w:t xml:space="preserve"> одна одну по телефону, а </w:t>
      </w:r>
      <w:proofErr w:type="spellStart"/>
      <w:r w:rsidRPr="008349E4">
        <w:t>поті</w:t>
      </w:r>
      <w:proofErr w:type="gramStart"/>
      <w:r w:rsidRPr="008349E4">
        <w:t>м</w:t>
      </w:r>
      <w:proofErr w:type="spellEnd"/>
      <w:proofErr w:type="gramEnd"/>
      <w:r w:rsidRPr="008349E4">
        <w:t xml:space="preserve"> </w:t>
      </w:r>
      <w:proofErr w:type="spellStart"/>
      <w:r w:rsidRPr="008349E4">
        <w:t>письмово</w:t>
      </w:r>
      <w:proofErr w:type="spellEnd"/>
      <w:r w:rsidRPr="008349E4">
        <w:t xml:space="preserve"> (</w:t>
      </w:r>
      <w:proofErr w:type="spellStart"/>
      <w:r w:rsidRPr="008349E4">
        <w:t>протягом</w:t>
      </w:r>
      <w:proofErr w:type="spellEnd"/>
      <w:r w:rsidRPr="008349E4">
        <w:t xml:space="preserve"> 2 (</w:t>
      </w:r>
      <w:proofErr w:type="spellStart"/>
      <w:r w:rsidRPr="008349E4">
        <w:t>двох</w:t>
      </w:r>
      <w:proofErr w:type="spellEnd"/>
      <w:r w:rsidRPr="008349E4">
        <w:t xml:space="preserve">) </w:t>
      </w:r>
      <w:proofErr w:type="spellStart"/>
      <w:r w:rsidRPr="008349E4">
        <w:t>робочих</w:t>
      </w:r>
      <w:proofErr w:type="spellEnd"/>
      <w:r w:rsidRPr="008349E4">
        <w:t xml:space="preserve"> </w:t>
      </w:r>
      <w:proofErr w:type="spellStart"/>
      <w:r w:rsidRPr="008349E4">
        <w:t>днів</w:t>
      </w:r>
      <w:proofErr w:type="spellEnd"/>
      <w:r w:rsidRPr="008349E4">
        <w:t xml:space="preserve"> </w:t>
      </w:r>
      <w:proofErr w:type="spellStart"/>
      <w:r w:rsidRPr="008349E4">
        <w:t>з</w:t>
      </w:r>
      <w:proofErr w:type="spellEnd"/>
      <w:r w:rsidRPr="008349E4">
        <w:t xml:space="preserve"> </w:t>
      </w:r>
      <w:proofErr w:type="spellStart"/>
      <w:r w:rsidRPr="008349E4">
        <w:t>дати</w:t>
      </w:r>
      <w:proofErr w:type="spellEnd"/>
      <w:r w:rsidRPr="008349E4">
        <w:t xml:space="preserve"> </w:t>
      </w:r>
      <w:proofErr w:type="spellStart"/>
      <w:r w:rsidRPr="008349E4">
        <w:t>змін</w:t>
      </w:r>
      <w:proofErr w:type="spellEnd"/>
      <w:r w:rsidRPr="008349E4">
        <w:t xml:space="preserve">) про </w:t>
      </w:r>
      <w:proofErr w:type="spellStart"/>
      <w:r w:rsidRPr="008349E4">
        <w:t>зміну</w:t>
      </w:r>
      <w:proofErr w:type="spellEnd"/>
      <w:r w:rsidRPr="008349E4">
        <w:t xml:space="preserve"> </w:t>
      </w:r>
      <w:proofErr w:type="spellStart"/>
      <w:r w:rsidRPr="008349E4">
        <w:t>своїх</w:t>
      </w:r>
      <w:proofErr w:type="spellEnd"/>
      <w:r w:rsidRPr="008349E4">
        <w:t xml:space="preserve"> </w:t>
      </w:r>
      <w:proofErr w:type="spellStart"/>
      <w:r w:rsidRPr="008349E4">
        <w:t>реквізитів</w:t>
      </w:r>
      <w:proofErr w:type="spellEnd"/>
      <w:r w:rsidRPr="008349E4">
        <w:t xml:space="preserve"> (адреса, </w:t>
      </w:r>
      <w:proofErr w:type="spellStart"/>
      <w:r w:rsidRPr="008349E4">
        <w:t>банківські</w:t>
      </w:r>
      <w:proofErr w:type="spellEnd"/>
      <w:r w:rsidRPr="008349E4">
        <w:t xml:space="preserve"> </w:t>
      </w:r>
      <w:proofErr w:type="spellStart"/>
      <w:r w:rsidRPr="008349E4">
        <w:t>реквізити</w:t>
      </w:r>
      <w:proofErr w:type="spellEnd"/>
      <w:r w:rsidRPr="008349E4">
        <w:t xml:space="preserve"> та </w:t>
      </w:r>
      <w:proofErr w:type="spellStart"/>
      <w:r w:rsidRPr="008349E4">
        <w:t>ін</w:t>
      </w:r>
      <w:proofErr w:type="spellEnd"/>
      <w:r w:rsidRPr="008349E4">
        <w:t xml:space="preserve">.). В </w:t>
      </w:r>
      <w:proofErr w:type="spellStart"/>
      <w:r w:rsidRPr="008349E4">
        <w:t>разі</w:t>
      </w:r>
      <w:proofErr w:type="spellEnd"/>
      <w:r w:rsidRPr="008349E4">
        <w:t xml:space="preserve"> </w:t>
      </w:r>
      <w:proofErr w:type="spellStart"/>
      <w:r w:rsidRPr="008349E4">
        <w:t>невиконання</w:t>
      </w:r>
      <w:proofErr w:type="spellEnd"/>
      <w:r w:rsidRPr="008349E4">
        <w:t xml:space="preserve"> </w:t>
      </w:r>
      <w:proofErr w:type="spellStart"/>
      <w:r w:rsidRPr="008349E4">
        <w:t>цієї</w:t>
      </w:r>
      <w:proofErr w:type="spellEnd"/>
      <w:r w:rsidRPr="008349E4">
        <w:t xml:space="preserve"> </w:t>
      </w:r>
      <w:proofErr w:type="spellStart"/>
      <w:r w:rsidRPr="008349E4">
        <w:t>вимоги</w:t>
      </w:r>
      <w:proofErr w:type="spellEnd"/>
      <w:r w:rsidRPr="008349E4">
        <w:t xml:space="preserve"> </w:t>
      </w:r>
      <w:proofErr w:type="spellStart"/>
      <w:r w:rsidRPr="008349E4">
        <w:t>однією</w:t>
      </w:r>
      <w:proofErr w:type="spellEnd"/>
      <w:r w:rsidRPr="008349E4">
        <w:t xml:space="preserve"> </w:t>
      </w:r>
      <w:proofErr w:type="spellStart"/>
      <w:r w:rsidRPr="008349E4">
        <w:t>із</w:t>
      </w:r>
      <w:proofErr w:type="spellEnd"/>
      <w:r w:rsidRPr="008349E4">
        <w:t xml:space="preserve"> </w:t>
      </w:r>
      <w:proofErr w:type="spellStart"/>
      <w:r w:rsidRPr="008349E4">
        <w:t>Сторін</w:t>
      </w:r>
      <w:proofErr w:type="spellEnd"/>
      <w:r w:rsidRPr="008349E4">
        <w:t xml:space="preserve">, </w:t>
      </w:r>
      <w:proofErr w:type="spellStart"/>
      <w:proofErr w:type="gramStart"/>
      <w:r w:rsidRPr="008349E4">
        <w:t>вс</w:t>
      </w:r>
      <w:proofErr w:type="gramEnd"/>
      <w:r w:rsidRPr="008349E4">
        <w:t>і</w:t>
      </w:r>
      <w:proofErr w:type="spellEnd"/>
      <w:r w:rsidRPr="008349E4">
        <w:t xml:space="preserve"> </w:t>
      </w:r>
      <w:proofErr w:type="spellStart"/>
      <w:r w:rsidRPr="008349E4">
        <w:t>несприятливі</w:t>
      </w:r>
      <w:proofErr w:type="spellEnd"/>
      <w:r w:rsidRPr="008349E4">
        <w:t xml:space="preserve"> </w:t>
      </w:r>
      <w:proofErr w:type="spellStart"/>
      <w:r w:rsidRPr="008349E4">
        <w:t>наслідки</w:t>
      </w:r>
      <w:proofErr w:type="spellEnd"/>
      <w:r w:rsidRPr="008349E4">
        <w:t xml:space="preserve"> </w:t>
      </w:r>
      <w:proofErr w:type="spellStart"/>
      <w:r w:rsidRPr="008349E4">
        <w:t>покладаються</w:t>
      </w:r>
      <w:proofErr w:type="spellEnd"/>
      <w:r w:rsidRPr="008349E4">
        <w:t xml:space="preserve"> на </w:t>
      </w:r>
      <w:proofErr w:type="spellStart"/>
      <w:r w:rsidRPr="008349E4">
        <w:t>винну</w:t>
      </w:r>
      <w:proofErr w:type="spellEnd"/>
      <w:r w:rsidRPr="008349E4">
        <w:t xml:space="preserve"> Сторону.</w:t>
      </w:r>
    </w:p>
    <w:p w:rsidR="00D474B2" w:rsidRPr="008349E4" w:rsidRDefault="00D474B2" w:rsidP="008349E4">
      <w:pPr>
        <w:jc w:val="both"/>
      </w:pPr>
      <w:r w:rsidRPr="008349E4">
        <w:t>1</w:t>
      </w:r>
      <w:r>
        <w:rPr>
          <w:lang w:val="uk-UA"/>
        </w:rPr>
        <w:t>2</w:t>
      </w:r>
      <w:r w:rsidRPr="008349E4">
        <w:t>.</w:t>
      </w:r>
      <w:r w:rsidRPr="008349E4">
        <w:rPr>
          <w:lang w:val="uk-UA"/>
        </w:rPr>
        <w:t>6</w:t>
      </w:r>
      <w:r w:rsidRPr="008349E4">
        <w:t xml:space="preserve">. </w:t>
      </w:r>
      <w:proofErr w:type="spellStart"/>
      <w:proofErr w:type="gramStart"/>
      <w:r w:rsidRPr="008349E4">
        <w:t>Вс</w:t>
      </w:r>
      <w:proofErr w:type="gramEnd"/>
      <w:r w:rsidRPr="008349E4">
        <w:t>і</w:t>
      </w:r>
      <w:proofErr w:type="spellEnd"/>
      <w:r w:rsidRPr="008349E4">
        <w:t xml:space="preserve"> </w:t>
      </w:r>
      <w:proofErr w:type="spellStart"/>
      <w:r w:rsidRPr="008349E4">
        <w:t>термінові</w:t>
      </w:r>
      <w:proofErr w:type="spellEnd"/>
      <w:r w:rsidRPr="008349E4">
        <w:t xml:space="preserve"> </w:t>
      </w:r>
      <w:proofErr w:type="spellStart"/>
      <w:r w:rsidRPr="008349E4">
        <w:t>повідомлення</w:t>
      </w:r>
      <w:proofErr w:type="spellEnd"/>
      <w:r w:rsidRPr="008349E4">
        <w:t xml:space="preserve"> </w:t>
      </w:r>
      <w:proofErr w:type="spellStart"/>
      <w:r w:rsidRPr="008349E4">
        <w:t>між</w:t>
      </w:r>
      <w:proofErr w:type="spellEnd"/>
      <w:r w:rsidRPr="008349E4">
        <w:t xml:space="preserve"> Сторонами </w:t>
      </w:r>
      <w:proofErr w:type="spellStart"/>
      <w:r w:rsidRPr="008349E4">
        <w:t>здійснюються</w:t>
      </w:r>
      <w:proofErr w:type="spellEnd"/>
      <w:r w:rsidRPr="008349E4">
        <w:t xml:space="preserve"> телефоном, факсом </w:t>
      </w:r>
      <w:proofErr w:type="spellStart"/>
      <w:r w:rsidRPr="008349E4">
        <w:t>або</w:t>
      </w:r>
      <w:proofErr w:type="spellEnd"/>
      <w:r w:rsidRPr="008349E4">
        <w:t xml:space="preserve"> </w:t>
      </w:r>
      <w:proofErr w:type="spellStart"/>
      <w:r w:rsidRPr="008349E4">
        <w:t>електронною</w:t>
      </w:r>
      <w:proofErr w:type="spellEnd"/>
      <w:r w:rsidRPr="008349E4">
        <w:t xml:space="preserve"> </w:t>
      </w:r>
      <w:proofErr w:type="spellStart"/>
      <w:r w:rsidRPr="008349E4">
        <w:t>поштою</w:t>
      </w:r>
      <w:proofErr w:type="spellEnd"/>
      <w:r w:rsidRPr="008349E4">
        <w:t xml:space="preserve">, </w:t>
      </w:r>
      <w:proofErr w:type="spellStart"/>
      <w:r w:rsidRPr="008349E4">
        <w:t>після</w:t>
      </w:r>
      <w:proofErr w:type="spellEnd"/>
      <w:r w:rsidRPr="008349E4">
        <w:t xml:space="preserve"> </w:t>
      </w:r>
      <w:proofErr w:type="spellStart"/>
      <w:r w:rsidRPr="008349E4">
        <w:t>чого</w:t>
      </w:r>
      <w:proofErr w:type="spellEnd"/>
      <w:r w:rsidRPr="008349E4">
        <w:t xml:space="preserve"> </w:t>
      </w:r>
      <w:proofErr w:type="spellStart"/>
      <w:r w:rsidRPr="008349E4">
        <w:t>Сторони</w:t>
      </w:r>
      <w:proofErr w:type="spellEnd"/>
      <w:r w:rsidRPr="008349E4">
        <w:t xml:space="preserve"> </w:t>
      </w:r>
      <w:proofErr w:type="spellStart"/>
      <w:r w:rsidRPr="008349E4">
        <w:t>протягом</w:t>
      </w:r>
      <w:proofErr w:type="spellEnd"/>
      <w:r w:rsidRPr="008349E4">
        <w:t xml:space="preserve"> </w:t>
      </w:r>
      <w:proofErr w:type="spellStart"/>
      <w:r w:rsidRPr="008349E4">
        <w:t>двох</w:t>
      </w:r>
      <w:proofErr w:type="spellEnd"/>
      <w:r w:rsidRPr="008349E4">
        <w:t xml:space="preserve"> </w:t>
      </w:r>
      <w:proofErr w:type="spellStart"/>
      <w:r w:rsidRPr="008349E4">
        <w:t>днів</w:t>
      </w:r>
      <w:proofErr w:type="spellEnd"/>
      <w:r w:rsidRPr="008349E4">
        <w:t xml:space="preserve"> </w:t>
      </w:r>
      <w:proofErr w:type="spellStart"/>
      <w:r w:rsidRPr="008349E4">
        <w:t>надсилають</w:t>
      </w:r>
      <w:proofErr w:type="spellEnd"/>
      <w:r w:rsidRPr="008349E4">
        <w:t xml:space="preserve"> </w:t>
      </w:r>
      <w:proofErr w:type="spellStart"/>
      <w:r w:rsidRPr="008349E4">
        <w:t>відповідне</w:t>
      </w:r>
      <w:proofErr w:type="spellEnd"/>
      <w:r w:rsidRPr="008349E4">
        <w:t xml:space="preserve"> </w:t>
      </w:r>
      <w:proofErr w:type="spellStart"/>
      <w:r w:rsidRPr="008349E4">
        <w:t>письмове</w:t>
      </w:r>
      <w:proofErr w:type="spellEnd"/>
      <w:r w:rsidRPr="008349E4">
        <w:t xml:space="preserve"> </w:t>
      </w:r>
      <w:proofErr w:type="spellStart"/>
      <w:r w:rsidRPr="008349E4">
        <w:t>повідомлення</w:t>
      </w:r>
      <w:proofErr w:type="spellEnd"/>
      <w:r w:rsidRPr="008349E4">
        <w:t>.</w:t>
      </w:r>
    </w:p>
    <w:p w:rsidR="00D474B2" w:rsidRPr="008349E4" w:rsidRDefault="008931C8" w:rsidP="008349E4">
      <w:pPr>
        <w:ind w:firstLine="426"/>
        <w:jc w:val="center"/>
        <w:rPr>
          <w:b/>
        </w:rPr>
      </w:pPr>
      <w:proofErr w:type="gramStart"/>
      <w:r>
        <w:rPr>
          <w:b/>
          <w:lang w:val="en-US"/>
        </w:rPr>
        <w:t>X</w:t>
      </w:r>
      <w:r w:rsidR="00D474B2">
        <w:rPr>
          <w:b/>
          <w:lang w:val="uk-UA"/>
        </w:rPr>
        <w:t>ІІІ</w:t>
      </w:r>
      <w:r w:rsidR="00D474B2" w:rsidRPr="008349E4">
        <w:rPr>
          <w:b/>
          <w:lang w:val="uk-UA"/>
        </w:rPr>
        <w:t>.</w:t>
      </w:r>
      <w:proofErr w:type="gramEnd"/>
      <w:r w:rsidR="00D474B2" w:rsidRPr="008349E4">
        <w:rPr>
          <w:b/>
          <w:lang w:val="uk-UA"/>
        </w:rPr>
        <w:t xml:space="preserve"> </w:t>
      </w:r>
      <w:r w:rsidR="00D474B2">
        <w:rPr>
          <w:b/>
          <w:lang w:val="uk-UA"/>
        </w:rPr>
        <w:t>Обробка персональних даних</w:t>
      </w:r>
      <w:r w:rsidR="00D474B2" w:rsidRPr="008349E4">
        <w:rPr>
          <w:b/>
        </w:rPr>
        <w:t>.</w:t>
      </w:r>
    </w:p>
    <w:p w:rsidR="00D474B2" w:rsidRPr="008349E4" w:rsidRDefault="00D474B2" w:rsidP="008349E4">
      <w:pPr>
        <w:tabs>
          <w:tab w:val="left" w:pos="1134"/>
          <w:tab w:val="left" w:pos="1276"/>
        </w:tabs>
        <w:jc w:val="both"/>
        <w:rPr>
          <w:color w:val="000000"/>
        </w:rPr>
      </w:pPr>
      <w:r w:rsidRPr="008349E4">
        <w:rPr>
          <w:color w:val="000000"/>
        </w:rPr>
        <w:t>1</w:t>
      </w:r>
      <w:r>
        <w:rPr>
          <w:color w:val="000000"/>
          <w:lang w:val="uk-UA"/>
        </w:rPr>
        <w:t>3</w:t>
      </w:r>
      <w:r w:rsidRPr="008349E4">
        <w:rPr>
          <w:color w:val="000000"/>
        </w:rPr>
        <w:t xml:space="preserve">.1. </w:t>
      </w:r>
      <w:proofErr w:type="spellStart"/>
      <w:r w:rsidRPr="008349E4">
        <w:rPr>
          <w:color w:val="000000"/>
        </w:rPr>
        <w:t>Уповноважені</w:t>
      </w:r>
      <w:proofErr w:type="spellEnd"/>
      <w:r w:rsidRPr="008349E4">
        <w:rPr>
          <w:color w:val="000000"/>
        </w:rPr>
        <w:t xml:space="preserve"> </w:t>
      </w:r>
      <w:proofErr w:type="spellStart"/>
      <w:r w:rsidRPr="008349E4">
        <w:rPr>
          <w:color w:val="000000"/>
        </w:rPr>
        <w:t>представники</w:t>
      </w:r>
      <w:proofErr w:type="spellEnd"/>
      <w:r w:rsidRPr="008349E4">
        <w:rPr>
          <w:color w:val="000000"/>
        </w:rPr>
        <w:t xml:space="preserve"> </w:t>
      </w:r>
      <w:proofErr w:type="spellStart"/>
      <w:r w:rsidRPr="008349E4">
        <w:rPr>
          <w:color w:val="000000"/>
        </w:rPr>
        <w:t>сторін</w:t>
      </w:r>
      <w:proofErr w:type="spellEnd"/>
      <w:r w:rsidRPr="008349E4">
        <w:rPr>
          <w:color w:val="000000"/>
        </w:rPr>
        <w:t xml:space="preserve">, </w:t>
      </w:r>
      <w:proofErr w:type="spellStart"/>
      <w:proofErr w:type="gramStart"/>
      <w:r w:rsidRPr="008349E4">
        <w:rPr>
          <w:color w:val="000000"/>
        </w:rPr>
        <w:t>п</w:t>
      </w:r>
      <w:proofErr w:type="gramEnd"/>
      <w:r w:rsidRPr="008349E4">
        <w:rPr>
          <w:color w:val="000000"/>
        </w:rPr>
        <w:t>ідписавши</w:t>
      </w:r>
      <w:proofErr w:type="spellEnd"/>
      <w:r w:rsidRPr="008349E4">
        <w:rPr>
          <w:color w:val="000000"/>
        </w:rPr>
        <w:t xml:space="preserve"> </w:t>
      </w:r>
      <w:proofErr w:type="spellStart"/>
      <w:r w:rsidRPr="008349E4">
        <w:rPr>
          <w:color w:val="000000"/>
        </w:rPr>
        <w:t>цей</w:t>
      </w:r>
      <w:proofErr w:type="spellEnd"/>
      <w:r w:rsidRPr="008349E4">
        <w:rPr>
          <w:color w:val="000000"/>
        </w:rPr>
        <w:t xml:space="preserve"> </w:t>
      </w:r>
      <w:proofErr w:type="spellStart"/>
      <w:r w:rsidRPr="008349E4">
        <w:rPr>
          <w:color w:val="000000"/>
        </w:rPr>
        <w:t>договір</w:t>
      </w:r>
      <w:proofErr w:type="spellEnd"/>
      <w:r w:rsidRPr="008349E4">
        <w:rPr>
          <w:color w:val="000000"/>
        </w:rPr>
        <w:t xml:space="preserve">, </w:t>
      </w:r>
      <w:proofErr w:type="spellStart"/>
      <w:r w:rsidRPr="008349E4">
        <w:rPr>
          <w:color w:val="000000"/>
        </w:rPr>
        <w:t>надають</w:t>
      </w:r>
      <w:proofErr w:type="spellEnd"/>
      <w:r w:rsidRPr="008349E4">
        <w:rPr>
          <w:color w:val="000000"/>
        </w:rPr>
        <w:t xml:space="preserve"> </w:t>
      </w:r>
      <w:proofErr w:type="spellStart"/>
      <w:r w:rsidRPr="008349E4">
        <w:rPr>
          <w:color w:val="000000"/>
        </w:rPr>
        <w:t>згоду</w:t>
      </w:r>
      <w:proofErr w:type="spellEnd"/>
      <w:r w:rsidRPr="008349E4">
        <w:rPr>
          <w:color w:val="000000"/>
        </w:rPr>
        <w:t xml:space="preserve"> на </w:t>
      </w:r>
      <w:proofErr w:type="spellStart"/>
      <w:r w:rsidRPr="008349E4">
        <w:rPr>
          <w:color w:val="000000"/>
        </w:rPr>
        <w:t>обробку</w:t>
      </w:r>
      <w:proofErr w:type="spellEnd"/>
      <w:r w:rsidRPr="008349E4">
        <w:rPr>
          <w:color w:val="000000"/>
        </w:rPr>
        <w:t xml:space="preserve"> </w:t>
      </w:r>
      <w:proofErr w:type="spellStart"/>
      <w:r w:rsidRPr="008349E4">
        <w:rPr>
          <w:color w:val="000000"/>
        </w:rPr>
        <w:t>їх</w:t>
      </w:r>
      <w:proofErr w:type="spellEnd"/>
      <w:r w:rsidRPr="008349E4">
        <w:rPr>
          <w:color w:val="000000"/>
        </w:rPr>
        <w:t xml:space="preserve"> </w:t>
      </w:r>
      <w:proofErr w:type="spellStart"/>
      <w:r w:rsidRPr="008349E4">
        <w:rPr>
          <w:color w:val="000000"/>
        </w:rPr>
        <w:t>персональних</w:t>
      </w:r>
      <w:proofErr w:type="spellEnd"/>
      <w:r w:rsidRPr="008349E4">
        <w:rPr>
          <w:color w:val="000000"/>
        </w:rPr>
        <w:t xml:space="preserve"> </w:t>
      </w:r>
      <w:proofErr w:type="spellStart"/>
      <w:r w:rsidRPr="008349E4">
        <w:rPr>
          <w:color w:val="000000"/>
        </w:rPr>
        <w:t>даних</w:t>
      </w:r>
      <w:proofErr w:type="spellEnd"/>
      <w:r w:rsidRPr="008349E4">
        <w:rPr>
          <w:color w:val="000000"/>
        </w:rPr>
        <w:t xml:space="preserve"> та/</w:t>
      </w:r>
      <w:proofErr w:type="spellStart"/>
      <w:r w:rsidRPr="008349E4">
        <w:rPr>
          <w:color w:val="000000"/>
        </w:rPr>
        <w:t>або</w:t>
      </w:r>
      <w:proofErr w:type="spellEnd"/>
      <w:r w:rsidRPr="008349E4">
        <w:rPr>
          <w:color w:val="000000"/>
        </w:rPr>
        <w:t xml:space="preserve"> передачу </w:t>
      </w:r>
      <w:proofErr w:type="spellStart"/>
      <w:r w:rsidRPr="008349E4">
        <w:rPr>
          <w:color w:val="000000"/>
        </w:rPr>
        <w:t>їх</w:t>
      </w:r>
      <w:proofErr w:type="spellEnd"/>
      <w:r w:rsidRPr="008349E4">
        <w:rPr>
          <w:color w:val="000000"/>
        </w:rPr>
        <w:t xml:space="preserve"> </w:t>
      </w:r>
      <w:proofErr w:type="spellStart"/>
      <w:r w:rsidRPr="008349E4">
        <w:rPr>
          <w:color w:val="000000"/>
        </w:rPr>
        <w:t>третім</w:t>
      </w:r>
      <w:proofErr w:type="spellEnd"/>
      <w:r w:rsidRPr="008349E4">
        <w:rPr>
          <w:color w:val="000000"/>
        </w:rPr>
        <w:t xml:space="preserve"> особам для </w:t>
      </w:r>
      <w:proofErr w:type="spellStart"/>
      <w:r w:rsidRPr="008349E4">
        <w:rPr>
          <w:color w:val="000000"/>
        </w:rPr>
        <w:t>цілей</w:t>
      </w:r>
      <w:proofErr w:type="spellEnd"/>
      <w:r w:rsidRPr="008349E4">
        <w:rPr>
          <w:color w:val="000000"/>
        </w:rPr>
        <w:t xml:space="preserve">, </w:t>
      </w:r>
      <w:proofErr w:type="spellStart"/>
      <w:r w:rsidRPr="008349E4">
        <w:rPr>
          <w:color w:val="000000"/>
        </w:rPr>
        <w:t>пов’язаних</w:t>
      </w:r>
      <w:proofErr w:type="spellEnd"/>
      <w:r w:rsidRPr="008349E4">
        <w:rPr>
          <w:color w:val="000000"/>
        </w:rPr>
        <w:t xml:space="preserve"> </w:t>
      </w:r>
      <w:proofErr w:type="spellStart"/>
      <w:r w:rsidRPr="008349E4">
        <w:rPr>
          <w:color w:val="000000"/>
        </w:rPr>
        <w:t>з</w:t>
      </w:r>
      <w:proofErr w:type="spellEnd"/>
      <w:r w:rsidRPr="008349E4">
        <w:rPr>
          <w:color w:val="000000"/>
        </w:rPr>
        <w:t xml:space="preserve"> </w:t>
      </w:r>
      <w:proofErr w:type="spellStart"/>
      <w:r w:rsidRPr="008349E4">
        <w:rPr>
          <w:color w:val="000000"/>
        </w:rPr>
        <w:t>виконанням</w:t>
      </w:r>
      <w:proofErr w:type="spellEnd"/>
      <w:r w:rsidRPr="008349E4">
        <w:rPr>
          <w:color w:val="000000"/>
        </w:rPr>
        <w:t xml:space="preserve"> умов </w:t>
      </w:r>
      <w:proofErr w:type="spellStart"/>
      <w:r w:rsidRPr="008349E4">
        <w:rPr>
          <w:color w:val="000000"/>
        </w:rPr>
        <w:t>цього</w:t>
      </w:r>
      <w:proofErr w:type="spellEnd"/>
      <w:r w:rsidRPr="008349E4">
        <w:rPr>
          <w:color w:val="000000"/>
        </w:rPr>
        <w:t xml:space="preserve"> договору, а </w:t>
      </w:r>
      <w:proofErr w:type="spellStart"/>
      <w:r w:rsidRPr="008349E4">
        <w:rPr>
          <w:color w:val="000000"/>
        </w:rPr>
        <w:t>також</w:t>
      </w:r>
      <w:proofErr w:type="spellEnd"/>
      <w:r w:rsidRPr="008349E4">
        <w:rPr>
          <w:color w:val="000000"/>
        </w:rPr>
        <w:t xml:space="preserve"> </w:t>
      </w:r>
      <w:proofErr w:type="spellStart"/>
      <w:r w:rsidRPr="008349E4">
        <w:rPr>
          <w:color w:val="000000"/>
        </w:rPr>
        <w:t>підтверджують</w:t>
      </w:r>
      <w:proofErr w:type="spellEnd"/>
      <w:r w:rsidRPr="008349E4">
        <w:rPr>
          <w:color w:val="000000"/>
        </w:rPr>
        <w:t xml:space="preserve">, </w:t>
      </w:r>
      <w:proofErr w:type="spellStart"/>
      <w:r w:rsidRPr="008349E4">
        <w:rPr>
          <w:color w:val="000000"/>
        </w:rPr>
        <w:t>що</w:t>
      </w:r>
      <w:proofErr w:type="spellEnd"/>
      <w:r w:rsidRPr="008349E4">
        <w:rPr>
          <w:color w:val="000000"/>
        </w:rPr>
        <w:t xml:space="preserve"> </w:t>
      </w:r>
      <w:proofErr w:type="spellStart"/>
      <w:r w:rsidRPr="008349E4">
        <w:rPr>
          <w:color w:val="000000"/>
        </w:rPr>
        <w:t>попереджені</w:t>
      </w:r>
      <w:proofErr w:type="spellEnd"/>
      <w:r w:rsidRPr="008349E4">
        <w:rPr>
          <w:color w:val="000000"/>
        </w:rPr>
        <w:t xml:space="preserve"> про </w:t>
      </w:r>
      <w:proofErr w:type="spellStart"/>
      <w:r w:rsidRPr="008349E4">
        <w:rPr>
          <w:color w:val="000000"/>
        </w:rPr>
        <w:t>свої</w:t>
      </w:r>
      <w:proofErr w:type="spellEnd"/>
      <w:r w:rsidRPr="008349E4">
        <w:rPr>
          <w:color w:val="000000"/>
        </w:rPr>
        <w:t xml:space="preserve"> права,</w:t>
      </w:r>
      <w:r w:rsidRPr="008349E4">
        <w:rPr>
          <w:color w:val="000000"/>
        </w:rPr>
        <w:br/>
      </w:r>
      <w:proofErr w:type="spellStart"/>
      <w:r w:rsidRPr="008349E4">
        <w:rPr>
          <w:color w:val="000000"/>
        </w:rPr>
        <w:t>визначені</w:t>
      </w:r>
      <w:proofErr w:type="spellEnd"/>
      <w:r w:rsidRPr="008349E4">
        <w:rPr>
          <w:color w:val="000000"/>
        </w:rPr>
        <w:t xml:space="preserve"> Законом </w:t>
      </w:r>
      <w:proofErr w:type="spellStart"/>
      <w:r w:rsidRPr="008349E4">
        <w:rPr>
          <w:color w:val="000000"/>
        </w:rPr>
        <w:t>України</w:t>
      </w:r>
      <w:proofErr w:type="spellEnd"/>
      <w:r w:rsidRPr="008349E4">
        <w:rPr>
          <w:color w:val="000000"/>
        </w:rPr>
        <w:t xml:space="preserve"> «Про </w:t>
      </w:r>
      <w:proofErr w:type="spellStart"/>
      <w:r w:rsidRPr="008349E4">
        <w:rPr>
          <w:color w:val="000000"/>
        </w:rPr>
        <w:t>захист</w:t>
      </w:r>
      <w:proofErr w:type="spellEnd"/>
      <w:r w:rsidRPr="008349E4">
        <w:rPr>
          <w:color w:val="000000"/>
        </w:rPr>
        <w:t xml:space="preserve"> </w:t>
      </w:r>
      <w:proofErr w:type="spellStart"/>
      <w:r w:rsidRPr="008349E4">
        <w:rPr>
          <w:color w:val="000000"/>
        </w:rPr>
        <w:t>персональних</w:t>
      </w:r>
      <w:proofErr w:type="spellEnd"/>
      <w:r w:rsidRPr="008349E4">
        <w:rPr>
          <w:color w:val="000000"/>
        </w:rPr>
        <w:t xml:space="preserve"> </w:t>
      </w:r>
      <w:proofErr w:type="spellStart"/>
      <w:r w:rsidRPr="008349E4">
        <w:rPr>
          <w:color w:val="000000"/>
        </w:rPr>
        <w:t>даних</w:t>
      </w:r>
      <w:proofErr w:type="spellEnd"/>
      <w:r w:rsidRPr="008349E4">
        <w:rPr>
          <w:color w:val="000000"/>
        </w:rPr>
        <w:t xml:space="preserve">», мету </w:t>
      </w:r>
      <w:proofErr w:type="spellStart"/>
      <w:r w:rsidRPr="008349E4">
        <w:rPr>
          <w:color w:val="000000"/>
        </w:rPr>
        <w:t>збору</w:t>
      </w:r>
      <w:proofErr w:type="spellEnd"/>
      <w:r w:rsidRPr="008349E4">
        <w:rPr>
          <w:color w:val="000000"/>
        </w:rPr>
        <w:t xml:space="preserve"> </w:t>
      </w:r>
      <w:proofErr w:type="spellStart"/>
      <w:r w:rsidRPr="008349E4">
        <w:rPr>
          <w:color w:val="000000"/>
        </w:rPr>
        <w:t>даних</w:t>
      </w:r>
      <w:proofErr w:type="spellEnd"/>
      <w:r w:rsidRPr="008349E4">
        <w:rPr>
          <w:color w:val="000000"/>
        </w:rPr>
        <w:t xml:space="preserve">. </w:t>
      </w:r>
      <w:proofErr w:type="spellStart"/>
      <w:r w:rsidRPr="008349E4">
        <w:rPr>
          <w:color w:val="000000"/>
        </w:rPr>
        <w:t>Сторони</w:t>
      </w:r>
      <w:proofErr w:type="spellEnd"/>
      <w:r w:rsidRPr="008349E4">
        <w:rPr>
          <w:color w:val="000000"/>
        </w:rPr>
        <w:t xml:space="preserve"> </w:t>
      </w:r>
      <w:proofErr w:type="spellStart"/>
      <w:r w:rsidRPr="008349E4">
        <w:rPr>
          <w:color w:val="000000"/>
        </w:rPr>
        <w:t>вправі</w:t>
      </w:r>
      <w:proofErr w:type="spellEnd"/>
      <w:r w:rsidRPr="008349E4">
        <w:rPr>
          <w:color w:val="000000"/>
        </w:rPr>
        <w:t xml:space="preserve"> </w:t>
      </w:r>
      <w:proofErr w:type="spellStart"/>
      <w:r w:rsidRPr="008349E4">
        <w:rPr>
          <w:color w:val="000000"/>
        </w:rPr>
        <w:t>здійснювати</w:t>
      </w:r>
      <w:proofErr w:type="spellEnd"/>
      <w:r w:rsidRPr="008349E4">
        <w:rPr>
          <w:color w:val="000000"/>
        </w:rPr>
        <w:t xml:space="preserve"> </w:t>
      </w:r>
      <w:proofErr w:type="spellStart"/>
      <w:r w:rsidRPr="008349E4">
        <w:rPr>
          <w:color w:val="000000"/>
        </w:rPr>
        <w:t>обробку</w:t>
      </w:r>
      <w:proofErr w:type="spellEnd"/>
      <w:r w:rsidRPr="008349E4">
        <w:rPr>
          <w:color w:val="000000"/>
        </w:rPr>
        <w:t xml:space="preserve"> </w:t>
      </w:r>
      <w:proofErr w:type="spellStart"/>
      <w:r w:rsidRPr="008349E4">
        <w:rPr>
          <w:color w:val="000000"/>
        </w:rPr>
        <w:t>персональних</w:t>
      </w:r>
      <w:proofErr w:type="spellEnd"/>
      <w:r w:rsidRPr="008349E4">
        <w:rPr>
          <w:color w:val="000000"/>
        </w:rPr>
        <w:t xml:space="preserve"> </w:t>
      </w:r>
      <w:proofErr w:type="spellStart"/>
      <w:r w:rsidRPr="008349E4">
        <w:rPr>
          <w:color w:val="000000"/>
        </w:rPr>
        <w:t>даних</w:t>
      </w:r>
      <w:proofErr w:type="spellEnd"/>
      <w:r w:rsidRPr="008349E4">
        <w:rPr>
          <w:color w:val="000000"/>
        </w:rPr>
        <w:t xml:space="preserve"> як </w:t>
      </w:r>
      <w:proofErr w:type="spellStart"/>
      <w:r w:rsidRPr="008349E4">
        <w:rPr>
          <w:color w:val="000000"/>
        </w:rPr>
        <w:t>самостійно</w:t>
      </w:r>
      <w:proofErr w:type="spellEnd"/>
      <w:r w:rsidRPr="008349E4">
        <w:rPr>
          <w:color w:val="000000"/>
        </w:rPr>
        <w:t xml:space="preserve">, так </w:t>
      </w:r>
      <w:proofErr w:type="spellStart"/>
      <w:r w:rsidRPr="008349E4">
        <w:rPr>
          <w:color w:val="000000"/>
        </w:rPr>
        <w:t>і</w:t>
      </w:r>
      <w:proofErr w:type="spellEnd"/>
      <w:r w:rsidRPr="008349E4">
        <w:rPr>
          <w:color w:val="000000"/>
        </w:rPr>
        <w:t xml:space="preserve"> </w:t>
      </w:r>
      <w:proofErr w:type="spellStart"/>
      <w:r w:rsidRPr="008349E4">
        <w:rPr>
          <w:color w:val="000000"/>
        </w:rPr>
        <w:t>доручивши</w:t>
      </w:r>
      <w:proofErr w:type="spellEnd"/>
      <w:r w:rsidRPr="008349E4">
        <w:rPr>
          <w:color w:val="000000"/>
        </w:rPr>
        <w:t xml:space="preserve"> </w:t>
      </w:r>
      <w:proofErr w:type="spellStart"/>
      <w:r w:rsidRPr="008349E4">
        <w:rPr>
          <w:color w:val="000000"/>
        </w:rPr>
        <w:t>розпоряднику</w:t>
      </w:r>
      <w:proofErr w:type="spellEnd"/>
      <w:r w:rsidRPr="008349E4">
        <w:rPr>
          <w:color w:val="000000"/>
        </w:rPr>
        <w:t xml:space="preserve"> </w:t>
      </w:r>
      <w:proofErr w:type="spellStart"/>
      <w:r w:rsidRPr="008349E4">
        <w:rPr>
          <w:color w:val="000000"/>
        </w:rPr>
        <w:t>бази</w:t>
      </w:r>
      <w:proofErr w:type="spellEnd"/>
      <w:r w:rsidRPr="008349E4">
        <w:rPr>
          <w:color w:val="000000"/>
        </w:rPr>
        <w:t xml:space="preserve"> </w:t>
      </w:r>
      <w:proofErr w:type="spellStart"/>
      <w:r w:rsidRPr="008349E4">
        <w:rPr>
          <w:color w:val="000000"/>
        </w:rPr>
        <w:t>персональних</w:t>
      </w:r>
      <w:proofErr w:type="spellEnd"/>
      <w:r w:rsidRPr="008349E4">
        <w:rPr>
          <w:color w:val="000000"/>
        </w:rPr>
        <w:t xml:space="preserve"> </w:t>
      </w:r>
      <w:proofErr w:type="spellStart"/>
      <w:r w:rsidRPr="008349E4">
        <w:rPr>
          <w:color w:val="000000"/>
        </w:rPr>
        <w:t>даних</w:t>
      </w:r>
      <w:proofErr w:type="spellEnd"/>
      <w:r w:rsidRPr="008349E4">
        <w:rPr>
          <w:color w:val="000000"/>
        </w:rPr>
        <w:t>.</w:t>
      </w:r>
    </w:p>
    <w:p w:rsidR="00D474B2" w:rsidRDefault="00D474B2" w:rsidP="004A3EE9">
      <w:pPr>
        <w:jc w:val="center"/>
        <w:rPr>
          <w:b/>
        </w:rPr>
      </w:pPr>
      <w:r>
        <w:rPr>
          <w:b/>
          <w:bCs/>
          <w:lang w:val="en-US"/>
        </w:rPr>
        <w:t>XI</w:t>
      </w:r>
      <w:r>
        <w:rPr>
          <w:b/>
          <w:bCs/>
        </w:rPr>
        <w:t>V.</w:t>
      </w:r>
      <w:r w:rsidRPr="00CE027B">
        <w:rPr>
          <w:b/>
        </w:rPr>
        <w:t>ЮРИДИЧНІ АДРЕСИ ТА РЕКВІЗИТИ СТОРІН</w:t>
      </w:r>
    </w:p>
    <w:tbl>
      <w:tblPr>
        <w:tblW w:w="9459" w:type="dxa"/>
        <w:tblInd w:w="10" w:type="dxa"/>
        <w:tblLayout w:type="fixed"/>
        <w:tblCellMar>
          <w:left w:w="10" w:type="dxa"/>
          <w:right w:w="10" w:type="dxa"/>
        </w:tblCellMar>
        <w:tblLook w:val="0000"/>
      </w:tblPr>
      <w:tblGrid>
        <w:gridCol w:w="4253"/>
        <w:gridCol w:w="5206"/>
      </w:tblGrid>
      <w:tr w:rsidR="00D474B2" w:rsidRPr="00CE027B" w:rsidTr="006C639C">
        <w:tc>
          <w:tcPr>
            <w:tcW w:w="4253" w:type="dxa"/>
          </w:tcPr>
          <w:p w:rsidR="00D474B2" w:rsidRPr="006C639C" w:rsidRDefault="006C639C" w:rsidP="00201A5C">
            <w:pPr>
              <w:widowControl w:val="0"/>
              <w:suppressAutoHyphens/>
              <w:autoSpaceDE w:val="0"/>
              <w:autoSpaceDN w:val="0"/>
              <w:adjustRightInd w:val="0"/>
              <w:rPr>
                <w:lang w:val="uk-UA"/>
              </w:rPr>
            </w:pPr>
            <w:proofErr w:type="spellStart"/>
            <w:r w:rsidRPr="00CE027B">
              <w:rPr>
                <w:b/>
                <w:bCs/>
              </w:rPr>
              <w:t>Замовник</w:t>
            </w:r>
            <w:proofErr w:type="spellEnd"/>
            <w:r w:rsidRPr="00CE027B">
              <w:rPr>
                <w:b/>
                <w:bCs/>
              </w:rPr>
              <w:t>:</w:t>
            </w:r>
            <w:r>
              <w:rPr>
                <w:lang w:val="uk-UA"/>
              </w:rPr>
              <w:t xml:space="preserve"> </w:t>
            </w:r>
          </w:p>
        </w:tc>
        <w:tc>
          <w:tcPr>
            <w:tcW w:w="5206" w:type="dxa"/>
          </w:tcPr>
          <w:p w:rsidR="00D474B2" w:rsidRPr="00CE027B" w:rsidRDefault="00D474B2" w:rsidP="006C639C">
            <w:pPr>
              <w:widowControl w:val="0"/>
              <w:suppressAutoHyphens/>
              <w:autoSpaceDE w:val="0"/>
              <w:autoSpaceDN w:val="0"/>
              <w:adjustRightInd w:val="0"/>
            </w:pPr>
          </w:p>
        </w:tc>
      </w:tr>
    </w:tbl>
    <w:p w:rsidR="000355C9" w:rsidRDefault="00C302BF" w:rsidP="000355C9">
      <w:pPr>
        <w:pStyle w:val="ad"/>
        <w:rPr>
          <w:b/>
          <w:szCs w:val="24"/>
          <w:lang w:val="uk-UA"/>
        </w:rPr>
      </w:pPr>
      <w:r>
        <w:rPr>
          <w:b/>
          <w:szCs w:val="24"/>
          <w:lang w:val="uk-UA"/>
        </w:rPr>
        <w:t>Жмеринська районна державна</w:t>
      </w:r>
    </w:p>
    <w:p w:rsidR="00F20851" w:rsidRPr="00B63786" w:rsidRDefault="00C302BF" w:rsidP="000355C9">
      <w:pPr>
        <w:pStyle w:val="ad"/>
        <w:rPr>
          <w:b/>
          <w:szCs w:val="24"/>
          <w:lang w:val="uk-UA"/>
        </w:rPr>
      </w:pPr>
      <w:r>
        <w:rPr>
          <w:b/>
          <w:szCs w:val="24"/>
          <w:lang w:val="uk-UA"/>
        </w:rPr>
        <w:t>лікарня ветеринарної медицини</w:t>
      </w:r>
    </w:p>
    <w:p w:rsidR="00F20851" w:rsidRPr="00B63786" w:rsidRDefault="00F20851" w:rsidP="000355C9">
      <w:pPr>
        <w:pStyle w:val="ad"/>
        <w:rPr>
          <w:spacing w:val="-4"/>
          <w:szCs w:val="24"/>
          <w:lang w:val="uk-UA"/>
        </w:rPr>
      </w:pPr>
      <w:r w:rsidRPr="00B63786">
        <w:rPr>
          <w:spacing w:val="-4"/>
          <w:szCs w:val="24"/>
          <w:lang w:val="uk-UA"/>
        </w:rPr>
        <w:t>Юр</w:t>
      </w:r>
      <w:r w:rsidR="00C302BF">
        <w:rPr>
          <w:spacing w:val="-4"/>
          <w:szCs w:val="24"/>
          <w:lang w:val="uk-UA"/>
        </w:rPr>
        <w:t>идична адреса: вул. Максима Кривоноса</w:t>
      </w:r>
      <w:r w:rsidRPr="00B63786">
        <w:rPr>
          <w:spacing w:val="-4"/>
          <w:szCs w:val="24"/>
          <w:lang w:val="uk-UA"/>
        </w:rPr>
        <w:t>,</w:t>
      </w:r>
      <w:r w:rsidR="00C302BF">
        <w:rPr>
          <w:spacing w:val="-4"/>
          <w:szCs w:val="24"/>
          <w:lang w:val="uk-UA"/>
        </w:rPr>
        <w:t>62</w:t>
      </w:r>
    </w:p>
    <w:p w:rsidR="00F20851" w:rsidRPr="00B63786" w:rsidRDefault="00C302BF" w:rsidP="000355C9">
      <w:pPr>
        <w:pStyle w:val="ad"/>
        <w:rPr>
          <w:spacing w:val="-4"/>
          <w:szCs w:val="24"/>
          <w:lang w:val="uk-UA"/>
        </w:rPr>
      </w:pPr>
      <w:r>
        <w:rPr>
          <w:spacing w:val="-4"/>
          <w:szCs w:val="24"/>
          <w:lang w:val="uk-UA"/>
        </w:rPr>
        <w:t>м. Бар, Вінницька обл., 23000</w:t>
      </w:r>
    </w:p>
    <w:p w:rsidR="00F20851" w:rsidRDefault="00C302BF" w:rsidP="000355C9">
      <w:pPr>
        <w:pStyle w:val="ad"/>
        <w:rPr>
          <w:szCs w:val="24"/>
          <w:lang w:val="uk-UA"/>
        </w:rPr>
      </w:pPr>
      <w:r>
        <w:rPr>
          <w:szCs w:val="24"/>
          <w:lang w:val="uk-UA"/>
        </w:rPr>
        <w:t>Код ЄДРПОУ 00691441</w:t>
      </w:r>
    </w:p>
    <w:p w:rsidR="00D019FA" w:rsidRPr="00D019FA" w:rsidRDefault="00D019FA" w:rsidP="00D019FA">
      <w:pPr>
        <w:pStyle w:val="34"/>
        <w:shd w:val="clear" w:color="auto" w:fill="auto"/>
        <w:spacing w:after="10" w:line="293" w:lineRule="exact"/>
        <w:ind w:right="100"/>
        <w:jc w:val="both"/>
        <w:rPr>
          <w:sz w:val="27"/>
          <w:szCs w:val="27"/>
          <w:lang w:val="uk-UA"/>
        </w:rPr>
      </w:pPr>
      <w:r w:rsidRPr="00D019FA">
        <w:rPr>
          <w:rStyle w:val="Exact"/>
          <w:sz w:val="27"/>
          <w:szCs w:val="27"/>
          <w:lang w:val="uk-UA"/>
        </w:rPr>
        <w:t>ІПН:006914402295</w:t>
      </w:r>
    </w:p>
    <w:p w:rsidR="00F20851" w:rsidRPr="00B63786" w:rsidRDefault="00F20851" w:rsidP="000355C9">
      <w:pPr>
        <w:pStyle w:val="ad"/>
        <w:rPr>
          <w:color w:val="000000"/>
          <w:szCs w:val="24"/>
          <w:lang w:val="uk-UA"/>
        </w:rPr>
      </w:pPr>
      <w:r w:rsidRPr="00B63786">
        <w:rPr>
          <w:color w:val="000000"/>
          <w:szCs w:val="24"/>
          <w:lang w:val="uk-UA"/>
        </w:rPr>
        <w:t>І</w:t>
      </w:r>
      <w:r w:rsidRPr="00E94BE7">
        <w:rPr>
          <w:color w:val="000000"/>
          <w:szCs w:val="24"/>
          <w:lang w:val="en-US"/>
        </w:rPr>
        <w:t>BAN</w:t>
      </w:r>
      <w:r w:rsidRPr="00D019FA">
        <w:rPr>
          <w:color w:val="000000"/>
          <w:szCs w:val="24"/>
          <w:lang w:val="uk-UA"/>
        </w:rPr>
        <w:t>:_</w:t>
      </w:r>
      <w:r w:rsidR="00C302BF" w:rsidRPr="00C302BF">
        <w:rPr>
          <w:color w:val="000000"/>
          <w:szCs w:val="24"/>
          <w:u w:val="single"/>
          <w:lang w:val="en-US"/>
        </w:rPr>
        <w:t>UA</w:t>
      </w:r>
      <w:r w:rsidR="00C302BF" w:rsidRPr="00D019FA">
        <w:rPr>
          <w:color w:val="000000"/>
          <w:szCs w:val="24"/>
          <w:u w:val="single"/>
          <w:lang w:val="uk-UA"/>
        </w:rPr>
        <w:t>728201720343181006200008970</w:t>
      </w:r>
    </w:p>
    <w:p w:rsidR="00F20851" w:rsidRDefault="00D019FA" w:rsidP="000355C9">
      <w:pPr>
        <w:pStyle w:val="ad"/>
        <w:rPr>
          <w:color w:val="000000"/>
          <w:szCs w:val="24"/>
          <w:lang w:val="uk-UA"/>
        </w:rPr>
      </w:pPr>
      <w:r>
        <w:rPr>
          <w:color w:val="000000"/>
          <w:szCs w:val="24"/>
          <w:lang w:val="uk-UA"/>
        </w:rPr>
        <w:t xml:space="preserve">в </w:t>
      </w:r>
      <w:r w:rsidR="00F20851" w:rsidRPr="00B63786">
        <w:rPr>
          <w:color w:val="000000"/>
          <w:szCs w:val="24"/>
          <w:lang w:val="uk-UA"/>
        </w:rPr>
        <w:t>ДКСУ, м. Київ</w:t>
      </w:r>
    </w:p>
    <w:p w:rsidR="00D019FA" w:rsidRPr="00D019FA" w:rsidRDefault="00D019FA" w:rsidP="00D019FA">
      <w:pPr>
        <w:pStyle w:val="ad"/>
        <w:rPr>
          <w:color w:val="000000"/>
          <w:szCs w:val="24"/>
        </w:rPr>
      </w:pPr>
      <w:r w:rsidRPr="00D019FA">
        <w:rPr>
          <w:color w:val="000000"/>
          <w:szCs w:val="24"/>
        </w:rPr>
        <w:t>Телефон: (067) 784 97 05</w:t>
      </w:r>
    </w:p>
    <w:p w:rsidR="00D019FA" w:rsidRPr="005A679F" w:rsidRDefault="00D019FA" w:rsidP="00D019FA">
      <w:pPr>
        <w:pStyle w:val="ad"/>
        <w:rPr>
          <w:color w:val="000000"/>
          <w:szCs w:val="24"/>
        </w:rPr>
      </w:pPr>
      <w:r w:rsidRPr="00D019FA">
        <w:rPr>
          <w:color w:val="000000"/>
          <w:szCs w:val="24"/>
          <w:lang w:val="en-US"/>
        </w:rPr>
        <w:t>E</w:t>
      </w:r>
      <w:r w:rsidRPr="005A679F">
        <w:rPr>
          <w:color w:val="000000"/>
          <w:szCs w:val="24"/>
        </w:rPr>
        <w:t>-</w:t>
      </w:r>
      <w:r w:rsidRPr="00D019FA">
        <w:rPr>
          <w:color w:val="000000"/>
          <w:szCs w:val="24"/>
          <w:lang w:val="en-US"/>
        </w:rPr>
        <w:t>mail</w:t>
      </w:r>
      <w:r w:rsidRPr="005A679F">
        <w:rPr>
          <w:color w:val="000000"/>
          <w:szCs w:val="24"/>
        </w:rPr>
        <w:t xml:space="preserve">: </w:t>
      </w:r>
      <w:proofErr w:type="spellStart"/>
      <w:r w:rsidRPr="00D019FA">
        <w:rPr>
          <w:color w:val="000000"/>
          <w:szCs w:val="24"/>
          <w:lang w:val="en-US"/>
        </w:rPr>
        <w:t>zhmerynka</w:t>
      </w:r>
      <w:proofErr w:type="spellEnd"/>
      <w:r w:rsidRPr="005A679F">
        <w:rPr>
          <w:color w:val="000000"/>
          <w:szCs w:val="24"/>
        </w:rPr>
        <w:t>.</w:t>
      </w:r>
      <w:proofErr w:type="spellStart"/>
      <w:r w:rsidRPr="00D019FA">
        <w:rPr>
          <w:color w:val="000000"/>
          <w:szCs w:val="24"/>
          <w:lang w:val="en-US"/>
        </w:rPr>
        <w:t>lvm</w:t>
      </w:r>
      <w:proofErr w:type="spellEnd"/>
      <w:r w:rsidRPr="005A679F">
        <w:rPr>
          <w:color w:val="000000"/>
          <w:szCs w:val="24"/>
        </w:rPr>
        <w:t>@</w:t>
      </w:r>
      <w:proofErr w:type="spellStart"/>
      <w:r w:rsidRPr="00D019FA">
        <w:rPr>
          <w:color w:val="000000"/>
          <w:szCs w:val="24"/>
          <w:lang w:val="en-US"/>
        </w:rPr>
        <w:t>vingudpss</w:t>
      </w:r>
      <w:proofErr w:type="spellEnd"/>
      <w:r w:rsidRPr="005A679F">
        <w:rPr>
          <w:color w:val="000000"/>
          <w:szCs w:val="24"/>
        </w:rPr>
        <w:t>.</w:t>
      </w:r>
      <w:proofErr w:type="spellStart"/>
      <w:r w:rsidRPr="00D019FA">
        <w:rPr>
          <w:color w:val="000000"/>
          <w:szCs w:val="24"/>
          <w:lang w:val="en-US"/>
        </w:rPr>
        <w:t>gov</w:t>
      </w:r>
      <w:proofErr w:type="spellEnd"/>
      <w:r w:rsidRPr="005A679F">
        <w:rPr>
          <w:color w:val="000000"/>
          <w:szCs w:val="24"/>
        </w:rPr>
        <w:t>.</w:t>
      </w:r>
      <w:proofErr w:type="spellStart"/>
      <w:r w:rsidRPr="00D019FA">
        <w:rPr>
          <w:color w:val="000000"/>
          <w:szCs w:val="24"/>
          <w:lang w:val="en-US"/>
        </w:rPr>
        <w:t>ua</w:t>
      </w:r>
      <w:proofErr w:type="spellEnd"/>
    </w:p>
    <w:p w:rsidR="00F20851" w:rsidRPr="00D019FA" w:rsidRDefault="00C302BF" w:rsidP="000355C9">
      <w:pPr>
        <w:pStyle w:val="ad"/>
        <w:rPr>
          <w:b/>
          <w:spacing w:val="-4"/>
          <w:szCs w:val="24"/>
          <w:lang w:val="uk-UA"/>
        </w:rPr>
      </w:pPr>
      <w:r w:rsidRPr="00D019FA">
        <w:rPr>
          <w:b/>
          <w:spacing w:val="-4"/>
          <w:szCs w:val="24"/>
          <w:lang w:val="uk-UA"/>
        </w:rPr>
        <w:t xml:space="preserve"> Начальник</w:t>
      </w:r>
    </w:p>
    <w:p w:rsidR="00F20851" w:rsidRPr="00D019FA" w:rsidRDefault="00F20851" w:rsidP="00F20851">
      <w:pPr>
        <w:pStyle w:val="ad"/>
        <w:ind w:left="317"/>
        <w:rPr>
          <w:b/>
          <w:spacing w:val="-4"/>
          <w:szCs w:val="24"/>
          <w:lang w:val="uk-UA"/>
        </w:rPr>
      </w:pPr>
    </w:p>
    <w:p w:rsidR="00D474B2" w:rsidRPr="00D019FA" w:rsidRDefault="00F20851" w:rsidP="00F20851">
      <w:pPr>
        <w:pStyle w:val="33"/>
        <w:rPr>
          <w:rFonts w:ascii="Times New Roman" w:hAnsi="Times New Roman"/>
          <w:b/>
          <w:i/>
          <w:sz w:val="20"/>
          <w:lang w:val="uk-UA"/>
        </w:rPr>
      </w:pPr>
      <w:r w:rsidRPr="00D019FA">
        <w:rPr>
          <w:rFonts w:ascii="Times New Roman" w:hAnsi="Times New Roman"/>
          <w:b/>
          <w:spacing w:val="-4"/>
          <w:sz w:val="24"/>
          <w:szCs w:val="24"/>
          <w:lang w:val="uk-UA"/>
        </w:rPr>
        <w:t>__________________</w:t>
      </w:r>
      <w:r w:rsidR="00C302BF" w:rsidRPr="00D019FA">
        <w:rPr>
          <w:rFonts w:ascii="Times New Roman" w:hAnsi="Times New Roman"/>
          <w:b/>
          <w:spacing w:val="-4"/>
          <w:sz w:val="24"/>
          <w:szCs w:val="24"/>
          <w:lang w:val="uk-UA"/>
        </w:rPr>
        <w:t>Максименко А.Ю.</w:t>
      </w:r>
    </w:p>
    <w:p w:rsidR="00D474B2" w:rsidRDefault="00D474B2" w:rsidP="000E1BD7"/>
    <w:p w:rsidR="00D474B2" w:rsidRPr="00CE027B" w:rsidRDefault="00D474B2" w:rsidP="0087454B">
      <w:pPr>
        <w:ind w:right="175"/>
      </w:pPr>
    </w:p>
    <w:p w:rsidR="00D474B2" w:rsidRPr="00A14DCB" w:rsidRDefault="00A14DCB" w:rsidP="0087454B">
      <w:pPr>
        <w:pStyle w:val="1"/>
        <w:rPr>
          <w:sz w:val="24"/>
          <w:szCs w:val="28"/>
        </w:rPr>
      </w:pPr>
      <w:r>
        <w:rPr>
          <w:sz w:val="24"/>
          <w:szCs w:val="28"/>
        </w:rPr>
        <w:t>Постачальник:</w:t>
      </w:r>
    </w:p>
    <w:p w:rsidR="00D474B2" w:rsidRDefault="00D474B2" w:rsidP="008349E4">
      <w:pPr>
        <w:jc w:val="center"/>
        <w:rPr>
          <w:b/>
          <w:sz w:val="28"/>
          <w:szCs w:val="28"/>
          <w:lang w:val="uk-UA"/>
        </w:rPr>
      </w:pPr>
    </w:p>
    <w:p w:rsidR="00D474B2" w:rsidRDefault="00D474B2" w:rsidP="008349E4">
      <w:pPr>
        <w:jc w:val="center"/>
        <w:rPr>
          <w:b/>
          <w:sz w:val="28"/>
          <w:szCs w:val="28"/>
          <w:lang w:val="uk-UA"/>
        </w:rPr>
      </w:pPr>
    </w:p>
    <w:p w:rsidR="00D474B2" w:rsidRDefault="00D474B2" w:rsidP="008349E4">
      <w:pPr>
        <w:jc w:val="center"/>
        <w:rPr>
          <w:b/>
          <w:sz w:val="28"/>
          <w:szCs w:val="28"/>
          <w:lang w:val="uk-UA"/>
        </w:rPr>
      </w:pPr>
    </w:p>
    <w:p w:rsidR="00D474B2" w:rsidRDefault="00D474B2" w:rsidP="008349E4">
      <w:pPr>
        <w:jc w:val="center"/>
        <w:rPr>
          <w:b/>
          <w:sz w:val="28"/>
          <w:szCs w:val="28"/>
          <w:lang w:val="uk-UA"/>
        </w:rPr>
      </w:pPr>
    </w:p>
    <w:p w:rsidR="00D474B2" w:rsidRDefault="00D474B2" w:rsidP="008349E4">
      <w:pPr>
        <w:jc w:val="center"/>
        <w:rPr>
          <w:b/>
          <w:sz w:val="28"/>
          <w:szCs w:val="28"/>
          <w:lang w:val="uk-UA"/>
        </w:rPr>
      </w:pPr>
    </w:p>
    <w:p w:rsidR="00D474B2" w:rsidRDefault="00D474B2" w:rsidP="008349E4">
      <w:pPr>
        <w:jc w:val="center"/>
        <w:rPr>
          <w:b/>
          <w:sz w:val="28"/>
          <w:szCs w:val="28"/>
          <w:lang w:val="uk-UA"/>
        </w:rPr>
      </w:pPr>
    </w:p>
    <w:p w:rsidR="00F20851" w:rsidRDefault="00F20851" w:rsidP="008349E4">
      <w:pPr>
        <w:jc w:val="center"/>
        <w:rPr>
          <w:b/>
          <w:sz w:val="28"/>
          <w:szCs w:val="28"/>
          <w:lang w:val="uk-UA"/>
        </w:rPr>
      </w:pPr>
    </w:p>
    <w:p w:rsidR="00F20851" w:rsidRDefault="00F20851" w:rsidP="008349E4">
      <w:pPr>
        <w:jc w:val="center"/>
        <w:rPr>
          <w:b/>
          <w:sz w:val="28"/>
          <w:szCs w:val="28"/>
          <w:lang w:val="uk-UA"/>
        </w:rPr>
      </w:pPr>
    </w:p>
    <w:p w:rsidR="00D474B2" w:rsidRDefault="00D474B2" w:rsidP="008349E4">
      <w:pPr>
        <w:jc w:val="center"/>
        <w:rPr>
          <w:b/>
          <w:sz w:val="28"/>
          <w:szCs w:val="28"/>
          <w:lang w:val="uk-UA"/>
        </w:rPr>
      </w:pPr>
    </w:p>
    <w:p w:rsidR="00D474B2" w:rsidRDefault="00D474B2" w:rsidP="008349E4">
      <w:pPr>
        <w:jc w:val="center"/>
        <w:rPr>
          <w:b/>
          <w:sz w:val="28"/>
          <w:szCs w:val="28"/>
          <w:lang w:val="uk-UA"/>
        </w:rPr>
      </w:pPr>
    </w:p>
    <w:p w:rsidR="00D474B2" w:rsidRPr="008349E4" w:rsidRDefault="00D474B2" w:rsidP="008349E4">
      <w:pPr>
        <w:jc w:val="center"/>
        <w:rPr>
          <w:b/>
          <w:sz w:val="28"/>
          <w:szCs w:val="28"/>
          <w:lang w:val="uk-UA"/>
        </w:rPr>
      </w:pPr>
      <w:r>
        <w:rPr>
          <w:b/>
          <w:sz w:val="28"/>
          <w:szCs w:val="28"/>
          <w:lang w:val="uk-UA"/>
        </w:rPr>
        <w:t>Х</w:t>
      </w:r>
      <w:r w:rsidR="008931C8">
        <w:rPr>
          <w:b/>
          <w:sz w:val="28"/>
          <w:szCs w:val="28"/>
          <w:lang w:val="en-US"/>
        </w:rPr>
        <w:t>V</w:t>
      </w:r>
      <w:r w:rsidRPr="008349E4">
        <w:rPr>
          <w:b/>
          <w:sz w:val="28"/>
          <w:szCs w:val="28"/>
        </w:rPr>
        <w:t xml:space="preserve">. </w:t>
      </w:r>
      <w:r>
        <w:rPr>
          <w:b/>
          <w:lang w:val="uk-UA"/>
        </w:rPr>
        <w:t>Додатки до договору</w:t>
      </w:r>
    </w:p>
    <w:p w:rsidR="00D474B2" w:rsidRPr="008349E4" w:rsidRDefault="00D474B2" w:rsidP="008349E4">
      <w:pPr>
        <w:rPr>
          <w:lang w:val="uk-UA"/>
        </w:rPr>
      </w:pPr>
      <w:r w:rsidRPr="008349E4">
        <w:rPr>
          <w:lang w:val="uk-UA"/>
        </w:rPr>
        <w:t>Додаток №1 – Специфікація</w:t>
      </w:r>
    </w:p>
    <w:p w:rsidR="00D474B2" w:rsidRDefault="00D474B2" w:rsidP="00CD0385">
      <w:pPr>
        <w:shd w:val="clear" w:color="auto" w:fill="FFFFFF"/>
        <w:jc w:val="center"/>
        <w:rPr>
          <w:b/>
          <w:bCs/>
          <w:lang w:val="uk-UA" w:eastAsia="uk-UA"/>
        </w:rPr>
      </w:pPr>
    </w:p>
    <w:p w:rsidR="00D474B2" w:rsidRPr="00CD0385" w:rsidRDefault="00D474B2" w:rsidP="00CD0385">
      <w:pPr>
        <w:shd w:val="clear" w:color="auto" w:fill="FFFFFF"/>
        <w:rPr>
          <w:b/>
          <w:bCs/>
          <w:color w:val="000000"/>
          <w:lang w:val="uk-UA" w:eastAsia="uk-UA"/>
        </w:rPr>
      </w:pPr>
    </w:p>
    <w:p w:rsidR="00D474B2" w:rsidRPr="00CD0385" w:rsidRDefault="00D474B2" w:rsidP="00CD0385">
      <w:pPr>
        <w:shd w:val="clear" w:color="auto" w:fill="FFFFFF"/>
        <w:jc w:val="right"/>
        <w:rPr>
          <w:b/>
          <w:bCs/>
          <w:color w:val="000000"/>
          <w:lang w:val="uk-UA" w:eastAsia="uk-UA"/>
        </w:rPr>
      </w:pPr>
      <w:r w:rsidRPr="00CD0385">
        <w:rPr>
          <w:b/>
          <w:bCs/>
          <w:color w:val="000000"/>
          <w:lang w:val="uk-UA" w:eastAsia="uk-UA"/>
        </w:rPr>
        <w:t>Додаток № 1</w:t>
      </w:r>
    </w:p>
    <w:p w:rsidR="00D474B2" w:rsidRPr="00CD0385" w:rsidRDefault="00D474B2" w:rsidP="00CD0385">
      <w:pPr>
        <w:shd w:val="clear" w:color="auto" w:fill="FFFFFF"/>
        <w:spacing w:before="100" w:beforeAutospacing="1" w:after="100" w:afterAutospacing="1"/>
        <w:jc w:val="right"/>
        <w:rPr>
          <w:color w:val="000000"/>
          <w:lang w:val="uk-UA" w:eastAsia="uk-UA"/>
        </w:rPr>
      </w:pPr>
      <w:r w:rsidRPr="00CD0385">
        <w:rPr>
          <w:b/>
          <w:bCs/>
          <w:color w:val="000000"/>
          <w:lang w:val="uk-UA" w:eastAsia="uk-UA"/>
        </w:rPr>
        <w:t>до Договору №____ від_______________</w:t>
      </w:r>
    </w:p>
    <w:p w:rsidR="00D474B2" w:rsidRPr="00CD0385" w:rsidRDefault="00D474B2" w:rsidP="00CD0385">
      <w:pPr>
        <w:widowControl w:val="0"/>
        <w:autoSpaceDE w:val="0"/>
        <w:autoSpaceDN w:val="0"/>
        <w:adjustRightInd w:val="0"/>
        <w:jc w:val="center"/>
        <w:rPr>
          <w:b/>
          <w:lang w:val="uk-UA"/>
        </w:rPr>
      </w:pPr>
      <w:r w:rsidRPr="00CD0385">
        <w:rPr>
          <w:b/>
          <w:lang w:val="uk-UA"/>
        </w:rPr>
        <w:t xml:space="preserve">СПЕЦИФІКАЦІЯ </w:t>
      </w:r>
    </w:p>
    <w:p w:rsidR="00D474B2" w:rsidRPr="00CD0385" w:rsidRDefault="00D474B2" w:rsidP="00CD0385">
      <w:pPr>
        <w:widowControl w:val="0"/>
        <w:autoSpaceDE w:val="0"/>
        <w:autoSpaceDN w:val="0"/>
        <w:adjustRightInd w:val="0"/>
        <w:rPr>
          <w:b/>
          <w:bCs/>
          <w:color w:val="000000"/>
          <w:lang w:val="uk-UA"/>
        </w:rPr>
      </w:pPr>
    </w:p>
    <w:tbl>
      <w:tblPr>
        <w:tblW w:w="10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2"/>
        <w:gridCol w:w="2053"/>
        <w:gridCol w:w="951"/>
        <w:gridCol w:w="950"/>
        <w:gridCol w:w="1356"/>
        <w:gridCol w:w="1357"/>
        <w:gridCol w:w="1492"/>
        <w:gridCol w:w="1495"/>
      </w:tblGrid>
      <w:tr w:rsidR="00D474B2" w:rsidRPr="00CD0385" w:rsidTr="00E745CD">
        <w:trPr>
          <w:trHeight w:val="1618"/>
        </w:trPr>
        <w:tc>
          <w:tcPr>
            <w:tcW w:w="542" w:type="dxa"/>
            <w:vAlign w:val="center"/>
          </w:tcPr>
          <w:p w:rsidR="00D474B2" w:rsidRPr="00CD0385" w:rsidRDefault="00D474B2" w:rsidP="00CD0385">
            <w:pPr>
              <w:widowControl w:val="0"/>
              <w:autoSpaceDE w:val="0"/>
              <w:autoSpaceDN w:val="0"/>
              <w:adjustRightInd w:val="0"/>
              <w:jc w:val="center"/>
              <w:rPr>
                <w:b/>
                <w:bCs/>
                <w:lang w:val="uk-UA"/>
              </w:rPr>
            </w:pPr>
            <w:r w:rsidRPr="00CD0385">
              <w:rPr>
                <w:b/>
                <w:bCs/>
                <w:lang w:val="uk-UA"/>
              </w:rPr>
              <w:t>№</w:t>
            </w:r>
          </w:p>
        </w:tc>
        <w:tc>
          <w:tcPr>
            <w:tcW w:w="2053" w:type="dxa"/>
            <w:vAlign w:val="center"/>
          </w:tcPr>
          <w:p w:rsidR="00D474B2" w:rsidRPr="00CD0385" w:rsidRDefault="00D474B2" w:rsidP="00CD0385">
            <w:pPr>
              <w:widowControl w:val="0"/>
              <w:autoSpaceDE w:val="0"/>
              <w:autoSpaceDN w:val="0"/>
              <w:adjustRightInd w:val="0"/>
              <w:jc w:val="center"/>
              <w:rPr>
                <w:b/>
                <w:lang w:val="uk-UA"/>
              </w:rPr>
            </w:pPr>
            <w:r w:rsidRPr="00CD0385">
              <w:rPr>
                <w:b/>
                <w:lang w:val="uk-UA"/>
              </w:rPr>
              <w:t>Назва предмету закупівлі згідно документів виробника</w:t>
            </w:r>
          </w:p>
        </w:tc>
        <w:tc>
          <w:tcPr>
            <w:tcW w:w="951" w:type="dxa"/>
            <w:vAlign w:val="center"/>
          </w:tcPr>
          <w:p w:rsidR="00D474B2" w:rsidRPr="00CD0385" w:rsidRDefault="00D474B2" w:rsidP="00CD0385">
            <w:pPr>
              <w:widowControl w:val="0"/>
              <w:autoSpaceDE w:val="0"/>
              <w:autoSpaceDN w:val="0"/>
              <w:adjustRightInd w:val="0"/>
              <w:jc w:val="center"/>
              <w:rPr>
                <w:b/>
                <w:lang w:val="uk-UA"/>
              </w:rPr>
            </w:pPr>
            <w:r w:rsidRPr="00CD0385">
              <w:rPr>
                <w:b/>
                <w:lang w:val="uk-UA"/>
              </w:rPr>
              <w:t>Одиниця виміру</w:t>
            </w:r>
          </w:p>
        </w:tc>
        <w:tc>
          <w:tcPr>
            <w:tcW w:w="950" w:type="dxa"/>
            <w:vAlign w:val="center"/>
          </w:tcPr>
          <w:p w:rsidR="00D474B2" w:rsidRPr="00CD0385" w:rsidRDefault="00D474B2" w:rsidP="00CD0385">
            <w:pPr>
              <w:widowControl w:val="0"/>
              <w:autoSpaceDE w:val="0"/>
              <w:autoSpaceDN w:val="0"/>
              <w:adjustRightInd w:val="0"/>
              <w:jc w:val="center"/>
              <w:rPr>
                <w:b/>
                <w:lang w:val="uk-UA"/>
              </w:rPr>
            </w:pPr>
            <w:proofErr w:type="spellStart"/>
            <w:r w:rsidRPr="00CD0385">
              <w:rPr>
                <w:b/>
                <w:lang w:val="uk-UA"/>
              </w:rPr>
              <w:t>Кіль-кість</w:t>
            </w:r>
            <w:proofErr w:type="spellEnd"/>
          </w:p>
        </w:tc>
        <w:tc>
          <w:tcPr>
            <w:tcW w:w="1356" w:type="dxa"/>
            <w:vAlign w:val="center"/>
          </w:tcPr>
          <w:p w:rsidR="00D474B2" w:rsidRPr="00CD0385" w:rsidRDefault="00D474B2" w:rsidP="00CD0385">
            <w:pPr>
              <w:widowControl w:val="0"/>
              <w:autoSpaceDE w:val="0"/>
              <w:autoSpaceDN w:val="0"/>
              <w:adjustRightInd w:val="0"/>
              <w:jc w:val="center"/>
              <w:rPr>
                <w:b/>
                <w:lang w:val="uk-UA"/>
              </w:rPr>
            </w:pPr>
            <w:r w:rsidRPr="00CD0385">
              <w:rPr>
                <w:b/>
                <w:lang w:val="uk-UA"/>
              </w:rPr>
              <w:t>Ціна за одиницю, без ПДВ грн.</w:t>
            </w:r>
          </w:p>
        </w:tc>
        <w:tc>
          <w:tcPr>
            <w:tcW w:w="1357" w:type="dxa"/>
            <w:vAlign w:val="center"/>
          </w:tcPr>
          <w:p w:rsidR="00D474B2" w:rsidRPr="00CD0385" w:rsidRDefault="00D474B2" w:rsidP="00CD0385">
            <w:pPr>
              <w:widowControl w:val="0"/>
              <w:autoSpaceDE w:val="0"/>
              <w:autoSpaceDN w:val="0"/>
              <w:adjustRightInd w:val="0"/>
              <w:ind w:right="44"/>
              <w:jc w:val="center"/>
              <w:rPr>
                <w:b/>
                <w:lang w:val="uk-UA"/>
              </w:rPr>
            </w:pPr>
            <w:r w:rsidRPr="00CD0385">
              <w:rPr>
                <w:b/>
                <w:lang w:val="uk-UA"/>
              </w:rPr>
              <w:t>Ціна за одиницю, з ПДВ грн.</w:t>
            </w:r>
          </w:p>
        </w:tc>
        <w:tc>
          <w:tcPr>
            <w:tcW w:w="1492" w:type="dxa"/>
            <w:vAlign w:val="center"/>
          </w:tcPr>
          <w:p w:rsidR="00D474B2" w:rsidRPr="00CD0385" w:rsidRDefault="00D474B2" w:rsidP="00CD0385">
            <w:pPr>
              <w:widowControl w:val="0"/>
              <w:autoSpaceDE w:val="0"/>
              <w:autoSpaceDN w:val="0"/>
              <w:adjustRightInd w:val="0"/>
              <w:ind w:right="44"/>
              <w:jc w:val="center"/>
              <w:rPr>
                <w:b/>
                <w:lang w:val="uk-UA"/>
              </w:rPr>
            </w:pPr>
            <w:r w:rsidRPr="00CD0385">
              <w:rPr>
                <w:b/>
                <w:lang w:val="uk-UA"/>
              </w:rPr>
              <w:t>Загальна вартість, без ПДВ грн.</w:t>
            </w:r>
          </w:p>
        </w:tc>
        <w:tc>
          <w:tcPr>
            <w:tcW w:w="1495" w:type="dxa"/>
            <w:vAlign w:val="center"/>
          </w:tcPr>
          <w:p w:rsidR="00D474B2" w:rsidRPr="00CD0385" w:rsidRDefault="00D474B2" w:rsidP="00CD0385">
            <w:pPr>
              <w:widowControl w:val="0"/>
              <w:autoSpaceDE w:val="0"/>
              <w:autoSpaceDN w:val="0"/>
              <w:adjustRightInd w:val="0"/>
              <w:ind w:right="44"/>
              <w:jc w:val="center"/>
              <w:rPr>
                <w:b/>
                <w:lang w:val="uk-UA"/>
              </w:rPr>
            </w:pPr>
            <w:r w:rsidRPr="00CD0385">
              <w:rPr>
                <w:b/>
                <w:lang w:val="uk-UA"/>
              </w:rPr>
              <w:t>Загальна вартість, з ПДВ грн.</w:t>
            </w:r>
          </w:p>
        </w:tc>
      </w:tr>
      <w:tr w:rsidR="00D474B2" w:rsidRPr="00CD0385" w:rsidTr="00E745CD">
        <w:trPr>
          <w:trHeight w:val="529"/>
        </w:trPr>
        <w:tc>
          <w:tcPr>
            <w:tcW w:w="542" w:type="dxa"/>
            <w:vAlign w:val="center"/>
          </w:tcPr>
          <w:p w:rsidR="00D474B2" w:rsidRPr="00CD0385" w:rsidRDefault="00D474B2" w:rsidP="00CD0385">
            <w:pPr>
              <w:widowControl w:val="0"/>
              <w:autoSpaceDE w:val="0"/>
              <w:autoSpaceDN w:val="0"/>
              <w:adjustRightInd w:val="0"/>
              <w:jc w:val="center"/>
              <w:rPr>
                <w:bCs/>
                <w:lang w:val="uk-UA"/>
              </w:rPr>
            </w:pPr>
            <w:r w:rsidRPr="00CD0385">
              <w:rPr>
                <w:bCs/>
                <w:lang w:val="uk-UA"/>
              </w:rPr>
              <w:t>1</w:t>
            </w:r>
          </w:p>
        </w:tc>
        <w:tc>
          <w:tcPr>
            <w:tcW w:w="2053" w:type="dxa"/>
            <w:vAlign w:val="center"/>
          </w:tcPr>
          <w:p w:rsidR="00574FBC" w:rsidRPr="00CD0385" w:rsidRDefault="00201A5C" w:rsidP="006C639C">
            <w:pPr>
              <w:jc w:val="center"/>
              <w:rPr>
                <w:lang w:val="uk-UA"/>
              </w:rPr>
            </w:pPr>
            <w:r w:rsidRPr="00201A5C">
              <w:rPr>
                <w:lang w:val="uk-UA"/>
              </w:rPr>
              <w:t xml:space="preserve">Спеціалізований автомобіль на базі </w:t>
            </w:r>
            <w:proofErr w:type="spellStart"/>
            <w:r w:rsidRPr="00201A5C">
              <w:rPr>
                <w:lang w:val="uk-UA"/>
              </w:rPr>
              <w:t>Renault</w:t>
            </w:r>
            <w:proofErr w:type="spellEnd"/>
            <w:r w:rsidRPr="00201A5C">
              <w:rPr>
                <w:lang w:val="uk-UA"/>
              </w:rPr>
              <w:t xml:space="preserve"> </w:t>
            </w:r>
            <w:proofErr w:type="spellStart"/>
            <w:r w:rsidRPr="00201A5C">
              <w:rPr>
                <w:lang w:val="uk-UA"/>
              </w:rPr>
              <w:t>Duster</w:t>
            </w:r>
            <w:proofErr w:type="spellEnd"/>
          </w:p>
        </w:tc>
        <w:tc>
          <w:tcPr>
            <w:tcW w:w="951" w:type="dxa"/>
            <w:vAlign w:val="center"/>
          </w:tcPr>
          <w:p w:rsidR="00D474B2" w:rsidRPr="00CD0385" w:rsidRDefault="00201A5C" w:rsidP="00CD0385">
            <w:pPr>
              <w:widowControl w:val="0"/>
              <w:autoSpaceDE w:val="0"/>
              <w:autoSpaceDN w:val="0"/>
              <w:adjustRightInd w:val="0"/>
              <w:jc w:val="center"/>
              <w:rPr>
                <w:bCs/>
                <w:lang w:val="uk-UA"/>
              </w:rPr>
            </w:pPr>
            <w:proofErr w:type="spellStart"/>
            <w:r>
              <w:rPr>
                <w:bCs/>
                <w:lang w:val="uk-UA"/>
              </w:rPr>
              <w:t>шт</w:t>
            </w:r>
            <w:proofErr w:type="spellEnd"/>
          </w:p>
        </w:tc>
        <w:tc>
          <w:tcPr>
            <w:tcW w:w="950" w:type="dxa"/>
            <w:vAlign w:val="center"/>
          </w:tcPr>
          <w:p w:rsidR="00D474B2" w:rsidRPr="00CD0385" w:rsidRDefault="00201A5C" w:rsidP="00CD0385">
            <w:pPr>
              <w:widowControl w:val="0"/>
              <w:autoSpaceDE w:val="0"/>
              <w:autoSpaceDN w:val="0"/>
              <w:adjustRightInd w:val="0"/>
              <w:jc w:val="center"/>
              <w:rPr>
                <w:bCs/>
                <w:lang w:val="uk-UA"/>
              </w:rPr>
            </w:pPr>
            <w:r>
              <w:rPr>
                <w:bCs/>
                <w:lang w:val="uk-UA"/>
              </w:rPr>
              <w:t>1</w:t>
            </w:r>
          </w:p>
        </w:tc>
        <w:tc>
          <w:tcPr>
            <w:tcW w:w="1356" w:type="dxa"/>
            <w:vAlign w:val="center"/>
          </w:tcPr>
          <w:p w:rsidR="00D474B2" w:rsidRPr="00CD0385" w:rsidRDefault="00D474B2" w:rsidP="00CD0385">
            <w:pPr>
              <w:widowControl w:val="0"/>
              <w:autoSpaceDE w:val="0"/>
              <w:autoSpaceDN w:val="0"/>
              <w:adjustRightInd w:val="0"/>
              <w:jc w:val="center"/>
              <w:rPr>
                <w:bCs/>
                <w:lang w:val="uk-UA"/>
              </w:rPr>
            </w:pPr>
          </w:p>
        </w:tc>
        <w:tc>
          <w:tcPr>
            <w:tcW w:w="1357" w:type="dxa"/>
            <w:vAlign w:val="center"/>
          </w:tcPr>
          <w:p w:rsidR="00D474B2" w:rsidRPr="00CD0385" w:rsidRDefault="00D474B2" w:rsidP="00CD0385">
            <w:pPr>
              <w:widowControl w:val="0"/>
              <w:autoSpaceDE w:val="0"/>
              <w:autoSpaceDN w:val="0"/>
              <w:adjustRightInd w:val="0"/>
              <w:jc w:val="center"/>
              <w:rPr>
                <w:bCs/>
                <w:lang w:val="uk-UA"/>
              </w:rPr>
            </w:pPr>
          </w:p>
        </w:tc>
        <w:tc>
          <w:tcPr>
            <w:tcW w:w="1492" w:type="dxa"/>
            <w:vAlign w:val="center"/>
          </w:tcPr>
          <w:p w:rsidR="00D474B2" w:rsidRPr="00CD0385" w:rsidRDefault="00D474B2" w:rsidP="00CD0385">
            <w:pPr>
              <w:widowControl w:val="0"/>
              <w:autoSpaceDE w:val="0"/>
              <w:autoSpaceDN w:val="0"/>
              <w:adjustRightInd w:val="0"/>
              <w:jc w:val="center"/>
              <w:rPr>
                <w:bCs/>
                <w:lang w:val="uk-UA"/>
              </w:rPr>
            </w:pPr>
          </w:p>
        </w:tc>
        <w:tc>
          <w:tcPr>
            <w:tcW w:w="1495" w:type="dxa"/>
            <w:vAlign w:val="center"/>
          </w:tcPr>
          <w:p w:rsidR="00D474B2" w:rsidRPr="00CD0385" w:rsidRDefault="00D474B2" w:rsidP="00CD0385">
            <w:pPr>
              <w:jc w:val="center"/>
              <w:rPr>
                <w:lang w:val="uk-UA"/>
              </w:rPr>
            </w:pPr>
          </w:p>
        </w:tc>
      </w:tr>
      <w:tr w:rsidR="00D474B2" w:rsidRPr="00CD0385" w:rsidTr="007B7E16">
        <w:trPr>
          <w:trHeight w:val="544"/>
        </w:trPr>
        <w:tc>
          <w:tcPr>
            <w:tcW w:w="10196" w:type="dxa"/>
            <w:gridSpan w:val="8"/>
          </w:tcPr>
          <w:p w:rsidR="00D474B2" w:rsidRPr="00CD0385" w:rsidRDefault="00D474B2" w:rsidP="00CD0385">
            <w:pPr>
              <w:widowControl w:val="0"/>
              <w:autoSpaceDE w:val="0"/>
              <w:autoSpaceDN w:val="0"/>
              <w:adjustRightInd w:val="0"/>
              <w:jc w:val="both"/>
              <w:rPr>
                <w:b/>
                <w:lang w:val="uk-UA"/>
              </w:rPr>
            </w:pPr>
            <w:r w:rsidRPr="00CD0385">
              <w:rPr>
                <w:bCs/>
                <w:lang w:val="uk-UA"/>
              </w:rPr>
              <w:t xml:space="preserve">Загальна вартість з урахуванням ПДВ: </w:t>
            </w:r>
            <w:r w:rsidRPr="00CD0385">
              <w:rPr>
                <w:b/>
                <w:lang w:val="uk-UA"/>
              </w:rPr>
              <w:t>______________________________</w:t>
            </w:r>
            <w:r w:rsidRPr="00CD0385">
              <w:rPr>
                <w:b/>
                <w:bCs/>
              </w:rPr>
              <w:t xml:space="preserve">, </w:t>
            </w:r>
            <w:r w:rsidRPr="00CD0385">
              <w:rPr>
                <w:lang w:val="uk-UA"/>
              </w:rPr>
              <w:t>(</w:t>
            </w:r>
            <w:r w:rsidRPr="00CD0385">
              <w:rPr>
                <w:bCs/>
                <w:lang w:val="uk-UA"/>
              </w:rPr>
              <w:t>в тому числі ПДВ</w:t>
            </w:r>
            <w:r>
              <w:rPr>
                <w:bCs/>
                <w:lang w:val="uk-UA"/>
              </w:rPr>
              <w:t>)</w:t>
            </w:r>
            <w:r w:rsidRPr="00CD0385">
              <w:rPr>
                <w:bCs/>
                <w:lang w:val="uk-UA"/>
              </w:rPr>
              <w:t xml:space="preserve"> _____________________________.</w:t>
            </w:r>
          </w:p>
        </w:tc>
      </w:tr>
    </w:tbl>
    <w:p w:rsidR="00D474B2" w:rsidRPr="00CD0385" w:rsidRDefault="00D474B2" w:rsidP="00CD0385">
      <w:pPr>
        <w:shd w:val="clear" w:color="auto" w:fill="FFFFFF"/>
        <w:spacing w:before="100" w:beforeAutospacing="1" w:after="100" w:afterAutospacing="1"/>
        <w:ind w:right="-710"/>
        <w:rPr>
          <w:color w:val="000000"/>
          <w:lang w:val="uk-UA" w:eastAsia="uk-UA"/>
        </w:rPr>
      </w:pPr>
      <w:r w:rsidRPr="00CD0385">
        <w:rPr>
          <w:b/>
          <w:bCs/>
          <w:i/>
          <w:iCs/>
          <w:color w:val="000000"/>
          <w:lang w:val="uk-UA" w:eastAsia="uk-UA"/>
        </w:rPr>
        <w:t xml:space="preserve">М.П. </w:t>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t>М.П.</w:t>
      </w:r>
    </w:p>
    <w:p w:rsidR="00D474B2" w:rsidRPr="00CD0385" w:rsidRDefault="00D474B2" w:rsidP="00CD0385">
      <w:pPr>
        <w:widowControl w:val="0"/>
        <w:tabs>
          <w:tab w:val="left" w:pos="4860"/>
        </w:tabs>
        <w:autoSpaceDE w:val="0"/>
        <w:autoSpaceDN w:val="0"/>
        <w:adjustRightInd w:val="0"/>
        <w:jc w:val="right"/>
        <w:rPr>
          <w:b/>
          <w:bCs/>
          <w:iCs/>
          <w:color w:val="000000"/>
          <w:lang w:val="uk-UA"/>
        </w:rPr>
      </w:pPr>
    </w:p>
    <w:p w:rsidR="00D474B2" w:rsidRPr="00CD0385" w:rsidRDefault="00D474B2" w:rsidP="00CD0385">
      <w:pPr>
        <w:widowControl w:val="0"/>
        <w:suppressAutoHyphens/>
        <w:spacing w:line="360" w:lineRule="auto"/>
        <w:rPr>
          <w:lang w:val="uk-UA"/>
        </w:rPr>
      </w:pPr>
      <w:r w:rsidRPr="00CD0385">
        <w:rPr>
          <w:b/>
          <w:i/>
          <w:iCs/>
          <w:lang w:val="uk-UA" w:eastAsia="ar-SA"/>
        </w:rPr>
        <w:t>*Примітки</w:t>
      </w:r>
      <w:r w:rsidR="006C639C">
        <w:rPr>
          <w:b/>
          <w:i/>
          <w:iCs/>
          <w:lang w:val="uk-UA" w:eastAsia="ar-SA"/>
        </w:rPr>
        <w:t xml:space="preserve"> </w:t>
      </w:r>
      <w:r w:rsidRPr="00CD0385">
        <w:rPr>
          <w:b/>
          <w:i/>
          <w:iCs/>
          <w:lang w:val="uk-UA" w:eastAsia="ar-SA"/>
        </w:rPr>
        <w:t xml:space="preserve">до Додатку № </w:t>
      </w:r>
      <w:r w:rsidR="000F31FD" w:rsidRPr="000F31FD">
        <w:rPr>
          <w:b/>
          <w:i/>
          <w:iCs/>
          <w:lang w:eastAsia="ar-SA"/>
        </w:rPr>
        <w:t>4</w:t>
      </w:r>
      <w:r w:rsidRPr="00CD0385">
        <w:rPr>
          <w:b/>
          <w:i/>
          <w:iCs/>
          <w:lang w:val="uk-UA" w:eastAsia="ar-SA"/>
        </w:rPr>
        <w:t xml:space="preserve"> тендерної документації:</w:t>
      </w:r>
    </w:p>
    <w:p w:rsidR="00D474B2" w:rsidRPr="00CD0385" w:rsidRDefault="00D474B2" w:rsidP="00CD0385">
      <w:pPr>
        <w:widowControl w:val="0"/>
        <w:suppressAutoHyphens/>
        <w:spacing w:line="360" w:lineRule="auto"/>
        <w:ind w:firstLine="720"/>
        <w:jc w:val="both"/>
        <w:rPr>
          <w:i/>
          <w:lang w:val="uk-UA" w:eastAsia="ar-SA"/>
        </w:rPr>
      </w:pPr>
      <w:r w:rsidRPr="00CD0385">
        <w:rPr>
          <w:lang w:val="uk-UA" w:eastAsia="ar-SA"/>
        </w:rPr>
        <w:t xml:space="preserve">1. </w:t>
      </w:r>
      <w:r w:rsidRPr="00CD0385">
        <w:rPr>
          <w:i/>
          <w:lang w:val="uk-UA" w:eastAsia="ar-SA"/>
        </w:rPr>
        <w:t>Зазначений в цьому додатку проект договору та/або істотні/основні умови, які обов'язково включаються до договору про закупівлю товару не є остаточними та вичерпними, і можуть бути доповнені та/або скориговані замовником під час укладання договору з учасником-переможцем процедури закупівлі в залежності від специфіки, характеру предмету закупівлі, а також інших умов, які погоджуються сторонами. Замовник залишає за собою право змінювати проект договору та/або основні вимоги до договору (у тому числі у випадках передбачених чинним законодавством у сфері державних закупівель та/або у разі зміни діючого законодавства України).</w:t>
      </w:r>
    </w:p>
    <w:p w:rsidR="00D474B2" w:rsidRPr="00CD0385" w:rsidRDefault="00D474B2" w:rsidP="00F36A58">
      <w:pPr>
        <w:rPr>
          <w:lang w:val="uk-UA"/>
        </w:rPr>
      </w:pPr>
    </w:p>
    <w:p w:rsidR="00D474B2" w:rsidRDefault="00D474B2" w:rsidP="000A0748">
      <w:pPr>
        <w:tabs>
          <w:tab w:val="left" w:pos="1695"/>
        </w:tabs>
        <w:jc w:val="right"/>
        <w:rPr>
          <w:b/>
        </w:rPr>
      </w:pPr>
    </w:p>
    <w:p w:rsidR="00D474B2" w:rsidRDefault="00D474B2" w:rsidP="000A0748">
      <w:pPr>
        <w:tabs>
          <w:tab w:val="left" w:pos="1695"/>
        </w:tabs>
        <w:jc w:val="right"/>
        <w:rPr>
          <w:b/>
          <w:lang w:val="uk-UA"/>
        </w:rPr>
      </w:pPr>
    </w:p>
    <w:p w:rsidR="00D474B2" w:rsidRDefault="00D474B2" w:rsidP="000A0748">
      <w:pPr>
        <w:tabs>
          <w:tab w:val="left" w:pos="1695"/>
        </w:tabs>
        <w:jc w:val="right"/>
        <w:rPr>
          <w:b/>
          <w:lang w:val="uk-UA"/>
        </w:rPr>
      </w:pPr>
    </w:p>
    <w:p w:rsidR="00D474B2" w:rsidRDefault="00D474B2" w:rsidP="000A0748">
      <w:pPr>
        <w:tabs>
          <w:tab w:val="left" w:pos="1695"/>
        </w:tabs>
        <w:jc w:val="right"/>
        <w:rPr>
          <w:b/>
          <w:lang w:val="uk-UA"/>
        </w:rPr>
      </w:pPr>
    </w:p>
    <w:p w:rsidR="00D474B2" w:rsidRDefault="00D474B2" w:rsidP="000A0748">
      <w:pPr>
        <w:tabs>
          <w:tab w:val="left" w:pos="1695"/>
        </w:tabs>
        <w:jc w:val="right"/>
        <w:rPr>
          <w:b/>
          <w:lang w:val="uk-UA"/>
        </w:rPr>
      </w:pPr>
    </w:p>
    <w:p w:rsidR="00D474B2" w:rsidRDefault="00D474B2" w:rsidP="000A0748">
      <w:pPr>
        <w:tabs>
          <w:tab w:val="left" w:pos="1695"/>
        </w:tabs>
        <w:jc w:val="right"/>
        <w:rPr>
          <w:b/>
          <w:lang w:val="uk-UA"/>
        </w:rPr>
      </w:pPr>
    </w:p>
    <w:p w:rsidR="00D474B2" w:rsidRDefault="00D474B2" w:rsidP="000A0748">
      <w:pPr>
        <w:tabs>
          <w:tab w:val="left" w:pos="1695"/>
        </w:tabs>
        <w:jc w:val="right"/>
        <w:rPr>
          <w:b/>
          <w:lang w:val="uk-UA"/>
        </w:rPr>
      </w:pPr>
    </w:p>
    <w:p w:rsidR="00D474B2" w:rsidRDefault="00D474B2" w:rsidP="000A0748">
      <w:pPr>
        <w:tabs>
          <w:tab w:val="left" w:pos="1695"/>
        </w:tabs>
        <w:jc w:val="right"/>
        <w:rPr>
          <w:b/>
          <w:lang w:val="uk-UA"/>
        </w:rPr>
      </w:pPr>
    </w:p>
    <w:p w:rsidR="00F20851" w:rsidRDefault="00F20851" w:rsidP="000A0748">
      <w:pPr>
        <w:tabs>
          <w:tab w:val="left" w:pos="1695"/>
        </w:tabs>
        <w:jc w:val="right"/>
        <w:rPr>
          <w:b/>
          <w:lang w:val="uk-UA"/>
        </w:rPr>
      </w:pPr>
    </w:p>
    <w:p w:rsidR="00F20851" w:rsidRDefault="00F20851" w:rsidP="000A0748">
      <w:pPr>
        <w:tabs>
          <w:tab w:val="left" w:pos="1695"/>
        </w:tabs>
        <w:jc w:val="right"/>
        <w:rPr>
          <w:b/>
          <w:lang w:val="uk-UA"/>
        </w:rPr>
      </w:pPr>
    </w:p>
    <w:p w:rsidR="006C2B3A" w:rsidRPr="006C2B3A" w:rsidRDefault="006C2B3A" w:rsidP="000A0748">
      <w:pPr>
        <w:tabs>
          <w:tab w:val="left" w:pos="1695"/>
        </w:tabs>
        <w:jc w:val="right"/>
        <w:rPr>
          <w:b/>
          <w:lang w:val="uk-UA"/>
        </w:rPr>
      </w:pPr>
    </w:p>
    <w:sectPr w:rsidR="006C2B3A" w:rsidRPr="006C2B3A" w:rsidSect="00D019FA">
      <w:footerReference w:type="even" r:id="rId8"/>
      <w:footerReference w:type="default" r:id="rId9"/>
      <w:pgSz w:w="11906" w:h="16838"/>
      <w:pgMar w:top="426" w:right="424" w:bottom="709"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667" w:rsidRDefault="00660667">
      <w:r>
        <w:separator/>
      </w:r>
    </w:p>
  </w:endnote>
  <w:endnote w:type="continuationSeparator" w:id="0">
    <w:p w:rsidR="00660667" w:rsidRDefault="00660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E4D" w:rsidRDefault="00F0265E" w:rsidP="0038592E">
    <w:pPr>
      <w:pStyle w:val="aa"/>
      <w:framePr w:wrap="around" w:vAnchor="text" w:hAnchor="margin" w:xAlign="right" w:y="1"/>
      <w:rPr>
        <w:rStyle w:val="ac"/>
      </w:rPr>
    </w:pPr>
    <w:r>
      <w:rPr>
        <w:rStyle w:val="ac"/>
      </w:rPr>
      <w:fldChar w:fldCharType="begin"/>
    </w:r>
    <w:r w:rsidR="00C11E4D">
      <w:rPr>
        <w:rStyle w:val="ac"/>
      </w:rPr>
      <w:instrText xml:space="preserve">PAGE  </w:instrText>
    </w:r>
    <w:r>
      <w:rPr>
        <w:rStyle w:val="ac"/>
      </w:rPr>
      <w:fldChar w:fldCharType="end"/>
    </w:r>
  </w:p>
  <w:p w:rsidR="00C11E4D" w:rsidRDefault="00C11E4D" w:rsidP="00A271F3">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E4D" w:rsidRPr="00000784" w:rsidRDefault="00F0265E" w:rsidP="0038592E">
    <w:pPr>
      <w:pStyle w:val="aa"/>
      <w:framePr w:wrap="around" w:vAnchor="text" w:hAnchor="margin" w:xAlign="right" w:y="1"/>
      <w:rPr>
        <w:rStyle w:val="ac"/>
        <w:lang w:val="uk-UA"/>
      </w:rPr>
    </w:pPr>
    <w:r>
      <w:rPr>
        <w:rStyle w:val="ac"/>
      </w:rPr>
      <w:fldChar w:fldCharType="begin"/>
    </w:r>
    <w:r w:rsidR="00C11E4D">
      <w:rPr>
        <w:rStyle w:val="ac"/>
      </w:rPr>
      <w:instrText xml:space="preserve">PAGE  </w:instrText>
    </w:r>
    <w:r>
      <w:rPr>
        <w:rStyle w:val="ac"/>
      </w:rPr>
      <w:fldChar w:fldCharType="separate"/>
    </w:r>
    <w:r w:rsidR="00201A5C">
      <w:rPr>
        <w:rStyle w:val="ac"/>
        <w:noProof/>
      </w:rPr>
      <w:t>2</w:t>
    </w:r>
    <w:r>
      <w:rPr>
        <w:rStyle w:val="ac"/>
      </w:rPr>
      <w:fldChar w:fldCharType="end"/>
    </w:r>
  </w:p>
  <w:p w:rsidR="00C11E4D" w:rsidRDefault="00C11E4D" w:rsidP="00A271F3">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667" w:rsidRDefault="00660667">
      <w:r>
        <w:separator/>
      </w:r>
    </w:p>
  </w:footnote>
  <w:footnote w:type="continuationSeparator" w:id="0">
    <w:p w:rsidR="00660667" w:rsidRDefault="006606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1F83E6E"/>
    <w:multiLevelType w:val="multilevel"/>
    <w:tmpl w:val="84E6F7A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5B40389"/>
    <w:multiLevelType w:val="hybridMultilevel"/>
    <w:tmpl w:val="89BC9136"/>
    <w:lvl w:ilvl="0" w:tplc="9B3E1914">
      <w:start w:val="7"/>
      <w:numFmt w:val="decimal"/>
      <w:lvlText w:val="%1."/>
      <w:lvlJc w:val="left"/>
      <w:pPr>
        <w:ind w:left="819" w:hanging="360"/>
      </w:pPr>
      <w:rPr>
        <w:rFonts w:ascii="Times New Roman" w:hAnsi="Times New Roman" w:cs="Times New Roman" w:hint="default"/>
        <w:sz w:val="24"/>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3">
    <w:nsid w:val="07946DAC"/>
    <w:multiLevelType w:val="hybridMultilevel"/>
    <w:tmpl w:val="69A20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682239"/>
    <w:multiLevelType w:val="hybridMultilevel"/>
    <w:tmpl w:val="2042F32A"/>
    <w:lvl w:ilvl="0" w:tplc="C302D08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F9616F"/>
    <w:multiLevelType w:val="hybridMultilevel"/>
    <w:tmpl w:val="64046DDC"/>
    <w:lvl w:ilvl="0" w:tplc="9F5041AE">
      <w:start w:val="1"/>
      <w:numFmt w:val="decimal"/>
      <w:lvlText w:val="%1."/>
      <w:lvlJc w:val="right"/>
      <w:pPr>
        <w:ind w:left="70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nsid w:val="09510B18"/>
    <w:multiLevelType w:val="hybridMultilevel"/>
    <w:tmpl w:val="938A89A4"/>
    <w:lvl w:ilvl="0" w:tplc="1DC69BB2">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182914"/>
    <w:multiLevelType w:val="hybridMultilevel"/>
    <w:tmpl w:val="80580C9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1343DF8"/>
    <w:multiLevelType w:val="multilevel"/>
    <w:tmpl w:val="0E96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442855"/>
    <w:multiLevelType w:val="hybridMultilevel"/>
    <w:tmpl w:val="64046DDC"/>
    <w:lvl w:ilvl="0" w:tplc="9F5041AE">
      <w:start w:val="1"/>
      <w:numFmt w:val="decimal"/>
      <w:lvlText w:val="%1."/>
      <w:lvlJc w:val="right"/>
      <w:pPr>
        <w:ind w:left="70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2">
    <w:nsid w:val="26F25193"/>
    <w:multiLevelType w:val="hybridMultilevel"/>
    <w:tmpl w:val="64046DDC"/>
    <w:lvl w:ilvl="0" w:tplc="9F5041AE">
      <w:start w:val="1"/>
      <w:numFmt w:val="decimal"/>
      <w:lvlText w:val="%1."/>
      <w:lvlJc w:val="right"/>
      <w:pPr>
        <w:ind w:left="70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3">
    <w:nsid w:val="2B20352F"/>
    <w:multiLevelType w:val="hybridMultilevel"/>
    <w:tmpl w:val="542A3E7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2CF7330F"/>
    <w:multiLevelType w:val="hybridMultilevel"/>
    <w:tmpl w:val="66A43516"/>
    <w:lvl w:ilvl="0" w:tplc="35268428">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E30C14"/>
    <w:multiLevelType w:val="hybridMultilevel"/>
    <w:tmpl w:val="EFF2C94E"/>
    <w:lvl w:ilvl="0" w:tplc="F29E3D3E">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F093AA6"/>
    <w:multiLevelType w:val="multilevel"/>
    <w:tmpl w:val="8128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96576F"/>
    <w:multiLevelType w:val="hybridMultilevel"/>
    <w:tmpl w:val="69FE8E1C"/>
    <w:lvl w:ilvl="0" w:tplc="2FAAE1A8">
      <w:start w:val="7"/>
      <w:numFmt w:val="decimal"/>
      <w:lvlText w:val="%1."/>
      <w:lvlJc w:val="left"/>
      <w:pPr>
        <w:ind w:left="482" w:hanging="360"/>
      </w:pPr>
      <w:rPr>
        <w:rFonts w:ascii="Times New Roman" w:hAnsi="Times New Roman" w:cs="Times New Roman" w:hint="default"/>
        <w:sz w:val="24"/>
      </w:rPr>
    </w:lvl>
    <w:lvl w:ilvl="1" w:tplc="04190019" w:tentative="1">
      <w:start w:val="1"/>
      <w:numFmt w:val="lowerLetter"/>
      <w:lvlText w:val="%2."/>
      <w:lvlJc w:val="left"/>
      <w:pPr>
        <w:ind w:left="1202" w:hanging="360"/>
      </w:pPr>
      <w:rPr>
        <w:rFonts w:cs="Times New Roman"/>
      </w:rPr>
    </w:lvl>
    <w:lvl w:ilvl="2" w:tplc="0419001B" w:tentative="1">
      <w:start w:val="1"/>
      <w:numFmt w:val="lowerRoman"/>
      <w:lvlText w:val="%3."/>
      <w:lvlJc w:val="right"/>
      <w:pPr>
        <w:ind w:left="1922" w:hanging="180"/>
      </w:pPr>
      <w:rPr>
        <w:rFonts w:cs="Times New Roman"/>
      </w:rPr>
    </w:lvl>
    <w:lvl w:ilvl="3" w:tplc="0419000F" w:tentative="1">
      <w:start w:val="1"/>
      <w:numFmt w:val="decimal"/>
      <w:lvlText w:val="%4."/>
      <w:lvlJc w:val="left"/>
      <w:pPr>
        <w:ind w:left="2642" w:hanging="360"/>
      </w:pPr>
      <w:rPr>
        <w:rFonts w:cs="Times New Roman"/>
      </w:rPr>
    </w:lvl>
    <w:lvl w:ilvl="4" w:tplc="04190019" w:tentative="1">
      <w:start w:val="1"/>
      <w:numFmt w:val="lowerLetter"/>
      <w:lvlText w:val="%5."/>
      <w:lvlJc w:val="left"/>
      <w:pPr>
        <w:ind w:left="3362" w:hanging="360"/>
      </w:pPr>
      <w:rPr>
        <w:rFonts w:cs="Times New Roman"/>
      </w:rPr>
    </w:lvl>
    <w:lvl w:ilvl="5" w:tplc="0419001B" w:tentative="1">
      <w:start w:val="1"/>
      <w:numFmt w:val="lowerRoman"/>
      <w:lvlText w:val="%6."/>
      <w:lvlJc w:val="right"/>
      <w:pPr>
        <w:ind w:left="4082" w:hanging="180"/>
      </w:pPr>
      <w:rPr>
        <w:rFonts w:cs="Times New Roman"/>
      </w:rPr>
    </w:lvl>
    <w:lvl w:ilvl="6" w:tplc="0419000F" w:tentative="1">
      <w:start w:val="1"/>
      <w:numFmt w:val="decimal"/>
      <w:lvlText w:val="%7."/>
      <w:lvlJc w:val="left"/>
      <w:pPr>
        <w:ind w:left="4802" w:hanging="360"/>
      </w:pPr>
      <w:rPr>
        <w:rFonts w:cs="Times New Roman"/>
      </w:rPr>
    </w:lvl>
    <w:lvl w:ilvl="7" w:tplc="04190019" w:tentative="1">
      <w:start w:val="1"/>
      <w:numFmt w:val="lowerLetter"/>
      <w:lvlText w:val="%8."/>
      <w:lvlJc w:val="left"/>
      <w:pPr>
        <w:ind w:left="5522" w:hanging="360"/>
      </w:pPr>
      <w:rPr>
        <w:rFonts w:cs="Times New Roman"/>
      </w:rPr>
    </w:lvl>
    <w:lvl w:ilvl="8" w:tplc="0419001B" w:tentative="1">
      <w:start w:val="1"/>
      <w:numFmt w:val="lowerRoman"/>
      <w:lvlText w:val="%9."/>
      <w:lvlJc w:val="right"/>
      <w:pPr>
        <w:ind w:left="6242" w:hanging="180"/>
      </w:pPr>
      <w:rPr>
        <w:rFonts w:cs="Times New Roman"/>
      </w:rPr>
    </w:lvl>
  </w:abstractNum>
  <w:abstractNum w:abstractNumId="18">
    <w:nsid w:val="31F54B35"/>
    <w:multiLevelType w:val="multilevel"/>
    <w:tmpl w:val="E9D2D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2261CB3"/>
    <w:multiLevelType w:val="hybridMultilevel"/>
    <w:tmpl w:val="64046DDC"/>
    <w:lvl w:ilvl="0" w:tplc="9F5041AE">
      <w:start w:val="1"/>
      <w:numFmt w:val="decimal"/>
      <w:lvlText w:val="%1."/>
      <w:lvlJc w:val="right"/>
      <w:pPr>
        <w:ind w:left="70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0">
    <w:nsid w:val="33A27A98"/>
    <w:multiLevelType w:val="hybridMultilevel"/>
    <w:tmpl w:val="93DABFFA"/>
    <w:lvl w:ilvl="0" w:tplc="FB6A9F44">
      <w:start w:val="1"/>
      <w:numFmt w:val="decimal"/>
      <w:lvlText w:val="%1)"/>
      <w:lvlJc w:val="left"/>
      <w:pPr>
        <w:ind w:left="852" w:hanging="492"/>
      </w:pPr>
      <w:rPr>
        <w:rFonts w:eastAsia="Times New Roman" w:cs="Times New Roman" w:hint="default"/>
        <w:color w:val="00000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6370B24"/>
    <w:multiLevelType w:val="hybridMultilevel"/>
    <w:tmpl w:val="64046DDC"/>
    <w:lvl w:ilvl="0" w:tplc="9F5041AE">
      <w:start w:val="1"/>
      <w:numFmt w:val="decimal"/>
      <w:lvlText w:val="%1."/>
      <w:lvlJc w:val="right"/>
      <w:pPr>
        <w:ind w:left="70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2">
    <w:nsid w:val="391938CA"/>
    <w:multiLevelType w:val="hybridMultilevel"/>
    <w:tmpl w:val="64046DDC"/>
    <w:lvl w:ilvl="0" w:tplc="9F5041AE">
      <w:start w:val="1"/>
      <w:numFmt w:val="decimal"/>
      <w:lvlText w:val="%1."/>
      <w:lvlJc w:val="right"/>
      <w:pPr>
        <w:ind w:left="70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3">
    <w:nsid w:val="397A371C"/>
    <w:multiLevelType w:val="hybridMultilevel"/>
    <w:tmpl w:val="508A1E46"/>
    <w:lvl w:ilvl="0" w:tplc="02605BFC">
      <w:start w:val="9"/>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24">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25">
    <w:nsid w:val="409C5C05"/>
    <w:multiLevelType w:val="hybridMultilevel"/>
    <w:tmpl w:val="63A2A9D6"/>
    <w:lvl w:ilvl="0" w:tplc="ACF01A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CE3FEE"/>
    <w:multiLevelType w:val="hybridMultilevel"/>
    <w:tmpl w:val="83A61B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3530432"/>
    <w:multiLevelType w:val="hybridMultilevel"/>
    <w:tmpl w:val="622A3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D711F7"/>
    <w:multiLevelType w:val="hybridMultilevel"/>
    <w:tmpl w:val="BE8A4E34"/>
    <w:lvl w:ilvl="0" w:tplc="96BC4E2E">
      <w:start w:val="8"/>
      <w:numFmt w:val="decimal"/>
      <w:lvlText w:val="%1."/>
      <w:lvlJc w:val="left"/>
      <w:pPr>
        <w:ind w:left="482" w:hanging="360"/>
      </w:pPr>
      <w:rPr>
        <w:rFonts w:ascii="Times New Roman" w:hAnsi="Times New Roman" w:cs="Times New Roman" w:hint="default"/>
        <w:sz w:val="24"/>
      </w:rPr>
    </w:lvl>
    <w:lvl w:ilvl="1" w:tplc="04190019" w:tentative="1">
      <w:start w:val="1"/>
      <w:numFmt w:val="lowerLetter"/>
      <w:lvlText w:val="%2."/>
      <w:lvlJc w:val="left"/>
      <w:pPr>
        <w:ind w:left="1202" w:hanging="360"/>
      </w:pPr>
      <w:rPr>
        <w:rFonts w:cs="Times New Roman"/>
      </w:rPr>
    </w:lvl>
    <w:lvl w:ilvl="2" w:tplc="0419001B" w:tentative="1">
      <w:start w:val="1"/>
      <w:numFmt w:val="lowerRoman"/>
      <w:lvlText w:val="%3."/>
      <w:lvlJc w:val="right"/>
      <w:pPr>
        <w:ind w:left="1922" w:hanging="180"/>
      </w:pPr>
      <w:rPr>
        <w:rFonts w:cs="Times New Roman"/>
      </w:rPr>
    </w:lvl>
    <w:lvl w:ilvl="3" w:tplc="0419000F" w:tentative="1">
      <w:start w:val="1"/>
      <w:numFmt w:val="decimal"/>
      <w:lvlText w:val="%4."/>
      <w:lvlJc w:val="left"/>
      <w:pPr>
        <w:ind w:left="2642" w:hanging="360"/>
      </w:pPr>
      <w:rPr>
        <w:rFonts w:cs="Times New Roman"/>
      </w:rPr>
    </w:lvl>
    <w:lvl w:ilvl="4" w:tplc="04190019" w:tentative="1">
      <w:start w:val="1"/>
      <w:numFmt w:val="lowerLetter"/>
      <w:lvlText w:val="%5."/>
      <w:lvlJc w:val="left"/>
      <w:pPr>
        <w:ind w:left="3362" w:hanging="360"/>
      </w:pPr>
      <w:rPr>
        <w:rFonts w:cs="Times New Roman"/>
      </w:rPr>
    </w:lvl>
    <w:lvl w:ilvl="5" w:tplc="0419001B" w:tentative="1">
      <w:start w:val="1"/>
      <w:numFmt w:val="lowerRoman"/>
      <w:lvlText w:val="%6."/>
      <w:lvlJc w:val="right"/>
      <w:pPr>
        <w:ind w:left="4082" w:hanging="180"/>
      </w:pPr>
      <w:rPr>
        <w:rFonts w:cs="Times New Roman"/>
      </w:rPr>
    </w:lvl>
    <w:lvl w:ilvl="6" w:tplc="0419000F" w:tentative="1">
      <w:start w:val="1"/>
      <w:numFmt w:val="decimal"/>
      <w:lvlText w:val="%7."/>
      <w:lvlJc w:val="left"/>
      <w:pPr>
        <w:ind w:left="4802" w:hanging="360"/>
      </w:pPr>
      <w:rPr>
        <w:rFonts w:cs="Times New Roman"/>
      </w:rPr>
    </w:lvl>
    <w:lvl w:ilvl="7" w:tplc="04190019" w:tentative="1">
      <w:start w:val="1"/>
      <w:numFmt w:val="lowerLetter"/>
      <w:lvlText w:val="%8."/>
      <w:lvlJc w:val="left"/>
      <w:pPr>
        <w:ind w:left="5522" w:hanging="360"/>
      </w:pPr>
      <w:rPr>
        <w:rFonts w:cs="Times New Roman"/>
      </w:rPr>
    </w:lvl>
    <w:lvl w:ilvl="8" w:tplc="0419001B" w:tentative="1">
      <w:start w:val="1"/>
      <w:numFmt w:val="lowerRoman"/>
      <w:lvlText w:val="%9."/>
      <w:lvlJc w:val="right"/>
      <w:pPr>
        <w:ind w:left="6242" w:hanging="180"/>
      </w:pPr>
      <w:rPr>
        <w:rFonts w:cs="Times New Roman"/>
      </w:rPr>
    </w:lvl>
  </w:abstractNum>
  <w:abstractNum w:abstractNumId="29">
    <w:nsid w:val="4D4B0D52"/>
    <w:multiLevelType w:val="hybridMultilevel"/>
    <w:tmpl w:val="EDE4F17C"/>
    <w:lvl w:ilvl="0" w:tplc="B574CFCA">
      <w:start w:val="9"/>
      <w:numFmt w:val="decimal"/>
      <w:lvlText w:val="%1."/>
      <w:lvlJc w:val="left"/>
      <w:pPr>
        <w:ind w:left="482" w:hanging="360"/>
      </w:pPr>
      <w:rPr>
        <w:rFonts w:ascii="Times New Roman" w:hAnsi="Times New Roman" w:cs="Times New Roman" w:hint="default"/>
        <w:sz w:val="24"/>
      </w:rPr>
    </w:lvl>
    <w:lvl w:ilvl="1" w:tplc="04190019" w:tentative="1">
      <w:start w:val="1"/>
      <w:numFmt w:val="lowerLetter"/>
      <w:lvlText w:val="%2."/>
      <w:lvlJc w:val="left"/>
      <w:pPr>
        <w:ind w:left="1202" w:hanging="360"/>
      </w:pPr>
      <w:rPr>
        <w:rFonts w:cs="Times New Roman"/>
      </w:rPr>
    </w:lvl>
    <w:lvl w:ilvl="2" w:tplc="0419001B" w:tentative="1">
      <w:start w:val="1"/>
      <w:numFmt w:val="lowerRoman"/>
      <w:lvlText w:val="%3."/>
      <w:lvlJc w:val="right"/>
      <w:pPr>
        <w:ind w:left="1922" w:hanging="180"/>
      </w:pPr>
      <w:rPr>
        <w:rFonts w:cs="Times New Roman"/>
      </w:rPr>
    </w:lvl>
    <w:lvl w:ilvl="3" w:tplc="0419000F" w:tentative="1">
      <w:start w:val="1"/>
      <w:numFmt w:val="decimal"/>
      <w:lvlText w:val="%4."/>
      <w:lvlJc w:val="left"/>
      <w:pPr>
        <w:ind w:left="2642" w:hanging="360"/>
      </w:pPr>
      <w:rPr>
        <w:rFonts w:cs="Times New Roman"/>
      </w:rPr>
    </w:lvl>
    <w:lvl w:ilvl="4" w:tplc="04190019" w:tentative="1">
      <w:start w:val="1"/>
      <w:numFmt w:val="lowerLetter"/>
      <w:lvlText w:val="%5."/>
      <w:lvlJc w:val="left"/>
      <w:pPr>
        <w:ind w:left="3362" w:hanging="360"/>
      </w:pPr>
      <w:rPr>
        <w:rFonts w:cs="Times New Roman"/>
      </w:rPr>
    </w:lvl>
    <w:lvl w:ilvl="5" w:tplc="0419001B" w:tentative="1">
      <w:start w:val="1"/>
      <w:numFmt w:val="lowerRoman"/>
      <w:lvlText w:val="%6."/>
      <w:lvlJc w:val="right"/>
      <w:pPr>
        <w:ind w:left="4082" w:hanging="180"/>
      </w:pPr>
      <w:rPr>
        <w:rFonts w:cs="Times New Roman"/>
      </w:rPr>
    </w:lvl>
    <w:lvl w:ilvl="6" w:tplc="0419000F" w:tentative="1">
      <w:start w:val="1"/>
      <w:numFmt w:val="decimal"/>
      <w:lvlText w:val="%7."/>
      <w:lvlJc w:val="left"/>
      <w:pPr>
        <w:ind w:left="4802" w:hanging="360"/>
      </w:pPr>
      <w:rPr>
        <w:rFonts w:cs="Times New Roman"/>
      </w:rPr>
    </w:lvl>
    <w:lvl w:ilvl="7" w:tplc="04190019" w:tentative="1">
      <w:start w:val="1"/>
      <w:numFmt w:val="lowerLetter"/>
      <w:lvlText w:val="%8."/>
      <w:lvlJc w:val="left"/>
      <w:pPr>
        <w:ind w:left="5522" w:hanging="360"/>
      </w:pPr>
      <w:rPr>
        <w:rFonts w:cs="Times New Roman"/>
      </w:rPr>
    </w:lvl>
    <w:lvl w:ilvl="8" w:tplc="0419001B" w:tentative="1">
      <w:start w:val="1"/>
      <w:numFmt w:val="lowerRoman"/>
      <w:lvlText w:val="%9."/>
      <w:lvlJc w:val="right"/>
      <w:pPr>
        <w:ind w:left="6242" w:hanging="180"/>
      </w:pPr>
      <w:rPr>
        <w:rFonts w:cs="Times New Roman"/>
      </w:rPr>
    </w:lvl>
  </w:abstractNum>
  <w:abstractNum w:abstractNumId="30">
    <w:nsid w:val="4E205FF1"/>
    <w:multiLevelType w:val="hybridMultilevel"/>
    <w:tmpl w:val="2FEE0C06"/>
    <w:lvl w:ilvl="0" w:tplc="5560C12C">
      <w:numFmt w:val="bullet"/>
      <w:lvlText w:val="-"/>
      <w:lvlJc w:val="left"/>
      <w:pPr>
        <w:tabs>
          <w:tab w:val="num" w:pos="373"/>
        </w:tabs>
        <w:ind w:left="373" w:hanging="360"/>
      </w:pPr>
      <w:rPr>
        <w:rFonts w:ascii="Times New Roman" w:eastAsia="Times New Roman" w:hAnsi="Times New Roman" w:hint="default"/>
      </w:rPr>
    </w:lvl>
    <w:lvl w:ilvl="1" w:tplc="04190003" w:tentative="1">
      <w:start w:val="1"/>
      <w:numFmt w:val="bullet"/>
      <w:lvlText w:val="o"/>
      <w:lvlJc w:val="left"/>
      <w:pPr>
        <w:tabs>
          <w:tab w:val="num" w:pos="1093"/>
        </w:tabs>
        <w:ind w:left="1093" w:hanging="360"/>
      </w:pPr>
      <w:rPr>
        <w:rFonts w:ascii="Courier New" w:hAnsi="Courier New" w:hint="default"/>
      </w:rPr>
    </w:lvl>
    <w:lvl w:ilvl="2" w:tplc="04190005" w:tentative="1">
      <w:start w:val="1"/>
      <w:numFmt w:val="bullet"/>
      <w:lvlText w:val=""/>
      <w:lvlJc w:val="left"/>
      <w:pPr>
        <w:tabs>
          <w:tab w:val="num" w:pos="1813"/>
        </w:tabs>
        <w:ind w:left="1813" w:hanging="360"/>
      </w:pPr>
      <w:rPr>
        <w:rFonts w:ascii="Wingdings" w:hAnsi="Wingdings" w:hint="default"/>
      </w:rPr>
    </w:lvl>
    <w:lvl w:ilvl="3" w:tplc="04190001" w:tentative="1">
      <w:start w:val="1"/>
      <w:numFmt w:val="bullet"/>
      <w:lvlText w:val=""/>
      <w:lvlJc w:val="left"/>
      <w:pPr>
        <w:tabs>
          <w:tab w:val="num" w:pos="2533"/>
        </w:tabs>
        <w:ind w:left="2533" w:hanging="360"/>
      </w:pPr>
      <w:rPr>
        <w:rFonts w:ascii="Symbol" w:hAnsi="Symbol" w:hint="default"/>
      </w:rPr>
    </w:lvl>
    <w:lvl w:ilvl="4" w:tplc="04190003" w:tentative="1">
      <w:start w:val="1"/>
      <w:numFmt w:val="bullet"/>
      <w:lvlText w:val="o"/>
      <w:lvlJc w:val="left"/>
      <w:pPr>
        <w:tabs>
          <w:tab w:val="num" w:pos="3253"/>
        </w:tabs>
        <w:ind w:left="3253" w:hanging="360"/>
      </w:pPr>
      <w:rPr>
        <w:rFonts w:ascii="Courier New" w:hAnsi="Courier New" w:hint="default"/>
      </w:rPr>
    </w:lvl>
    <w:lvl w:ilvl="5" w:tplc="04190005" w:tentative="1">
      <w:start w:val="1"/>
      <w:numFmt w:val="bullet"/>
      <w:lvlText w:val=""/>
      <w:lvlJc w:val="left"/>
      <w:pPr>
        <w:tabs>
          <w:tab w:val="num" w:pos="3973"/>
        </w:tabs>
        <w:ind w:left="3973" w:hanging="360"/>
      </w:pPr>
      <w:rPr>
        <w:rFonts w:ascii="Wingdings" w:hAnsi="Wingdings" w:hint="default"/>
      </w:rPr>
    </w:lvl>
    <w:lvl w:ilvl="6" w:tplc="04190001" w:tentative="1">
      <w:start w:val="1"/>
      <w:numFmt w:val="bullet"/>
      <w:lvlText w:val=""/>
      <w:lvlJc w:val="left"/>
      <w:pPr>
        <w:tabs>
          <w:tab w:val="num" w:pos="4693"/>
        </w:tabs>
        <w:ind w:left="4693" w:hanging="360"/>
      </w:pPr>
      <w:rPr>
        <w:rFonts w:ascii="Symbol" w:hAnsi="Symbol" w:hint="default"/>
      </w:rPr>
    </w:lvl>
    <w:lvl w:ilvl="7" w:tplc="04190003" w:tentative="1">
      <w:start w:val="1"/>
      <w:numFmt w:val="bullet"/>
      <w:lvlText w:val="o"/>
      <w:lvlJc w:val="left"/>
      <w:pPr>
        <w:tabs>
          <w:tab w:val="num" w:pos="5413"/>
        </w:tabs>
        <w:ind w:left="5413" w:hanging="360"/>
      </w:pPr>
      <w:rPr>
        <w:rFonts w:ascii="Courier New" w:hAnsi="Courier New" w:hint="default"/>
      </w:rPr>
    </w:lvl>
    <w:lvl w:ilvl="8" w:tplc="04190005" w:tentative="1">
      <w:start w:val="1"/>
      <w:numFmt w:val="bullet"/>
      <w:lvlText w:val=""/>
      <w:lvlJc w:val="left"/>
      <w:pPr>
        <w:tabs>
          <w:tab w:val="num" w:pos="6133"/>
        </w:tabs>
        <w:ind w:left="6133" w:hanging="360"/>
      </w:pPr>
      <w:rPr>
        <w:rFonts w:ascii="Wingdings" w:hAnsi="Wingdings" w:hint="default"/>
      </w:rPr>
    </w:lvl>
  </w:abstractNum>
  <w:abstractNum w:abstractNumId="31">
    <w:nsid w:val="537E5AE4"/>
    <w:multiLevelType w:val="hybridMultilevel"/>
    <w:tmpl w:val="A876615A"/>
    <w:lvl w:ilvl="0" w:tplc="0BF64C26">
      <w:start w:val="4"/>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59683F6F"/>
    <w:multiLevelType w:val="hybridMultilevel"/>
    <w:tmpl w:val="93DABFFA"/>
    <w:lvl w:ilvl="0" w:tplc="FB6A9F44">
      <w:start w:val="1"/>
      <w:numFmt w:val="decimal"/>
      <w:lvlText w:val="%1)"/>
      <w:lvlJc w:val="left"/>
      <w:pPr>
        <w:ind w:left="852" w:hanging="492"/>
      </w:pPr>
      <w:rPr>
        <w:rFonts w:eastAsia="Times New Roman" w:cs="Times New Roman" w:hint="default"/>
        <w:color w:val="00000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B4F2FDA"/>
    <w:multiLevelType w:val="hybridMultilevel"/>
    <w:tmpl w:val="131EED40"/>
    <w:lvl w:ilvl="0" w:tplc="B7781F88">
      <w:start w:val="1"/>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4">
    <w:nsid w:val="5F7318AC"/>
    <w:multiLevelType w:val="hybridMultilevel"/>
    <w:tmpl w:val="585C4F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0207702"/>
    <w:multiLevelType w:val="hybridMultilevel"/>
    <w:tmpl w:val="6CB858B8"/>
    <w:lvl w:ilvl="0" w:tplc="F60CD8F0">
      <w:start w:val="1"/>
      <w:numFmt w:val="decimal"/>
      <w:lvlText w:val="%1."/>
      <w:lvlJc w:val="left"/>
      <w:pPr>
        <w:ind w:left="5604"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0654F7C"/>
    <w:multiLevelType w:val="hybridMultilevel"/>
    <w:tmpl w:val="34063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C86DF3"/>
    <w:multiLevelType w:val="multilevel"/>
    <w:tmpl w:val="8EDE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3C61BC"/>
    <w:multiLevelType w:val="multilevel"/>
    <w:tmpl w:val="49EA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66360"/>
    <w:multiLevelType w:val="multilevel"/>
    <w:tmpl w:val="29EA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AE4B38"/>
    <w:multiLevelType w:val="hybridMultilevel"/>
    <w:tmpl w:val="DECE32A2"/>
    <w:lvl w:ilvl="0" w:tplc="9F94615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34725C"/>
    <w:multiLevelType w:val="hybridMultilevel"/>
    <w:tmpl w:val="CA76BEAE"/>
    <w:lvl w:ilvl="0" w:tplc="3626E23C">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42">
    <w:nsid w:val="686121B2"/>
    <w:multiLevelType w:val="hybridMultilevel"/>
    <w:tmpl w:val="ED3EF77E"/>
    <w:lvl w:ilvl="0" w:tplc="C0609476">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nsid w:val="692F08CA"/>
    <w:multiLevelType w:val="multilevel"/>
    <w:tmpl w:val="A658E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69B63BEA"/>
    <w:multiLevelType w:val="multilevel"/>
    <w:tmpl w:val="9CDC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C802656"/>
    <w:multiLevelType w:val="hybridMultilevel"/>
    <w:tmpl w:val="64046DDC"/>
    <w:lvl w:ilvl="0" w:tplc="9F5041AE">
      <w:start w:val="1"/>
      <w:numFmt w:val="decimal"/>
      <w:lvlText w:val="%1."/>
      <w:lvlJc w:val="right"/>
      <w:pPr>
        <w:ind w:left="70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6">
    <w:nsid w:val="74744E00"/>
    <w:multiLevelType w:val="hybridMultilevel"/>
    <w:tmpl w:val="43F0BF94"/>
    <w:lvl w:ilvl="0" w:tplc="182CA904">
      <w:start w:val="1"/>
      <w:numFmt w:val="decimal"/>
      <w:lvlText w:val="%1."/>
      <w:lvlJc w:val="left"/>
      <w:pPr>
        <w:ind w:left="720" w:hanging="360"/>
      </w:pPr>
      <w:rPr>
        <w:rFonts w:ascii="Times New Roman" w:eastAsia="Times New Roman" w:hAnsi="Times New Roman"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67B3194"/>
    <w:multiLevelType w:val="hybridMultilevel"/>
    <w:tmpl w:val="C7FCA048"/>
    <w:lvl w:ilvl="0" w:tplc="46D6EC66">
      <w:start w:val="10"/>
      <w:numFmt w:val="bullet"/>
      <w:lvlText w:val="-"/>
      <w:lvlJc w:val="left"/>
      <w:pPr>
        <w:tabs>
          <w:tab w:val="num" w:pos="780"/>
        </w:tabs>
        <w:ind w:left="7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tentative="1">
      <w:start w:val="1"/>
      <w:numFmt w:val="lowerLetter"/>
      <w:lvlText w:val="%2."/>
      <w:lvlJc w:val="left"/>
      <w:pPr>
        <w:tabs>
          <w:tab w:val="num" w:pos="13438"/>
        </w:tabs>
        <w:ind w:left="13438" w:hanging="360"/>
      </w:pPr>
      <w:rPr>
        <w:rFonts w:cs="Times New Roman"/>
      </w:rPr>
    </w:lvl>
    <w:lvl w:ilvl="2" w:tplc="0419001B" w:tentative="1">
      <w:start w:val="1"/>
      <w:numFmt w:val="lowerRoman"/>
      <w:lvlText w:val="%3."/>
      <w:lvlJc w:val="right"/>
      <w:pPr>
        <w:tabs>
          <w:tab w:val="num" w:pos="14158"/>
        </w:tabs>
        <w:ind w:left="14158" w:hanging="180"/>
      </w:pPr>
      <w:rPr>
        <w:rFonts w:cs="Times New Roman"/>
      </w:rPr>
    </w:lvl>
    <w:lvl w:ilvl="3" w:tplc="0419000F" w:tentative="1">
      <w:start w:val="1"/>
      <w:numFmt w:val="decimal"/>
      <w:lvlText w:val="%4."/>
      <w:lvlJc w:val="left"/>
      <w:pPr>
        <w:tabs>
          <w:tab w:val="num" w:pos="14878"/>
        </w:tabs>
        <w:ind w:left="14878" w:hanging="360"/>
      </w:pPr>
      <w:rPr>
        <w:rFonts w:cs="Times New Roman"/>
      </w:rPr>
    </w:lvl>
    <w:lvl w:ilvl="4" w:tplc="04190019" w:tentative="1">
      <w:start w:val="1"/>
      <w:numFmt w:val="lowerLetter"/>
      <w:lvlText w:val="%5."/>
      <w:lvlJc w:val="left"/>
      <w:pPr>
        <w:tabs>
          <w:tab w:val="num" w:pos="15598"/>
        </w:tabs>
        <w:ind w:left="15598" w:hanging="360"/>
      </w:pPr>
      <w:rPr>
        <w:rFonts w:cs="Times New Roman"/>
      </w:rPr>
    </w:lvl>
    <w:lvl w:ilvl="5" w:tplc="0419001B" w:tentative="1">
      <w:start w:val="1"/>
      <w:numFmt w:val="lowerRoman"/>
      <w:lvlText w:val="%6."/>
      <w:lvlJc w:val="right"/>
      <w:pPr>
        <w:tabs>
          <w:tab w:val="num" w:pos="16318"/>
        </w:tabs>
        <w:ind w:left="16318" w:hanging="180"/>
      </w:pPr>
      <w:rPr>
        <w:rFonts w:cs="Times New Roman"/>
      </w:rPr>
    </w:lvl>
    <w:lvl w:ilvl="6" w:tplc="0419000F" w:tentative="1">
      <w:start w:val="1"/>
      <w:numFmt w:val="decimal"/>
      <w:lvlText w:val="%7."/>
      <w:lvlJc w:val="left"/>
      <w:pPr>
        <w:tabs>
          <w:tab w:val="num" w:pos="17038"/>
        </w:tabs>
        <w:ind w:left="17038" w:hanging="360"/>
      </w:pPr>
      <w:rPr>
        <w:rFonts w:cs="Times New Roman"/>
      </w:rPr>
    </w:lvl>
    <w:lvl w:ilvl="7" w:tplc="04190019" w:tentative="1">
      <w:start w:val="1"/>
      <w:numFmt w:val="lowerLetter"/>
      <w:lvlText w:val="%8."/>
      <w:lvlJc w:val="left"/>
      <w:pPr>
        <w:tabs>
          <w:tab w:val="num" w:pos="17758"/>
        </w:tabs>
        <w:ind w:left="17758" w:hanging="360"/>
      </w:pPr>
      <w:rPr>
        <w:rFonts w:cs="Times New Roman"/>
      </w:rPr>
    </w:lvl>
    <w:lvl w:ilvl="8" w:tplc="0419001B" w:tentative="1">
      <w:start w:val="1"/>
      <w:numFmt w:val="lowerRoman"/>
      <w:lvlText w:val="%9."/>
      <w:lvlJc w:val="right"/>
      <w:pPr>
        <w:tabs>
          <w:tab w:val="num" w:pos="18478"/>
        </w:tabs>
        <w:ind w:left="18478" w:hanging="180"/>
      </w:pPr>
      <w:rPr>
        <w:rFonts w:cs="Times New Roman"/>
      </w:rPr>
    </w:lvl>
  </w:abstractNum>
  <w:num w:numId="1">
    <w:abstractNumId w:val="30"/>
  </w:num>
  <w:num w:numId="2">
    <w:abstractNumId w:val="48"/>
  </w:num>
  <w:num w:numId="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6"/>
  </w:num>
  <w:num w:numId="6">
    <w:abstractNumId w:val="44"/>
  </w:num>
  <w:num w:numId="7">
    <w:abstractNumId w:val="37"/>
  </w:num>
  <w:num w:numId="8">
    <w:abstractNumId w:val="10"/>
  </w:num>
  <w:num w:numId="9">
    <w:abstractNumId w:val="38"/>
  </w:num>
  <w:num w:numId="10">
    <w:abstractNumId w:val="39"/>
  </w:num>
  <w:num w:numId="11">
    <w:abstractNumId w:val="4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4"/>
  </w:num>
  <w:num w:numId="15">
    <w:abstractNumId w:val="2"/>
  </w:num>
  <w:num w:numId="16">
    <w:abstractNumId w:val="17"/>
  </w:num>
  <w:num w:numId="17">
    <w:abstractNumId w:val="7"/>
  </w:num>
  <w:num w:numId="18">
    <w:abstractNumId w:val="19"/>
  </w:num>
  <w:num w:numId="19">
    <w:abstractNumId w:val="21"/>
  </w:num>
  <w:num w:numId="20">
    <w:abstractNumId w:val="28"/>
  </w:num>
  <w:num w:numId="21">
    <w:abstractNumId w:val="13"/>
  </w:num>
  <w:num w:numId="22">
    <w:abstractNumId w:val="36"/>
  </w:num>
  <w:num w:numId="23">
    <w:abstractNumId w:val="34"/>
  </w:num>
  <w:num w:numId="24">
    <w:abstractNumId w:val="29"/>
  </w:num>
  <w:num w:numId="25">
    <w:abstractNumId w:val="32"/>
  </w:num>
  <w:num w:numId="26">
    <w:abstractNumId w:val="20"/>
  </w:num>
  <w:num w:numId="27">
    <w:abstractNumId w:val="1"/>
  </w:num>
  <w:num w:numId="28">
    <w:abstractNumId w:val="23"/>
  </w:num>
  <w:num w:numId="29">
    <w:abstractNumId w:val="3"/>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2"/>
  </w:num>
  <w:num w:numId="33">
    <w:abstractNumId w:val="27"/>
  </w:num>
  <w:num w:numId="34">
    <w:abstractNumId w:val="45"/>
  </w:num>
  <w:num w:numId="35">
    <w:abstractNumId w:val="15"/>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1"/>
  </w:num>
  <w:num w:numId="39">
    <w:abstractNumId w:val="5"/>
  </w:num>
  <w:num w:numId="40">
    <w:abstractNumId w:val="26"/>
  </w:num>
  <w:num w:numId="41">
    <w:abstractNumId w:val="46"/>
  </w:num>
  <w:num w:numId="42">
    <w:abstractNumId w:val="0"/>
  </w:num>
  <w:num w:numId="43">
    <w:abstractNumId w:val="18"/>
  </w:num>
  <w:num w:numId="44">
    <w:abstractNumId w:val="43"/>
  </w:num>
  <w:num w:numId="45">
    <w:abstractNumId w:val="14"/>
  </w:num>
  <w:num w:numId="46">
    <w:abstractNumId w:val="6"/>
  </w:num>
  <w:num w:numId="47">
    <w:abstractNumId w:val="25"/>
  </w:num>
  <w:num w:numId="48">
    <w:abstractNumId w:val="40"/>
  </w:num>
  <w:num w:numId="49">
    <w:abstractNumId w:val="42"/>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BA3CCF"/>
    <w:rsid w:val="000002E8"/>
    <w:rsid w:val="00000784"/>
    <w:rsid w:val="0000103A"/>
    <w:rsid w:val="00001205"/>
    <w:rsid w:val="00001C77"/>
    <w:rsid w:val="0000257E"/>
    <w:rsid w:val="0000297E"/>
    <w:rsid w:val="00002A36"/>
    <w:rsid w:val="000033CD"/>
    <w:rsid w:val="00004A28"/>
    <w:rsid w:val="0000509E"/>
    <w:rsid w:val="00010B29"/>
    <w:rsid w:val="000115CA"/>
    <w:rsid w:val="0001292E"/>
    <w:rsid w:val="00012DF2"/>
    <w:rsid w:val="00013927"/>
    <w:rsid w:val="0001427E"/>
    <w:rsid w:val="00015118"/>
    <w:rsid w:val="00022185"/>
    <w:rsid w:val="0002353C"/>
    <w:rsid w:val="0002390A"/>
    <w:rsid w:val="00025A01"/>
    <w:rsid w:val="00027842"/>
    <w:rsid w:val="00031545"/>
    <w:rsid w:val="00031E8A"/>
    <w:rsid w:val="00034CDD"/>
    <w:rsid w:val="000355C9"/>
    <w:rsid w:val="00037D60"/>
    <w:rsid w:val="00041991"/>
    <w:rsid w:val="000425ED"/>
    <w:rsid w:val="00042AA8"/>
    <w:rsid w:val="00043B55"/>
    <w:rsid w:val="000470BD"/>
    <w:rsid w:val="0005006C"/>
    <w:rsid w:val="00052B99"/>
    <w:rsid w:val="000538C8"/>
    <w:rsid w:val="00055AE5"/>
    <w:rsid w:val="00055E80"/>
    <w:rsid w:val="00060CE7"/>
    <w:rsid w:val="000612F1"/>
    <w:rsid w:val="00062032"/>
    <w:rsid w:val="0006406E"/>
    <w:rsid w:val="00066DB2"/>
    <w:rsid w:val="00067B58"/>
    <w:rsid w:val="000710CD"/>
    <w:rsid w:val="00071426"/>
    <w:rsid w:val="000723B2"/>
    <w:rsid w:val="00072825"/>
    <w:rsid w:val="00074392"/>
    <w:rsid w:val="000754CE"/>
    <w:rsid w:val="0007697C"/>
    <w:rsid w:val="0007698B"/>
    <w:rsid w:val="000777F5"/>
    <w:rsid w:val="000815F7"/>
    <w:rsid w:val="000819EC"/>
    <w:rsid w:val="00081A1B"/>
    <w:rsid w:val="00081E3A"/>
    <w:rsid w:val="00082BB7"/>
    <w:rsid w:val="0008596F"/>
    <w:rsid w:val="00087248"/>
    <w:rsid w:val="00087462"/>
    <w:rsid w:val="0009043E"/>
    <w:rsid w:val="00092655"/>
    <w:rsid w:val="00092DB7"/>
    <w:rsid w:val="000933B8"/>
    <w:rsid w:val="00093515"/>
    <w:rsid w:val="00094F7E"/>
    <w:rsid w:val="00095F09"/>
    <w:rsid w:val="00095F65"/>
    <w:rsid w:val="00095FF8"/>
    <w:rsid w:val="00097374"/>
    <w:rsid w:val="000A0748"/>
    <w:rsid w:val="000A0C24"/>
    <w:rsid w:val="000A5886"/>
    <w:rsid w:val="000A7782"/>
    <w:rsid w:val="000B5BA0"/>
    <w:rsid w:val="000B79A9"/>
    <w:rsid w:val="000C58B3"/>
    <w:rsid w:val="000C58F3"/>
    <w:rsid w:val="000D03AE"/>
    <w:rsid w:val="000D131A"/>
    <w:rsid w:val="000D2B55"/>
    <w:rsid w:val="000D4CA7"/>
    <w:rsid w:val="000D5A76"/>
    <w:rsid w:val="000D6163"/>
    <w:rsid w:val="000E1BD7"/>
    <w:rsid w:val="000E2206"/>
    <w:rsid w:val="000E2836"/>
    <w:rsid w:val="000E4500"/>
    <w:rsid w:val="000E46A0"/>
    <w:rsid w:val="000F010E"/>
    <w:rsid w:val="000F189F"/>
    <w:rsid w:val="000F2219"/>
    <w:rsid w:val="000F29EF"/>
    <w:rsid w:val="000F31FD"/>
    <w:rsid w:val="000F3A28"/>
    <w:rsid w:val="000F3E7B"/>
    <w:rsid w:val="000F4C5F"/>
    <w:rsid w:val="000F7AD3"/>
    <w:rsid w:val="0010063C"/>
    <w:rsid w:val="00101BAD"/>
    <w:rsid w:val="00106BD4"/>
    <w:rsid w:val="00107F8C"/>
    <w:rsid w:val="0011129A"/>
    <w:rsid w:val="00114F93"/>
    <w:rsid w:val="00115E46"/>
    <w:rsid w:val="001164FA"/>
    <w:rsid w:val="0012070A"/>
    <w:rsid w:val="00120973"/>
    <w:rsid w:val="00121FF1"/>
    <w:rsid w:val="0012327C"/>
    <w:rsid w:val="00123E52"/>
    <w:rsid w:val="00124A73"/>
    <w:rsid w:val="00124F6E"/>
    <w:rsid w:val="00125A13"/>
    <w:rsid w:val="0013218B"/>
    <w:rsid w:val="001354D9"/>
    <w:rsid w:val="001402DA"/>
    <w:rsid w:val="001413BB"/>
    <w:rsid w:val="00143223"/>
    <w:rsid w:val="0014368F"/>
    <w:rsid w:val="00145574"/>
    <w:rsid w:val="001456AE"/>
    <w:rsid w:val="0014630D"/>
    <w:rsid w:val="00146534"/>
    <w:rsid w:val="00146FA4"/>
    <w:rsid w:val="001504DB"/>
    <w:rsid w:val="00152139"/>
    <w:rsid w:val="0015311A"/>
    <w:rsid w:val="0015325D"/>
    <w:rsid w:val="0015440E"/>
    <w:rsid w:val="001573F7"/>
    <w:rsid w:val="00162E30"/>
    <w:rsid w:val="00163B4F"/>
    <w:rsid w:val="001645C3"/>
    <w:rsid w:val="00167EA3"/>
    <w:rsid w:val="001729EF"/>
    <w:rsid w:val="001732CA"/>
    <w:rsid w:val="00174819"/>
    <w:rsid w:val="00174EAB"/>
    <w:rsid w:val="00175DF1"/>
    <w:rsid w:val="00177F8A"/>
    <w:rsid w:val="0018090A"/>
    <w:rsid w:val="00180985"/>
    <w:rsid w:val="00180E3A"/>
    <w:rsid w:val="001841F1"/>
    <w:rsid w:val="0018719E"/>
    <w:rsid w:val="00187EDA"/>
    <w:rsid w:val="00190B1E"/>
    <w:rsid w:val="001928A7"/>
    <w:rsid w:val="0019312F"/>
    <w:rsid w:val="001A1AD4"/>
    <w:rsid w:val="001A2299"/>
    <w:rsid w:val="001A24A0"/>
    <w:rsid w:val="001A2DED"/>
    <w:rsid w:val="001A4189"/>
    <w:rsid w:val="001A52C4"/>
    <w:rsid w:val="001A548A"/>
    <w:rsid w:val="001A5D65"/>
    <w:rsid w:val="001A6073"/>
    <w:rsid w:val="001A6A29"/>
    <w:rsid w:val="001B042E"/>
    <w:rsid w:val="001B2863"/>
    <w:rsid w:val="001B5CAA"/>
    <w:rsid w:val="001B61DE"/>
    <w:rsid w:val="001C7E58"/>
    <w:rsid w:val="001D666D"/>
    <w:rsid w:val="001D66B4"/>
    <w:rsid w:val="001E3AF5"/>
    <w:rsid w:val="001E6D25"/>
    <w:rsid w:val="001E6F35"/>
    <w:rsid w:val="001F0776"/>
    <w:rsid w:val="001F1092"/>
    <w:rsid w:val="001F5F7F"/>
    <w:rsid w:val="0020093E"/>
    <w:rsid w:val="00201108"/>
    <w:rsid w:val="00201A5C"/>
    <w:rsid w:val="00204477"/>
    <w:rsid w:val="00214B6F"/>
    <w:rsid w:val="00214DA4"/>
    <w:rsid w:val="00216102"/>
    <w:rsid w:val="00217461"/>
    <w:rsid w:val="00217D2A"/>
    <w:rsid w:val="002225B3"/>
    <w:rsid w:val="00222E32"/>
    <w:rsid w:val="00223731"/>
    <w:rsid w:val="00223D8A"/>
    <w:rsid w:val="002257DB"/>
    <w:rsid w:val="00230FA2"/>
    <w:rsid w:val="00232A97"/>
    <w:rsid w:val="0023664C"/>
    <w:rsid w:val="00237518"/>
    <w:rsid w:val="0023796E"/>
    <w:rsid w:val="00237C6C"/>
    <w:rsid w:val="002409E7"/>
    <w:rsid w:val="00242C5E"/>
    <w:rsid w:val="002433E4"/>
    <w:rsid w:val="002445F8"/>
    <w:rsid w:val="00245BC8"/>
    <w:rsid w:val="00246BDF"/>
    <w:rsid w:val="00253308"/>
    <w:rsid w:val="002553FD"/>
    <w:rsid w:val="00255C24"/>
    <w:rsid w:val="00255FF5"/>
    <w:rsid w:val="00257243"/>
    <w:rsid w:val="00257A46"/>
    <w:rsid w:val="00257DBB"/>
    <w:rsid w:val="00257F71"/>
    <w:rsid w:val="002620FC"/>
    <w:rsid w:val="00262294"/>
    <w:rsid w:val="00263C99"/>
    <w:rsid w:val="00263F53"/>
    <w:rsid w:val="00263FA4"/>
    <w:rsid w:val="002645D2"/>
    <w:rsid w:val="002654E1"/>
    <w:rsid w:val="00266191"/>
    <w:rsid w:val="00266278"/>
    <w:rsid w:val="00266A82"/>
    <w:rsid w:val="00271C47"/>
    <w:rsid w:val="00273A67"/>
    <w:rsid w:val="00275E12"/>
    <w:rsid w:val="002779BE"/>
    <w:rsid w:val="00277B35"/>
    <w:rsid w:val="00280CEC"/>
    <w:rsid w:val="00281171"/>
    <w:rsid w:val="002835BA"/>
    <w:rsid w:val="0028435F"/>
    <w:rsid w:val="00284DCC"/>
    <w:rsid w:val="00290EB9"/>
    <w:rsid w:val="00292E02"/>
    <w:rsid w:val="002A12E6"/>
    <w:rsid w:val="002A2FF1"/>
    <w:rsid w:val="002A46D0"/>
    <w:rsid w:val="002A6E7E"/>
    <w:rsid w:val="002A6F39"/>
    <w:rsid w:val="002B058F"/>
    <w:rsid w:val="002B1B44"/>
    <w:rsid w:val="002B3AA7"/>
    <w:rsid w:val="002B7425"/>
    <w:rsid w:val="002C015F"/>
    <w:rsid w:val="002C0E45"/>
    <w:rsid w:val="002C2229"/>
    <w:rsid w:val="002C4DE6"/>
    <w:rsid w:val="002C5E91"/>
    <w:rsid w:val="002C604C"/>
    <w:rsid w:val="002C6B6E"/>
    <w:rsid w:val="002D0426"/>
    <w:rsid w:val="002D0A6B"/>
    <w:rsid w:val="002D20A0"/>
    <w:rsid w:val="002D2B1A"/>
    <w:rsid w:val="002D67BB"/>
    <w:rsid w:val="002D7E27"/>
    <w:rsid w:val="002E1C7F"/>
    <w:rsid w:val="002E2CF3"/>
    <w:rsid w:val="002E5457"/>
    <w:rsid w:val="002E5F5C"/>
    <w:rsid w:val="002F0EDC"/>
    <w:rsid w:val="002F2BAA"/>
    <w:rsid w:val="002F6948"/>
    <w:rsid w:val="0030081D"/>
    <w:rsid w:val="00300E3E"/>
    <w:rsid w:val="0030121D"/>
    <w:rsid w:val="003021D6"/>
    <w:rsid w:val="00302CE2"/>
    <w:rsid w:val="003037C2"/>
    <w:rsid w:val="00303D11"/>
    <w:rsid w:val="0030468C"/>
    <w:rsid w:val="00306C8C"/>
    <w:rsid w:val="00310866"/>
    <w:rsid w:val="00310D3E"/>
    <w:rsid w:val="00313B01"/>
    <w:rsid w:val="00314100"/>
    <w:rsid w:val="00316479"/>
    <w:rsid w:val="00320887"/>
    <w:rsid w:val="0032187C"/>
    <w:rsid w:val="00325157"/>
    <w:rsid w:val="00327897"/>
    <w:rsid w:val="00331E6A"/>
    <w:rsid w:val="003320EC"/>
    <w:rsid w:val="00332F93"/>
    <w:rsid w:val="003339B4"/>
    <w:rsid w:val="003341EF"/>
    <w:rsid w:val="00341787"/>
    <w:rsid w:val="0034264A"/>
    <w:rsid w:val="00342D55"/>
    <w:rsid w:val="003444BC"/>
    <w:rsid w:val="00345C48"/>
    <w:rsid w:val="00345C4E"/>
    <w:rsid w:val="00352055"/>
    <w:rsid w:val="003547E0"/>
    <w:rsid w:val="00354C9D"/>
    <w:rsid w:val="00355DA1"/>
    <w:rsid w:val="00360B3C"/>
    <w:rsid w:val="003618AB"/>
    <w:rsid w:val="00364AF3"/>
    <w:rsid w:val="003650E1"/>
    <w:rsid w:val="00367E84"/>
    <w:rsid w:val="00372AF5"/>
    <w:rsid w:val="00373587"/>
    <w:rsid w:val="00373F4A"/>
    <w:rsid w:val="003763F9"/>
    <w:rsid w:val="003771F7"/>
    <w:rsid w:val="00385178"/>
    <w:rsid w:val="0038522E"/>
    <w:rsid w:val="00385252"/>
    <w:rsid w:val="003853BE"/>
    <w:rsid w:val="00385850"/>
    <w:rsid w:val="0038592E"/>
    <w:rsid w:val="00385B02"/>
    <w:rsid w:val="003869C8"/>
    <w:rsid w:val="00386C46"/>
    <w:rsid w:val="00387CCE"/>
    <w:rsid w:val="00391DDE"/>
    <w:rsid w:val="003937D9"/>
    <w:rsid w:val="00393AC5"/>
    <w:rsid w:val="00393C33"/>
    <w:rsid w:val="00394DF7"/>
    <w:rsid w:val="00395CD8"/>
    <w:rsid w:val="0039740D"/>
    <w:rsid w:val="003A0010"/>
    <w:rsid w:val="003A05F6"/>
    <w:rsid w:val="003A10FD"/>
    <w:rsid w:val="003A1DAD"/>
    <w:rsid w:val="003A4691"/>
    <w:rsid w:val="003A5962"/>
    <w:rsid w:val="003B04BE"/>
    <w:rsid w:val="003B340F"/>
    <w:rsid w:val="003B3AF3"/>
    <w:rsid w:val="003B4430"/>
    <w:rsid w:val="003B5B67"/>
    <w:rsid w:val="003B5C91"/>
    <w:rsid w:val="003B6A77"/>
    <w:rsid w:val="003C10B2"/>
    <w:rsid w:val="003C17DA"/>
    <w:rsid w:val="003C2183"/>
    <w:rsid w:val="003C3E91"/>
    <w:rsid w:val="003C4F05"/>
    <w:rsid w:val="003C6B1A"/>
    <w:rsid w:val="003C74EB"/>
    <w:rsid w:val="003D127B"/>
    <w:rsid w:val="003D2A52"/>
    <w:rsid w:val="003D2DBD"/>
    <w:rsid w:val="003D31C0"/>
    <w:rsid w:val="003D335D"/>
    <w:rsid w:val="003D40FA"/>
    <w:rsid w:val="003D459B"/>
    <w:rsid w:val="003E0FB5"/>
    <w:rsid w:val="003E1295"/>
    <w:rsid w:val="003E163A"/>
    <w:rsid w:val="003E2C37"/>
    <w:rsid w:val="003E37DD"/>
    <w:rsid w:val="003E7E80"/>
    <w:rsid w:val="003F0634"/>
    <w:rsid w:val="003F4B2B"/>
    <w:rsid w:val="003F5CB2"/>
    <w:rsid w:val="003F68C6"/>
    <w:rsid w:val="0040100D"/>
    <w:rsid w:val="00401B96"/>
    <w:rsid w:val="00411D53"/>
    <w:rsid w:val="00414218"/>
    <w:rsid w:val="004151CD"/>
    <w:rsid w:val="00415A73"/>
    <w:rsid w:val="004160A1"/>
    <w:rsid w:val="004176F8"/>
    <w:rsid w:val="00417AE6"/>
    <w:rsid w:val="00422243"/>
    <w:rsid w:val="00422512"/>
    <w:rsid w:val="004248D4"/>
    <w:rsid w:val="004264E0"/>
    <w:rsid w:val="0043085E"/>
    <w:rsid w:val="00431F57"/>
    <w:rsid w:val="00435A78"/>
    <w:rsid w:val="00435EE6"/>
    <w:rsid w:val="00441CA6"/>
    <w:rsid w:val="00442CA6"/>
    <w:rsid w:val="00442F19"/>
    <w:rsid w:val="00443C5E"/>
    <w:rsid w:val="0044430F"/>
    <w:rsid w:val="00445F07"/>
    <w:rsid w:val="00445FDA"/>
    <w:rsid w:val="00447C3D"/>
    <w:rsid w:val="004516AD"/>
    <w:rsid w:val="00452C70"/>
    <w:rsid w:val="00453B4D"/>
    <w:rsid w:val="00457088"/>
    <w:rsid w:val="00460075"/>
    <w:rsid w:val="00460862"/>
    <w:rsid w:val="00462400"/>
    <w:rsid w:val="004642F0"/>
    <w:rsid w:val="004667F2"/>
    <w:rsid w:val="00467A46"/>
    <w:rsid w:val="004709C5"/>
    <w:rsid w:val="004711EA"/>
    <w:rsid w:val="00471F9D"/>
    <w:rsid w:val="00473B33"/>
    <w:rsid w:val="0047687E"/>
    <w:rsid w:val="00477ABF"/>
    <w:rsid w:val="00486391"/>
    <w:rsid w:val="00487445"/>
    <w:rsid w:val="0049038C"/>
    <w:rsid w:val="00492628"/>
    <w:rsid w:val="00496FE9"/>
    <w:rsid w:val="00497436"/>
    <w:rsid w:val="004979E0"/>
    <w:rsid w:val="004A0FEA"/>
    <w:rsid w:val="004A3EE9"/>
    <w:rsid w:val="004A4939"/>
    <w:rsid w:val="004B4EEB"/>
    <w:rsid w:val="004B7ADA"/>
    <w:rsid w:val="004C0285"/>
    <w:rsid w:val="004C0D69"/>
    <w:rsid w:val="004C0FEC"/>
    <w:rsid w:val="004C17E0"/>
    <w:rsid w:val="004C7C94"/>
    <w:rsid w:val="004D0B76"/>
    <w:rsid w:val="004D31E5"/>
    <w:rsid w:val="004D58AA"/>
    <w:rsid w:val="004D72DB"/>
    <w:rsid w:val="004D7C82"/>
    <w:rsid w:val="004E0B50"/>
    <w:rsid w:val="004E0F1C"/>
    <w:rsid w:val="004F1526"/>
    <w:rsid w:val="004F232E"/>
    <w:rsid w:val="004F2356"/>
    <w:rsid w:val="004F4FDA"/>
    <w:rsid w:val="004F6731"/>
    <w:rsid w:val="004F704D"/>
    <w:rsid w:val="004F7279"/>
    <w:rsid w:val="0050078A"/>
    <w:rsid w:val="00501315"/>
    <w:rsid w:val="00504B8E"/>
    <w:rsid w:val="005110D9"/>
    <w:rsid w:val="005209D6"/>
    <w:rsid w:val="0052113D"/>
    <w:rsid w:val="005256AA"/>
    <w:rsid w:val="0052591B"/>
    <w:rsid w:val="00531100"/>
    <w:rsid w:val="00532105"/>
    <w:rsid w:val="0053239E"/>
    <w:rsid w:val="00534060"/>
    <w:rsid w:val="0053522B"/>
    <w:rsid w:val="0053535B"/>
    <w:rsid w:val="00540E7D"/>
    <w:rsid w:val="005415A2"/>
    <w:rsid w:val="00542D4E"/>
    <w:rsid w:val="00543C3F"/>
    <w:rsid w:val="00546069"/>
    <w:rsid w:val="0054661E"/>
    <w:rsid w:val="0055075B"/>
    <w:rsid w:val="00551BE5"/>
    <w:rsid w:val="00552CB6"/>
    <w:rsid w:val="00552F84"/>
    <w:rsid w:val="00553156"/>
    <w:rsid w:val="00555DAE"/>
    <w:rsid w:val="00557EEB"/>
    <w:rsid w:val="0056253D"/>
    <w:rsid w:val="00562D93"/>
    <w:rsid w:val="0056357F"/>
    <w:rsid w:val="00570904"/>
    <w:rsid w:val="005719F3"/>
    <w:rsid w:val="00574FBC"/>
    <w:rsid w:val="00575D3E"/>
    <w:rsid w:val="00575DE4"/>
    <w:rsid w:val="00576C7E"/>
    <w:rsid w:val="00577DE9"/>
    <w:rsid w:val="00583F23"/>
    <w:rsid w:val="00585512"/>
    <w:rsid w:val="005921E1"/>
    <w:rsid w:val="005949AA"/>
    <w:rsid w:val="0059688C"/>
    <w:rsid w:val="0059741B"/>
    <w:rsid w:val="005A0BB7"/>
    <w:rsid w:val="005A129B"/>
    <w:rsid w:val="005A12DE"/>
    <w:rsid w:val="005A4320"/>
    <w:rsid w:val="005A43C1"/>
    <w:rsid w:val="005A59F4"/>
    <w:rsid w:val="005A679F"/>
    <w:rsid w:val="005A7D13"/>
    <w:rsid w:val="005B024F"/>
    <w:rsid w:val="005B06AA"/>
    <w:rsid w:val="005B3A54"/>
    <w:rsid w:val="005B636B"/>
    <w:rsid w:val="005C0F4E"/>
    <w:rsid w:val="005C472D"/>
    <w:rsid w:val="005C536A"/>
    <w:rsid w:val="005C5BEB"/>
    <w:rsid w:val="005C614A"/>
    <w:rsid w:val="005C6E61"/>
    <w:rsid w:val="005C72D0"/>
    <w:rsid w:val="005C769B"/>
    <w:rsid w:val="005D06FA"/>
    <w:rsid w:val="005D46CF"/>
    <w:rsid w:val="005E3490"/>
    <w:rsid w:val="005E6467"/>
    <w:rsid w:val="005F7C7E"/>
    <w:rsid w:val="006000C5"/>
    <w:rsid w:val="00600E13"/>
    <w:rsid w:val="0060100C"/>
    <w:rsid w:val="00603D35"/>
    <w:rsid w:val="00604CBD"/>
    <w:rsid w:val="00606A74"/>
    <w:rsid w:val="0060759A"/>
    <w:rsid w:val="006107C4"/>
    <w:rsid w:val="00611453"/>
    <w:rsid w:val="0061314B"/>
    <w:rsid w:val="006147A9"/>
    <w:rsid w:val="00615311"/>
    <w:rsid w:val="00617C03"/>
    <w:rsid w:val="00617EE3"/>
    <w:rsid w:val="00620E2B"/>
    <w:rsid w:val="0062379B"/>
    <w:rsid w:val="0062465B"/>
    <w:rsid w:val="006254FE"/>
    <w:rsid w:val="0062744B"/>
    <w:rsid w:val="00627918"/>
    <w:rsid w:val="006304ED"/>
    <w:rsid w:val="006308AF"/>
    <w:rsid w:val="00632EBA"/>
    <w:rsid w:val="00636AD2"/>
    <w:rsid w:val="00641F7A"/>
    <w:rsid w:val="00642471"/>
    <w:rsid w:val="00643035"/>
    <w:rsid w:val="00643BA4"/>
    <w:rsid w:val="00650239"/>
    <w:rsid w:val="006524D5"/>
    <w:rsid w:val="00654938"/>
    <w:rsid w:val="00655C80"/>
    <w:rsid w:val="006567C9"/>
    <w:rsid w:val="00660667"/>
    <w:rsid w:val="00664239"/>
    <w:rsid w:val="00664610"/>
    <w:rsid w:val="00665037"/>
    <w:rsid w:val="00666B9E"/>
    <w:rsid w:val="00667A9C"/>
    <w:rsid w:val="00671AFE"/>
    <w:rsid w:val="00672A9E"/>
    <w:rsid w:val="00674680"/>
    <w:rsid w:val="00675C68"/>
    <w:rsid w:val="00677A40"/>
    <w:rsid w:val="00677C6C"/>
    <w:rsid w:val="00680202"/>
    <w:rsid w:val="00680579"/>
    <w:rsid w:val="00681ABB"/>
    <w:rsid w:val="0068300D"/>
    <w:rsid w:val="0068523C"/>
    <w:rsid w:val="00690F52"/>
    <w:rsid w:val="00691F78"/>
    <w:rsid w:val="00692638"/>
    <w:rsid w:val="006953FD"/>
    <w:rsid w:val="006963BE"/>
    <w:rsid w:val="006967E5"/>
    <w:rsid w:val="00696E0F"/>
    <w:rsid w:val="00696F57"/>
    <w:rsid w:val="00697A3F"/>
    <w:rsid w:val="006A5E8F"/>
    <w:rsid w:val="006B3C15"/>
    <w:rsid w:val="006B50ED"/>
    <w:rsid w:val="006B63E6"/>
    <w:rsid w:val="006B71AE"/>
    <w:rsid w:val="006B79E3"/>
    <w:rsid w:val="006C00EB"/>
    <w:rsid w:val="006C03C4"/>
    <w:rsid w:val="006C2B3A"/>
    <w:rsid w:val="006C3817"/>
    <w:rsid w:val="006C639C"/>
    <w:rsid w:val="006D03F7"/>
    <w:rsid w:val="006D08DB"/>
    <w:rsid w:val="006D2DD5"/>
    <w:rsid w:val="006D37D2"/>
    <w:rsid w:val="006D42D1"/>
    <w:rsid w:val="006D5804"/>
    <w:rsid w:val="006D60F5"/>
    <w:rsid w:val="006D78BA"/>
    <w:rsid w:val="006D7A8F"/>
    <w:rsid w:val="006E0710"/>
    <w:rsid w:val="006E0ADB"/>
    <w:rsid w:val="006E28F3"/>
    <w:rsid w:val="006E4E64"/>
    <w:rsid w:val="006E5543"/>
    <w:rsid w:val="006F2B58"/>
    <w:rsid w:val="006F3EC7"/>
    <w:rsid w:val="006F3FBC"/>
    <w:rsid w:val="006F49A3"/>
    <w:rsid w:val="006F4DCA"/>
    <w:rsid w:val="006F6371"/>
    <w:rsid w:val="006F7619"/>
    <w:rsid w:val="007010B6"/>
    <w:rsid w:val="00701AA1"/>
    <w:rsid w:val="00703473"/>
    <w:rsid w:val="00704C65"/>
    <w:rsid w:val="00707165"/>
    <w:rsid w:val="00707E27"/>
    <w:rsid w:val="00710E72"/>
    <w:rsid w:val="00710FC1"/>
    <w:rsid w:val="00711F45"/>
    <w:rsid w:val="00712BA8"/>
    <w:rsid w:val="00712C50"/>
    <w:rsid w:val="00713115"/>
    <w:rsid w:val="007143DC"/>
    <w:rsid w:val="00715F41"/>
    <w:rsid w:val="00717735"/>
    <w:rsid w:val="00717839"/>
    <w:rsid w:val="00717B8D"/>
    <w:rsid w:val="007204D9"/>
    <w:rsid w:val="00723890"/>
    <w:rsid w:val="00724270"/>
    <w:rsid w:val="00725941"/>
    <w:rsid w:val="007271F7"/>
    <w:rsid w:val="007278B4"/>
    <w:rsid w:val="00730984"/>
    <w:rsid w:val="00733626"/>
    <w:rsid w:val="00737470"/>
    <w:rsid w:val="007404B2"/>
    <w:rsid w:val="00740A81"/>
    <w:rsid w:val="007433ED"/>
    <w:rsid w:val="00746845"/>
    <w:rsid w:val="00746F1E"/>
    <w:rsid w:val="00747CF1"/>
    <w:rsid w:val="0075017B"/>
    <w:rsid w:val="007528F5"/>
    <w:rsid w:val="00752E97"/>
    <w:rsid w:val="00754ED9"/>
    <w:rsid w:val="00755E93"/>
    <w:rsid w:val="00756135"/>
    <w:rsid w:val="00756375"/>
    <w:rsid w:val="0075656D"/>
    <w:rsid w:val="0076079C"/>
    <w:rsid w:val="00760925"/>
    <w:rsid w:val="0076139F"/>
    <w:rsid w:val="00765B27"/>
    <w:rsid w:val="00774321"/>
    <w:rsid w:val="00776667"/>
    <w:rsid w:val="00776B56"/>
    <w:rsid w:val="00781545"/>
    <w:rsid w:val="00782D7D"/>
    <w:rsid w:val="007836E2"/>
    <w:rsid w:val="0079090B"/>
    <w:rsid w:val="0079126A"/>
    <w:rsid w:val="00791BE4"/>
    <w:rsid w:val="007974AE"/>
    <w:rsid w:val="007A288E"/>
    <w:rsid w:val="007A4273"/>
    <w:rsid w:val="007A592F"/>
    <w:rsid w:val="007A608B"/>
    <w:rsid w:val="007A6EEB"/>
    <w:rsid w:val="007B057A"/>
    <w:rsid w:val="007B09C4"/>
    <w:rsid w:val="007B1C68"/>
    <w:rsid w:val="007B3230"/>
    <w:rsid w:val="007B45CA"/>
    <w:rsid w:val="007B4A61"/>
    <w:rsid w:val="007B4AAA"/>
    <w:rsid w:val="007B7A64"/>
    <w:rsid w:val="007B7E16"/>
    <w:rsid w:val="007C017F"/>
    <w:rsid w:val="007C0628"/>
    <w:rsid w:val="007C094F"/>
    <w:rsid w:val="007C26F0"/>
    <w:rsid w:val="007C541B"/>
    <w:rsid w:val="007C612C"/>
    <w:rsid w:val="007D0407"/>
    <w:rsid w:val="007D19A1"/>
    <w:rsid w:val="007D1B32"/>
    <w:rsid w:val="007D2177"/>
    <w:rsid w:val="007D4A07"/>
    <w:rsid w:val="007D4E2F"/>
    <w:rsid w:val="007D6FBD"/>
    <w:rsid w:val="007E253D"/>
    <w:rsid w:val="007E416D"/>
    <w:rsid w:val="007E4CED"/>
    <w:rsid w:val="007E5158"/>
    <w:rsid w:val="007E59D5"/>
    <w:rsid w:val="007E610F"/>
    <w:rsid w:val="007E6984"/>
    <w:rsid w:val="008007FC"/>
    <w:rsid w:val="008025DC"/>
    <w:rsid w:val="00802E90"/>
    <w:rsid w:val="00807537"/>
    <w:rsid w:val="00810330"/>
    <w:rsid w:val="00811973"/>
    <w:rsid w:val="00811A2F"/>
    <w:rsid w:val="008132BB"/>
    <w:rsid w:val="00814E68"/>
    <w:rsid w:val="008151BF"/>
    <w:rsid w:val="008158D0"/>
    <w:rsid w:val="008169C3"/>
    <w:rsid w:val="008170B2"/>
    <w:rsid w:val="00820F2B"/>
    <w:rsid w:val="0082149F"/>
    <w:rsid w:val="00822C47"/>
    <w:rsid w:val="008249CB"/>
    <w:rsid w:val="00824CEF"/>
    <w:rsid w:val="0082579F"/>
    <w:rsid w:val="00825A0D"/>
    <w:rsid w:val="00826589"/>
    <w:rsid w:val="00830F74"/>
    <w:rsid w:val="008318D4"/>
    <w:rsid w:val="008349E4"/>
    <w:rsid w:val="0083728A"/>
    <w:rsid w:val="00843803"/>
    <w:rsid w:val="00843FFD"/>
    <w:rsid w:val="00844103"/>
    <w:rsid w:val="00844697"/>
    <w:rsid w:val="008451E4"/>
    <w:rsid w:val="008458A5"/>
    <w:rsid w:val="008471F1"/>
    <w:rsid w:val="00847B45"/>
    <w:rsid w:val="00856FBA"/>
    <w:rsid w:val="008618B9"/>
    <w:rsid w:val="00865535"/>
    <w:rsid w:val="00865A7A"/>
    <w:rsid w:val="008667EE"/>
    <w:rsid w:val="00867CDA"/>
    <w:rsid w:val="008706A6"/>
    <w:rsid w:val="008722ED"/>
    <w:rsid w:val="00873020"/>
    <w:rsid w:val="00873CDD"/>
    <w:rsid w:val="0087454B"/>
    <w:rsid w:val="0087656C"/>
    <w:rsid w:val="00877070"/>
    <w:rsid w:val="00881FD8"/>
    <w:rsid w:val="0088222C"/>
    <w:rsid w:val="00883F4A"/>
    <w:rsid w:val="00887C48"/>
    <w:rsid w:val="0089184E"/>
    <w:rsid w:val="00891A83"/>
    <w:rsid w:val="0089267B"/>
    <w:rsid w:val="008931C8"/>
    <w:rsid w:val="00893DA9"/>
    <w:rsid w:val="00895997"/>
    <w:rsid w:val="008A2D77"/>
    <w:rsid w:val="008A3514"/>
    <w:rsid w:val="008A39DF"/>
    <w:rsid w:val="008A46AF"/>
    <w:rsid w:val="008A5D03"/>
    <w:rsid w:val="008A6866"/>
    <w:rsid w:val="008A6F68"/>
    <w:rsid w:val="008B2FE8"/>
    <w:rsid w:val="008B4A54"/>
    <w:rsid w:val="008B4EF1"/>
    <w:rsid w:val="008B50F5"/>
    <w:rsid w:val="008C0686"/>
    <w:rsid w:val="008C3569"/>
    <w:rsid w:val="008C3AD2"/>
    <w:rsid w:val="008C5699"/>
    <w:rsid w:val="008C5D71"/>
    <w:rsid w:val="008C5E72"/>
    <w:rsid w:val="008D02AD"/>
    <w:rsid w:val="008D09CA"/>
    <w:rsid w:val="008D1973"/>
    <w:rsid w:val="008D19DB"/>
    <w:rsid w:val="008D2CFE"/>
    <w:rsid w:val="008D4E14"/>
    <w:rsid w:val="008D6FF4"/>
    <w:rsid w:val="008E00BE"/>
    <w:rsid w:val="008E17FD"/>
    <w:rsid w:val="008E1F99"/>
    <w:rsid w:val="008E68EA"/>
    <w:rsid w:val="008F0ABA"/>
    <w:rsid w:val="008F0C73"/>
    <w:rsid w:val="008F0D1E"/>
    <w:rsid w:val="008F2062"/>
    <w:rsid w:val="008F25D1"/>
    <w:rsid w:val="008F42D7"/>
    <w:rsid w:val="00904D1A"/>
    <w:rsid w:val="0090516B"/>
    <w:rsid w:val="00905CED"/>
    <w:rsid w:val="009066E3"/>
    <w:rsid w:val="00907322"/>
    <w:rsid w:val="0091001C"/>
    <w:rsid w:val="009150CA"/>
    <w:rsid w:val="00921EC7"/>
    <w:rsid w:val="009236F5"/>
    <w:rsid w:val="00923E02"/>
    <w:rsid w:val="0093328A"/>
    <w:rsid w:val="00934659"/>
    <w:rsid w:val="00934D55"/>
    <w:rsid w:val="00935515"/>
    <w:rsid w:val="00940D38"/>
    <w:rsid w:val="00943C28"/>
    <w:rsid w:val="00950F9D"/>
    <w:rsid w:val="009518DE"/>
    <w:rsid w:val="00951DA2"/>
    <w:rsid w:val="00953510"/>
    <w:rsid w:val="0095513C"/>
    <w:rsid w:val="009605F9"/>
    <w:rsid w:val="00960C35"/>
    <w:rsid w:val="00966995"/>
    <w:rsid w:val="00966C41"/>
    <w:rsid w:val="00966D5D"/>
    <w:rsid w:val="00970C96"/>
    <w:rsid w:val="0097302A"/>
    <w:rsid w:val="00974109"/>
    <w:rsid w:val="0097468C"/>
    <w:rsid w:val="00980257"/>
    <w:rsid w:val="009878BD"/>
    <w:rsid w:val="009902B6"/>
    <w:rsid w:val="0099189E"/>
    <w:rsid w:val="00992CCA"/>
    <w:rsid w:val="00996044"/>
    <w:rsid w:val="00996992"/>
    <w:rsid w:val="009A0243"/>
    <w:rsid w:val="009A11D4"/>
    <w:rsid w:val="009A28E9"/>
    <w:rsid w:val="009A7B38"/>
    <w:rsid w:val="009B4171"/>
    <w:rsid w:val="009C01EF"/>
    <w:rsid w:val="009C2D2D"/>
    <w:rsid w:val="009C3391"/>
    <w:rsid w:val="009C5589"/>
    <w:rsid w:val="009D14A7"/>
    <w:rsid w:val="009D2838"/>
    <w:rsid w:val="009D49EA"/>
    <w:rsid w:val="009D5436"/>
    <w:rsid w:val="009D5ED7"/>
    <w:rsid w:val="009D62BB"/>
    <w:rsid w:val="009D78AE"/>
    <w:rsid w:val="009E2B58"/>
    <w:rsid w:val="00A01F75"/>
    <w:rsid w:val="00A04F8A"/>
    <w:rsid w:val="00A05EA9"/>
    <w:rsid w:val="00A07B94"/>
    <w:rsid w:val="00A10706"/>
    <w:rsid w:val="00A13067"/>
    <w:rsid w:val="00A14DCB"/>
    <w:rsid w:val="00A154AB"/>
    <w:rsid w:val="00A20CF3"/>
    <w:rsid w:val="00A22E5C"/>
    <w:rsid w:val="00A23CE1"/>
    <w:rsid w:val="00A2583C"/>
    <w:rsid w:val="00A25ABD"/>
    <w:rsid w:val="00A26360"/>
    <w:rsid w:val="00A271F3"/>
    <w:rsid w:val="00A30EDC"/>
    <w:rsid w:val="00A314CD"/>
    <w:rsid w:val="00A321AD"/>
    <w:rsid w:val="00A34193"/>
    <w:rsid w:val="00A34EC8"/>
    <w:rsid w:val="00A34F0E"/>
    <w:rsid w:val="00A35A84"/>
    <w:rsid w:val="00A35B09"/>
    <w:rsid w:val="00A3659F"/>
    <w:rsid w:val="00A370A7"/>
    <w:rsid w:val="00A37159"/>
    <w:rsid w:val="00A37E1D"/>
    <w:rsid w:val="00A37EEC"/>
    <w:rsid w:val="00A41E39"/>
    <w:rsid w:val="00A43B17"/>
    <w:rsid w:val="00A47A6D"/>
    <w:rsid w:val="00A5025F"/>
    <w:rsid w:val="00A51165"/>
    <w:rsid w:val="00A5139B"/>
    <w:rsid w:val="00A534EF"/>
    <w:rsid w:val="00A536B7"/>
    <w:rsid w:val="00A542E0"/>
    <w:rsid w:val="00A566BB"/>
    <w:rsid w:val="00A60C12"/>
    <w:rsid w:val="00A61A0B"/>
    <w:rsid w:val="00A61A2F"/>
    <w:rsid w:val="00A620F6"/>
    <w:rsid w:val="00A621CB"/>
    <w:rsid w:val="00A637BC"/>
    <w:rsid w:val="00A63825"/>
    <w:rsid w:val="00A66BBB"/>
    <w:rsid w:val="00A7239F"/>
    <w:rsid w:val="00A72D55"/>
    <w:rsid w:val="00A74EC6"/>
    <w:rsid w:val="00A758B7"/>
    <w:rsid w:val="00A77708"/>
    <w:rsid w:val="00A77752"/>
    <w:rsid w:val="00A77A4B"/>
    <w:rsid w:val="00A82B43"/>
    <w:rsid w:val="00A834BB"/>
    <w:rsid w:val="00A859AC"/>
    <w:rsid w:val="00A863EF"/>
    <w:rsid w:val="00A87B63"/>
    <w:rsid w:val="00A91B65"/>
    <w:rsid w:val="00A92DA0"/>
    <w:rsid w:val="00A93627"/>
    <w:rsid w:val="00A9429E"/>
    <w:rsid w:val="00A94FB1"/>
    <w:rsid w:val="00A95304"/>
    <w:rsid w:val="00A95541"/>
    <w:rsid w:val="00A97929"/>
    <w:rsid w:val="00AA4087"/>
    <w:rsid w:val="00AA5458"/>
    <w:rsid w:val="00AA569E"/>
    <w:rsid w:val="00AA7D29"/>
    <w:rsid w:val="00AB1998"/>
    <w:rsid w:val="00AB1D27"/>
    <w:rsid w:val="00AB320B"/>
    <w:rsid w:val="00AB5F2D"/>
    <w:rsid w:val="00AB7C64"/>
    <w:rsid w:val="00AC1AED"/>
    <w:rsid w:val="00AC4941"/>
    <w:rsid w:val="00AC4C10"/>
    <w:rsid w:val="00AC4E84"/>
    <w:rsid w:val="00AC58C9"/>
    <w:rsid w:val="00AC7CC9"/>
    <w:rsid w:val="00AC7F94"/>
    <w:rsid w:val="00AD12D0"/>
    <w:rsid w:val="00AD2494"/>
    <w:rsid w:val="00AD3467"/>
    <w:rsid w:val="00AD449A"/>
    <w:rsid w:val="00AD5C31"/>
    <w:rsid w:val="00AD668F"/>
    <w:rsid w:val="00AE1019"/>
    <w:rsid w:val="00AE5197"/>
    <w:rsid w:val="00AE5ECD"/>
    <w:rsid w:val="00AE62A9"/>
    <w:rsid w:val="00AE6431"/>
    <w:rsid w:val="00AE72C1"/>
    <w:rsid w:val="00AF0A6C"/>
    <w:rsid w:val="00AF0D98"/>
    <w:rsid w:val="00AF1E06"/>
    <w:rsid w:val="00AF4C05"/>
    <w:rsid w:val="00AF5F56"/>
    <w:rsid w:val="00AF70E4"/>
    <w:rsid w:val="00B01385"/>
    <w:rsid w:val="00B014EF"/>
    <w:rsid w:val="00B0250F"/>
    <w:rsid w:val="00B0593B"/>
    <w:rsid w:val="00B06AF2"/>
    <w:rsid w:val="00B06EE2"/>
    <w:rsid w:val="00B104D5"/>
    <w:rsid w:val="00B10756"/>
    <w:rsid w:val="00B14211"/>
    <w:rsid w:val="00B14911"/>
    <w:rsid w:val="00B14B26"/>
    <w:rsid w:val="00B15342"/>
    <w:rsid w:val="00B316F2"/>
    <w:rsid w:val="00B317EA"/>
    <w:rsid w:val="00B31F24"/>
    <w:rsid w:val="00B355E6"/>
    <w:rsid w:val="00B35C19"/>
    <w:rsid w:val="00B36BC1"/>
    <w:rsid w:val="00B3759C"/>
    <w:rsid w:val="00B4094E"/>
    <w:rsid w:val="00B41DD6"/>
    <w:rsid w:val="00B43145"/>
    <w:rsid w:val="00B50457"/>
    <w:rsid w:val="00B52C2B"/>
    <w:rsid w:val="00B52FC4"/>
    <w:rsid w:val="00B53E97"/>
    <w:rsid w:val="00B56738"/>
    <w:rsid w:val="00B6158C"/>
    <w:rsid w:val="00B62974"/>
    <w:rsid w:val="00B6574E"/>
    <w:rsid w:val="00B6694B"/>
    <w:rsid w:val="00B675C6"/>
    <w:rsid w:val="00B7628C"/>
    <w:rsid w:val="00B81743"/>
    <w:rsid w:val="00B82433"/>
    <w:rsid w:val="00B90933"/>
    <w:rsid w:val="00B91176"/>
    <w:rsid w:val="00B91B0B"/>
    <w:rsid w:val="00B930E8"/>
    <w:rsid w:val="00B93572"/>
    <w:rsid w:val="00B9504C"/>
    <w:rsid w:val="00B9780E"/>
    <w:rsid w:val="00BA319B"/>
    <w:rsid w:val="00BA3CCF"/>
    <w:rsid w:val="00BA6DA8"/>
    <w:rsid w:val="00BB2029"/>
    <w:rsid w:val="00BB39F0"/>
    <w:rsid w:val="00BB443D"/>
    <w:rsid w:val="00BB4642"/>
    <w:rsid w:val="00BB5199"/>
    <w:rsid w:val="00BB6054"/>
    <w:rsid w:val="00BC4D30"/>
    <w:rsid w:val="00BD0646"/>
    <w:rsid w:val="00BD2F03"/>
    <w:rsid w:val="00BD4BE8"/>
    <w:rsid w:val="00BE0CE9"/>
    <w:rsid w:val="00BE2A09"/>
    <w:rsid w:val="00BE2B6F"/>
    <w:rsid w:val="00BE647C"/>
    <w:rsid w:val="00BF1C03"/>
    <w:rsid w:val="00BF2498"/>
    <w:rsid w:val="00BF657B"/>
    <w:rsid w:val="00BF729F"/>
    <w:rsid w:val="00BF77BB"/>
    <w:rsid w:val="00C00503"/>
    <w:rsid w:val="00C03A8D"/>
    <w:rsid w:val="00C0402D"/>
    <w:rsid w:val="00C04B26"/>
    <w:rsid w:val="00C050DC"/>
    <w:rsid w:val="00C115D5"/>
    <w:rsid w:val="00C11E4D"/>
    <w:rsid w:val="00C11EF2"/>
    <w:rsid w:val="00C12354"/>
    <w:rsid w:val="00C127A8"/>
    <w:rsid w:val="00C132FF"/>
    <w:rsid w:val="00C1330E"/>
    <w:rsid w:val="00C134C5"/>
    <w:rsid w:val="00C21A90"/>
    <w:rsid w:val="00C2371A"/>
    <w:rsid w:val="00C23A21"/>
    <w:rsid w:val="00C23E3F"/>
    <w:rsid w:val="00C25338"/>
    <w:rsid w:val="00C25AC1"/>
    <w:rsid w:val="00C275BE"/>
    <w:rsid w:val="00C302BF"/>
    <w:rsid w:val="00C308BA"/>
    <w:rsid w:val="00C30AFA"/>
    <w:rsid w:val="00C310F6"/>
    <w:rsid w:val="00C32464"/>
    <w:rsid w:val="00C32763"/>
    <w:rsid w:val="00C330AF"/>
    <w:rsid w:val="00C338AD"/>
    <w:rsid w:val="00C35209"/>
    <w:rsid w:val="00C37185"/>
    <w:rsid w:val="00C414D8"/>
    <w:rsid w:val="00C41D31"/>
    <w:rsid w:val="00C42001"/>
    <w:rsid w:val="00C42A69"/>
    <w:rsid w:val="00C42CDA"/>
    <w:rsid w:val="00C45E4B"/>
    <w:rsid w:val="00C46452"/>
    <w:rsid w:val="00C47A61"/>
    <w:rsid w:val="00C53D84"/>
    <w:rsid w:val="00C54953"/>
    <w:rsid w:val="00C570D2"/>
    <w:rsid w:val="00C61EA0"/>
    <w:rsid w:val="00C72654"/>
    <w:rsid w:val="00C750C6"/>
    <w:rsid w:val="00C77A1E"/>
    <w:rsid w:val="00C83E24"/>
    <w:rsid w:val="00C84E70"/>
    <w:rsid w:val="00C850C8"/>
    <w:rsid w:val="00C866E8"/>
    <w:rsid w:val="00C873F6"/>
    <w:rsid w:val="00C87809"/>
    <w:rsid w:val="00C9360D"/>
    <w:rsid w:val="00C95673"/>
    <w:rsid w:val="00CA01FF"/>
    <w:rsid w:val="00CA3404"/>
    <w:rsid w:val="00CA4681"/>
    <w:rsid w:val="00CB0C2E"/>
    <w:rsid w:val="00CB17A7"/>
    <w:rsid w:val="00CB3AC0"/>
    <w:rsid w:val="00CB5381"/>
    <w:rsid w:val="00CB56F7"/>
    <w:rsid w:val="00CB5E74"/>
    <w:rsid w:val="00CB68C3"/>
    <w:rsid w:val="00CC0525"/>
    <w:rsid w:val="00CC1BD1"/>
    <w:rsid w:val="00CD0385"/>
    <w:rsid w:val="00CD075B"/>
    <w:rsid w:val="00CD2626"/>
    <w:rsid w:val="00CD4FF3"/>
    <w:rsid w:val="00CD5158"/>
    <w:rsid w:val="00CD5DDF"/>
    <w:rsid w:val="00CE027B"/>
    <w:rsid w:val="00CE135E"/>
    <w:rsid w:val="00CE451F"/>
    <w:rsid w:val="00CE6829"/>
    <w:rsid w:val="00CE6D6A"/>
    <w:rsid w:val="00CF0776"/>
    <w:rsid w:val="00CF0AF6"/>
    <w:rsid w:val="00CF1A16"/>
    <w:rsid w:val="00CF2423"/>
    <w:rsid w:val="00CF52D0"/>
    <w:rsid w:val="00CF66A3"/>
    <w:rsid w:val="00CF7715"/>
    <w:rsid w:val="00D019FA"/>
    <w:rsid w:val="00D01B08"/>
    <w:rsid w:val="00D01B32"/>
    <w:rsid w:val="00D0483F"/>
    <w:rsid w:val="00D052B6"/>
    <w:rsid w:val="00D05D2D"/>
    <w:rsid w:val="00D07CAC"/>
    <w:rsid w:val="00D119E8"/>
    <w:rsid w:val="00D11FA1"/>
    <w:rsid w:val="00D1371F"/>
    <w:rsid w:val="00D15020"/>
    <w:rsid w:val="00D209B7"/>
    <w:rsid w:val="00D227FF"/>
    <w:rsid w:val="00D228D8"/>
    <w:rsid w:val="00D25044"/>
    <w:rsid w:val="00D26F5D"/>
    <w:rsid w:val="00D3157B"/>
    <w:rsid w:val="00D31F71"/>
    <w:rsid w:val="00D330FC"/>
    <w:rsid w:val="00D346D4"/>
    <w:rsid w:val="00D3693F"/>
    <w:rsid w:val="00D40759"/>
    <w:rsid w:val="00D41D2C"/>
    <w:rsid w:val="00D42386"/>
    <w:rsid w:val="00D4576D"/>
    <w:rsid w:val="00D463FA"/>
    <w:rsid w:val="00D46679"/>
    <w:rsid w:val="00D474B2"/>
    <w:rsid w:val="00D50AE1"/>
    <w:rsid w:val="00D54C8A"/>
    <w:rsid w:val="00D5501C"/>
    <w:rsid w:val="00D56C5F"/>
    <w:rsid w:val="00D61143"/>
    <w:rsid w:val="00D61B59"/>
    <w:rsid w:val="00D62204"/>
    <w:rsid w:val="00D640DC"/>
    <w:rsid w:val="00D673CF"/>
    <w:rsid w:val="00D700F1"/>
    <w:rsid w:val="00D70487"/>
    <w:rsid w:val="00D7074F"/>
    <w:rsid w:val="00D7215C"/>
    <w:rsid w:val="00D72C95"/>
    <w:rsid w:val="00D73DD8"/>
    <w:rsid w:val="00D764A2"/>
    <w:rsid w:val="00D81F5C"/>
    <w:rsid w:val="00D81FAB"/>
    <w:rsid w:val="00D83E01"/>
    <w:rsid w:val="00D850F0"/>
    <w:rsid w:val="00D87260"/>
    <w:rsid w:val="00D87D08"/>
    <w:rsid w:val="00D9261F"/>
    <w:rsid w:val="00D94493"/>
    <w:rsid w:val="00DA161F"/>
    <w:rsid w:val="00DA1AF5"/>
    <w:rsid w:val="00DA3B86"/>
    <w:rsid w:val="00DA4064"/>
    <w:rsid w:val="00DA7B24"/>
    <w:rsid w:val="00DB35B6"/>
    <w:rsid w:val="00DB5B98"/>
    <w:rsid w:val="00DB68CE"/>
    <w:rsid w:val="00DC4F20"/>
    <w:rsid w:val="00DC56B4"/>
    <w:rsid w:val="00DC59A7"/>
    <w:rsid w:val="00DC5CCF"/>
    <w:rsid w:val="00DC5F42"/>
    <w:rsid w:val="00DD25AA"/>
    <w:rsid w:val="00DE37B3"/>
    <w:rsid w:val="00DE42C7"/>
    <w:rsid w:val="00DE5507"/>
    <w:rsid w:val="00DE5A30"/>
    <w:rsid w:val="00DE7038"/>
    <w:rsid w:val="00DF0462"/>
    <w:rsid w:val="00DF37F2"/>
    <w:rsid w:val="00DF38F3"/>
    <w:rsid w:val="00DF5E0C"/>
    <w:rsid w:val="00DF737B"/>
    <w:rsid w:val="00E01693"/>
    <w:rsid w:val="00E0254B"/>
    <w:rsid w:val="00E038D4"/>
    <w:rsid w:val="00E073FD"/>
    <w:rsid w:val="00E11718"/>
    <w:rsid w:val="00E12138"/>
    <w:rsid w:val="00E12A80"/>
    <w:rsid w:val="00E12F39"/>
    <w:rsid w:val="00E13133"/>
    <w:rsid w:val="00E13C83"/>
    <w:rsid w:val="00E13F70"/>
    <w:rsid w:val="00E155F5"/>
    <w:rsid w:val="00E17509"/>
    <w:rsid w:val="00E17923"/>
    <w:rsid w:val="00E17D14"/>
    <w:rsid w:val="00E20739"/>
    <w:rsid w:val="00E23FBD"/>
    <w:rsid w:val="00E2406C"/>
    <w:rsid w:val="00E24616"/>
    <w:rsid w:val="00E25183"/>
    <w:rsid w:val="00E3151E"/>
    <w:rsid w:val="00E31904"/>
    <w:rsid w:val="00E3231C"/>
    <w:rsid w:val="00E35BEB"/>
    <w:rsid w:val="00E36730"/>
    <w:rsid w:val="00E3694D"/>
    <w:rsid w:val="00E36B07"/>
    <w:rsid w:val="00E37146"/>
    <w:rsid w:val="00E472BC"/>
    <w:rsid w:val="00E510BB"/>
    <w:rsid w:val="00E52E4C"/>
    <w:rsid w:val="00E53131"/>
    <w:rsid w:val="00E572B7"/>
    <w:rsid w:val="00E6037C"/>
    <w:rsid w:val="00E605E8"/>
    <w:rsid w:val="00E61CBA"/>
    <w:rsid w:val="00E625BB"/>
    <w:rsid w:val="00E63349"/>
    <w:rsid w:val="00E7145B"/>
    <w:rsid w:val="00E71FF5"/>
    <w:rsid w:val="00E7345C"/>
    <w:rsid w:val="00E745CD"/>
    <w:rsid w:val="00E76817"/>
    <w:rsid w:val="00E855A0"/>
    <w:rsid w:val="00E85759"/>
    <w:rsid w:val="00E85E50"/>
    <w:rsid w:val="00E877D5"/>
    <w:rsid w:val="00E8783C"/>
    <w:rsid w:val="00E903A0"/>
    <w:rsid w:val="00E90B0A"/>
    <w:rsid w:val="00E90FCA"/>
    <w:rsid w:val="00E95630"/>
    <w:rsid w:val="00E95BE1"/>
    <w:rsid w:val="00E96DE4"/>
    <w:rsid w:val="00EA2D20"/>
    <w:rsid w:val="00EA64B3"/>
    <w:rsid w:val="00EB00F4"/>
    <w:rsid w:val="00EB1493"/>
    <w:rsid w:val="00EB1D3A"/>
    <w:rsid w:val="00EB375C"/>
    <w:rsid w:val="00EB3BB9"/>
    <w:rsid w:val="00EB4E1F"/>
    <w:rsid w:val="00EB587A"/>
    <w:rsid w:val="00EB63D1"/>
    <w:rsid w:val="00EC02C0"/>
    <w:rsid w:val="00EC2118"/>
    <w:rsid w:val="00EC4C22"/>
    <w:rsid w:val="00EC58F0"/>
    <w:rsid w:val="00EC5A25"/>
    <w:rsid w:val="00EC7433"/>
    <w:rsid w:val="00ED06E1"/>
    <w:rsid w:val="00ED29ED"/>
    <w:rsid w:val="00ED2E2D"/>
    <w:rsid w:val="00ED3AFD"/>
    <w:rsid w:val="00ED4E44"/>
    <w:rsid w:val="00ED50AC"/>
    <w:rsid w:val="00ED610A"/>
    <w:rsid w:val="00ED7BB2"/>
    <w:rsid w:val="00EE16FF"/>
    <w:rsid w:val="00EE1F1E"/>
    <w:rsid w:val="00EE2920"/>
    <w:rsid w:val="00EE2FB4"/>
    <w:rsid w:val="00EE587A"/>
    <w:rsid w:val="00EE6349"/>
    <w:rsid w:val="00EE7BD0"/>
    <w:rsid w:val="00EF6318"/>
    <w:rsid w:val="00EF7B40"/>
    <w:rsid w:val="00F007A2"/>
    <w:rsid w:val="00F0265E"/>
    <w:rsid w:val="00F032EB"/>
    <w:rsid w:val="00F03356"/>
    <w:rsid w:val="00F1017E"/>
    <w:rsid w:val="00F118D7"/>
    <w:rsid w:val="00F11AB3"/>
    <w:rsid w:val="00F1386B"/>
    <w:rsid w:val="00F17708"/>
    <w:rsid w:val="00F20851"/>
    <w:rsid w:val="00F20CA1"/>
    <w:rsid w:val="00F21043"/>
    <w:rsid w:val="00F21C9F"/>
    <w:rsid w:val="00F227E7"/>
    <w:rsid w:val="00F24665"/>
    <w:rsid w:val="00F26B24"/>
    <w:rsid w:val="00F2731A"/>
    <w:rsid w:val="00F274F4"/>
    <w:rsid w:val="00F31022"/>
    <w:rsid w:val="00F31A16"/>
    <w:rsid w:val="00F363AD"/>
    <w:rsid w:val="00F36A58"/>
    <w:rsid w:val="00F370E9"/>
    <w:rsid w:val="00F408EB"/>
    <w:rsid w:val="00F4112E"/>
    <w:rsid w:val="00F466E4"/>
    <w:rsid w:val="00F47550"/>
    <w:rsid w:val="00F47B25"/>
    <w:rsid w:val="00F51CD9"/>
    <w:rsid w:val="00F54383"/>
    <w:rsid w:val="00F54649"/>
    <w:rsid w:val="00F5625F"/>
    <w:rsid w:val="00F57213"/>
    <w:rsid w:val="00F60CF3"/>
    <w:rsid w:val="00F61177"/>
    <w:rsid w:val="00F63C7B"/>
    <w:rsid w:val="00F660F3"/>
    <w:rsid w:val="00F66BCB"/>
    <w:rsid w:val="00F66C9D"/>
    <w:rsid w:val="00F671EE"/>
    <w:rsid w:val="00F67EE2"/>
    <w:rsid w:val="00F70E65"/>
    <w:rsid w:val="00F74CF1"/>
    <w:rsid w:val="00F7655C"/>
    <w:rsid w:val="00F76F77"/>
    <w:rsid w:val="00F77ADF"/>
    <w:rsid w:val="00F86E0F"/>
    <w:rsid w:val="00F9130E"/>
    <w:rsid w:val="00F96497"/>
    <w:rsid w:val="00FA023D"/>
    <w:rsid w:val="00FA165B"/>
    <w:rsid w:val="00FA1D3B"/>
    <w:rsid w:val="00FB02D8"/>
    <w:rsid w:val="00FB40E1"/>
    <w:rsid w:val="00FB4E83"/>
    <w:rsid w:val="00FB694E"/>
    <w:rsid w:val="00FB7C51"/>
    <w:rsid w:val="00FC0F3D"/>
    <w:rsid w:val="00FC2515"/>
    <w:rsid w:val="00FC4744"/>
    <w:rsid w:val="00FC7276"/>
    <w:rsid w:val="00FD1C6C"/>
    <w:rsid w:val="00FD24D3"/>
    <w:rsid w:val="00FD48BD"/>
    <w:rsid w:val="00FD6C15"/>
    <w:rsid w:val="00FD7012"/>
    <w:rsid w:val="00FD7387"/>
    <w:rsid w:val="00FD73A8"/>
    <w:rsid w:val="00FE1020"/>
    <w:rsid w:val="00FE1F0D"/>
    <w:rsid w:val="00FE32AA"/>
    <w:rsid w:val="00FE4380"/>
    <w:rsid w:val="00FE5CC7"/>
    <w:rsid w:val="00FE5D31"/>
    <w:rsid w:val="00FE5E00"/>
    <w:rsid w:val="00FF4002"/>
    <w:rsid w:val="00FF516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page number" w:uiPriority="0"/>
    <w:lsdException w:name="endnote text" w:uiPriority="0"/>
    <w:lsdException w:name="List Number" w:locked="1" w:semiHidden="0" w:uiPriority="0"/>
    <w:lsdException w:name="List 4" w:locked="1" w:semiHidden="0" w:uiPriority="0"/>
    <w:lsdException w:name="List 5"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Salutation" w:locked="1" w:semiHidden="0" w:uiPriority="0"/>
    <w:lsdException w:name="Date" w:locked="1" w:semiHidden="0" w:uiPriority="0"/>
    <w:lsdException w:name="Body Text First Indent"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HTML Preformatted"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B45"/>
    <w:rPr>
      <w:sz w:val="24"/>
      <w:szCs w:val="24"/>
    </w:rPr>
  </w:style>
  <w:style w:type="paragraph" w:styleId="1">
    <w:name w:val="heading 1"/>
    <w:basedOn w:val="a"/>
    <w:next w:val="a"/>
    <w:link w:val="10"/>
    <w:uiPriority w:val="99"/>
    <w:qFormat/>
    <w:rsid w:val="00C050DC"/>
    <w:pPr>
      <w:keepNext/>
      <w:widowControl w:val="0"/>
      <w:suppressAutoHyphens/>
      <w:spacing w:before="240" w:after="60"/>
      <w:outlineLvl w:val="0"/>
    </w:pPr>
    <w:rPr>
      <w:rFonts w:ascii="Cambria" w:hAnsi="Cambria"/>
      <w:b/>
      <w:bCs/>
      <w:kern w:val="32"/>
      <w:sz w:val="32"/>
      <w:szCs w:val="32"/>
      <w:lang w:val="uk-UA" w:eastAsia="en-US"/>
    </w:rPr>
  </w:style>
  <w:style w:type="paragraph" w:styleId="3">
    <w:name w:val="heading 3"/>
    <w:basedOn w:val="a"/>
    <w:next w:val="a"/>
    <w:link w:val="30"/>
    <w:uiPriority w:val="99"/>
    <w:qFormat/>
    <w:rsid w:val="000A07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050DC"/>
    <w:rPr>
      <w:rFonts w:ascii="Cambria" w:hAnsi="Cambria" w:cs="Times New Roman"/>
      <w:b/>
      <w:kern w:val="32"/>
      <w:sz w:val="32"/>
      <w:lang w:val="uk-UA" w:eastAsia="en-US"/>
    </w:rPr>
  </w:style>
  <w:style w:type="character" w:customStyle="1" w:styleId="30">
    <w:name w:val="Заголовок 3 Знак"/>
    <w:link w:val="3"/>
    <w:uiPriority w:val="99"/>
    <w:semiHidden/>
    <w:locked/>
    <w:rsid w:val="000A0748"/>
    <w:rPr>
      <w:rFonts w:ascii="Cambria" w:hAnsi="Cambria" w:cs="Times New Roman"/>
      <w:b/>
      <w:sz w:val="26"/>
    </w:rPr>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
    <w:basedOn w:val="a"/>
    <w:link w:val="a4"/>
    <w:uiPriority w:val="99"/>
    <w:rsid w:val="00253308"/>
    <w:pPr>
      <w:spacing w:before="100" w:beforeAutospacing="1" w:after="100" w:afterAutospacing="1"/>
    </w:pPr>
    <w:rPr>
      <w:szCs w:val="20"/>
    </w:rPr>
  </w:style>
  <w:style w:type="character" w:styleId="a5">
    <w:name w:val="Hyperlink"/>
    <w:uiPriority w:val="99"/>
    <w:rsid w:val="00253308"/>
    <w:rPr>
      <w:rFonts w:cs="Times New Roman"/>
      <w:color w:val="0000FF"/>
      <w:u w:val="single"/>
    </w:rPr>
  </w:style>
  <w:style w:type="paragraph" w:styleId="31">
    <w:name w:val="Body Text Indent 3"/>
    <w:basedOn w:val="a"/>
    <w:link w:val="32"/>
    <w:uiPriority w:val="99"/>
    <w:rsid w:val="00253308"/>
    <w:pPr>
      <w:spacing w:after="120"/>
      <w:ind w:left="283"/>
    </w:pPr>
    <w:rPr>
      <w:rFonts w:ascii="Times New Roman CYR" w:hAnsi="Times New Roman CYR" w:cs="Times New Roman CYR"/>
      <w:sz w:val="16"/>
      <w:szCs w:val="16"/>
      <w:lang w:val="uk-UA"/>
    </w:rPr>
  </w:style>
  <w:style w:type="character" w:customStyle="1" w:styleId="32">
    <w:name w:val="Основной текст с отступом 3 Знак"/>
    <w:link w:val="31"/>
    <w:uiPriority w:val="99"/>
    <w:semiHidden/>
    <w:locked/>
    <w:rsid w:val="009C5589"/>
    <w:rPr>
      <w:rFonts w:cs="Times New Roman"/>
      <w:sz w:val="16"/>
      <w:szCs w:val="16"/>
    </w:rPr>
  </w:style>
  <w:style w:type="paragraph" w:customStyle="1" w:styleId="rvps2">
    <w:name w:val="rvps2"/>
    <w:basedOn w:val="a"/>
    <w:uiPriority w:val="99"/>
    <w:rsid w:val="00253308"/>
    <w:pPr>
      <w:spacing w:before="100" w:beforeAutospacing="1" w:after="100" w:afterAutospacing="1"/>
    </w:pPr>
  </w:style>
  <w:style w:type="paragraph" w:customStyle="1" w:styleId="a6">
    <w:name w:val="Содержимое таблицы"/>
    <w:basedOn w:val="a"/>
    <w:uiPriority w:val="99"/>
    <w:rsid w:val="00253308"/>
    <w:pPr>
      <w:widowControl w:val="0"/>
      <w:suppressLineNumbers/>
      <w:suppressAutoHyphens/>
    </w:pPr>
    <w:rPr>
      <w:rFonts w:ascii="Arial" w:hAnsi="Arial"/>
      <w:kern w:val="2"/>
      <w:sz w:val="20"/>
      <w:lang w:val="uk-UA"/>
    </w:rPr>
  </w:style>
  <w:style w:type="paragraph" w:styleId="a7">
    <w:name w:val="Body Text"/>
    <w:basedOn w:val="a"/>
    <w:link w:val="a8"/>
    <w:uiPriority w:val="99"/>
    <w:rsid w:val="00253308"/>
    <w:pPr>
      <w:suppressAutoHyphens/>
      <w:spacing w:after="120"/>
    </w:pPr>
    <w:rPr>
      <w:lang w:val="uk-UA" w:eastAsia="ar-SA"/>
    </w:rPr>
  </w:style>
  <w:style w:type="character" w:customStyle="1" w:styleId="a8">
    <w:name w:val="Основной текст Знак"/>
    <w:link w:val="a7"/>
    <w:uiPriority w:val="99"/>
    <w:semiHidden/>
    <w:locked/>
    <w:rsid w:val="009C5589"/>
    <w:rPr>
      <w:rFonts w:cs="Times New Roman"/>
      <w:sz w:val="24"/>
      <w:szCs w:val="24"/>
    </w:rPr>
  </w:style>
  <w:style w:type="paragraph" w:customStyle="1" w:styleId="xfmc0">
    <w:name w:val="xfmc0"/>
    <w:basedOn w:val="a"/>
    <w:uiPriority w:val="99"/>
    <w:rsid w:val="00253308"/>
    <w:pPr>
      <w:spacing w:before="100" w:beforeAutospacing="1" w:after="100" w:afterAutospacing="1"/>
    </w:pPr>
  </w:style>
  <w:style w:type="character" w:styleId="a9">
    <w:name w:val="Strong"/>
    <w:uiPriority w:val="99"/>
    <w:qFormat/>
    <w:rsid w:val="00253308"/>
    <w:rPr>
      <w:rFonts w:cs="Times New Roman"/>
      <w:b/>
    </w:rPr>
  </w:style>
  <w:style w:type="paragraph" w:styleId="HTML">
    <w:name w:val="HTML Preformatted"/>
    <w:aliases w:val="Знак9"/>
    <w:basedOn w:val="a"/>
    <w:link w:val="HTML0"/>
    <w:uiPriority w:val="99"/>
    <w:rsid w:val="0025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Знак9 Знак"/>
    <w:link w:val="HTML"/>
    <w:uiPriority w:val="99"/>
    <w:locked/>
    <w:rsid w:val="007D4E2F"/>
    <w:rPr>
      <w:rFonts w:ascii="Courier New" w:hAnsi="Courier New" w:cs="Times New Roman"/>
    </w:rPr>
  </w:style>
  <w:style w:type="paragraph" w:customStyle="1" w:styleId="310">
    <w:name w:val="Основной текст с отступом 31"/>
    <w:basedOn w:val="a"/>
    <w:uiPriority w:val="99"/>
    <w:rsid w:val="00253308"/>
    <w:pPr>
      <w:suppressAutoHyphens/>
      <w:spacing w:after="120"/>
      <w:ind w:left="283"/>
    </w:pPr>
    <w:rPr>
      <w:rFonts w:ascii="Times New Roman CYR" w:hAnsi="Times New Roman CYR" w:cs="Times New Roman CYR"/>
      <w:sz w:val="16"/>
      <w:szCs w:val="16"/>
      <w:lang w:val="uk-UA" w:eastAsia="ar-SA"/>
    </w:rPr>
  </w:style>
  <w:style w:type="character" w:customStyle="1" w:styleId="xfm48786251">
    <w:name w:val="xfm_48786251"/>
    <w:uiPriority w:val="99"/>
    <w:rsid w:val="00253308"/>
    <w:rPr>
      <w:rFonts w:cs="Times New Roman"/>
    </w:rPr>
  </w:style>
  <w:style w:type="character" w:customStyle="1" w:styleId="shorttext">
    <w:name w:val="short_text"/>
    <w:uiPriority w:val="99"/>
    <w:rsid w:val="00253308"/>
    <w:rPr>
      <w:rFonts w:cs="Times New Roman"/>
    </w:rPr>
  </w:style>
  <w:style w:type="character" w:customStyle="1" w:styleId="ng-bindingng-scope">
    <w:name w:val="ng-binding ng-scope"/>
    <w:uiPriority w:val="99"/>
    <w:rsid w:val="007C26F0"/>
    <w:rPr>
      <w:rFonts w:cs="Times New Roman"/>
    </w:rPr>
  </w:style>
  <w:style w:type="paragraph" w:styleId="aa">
    <w:name w:val="footer"/>
    <w:basedOn w:val="a"/>
    <w:link w:val="ab"/>
    <w:uiPriority w:val="99"/>
    <w:rsid w:val="00A271F3"/>
    <w:pPr>
      <w:tabs>
        <w:tab w:val="center" w:pos="4677"/>
        <w:tab w:val="right" w:pos="9355"/>
      </w:tabs>
    </w:pPr>
  </w:style>
  <w:style w:type="character" w:customStyle="1" w:styleId="ab">
    <w:name w:val="Нижний колонтитул Знак"/>
    <w:link w:val="aa"/>
    <w:uiPriority w:val="99"/>
    <w:semiHidden/>
    <w:locked/>
    <w:rsid w:val="009C5589"/>
    <w:rPr>
      <w:rFonts w:cs="Times New Roman"/>
      <w:sz w:val="24"/>
      <w:szCs w:val="24"/>
    </w:rPr>
  </w:style>
  <w:style w:type="character" w:styleId="ac">
    <w:name w:val="page number"/>
    <w:rsid w:val="00A271F3"/>
    <w:rPr>
      <w:rFonts w:cs="Times New Roman"/>
    </w:rPr>
  </w:style>
  <w:style w:type="character" w:customStyle="1" w:styleId="rvts0">
    <w:name w:val="rvts0"/>
    <w:uiPriority w:val="99"/>
    <w:rsid w:val="00442F19"/>
    <w:rPr>
      <w:rFonts w:cs="Times New Roman"/>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
    <w:link w:val="a3"/>
    <w:uiPriority w:val="99"/>
    <w:locked/>
    <w:rsid w:val="00C050DC"/>
    <w:rPr>
      <w:sz w:val="24"/>
    </w:rPr>
  </w:style>
  <w:style w:type="paragraph" w:styleId="ad">
    <w:name w:val="No Spacing"/>
    <w:link w:val="11"/>
    <w:uiPriority w:val="1"/>
    <w:qFormat/>
    <w:rsid w:val="00C050DC"/>
    <w:rPr>
      <w:sz w:val="24"/>
      <w:szCs w:val="22"/>
    </w:rPr>
  </w:style>
  <w:style w:type="character" w:customStyle="1" w:styleId="11">
    <w:name w:val="Без интервала Знак1"/>
    <w:link w:val="ad"/>
    <w:uiPriority w:val="99"/>
    <w:locked/>
    <w:rsid w:val="005C536A"/>
    <w:rPr>
      <w:sz w:val="22"/>
    </w:rPr>
  </w:style>
  <w:style w:type="paragraph" w:styleId="ae">
    <w:name w:val="Subtitle"/>
    <w:basedOn w:val="a"/>
    <w:next w:val="a"/>
    <w:link w:val="af"/>
    <w:uiPriority w:val="99"/>
    <w:qFormat/>
    <w:rsid w:val="00C83E24"/>
    <w:pPr>
      <w:keepNext/>
      <w:keepLines/>
      <w:spacing w:before="360" w:after="80" w:line="276" w:lineRule="auto"/>
      <w:contextualSpacing/>
    </w:pPr>
    <w:rPr>
      <w:rFonts w:ascii="Georgia" w:hAnsi="Georgia"/>
      <w:i/>
      <w:color w:val="666666"/>
      <w:sz w:val="48"/>
      <w:szCs w:val="48"/>
    </w:rPr>
  </w:style>
  <w:style w:type="character" w:customStyle="1" w:styleId="af">
    <w:name w:val="Подзаголовок Знак"/>
    <w:link w:val="ae"/>
    <w:uiPriority w:val="99"/>
    <w:locked/>
    <w:rsid w:val="00C83E24"/>
    <w:rPr>
      <w:rFonts w:ascii="Georgia" w:hAnsi="Georgia" w:cs="Times New Roman"/>
      <w:i/>
      <w:color w:val="666666"/>
      <w:sz w:val="48"/>
    </w:rPr>
  </w:style>
  <w:style w:type="paragraph" w:customStyle="1" w:styleId="12">
    <w:name w:val="Обычный1"/>
    <w:uiPriority w:val="99"/>
    <w:rsid w:val="00C83E24"/>
    <w:pPr>
      <w:spacing w:line="276" w:lineRule="auto"/>
    </w:pPr>
    <w:rPr>
      <w:rFonts w:ascii="Arial" w:hAnsi="Arial" w:cs="Arial"/>
      <w:color w:val="000000"/>
      <w:sz w:val="22"/>
      <w:szCs w:val="22"/>
    </w:rPr>
  </w:style>
  <w:style w:type="character" w:customStyle="1" w:styleId="apple-converted-space">
    <w:name w:val="apple-converted-space"/>
    <w:uiPriority w:val="99"/>
    <w:rsid w:val="004D7C82"/>
  </w:style>
  <w:style w:type="paragraph" w:customStyle="1" w:styleId="Style19">
    <w:name w:val="Style19"/>
    <w:basedOn w:val="a"/>
    <w:uiPriority w:val="99"/>
    <w:rsid w:val="004D7C82"/>
    <w:pPr>
      <w:widowControl w:val="0"/>
      <w:autoSpaceDE w:val="0"/>
      <w:autoSpaceDN w:val="0"/>
      <w:adjustRightInd w:val="0"/>
      <w:spacing w:line="278" w:lineRule="exact"/>
      <w:ind w:hanging="288"/>
      <w:jc w:val="both"/>
    </w:pPr>
  </w:style>
  <w:style w:type="paragraph" w:customStyle="1" w:styleId="2">
    <w:name w:val="Без интервала2"/>
    <w:uiPriority w:val="99"/>
    <w:rsid w:val="00C127A8"/>
    <w:rPr>
      <w:rFonts w:ascii="Calibri" w:hAnsi="Calibri"/>
      <w:sz w:val="22"/>
      <w:szCs w:val="22"/>
      <w:lang w:eastAsia="en-US"/>
    </w:rPr>
  </w:style>
  <w:style w:type="paragraph" w:customStyle="1" w:styleId="CharChar">
    <w:name w:val="Char Знак Знак Char Знак"/>
    <w:basedOn w:val="a"/>
    <w:uiPriority w:val="99"/>
    <w:rsid w:val="007D4E2F"/>
    <w:rPr>
      <w:rFonts w:ascii="Verdana" w:hAnsi="Verdana" w:cs="Verdana"/>
      <w:sz w:val="20"/>
      <w:szCs w:val="20"/>
      <w:lang w:val="en-US" w:eastAsia="en-US"/>
    </w:rPr>
  </w:style>
  <w:style w:type="paragraph" w:styleId="20">
    <w:name w:val="Body Text Indent 2"/>
    <w:basedOn w:val="a"/>
    <w:link w:val="21"/>
    <w:uiPriority w:val="99"/>
    <w:rsid w:val="007D4E2F"/>
    <w:pPr>
      <w:spacing w:after="120" w:line="480" w:lineRule="auto"/>
      <w:ind w:left="283"/>
    </w:pPr>
  </w:style>
  <w:style w:type="character" w:customStyle="1" w:styleId="21">
    <w:name w:val="Основной текст с отступом 2 Знак"/>
    <w:link w:val="20"/>
    <w:uiPriority w:val="99"/>
    <w:locked/>
    <w:rsid w:val="007D4E2F"/>
    <w:rPr>
      <w:rFonts w:cs="Times New Roman"/>
      <w:sz w:val="24"/>
    </w:rPr>
  </w:style>
  <w:style w:type="paragraph" w:customStyle="1" w:styleId="LO-normal">
    <w:name w:val="LO-normal"/>
    <w:uiPriority w:val="99"/>
    <w:rsid w:val="007D4E2F"/>
    <w:pPr>
      <w:spacing w:line="276" w:lineRule="auto"/>
    </w:pPr>
    <w:rPr>
      <w:rFonts w:ascii="Arial" w:hAnsi="Arial" w:cs="Arial"/>
      <w:color w:val="000000"/>
      <w:sz w:val="22"/>
      <w:szCs w:val="22"/>
      <w:lang w:eastAsia="zh-CN"/>
    </w:rPr>
  </w:style>
  <w:style w:type="paragraph" w:customStyle="1" w:styleId="110">
    <w:name w:val="Обычный11"/>
    <w:uiPriority w:val="99"/>
    <w:rsid w:val="00F032EB"/>
    <w:pPr>
      <w:spacing w:line="276" w:lineRule="auto"/>
    </w:pPr>
    <w:rPr>
      <w:rFonts w:ascii="Arial" w:hAnsi="Arial" w:cs="Arial"/>
      <w:color w:val="000000"/>
      <w:sz w:val="22"/>
      <w:szCs w:val="22"/>
    </w:rPr>
  </w:style>
  <w:style w:type="paragraph" w:styleId="af0">
    <w:name w:val="List Paragraph"/>
    <w:basedOn w:val="a"/>
    <w:link w:val="af1"/>
    <w:uiPriority w:val="99"/>
    <w:qFormat/>
    <w:rsid w:val="00F5625F"/>
    <w:pPr>
      <w:spacing w:after="200" w:line="276" w:lineRule="auto"/>
      <w:ind w:left="720"/>
      <w:contextualSpacing/>
    </w:pPr>
    <w:rPr>
      <w:rFonts w:ascii="Calibri" w:hAnsi="Calibri"/>
      <w:sz w:val="22"/>
      <w:szCs w:val="20"/>
      <w:lang w:val="uk-UA" w:eastAsia="uk-UA"/>
    </w:rPr>
  </w:style>
  <w:style w:type="character" w:customStyle="1" w:styleId="22">
    <w:name w:val="Основний текст (2)_"/>
    <w:link w:val="23"/>
    <w:uiPriority w:val="99"/>
    <w:locked/>
    <w:rsid w:val="000A0748"/>
    <w:rPr>
      <w:sz w:val="28"/>
      <w:shd w:val="clear" w:color="auto" w:fill="FFFFFF"/>
    </w:rPr>
  </w:style>
  <w:style w:type="paragraph" w:customStyle="1" w:styleId="23">
    <w:name w:val="Основний текст (2)"/>
    <w:basedOn w:val="a"/>
    <w:link w:val="22"/>
    <w:uiPriority w:val="99"/>
    <w:rsid w:val="000A0748"/>
    <w:pPr>
      <w:widowControl w:val="0"/>
      <w:shd w:val="clear" w:color="auto" w:fill="FFFFFF"/>
      <w:spacing w:before="420" w:after="600" w:line="322" w:lineRule="exact"/>
      <w:jc w:val="both"/>
    </w:pPr>
    <w:rPr>
      <w:sz w:val="28"/>
      <w:szCs w:val="20"/>
    </w:rPr>
  </w:style>
  <w:style w:type="paragraph" w:customStyle="1" w:styleId="af2">
    <w:name w:val="Базовый"/>
    <w:uiPriority w:val="99"/>
    <w:rsid w:val="006F2B58"/>
    <w:pPr>
      <w:tabs>
        <w:tab w:val="left" w:pos="708"/>
      </w:tabs>
      <w:suppressAutoHyphens/>
      <w:spacing w:after="200" w:line="276" w:lineRule="auto"/>
    </w:pPr>
    <w:rPr>
      <w:sz w:val="24"/>
      <w:szCs w:val="24"/>
    </w:rPr>
  </w:style>
  <w:style w:type="character" w:styleId="af3">
    <w:name w:val="Emphasis"/>
    <w:uiPriority w:val="99"/>
    <w:qFormat/>
    <w:rsid w:val="006F2B58"/>
    <w:rPr>
      <w:rFonts w:cs="Times New Roman"/>
      <w:i/>
    </w:rPr>
  </w:style>
  <w:style w:type="table" w:styleId="af4">
    <w:name w:val="Table Grid"/>
    <w:basedOn w:val="a1"/>
    <w:uiPriority w:val="99"/>
    <w:rsid w:val="00895997"/>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1">
    <w:name w:val="Абзац списка Знак"/>
    <w:link w:val="af0"/>
    <w:uiPriority w:val="99"/>
    <w:locked/>
    <w:rsid w:val="003E2C37"/>
    <w:rPr>
      <w:rFonts w:ascii="Calibri" w:hAnsi="Calibri"/>
      <w:sz w:val="22"/>
      <w:lang w:val="uk-UA" w:eastAsia="uk-UA"/>
    </w:rPr>
  </w:style>
  <w:style w:type="paragraph" w:styleId="af5">
    <w:name w:val="Balloon Text"/>
    <w:basedOn w:val="a"/>
    <w:link w:val="af6"/>
    <w:uiPriority w:val="99"/>
    <w:semiHidden/>
    <w:rsid w:val="00257F71"/>
    <w:rPr>
      <w:rFonts w:ascii="Segoe UI" w:hAnsi="Segoe UI"/>
      <w:sz w:val="18"/>
      <w:szCs w:val="18"/>
    </w:rPr>
  </w:style>
  <w:style w:type="character" w:customStyle="1" w:styleId="af6">
    <w:name w:val="Текст выноски Знак"/>
    <w:link w:val="af5"/>
    <w:uiPriority w:val="99"/>
    <w:semiHidden/>
    <w:locked/>
    <w:rsid w:val="00257F71"/>
    <w:rPr>
      <w:rFonts w:ascii="Segoe UI" w:hAnsi="Segoe UI" w:cs="Times New Roman"/>
      <w:sz w:val="18"/>
    </w:rPr>
  </w:style>
  <w:style w:type="paragraph" w:customStyle="1" w:styleId="af7">
    <w:name w:val="Знак"/>
    <w:basedOn w:val="a"/>
    <w:uiPriority w:val="99"/>
    <w:rsid w:val="00C23A21"/>
    <w:rPr>
      <w:rFonts w:ascii="Verdana" w:hAnsi="Verdana" w:cs="Verdana"/>
      <w:sz w:val="20"/>
      <w:szCs w:val="20"/>
      <w:lang w:val="uk-UA" w:eastAsia="en-US"/>
    </w:rPr>
  </w:style>
  <w:style w:type="character" w:customStyle="1" w:styleId="24">
    <w:name w:val="Основной текст (2)_"/>
    <w:link w:val="25"/>
    <w:uiPriority w:val="99"/>
    <w:locked/>
    <w:rsid w:val="00A74EC6"/>
    <w:rPr>
      <w:rFonts w:cs="Times New Roman"/>
      <w:shd w:val="clear" w:color="auto" w:fill="FFFFFF"/>
    </w:rPr>
  </w:style>
  <w:style w:type="paragraph" w:customStyle="1" w:styleId="25">
    <w:name w:val="Основной текст (2)"/>
    <w:basedOn w:val="a"/>
    <w:link w:val="24"/>
    <w:uiPriority w:val="99"/>
    <w:rsid w:val="00A74EC6"/>
    <w:pPr>
      <w:widowControl w:val="0"/>
      <w:shd w:val="clear" w:color="auto" w:fill="FFFFFF"/>
      <w:spacing w:before="120" w:line="274" w:lineRule="exact"/>
      <w:jc w:val="both"/>
    </w:pPr>
    <w:rPr>
      <w:sz w:val="20"/>
      <w:szCs w:val="20"/>
    </w:rPr>
  </w:style>
  <w:style w:type="paragraph" w:customStyle="1" w:styleId="13">
    <w:name w:val="Без интервала1"/>
    <w:link w:val="NoSpacingChar"/>
    <w:uiPriority w:val="99"/>
    <w:rsid w:val="00A74EC6"/>
    <w:pPr>
      <w:suppressAutoHyphens/>
    </w:pPr>
    <w:rPr>
      <w:rFonts w:ascii="Calibri" w:hAnsi="Calibri"/>
      <w:sz w:val="22"/>
      <w:szCs w:val="22"/>
      <w:lang w:val="uk-UA" w:eastAsia="ar-SA"/>
    </w:rPr>
  </w:style>
  <w:style w:type="character" w:customStyle="1" w:styleId="NoSpacingChar">
    <w:name w:val="No Spacing Char"/>
    <w:link w:val="13"/>
    <w:uiPriority w:val="99"/>
    <w:locked/>
    <w:rsid w:val="00A74EC6"/>
    <w:rPr>
      <w:rFonts w:ascii="Calibri" w:hAnsi="Calibri"/>
      <w:sz w:val="22"/>
      <w:lang w:val="uk-UA" w:eastAsia="ar-SA" w:bidi="ar-SA"/>
    </w:rPr>
  </w:style>
  <w:style w:type="paragraph" w:styleId="26">
    <w:name w:val="Body Text 2"/>
    <w:basedOn w:val="a"/>
    <w:link w:val="27"/>
    <w:uiPriority w:val="99"/>
    <w:semiHidden/>
    <w:rsid w:val="00B01385"/>
    <w:pPr>
      <w:spacing w:after="120" w:line="480" w:lineRule="auto"/>
    </w:pPr>
  </w:style>
  <w:style w:type="character" w:customStyle="1" w:styleId="27">
    <w:name w:val="Основной текст 2 Знак"/>
    <w:link w:val="26"/>
    <w:uiPriority w:val="99"/>
    <w:semiHidden/>
    <w:locked/>
    <w:rsid w:val="00B01385"/>
    <w:rPr>
      <w:rFonts w:cs="Times New Roman"/>
      <w:sz w:val="24"/>
      <w:szCs w:val="24"/>
    </w:rPr>
  </w:style>
  <w:style w:type="character" w:customStyle="1" w:styleId="translation">
    <w:name w:val="translation"/>
    <w:uiPriority w:val="99"/>
    <w:rsid w:val="001729EF"/>
    <w:rPr>
      <w:rFonts w:cs="Times New Roman"/>
    </w:rPr>
  </w:style>
  <w:style w:type="character" w:customStyle="1" w:styleId="s1">
    <w:name w:val="s1"/>
    <w:uiPriority w:val="99"/>
    <w:rsid w:val="00F36A58"/>
  </w:style>
  <w:style w:type="paragraph" w:customStyle="1" w:styleId="p2">
    <w:name w:val="p2"/>
    <w:basedOn w:val="a"/>
    <w:uiPriority w:val="99"/>
    <w:rsid w:val="00F36A58"/>
    <w:pPr>
      <w:spacing w:before="100" w:beforeAutospacing="1" w:after="100" w:afterAutospacing="1"/>
    </w:pPr>
    <w:rPr>
      <w:lang w:val="uk-UA" w:eastAsia="uk-UA"/>
    </w:rPr>
  </w:style>
  <w:style w:type="paragraph" w:customStyle="1" w:styleId="p24">
    <w:name w:val="p24"/>
    <w:basedOn w:val="a"/>
    <w:uiPriority w:val="99"/>
    <w:rsid w:val="00F36A58"/>
    <w:pPr>
      <w:spacing w:before="100" w:beforeAutospacing="1" w:after="100" w:afterAutospacing="1"/>
    </w:pPr>
    <w:rPr>
      <w:lang w:val="uk-UA" w:eastAsia="uk-UA"/>
    </w:rPr>
  </w:style>
  <w:style w:type="character" w:customStyle="1" w:styleId="s17">
    <w:name w:val="s17"/>
    <w:uiPriority w:val="99"/>
    <w:rsid w:val="00F36A58"/>
  </w:style>
  <w:style w:type="character" w:customStyle="1" w:styleId="af8">
    <w:name w:val="Без интервала Знак"/>
    <w:link w:val="33"/>
    <w:uiPriority w:val="1"/>
    <w:locked/>
    <w:rsid w:val="000E1BD7"/>
    <w:rPr>
      <w:rFonts w:ascii="Calibri" w:hAnsi="Calibri"/>
      <w:noProof/>
      <w:sz w:val="22"/>
      <w:lang w:val="ru-RU" w:eastAsia="ru-RU"/>
    </w:rPr>
  </w:style>
  <w:style w:type="paragraph" w:customStyle="1" w:styleId="33">
    <w:name w:val="Без интервала3"/>
    <w:link w:val="af8"/>
    <w:uiPriority w:val="99"/>
    <w:rsid w:val="000E1BD7"/>
    <w:rPr>
      <w:rFonts w:ascii="Calibri" w:hAnsi="Calibri"/>
      <w:noProof/>
      <w:sz w:val="22"/>
    </w:rPr>
  </w:style>
  <w:style w:type="character" w:customStyle="1" w:styleId="UnresolvedMention">
    <w:name w:val="Unresolved Mention"/>
    <w:uiPriority w:val="99"/>
    <w:semiHidden/>
    <w:unhideWhenUsed/>
    <w:rsid w:val="00747CF1"/>
    <w:rPr>
      <w:color w:val="605E5C"/>
      <w:shd w:val="clear" w:color="auto" w:fill="E1DFDD"/>
    </w:rPr>
  </w:style>
  <w:style w:type="paragraph" w:styleId="af9">
    <w:name w:val="endnote text"/>
    <w:basedOn w:val="a"/>
    <w:link w:val="afa"/>
    <w:semiHidden/>
    <w:rsid w:val="006C2B3A"/>
    <w:pPr>
      <w:widowControl w:val="0"/>
      <w:overflowPunct w:val="0"/>
      <w:autoSpaceDE w:val="0"/>
      <w:autoSpaceDN w:val="0"/>
      <w:adjustRightInd w:val="0"/>
      <w:spacing w:before="140"/>
      <w:ind w:firstLine="680"/>
      <w:jc w:val="both"/>
      <w:textAlignment w:val="baseline"/>
    </w:pPr>
    <w:rPr>
      <w:sz w:val="20"/>
      <w:szCs w:val="20"/>
      <w:lang w:val="uk-UA"/>
    </w:rPr>
  </w:style>
  <w:style w:type="character" w:customStyle="1" w:styleId="afa">
    <w:name w:val="Текст концевой сноски Знак"/>
    <w:basedOn w:val="a0"/>
    <w:link w:val="af9"/>
    <w:semiHidden/>
    <w:rsid w:val="006C2B3A"/>
    <w:rPr>
      <w:lang w:val="uk-UA"/>
    </w:rPr>
  </w:style>
  <w:style w:type="paragraph" w:styleId="afb">
    <w:name w:val="header"/>
    <w:basedOn w:val="a"/>
    <w:link w:val="afc"/>
    <w:uiPriority w:val="99"/>
    <w:semiHidden/>
    <w:unhideWhenUsed/>
    <w:rsid w:val="00000784"/>
    <w:pPr>
      <w:tabs>
        <w:tab w:val="center" w:pos="4819"/>
        <w:tab w:val="right" w:pos="9639"/>
      </w:tabs>
    </w:pPr>
  </w:style>
  <w:style w:type="character" w:customStyle="1" w:styleId="afc">
    <w:name w:val="Верхний колонтитул Знак"/>
    <w:basedOn w:val="a0"/>
    <w:link w:val="afb"/>
    <w:uiPriority w:val="99"/>
    <w:semiHidden/>
    <w:rsid w:val="00000784"/>
    <w:rPr>
      <w:sz w:val="24"/>
      <w:szCs w:val="24"/>
    </w:rPr>
  </w:style>
  <w:style w:type="character" w:customStyle="1" w:styleId="Exact">
    <w:name w:val="Основной текст Exact"/>
    <w:basedOn w:val="a0"/>
    <w:rsid w:val="00D019FA"/>
    <w:rPr>
      <w:rFonts w:ascii="Times New Roman" w:eastAsia="Times New Roman" w:hAnsi="Times New Roman" w:cs="Times New Roman"/>
      <w:b w:val="0"/>
      <w:bCs w:val="0"/>
      <w:i w:val="0"/>
      <w:iCs w:val="0"/>
      <w:smallCaps w:val="0"/>
      <w:strike w:val="0"/>
      <w:u w:val="none"/>
    </w:rPr>
  </w:style>
  <w:style w:type="character" w:customStyle="1" w:styleId="afd">
    <w:name w:val="Основной текст_"/>
    <w:basedOn w:val="a0"/>
    <w:link w:val="34"/>
    <w:rsid w:val="00D019FA"/>
    <w:rPr>
      <w:sz w:val="25"/>
      <w:szCs w:val="25"/>
      <w:shd w:val="clear" w:color="auto" w:fill="FFFFFF"/>
    </w:rPr>
  </w:style>
  <w:style w:type="paragraph" w:customStyle="1" w:styleId="34">
    <w:name w:val="Основной текст3"/>
    <w:basedOn w:val="a"/>
    <w:link w:val="afd"/>
    <w:rsid w:val="00D019FA"/>
    <w:pPr>
      <w:widowControl w:val="0"/>
      <w:shd w:val="clear" w:color="auto" w:fill="FFFFFF"/>
      <w:spacing w:after="120" w:line="0" w:lineRule="atLeast"/>
    </w:pPr>
    <w:rPr>
      <w:sz w:val="25"/>
      <w:szCs w:val="25"/>
    </w:rPr>
  </w:style>
</w:styles>
</file>

<file path=word/webSettings.xml><?xml version="1.0" encoding="utf-8"?>
<w:webSettings xmlns:r="http://schemas.openxmlformats.org/officeDocument/2006/relationships" xmlns:w="http://schemas.openxmlformats.org/wordprocessingml/2006/main">
  <w:divs>
    <w:div w:id="332531767">
      <w:bodyDiv w:val="1"/>
      <w:marLeft w:val="0"/>
      <w:marRight w:val="0"/>
      <w:marTop w:val="0"/>
      <w:marBottom w:val="0"/>
      <w:divBdr>
        <w:top w:val="none" w:sz="0" w:space="0" w:color="auto"/>
        <w:left w:val="none" w:sz="0" w:space="0" w:color="auto"/>
        <w:bottom w:val="none" w:sz="0" w:space="0" w:color="auto"/>
        <w:right w:val="none" w:sz="0" w:space="0" w:color="auto"/>
      </w:divBdr>
    </w:div>
    <w:div w:id="1979870354">
      <w:marLeft w:val="0"/>
      <w:marRight w:val="0"/>
      <w:marTop w:val="0"/>
      <w:marBottom w:val="0"/>
      <w:divBdr>
        <w:top w:val="none" w:sz="0" w:space="0" w:color="auto"/>
        <w:left w:val="none" w:sz="0" w:space="0" w:color="auto"/>
        <w:bottom w:val="none" w:sz="0" w:space="0" w:color="auto"/>
        <w:right w:val="none" w:sz="0" w:space="0" w:color="auto"/>
      </w:divBdr>
    </w:div>
    <w:div w:id="1979870355">
      <w:marLeft w:val="0"/>
      <w:marRight w:val="0"/>
      <w:marTop w:val="0"/>
      <w:marBottom w:val="0"/>
      <w:divBdr>
        <w:top w:val="none" w:sz="0" w:space="0" w:color="auto"/>
        <w:left w:val="none" w:sz="0" w:space="0" w:color="auto"/>
        <w:bottom w:val="none" w:sz="0" w:space="0" w:color="auto"/>
        <w:right w:val="none" w:sz="0" w:space="0" w:color="auto"/>
      </w:divBdr>
    </w:div>
    <w:div w:id="1979870356">
      <w:marLeft w:val="0"/>
      <w:marRight w:val="0"/>
      <w:marTop w:val="0"/>
      <w:marBottom w:val="0"/>
      <w:divBdr>
        <w:top w:val="none" w:sz="0" w:space="0" w:color="auto"/>
        <w:left w:val="none" w:sz="0" w:space="0" w:color="auto"/>
        <w:bottom w:val="none" w:sz="0" w:space="0" w:color="auto"/>
        <w:right w:val="none" w:sz="0" w:space="0" w:color="auto"/>
      </w:divBdr>
    </w:div>
    <w:div w:id="1979870357">
      <w:marLeft w:val="0"/>
      <w:marRight w:val="0"/>
      <w:marTop w:val="0"/>
      <w:marBottom w:val="0"/>
      <w:divBdr>
        <w:top w:val="none" w:sz="0" w:space="0" w:color="auto"/>
        <w:left w:val="none" w:sz="0" w:space="0" w:color="auto"/>
        <w:bottom w:val="none" w:sz="0" w:space="0" w:color="auto"/>
        <w:right w:val="none" w:sz="0" w:space="0" w:color="auto"/>
      </w:divBdr>
    </w:div>
    <w:div w:id="1979870358">
      <w:marLeft w:val="0"/>
      <w:marRight w:val="0"/>
      <w:marTop w:val="0"/>
      <w:marBottom w:val="0"/>
      <w:divBdr>
        <w:top w:val="none" w:sz="0" w:space="0" w:color="auto"/>
        <w:left w:val="none" w:sz="0" w:space="0" w:color="auto"/>
        <w:bottom w:val="none" w:sz="0" w:space="0" w:color="auto"/>
        <w:right w:val="none" w:sz="0" w:space="0" w:color="auto"/>
      </w:divBdr>
    </w:div>
    <w:div w:id="1979870359">
      <w:marLeft w:val="0"/>
      <w:marRight w:val="0"/>
      <w:marTop w:val="0"/>
      <w:marBottom w:val="0"/>
      <w:divBdr>
        <w:top w:val="none" w:sz="0" w:space="0" w:color="auto"/>
        <w:left w:val="none" w:sz="0" w:space="0" w:color="auto"/>
        <w:bottom w:val="none" w:sz="0" w:space="0" w:color="auto"/>
        <w:right w:val="none" w:sz="0" w:space="0" w:color="auto"/>
      </w:divBdr>
    </w:div>
    <w:div w:id="1979870360">
      <w:marLeft w:val="0"/>
      <w:marRight w:val="0"/>
      <w:marTop w:val="0"/>
      <w:marBottom w:val="0"/>
      <w:divBdr>
        <w:top w:val="none" w:sz="0" w:space="0" w:color="auto"/>
        <w:left w:val="none" w:sz="0" w:space="0" w:color="auto"/>
        <w:bottom w:val="none" w:sz="0" w:space="0" w:color="auto"/>
        <w:right w:val="none" w:sz="0" w:space="0" w:color="auto"/>
      </w:divBdr>
    </w:div>
    <w:div w:id="1979870361">
      <w:marLeft w:val="0"/>
      <w:marRight w:val="0"/>
      <w:marTop w:val="0"/>
      <w:marBottom w:val="0"/>
      <w:divBdr>
        <w:top w:val="none" w:sz="0" w:space="0" w:color="auto"/>
        <w:left w:val="none" w:sz="0" w:space="0" w:color="auto"/>
        <w:bottom w:val="none" w:sz="0" w:space="0" w:color="auto"/>
        <w:right w:val="none" w:sz="0" w:space="0" w:color="auto"/>
      </w:divBdr>
    </w:div>
    <w:div w:id="1979870362">
      <w:marLeft w:val="0"/>
      <w:marRight w:val="0"/>
      <w:marTop w:val="0"/>
      <w:marBottom w:val="0"/>
      <w:divBdr>
        <w:top w:val="none" w:sz="0" w:space="0" w:color="auto"/>
        <w:left w:val="none" w:sz="0" w:space="0" w:color="auto"/>
        <w:bottom w:val="none" w:sz="0" w:space="0" w:color="auto"/>
        <w:right w:val="none" w:sz="0" w:space="0" w:color="auto"/>
      </w:divBdr>
    </w:div>
    <w:div w:id="1979870363">
      <w:marLeft w:val="0"/>
      <w:marRight w:val="0"/>
      <w:marTop w:val="0"/>
      <w:marBottom w:val="0"/>
      <w:divBdr>
        <w:top w:val="none" w:sz="0" w:space="0" w:color="auto"/>
        <w:left w:val="none" w:sz="0" w:space="0" w:color="auto"/>
        <w:bottom w:val="none" w:sz="0" w:space="0" w:color="auto"/>
        <w:right w:val="none" w:sz="0" w:space="0" w:color="auto"/>
      </w:divBdr>
    </w:div>
    <w:div w:id="1979870364">
      <w:marLeft w:val="0"/>
      <w:marRight w:val="0"/>
      <w:marTop w:val="0"/>
      <w:marBottom w:val="0"/>
      <w:divBdr>
        <w:top w:val="none" w:sz="0" w:space="0" w:color="auto"/>
        <w:left w:val="none" w:sz="0" w:space="0" w:color="auto"/>
        <w:bottom w:val="none" w:sz="0" w:space="0" w:color="auto"/>
        <w:right w:val="none" w:sz="0" w:space="0" w:color="auto"/>
      </w:divBdr>
    </w:div>
    <w:div w:id="1979870365">
      <w:marLeft w:val="0"/>
      <w:marRight w:val="0"/>
      <w:marTop w:val="0"/>
      <w:marBottom w:val="0"/>
      <w:divBdr>
        <w:top w:val="none" w:sz="0" w:space="0" w:color="auto"/>
        <w:left w:val="none" w:sz="0" w:space="0" w:color="auto"/>
        <w:bottom w:val="none" w:sz="0" w:space="0" w:color="auto"/>
        <w:right w:val="none" w:sz="0" w:space="0" w:color="auto"/>
      </w:divBdr>
    </w:div>
    <w:div w:id="1979870366">
      <w:marLeft w:val="0"/>
      <w:marRight w:val="0"/>
      <w:marTop w:val="0"/>
      <w:marBottom w:val="0"/>
      <w:divBdr>
        <w:top w:val="none" w:sz="0" w:space="0" w:color="auto"/>
        <w:left w:val="none" w:sz="0" w:space="0" w:color="auto"/>
        <w:bottom w:val="none" w:sz="0" w:space="0" w:color="auto"/>
        <w:right w:val="none" w:sz="0" w:space="0" w:color="auto"/>
      </w:divBdr>
    </w:div>
    <w:div w:id="1979870367">
      <w:marLeft w:val="0"/>
      <w:marRight w:val="0"/>
      <w:marTop w:val="0"/>
      <w:marBottom w:val="0"/>
      <w:divBdr>
        <w:top w:val="none" w:sz="0" w:space="0" w:color="auto"/>
        <w:left w:val="none" w:sz="0" w:space="0" w:color="auto"/>
        <w:bottom w:val="none" w:sz="0" w:space="0" w:color="auto"/>
        <w:right w:val="none" w:sz="0" w:space="0" w:color="auto"/>
      </w:divBdr>
    </w:div>
    <w:div w:id="1979870368">
      <w:marLeft w:val="0"/>
      <w:marRight w:val="0"/>
      <w:marTop w:val="0"/>
      <w:marBottom w:val="0"/>
      <w:divBdr>
        <w:top w:val="none" w:sz="0" w:space="0" w:color="auto"/>
        <w:left w:val="none" w:sz="0" w:space="0" w:color="auto"/>
        <w:bottom w:val="none" w:sz="0" w:space="0" w:color="auto"/>
        <w:right w:val="none" w:sz="0" w:space="0" w:color="auto"/>
      </w:divBdr>
    </w:div>
    <w:div w:id="1979870369">
      <w:marLeft w:val="0"/>
      <w:marRight w:val="0"/>
      <w:marTop w:val="0"/>
      <w:marBottom w:val="0"/>
      <w:divBdr>
        <w:top w:val="none" w:sz="0" w:space="0" w:color="auto"/>
        <w:left w:val="none" w:sz="0" w:space="0" w:color="auto"/>
        <w:bottom w:val="none" w:sz="0" w:space="0" w:color="auto"/>
        <w:right w:val="none" w:sz="0" w:space="0" w:color="auto"/>
      </w:divBdr>
    </w:div>
    <w:div w:id="1979870370">
      <w:marLeft w:val="0"/>
      <w:marRight w:val="0"/>
      <w:marTop w:val="0"/>
      <w:marBottom w:val="0"/>
      <w:divBdr>
        <w:top w:val="none" w:sz="0" w:space="0" w:color="auto"/>
        <w:left w:val="none" w:sz="0" w:space="0" w:color="auto"/>
        <w:bottom w:val="none" w:sz="0" w:space="0" w:color="auto"/>
        <w:right w:val="none" w:sz="0" w:space="0" w:color="auto"/>
      </w:divBdr>
    </w:div>
    <w:div w:id="1979870371">
      <w:marLeft w:val="0"/>
      <w:marRight w:val="0"/>
      <w:marTop w:val="0"/>
      <w:marBottom w:val="0"/>
      <w:divBdr>
        <w:top w:val="none" w:sz="0" w:space="0" w:color="auto"/>
        <w:left w:val="none" w:sz="0" w:space="0" w:color="auto"/>
        <w:bottom w:val="none" w:sz="0" w:space="0" w:color="auto"/>
        <w:right w:val="none" w:sz="0" w:space="0" w:color="auto"/>
      </w:divBdr>
    </w:div>
    <w:div w:id="1979870372">
      <w:marLeft w:val="0"/>
      <w:marRight w:val="0"/>
      <w:marTop w:val="0"/>
      <w:marBottom w:val="0"/>
      <w:divBdr>
        <w:top w:val="none" w:sz="0" w:space="0" w:color="auto"/>
        <w:left w:val="none" w:sz="0" w:space="0" w:color="auto"/>
        <w:bottom w:val="none" w:sz="0" w:space="0" w:color="auto"/>
        <w:right w:val="none" w:sz="0" w:space="0" w:color="auto"/>
      </w:divBdr>
    </w:div>
    <w:div w:id="1979870373">
      <w:marLeft w:val="0"/>
      <w:marRight w:val="0"/>
      <w:marTop w:val="0"/>
      <w:marBottom w:val="0"/>
      <w:divBdr>
        <w:top w:val="none" w:sz="0" w:space="0" w:color="auto"/>
        <w:left w:val="none" w:sz="0" w:space="0" w:color="auto"/>
        <w:bottom w:val="none" w:sz="0" w:space="0" w:color="auto"/>
        <w:right w:val="none" w:sz="0" w:space="0" w:color="auto"/>
      </w:divBdr>
    </w:div>
    <w:div w:id="1979870374">
      <w:marLeft w:val="0"/>
      <w:marRight w:val="0"/>
      <w:marTop w:val="0"/>
      <w:marBottom w:val="0"/>
      <w:divBdr>
        <w:top w:val="none" w:sz="0" w:space="0" w:color="auto"/>
        <w:left w:val="none" w:sz="0" w:space="0" w:color="auto"/>
        <w:bottom w:val="none" w:sz="0" w:space="0" w:color="auto"/>
        <w:right w:val="none" w:sz="0" w:space="0" w:color="auto"/>
      </w:divBdr>
    </w:div>
    <w:div w:id="1979870375">
      <w:marLeft w:val="0"/>
      <w:marRight w:val="0"/>
      <w:marTop w:val="0"/>
      <w:marBottom w:val="0"/>
      <w:divBdr>
        <w:top w:val="none" w:sz="0" w:space="0" w:color="auto"/>
        <w:left w:val="none" w:sz="0" w:space="0" w:color="auto"/>
        <w:bottom w:val="none" w:sz="0" w:space="0" w:color="auto"/>
        <w:right w:val="none" w:sz="0" w:space="0" w:color="auto"/>
      </w:divBdr>
    </w:div>
    <w:div w:id="1979870376">
      <w:marLeft w:val="0"/>
      <w:marRight w:val="0"/>
      <w:marTop w:val="0"/>
      <w:marBottom w:val="0"/>
      <w:divBdr>
        <w:top w:val="none" w:sz="0" w:space="0" w:color="auto"/>
        <w:left w:val="none" w:sz="0" w:space="0" w:color="auto"/>
        <w:bottom w:val="none" w:sz="0" w:space="0" w:color="auto"/>
        <w:right w:val="none" w:sz="0" w:space="0" w:color="auto"/>
      </w:divBdr>
    </w:div>
    <w:div w:id="1979870377">
      <w:marLeft w:val="0"/>
      <w:marRight w:val="0"/>
      <w:marTop w:val="0"/>
      <w:marBottom w:val="0"/>
      <w:divBdr>
        <w:top w:val="none" w:sz="0" w:space="0" w:color="auto"/>
        <w:left w:val="none" w:sz="0" w:space="0" w:color="auto"/>
        <w:bottom w:val="none" w:sz="0" w:space="0" w:color="auto"/>
        <w:right w:val="none" w:sz="0" w:space="0" w:color="auto"/>
      </w:divBdr>
    </w:div>
    <w:div w:id="1979870378">
      <w:marLeft w:val="0"/>
      <w:marRight w:val="0"/>
      <w:marTop w:val="0"/>
      <w:marBottom w:val="0"/>
      <w:divBdr>
        <w:top w:val="none" w:sz="0" w:space="0" w:color="auto"/>
        <w:left w:val="none" w:sz="0" w:space="0" w:color="auto"/>
        <w:bottom w:val="none" w:sz="0" w:space="0" w:color="auto"/>
        <w:right w:val="none" w:sz="0" w:space="0" w:color="auto"/>
      </w:divBdr>
    </w:div>
    <w:div w:id="1979870379">
      <w:marLeft w:val="0"/>
      <w:marRight w:val="0"/>
      <w:marTop w:val="0"/>
      <w:marBottom w:val="0"/>
      <w:divBdr>
        <w:top w:val="none" w:sz="0" w:space="0" w:color="auto"/>
        <w:left w:val="none" w:sz="0" w:space="0" w:color="auto"/>
        <w:bottom w:val="none" w:sz="0" w:space="0" w:color="auto"/>
        <w:right w:val="none" w:sz="0" w:space="0" w:color="auto"/>
      </w:divBdr>
    </w:div>
    <w:div w:id="1979870380">
      <w:marLeft w:val="0"/>
      <w:marRight w:val="0"/>
      <w:marTop w:val="0"/>
      <w:marBottom w:val="0"/>
      <w:divBdr>
        <w:top w:val="none" w:sz="0" w:space="0" w:color="auto"/>
        <w:left w:val="none" w:sz="0" w:space="0" w:color="auto"/>
        <w:bottom w:val="none" w:sz="0" w:space="0" w:color="auto"/>
        <w:right w:val="none" w:sz="0" w:space="0" w:color="auto"/>
      </w:divBdr>
    </w:div>
    <w:div w:id="1979870381">
      <w:marLeft w:val="0"/>
      <w:marRight w:val="0"/>
      <w:marTop w:val="0"/>
      <w:marBottom w:val="0"/>
      <w:divBdr>
        <w:top w:val="none" w:sz="0" w:space="0" w:color="auto"/>
        <w:left w:val="none" w:sz="0" w:space="0" w:color="auto"/>
        <w:bottom w:val="none" w:sz="0" w:space="0" w:color="auto"/>
        <w:right w:val="none" w:sz="0" w:space="0" w:color="auto"/>
      </w:divBdr>
    </w:div>
    <w:div w:id="1979870382">
      <w:marLeft w:val="0"/>
      <w:marRight w:val="0"/>
      <w:marTop w:val="0"/>
      <w:marBottom w:val="0"/>
      <w:divBdr>
        <w:top w:val="none" w:sz="0" w:space="0" w:color="auto"/>
        <w:left w:val="none" w:sz="0" w:space="0" w:color="auto"/>
        <w:bottom w:val="none" w:sz="0" w:space="0" w:color="auto"/>
        <w:right w:val="none" w:sz="0" w:space="0" w:color="auto"/>
      </w:divBdr>
    </w:div>
    <w:div w:id="1979870383">
      <w:marLeft w:val="0"/>
      <w:marRight w:val="0"/>
      <w:marTop w:val="0"/>
      <w:marBottom w:val="0"/>
      <w:divBdr>
        <w:top w:val="none" w:sz="0" w:space="0" w:color="auto"/>
        <w:left w:val="none" w:sz="0" w:space="0" w:color="auto"/>
        <w:bottom w:val="none" w:sz="0" w:space="0" w:color="auto"/>
        <w:right w:val="none" w:sz="0" w:space="0" w:color="auto"/>
      </w:divBdr>
    </w:div>
    <w:div w:id="1979870384">
      <w:marLeft w:val="0"/>
      <w:marRight w:val="0"/>
      <w:marTop w:val="0"/>
      <w:marBottom w:val="0"/>
      <w:divBdr>
        <w:top w:val="none" w:sz="0" w:space="0" w:color="auto"/>
        <w:left w:val="none" w:sz="0" w:space="0" w:color="auto"/>
        <w:bottom w:val="none" w:sz="0" w:space="0" w:color="auto"/>
        <w:right w:val="none" w:sz="0" w:space="0" w:color="auto"/>
      </w:divBdr>
    </w:div>
    <w:div w:id="1979870385">
      <w:marLeft w:val="0"/>
      <w:marRight w:val="0"/>
      <w:marTop w:val="0"/>
      <w:marBottom w:val="0"/>
      <w:divBdr>
        <w:top w:val="none" w:sz="0" w:space="0" w:color="auto"/>
        <w:left w:val="none" w:sz="0" w:space="0" w:color="auto"/>
        <w:bottom w:val="none" w:sz="0" w:space="0" w:color="auto"/>
        <w:right w:val="none" w:sz="0" w:space="0" w:color="auto"/>
      </w:divBdr>
    </w:div>
    <w:div w:id="1979870386">
      <w:marLeft w:val="0"/>
      <w:marRight w:val="0"/>
      <w:marTop w:val="0"/>
      <w:marBottom w:val="0"/>
      <w:divBdr>
        <w:top w:val="none" w:sz="0" w:space="0" w:color="auto"/>
        <w:left w:val="none" w:sz="0" w:space="0" w:color="auto"/>
        <w:bottom w:val="none" w:sz="0" w:space="0" w:color="auto"/>
        <w:right w:val="none" w:sz="0" w:space="0" w:color="auto"/>
      </w:divBdr>
    </w:div>
    <w:div w:id="1979870387">
      <w:marLeft w:val="0"/>
      <w:marRight w:val="0"/>
      <w:marTop w:val="0"/>
      <w:marBottom w:val="0"/>
      <w:divBdr>
        <w:top w:val="none" w:sz="0" w:space="0" w:color="auto"/>
        <w:left w:val="none" w:sz="0" w:space="0" w:color="auto"/>
        <w:bottom w:val="none" w:sz="0" w:space="0" w:color="auto"/>
        <w:right w:val="none" w:sz="0" w:space="0" w:color="auto"/>
      </w:divBdr>
    </w:div>
    <w:div w:id="1979870388">
      <w:marLeft w:val="0"/>
      <w:marRight w:val="0"/>
      <w:marTop w:val="0"/>
      <w:marBottom w:val="0"/>
      <w:divBdr>
        <w:top w:val="none" w:sz="0" w:space="0" w:color="auto"/>
        <w:left w:val="none" w:sz="0" w:space="0" w:color="auto"/>
        <w:bottom w:val="none" w:sz="0" w:space="0" w:color="auto"/>
        <w:right w:val="none" w:sz="0" w:space="0" w:color="auto"/>
      </w:divBdr>
    </w:div>
    <w:div w:id="1979870389">
      <w:marLeft w:val="0"/>
      <w:marRight w:val="0"/>
      <w:marTop w:val="0"/>
      <w:marBottom w:val="0"/>
      <w:divBdr>
        <w:top w:val="none" w:sz="0" w:space="0" w:color="auto"/>
        <w:left w:val="none" w:sz="0" w:space="0" w:color="auto"/>
        <w:bottom w:val="none" w:sz="0" w:space="0" w:color="auto"/>
        <w:right w:val="none" w:sz="0" w:space="0" w:color="auto"/>
      </w:divBdr>
    </w:div>
    <w:div w:id="1979870390">
      <w:marLeft w:val="0"/>
      <w:marRight w:val="0"/>
      <w:marTop w:val="0"/>
      <w:marBottom w:val="0"/>
      <w:divBdr>
        <w:top w:val="none" w:sz="0" w:space="0" w:color="auto"/>
        <w:left w:val="none" w:sz="0" w:space="0" w:color="auto"/>
        <w:bottom w:val="none" w:sz="0" w:space="0" w:color="auto"/>
        <w:right w:val="none" w:sz="0" w:space="0" w:color="auto"/>
      </w:divBdr>
    </w:div>
    <w:div w:id="1979870391">
      <w:marLeft w:val="0"/>
      <w:marRight w:val="0"/>
      <w:marTop w:val="0"/>
      <w:marBottom w:val="0"/>
      <w:divBdr>
        <w:top w:val="none" w:sz="0" w:space="0" w:color="auto"/>
        <w:left w:val="none" w:sz="0" w:space="0" w:color="auto"/>
        <w:bottom w:val="none" w:sz="0" w:space="0" w:color="auto"/>
        <w:right w:val="none" w:sz="0" w:space="0" w:color="auto"/>
      </w:divBdr>
    </w:div>
    <w:div w:id="19798703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1641A-F629-4E9E-9FCA-08DE18E8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11591</Words>
  <Characters>6607</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klient</dc:creator>
  <cp:lastModifiedBy>User</cp:lastModifiedBy>
  <cp:revision>8</cp:revision>
  <cp:lastPrinted>2022-12-21T12:57:00Z</cp:lastPrinted>
  <dcterms:created xsi:type="dcterms:W3CDTF">2023-11-23T07:25:00Z</dcterms:created>
  <dcterms:modified xsi:type="dcterms:W3CDTF">2024-04-23T09:32:00Z</dcterms:modified>
</cp:coreProperties>
</file>