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F6AD" w14:textId="5A4232B6" w:rsidR="00DA7F28" w:rsidRPr="009B26BF" w:rsidRDefault="006B488A" w:rsidP="00D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DA7F28" w:rsidRPr="009B26BF">
        <w:rPr>
          <w:rFonts w:ascii="Times New Roman" w:hAnsi="Times New Roman"/>
          <w:b/>
          <w:sz w:val="24"/>
          <w:szCs w:val="24"/>
        </w:rPr>
        <w:t xml:space="preserve"> (відповідно до постанови Кабінету Міністрів України від 11.10.2016 № 710 «Про ефективне використання державних коштів» (зі змінами))</w:t>
      </w:r>
    </w:p>
    <w:p w14:paraId="176538AE" w14:textId="164C1C86" w:rsidR="006B488A" w:rsidRPr="009B26BF" w:rsidRDefault="006B488A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DF3C1C6" w14:textId="1B5DB1AF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4763780" w14:textId="763C1ACA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F2B8D8C" w14:textId="4371E540" w:rsidR="00DA7F28" w:rsidRPr="009B26BF" w:rsidRDefault="00913166" w:rsidP="001D25F5">
      <w:pPr>
        <w:spacing w:after="0" w:line="240" w:lineRule="auto"/>
        <w:jc w:val="both"/>
        <w:rPr>
          <w:rFonts w:ascii="Times New Roman" w:hAnsi="Times New Roman"/>
          <w:bCs/>
          <w:i/>
          <w:color w:val="4A86E8"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Найменування</w:t>
      </w:r>
      <w:r w:rsidRPr="009B26BF">
        <w:rPr>
          <w:rStyle w:val="af6"/>
          <w:rFonts w:ascii="Montserrat" w:hAnsi="Montserrat"/>
          <w:b/>
          <w:bCs/>
          <w:color w:val="242424"/>
          <w:sz w:val="24"/>
          <w:szCs w:val="24"/>
        </w:rPr>
        <w:t xml:space="preserve"> </w:t>
      </w:r>
      <w:r w:rsidR="00DA7F28" w:rsidRPr="009B26BF">
        <w:rPr>
          <w:rFonts w:ascii="Times New Roman" w:hAnsi="Times New Roman"/>
          <w:b/>
          <w:sz w:val="24"/>
          <w:szCs w:val="24"/>
        </w:rPr>
        <w:t>Замовник</w:t>
      </w:r>
      <w:r w:rsidRPr="009B26BF">
        <w:rPr>
          <w:rFonts w:ascii="Times New Roman" w:hAnsi="Times New Roman"/>
          <w:b/>
          <w:sz w:val="24"/>
          <w:szCs w:val="24"/>
        </w:rPr>
        <w:t>а</w:t>
      </w:r>
      <w:r w:rsidR="00DA7F28" w:rsidRPr="009B26BF">
        <w:rPr>
          <w:rFonts w:ascii="Times New Roman" w:hAnsi="Times New Roman"/>
          <w:b/>
          <w:sz w:val="24"/>
          <w:szCs w:val="24"/>
        </w:rPr>
        <w:t>:</w:t>
      </w:r>
      <w:r w:rsidR="00DA7F28" w:rsidRPr="009B26BF">
        <w:rPr>
          <w:rFonts w:ascii="Times New Roman" w:hAnsi="Times New Roman"/>
          <w:bCs/>
          <w:sz w:val="24"/>
          <w:szCs w:val="24"/>
        </w:rPr>
        <w:t xml:space="preserve"> Комунальне некомерційне підприємство «Гайсинська центральна районна лікарня Гайсинської міської ради»</w:t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</w:p>
    <w:p w14:paraId="44E223F4" w14:textId="2AF20F04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Код ЄДРПОУ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9B26BF">
        <w:rPr>
          <w:rFonts w:ascii="Times New Roman" w:hAnsi="Times New Roman"/>
          <w:bCs/>
          <w:color w:val="000000"/>
          <w:sz w:val="24"/>
          <w:szCs w:val="24"/>
          <w:lang w:eastAsia="ru-RU"/>
        </w:rPr>
        <w:t>36205651</w:t>
      </w:r>
    </w:p>
    <w:p w14:paraId="0557DFB4" w14:textId="77777777" w:rsidR="00913166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rStyle w:val="af6"/>
          <w:rFonts w:ascii="Montserrat" w:hAnsi="Montserrat"/>
          <w:b/>
          <w:bCs/>
          <w:color w:val="242424"/>
          <w:sz w:val="24"/>
          <w:szCs w:val="24"/>
        </w:rPr>
      </w:pPr>
    </w:p>
    <w:p w14:paraId="0C14BCB5" w14:textId="62D74466" w:rsidR="00DA7F28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bCs/>
          <w:sz w:val="24"/>
          <w:szCs w:val="24"/>
        </w:rPr>
      </w:pPr>
      <w:r w:rsidRPr="009B26BF">
        <w:rPr>
          <w:b/>
          <w:bCs/>
          <w:sz w:val="24"/>
          <w:szCs w:val="24"/>
          <w:lang w:eastAsia="uk-UA"/>
        </w:rPr>
        <w:t>Місцезнаходження</w:t>
      </w:r>
      <w:r w:rsidR="00DA7F28" w:rsidRPr="009B26BF">
        <w:rPr>
          <w:b/>
          <w:bCs/>
          <w:sz w:val="24"/>
          <w:szCs w:val="24"/>
          <w:lang w:eastAsia="uk-UA"/>
        </w:rPr>
        <w:t>:</w:t>
      </w:r>
      <w:r w:rsidR="00DA7F28" w:rsidRPr="009B26BF">
        <w:rPr>
          <w:bCs/>
          <w:sz w:val="24"/>
          <w:szCs w:val="24"/>
        </w:rPr>
        <w:t xml:space="preserve"> 23700. Україна, Вінницька  </w:t>
      </w:r>
      <w:proofErr w:type="spellStart"/>
      <w:r w:rsidR="00DA7F28" w:rsidRPr="009B26BF">
        <w:rPr>
          <w:bCs/>
          <w:sz w:val="24"/>
          <w:szCs w:val="24"/>
        </w:rPr>
        <w:t>обл</w:t>
      </w:r>
      <w:proofErr w:type="spellEnd"/>
      <w:r w:rsidR="00DA7F28" w:rsidRPr="009B26BF">
        <w:rPr>
          <w:bCs/>
          <w:sz w:val="24"/>
          <w:szCs w:val="24"/>
        </w:rPr>
        <w:t>, м. Гайсин, вул. В’ячеслава Чорновола,1.</w:t>
      </w:r>
    </w:p>
    <w:p w14:paraId="328A174A" w14:textId="12983616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DCA9CC" w14:textId="3F474D8D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Категорія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F82C5C">
        <w:rPr>
          <w:rFonts w:ascii="Times New Roman" w:hAnsi="Times New Roman"/>
          <w:bCs/>
          <w:sz w:val="24"/>
          <w:szCs w:val="24"/>
          <w:lang w:eastAsia="en-US"/>
        </w:rPr>
        <w:t>Юридична особа, яка забезпечує потреби держави або територіальної громади</w:t>
      </w:r>
    </w:p>
    <w:p w14:paraId="2D76F171" w14:textId="47194B7A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</w:p>
    <w:p w14:paraId="5E683302" w14:textId="05ED5092" w:rsidR="006B488A" w:rsidRPr="009B26BF" w:rsidRDefault="00DA7F28" w:rsidP="001D25F5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9B26BF">
        <w:rPr>
          <w:rFonts w:ascii="Times New Roman" w:hAnsi="Times New Roman"/>
          <w:b/>
          <w:sz w:val="24"/>
          <w:szCs w:val="24"/>
        </w:rPr>
        <w:t>Назва предмета закупівлі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9B26B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Цифрова </w:t>
      </w:r>
      <w:proofErr w:type="spellStart"/>
      <w:r w:rsidRPr="009B26B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мамографічна</w:t>
      </w:r>
      <w:proofErr w:type="spellEnd"/>
      <w:r w:rsidRPr="009B26B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система за ДК 021:2015: 33110000-4 - Візуалізаційне обладнання для потреб медицини, стоматології та ветеринарної медицини (33111650-2 - Мамографічні апарати), НК 024:2019: 37672 — Система </w:t>
      </w:r>
      <w:proofErr w:type="spellStart"/>
      <w:r w:rsidRPr="009B26B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мамографічна</w:t>
      </w:r>
      <w:proofErr w:type="spellEnd"/>
      <w:r w:rsidRPr="009B26B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рентгенівська стаціонарна, цифрова</w:t>
      </w:r>
      <w:bookmarkStart w:id="0" w:name="_GoBack"/>
      <w:bookmarkEnd w:id="0"/>
    </w:p>
    <w:p w14:paraId="7C38AF3A" w14:textId="0FB41D6A" w:rsidR="00DA6EC6" w:rsidRPr="009B26BF" w:rsidRDefault="00DA6EC6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Ідентифікатор закупівлі: </w:t>
      </w:r>
      <w:r w:rsidR="00530DEF" w:rsidRPr="00530DEF">
        <w:rPr>
          <w:rFonts w:ascii="Times New Roman" w:hAnsi="Times New Roman"/>
          <w:b/>
          <w:color w:val="FF0000"/>
          <w:sz w:val="24"/>
          <w:szCs w:val="24"/>
        </w:rPr>
        <w:tab/>
      </w:r>
      <w:r w:rsidR="00530DEF" w:rsidRPr="00530DEF">
        <w:rPr>
          <w:rFonts w:ascii="Times New Roman" w:hAnsi="Times New Roman"/>
          <w:b/>
          <w:sz w:val="24"/>
          <w:szCs w:val="24"/>
        </w:rPr>
        <w:t>UA-2023-03-03-002127-a</w:t>
      </w:r>
    </w:p>
    <w:p w14:paraId="67D7D457" w14:textId="06F5E46D" w:rsidR="007212A1" w:rsidRPr="009B26BF" w:rsidRDefault="007212A1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призначення: </w:t>
      </w:r>
      <w:r w:rsidRPr="0003300D">
        <w:rPr>
          <w:rFonts w:ascii="Times New Roman" w:hAnsi="Times New Roman"/>
          <w:sz w:val="24"/>
          <w:szCs w:val="24"/>
        </w:rPr>
        <w:t>розмір бюджетного призначення визначений відповідно до кошторису на 2023 рік та становить</w:t>
      </w:r>
      <w:r w:rsidRPr="009B26BF">
        <w:rPr>
          <w:rFonts w:ascii="Times New Roman" w:hAnsi="Times New Roman"/>
          <w:sz w:val="24"/>
          <w:szCs w:val="24"/>
        </w:rPr>
        <w:t xml:space="preserve"> -</w:t>
      </w:r>
      <w:r w:rsidRPr="009B26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300D" w:rsidRPr="0003300D">
        <w:rPr>
          <w:rFonts w:ascii="Times New Roman" w:hAnsi="Times New Roman"/>
          <w:b/>
          <w:sz w:val="24"/>
          <w:szCs w:val="24"/>
        </w:rPr>
        <w:t xml:space="preserve">8 910 000.00 ( Вісім мільйонів дев’ятсот десять тисяч грн., 00 </w:t>
      </w:r>
      <w:proofErr w:type="spellStart"/>
      <w:r w:rsidR="0003300D" w:rsidRPr="0003300D">
        <w:rPr>
          <w:rFonts w:ascii="Times New Roman" w:hAnsi="Times New Roman"/>
          <w:b/>
          <w:sz w:val="24"/>
          <w:szCs w:val="24"/>
        </w:rPr>
        <w:t>коп</w:t>
      </w:r>
      <w:proofErr w:type="spellEnd"/>
      <w:r w:rsidR="0003300D" w:rsidRPr="0003300D">
        <w:rPr>
          <w:rFonts w:ascii="Times New Roman" w:hAnsi="Times New Roman"/>
          <w:b/>
          <w:sz w:val="24"/>
          <w:szCs w:val="24"/>
        </w:rPr>
        <w:t>)</w:t>
      </w:r>
    </w:p>
    <w:p w14:paraId="5A291A58" w14:textId="6C72DBB4" w:rsidR="007212A1" w:rsidRPr="0003300D" w:rsidRDefault="007212A1" w:rsidP="007212A1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 xml:space="preserve">Очікувана вартість: </w:t>
      </w:r>
      <w:r w:rsidR="0003300D" w:rsidRPr="0003300D">
        <w:rPr>
          <w:rFonts w:ascii="Times New Roman" w:hAnsi="Times New Roman"/>
          <w:b/>
          <w:sz w:val="24"/>
          <w:szCs w:val="24"/>
        </w:rPr>
        <w:t xml:space="preserve">8 910 000.00 ( Вісім мільйонів дев’ятсот десять тисяч грн., 00 </w:t>
      </w:r>
      <w:proofErr w:type="spellStart"/>
      <w:r w:rsidR="0003300D" w:rsidRPr="0003300D">
        <w:rPr>
          <w:rFonts w:ascii="Times New Roman" w:hAnsi="Times New Roman"/>
          <w:b/>
          <w:sz w:val="24"/>
          <w:szCs w:val="24"/>
        </w:rPr>
        <w:t>коп</w:t>
      </w:r>
      <w:proofErr w:type="spellEnd"/>
      <w:r w:rsidR="0003300D" w:rsidRPr="0003300D">
        <w:rPr>
          <w:rFonts w:ascii="Times New Roman" w:hAnsi="Times New Roman"/>
          <w:b/>
          <w:sz w:val="24"/>
          <w:szCs w:val="24"/>
        </w:rPr>
        <w:t>)</w:t>
      </w:r>
    </w:p>
    <w:p w14:paraId="1BA46FA0" w14:textId="2CB9652B" w:rsidR="001D25F5" w:rsidRPr="009B26BF" w:rsidRDefault="001D25F5" w:rsidP="0053573D">
      <w:pPr>
        <w:shd w:val="clear" w:color="auto" w:fill="FFFFFF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</w:t>
      </w:r>
      <w:r w:rsidR="00ED0462" w:rsidRPr="009B26BF">
        <w:rPr>
          <w:rFonts w:ascii="Times New Roman" w:hAnsi="Times New Roman"/>
          <w:b/>
          <w:sz w:val="24"/>
          <w:szCs w:val="24"/>
        </w:rPr>
        <w:t xml:space="preserve"> технічних, якісних характеристик предмета закупівлі та</w:t>
      </w:r>
      <w:r w:rsidRPr="009B26BF">
        <w:rPr>
          <w:rFonts w:ascii="Times New Roman" w:hAnsi="Times New Roman"/>
          <w:b/>
          <w:sz w:val="24"/>
          <w:szCs w:val="24"/>
        </w:rPr>
        <w:t xml:space="preserve"> очікуваної вартості закупівлі:  </w:t>
      </w:r>
      <w:r w:rsidRPr="009B26BF">
        <w:rPr>
          <w:rFonts w:ascii="Times New Roman" w:hAnsi="Times New Roman"/>
          <w:bCs/>
          <w:sz w:val="24"/>
          <w:szCs w:val="24"/>
        </w:rPr>
        <w:t>здійснено аналіз ринку, розглянуто загальнодоступну інформацію, яка міститься у відкритих джерелах (на сайтах постачальників,</w:t>
      </w:r>
      <w:r w:rsidR="00E22C42">
        <w:rPr>
          <w:rFonts w:ascii="Times New Roman" w:hAnsi="Times New Roman"/>
          <w:bCs/>
          <w:sz w:val="24"/>
          <w:szCs w:val="24"/>
        </w:rPr>
        <w:t xml:space="preserve"> виробників,</w:t>
      </w:r>
      <w:r w:rsidRPr="009B26BF">
        <w:rPr>
          <w:rFonts w:ascii="Times New Roman" w:hAnsi="Times New Roman"/>
          <w:bCs/>
          <w:sz w:val="24"/>
          <w:szCs w:val="24"/>
        </w:rPr>
        <w:t xml:space="preserve"> дані в електронній системі закупівель </w:t>
      </w:r>
      <w:proofErr w:type="spellStart"/>
      <w:r w:rsidRPr="009B26BF">
        <w:rPr>
          <w:rFonts w:ascii="Times New Roman" w:hAnsi="Times New Roman"/>
          <w:bCs/>
          <w:sz w:val="24"/>
          <w:szCs w:val="24"/>
        </w:rPr>
        <w:t>prozorro</w:t>
      </w:r>
      <w:proofErr w:type="spellEnd"/>
      <w:r w:rsidRPr="009B26BF">
        <w:rPr>
          <w:rFonts w:ascii="Times New Roman" w:hAnsi="Times New Roman"/>
          <w:bCs/>
          <w:sz w:val="24"/>
          <w:szCs w:val="24"/>
        </w:rPr>
        <w:t>, а також використано інформацію отриману шляхом проведених усних ринкових консультацій та запитом комерційних пропозиці</w:t>
      </w:r>
      <w:r w:rsidR="00913166" w:rsidRPr="009B26BF">
        <w:rPr>
          <w:rFonts w:ascii="Times New Roman" w:hAnsi="Times New Roman"/>
          <w:bCs/>
          <w:sz w:val="24"/>
          <w:szCs w:val="24"/>
        </w:rPr>
        <w:t>й</w:t>
      </w:r>
      <w:r w:rsidRPr="009B26BF">
        <w:rPr>
          <w:rFonts w:ascii="Times New Roman" w:hAnsi="Times New Roman"/>
          <w:bCs/>
          <w:sz w:val="24"/>
          <w:szCs w:val="24"/>
        </w:rPr>
        <w:t>)</w:t>
      </w:r>
      <w:r w:rsidR="00DA6EC6" w:rsidRPr="009B26BF">
        <w:rPr>
          <w:rFonts w:ascii="Times New Roman" w:hAnsi="Times New Roman"/>
          <w:bCs/>
          <w:sz w:val="24"/>
          <w:szCs w:val="24"/>
        </w:rPr>
        <w:t>.</w:t>
      </w:r>
      <w:r w:rsidR="00ED0462" w:rsidRPr="009B26BF">
        <w:rPr>
          <w:rFonts w:ascii="Times New Roman" w:hAnsi="Times New Roman"/>
          <w:bCs/>
          <w:sz w:val="24"/>
          <w:szCs w:val="24"/>
        </w:rPr>
        <w:t>Т</w:t>
      </w:r>
      <w:r w:rsidR="00A61834" w:rsidRPr="009B26BF">
        <w:rPr>
          <w:rFonts w:ascii="Times New Roman" w:hAnsi="Times New Roman"/>
          <w:bCs/>
          <w:sz w:val="24"/>
          <w:szCs w:val="24"/>
        </w:rPr>
        <w:t xml:space="preserve">ехнічні та якісні характеристики предмета закупівлі визначені відповідно до потреб </w:t>
      </w:r>
      <w:r w:rsidR="0053573D" w:rsidRPr="009B26BF">
        <w:rPr>
          <w:rFonts w:ascii="Times New Roman" w:hAnsi="Times New Roman"/>
          <w:bCs/>
          <w:sz w:val="24"/>
          <w:szCs w:val="24"/>
        </w:rPr>
        <w:t>Комунального некомерційного підприємства «Гайсинська центральна районна лікарня Гайсинської міської ради» та норм чинного законодавства і зазначені в тендерній документації.</w:t>
      </w:r>
    </w:p>
    <w:p w14:paraId="431927DF" w14:textId="77777777"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C042D" w14:textId="77777777" w:rsidR="00F7321F" w:rsidRDefault="00F7321F" w:rsidP="00E20434">
      <w:pPr>
        <w:spacing w:after="0" w:line="240" w:lineRule="auto"/>
      </w:pPr>
      <w:r>
        <w:separator/>
      </w:r>
    </w:p>
  </w:endnote>
  <w:endnote w:type="continuationSeparator" w:id="0">
    <w:p w14:paraId="793E452F" w14:textId="77777777" w:rsidR="00F7321F" w:rsidRDefault="00F7321F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93B3D" w14:textId="77777777" w:rsidR="00F7321F" w:rsidRDefault="00F7321F" w:rsidP="00E20434">
      <w:pPr>
        <w:spacing w:after="0" w:line="240" w:lineRule="auto"/>
      </w:pPr>
      <w:r>
        <w:separator/>
      </w:r>
    </w:p>
  </w:footnote>
  <w:footnote w:type="continuationSeparator" w:id="0">
    <w:p w14:paraId="62A40D46" w14:textId="77777777" w:rsidR="00F7321F" w:rsidRDefault="00F7321F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14:paraId="657A911C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2A1DD6C2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300D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D25F5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D44F9"/>
    <w:rsid w:val="003E0BDF"/>
    <w:rsid w:val="003E69D2"/>
    <w:rsid w:val="003E77C5"/>
    <w:rsid w:val="003F22EB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0DEF"/>
    <w:rsid w:val="0053221C"/>
    <w:rsid w:val="0053573D"/>
    <w:rsid w:val="00542794"/>
    <w:rsid w:val="0056448E"/>
    <w:rsid w:val="0056633C"/>
    <w:rsid w:val="00577E13"/>
    <w:rsid w:val="005923FB"/>
    <w:rsid w:val="00596460"/>
    <w:rsid w:val="005A1948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B488A"/>
    <w:rsid w:val="006B5EE1"/>
    <w:rsid w:val="006C5CCF"/>
    <w:rsid w:val="006D2ADD"/>
    <w:rsid w:val="006E552D"/>
    <w:rsid w:val="006F50BE"/>
    <w:rsid w:val="00700CDE"/>
    <w:rsid w:val="007212A1"/>
    <w:rsid w:val="00723B16"/>
    <w:rsid w:val="00733012"/>
    <w:rsid w:val="00733DF4"/>
    <w:rsid w:val="007463BC"/>
    <w:rsid w:val="00747BB2"/>
    <w:rsid w:val="00756C5C"/>
    <w:rsid w:val="007625CF"/>
    <w:rsid w:val="00766244"/>
    <w:rsid w:val="00790573"/>
    <w:rsid w:val="007A4105"/>
    <w:rsid w:val="007A4C3C"/>
    <w:rsid w:val="007A7856"/>
    <w:rsid w:val="007A7F4B"/>
    <w:rsid w:val="007B159A"/>
    <w:rsid w:val="007D43A1"/>
    <w:rsid w:val="007E2B3D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8E1405"/>
    <w:rsid w:val="00903851"/>
    <w:rsid w:val="00903A79"/>
    <w:rsid w:val="00907A2D"/>
    <w:rsid w:val="00913166"/>
    <w:rsid w:val="00915E6B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6BF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549A9"/>
    <w:rsid w:val="00A61834"/>
    <w:rsid w:val="00A77FC3"/>
    <w:rsid w:val="00A805ED"/>
    <w:rsid w:val="00A91008"/>
    <w:rsid w:val="00A9242F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86785"/>
    <w:rsid w:val="00C90726"/>
    <w:rsid w:val="00CA1280"/>
    <w:rsid w:val="00CC2AB4"/>
    <w:rsid w:val="00D06517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6EC6"/>
    <w:rsid w:val="00DA7F28"/>
    <w:rsid w:val="00DE4DB2"/>
    <w:rsid w:val="00E074AE"/>
    <w:rsid w:val="00E20434"/>
    <w:rsid w:val="00E22C42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0462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7321F"/>
    <w:rsid w:val="00F82C5C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D2FC-36BB-4D88-8600-7B287A0C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Сергей</cp:lastModifiedBy>
  <cp:revision>22</cp:revision>
  <cp:lastPrinted>2019-01-14T10:46:00Z</cp:lastPrinted>
  <dcterms:created xsi:type="dcterms:W3CDTF">2023-02-09T11:55:00Z</dcterms:created>
  <dcterms:modified xsi:type="dcterms:W3CDTF">2023-03-03T08:22:00Z</dcterms:modified>
</cp:coreProperties>
</file>