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E" w:rsidRPr="00B9449B" w:rsidRDefault="00E8575E" w:rsidP="00E8575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</w:p>
    <w:p w:rsidR="00295FE6" w:rsidRPr="00B9449B" w:rsidRDefault="00295FE6" w:rsidP="00295FE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ДОДАТОК №2</w:t>
      </w:r>
    </w:p>
    <w:p w:rsidR="004C36A9" w:rsidRPr="00B9449B" w:rsidRDefault="00B9449B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Технічна специфікація</w:t>
      </w:r>
    </w:p>
    <w:p w:rsidR="004C36A9" w:rsidRPr="00B9449B" w:rsidRDefault="004C36A9" w:rsidP="004C36A9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C36A9" w:rsidRPr="00B9449B" w:rsidRDefault="004C36A9" w:rsidP="004C3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B9449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 а саме:</w:t>
      </w:r>
    </w:p>
    <w:p w:rsidR="004C36A9" w:rsidRPr="00B9449B" w:rsidRDefault="004C36A9" w:rsidP="004C36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409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 Довідка в довільній формі про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наявності </w:t>
      </w:r>
      <w:proofErr w:type="spellStart"/>
      <w:r w:rsidR="004409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Транспотру</w:t>
      </w:r>
      <w:proofErr w:type="spellEnd"/>
      <w:r w:rsidR="004409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для доставки товару (В разі оренди договір оренди)</w:t>
      </w:r>
      <w:r w:rsidR="00FF26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36A9" w:rsidRPr="00B9449B" w:rsidRDefault="004C36A9" w:rsidP="004C36A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 Наявність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відповідного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дозволу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або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ліцензії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право займатися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відповідною</w:t>
      </w:r>
      <w:r w:rsidR="00E66E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діяльністю. </w:t>
      </w:r>
    </w:p>
    <w:p w:rsidR="004C36A9" w:rsidRPr="00B9449B" w:rsidRDefault="004C36A9" w:rsidP="00B94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r w:rsidR="004409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Надати лист гарантію на доставку товару на протязі 2 днів з моменту заявки</w:t>
      </w:r>
      <w:r w:rsidR="00B944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6E98" w:rsidRDefault="00E66E98" w:rsidP="00E66E98">
      <w:pPr>
        <w:rPr>
          <w:rFonts w:ascii="Times New Roman" w:hAnsi="Times New Roman" w:cs="Times New Roman"/>
          <w:sz w:val="24"/>
          <w:szCs w:val="24"/>
        </w:rPr>
      </w:pPr>
    </w:p>
    <w:p w:rsidR="00785741" w:rsidRDefault="00785741" w:rsidP="00785741">
      <w:pPr>
        <w:jc w:val="both"/>
        <w:rPr>
          <w:i/>
          <w:sz w:val="24"/>
          <w:szCs w:val="24"/>
        </w:rPr>
      </w:pPr>
      <w:r w:rsidRPr="00D92328">
        <w:rPr>
          <w:sz w:val="24"/>
          <w:szCs w:val="24"/>
        </w:rPr>
        <w:t xml:space="preserve">ДК 021:2015 –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14212200-2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–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Наповнювачі (Відсів)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Фракція 0-5 </w:t>
      </w:r>
    </w:p>
    <w:p w:rsidR="00785741" w:rsidRDefault="00785741" w:rsidP="0078574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м.куб</w:t>
      </w:r>
      <w:proofErr w:type="spellEnd"/>
    </w:p>
    <w:p w:rsidR="00785741" w:rsidRDefault="00785741" w:rsidP="00785741">
      <w:pPr>
        <w:jc w:val="both"/>
        <w:rPr>
          <w:sz w:val="24"/>
          <w:szCs w:val="24"/>
        </w:rPr>
      </w:pPr>
      <w:r w:rsidRPr="00D92328">
        <w:rPr>
          <w:sz w:val="24"/>
          <w:szCs w:val="24"/>
        </w:rPr>
        <w:t xml:space="preserve">ДК 021:2015 –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14211000-3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Пісок</w:t>
      </w:r>
    </w:p>
    <w:p w:rsidR="00785741" w:rsidRDefault="00785741" w:rsidP="00785741">
      <w:pPr>
        <w:jc w:val="both"/>
        <w:rPr>
          <w:sz w:val="24"/>
          <w:szCs w:val="24"/>
        </w:rPr>
      </w:pPr>
      <w:r>
        <w:rPr>
          <w:sz w:val="24"/>
          <w:szCs w:val="24"/>
        </w:rPr>
        <w:t>300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м.куб</w:t>
      </w:r>
      <w:proofErr w:type="spellEnd"/>
    </w:p>
    <w:p w:rsidR="00785741" w:rsidRDefault="00785741" w:rsidP="00785741">
      <w:pPr>
        <w:jc w:val="both"/>
        <w:rPr>
          <w:sz w:val="24"/>
          <w:szCs w:val="24"/>
        </w:rPr>
      </w:pPr>
      <w:r w:rsidRPr="00D92328">
        <w:rPr>
          <w:sz w:val="24"/>
          <w:szCs w:val="24"/>
        </w:rPr>
        <w:t xml:space="preserve">ДК 021:2015 –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14210000-6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Гравій, пісок, щебінь і наповнювачі</w:t>
      </w:r>
      <w:r>
        <w:rPr>
          <w:sz w:val="24"/>
          <w:szCs w:val="24"/>
        </w:rPr>
        <w:t xml:space="preserve"> -</w:t>
      </w:r>
      <w:r w:rsidRPr="00DC33A0">
        <w:rPr>
          <w:rFonts w:ascii="Arial" w:hAnsi="Arial" w:cs="Arial"/>
          <w:i/>
          <w:iCs/>
          <w:sz w:val="21"/>
          <w:szCs w:val="21"/>
          <w:shd w:val="clear" w:color="auto" w:fill="FDFEFD"/>
        </w:rPr>
        <w:t xml:space="preserve">(Щебінь </w:t>
      </w:r>
      <w:r>
        <w:rPr>
          <w:rFonts w:ascii="Arial" w:hAnsi="Arial" w:cs="Arial"/>
          <w:i/>
          <w:iCs/>
          <w:sz w:val="21"/>
          <w:szCs w:val="21"/>
          <w:shd w:val="clear" w:color="auto" w:fill="FDFEFD"/>
        </w:rPr>
        <w:t>вапняковий</w:t>
      </w:r>
      <w:r w:rsidRPr="00DC33A0">
        <w:rPr>
          <w:rFonts w:ascii="Arial" w:hAnsi="Arial" w:cs="Arial"/>
          <w:i/>
          <w:iCs/>
          <w:sz w:val="21"/>
          <w:szCs w:val="21"/>
          <w:shd w:val="clear" w:color="auto" w:fill="FDFEFD"/>
        </w:rPr>
        <w:t>)</w:t>
      </w:r>
      <w:r w:rsidRPr="00785741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Фракція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10-20</w:t>
      </w:r>
    </w:p>
    <w:p w:rsidR="00785741" w:rsidRDefault="00785741" w:rsidP="007857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м.куб</w:t>
      </w:r>
      <w:proofErr w:type="spellEnd"/>
    </w:p>
    <w:p w:rsidR="00785741" w:rsidRDefault="00785741" w:rsidP="00785741">
      <w:pPr>
        <w:jc w:val="both"/>
        <w:rPr>
          <w:sz w:val="24"/>
          <w:szCs w:val="24"/>
        </w:rPr>
      </w:pPr>
      <w:r w:rsidRPr="00D92328">
        <w:rPr>
          <w:sz w:val="24"/>
          <w:szCs w:val="24"/>
        </w:rPr>
        <w:t xml:space="preserve">ДК 021:2015 –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14210000-6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Гравій, пісок, щебінь і наповнювачі</w:t>
      </w:r>
      <w:r>
        <w:rPr>
          <w:sz w:val="24"/>
          <w:szCs w:val="24"/>
        </w:rPr>
        <w:t xml:space="preserve"> -</w:t>
      </w:r>
      <w:r w:rsidRPr="00DC33A0">
        <w:rPr>
          <w:rFonts w:ascii="Arial" w:hAnsi="Arial" w:cs="Arial"/>
          <w:i/>
          <w:iCs/>
          <w:sz w:val="21"/>
          <w:szCs w:val="21"/>
          <w:shd w:val="clear" w:color="auto" w:fill="FDFEFD"/>
        </w:rPr>
        <w:t xml:space="preserve">(Щебінь </w:t>
      </w:r>
      <w:r>
        <w:rPr>
          <w:rFonts w:ascii="Arial" w:hAnsi="Arial" w:cs="Arial"/>
          <w:i/>
          <w:iCs/>
          <w:sz w:val="21"/>
          <w:szCs w:val="21"/>
          <w:shd w:val="clear" w:color="auto" w:fill="FDFEFD"/>
        </w:rPr>
        <w:t>річковий</w:t>
      </w:r>
      <w:bookmarkStart w:id="0" w:name="_GoBack"/>
      <w:bookmarkEnd w:id="0"/>
      <w:r w:rsidRPr="00DC33A0">
        <w:rPr>
          <w:rFonts w:ascii="Arial" w:hAnsi="Arial" w:cs="Arial"/>
          <w:i/>
          <w:iCs/>
          <w:sz w:val="21"/>
          <w:szCs w:val="21"/>
          <w:shd w:val="clear" w:color="auto" w:fill="FDFEFD"/>
        </w:rPr>
        <w:t>)</w:t>
      </w:r>
      <w:r w:rsidRPr="00785741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Фракція 10-20</w:t>
      </w:r>
    </w:p>
    <w:p w:rsidR="005F6301" w:rsidRDefault="00785741" w:rsidP="007857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м.куб</w:t>
      </w:r>
      <w:proofErr w:type="spellEnd"/>
    </w:p>
    <w:p w:rsidR="005F6301" w:rsidRDefault="005F6301" w:rsidP="005F6301">
      <w:pPr>
        <w:rPr>
          <w:rFonts w:ascii="Times New Roman" w:hAnsi="Times New Roman" w:cs="Times New Roman"/>
          <w:sz w:val="24"/>
          <w:szCs w:val="24"/>
        </w:rPr>
      </w:pPr>
    </w:p>
    <w:p w:rsidR="00D23C66" w:rsidRDefault="00D23C66" w:rsidP="00D23C66">
      <w:pPr>
        <w:jc w:val="center"/>
        <w:rPr>
          <w:b/>
          <w:sz w:val="32"/>
          <w:szCs w:val="32"/>
        </w:rPr>
      </w:pPr>
    </w:p>
    <w:sectPr w:rsidR="00D23C66" w:rsidSect="0005197C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700"/>
    <w:rsid w:val="00021754"/>
    <w:rsid w:val="0005197C"/>
    <w:rsid w:val="000A1E5F"/>
    <w:rsid w:val="0028506B"/>
    <w:rsid w:val="0029249A"/>
    <w:rsid w:val="00295FE6"/>
    <w:rsid w:val="00374BDA"/>
    <w:rsid w:val="003A69DB"/>
    <w:rsid w:val="00440953"/>
    <w:rsid w:val="00454AD0"/>
    <w:rsid w:val="004826C3"/>
    <w:rsid w:val="004C36A9"/>
    <w:rsid w:val="005F6301"/>
    <w:rsid w:val="006C04B3"/>
    <w:rsid w:val="00785741"/>
    <w:rsid w:val="008363BE"/>
    <w:rsid w:val="008A24A1"/>
    <w:rsid w:val="009871B5"/>
    <w:rsid w:val="009F66A3"/>
    <w:rsid w:val="00AB0666"/>
    <w:rsid w:val="00B9449B"/>
    <w:rsid w:val="00C03200"/>
    <w:rsid w:val="00C04700"/>
    <w:rsid w:val="00C35CE2"/>
    <w:rsid w:val="00C54CCE"/>
    <w:rsid w:val="00CB30CB"/>
    <w:rsid w:val="00CB7DB9"/>
    <w:rsid w:val="00D23C66"/>
    <w:rsid w:val="00D947B3"/>
    <w:rsid w:val="00DF01DB"/>
    <w:rsid w:val="00E56295"/>
    <w:rsid w:val="00E66E98"/>
    <w:rsid w:val="00E8575E"/>
    <w:rsid w:val="00F96DE1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8264"/>
  <w15:docId w15:val="{87848A65-C7E7-4002-B5AD-06E76AC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 Windows</cp:lastModifiedBy>
  <cp:revision>9</cp:revision>
  <dcterms:created xsi:type="dcterms:W3CDTF">2023-01-20T14:37:00Z</dcterms:created>
  <dcterms:modified xsi:type="dcterms:W3CDTF">2023-02-08T19:01:00Z</dcterms:modified>
</cp:coreProperties>
</file>