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0F28A4FD" w:rsidR="000F742D" w:rsidRPr="00096EFD" w:rsidRDefault="00127CB0">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sidRPr="00127CB0">
        <w:rPr>
          <w:rFonts w:ascii="Times New Roman" w:eastAsia="Times New Roman" w:hAnsi="Times New Roman" w:cs="Times New Roman"/>
          <w:sz w:val="24"/>
          <w:szCs w:val="24"/>
          <w:lang w:val="ru-RU"/>
        </w:rPr>
        <w:t xml:space="preserve">22 </w:t>
      </w:r>
      <w:r>
        <w:rPr>
          <w:rFonts w:ascii="Times New Roman" w:eastAsia="Times New Roman" w:hAnsi="Times New Roman" w:cs="Times New Roman"/>
          <w:sz w:val="24"/>
          <w:szCs w:val="24"/>
        </w:rPr>
        <w:t>лютого</w:t>
      </w:r>
      <w:r w:rsidR="006A6C3D">
        <w:rPr>
          <w:rFonts w:ascii="Times New Roman" w:eastAsia="Times New Roman" w:hAnsi="Times New Roman" w:cs="Times New Roman"/>
          <w:sz w:val="24"/>
          <w:szCs w:val="24"/>
          <w:lang w:val="ru-RU"/>
        </w:rPr>
        <w:t xml:space="preserve"> 2024</w:t>
      </w:r>
      <w:r w:rsidR="00BE7D16" w:rsidRPr="00096E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року</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35</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6A6C3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0FC74D2D" w:rsidR="000F742D" w:rsidRPr="00096EFD" w:rsidRDefault="00000000" w:rsidP="006A6C3D">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41792904"/>
      <w:r w:rsidR="00C21B1D">
        <w:rPr>
          <w:rFonts w:ascii="Times New Roman" w:eastAsia="Times New Roman" w:hAnsi="Times New Roman" w:cs="Times New Roman"/>
          <w:b/>
          <w:bCs/>
          <w:sz w:val="24"/>
          <w:szCs w:val="24"/>
        </w:rPr>
        <w:t>«</w:t>
      </w:r>
      <w:r w:rsidR="00C74FB2">
        <w:rPr>
          <w:rFonts w:ascii="Times New Roman" w:eastAsia="Times New Roman" w:hAnsi="Times New Roman" w:cs="Times New Roman"/>
          <w:b/>
          <w:bCs/>
          <w:sz w:val="24"/>
          <w:szCs w:val="24"/>
        </w:rPr>
        <w:t>Послуги з</w:t>
      </w:r>
      <w:r w:rsidR="00C14D40">
        <w:rPr>
          <w:rFonts w:ascii="Times New Roman" w:eastAsia="Times New Roman" w:hAnsi="Times New Roman" w:cs="Times New Roman"/>
          <w:b/>
          <w:bCs/>
          <w:sz w:val="24"/>
          <w:szCs w:val="24"/>
        </w:rPr>
        <w:t xml:space="preserve"> висвітленн</w:t>
      </w:r>
      <w:r w:rsidR="00127CB0">
        <w:rPr>
          <w:rFonts w:ascii="Times New Roman" w:eastAsia="Times New Roman" w:hAnsi="Times New Roman" w:cs="Times New Roman"/>
          <w:b/>
          <w:bCs/>
          <w:sz w:val="24"/>
          <w:szCs w:val="24"/>
        </w:rPr>
        <w:t>я</w:t>
      </w:r>
      <w:r w:rsidR="00C14D40">
        <w:rPr>
          <w:rFonts w:ascii="Times New Roman" w:eastAsia="Times New Roman" w:hAnsi="Times New Roman" w:cs="Times New Roman"/>
          <w:b/>
          <w:bCs/>
          <w:sz w:val="24"/>
          <w:szCs w:val="24"/>
        </w:rPr>
        <w:t xml:space="preserve"> </w:t>
      </w:r>
      <w:r w:rsidR="00127CB0">
        <w:rPr>
          <w:rFonts w:ascii="Times New Roman" w:eastAsia="Times New Roman" w:hAnsi="Times New Roman" w:cs="Times New Roman"/>
          <w:b/>
          <w:bCs/>
          <w:sz w:val="24"/>
          <w:szCs w:val="24"/>
        </w:rPr>
        <w:t xml:space="preserve">офіційної інформації щодо </w:t>
      </w:r>
      <w:r w:rsidR="00C14D40">
        <w:rPr>
          <w:rFonts w:ascii="Times New Roman" w:eastAsia="Times New Roman" w:hAnsi="Times New Roman" w:cs="Times New Roman"/>
          <w:b/>
          <w:bCs/>
          <w:sz w:val="24"/>
          <w:szCs w:val="24"/>
        </w:rPr>
        <w:t>діяльності виконкому рай</w:t>
      </w:r>
      <w:r w:rsidR="00127CB0">
        <w:rPr>
          <w:rFonts w:ascii="Times New Roman" w:eastAsia="Times New Roman" w:hAnsi="Times New Roman" w:cs="Times New Roman"/>
          <w:b/>
          <w:bCs/>
          <w:sz w:val="24"/>
          <w:szCs w:val="24"/>
        </w:rPr>
        <w:t>онної у місті ради у друкованих засобах масової інформації</w:t>
      </w:r>
      <w:r w:rsidR="00C14D40">
        <w:rPr>
          <w:rFonts w:ascii="Times New Roman" w:eastAsia="Times New Roman" w:hAnsi="Times New Roman" w:cs="Times New Roman"/>
          <w:b/>
          <w:bCs/>
          <w:sz w:val="24"/>
          <w:szCs w:val="24"/>
        </w:rPr>
        <w:t>»</w:t>
      </w:r>
      <w:r w:rsidR="00C74FB2">
        <w:rPr>
          <w:rFonts w:ascii="Times New Roman" w:eastAsia="Times New Roman" w:hAnsi="Times New Roman" w:cs="Times New Roman"/>
          <w:b/>
          <w:bCs/>
          <w:sz w:val="24"/>
          <w:szCs w:val="24"/>
        </w:rPr>
        <w:t xml:space="preserve"> </w:t>
      </w:r>
      <w:r w:rsidR="00C21B1D">
        <w:rPr>
          <w:rFonts w:ascii="Times New Roman" w:eastAsia="Times New Roman" w:hAnsi="Times New Roman" w:cs="Times New Roman"/>
          <w:b/>
          <w:bCs/>
          <w:sz w:val="24"/>
          <w:szCs w:val="24"/>
        </w:rPr>
        <w:t>за кодом ДК 021:2015 –</w:t>
      </w:r>
      <w:r w:rsidR="00BE7D16" w:rsidRPr="00096EFD">
        <w:rPr>
          <w:rFonts w:ascii="Times New Roman" w:eastAsia="Times New Roman" w:hAnsi="Times New Roman" w:cs="Times New Roman"/>
          <w:b/>
          <w:bCs/>
          <w:sz w:val="24"/>
          <w:szCs w:val="24"/>
        </w:rPr>
        <w:t xml:space="preserve"> </w:t>
      </w:r>
      <w:r w:rsidR="00C14D40">
        <w:rPr>
          <w:rFonts w:ascii="Times New Roman" w:eastAsia="Times New Roman" w:hAnsi="Times New Roman" w:cs="Times New Roman"/>
          <w:b/>
          <w:bCs/>
          <w:sz w:val="24"/>
          <w:szCs w:val="24"/>
        </w:rPr>
        <w:t>79820000-8</w:t>
      </w:r>
      <w:r w:rsidR="00C77958">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 </w:t>
      </w:r>
      <w:r w:rsidR="00C14D40">
        <w:rPr>
          <w:rFonts w:ascii="Times New Roman" w:eastAsia="Times New Roman" w:hAnsi="Times New Roman" w:cs="Times New Roman"/>
          <w:b/>
          <w:bCs/>
          <w:sz w:val="24"/>
          <w:szCs w:val="24"/>
        </w:rPr>
        <w:t>Послуги пов’язані з друком</w:t>
      </w:r>
      <w:r w:rsidR="00C74FB2">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w:t>
      </w:r>
      <w:r w:rsidR="002B5727" w:rsidRPr="00096EFD">
        <w:rPr>
          <w:rFonts w:ascii="Times New Roman" w:eastAsia="Times New Roman" w:hAnsi="Times New Roman" w:cs="Times New Roman"/>
          <w:sz w:val="24"/>
          <w:szCs w:val="24"/>
        </w:rPr>
        <w:t xml:space="preserve"> </w:t>
      </w:r>
      <w:bookmarkEnd w:id="3"/>
      <w:r w:rsidR="00C21B1D" w:rsidRPr="00096EFD">
        <w:rPr>
          <w:rFonts w:ascii="Times New Roman" w:eastAsia="Times New Roman" w:hAnsi="Times New Roman" w:cs="Times New Roman"/>
          <w:sz w:val="24"/>
          <w:szCs w:val="24"/>
        </w:rPr>
        <w:t>(далі —</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b/>
          <w:i/>
          <w:sz w:val="24"/>
          <w:szCs w:val="24"/>
        </w:rPr>
        <w:t>Закупівля</w:t>
      </w:r>
      <w:r w:rsidR="00C21B1D" w:rsidRPr="00096EFD">
        <w:rPr>
          <w:rFonts w:ascii="Times New Roman" w:eastAsia="Times New Roman" w:hAnsi="Times New Roman" w:cs="Times New Roman"/>
          <w:sz w:val="24"/>
          <w:szCs w:val="24"/>
        </w:rPr>
        <w:t>)</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00C21B1D" w:rsidRPr="00096EFD">
        <w:rPr>
          <w:rFonts w:ascii="Times New Roman" w:eastAsia="Times New Roman" w:hAnsi="Times New Roman" w:cs="Times New Roman"/>
          <w:b/>
          <w:i/>
          <w:sz w:val="24"/>
          <w:szCs w:val="24"/>
        </w:rPr>
        <w:t>Закон</w:t>
      </w:r>
      <w:r w:rsidR="00C21B1D"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00C21B1D" w:rsidRPr="00096EFD">
        <w:rPr>
          <w:rFonts w:ascii="Times New Roman" w:eastAsia="Times New Roman" w:hAnsi="Times New Roman" w:cs="Times New Roman"/>
          <w:sz w:val="24"/>
          <w:szCs w:val="24"/>
        </w:rPr>
        <w:t>закупівель</w:t>
      </w:r>
      <w:proofErr w:type="spellEnd"/>
      <w:r w:rsidR="00C21B1D"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C21B1D" w:rsidRPr="00096EFD">
        <w:rPr>
          <w:rFonts w:ascii="Times New Roman" w:eastAsia="Times New Roman" w:hAnsi="Times New Roman" w:cs="Times New Roman"/>
          <w:b/>
          <w:i/>
          <w:sz w:val="24"/>
          <w:szCs w:val="24"/>
        </w:rPr>
        <w:t>Особливості</w:t>
      </w:r>
      <w:r w:rsidR="00C21B1D" w:rsidRPr="00096EFD">
        <w:rPr>
          <w:rFonts w:ascii="Times New Roman" w:eastAsia="Times New Roman" w:hAnsi="Times New Roman" w:cs="Times New Roman"/>
          <w:sz w:val="24"/>
          <w:szCs w:val="24"/>
        </w:rPr>
        <w:t>).</w:t>
      </w:r>
    </w:p>
    <w:p w14:paraId="7C76B78F" w14:textId="0403236B"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4F5AD100"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76219BA3"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74FB2">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3637BEB9"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74FB2">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329076F7"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(Додаток 1).</w:t>
      </w:r>
    </w:p>
    <w:p w14:paraId="006C550C" w14:textId="47C3BFC5"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33BF0EF8"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6A6C3D">
        <w:rPr>
          <w:rFonts w:ascii="Times New Roman" w:eastAsia="Times New Roman" w:hAnsi="Times New Roman" w:cs="Times New Roman"/>
          <w:b/>
          <w:sz w:val="24"/>
          <w:szCs w:val="24"/>
        </w:rPr>
        <w:t xml:space="preserve">4 </w:t>
      </w:r>
      <w:r w:rsidRPr="00096EFD">
        <w:rPr>
          <w:rFonts w:ascii="Times New Roman" w:eastAsia="Times New Roman" w:hAnsi="Times New Roman" w:cs="Times New Roman"/>
          <w:b/>
          <w:sz w:val="24"/>
          <w:szCs w:val="24"/>
        </w:rPr>
        <w:t xml:space="preserve">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600BC33E" w14:textId="18025D92" w:rsidR="0093194B"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C14D40" w:rsidRPr="00C14D40">
        <w:rPr>
          <w:rFonts w:ascii="Times New Roman" w:eastAsia="Times New Roman" w:hAnsi="Times New Roman" w:cs="Times New Roman"/>
          <w:b/>
          <w:bCs/>
          <w:sz w:val="24"/>
          <w:szCs w:val="24"/>
        </w:rPr>
        <w:t>«</w:t>
      </w:r>
      <w:r w:rsidR="00127CB0">
        <w:rPr>
          <w:rFonts w:ascii="Times New Roman" w:eastAsia="Times New Roman" w:hAnsi="Times New Roman" w:cs="Times New Roman"/>
          <w:b/>
          <w:bCs/>
          <w:sz w:val="24"/>
          <w:szCs w:val="24"/>
        </w:rPr>
        <w:t>Послуги з висвітлення офіційної інформації щодо діяльності виконкому районної у місті ради у друкованих засобах масової інформації</w:t>
      </w:r>
      <w:r w:rsidR="00C14D40" w:rsidRPr="00C14D40">
        <w:rPr>
          <w:rFonts w:ascii="Times New Roman" w:eastAsia="Times New Roman" w:hAnsi="Times New Roman" w:cs="Times New Roman"/>
          <w:b/>
          <w:bCs/>
          <w:sz w:val="24"/>
          <w:szCs w:val="24"/>
        </w:rPr>
        <w:t xml:space="preserve">» за кодом ДК 021:2015 – 79820000-8  – Послуги пов’язані з друком   </w:t>
      </w:r>
    </w:p>
    <w:p w14:paraId="16B35ABF" w14:textId="17476709"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C14D40">
        <w:rPr>
          <w:rFonts w:ascii="Times New Roman" w:eastAsia="Times New Roman" w:hAnsi="Times New Roman" w:cs="Times New Roman"/>
          <w:b/>
          <w:bCs/>
          <w:sz w:val="24"/>
          <w:szCs w:val="24"/>
          <w:lang w:val="ru-RU"/>
        </w:rPr>
        <w:t>55000,00</w:t>
      </w:r>
      <w:r w:rsidR="00AD3825" w:rsidRPr="00096EFD">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грн.</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5B6A6531"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21B1D">
        <w:rPr>
          <w:rFonts w:ascii="Times New Roman" w:eastAsia="Times New Roman" w:hAnsi="Times New Roman" w:cs="Times New Roman"/>
          <w:sz w:val="24"/>
          <w:szCs w:val="24"/>
        </w:rPr>
        <w:t>40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21B1D" w:rsidRPr="00C21B1D">
        <w:rPr>
          <w:rFonts w:ascii="Times New Roman" w:eastAsia="Times New Roman" w:hAnsi="Times New Roman" w:cs="Times New Roman"/>
          <w:sz w:val="24"/>
          <w:szCs w:val="24"/>
        </w:rPr>
        <w:t>Оплата послуг (крім комунальних)</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60319FFB"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127CB0">
        <w:rPr>
          <w:rFonts w:ascii="Times New Roman" w:eastAsia="Times New Roman" w:hAnsi="Times New Roman" w:cs="Times New Roman"/>
          <w:sz w:val="24"/>
          <w:szCs w:val="24"/>
        </w:rPr>
        <w:t>лютий</w:t>
      </w:r>
      <w:r w:rsidR="00C77958">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w:t>
      </w:r>
      <w:r w:rsidR="006A6C3D">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EDAF39D" w14:textId="77777777" w:rsidR="00E023DC" w:rsidRDefault="00E023DC" w:rsidP="00232659">
      <w:pPr>
        <w:pStyle w:val="Standard"/>
        <w:widowControl/>
        <w:jc w:val="right"/>
        <w:rPr>
          <w:rFonts w:ascii="Times New Roman" w:eastAsia="Calibri" w:hAnsi="Times New Roman" w:cs="Times New Roman"/>
          <w:b/>
          <w:bCs/>
          <w:kern w:val="0"/>
          <w:lang w:val="uk-UA" w:eastAsia="en-US" w:bidi="ar-SA"/>
        </w:rPr>
      </w:pPr>
    </w:p>
    <w:p w14:paraId="4B53BE45" w14:textId="77777777" w:rsidR="00E023DC" w:rsidRDefault="00E023DC" w:rsidP="00232659">
      <w:pPr>
        <w:pStyle w:val="Standard"/>
        <w:widowControl/>
        <w:jc w:val="right"/>
        <w:rPr>
          <w:rFonts w:ascii="Times New Roman" w:eastAsia="Calibri" w:hAnsi="Times New Roman" w:cs="Times New Roman"/>
          <w:b/>
          <w:bCs/>
          <w:kern w:val="0"/>
          <w:lang w:val="uk-UA" w:eastAsia="en-US" w:bidi="ar-SA"/>
        </w:rPr>
      </w:pPr>
    </w:p>
    <w:p w14:paraId="1D15BBB7" w14:textId="77777777" w:rsidR="00E023DC" w:rsidRDefault="00E023DC" w:rsidP="00232659">
      <w:pPr>
        <w:pStyle w:val="Standard"/>
        <w:widowControl/>
        <w:jc w:val="right"/>
        <w:rPr>
          <w:rFonts w:ascii="Times New Roman" w:eastAsia="Calibri" w:hAnsi="Times New Roman" w:cs="Times New Roman"/>
          <w:b/>
          <w:bCs/>
          <w:kern w:val="0"/>
          <w:lang w:val="uk-UA" w:eastAsia="en-US" w:bidi="ar-SA"/>
        </w:rPr>
      </w:pPr>
    </w:p>
    <w:p w14:paraId="55FBC1F7" w14:textId="77777777" w:rsidR="00E023DC" w:rsidRDefault="00E023DC" w:rsidP="00232659">
      <w:pPr>
        <w:pStyle w:val="Standard"/>
        <w:widowControl/>
        <w:jc w:val="right"/>
        <w:rPr>
          <w:rFonts w:ascii="Times New Roman" w:eastAsia="Calibri" w:hAnsi="Times New Roman" w:cs="Times New Roman"/>
          <w:b/>
          <w:bCs/>
          <w:kern w:val="0"/>
          <w:lang w:val="uk-UA" w:eastAsia="en-US" w:bidi="ar-SA"/>
        </w:rPr>
      </w:pPr>
    </w:p>
    <w:p w14:paraId="31CC981A" w14:textId="65CF1F9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lastRenderedPageBreak/>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13932788"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C14D40">
        <w:rPr>
          <w:rFonts w:ascii="Times New Roman" w:eastAsia="Calibri" w:hAnsi="Times New Roman" w:cs="Times New Roman"/>
          <w:b/>
          <w:bCs/>
          <w:kern w:val="0"/>
          <w:lang w:val="uk-UA" w:eastAsia="en-US" w:bidi="ar-SA"/>
        </w:rPr>
        <w:t>2</w:t>
      </w:r>
      <w:r w:rsidR="00127CB0">
        <w:rPr>
          <w:rFonts w:ascii="Times New Roman" w:eastAsia="Calibri" w:hAnsi="Times New Roman" w:cs="Times New Roman"/>
          <w:b/>
          <w:bCs/>
          <w:kern w:val="0"/>
          <w:lang w:val="uk-UA" w:eastAsia="en-US" w:bidi="ar-SA"/>
        </w:rPr>
        <w:t>2</w:t>
      </w:r>
      <w:r w:rsidR="00C74FB2">
        <w:rPr>
          <w:rFonts w:ascii="Times New Roman" w:eastAsia="Calibri" w:hAnsi="Times New Roman" w:cs="Times New Roman"/>
          <w:b/>
          <w:bCs/>
          <w:kern w:val="0"/>
          <w:lang w:val="uk-UA" w:eastAsia="en-US" w:bidi="ar-SA"/>
        </w:rPr>
        <w:t>.</w:t>
      </w:r>
      <w:r w:rsidR="006A6C3D">
        <w:rPr>
          <w:rFonts w:ascii="Times New Roman" w:eastAsia="Calibri" w:hAnsi="Times New Roman" w:cs="Times New Roman"/>
          <w:b/>
          <w:bCs/>
          <w:kern w:val="0"/>
          <w:lang w:val="uk-UA" w:eastAsia="en-US" w:bidi="ar-SA"/>
        </w:rPr>
        <w:t>0</w:t>
      </w:r>
      <w:r w:rsidR="00127CB0">
        <w:rPr>
          <w:rFonts w:ascii="Times New Roman" w:eastAsia="Calibri" w:hAnsi="Times New Roman" w:cs="Times New Roman"/>
          <w:b/>
          <w:bCs/>
          <w:kern w:val="0"/>
          <w:lang w:val="uk-UA" w:eastAsia="en-US" w:bidi="ar-SA"/>
        </w:rPr>
        <w:t>2</w:t>
      </w:r>
      <w:r w:rsidR="006A6C3D">
        <w:rPr>
          <w:rFonts w:ascii="Times New Roman" w:eastAsia="Calibri" w:hAnsi="Times New Roman" w:cs="Times New Roman"/>
          <w:b/>
          <w:bCs/>
          <w:kern w:val="0"/>
          <w:lang w:val="uk-UA" w:eastAsia="en-US" w:bidi="ar-SA"/>
        </w:rPr>
        <w:t>.2024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127CB0">
        <w:rPr>
          <w:rFonts w:ascii="Times New Roman" w:eastAsia="Calibri" w:hAnsi="Times New Roman" w:cs="Times New Roman"/>
          <w:b/>
          <w:bCs/>
          <w:kern w:val="0"/>
          <w:lang w:val="uk-UA" w:eastAsia="en-US" w:bidi="ar-SA"/>
        </w:rPr>
        <w:t>32</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784D99A7"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C21B1D">
        <w:rPr>
          <w:rFonts w:ascii="Times New Roman" w:eastAsia="Calibri" w:hAnsi="Times New Roman" w:cs="Times New Roman"/>
          <w:b/>
          <w:bCs/>
          <w:kern w:val="0"/>
          <w:lang w:val="uk-UA" w:eastAsia="en-US" w:bidi="ar-SA"/>
        </w:rPr>
        <w:t>Товариство з обмеженою відповідальністю «</w:t>
      </w:r>
      <w:r w:rsidR="00127CB0">
        <w:rPr>
          <w:rFonts w:ascii="Times New Roman" w:eastAsia="Calibri" w:hAnsi="Times New Roman" w:cs="Times New Roman"/>
          <w:b/>
          <w:bCs/>
          <w:kern w:val="0"/>
          <w:lang w:val="uk-UA" w:eastAsia="en-US" w:bidi="ar-SA"/>
        </w:rPr>
        <w:t>Друк-КР</w:t>
      </w:r>
      <w:r w:rsidR="00C21B1D">
        <w:rPr>
          <w:rFonts w:ascii="Times New Roman" w:eastAsia="Calibri" w:hAnsi="Times New Roman" w:cs="Times New Roman"/>
          <w:b/>
          <w:bCs/>
          <w:kern w:val="0"/>
          <w:lang w:val="uk-UA" w:eastAsia="en-US" w:bidi="ar-SA"/>
        </w:rPr>
        <w:t>»</w:t>
      </w:r>
      <w:r w:rsidR="00C74FB2">
        <w:rPr>
          <w:rFonts w:ascii="Times New Roman" w:eastAsia="Calibri" w:hAnsi="Times New Roman" w:cs="Times New Roman"/>
          <w:b/>
          <w:bCs/>
          <w:kern w:val="0"/>
          <w:lang w:val="uk-UA" w:eastAsia="en-US" w:bidi="ar-SA"/>
        </w:rPr>
        <w:t>.</w:t>
      </w:r>
    </w:p>
    <w:p w14:paraId="2E7AE17A" w14:textId="4FB8F245"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127CB0">
        <w:rPr>
          <w:rFonts w:ascii="Times New Roman" w:eastAsia="Calibri" w:hAnsi="Times New Roman" w:cs="Times New Roman"/>
          <w:b/>
          <w:bCs/>
          <w:kern w:val="0"/>
          <w:lang w:val="uk-UA" w:eastAsia="en-US" w:bidi="ar-SA"/>
        </w:rPr>
        <w:t>ЄДРПОУ:38254737</w:t>
      </w:r>
    </w:p>
    <w:p w14:paraId="3B28CCF4" w14:textId="62955965"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Pr="00096EFD">
        <w:rPr>
          <w:rFonts w:ascii="Times New Roman" w:hAnsi="Times New Roman" w:cs="Times New Roman"/>
          <w:b/>
          <w:bCs/>
          <w:lang w:val="uk-UA"/>
        </w:rPr>
        <w:t>500</w:t>
      </w:r>
      <w:r w:rsidR="00127CB0">
        <w:rPr>
          <w:rFonts w:ascii="Times New Roman" w:hAnsi="Times New Roman" w:cs="Times New Roman"/>
          <w:b/>
          <w:bCs/>
          <w:lang w:val="uk-UA"/>
        </w:rPr>
        <w:t>04</w:t>
      </w:r>
      <w:r w:rsidRPr="00096EFD">
        <w:rPr>
          <w:rFonts w:ascii="Times New Roman" w:hAnsi="Times New Roman" w:cs="Times New Roman"/>
          <w:b/>
          <w:bCs/>
          <w:lang w:val="uk-UA"/>
        </w:rPr>
        <w:t>, Україна, Дніпропетровська область, місто Кривий Ріг,</w:t>
      </w:r>
      <w:r w:rsidR="00096EFD">
        <w:rPr>
          <w:rFonts w:ascii="Times New Roman" w:hAnsi="Times New Roman" w:cs="Times New Roman"/>
          <w:b/>
          <w:bCs/>
          <w:lang w:val="uk-UA"/>
        </w:rPr>
        <w:t xml:space="preserve"> </w:t>
      </w:r>
      <w:r w:rsidR="00127CB0">
        <w:rPr>
          <w:rFonts w:ascii="Times New Roman" w:hAnsi="Times New Roman" w:cs="Times New Roman"/>
          <w:b/>
          <w:bCs/>
          <w:lang w:val="uk-UA"/>
        </w:rPr>
        <w:t>вул. Мартіна Шимановського</w:t>
      </w:r>
      <w:r w:rsidR="00C14D40">
        <w:rPr>
          <w:rFonts w:ascii="Times New Roman" w:hAnsi="Times New Roman" w:cs="Times New Roman"/>
          <w:b/>
          <w:bCs/>
          <w:lang w:val="uk-UA"/>
        </w:rPr>
        <w:t>,</w:t>
      </w:r>
      <w:r w:rsidR="00C21B1D">
        <w:rPr>
          <w:rFonts w:ascii="Times New Roman" w:hAnsi="Times New Roman" w:cs="Times New Roman"/>
          <w:b/>
          <w:bCs/>
          <w:lang w:val="uk-UA"/>
        </w:rPr>
        <w:t xml:space="preserve"> </w:t>
      </w:r>
      <w:r w:rsidR="00C77958">
        <w:rPr>
          <w:rFonts w:ascii="Times New Roman" w:hAnsi="Times New Roman" w:cs="Times New Roman"/>
          <w:b/>
          <w:bCs/>
          <w:lang w:val="uk-UA"/>
        </w:rPr>
        <w:t xml:space="preserve">буд. </w:t>
      </w:r>
      <w:r w:rsidR="00C14D40">
        <w:rPr>
          <w:rFonts w:ascii="Times New Roman" w:hAnsi="Times New Roman" w:cs="Times New Roman"/>
          <w:b/>
          <w:bCs/>
          <w:lang w:val="uk-UA"/>
        </w:rPr>
        <w:t>2</w:t>
      </w:r>
      <w:r w:rsidR="00127CB0">
        <w:rPr>
          <w:rFonts w:ascii="Times New Roman" w:hAnsi="Times New Roman" w:cs="Times New Roman"/>
          <w:b/>
          <w:bCs/>
          <w:lang w:val="uk-UA"/>
        </w:rPr>
        <w:t>5</w:t>
      </w:r>
      <w:r w:rsidR="00C21B1D">
        <w:rPr>
          <w:rFonts w:ascii="Times New Roman" w:hAnsi="Times New Roman" w:cs="Times New Roman"/>
          <w:b/>
          <w:bCs/>
          <w:lang w:val="uk-UA"/>
        </w:rPr>
        <w:t>.</w:t>
      </w:r>
    </w:p>
    <w:p w14:paraId="0A271252" w14:textId="2CA8C035" w:rsidR="0093194B" w:rsidRDefault="00232659" w:rsidP="006A6C3D">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C14D40" w:rsidRPr="00C14D40">
        <w:rPr>
          <w:rFonts w:ascii="Times New Roman" w:eastAsia="Times New Roman" w:hAnsi="Times New Roman" w:cs="Times New Roman"/>
          <w:b/>
          <w:bCs/>
          <w:sz w:val="24"/>
          <w:szCs w:val="24"/>
        </w:rPr>
        <w:t>«</w:t>
      </w:r>
      <w:r w:rsidR="00127CB0">
        <w:rPr>
          <w:rFonts w:ascii="Times New Roman" w:eastAsia="Times New Roman" w:hAnsi="Times New Roman" w:cs="Times New Roman"/>
          <w:b/>
          <w:bCs/>
          <w:sz w:val="24"/>
          <w:szCs w:val="24"/>
        </w:rPr>
        <w:t>Послуги з висвітлення офіційної інформації щодо діяльності виконкому районної у місті ради у друкованих засобах масової інформації</w:t>
      </w:r>
      <w:r w:rsidR="00C14D40" w:rsidRPr="00C14D40">
        <w:rPr>
          <w:rFonts w:ascii="Times New Roman" w:eastAsia="Times New Roman" w:hAnsi="Times New Roman" w:cs="Times New Roman"/>
          <w:b/>
          <w:bCs/>
          <w:sz w:val="24"/>
          <w:szCs w:val="24"/>
        </w:rPr>
        <w:t xml:space="preserve">» за кодом ДК 021:2015 – 79820000-8  – Послуги пов’язані з друком   </w:t>
      </w:r>
    </w:p>
    <w:p w14:paraId="156D85A3" w14:textId="6CF4E5F6" w:rsidR="00232659" w:rsidRPr="00096EFD" w:rsidRDefault="00232659" w:rsidP="006A6C3D">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09813C89"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127CB0">
        <w:rPr>
          <w:rFonts w:ascii="Times New Roman" w:eastAsia="Calibri" w:hAnsi="Times New Roman" w:cs="Times New Roman"/>
          <w:b/>
          <w:bCs/>
          <w:kern w:val="0"/>
          <w:lang w:val="uk-UA" w:eastAsia="en-US" w:bidi="ar-SA"/>
        </w:rPr>
        <w:t>29997,80</w:t>
      </w:r>
      <w:r w:rsidR="00C74FB2">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грн</w:t>
      </w:r>
      <w:r w:rsidR="00C21B1D">
        <w:rPr>
          <w:rFonts w:ascii="Times New Roman" w:eastAsia="Calibri" w:hAnsi="Times New Roman" w:cs="Times New Roman"/>
          <w:b/>
          <w:bCs/>
          <w:kern w:val="0"/>
          <w:lang w:val="uk-UA" w:eastAsia="en-US" w:bidi="ar-SA"/>
        </w:rPr>
        <w:t xml:space="preserve"> </w:t>
      </w:r>
      <w:r w:rsidR="00127CB0">
        <w:rPr>
          <w:rFonts w:ascii="Times New Roman" w:eastAsia="Calibri" w:hAnsi="Times New Roman" w:cs="Times New Roman"/>
          <w:b/>
          <w:bCs/>
          <w:kern w:val="0"/>
          <w:lang w:val="uk-UA" w:eastAsia="en-US" w:bidi="ar-SA"/>
        </w:rPr>
        <w:t>без</w:t>
      </w:r>
      <w:r w:rsidR="00E023DC">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ПДВ</w:t>
      </w:r>
      <w:r w:rsidR="00127CB0">
        <w:rPr>
          <w:rFonts w:ascii="Times New Roman" w:eastAsia="Calibri" w:hAnsi="Times New Roman" w:cs="Times New Roman"/>
          <w:b/>
          <w:bCs/>
          <w:kern w:val="0"/>
          <w:lang w:val="uk-UA" w:eastAsia="en-US" w:bidi="ar-SA"/>
        </w:rPr>
        <w:t>, до</w:t>
      </w:r>
      <w:r w:rsidRP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kern w:val="0"/>
          <w:lang w:val="uk-UA" w:eastAsia="en-US" w:bidi="ar-SA"/>
        </w:rPr>
        <w:t>31.12.202</w:t>
      </w:r>
      <w:r w:rsidR="006A6C3D">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82CD" w14:textId="77777777" w:rsidR="00966392" w:rsidRPr="00096EFD" w:rsidRDefault="00966392" w:rsidP="00EE052A">
      <w:pPr>
        <w:spacing w:after="0" w:line="240" w:lineRule="auto"/>
      </w:pPr>
      <w:r w:rsidRPr="00096EFD">
        <w:separator/>
      </w:r>
    </w:p>
  </w:endnote>
  <w:endnote w:type="continuationSeparator" w:id="0">
    <w:p w14:paraId="0FD8E073" w14:textId="77777777" w:rsidR="00966392" w:rsidRPr="00096EFD" w:rsidRDefault="00966392"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6349" w14:textId="77777777" w:rsidR="00966392" w:rsidRPr="00096EFD" w:rsidRDefault="00966392" w:rsidP="00EE052A">
      <w:pPr>
        <w:spacing w:after="0" w:line="240" w:lineRule="auto"/>
      </w:pPr>
      <w:r w:rsidRPr="00096EFD">
        <w:separator/>
      </w:r>
    </w:p>
  </w:footnote>
  <w:footnote w:type="continuationSeparator" w:id="0">
    <w:p w14:paraId="6CCA20B3" w14:textId="77777777" w:rsidR="00966392" w:rsidRPr="00096EFD" w:rsidRDefault="00966392"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96EFD"/>
    <w:rsid w:val="000F742D"/>
    <w:rsid w:val="00127CB0"/>
    <w:rsid w:val="001571B1"/>
    <w:rsid w:val="001B38F7"/>
    <w:rsid w:val="001F1A27"/>
    <w:rsid w:val="00204570"/>
    <w:rsid w:val="00232659"/>
    <w:rsid w:val="002B5727"/>
    <w:rsid w:val="002C67AE"/>
    <w:rsid w:val="002E3277"/>
    <w:rsid w:val="002F0B69"/>
    <w:rsid w:val="00400A64"/>
    <w:rsid w:val="0043168A"/>
    <w:rsid w:val="004D49E6"/>
    <w:rsid w:val="00517166"/>
    <w:rsid w:val="00551D9C"/>
    <w:rsid w:val="005A065B"/>
    <w:rsid w:val="00606722"/>
    <w:rsid w:val="00611311"/>
    <w:rsid w:val="00615DBC"/>
    <w:rsid w:val="006A6C3D"/>
    <w:rsid w:val="006D75AC"/>
    <w:rsid w:val="007760AB"/>
    <w:rsid w:val="007C35EE"/>
    <w:rsid w:val="0093194B"/>
    <w:rsid w:val="00966392"/>
    <w:rsid w:val="00A560A7"/>
    <w:rsid w:val="00A568DD"/>
    <w:rsid w:val="00A62F5C"/>
    <w:rsid w:val="00AD3825"/>
    <w:rsid w:val="00BA257E"/>
    <w:rsid w:val="00BC2468"/>
    <w:rsid w:val="00BE7D16"/>
    <w:rsid w:val="00C14D40"/>
    <w:rsid w:val="00C21B1D"/>
    <w:rsid w:val="00C74FB2"/>
    <w:rsid w:val="00C77958"/>
    <w:rsid w:val="00CA0AC7"/>
    <w:rsid w:val="00D40C64"/>
    <w:rsid w:val="00DD346D"/>
    <w:rsid w:val="00E023DC"/>
    <w:rsid w:val="00E8685F"/>
    <w:rsid w:val="00EE05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4</Pages>
  <Words>1374</Words>
  <Characters>7834</Characters>
  <Application>Microsoft Office Word</Application>
  <DocSecurity>0</DocSecurity>
  <Lines>65</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2023-09-07T14:53:00Z</cp:lastPrinted>
  <dcterms:created xsi:type="dcterms:W3CDTF">2024-02-23T06:45:00Z</dcterms:created>
  <dcterms:modified xsi:type="dcterms:W3CDTF">2024-02-23T06:45:00Z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