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1C15B6">
        <w:rPr>
          <w:rFonts w:ascii="Times New Roman" w:hAnsi="Times New Roman"/>
          <w:b/>
          <w:sz w:val="24"/>
          <w:szCs w:val="24"/>
        </w:rPr>
        <w:t>09.06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5E1156" w:rsidRDefault="00B149C3" w:rsidP="00A67F44">
      <w:pPr>
        <w:shd w:val="clear" w:color="auto" w:fill="FFFFFF"/>
        <w:tabs>
          <w:tab w:val="left" w:pos="7260"/>
        </w:tabs>
        <w:spacing w:after="0" w:line="240" w:lineRule="auto"/>
        <w:jc w:val="center"/>
        <w:rPr>
          <w:rFonts w:ascii="Times New Roman" w:hAnsi="Times New Roman" w:cs="Verdana"/>
          <w:b/>
          <w:i/>
          <w:sz w:val="24"/>
          <w:szCs w:val="20"/>
          <w:lang w:eastAsia="en-US"/>
        </w:rPr>
      </w:pPr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>Газ природній стиснутий (метан)</w:t>
      </w:r>
      <w:r w:rsidR="00A67F44" w:rsidRPr="00A67F44"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 за код</w:t>
      </w:r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>ом CPV за ДК 021:2015 09120000-6 Газове паливо</w:t>
      </w: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b/>
          <w:i/>
          <w:sz w:val="24"/>
          <w:szCs w:val="20"/>
          <w:lang w:eastAsia="en-US"/>
        </w:rPr>
      </w:pP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>
        <w:rPr>
          <w:rFonts w:ascii="Times New Roman" w:hAnsi="Times New Roman" w:cs="Verdana"/>
          <w:sz w:val="24"/>
          <w:szCs w:val="20"/>
          <w:lang w:eastAsia="en-US"/>
        </w:rPr>
        <w:t xml:space="preserve">                Викласти Додаток №4 </w:t>
      </w:r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«Цінова пропозиція» </w:t>
      </w:r>
      <w:r>
        <w:rPr>
          <w:rFonts w:ascii="Times New Roman" w:hAnsi="Times New Roman" w:cs="Verdana"/>
          <w:sz w:val="24"/>
          <w:szCs w:val="20"/>
          <w:lang w:eastAsia="en-US"/>
        </w:rPr>
        <w:t>те</w:t>
      </w:r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ндерної документації у новій </w:t>
      </w:r>
      <w:r>
        <w:rPr>
          <w:rFonts w:ascii="Times New Roman" w:hAnsi="Times New Roman" w:cs="Verdana"/>
          <w:sz w:val="24"/>
          <w:szCs w:val="20"/>
          <w:lang w:eastAsia="en-US"/>
        </w:rPr>
        <w:t xml:space="preserve"> редакції :</w:t>
      </w: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</w:p>
    <w:p w:rsidR="001C15B6" w:rsidRDefault="001C15B6" w:rsidP="00392F76">
      <w:pPr>
        <w:shd w:val="clear" w:color="auto" w:fill="FFFFFF"/>
        <w:spacing w:before="240" w:after="0" w:line="240" w:lineRule="auto"/>
        <w:ind w:right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BD3A2A">
        <w:rPr>
          <w:rFonts w:ascii="Times New Roman" w:hAnsi="Times New Roman"/>
          <w:i/>
          <w:sz w:val="24"/>
          <w:szCs w:val="24"/>
          <w:lang w:eastAsia="ru-RU"/>
        </w:rPr>
        <w:t>Учасник-переможець повинен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 строк, що не перевищує чотири</w:t>
      </w:r>
      <w:r w:rsidRPr="00BD3A2A">
        <w:rPr>
          <w:rFonts w:ascii="Times New Roman" w:hAnsi="Times New Roman"/>
          <w:i/>
          <w:sz w:val="24"/>
          <w:szCs w:val="24"/>
          <w:lang w:eastAsia="ru-RU"/>
        </w:rPr>
        <w:t xml:space="preserve"> дні з дати оприлюднення в електронній системі </w:t>
      </w:r>
      <w:proofErr w:type="spellStart"/>
      <w:r w:rsidRPr="00BD3A2A">
        <w:rPr>
          <w:rFonts w:ascii="Times New Roman" w:hAnsi="Times New Roman"/>
          <w:i/>
          <w:sz w:val="24"/>
          <w:szCs w:val="24"/>
          <w:lang w:eastAsia="ru-RU"/>
        </w:rPr>
        <w:t>закупівель</w:t>
      </w:r>
      <w:proofErr w:type="spellEnd"/>
      <w:r w:rsidRPr="00BD3A2A">
        <w:rPr>
          <w:rFonts w:ascii="Times New Roman" w:hAnsi="Times New Roman"/>
          <w:i/>
          <w:sz w:val="24"/>
          <w:szCs w:val="24"/>
          <w:lang w:eastAsia="ru-RU"/>
        </w:rPr>
        <w:t xml:space="preserve"> повідомлення про намір укласти договір про закупівлю, надати замовнику цінову пропозицію згідно цього Додатку з урахуванням проведеного аукціону.</w:t>
      </w:r>
    </w:p>
    <w:p w:rsidR="001C15B6" w:rsidRPr="00BD3A2A" w:rsidRDefault="001C15B6" w:rsidP="001C15B6">
      <w:pPr>
        <w:shd w:val="clear" w:color="auto" w:fill="FFFFFF"/>
        <w:spacing w:before="240"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A2A">
        <w:rPr>
          <w:rFonts w:ascii="Times New Roman" w:hAnsi="Times New Roman"/>
          <w:b/>
          <w:sz w:val="24"/>
          <w:szCs w:val="24"/>
          <w:lang w:eastAsia="ru-RU"/>
        </w:rPr>
        <w:t>ЦІНОВА ПРОПОЗИЦІЯ</w:t>
      </w:r>
      <w:bookmarkStart w:id="0" w:name="_GoBack"/>
      <w:bookmarkEnd w:id="0"/>
    </w:p>
    <w:p w:rsidR="001C15B6" w:rsidRPr="00BD3A2A" w:rsidRDefault="001C15B6" w:rsidP="001C1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Ми, (</w:t>
      </w:r>
      <w:r w:rsidRPr="00BD3A2A">
        <w:rPr>
          <w:rFonts w:ascii="Times New Roman" w:eastAsiaTheme="minorHAnsi" w:hAnsi="Times New Roman"/>
          <w:i/>
          <w:sz w:val="24"/>
          <w:szCs w:val="24"/>
          <w:u w:val="single"/>
          <w:lang w:eastAsia="ru-RU"/>
        </w:rPr>
        <w:t>назва Учасника</w:t>
      </w: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), надаємо свою  тендерну пропозицію, щодо участі у торгах на предмет закупівлі: _________________________</w:t>
      </w:r>
      <w:r w:rsidRPr="00BD3A2A">
        <w:rPr>
          <w:rFonts w:ascii="Times New Roman" w:eastAsiaTheme="minorHAnsi" w:hAnsi="Times New Roman"/>
          <w:b/>
          <w:bCs/>
          <w:i/>
          <w:sz w:val="24"/>
          <w:szCs w:val="24"/>
          <w:lang w:eastAsia="ru-RU"/>
        </w:rPr>
        <w:t xml:space="preserve"> </w:t>
      </w: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згідно з технічними та іншими вимогами, що запропоновані Замовником торгів – Комунальне підприємство «</w:t>
      </w:r>
      <w:proofErr w:type="spellStart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Черкасиводоканал</w:t>
      </w:r>
      <w:proofErr w:type="spellEnd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» Черкаської міської ради.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 xml:space="preserve">Загальна ціна пропозиції становить ____________грн (_________________), в </w:t>
      </w:r>
      <w:proofErr w:type="spellStart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т.ч</w:t>
      </w:r>
      <w:proofErr w:type="spellEnd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 xml:space="preserve">. </w:t>
      </w:r>
    </w:p>
    <w:p w:rsidR="001C15B6" w:rsidRPr="00BD3A2A" w:rsidRDefault="001C15B6" w:rsidP="001C15B6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BD3A2A">
        <w:rPr>
          <w:rFonts w:ascii="Times New Roman" w:eastAsiaTheme="minorHAnsi" w:hAnsi="Times New Roman"/>
          <w:sz w:val="20"/>
          <w:szCs w:val="20"/>
          <w:lang w:eastAsia="ru-RU"/>
        </w:rPr>
        <w:t>прописом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ПДВ _____________грн.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104"/>
        <w:gridCol w:w="674"/>
        <w:gridCol w:w="1547"/>
        <w:gridCol w:w="2256"/>
        <w:gridCol w:w="2136"/>
      </w:tblGrid>
      <w:tr w:rsidR="00B149C3" w:rsidRPr="00A278E0" w:rsidTr="008D283C">
        <w:tc>
          <w:tcPr>
            <w:tcW w:w="294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36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Найменування товару</w:t>
            </w:r>
          </w:p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 xml:space="preserve">Од. </w:t>
            </w:r>
            <w:proofErr w:type="spellStart"/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>вим</w:t>
            </w:r>
            <w:proofErr w:type="spellEnd"/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5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218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 xml:space="preserve">Ціна за одиницю, </w:t>
            </w:r>
          </w:p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 xml:space="preserve">грн. без ПДВ </w:t>
            </w:r>
          </w:p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3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>Сума,</w:t>
            </w:r>
          </w:p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 xml:space="preserve"> грн.</w:t>
            </w:r>
          </w:p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 xml:space="preserve">без ПДВ </w:t>
            </w:r>
          </w:p>
        </w:tc>
      </w:tr>
      <w:tr w:rsidR="00B149C3" w:rsidRPr="00A278E0" w:rsidTr="008D283C">
        <w:tc>
          <w:tcPr>
            <w:tcW w:w="294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6" w:type="pct"/>
          </w:tcPr>
          <w:p w:rsidR="00B149C3" w:rsidRPr="00A278E0" w:rsidRDefault="00B149C3" w:rsidP="008D2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B149C3" w:rsidRPr="00A278E0" w:rsidRDefault="00B149C3" w:rsidP="008D2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B149C3" w:rsidRPr="00A278E0" w:rsidRDefault="00B149C3" w:rsidP="008D28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8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B149C3" w:rsidRPr="00A278E0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9C3" w:rsidRPr="00A278E0" w:rsidTr="008D283C">
        <w:tc>
          <w:tcPr>
            <w:tcW w:w="3847" w:type="pct"/>
            <w:gridSpan w:val="5"/>
            <w:vAlign w:val="center"/>
          </w:tcPr>
          <w:p w:rsidR="00B149C3" w:rsidRPr="0073237A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 </w:t>
            </w:r>
            <w:r w:rsidRPr="0073237A">
              <w:rPr>
                <w:rFonts w:ascii="Times New Roman" w:hAnsi="Times New Roman"/>
                <w:b/>
                <w:bCs/>
                <w:sz w:val="24"/>
                <w:szCs w:val="24"/>
              </w:rPr>
              <w:t>без ПДВ</w:t>
            </w:r>
          </w:p>
        </w:tc>
        <w:tc>
          <w:tcPr>
            <w:tcW w:w="1153" w:type="pct"/>
            <w:vAlign w:val="center"/>
          </w:tcPr>
          <w:p w:rsidR="00B149C3" w:rsidRPr="00A278E0" w:rsidRDefault="00B149C3" w:rsidP="008D2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C3" w:rsidRPr="00A278E0" w:rsidTr="008D283C">
        <w:tc>
          <w:tcPr>
            <w:tcW w:w="3847" w:type="pct"/>
            <w:gridSpan w:val="5"/>
            <w:vAlign w:val="center"/>
          </w:tcPr>
          <w:p w:rsidR="00B149C3" w:rsidRPr="0073237A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1153" w:type="pct"/>
            <w:vAlign w:val="center"/>
          </w:tcPr>
          <w:p w:rsidR="00B149C3" w:rsidRPr="00A278E0" w:rsidRDefault="00B149C3" w:rsidP="008D2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C3" w:rsidRPr="00A278E0" w:rsidTr="008D283C">
        <w:tc>
          <w:tcPr>
            <w:tcW w:w="3847" w:type="pct"/>
            <w:gridSpan w:val="5"/>
            <w:vAlign w:val="center"/>
          </w:tcPr>
          <w:p w:rsidR="00B149C3" w:rsidRPr="0073237A" w:rsidRDefault="00B149C3" w:rsidP="008D283C">
            <w:pPr>
              <w:tabs>
                <w:tab w:val="left" w:pos="180"/>
                <w:tab w:val="left" w:pos="4860"/>
                <w:tab w:val="left" w:pos="522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 </w:t>
            </w:r>
            <w:r w:rsidRPr="0073237A">
              <w:rPr>
                <w:rFonts w:ascii="Times New Roman" w:hAnsi="Times New Roman"/>
                <w:b/>
                <w:bCs/>
                <w:sz w:val="24"/>
                <w:szCs w:val="24"/>
              </w:rPr>
              <w:t>з ПДВ</w:t>
            </w:r>
          </w:p>
        </w:tc>
        <w:tc>
          <w:tcPr>
            <w:tcW w:w="1153" w:type="pct"/>
            <w:vAlign w:val="center"/>
          </w:tcPr>
          <w:p w:rsidR="00B149C3" w:rsidRPr="00A278E0" w:rsidRDefault="00B149C3" w:rsidP="008D28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D3A2A">
        <w:rPr>
          <w:rFonts w:ascii="Times New Roman" w:hAnsi="Times New Roman"/>
          <w:sz w:val="24"/>
          <w:szCs w:val="24"/>
          <w:lang w:eastAsia="ru-RU"/>
        </w:rPr>
        <w:t xml:space="preserve">  Ми згодні дотримуватися умов тендерної документації  протягом </w:t>
      </w:r>
      <w:r w:rsidRPr="00BD3A2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90 днів із дати кінцевого строку  подання тендерних пропозицій. </w:t>
      </w: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5B6" w:rsidRPr="00BD3A2A" w:rsidRDefault="001C15B6" w:rsidP="001C15B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C15B6" w:rsidRP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Посада,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прізвище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ініціали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підпис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уповноваженої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особи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учасника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завірені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печаткою</w:t>
      </w:r>
      <w:proofErr w:type="spellEnd"/>
      <w:r w:rsidR="00E34348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</w:p>
    <w:p w:rsidR="00A67F44" w:rsidRDefault="00A67F44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BB1258" w:rsidRDefault="00BB1258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F06785" w:rsidRPr="00452B07" w:rsidRDefault="0064649E" w:rsidP="00BB1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1258" w:rsidRPr="00452B07">
        <w:rPr>
          <w:rFonts w:ascii="Times New Roman" w:hAnsi="Times New Roman"/>
          <w:sz w:val="24"/>
          <w:szCs w:val="24"/>
        </w:rPr>
        <w:t>змінити кінцевий строк подан</w:t>
      </w:r>
      <w:r>
        <w:rPr>
          <w:rFonts w:ascii="Times New Roman" w:hAnsi="Times New Roman"/>
          <w:sz w:val="24"/>
          <w:szCs w:val="24"/>
        </w:rPr>
        <w:t xml:space="preserve">ня тендерних пропозицій  на </w:t>
      </w:r>
      <w:r w:rsidR="00BB1258">
        <w:rPr>
          <w:rFonts w:ascii="Times New Roman" w:hAnsi="Times New Roman"/>
          <w:sz w:val="24"/>
          <w:szCs w:val="24"/>
        </w:rPr>
        <w:t xml:space="preserve">  </w:t>
      </w:r>
      <w:r w:rsidR="00BB1258" w:rsidRPr="0064649E">
        <w:rPr>
          <w:rFonts w:ascii="Times New Roman" w:hAnsi="Times New Roman"/>
          <w:b/>
          <w:sz w:val="24"/>
          <w:szCs w:val="24"/>
        </w:rPr>
        <w:t>14.06.2023р</w:t>
      </w:r>
    </w:p>
    <w:sectPr w:rsidR="00F06785" w:rsidRPr="004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1C15B6"/>
    <w:rsid w:val="002131E1"/>
    <w:rsid w:val="00213F85"/>
    <w:rsid w:val="00215457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B5304"/>
    <w:rsid w:val="002D2808"/>
    <w:rsid w:val="00311589"/>
    <w:rsid w:val="003200CD"/>
    <w:rsid w:val="0032424C"/>
    <w:rsid w:val="00330FB8"/>
    <w:rsid w:val="00370441"/>
    <w:rsid w:val="00375F91"/>
    <w:rsid w:val="003832F3"/>
    <w:rsid w:val="00392F76"/>
    <w:rsid w:val="0039632B"/>
    <w:rsid w:val="00396380"/>
    <w:rsid w:val="003A065A"/>
    <w:rsid w:val="003B2112"/>
    <w:rsid w:val="003C5828"/>
    <w:rsid w:val="003F2E84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4649E"/>
    <w:rsid w:val="006540B1"/>
    <w:rsid w:val="00671E3D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2C50"/>
    <w:rsid w:val="00754AC9"/>
    <w:rsid w:val="00771725"/>
    <w:rsid w:val="007725CC"/>
    <w:rsid w:val="00780C0D"/>
    <w:rsid w:val="007D4603"/>
    <w:rsid w:val="007E0DC6"/>
    <w:rsid w:val="007F32DC"/>
    <w:rsid w:val="00866A2A"/>
    <w:rsid w:val="00871CDE"/>
    <w:rsid w:val="008859A9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67F44"/>
    <w:rsid w:val="00A92BD2"/>
    <w:rsid w:val="00AA1DCB"/>
    <w:rsid w:val="00AB0550"/>
    <w:rsid w:val="00AB2D78"/>
    <w:rsid w:val="00AF1422"/>
    <w:rsid w:val="00AF7929"/>
    <w:rsid w:val="00B02C44"/>
    <w:rsid w:val="00B149C3"/>
    <w:rsid w:val="00B3120B"/>
    <w:rsid w:val="00B355BB"/>
    <w:rsid w:val="00B639D4"/>
    <w:rsid w:val="00B739ED"/>
    <w:rsid w:val="00BB1258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4348"/>
    <w:rsid w:val="00E35BE8"/>
    <w:rsid w:val="00E40492"/>
    <w:rsid w:val="00E576B5"/>
    <w:rsid w:val="00E7248C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2622-CB16-46CA-8CD4-78CF47E0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lada</cp:lastModifiedBy>
  <cp:revision>4</cp:revision>
  <cp:lastPrinted>2023-06-09T07:41:00Z</cp:lastPrinted>
  <dcterms:created xsi:type="dcterms:W3CDTF">2023-06-09T07:02:00Z</dcterms:created>
  <dcterms:modified xsi:type="dcterms:W3CDTF">2023-06-09T07:42:00Z</dcterms:modified>
</cp:coreProperties>
</file>