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C9" w:rsidRPr="00AD2DE1" w:rsidRDefault="00B14117" w:rsidP="00C30A49">
      <w:pPr>
        <w:jc w:val="right"/>
        <w:rPr>
          <w:rFonts w:ascii="Times New Roman" w:eastAsia="Times New Roman" w:hAnsi="Times New Roman" w:cs="Times New Roman"/>
          <w:b/>
        </w:rPr>
      </w:pPr>
      <w:r w:rsidRPr="00AD2DE1">
        <w:rPr>
          <w:rFonts w:ascii="Times New Roman" w:eastAsia="Times New Roman" w:hAnsi="Times New Roman" w:cs="Times New Roman"/>
          <w:b/>
        </w:rPr>
        <w:t xml:space="preserve">Додаток 3  </w:t>
      </w:r>
    </w:p>
    <w:p w:rsidR="00B14117" w:rsidRPr="00AD2DE1" w:rsidRDefault="00EB4FC9" w:rsidP="00C30A49">
      <w:pPr>
        <w:jc w:val="right"/>
        <w:rPr>
          <w:rFonts w:ascii="Times New Roman" w:hAnsi="Times New Roman" w:cs="Times New Roman"/>
        </w:rPr>
      </w:pPr>
      <w:r w:rsidRPr="00AD2DE1">
        <w:rPr>
          <w:rFonts w:ascii="Times New Roman" w:eastAsia="Times New Roman" w:hAnsi="Times New Roman" w:cs="Times New Roman"/>
          <w:b/>
        </w:rPr>
        <w:t>д</w:t>
      </w:r>
      <w:r w:rsidR="00B14117" w:rsidRPr="00AD2DE1">
        <w:rPr>
          <w:rFonts w:ascii="Times New Roman" w:eastAsia="Times New Roman" w:hAnsi="Times New Roman" w:cs="Times New Roman"/>
          <w:b/>
        </w:rPr>
        <w:t xml:space="preserve">о тендерної документації </w:t>
      </w:r>
    </w:p>
    <w:p w:rsidR="00BA182A" w:rsidRPr="007A4A4F" w:rsidRDefault="00BA182A" w:rsidP="00BA182A">
      <w:pPr>
        <w:pStyle w:val="1"/>
        <w:tabs>
          <w:tab w:val="left" w:pos="0"/>
        </w:tabs>
        <w:spacing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7A4A4F">
        <w:rPr>
          <w:rFonts w:ascii="Times New Roman" w:hAnsi="Times New Roman"/>
          <w:b/>
          <w:sz w:val="24"/>
          <w:szCs w:val="24"/>
        </w:rPr>
        <w:t xml:space="preserve">ІНФОРМАЦІЯ </w:t>
      </w:r>
    </w:p>
    <w:p w:rsidR="00BA182A" w:rsidRPr="007A4A4F" w:rsidRDefault="00BA182A" w:rsidP="00BA182A">
      <w:pPr>
        <w:pStyle w:val="1"/>
        <w:tabs>
          <w:tab w:val="left" w:pos="0"/>
        </w:tabs>
        <w:spacing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7A4A4F">
        <w:rPr>
          <w:rFonts w:ascii="Times New Roman" w:hAnsi="Times New Roman"/>
          <w:b/>
          <w:sz w:val="24"/>
          <w:szCs w:val="24"/>
        </w:rPr>
        <w:t xml:space="preserve">ЩОДО ПІДТВЕРДЖЕННЯ ВІДСУТНОСТІ ПІДСТАВ, </w:t>
      </w:r>
    </w:p>
    <w:p w:rsidR="00E209F0" w:rsidRDefault="00BA182A" w:rsidP="00BA182A">
      <w:pPr>
        <w:jc w:val="center"/>
        <w:rPr>
          <w:rFonts w:ascii="Times New Roman" w:hAnsi="Times New Roman"/>
          <w:b/>
        </w:rPr>
      </w:pPr>
      <w:r w:rsidRPr="007A4A4F">
        <w:rPr>
          <w:rFonts w:ascii="Times New Roman" w:hAnsi="Times New Roman"/>
          <w:b/>
        </w:rPr>
        <w:t>ПЕРЕДБАЧЕНИХ П.4</w:t>
      </w:r>
      <w:r>
        <w:rPr>
          <w:rFonts w:ascii="Times New Roman" w:hAnsi="Times New Roman"/>
          <w:b/>
        </w:rPr>
        <w:t>7</w:t>
      </w:r>
      <w:r w:rsidRPr="007A4A4F">
        <w:rPr>
          <w:rFonts w:ascii="Times New Roman" w:hAnsi="Times New Roman"/>
          <w:b/>
        </w:rPr>
        <w:t xml:space="preserve"> ОСОБЛИВОСТЕЙ</w:t>
      </w:r>
    </w:p>
    <w:p w:rsidR="00BC5873" w:rsidRDefault="00BC5873" w:rsidP="00BA182A">
      <w:pPr>
        <w:jc w:val="center"/>
      </w:pPr>
    </w:p>
    <w:tbl>
      <w:tblPr>
        <w:tblW w:w="9868" w:type="dxa"/>
        <w:tblInd w:w="78" w:type="dxa"/>
        <w:tblLayout w:type="fixed"/>
        <w:tblLook w:val="0000"/>
      </w:tblPr>
      <w:tblGrid>
        <w:gridCol w:w="621"/>
        <w:gridCol w:w="3322"/>
        <w:gridCol w:w="2978"/>
        <w:gridCol w:w="2947"/>
      </w:tblGrid>
      <w:tr w:rsidR="00E209F0" w:rsidTr="00E209F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6C5B85" w:rsidRDefault="00E209F0" w:rsidP="00E209F0">
            <w:r w:rsidRPr="006C5B85">
              <w:t>№ п/п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6C5B85" w:rsidRDefault="00E209F0" w:rsidP="00E209F0">
            <w:r w:rsidRPr="006C5B85">
              <w:t>Підстави для відмови в участі у процедурі закупівлі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9F0" w:rsidRPr="006C5B85" w:rsidRDefault="00E209F0" w:rsidP="00E209F0">
            <w:r w:rsidRPr="006C5B85">
              <w:t>Учасник процедури закупівлі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Default="00E209F0" w:rsidP="00E209F0">
            <w:r w:rsidRPr="006C5B85"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E209F0" w:rsidTr="00E209F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BC000D" w:rsidRDefault="00E209F0" w:rsidP="00E209F0">
            <w:r w:rsidRPr="00BC000D">
              <w:t>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BC000D" w:rsidRDefault="00E209F0" w:rsidP="00E209F0">
            <w:r w:rsidRPr="00BC000D">
              <w:t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(підпункт 1 пункту 47 Особливостей)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9F0" w:rsidRPr="00BC000D" w:rsidRDefault="00E209F0" w:rsidP="00E209F0">
            <w:r w:rsidRPr="00BC000D"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Default="00E209F0" w:rsidP="00E209F0">
            <w:r w:rsidRPr="00BC000D">
              <w:t>Переможець не надає підтвердження своєї відповідності.</w:t>
            </w:r>
          </w:p>
        </w:tc>
      </w:tr>
      <w:tr w:rsidR="00E209F0" w:rsidTr="00E209F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2049C9" w:rsidRDefault="00E209F0" w:rsidP="00E209F0">
            <w:r w:rsidRPr="002049C9">
              <w:t>2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2049C9" w:rsidRDefault="00E209F0" w:rsidP="00E209F0">
            <w:r w:rsidRPr="002049C9"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(підпункт 2 пункту 47 Особливостей)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9F0" w:rsidRPr="002049C9" w:rsidRDefault="00E209F0" w:rsidP="00E209F0">
            <w:r w:rsidRPr="002049C9"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Default="00E209F0" w:rsidP="00E209F0">
            <w:r w:rsidRPr="002049C9">
              <w:t>Переможець не надає підтвердження своєї відповідності.</w:t>
            </w:r>
          </w:p>
        </w:tc>
      </w:tr>
      <w:tr w:rsidR="00E209F0" w:rsidTr="00E209F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3D4E8A" w:rsidRDefault="00E209F0" w:rsidP="00E209F0">
            <w:r w:rsidRPr="003D4E8A">
              <w:t>3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3D4E8A" w:rsidRDefault="00E209F0" w:rsidP="00E209F0">
            <w:r w:rsidRPr="003D4E8A"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</w:t>
            </w:r>
            <w:r w:rsidRPr="003D4E8A">
              <w:lastRenderedPageBreak/>
              <w:t>правопорушення, пов’язаного з корупцією (підпункт 3 пункту 47 Особливостей)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9F0" w:rsidRPr="003D4E8A" w:rsidRDefault="00E209F0" w:rsidP="00E209F0">
            <w:r w:rsidRPr="003D4E8A"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Default="00E209F0" w:rsidP="00E209F0">
            <w:r w:rsidRPr="003D4E8A"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</w:t>
            </w:r>
            <w:r w:rsidRPr="003D4E8A">
              <w:lastRenderedPageBreak/>
              <w:t>обмеженим, тому відповідно до пункту 47 Особливостей переможець процедури закупівлі має надати витяг або інформаційну довідку з Єдиного державного реєстру осіб, які вчинили корупційні правопорушення , який / яка оформлена на керівника* учасника процедури закупівлі або фізичну особу, яка є учасником процедури закупівлі</w:t>
            </w:r>
          </w:p>
        </w:tc>
      </w:tr>
      <w:tr w:rsidR="00E209F0" w:rsidTr="00E209F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2A57E3" w:rsidRDefault="00E209F0" w:rsidP="00E209F0">
            <w:r w:rsidRPr="002A57E3">
              <w:lastRenderedPageBreak/>
              <w:t>4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2A57E3" w:rsidRDefault="00E209F0" w:rsidP="00E209F0">
            <w:r w:rsidRPr="002A57E3"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2A57E3">
              <w:t>антиконкурентних</w:t>
            </w:r>
            <w:proofErr w:type="spellEnd"/>
            <w:r w:rsidRPr="002A57E3">
              <w:t xml:space="preserve"> узгоджених дій, що стосуються спотворення результатів тендерів (підпункт 4 пункту 47 Особливостей)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9F0" w:rsidRPr="002A57E3" w:rsidRDefault="00E209F0" w:rsidP="00E209F0">
            <w:r w:rsidRPr="002A57E3"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Default="00E209F0" w:rsidP="00E209F0">
            <w:r w:rsidRPr="002A57E3">
              <w:t>Переможець не надає підтвердження своєї відповідності.</w:t>
            </w:r>
          </w:p>
        </w:tc>
      </w:tr>
      <w:tr w:rsidR="00E209F0" w:rsidTr="00E209F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A90243" w:rsidRDefault="00E209F0" w:rsidP="00E209F0">
            <w:r w:rsidRPr="00A90243">
              <w:t>5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A90243" w:rsidRDefault="00E209F0" w:rsidP="00E209F0">
            <w:r w:rsidRPr="00A90243"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(підпункт 5 пункту 47 Особливостей)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9F0" w:rsidRPr="00A90243" w:rsidRDefault="00E209F0" w:rsidP="00E209F0">
            <w:r w:rsidRPr="00A90243"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Default="00E209F0" w:rsidP="00E209F0">
            <w:r w:rsidRPr="00A90243"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</w:p>
        </w:tc>
      </w:tr>
      <w:tr w:rsidR="00E209F0" w:rsidTr="00E209F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D65097" w:rsidRDefault="00E209F0" w:rsidP="00E209F0">
            <w:r w:rsidRPr="00D65097">
              <w:t>6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D65097" w:rsidRDefault="00E209F0" w:rsidP="00E209F0">
            <w:r w:rsidRPr="00D65097">
              <w:t xml:space="preserve">керівник учасника процедури </w:t>
            </w:r>
            <w:r w:rsidRPr="00D65097">
              <w:lastRenderedPageBreak/>
              <w:t>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(підпункт 6 пункту 47 Особливостей)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9F0" w:rsidRPr="00D65097" w:rsidRDefault="00E209F0" w:rsidP="00E209F0">
            <w:r w:rsidRPr="00D65097">
              <w:lastRenderedPageBreak/>
              <w:t xml:space="preserve">Учасник процедури </w:t>
            </w:r>
            <w:r w:rsidRPr="00D65097">
              <w:lastRenderedPageBreak/>
              <w:t>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Default="00E209F0" w:rsidP="00E209F0">
            <w:r w:rsidRPr="00D65097">
              <w:lastRenderedPageBreak/>
              <w:t xml:space="preserve">Переможець процедури </w:t>
            </w:r>
            <w:r w:rsidRPr="00D65097">
              <w:lastRenderedPageBreak/>
              <w:t>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E209F0" w:rsidTr="00E209F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882511" w:rsidRDefault="00E209F0" w:rsidP="00E209F0">
            <w:r w:rsidRPr="00882511">
              <w:lastRenderedPageBreak/>
              <w:t>7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882511" w:rsidRDefault="00E209F0" w:rsidP="00E209F0">
            <w:r w:rsidRPr="00882511"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(підпункт 7 пункту 47 Особливостей)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9F0" w:rsidRPr="00882511" w:rsidRDefault="00E209F0" w:rsidP="00E209F0">
            <w:r w:rsidRPr="00882511"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882511" w:rsidRDefault="00E209F0" w:rsidP="00E209F0">
            <w:r w:rsidRPr="00882511">
              <w:t>Переможець не надає підтвердження своєї відповідності.</w:t>
            </w:r>
          </w:p>
        </w:tc>
      </w:tr>
      <w:tr w:rsidR="00E209F0" w:rsidTr="00E209F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882511" w:rsidRDefault="00E209F0" w:rsidP="00E209F0">
            <w:r w:rsidRPr="00882511">
              <w:t>8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882511" w:rsidRDefault="00E209F0" w:rsidP="00E209F0">
            <w:r w:rsidRPr="00882511">
              <w:t>учасник процедури закупівлі визнаний в установленому законом порядку банкрутом та стосовно нього відкрита ліквідаційна процедура (підпункт 8 пункту 47 Особливостей)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9F0" w:rsidRPr="00882511" w:rsidRDefault="00E209F0" w:rsidP="00E209F0">
            <w:r w:rsidRPr="00882511"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Default="00E209F0" w:rsidP="00E209F0">
            <w:r w:rsidRPr="00882511">
              <w:t>Переможець не надає підтвердження своєї відповідності.</w:t>
            </w:r>
          </w:p>
        </w:tc>
      </w:tr>
      <w:tr w:rsidR="00E209F0" w:rsidTr="00E209F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6C2D5E" w:rsidRDefault="00E209F0" w:rsidP="00E209F0">
            <w:r w:rsidRPr="006C2D5E">
              <w:t>9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6C2D5E" w:rsidRDefault="00E209F0" w:rsidP="00E209F0">
            <w:r w:rsidRPr="006C2D5E">
              <w:t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(підпункт 9 пункту 47 Особливостей)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9F0" w:rsidRPr="006C2D5E" w:rsidRDefault="00E209F0" w:rsidP="00E209F0">
            <w:r w:rsidRPr="006C2D5E"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6C2D5E" w:rsidRDefault="00E209F0" w:rsidP="00E209F0">
            <w:r w:rsidRPr="006C2D5E">
              <w:t>Переможець не надає підтвердження своєї відповідності.</w:t>
            </w:r>
          </w:p>
        </w:tc>
      </w:tr>
      <w:tr w:rsidR="00E209F0" w:rsidTr="00E209F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6C2D5E" w:rsidRDefault="00E209F0" w:rsidP="00E209F0">
            <w:r w:rsidRPr="006C2D5E">
              <w:t>10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6C2D5E" w:rsidRDefault="00E209F0" w:rsidP="00E209F0">
            <w:r w:rsidRPr="006C2D5E">
              <w:t xml:space="preserve">юридична особа, яка є учасником процедури закупівлі (крім нерезидентів), </w:t>
            </w:r>
            <w:r w:rsidRPr="006C2D5E">
              <w:lastRenderedPageBreak/>
              <w:t>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(підпункт 10 пункту 47 Особливостей)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9F0" w:rsidRPr="006C2D5E" w:rsidRDefault="00E209F0" w:rsidP="00E209F0">
            <w:r w:rsidRPr="006C2D5E">
              <w:lastRenderedPageBreak/>
              <w:t xml:space="preserve">Учасник процедури закупівлі підтверджує відсутність підстави шляхом </w:t>
            </w:r>
            <w:r w:rsidRPr="006C2D5E">
              <w:lastRenderedPageBreak/>
              <w:t xml:space="preserve">самостійного декларування відсутності такої підстави в електронній системі закупівель під час подання тендерної пропозиції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6C2D5E" w:rsidRDefault="00E209F0" w:rsidP="00E209F0"/>
        </w:tc>
      </w:tr>
      <w:tr w:rsidR="00A458CF" w:rsidTr="00E209F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CF" w:rsidRPr="004344A1" w:rsidRDefault="00A458CF" w:rsidP="00E209F0">
            <w:r w:rsidRPr="004344A1">
              <w:lastRenderedPageBreak/>
              <w:t>11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CF" w:rsidRDefault="00A458CF" w:rsidP="004F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Учасник процедури закупівлі або кінцевий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бенефіціарний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 у неї  публічних закупівель товарів, робіт і послуг згідно із Законом України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“Про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санкції”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 крім випадку, коли активи такої особи в установленому законодавством порядку передані в управління АРМА” (підпункт 11 пункту 47 Особливостей)</w:t>
            </w:r>
          </w:p>
          <w:p w:rsidR="00A458CF" w:rsidRPr="004344A1" w:rsidRDefault="00A458CF" w:rsidP="004F67D2"/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58CF" w:rsidRPr="004344A1" w:rsidRDefault="00A458CF" w:rsidP="00E209F0">
            <w:r w:rsidRPr="004344A1"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торгах, учасник має надати довідку в довільній формі про те, що учасник процедури закупівлі або кінцевий </w:t>
            </w:r>
            <w:proofErr w:type="spellStart"/>
            <w:r w:rsidRPr="004344A1">
              <w:t>бенефіціарний</w:t>
            </w:r>
            <w:proofErr w:type="spellEnd"/>
            <w:r w:rsidRPr="004344A1">
              <w:t xml:space="preserve"> власник, член або учасник (акціонер) юридичної особи - учасника процедури закупівлі не є особою, до якої застосовано санкцію у вигляді заборони на здійснення нею публічних закупівель товарів, робіт і послуг згідно із Законом України »Про санкції»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CF" w:rsidRDefault="00A458CF" w:rsidP="00E209F0">
            <w:r w:rsidRPr="004344A1">
              <w:t>Переможець не надає підтвердження своєї відповідності.</w:t>
            </w:r>
          </w:p>
        </w:tc>
      </w:tr>
      <w:tr w:rsidR="00E209F0" w:rsidTr="00E209F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D256E0" w:rsidRDefault="00E209F0" w:rsidP="00E209F0">
            <w:r w:rsidRPr="00D256E0">
              <w:t>12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Pr="00D256E0" w:rsidRDefault="00E209F0" w:rsidP="00E209F0">
            <w:r w:rsidRPr="00D256E0"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(підпункт 12 пункту 47 Особливостей)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9F0" w:rsidRPr="00D256E0" w:rsidRDefault="00E209F0" w:rsidP="00E209F0">
            <w:r w:rsidRPr="00D256E0"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F0" w:rsidRDefault="00E209F0" w:rsidP="00E209F0">
            <w:r w:rsidRPr="00D256E0">
              <w:t xml:space="preserve"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</w:t>
            </w:r>
            <w:r w:rsidRPr="00D256E0">
              <w:lastRenderedPageBreak/>
              <w:t>яка є учасником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</w:tbl>
    <w:p w:rsidR="00E209F0" w:rsidRPr="00E209F0" w:rsidRDefault="00E209F0" w:rsidP="00E209F0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E209F0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 xml:space="preserve">* Враховуючи, що відповідно до статті 55 Господарського кодексу України відокремлені підрозділи та філії не є юридичними особами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на керівника юридичної особи, а не керівника відокремленого підрозділу або філії. </w:t>
      </w:r>
    </w:p>
    <w:p w:rsidR="00E209F0" w:rsidRPr="00E209F0" w:rsidRDefault="00E209F0" w:rsidP="00E209F0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E209F0">
        <w:rPr>
          <w:rFonts w:ascii="Times New Roman" w:eastAsia="Calibri" w:hAnsi="Times New Roman" w:cs="Times New Roman"/>
          <w:kern w:val="0"/>
          <w:lang w:eastAsia="en-US" w:bidi="ar-SA"/>
        </w:rPr>
        <w:t>У разі якщо під час розгляду тендерної пропозиції учасника замовником виявлено наявність підстав для відмови в участі у відкритих торгах, замовник відхиляє тендерну пропозицію учасника на підставі абзацу 2 підпункту 1 пункту 44 Особливостей, а саме: учасник процедури закупівлі підпадає під підстави, встановлені пунктом 47 цих особливостей.</w:t>
      </w:r>
    </w:p>
    <w:p w:rsidR="00E209F0" w:rsidRPr="00E209F0" w:rsidRDefault="00E209F0" w:rsidP="00E209F0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kern w:val="0"/>
          <w:lang w:eastAsia="en-US" w:bidi="ar-SA"/>
        </w:rPr>
      </w:pPr>
      <w:r w:rsidRPr="00E209F0">
        <w:rPr>
          <w:rFonts w:ascii="Times New Roman" w:eastAsia="Calibri" w:hAnsi="Times New Roman" w:cs="Times New Roman"/>
          <w:kern w:val="0"/>
          <w:lang w:eastAsia="en-US" w:bidi="ar-SA"/>
        </w:rPr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підпунктами 3, 5, 6, 12 пункту 47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торгах, визначені підпунктом 3 та /або 5 та / або 6 та / або 12 пункту 47 Особливостей, замовник відхиляє його на підставі абзацу 3 підпункту 3 пункту 44 Особливостей, а саме: не надав у спосіб, зазначений в тендерній документації, документи, що підтверджують відсутність підстав, визначених у підпунктах 3, 5, 6 і 12 пункту 47 цих особливостей.</w:t>
      </w:r>
    </w:p>
    <w:p w:rsidR="00E209F0" w:rsidRDefault="00E209F0" w:rsidP="00E209F0">
      <w:pPr>
        <w:jc w:val="both"/>
      </w:pPr>
    </w:p>
    <w:sectPr w:rsidR="00E209F0" w:rsidSect="00A3424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ohit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Noto Sans CJK SC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▪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96974"/>
    <w:rsid w:val="000A4A81"/>
    <w:rsid w:val="001358E4"/>
    <w:rsid w:val="00232777"/>
    <w:rsid w:val="00470A92"/>
    <w:rsid w:val="004B32A3"/>
    <w:rsid w:val="005A63F1"/>
    <w:rsid w:val="005A6DF4"/>
    <w:rsid w:val="006351C9"/>
    <w:rsid w:val="00642591"/>
    <w:rsid w:val="00714130"/>
    <w:rsid w:val="007264E8"/>
    <w:rsid w:val="00922DA2"/>
    <w:rsid w:val="00A34065"/>
    <w:rsid w:val="00A34244"/>
    <w:rsid w:val="00A458CF"/>
    <w:rsid w:val="00AD2DE1"/>
    <w:rsid w:val="00B14117"/>
    <w:rsid w:val="00B42A8F"/>
    <w:rsid w:val="00B8479B"/>
    <w:rsid w:val="00B96974"/>
    <w:rsid w:val="00BA182A"/>
    <w:rsid w:val="00BC5873"/>
    <w:rsid w:val="00C30A49"/>
    <w:rsid w:val="00CB58C9"/>
    <w:rsid w:val="00D640A1"/>
    <w:rsid w:val="00E209F0"/>
    <w:rsid w:val="00EB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44"/>
    <w:pPr>
      <w:suppressAutoHyphens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34244"/>
    <w:rPr>
      <w:rFonts w:ascii="Noto Sans Symbols" w:hAnsi="Noto Sans Symbols" w:cs="Noto Sans Symbols"/>
      <w:sz w:val="20"/>
    </w:rPr>
  </w:style>
  <w:style w:type="character" w:customStyle="1" w:styleId="WW8Num1z1">
    <w:name w:val="WW8Num1z1"/>
    <w:rsid w:val="00A34244"/>
    <w:rPr>
      <w:rFonts w:ascii="Courier New" w:hAnsi="Courier New" w:cs="Courier New"/>
    </w:rPr>
  </w:style>
  <w:style w:type="character" w:customStyle="1" w:styleId="WW8Num1z2">
    <w:name w:val="WW8Num1z2"/>
    <w:rsid w:val="00A34244"/>
    <w:rPr>
      <w:rFonts w:ascii="Noto Sans Symbols" w:hAnsi="Noto Sans Symbols" w:cs="Noto Sans Symbols"/>
    </w:rPr>
  </w:style>
  <w:style w:type="character" w:customStyle="1" w:styleId="WW8Num2z0">
    <w:name w:val="WW8Num2z0"/>
    <w:rsid w:val="00A34244"/>
  </w:style>
  <w:style w:type="character" w:customStyle="1" w:styleId="WW8Num2z1">
    <w:name w:val="WW8Num2z1"/>
    <w:rsid w:val="00A34244"/>
  </w:style>
  <w:style w:type="character" w:customStyle="1" w:styleId="WW8Num2z2">
    <w:name w:val="WW8Num2z2"/>
    <w:rsid w:val="00A34244"/>
  </w:style>
  <w:style w:type="character" w:customStyle="1" w:styleId="WW8Num2z3">
    <w:name w:val="WW8Num2z3"/>
    <w:rsid w:val="00A34244"/>
  </w:style>
  <w:style w:type="character" w:customStyle="1" w:styleId="WW8Num2z4">
    <w:name w:val="WW8Num2z4"/>
    <w:rsid w:val="00A34244"/>
  </w:style>
  <w:style w:type="character" w:customStyle="1" w:styleId="WW8Num2z5">
    <w:name w:val="WW8Num2z5"/>
    <w:rsid w:val="00A34244"/>
  </w:style>
  <w:style w:type="character" w:customStyle="1" w:styleId="WW8Num2z6">
    <w:name w:val="WW8Num2z6"/>
    <w:rsid w:val="00A34244"/>
  </w:style>
  <w:style w:type="character" w:customStyle="1" w:styleId="WW8Num2z7">
    <w:name w:val="WW8Num2z7"/>
    <w:rsid w:val="00A34244"/>
  </w:style>
  <w:style w:type="character" w:customStyle="1" w:styleId="WW8Num2z8">
    <w:name w:val="WW8Num2z8"/>
    <w:rsid w:val="00A34244"/>
  </w:style>
  <w:style w:type="character" w:customStyle="1" w:styleId="ListLabel10">
    <w:name w:val="ListLabel 10"/>
    <w:rsid w:val="00A34244"/>
    <w:rPr>
      <w:rFonts w:ascii="Times New Roman" w:eastAsia="Noto Sans Symbols" w:hAnsi="Times New Roman" w:cs="Noto Sans Symbols"/>
      <w:sz w:val="20"/>
    </w:rPr>
  </w:style>
  <w:style w:type="character" w:customStyle="1" w:styleId="ListLabel11">
    <w:name w:val="ListLabel 11"/>
    <w:rsid w:val="00A34244"/>
    <w:rPr>
      <w:rFonts w:eastAsia="Courier New" w:cs="Courier New"/>
    </w:rPr>
  </w:style>
  <w:style w:type="character" w:customStyle="1" w:styleId="ListLabel12">
    <w:name w:val="ListLabel 12"/>
    <w:rsid w:val="00A34244"/>
    <w:rPr>
      <w:rFonts w:eastAsia="Noto Sans Symbols" w:cs="Noto Sans Symbols"/>
    </w:rPr>
  </w:style>
  <w:style w:type="character" w:customStyle="1" w:styleId="ListLabel13">
    <w:name w:val="ListLabel 13"/>
    <w:rsid w:val="00A34244"/>
    <w:rPr>
      <w:rFonts w:eastAsia="Noto Sans Symbols" w:cs="Noto Sans Symbols"/>
    </w:rPr>
  </w:style>
  <w:style w:type="character" w:customStyle="1" w:styleId="ListLabel14">
    <w:name w:val="ListLabel 14"/>
    <w:rsid w:val="00A34244"/>
    <w:rPr>
      <w:rFonts w:eastAsia="Courier New" w:cs="Courier New"/>
    </w:rPr>
  </w:style>
  <w:style w:type="character" w:customStyle="1" w:styleId="ListLabel15">
    <w:name w:val="ListLabel 15"/>
    <w:rsid w:val="00A34244"/>
    <w:rPr>
      <w:rFonts w:eastAsia="Noto Sans Symbols" w:cs="Noto Sans Symbols"/>
    </w:rPr>
  </w:style>
  <w:style w:type="character" w:customStyle="1" w:styleId="ListLabel16">
    <w:name w:val="ListLabel 16"/>
    <w:rsid w:val="00A34244"/>
    <w:rPr>
      <w:rFonts w:eastAsia="Noto Sans Symbols" w:cs="Noto Sans Symbols"/>
    </w:rPr>
  </w:style>
  <w:style w:type="character" w:customStyle="1" w:styleId="ListLabel17">
    <w:name w:val="ListLabel 17"/>
    <w:rsid w:val="00A34244"/>
    <w:rPr>
      <w:rFonts w:eastAsia="Courier New" w:cs="Courier New"/>
    </w:rPr>
  </w:style>
  <w:style w:type="character" w:customStyle="1" w:styleId="ListLabel18">
    <w:name w:val="ListLabel 18"/>
    <w:rsid w:val="00A34244"/>
    <w:rPr>
      <w:rFonts w:eastAsia="Noto Sans Symbols" w:cs="Noto Sans Symbols"/>
    </w:rPr>
  </w:style>
  <w:style w:type="paragraph" w:customStyle="1" w:styleId="a3">
    <w:name w:val="Заголовок"/>
    <w:basedOn w:val="a"/>
    <w:next w:val="a4"/>
    <w:rsid w:val="00A34244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rsid w:val="00A34244"/>
    <w:pPr>
      <w:spacing w:after="140" w:line="276" w:lineRule="auto"/>
    </w:pPr>
  </w:style>
  <w:style w:type="paragraph" w:styleId="a5">
    <w:name w:val="List"/>
    <w:basedOn w:val="a4"/>
    <w:rsid w:val="00A34244"/>
  </w:style>
  <w:style w:type="paragraph" w:styleId="a6">
    <w:name w:val="caption"/>
    <w:basedOn w:val="a"/>
    <w:qFormat/>
    <w:rsid w:val="00A34244"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rsid w:val="00A34244"/>
    <w:pPr>
      <w:suppressLineNumbers/>
    </w:pPr>
    <w:rPr>
      <w:rFonts w:cs="Times New Roman"/>
      <w:lang w:bidi="ar-SA"/>
    </w:rPr>
  </w:style>
  <w:style w:type="paragraph" w:customStyle="1" w:styleId="a8">
    <w:name w:val="Вміст таблиці"/>
    <w:basedOn w:val="a"/>
    <w:rsid w:val="00A34244"/>
    <w:pPr>
      <w:widowControl w:val="0"/>
      <w:suppressLineNumbers/>
    </w:pPr>
  </w:style>
  <w:style w:type="paragraph" w:customStyle="1" w:styleId="a9">
    <w:name w:val="Заголовок таблиці"/>
    <w:basedOn w:val="a8"/>
    <w:rsid w:val="00A34244"/>
    <w:pPr>
      <w:jc w:val="center"/>
    </w:pPr>
    <w:rPr>
      <w:b/>
      <w:bCs/>
    </w:rPr>
  </w:style>
  <w:style w:type="paragraph" w:customStyle="1" w:styleId="1">
    <w:name w:val="Обычный1"/>
    <w:qFormat/>
    <w:rsid w:val="00BA182A"/>
    <w:pPr>
      <w:widowControl w:val="0"/>
      <w:spacing w:line="300" w:lineRule="auto"/>
      <w:ind w:firstLine="720"/>
      <w:jc w:val="both"/>
    </w:pPr>
    <w:rPr>
      <w:rFonts w:ascii="Courier New" w:hAnsi="Courier New"/>
      <w:snapToGrid w:val="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C9FF1-A208-49A0-8E5E-584F8753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6740</Words>
  <Characters>3843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11</cp:revision>
  <cp:lastPrinted>2023-06-06T12:37:00Z</cp:lastPrinted>
  <dcterms:created xsi:type="dcterms:W3CDTF">2023-05-21T12:17:00Z</dcterms:created>
  <dcterms:modified xsi:type="dcterms:W3CDTF">2024-04-29T12:38:00Z</dcterms:modified>
</cp:coreProperties>
</file>