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9DE82" w14:textId="77777777" w:rsidR="005F2C49" w:rsidRPr="00E5656D" w:rsidRDefault="005F2C49" w:rsidP="007B1E2F">
      <w:pPr>
        <w:spacing w:after="0"/>
        <w:ind w:left="5670"/>
        <w:jc w:val="right"/>
        <w:rPr>
          <w:rFonts w:ascii="Times New Roman" w:hAnsi="Times New Roman"/>
          <w:b/>
          <w:color w:val="000000"/>
          <w:sz w:val="24"/>
          <w:szCs w:val="24"/>
        </w:rPr>
      </w:pPr>
      <w:r w:rsidRPr="003E0263">
        <w:rPr>
          <w:rFonts w:ascii="Times New Roman" w:hAnsi="Times New Roman"/>
          <w:b/>
          <w:color w:val="000000"/>
          <w:sz w:val="24"/>
          <w:szCs w:val="24"/>
        </w:rPr>
        <w:t>Додаток 1</w:t>
      </w:r>
    </w:p>
    <w:p w14:paraId="6CFD8CCD" w14:textId="1EBDE6AA" w:rsidR="005F2C49" w:rsidRPr="003E0263" w:rsidRDefault="00B32C37" w:rsidP="005F2C49">
      <w:pPr>
        <w:ind w:right="-25"/>
        <w:jc w:val="center"/>
        <w:rPr>
          <w:rFonts w:ascii="Times New Roman" w:hAnsi="Times New Roman"/>
          <w:color w:val="000000"/>
          <w:sz w:val="24"/>
          <w:szCs w:val="24"/>
        </w:rPr>
      </w:pPr>
      <w:r w:rsidRPr="00B32C37">
        <w:rPr>
          <w:rFonts w:ascii="Times New Roman" w:hAnsi="Times New Roman"/>
          <w:b/>
          <w:bCs/>
          <w:sz w:val="24"/>
          <w:szCs w:val="24"/>
        </w:rPr>
        <w:t>ЦІНА ПРОПОЗИЦІЇ</w:t>
      </w:r>
    </w:p>
    <w:p w14:paraId="560F9785" w14:textId="3605AD9C" w:rsidR="005F2C49" w:rsidRPr="003E0263" w:rsidRDefault="005F2C49" w:rsidP="00051DB7">
      <w:pPr>
        <w:jc w:val="both"/>
        <w:rPr>
          <w:rFonts w:ascii="Times New Roman" w:hAnsi="Times New Roman"/>
          <w:b/>
          <w:sz w:val="24"/>
          <w:szCs w:val="24"/>
        </w:rPr>
      </w:pPr>
      <w:r w:rsidRPr="003E0263">
        <w:rPr>
          <w:rFonts w:ascii="Times New Roman" w:hAnsi="Times New Roman"/>
          <w:b/>
          <w:sz w:val="24"/>
          <w:szCs w:val="24"/>
        </w:rPr>
        <w:t>________________________ (</w:t>
      </w:r>
      <w:r w:rsidRPr="003E0263">
        <w:rPr>
          <w:rFonts w:ascii="Times New Roman" w:hAnsi="Times New Roman"/>
          <w:b/>
          <w:i/>
          <w:sz w:val="24"/>
          <w:szCs w:val="24"/>
        </w:rPr>
        <w:t>найменування</w:t>
      </w:r>
      <w:r w:rsidRPr="003E0263">
        <w:rPr>
          <w:rFonts w:ascii="Times New Roman" w:hAnsi="Times New Roman"/>
          <w:b/>
          <w:sz w:val="24"/>
          <w:szCs w:val="24"/>
        </w:rPr>
        <w:t xml:space="preserve"> у</w:t>
      </w:r>
      <w:r w:rsidRPr="003E0263">
        <w:rPr>
          <w:rFonts w:ascii="Times New Roman" w:hAnsi="Times New Roman"/>
          <w:b/>
          <w:i/>
          <w:sz w:val="24"/>
          <w:szCs w:val="24"/>
        </w:rPr>
        <w:t>часника</w:t>
      </w:r>
      <w:r w:rsidRPr="003E0263">
        <w:rPr>
          <w:rFonts w:ascii="Times New Roman" w:hAnsi="Times New Roman"/>
          <w:b/>
          <w:sz w:val="24"/>
          <w:szCs w:val="24"/>
        </w:rPr>
        <w:t>) надає свою</w:t>
      </w:r>
      <w:r w:rsidR="00BF7FD9">
        <w:rPr>
          <w:rFonts w:ascii="Times New Roman" w:hAnsi="Times New Roman"/>
          <w:b/>
          <w:sz w:val="24"/>
          <w:szCs w:val="24"/>
        </w:rPr>
        <w:t xml:space="preserve"> тендерну</w:t>
      </w:r>
      <w:r w:rsidRPr="003E0263">
        <w:rPr>
          <w:rFonts w:ascii="Times New Roman" w:hAnsi="Times New Roman"/>
          <w:b/>
          <w:sz w:val="24"/>
          <w:szCs w:val="24"/>
        </w:rPr>
        <w:t xml:space="preserve"> пропозицію щодо участі у відкритих торгах на закупівлю</w:t>
      </w:r>
      <w:r w:rsidR="00A30788">
        <w:rPr>
          <w:rFonts w:ascii="Times New Roman" w:hAnsi="Times New Roman"/>
          <w:b/>
          <w:sz w:val="24"/>
          <w:szCs w:val="24"/>
        </w:rPr>
        <w:t xml:space="preserve"> </w:t>
      </w:r>
      <w:r w:rsidR="00016F3B">
        <w:rPr>
          <w:rFonts w:ascii="Times New Roman" w:hAnsi="Times New Roman"/>
          <w:b/>
          <w:sz w:val="24"/>
          <w:szCs w:val="24"/>
        </w:rPr>
        <w:t>Комп’ютерн</w:t>
      </w:r>
      <w:r w:rsidR="005D55D0">
        <w:rPr>
          <w:rFonts w:ascii="Times New Roman" w:hAnsi="Times New Roman"/>
          <w:b/>
          <w:sz w:val="24"/>
          <w:szCs w:val="24"/>
        </w:rPr>
        <w:t>е обладнання</w:t>
      </w:r>
      <w:r w:rsidR="00016F3B">
        <w:rPr>
          <w:rFonts w:ascii="Times New Roman" w:hAnsi="Times New Roman"/>
          <w:b/>
          <w:sz w:val="24"/>
          <w:szCs w:val="24"/>
        </w:rPr>
        <w:t xml:space="preserve"> (</w:t>
      </w:r>
      <w:r w:rsidR="005D55D0">
        <w:rPr>
          <w:rFonts w:ascii="Times New Roman" w:hAnsi="Times New Roman"/>
          <w:b/>
          <w:sz w:val="24"/>
          <w:szCs w:val="24"/>
        </w:rPr>
        <w:t>с</w:t>
      </w:r>
      <w:r w:rsidR="00150367">
        <w:rPr>
          <w:rFonts w:ascii="Times New Roman" w:hAnsi="Times New Roman"/>
          <w:b/>
          <w:sz w:val="24"/>
          <w:szCs w:val="24"/>
        </w:rPr>
        <w:t>канер</w:t>
      </w:r>
      <w:r w:rsidR="00016F3B">
        <w:rPr>
          <w:rFonts w:ascii="Times New Roman" w:hAnsi="Times New Roman"/>
          <w:b/>
          <w:sz w:val="24"/>
          <w:szCs w:val="24"/>
        </w:rPr>
        <w:t>)</w:t>
      </w:r>
      <w:r w:rsidR="008E5148">
        <w:rPr>
          <w:rFonts w:ascii="Times New Roman" w:hAnsi="Times New Roman"/>
          <w:b/>
          <w:sz w:val="24"/>
          <w:szCs w:val="24"/>
        </w:rPr>
        <w:t xml:space="preserve"> </w:t>
      </w:r>
      <w:r w:rsidR="00051DB7" w:rsidRPr="00051DB7">
        <w:rPr>
          <w:rFonts w:ascii="Times New Roman" w:hAnsi="Times New Roman"/>
          <w:b/>
          <w:sz w:val="24"/>
          <w:szCs w:val="24"/>
        </w:rPr>
        <w:t>(ДК 021:2015-</w:t>
      </w:r>
      <w:r w:rsidR="00150367">
        <w:rPr>
          <w:rFonts w:ascii="Times New Roman" w:hAnsi="Times New Roman"/>
          <w:b/>
          <w:sz w:val="24"/>
          <w:szCs w:val="24"/>
        </w:rPr>
        <w:t>30230000</w:t>
      </w:r>
      <w:r w:rsidR="00051DB7" w:rsidRPr="00051DB7">
        <w:rPr>
          <w:rFonts w:ascii="Times New Roman" w:hAnsi="Times New Roman"/>
          <w:b/>
          <w:sz w:val="24"/>
          <w:szCs w:val="24"/>
        </w:rPr>
        <w:t>-</w:t>
      </w:r>
      <w:r w:rsidR="00150367">
        <w:rPr>
          <w:rFonts w:ascii="Times New Roman" w:hAnsi="Times New Roman"/>
          <w:b/>
          <w:sz w:val="24"/>
          <w:szCs w:val="24"/>
        </w:rPr>
        <w:t>0</w:t>
      </w:r>
      <w:r w:rsidR="005D55D0">
        <w:rPr>
          <w:rFonts w:ascii="Times New Roman" w:hAnsi="Times New Roman"/>
          <w:b/>
          <w:sz w:val="24"/>
          <w:szCs w:val="24"/>
        </w:rPr>
        <w:t xml:space="preserve"> </w:t>
      </w:r>
      <w:r w:rsidR="00150367">
        <w:rPr>
          <w:rFonts w:ascii="Times New Roman" w:hAnsi="Times New Roman"/>
          <w:b/>
          <w:sz w:val="24"/>
          <w:szCs w:val="24"/>
        </w:rPr>
        <w:t>Комп’ютерне обладнання</w:t>
      </w:r>
      <w:r w:rsidR="00051DB7">
        <w:rPr>
          <w:rFonts w:ascii="Times New Roman" w:hAnsi="Times New Roman"/>
          <w:b/>
          <w:sz w:val="24"/>
          <w:szCs w:val="24"/>
        </w:rPr>
        <w:t>)</w:t>
      </w:r>
      <w:r w:rsidRPr="003E0263">
        <w:rPr>
          <w:rFonts w:ascii="Times New Roman" w:hAnsi="Times New Roman"/>
          <w:b/>
          <w:sz w:val="24"/>
          <w:szCs w:val="24"/>
        </w:rPr>
        <w:t>.</w:t>
      </w:r>
    </w:p>
    <w:p w14:paraId="155D996D" w14:textId="427D0434" w:rsidR="005F2C49" w:rsidRPr="00B32C37" w:rsidRDefault="00B32C37" w:rsidP="00B32C37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B32C37">
        <w:rPr>
          <w:rFonts w:ascii="Times New Roman" w:hAnsi="Times New Roman"/>
          <w:bCs/>
          <w:sz w:val="24"/>
          <w:szCs w:val="24"/>
        </w:rPr>
        <w:t>Вивчивши тендерну документацію, ми, уповноважені на підписання договору, маємо можливість та погоджуємося виконати вимоги Замовника та договору про закупівлю.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96"/>
        <w:gridCol w:w="5123"/>
        <w:gridCol w:w="1275"/>
        <w:gridCol w:w="988"/>
        <w:gridCol w:w="1842"/>
      </w:tblGrid>
      <w:tr w:rsidR="00A30788" w:rsidRPr="003E0263" w14:paraId="3F480677" w14:textId="77777777" w:rsidTr="00A30788">
        <w:trPr>
          <w:trHeight w:val="20"/>
        </w:trPr>
        <w:tc>
          <w:tcPr>
            <w:tcW w:w="3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2D39C93" w14:textId="77777777" w:rsidR="00A30788" w:rsidRPr="003E0263" w:rsidRDefault="00A30788" w:rsidP="000523C9">
            <w:pPr>
              <w:tabs>
                <w:tab w:val="left" w:pos="1080"/>
              </w:tabs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3E026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1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B2A9329" w14:textId="41FC843F" w:rsidR="00A30788" w:rsidRPr="003E0263" w:rsidRDefault="00B32C37" w:rsidP="00A30788">
            <w:pPr>
              <w:tabs>
                <w:tab w:val="left" w:pos="1080"/>
              </w:tabs>
              <w:ind w:firstLine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2C37">
              <w:rPr>
                <w:rFonts w:ascii="Times New Roman" w:hAnsi="Times New Roman"/>
                <w:b/>
                <w:sz w:val="24"/>
                <w:szCs w:val="24"/>
              </w:rPr>
              <w:t>Найменування товару із зазначенням моделі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5C6AFB" w14:textId="77777777" w:rsidR="00A30788" w:rsidRPr="003E0263" w:rsidRDefault="00A30788" w:rsidP="000523C9">
            <w:pPr>
              <w:tabs>
                <w:tab w:val="left" w:pos="108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0263">
              <w:rPr>
                <w:rFonts w:ascii="Times New Roman" w:hAnsi="Times New Roman"/>
                <w:b/>
                <w:sz w:val="24"/>
                <w:szCs w:val="24"/>
              </w:rPr>
              <w:t>Одиниця виміру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0E5EA" w14:textId="77777777" w:rsidR="00A30788" w:rsidRPr="003E0263" w:rsidRDefault="00A30788" w:rsidP="000523C9">
            <w:pPr>
              <w:tabs>
                <w:tab w:val="left" w:pos="108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0263">
              <w:rPr>
                <w:rFonts w:ascii="Times New Roman" w:hAnsi="Times New Roman"/>
                <w:b/>
                <w:sz w:val="24"/>
                <w:szCs w:val="24"/>
              </w:rPr>
              <w:t>Кіль-кість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14:paraId="63012DD4" w14:textId="77777777" w:rsidR="00A30788" w:rsidRPr="003E0263" w:rsidRDefault="00A30788" w:rsidP="000523C9">
            <w:pPr>
              <w:tabs>
                <w:tab w:val="left" w:pos="108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0263">
              <w:rPr>
                <w:rFonts w:ascii="Times New Roman" w:hAnsi="Times New Roman"/>
                <w:b/>
                <w:sz w:val="24"/>
                <w:szCs w:val="24"/>
              </w:rPr>
              <w:t>Вартість без ПДВ, грн</w:t>
            </w:r>
          </w:p>
        </w:tc>
      </w:tr>
      <w:tr w:rsidR="00A30788" w:rsidRPr="003E0263" w14:paraId="5CD18AC0" w14:textId="77777777" w:rsidTr="00A30788">
        <w:trPr>
          <w:trHeight w:val="407"/>
        </w:trPr>
        <w:tc>
          <w:tcPr>
            <w:tcW w:w="3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2CE503" w14:textId="77777777" w:rsidR="00A30788" w:rsidRPr="003E0263" w:rsidRDefault="00A30788" w:rsidP="000523C9">
            <w:pPr>
              <w:tabs>
                <w:tab w:val="left" w:pos="108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026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5A7F80" w14:textId="031E2738" w:rsidR="00A30788" w:rsidRPr="00B32C37" w:rsidRDefault="005D55D0" w:rsidP="00B32C3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Комп’ютерне обладнання (</w:t>
            </w:r>
            <w:r w:rsidR="00150367">
              <w:rPr>
                <w:rFonts w:ascii="Times New Roman" w:hAnsi="Times New Roman"/>
                <w:b/>
                <w:sz w:val="24"/>
                <w:szCs w:val="24"/>
              </w:rPr>
              <w:t>сканер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DA426A" w14:textId="093D61DA" w:rsidR="00A30788" w:rsidRPr="003E0263" w:rsidRDefault="00B32C37" w:rsidP="000523C9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32D272" w14:textId="60EE0D04" w:rsidR="00A30788" w:rsidRPr="003E0263" w:rsidRDefault="00150367" w:rsidP="000523C9">
            <w:pPr>
              <w:tabs>
                <w:tab w:val="left" w:pos="108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C03583" w14:textId="77777777" w:rsidR="00A30788" w:rsidRPr="003E0263" w:rsidRDefault="00A30788" w:rsidP="000523C9">
            <w:pPr>
              <w:tabs>
                <w:tab w:val="left" w:pos="108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30788" w:rsidRPr="003E0263" w14:paraId="225AB8CE" w14:textId="77777777" w:rsidTr="00F706EF">
        <w:trPr>
          <w:trHeight w:val="20"/>
        </w:trPr>
        <w:tc>
          <w:tcPr>
            <w:tcW w:w="778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25E9B42" w14:textId="77777777" w:rsidR="00A30788" w:rsidRPr="003E0263" w:rsidRDefault="00A30788" w:rsidP="000523C9">
            <w:pPr>
              <w:tabs>
                <w:tab w:val="left" w:pos="1080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0263">
              <w:rPr>
                <w:rFonts w:ascii="Times New Roman" w:hAnsi="Times New Roman"/>
                <w:sz w:val="24"/>
                <w:szCs w:val="24"/>
              </w:rPr>
              <w:t>Всього, грн (без ПДВ)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7735E1" w14:textId="77777777" w:rsidR="00A30788" w:rsidRPr="003E0263" w:rsidRDefault="00A30788" w:rsidP="000523C9">
            <w:pPr>
              <w:tabs>
                <w:tab w:val="left" w:pos="108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30788" w:rsidRPr="003E0263" w14:paraId="07E732BE" w14:textId="77777777" w:rsidTr="002C4F06">
        <w:trPr>
          <w:trHeight w:val="20"/>
        </w:trPr>
        <w:tc>
          <w:tcPr>
            <w:tcW w:w="778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D7075EE" w14:textId="77777777" w:rsidR="00A30788" w:rsidRPr="003E0263" w:rsidRDefault="00A30788" w:rsidP="000523C9">
            <w:pPr>
              <w:tabs>
                <w:tab w:val="left" w:pos="1080"/>
              </w:tabs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0263">
              <w:rPr>
                <w:rFonts w:ascii="Times New Roman" w:hAnsi="Times New Roman"/>
                <w:color w:val="000000"/>
                <w:sz w:val="24"/>
                <w:szCs w:val="24"/>
              </w:rPr>
              <w:t>ПДВ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68DCB1" w14:textId="77777777" w:rsidR="00A30788" w:rsidRPr="003E0263" w:rsidRDefault="00A30788" w:rsidP="000523C9">
            <w:pPr>
              <w:tabs>
                <w:tab w:val="left" w:pos="108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30788" w:rsidRPr="003E0263" w14:paraId="44CBA391" w14:textId="77777777" w:rsidTr="00D4787F">
        <w:trPr>
          <w:trHeight w:val="20"/>
        </w:trPr>
        <w:tc>
          <w:tcPr>
            <w:tcW w:w="778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B925E97" w14:textId="77777777" w:rsidR="00A30788" w:rsidRPr="003E0263" w:rsidRDefault="00A30788" w:rsidP="000523C9">
            <w:pPr>
              <w:tabs>
                <w:tab w:val="left" w:pos="1080"/>
              </w:tabs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E026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Всього, грн (з ПДВ)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43B034" w14:textId="77777777" w:rsidR="00A30788" w:rsidRPr="003E0263" w:rsidRDefault="00A30788" w:rsidP="000523C9">
            <w:pPr>
              <w:tabs>
                <w:tab w:val="left" w:pos="1080"/>
              </w:tabs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14:paraId="045C0031" w14:textId="745C4199" w:rsidR="0089544E" w:rsidRPr="0089544E" w:rsidRDefault="005F2C49" w:rsidP="0089544E">
      <w:pPr>
        <w:tabs>
          <w:tab w:val="left" w:pos="540"/>
        </w:tabs>
        <w:spacing w:before="60" w:after="60" w:line="220" w:lineRule="atLeast"/>
        <w:ind w:right="-23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3E0263"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="0089544E" w:rsidRPr="0089544E">
        <w:rPr>
          <w:rFonts w:ascii="Times New Roman" w:hAnsi="Times New Roman"/>
          <w:color w:val="000000"/>
          <w:sz w:val="24"/>
          <w:szCs w:val="24"/>
        </w:rPr>
        <w:t>Ознайомившись з технічними вимогами та вимогами щодо кількості та термінів поставки товару, що закуповується, ми маємо можливість і погоджуємось забезпечити поставку, в необхідному обсязі та в установлені замовником строки.</w:t>
      </w:r>
    </w:p>
    <w:p w14:paraId="587FFA91" w14:textId="77777777" w:rsidR="0089544E" w:rsidRPr="0089544E" w:rsidRDefault="0089544E" w:rsidP="0089544E">
      <w:pPr>
        <w:tabs>
          <w:tab w:val="left" w:pos="540"/>
        </w:tabs>
        <w:spacing w:before="60" w:after="60" w:line="220" w:lineRule="atLeast"/>
        <w:ind w:right="-23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89544E">
        <w:rPr>
          <w:rFonts w:ascii="Times New Roman" w:hAnsi="Times New Roman"/>
          <w:color w:val="000000"/>
          <w:sz w:val="24"/>
          <w:szCs w:val="24"/>
        </w:rPr>
        <w:t>2.  Ми погоджуємося з умовами, що ви можете відхилити нашу тендерну пропозицію згідно з умовами тендерної документації та розуміємо, що ви не обмежені у прийнятті будь-якої іншої пропозиції з більш вигідними для вас умовами.</w:t>
      </w:r>
    </w:p>
    <w:p w14:paraId="40BC714E" w14:textId="77777777" w:rsidR="0089544E" w:rsidRPr="0089544E" w:rsidRDefault="0089544E" w:rsidP="0089544E">
      <w:pPr>
        <w:tabs>
          <w:tab w:val="left" w:pos="540"/>
        </w:tabs>
        <w:spacing w:before="60" w:after="60" w:line="220" w:lineRule="atLeast"/>
        <w:ind w:right="-23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89544E">
        <w:rPr>
          <w:rFonts w:ascii="Times New Roman" w:hAnsi="Times New Roman"/>
          <w:color w:val="000000"/>
          <w:sz w:val="24"/>
          <w:szCs w:val="24"/>
        </w:rPr>
        <w:t>3. У разі визначення нас переможцем та прийняття рішення про намір укласти договір про закупівлю, ми візьмемо на себе зобов’язання виконати всі умови, передбачені договором.</w:t>
      </w:r>
    </w:p>
    <w:p w14:paraId="3028D485" w14:textId="18539501" w:rsidR="005F2C49" w:rsidRDefault="0089544E" w:rsidP="0089544E">
      <w:pPr>
        <w:tabs>
          <w:tab w:val="left" w:pos="540"/>
        </w:tabs>
        <w:spacing w:before="60" w:after="60" w:line="220" w:lineRule="atLeast"/>
        <w:ind w:right="-23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89544E">
        <w:rPr>
          <w:rFonts w:ascii="Times New Roman" w:hAnsi="Times New Roman"/>
          <w:color w:val="000000"/>
          <w:sz w:val="24"/>
          <w:szCs w:val="24"/>
        </w:rPr>
        <w:t>4. Якщо нас визначено переможцем, ми беремо на себе зобов’язання підписати договір відповідно до Додатку 3 до тендерної документації із Замовником , не пізніше ніж через 15 днів з дня прийняття рішення про намір укласти договір про закупівлю.</w:t>
      </w:r>
    </w:p>
    <w:p w14:paraId="3689C909" w14:textId="77777777" w:rsidR="00BF2B65" w:rsidRDefault="00BF2B65" w:rsidP="0089544E">
      <w:pPr>
        <w:tabs>
          <w:tab w:val="left" w:pos="540"/>
        </w:tabs>
        <w:spacing w:before="60" w:after="60" w:line="220" w:lineRule="atLeast"/>
        <w:ind w:right="-23" w:firstLine="36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AECB80A" w14:textId="77777777" w:rsidR="00BF2B65" w:rsidRPr="003E0263" w:rsidRDefault="00BF2B65" w:rsidP="0089544E">
      <w:pPr>
        <w:tabs>
          <w:tab w:val="left" w:pos="540"/>
        </w:tabs>
        <w:spacing w:before="60" w:after="60" w:line="220" w:lineRule="atLeast"/>
        <w:ind w:right="-23" w:firstLine="360"/>
        <w:jc w:val="both"/>
        <w:rPr>
          <w:rFonts w:ascii="Times New Roman" w:hAnsi="Times New Roman"/>
          <w:sz w:val="24"/>
          <w:szCs w:val="24"/>
        </w:rPr>
      </w:pPr>
    </w:p>
    <w:p w14:paraId="296DD200" w14:textId="7FCDBE1C" w:rsidR="005F2C49" w:rsidRPr="003E0263" w:rsidRDefault="005F2C49" w:rsidP="005F2C49">
      <w:pPr>
        <w:shd w:val="clear" w:color="auto" w:fill="FFFFFF"/>
        <w:tabs>
          <w:tab w:val="left" w:leader="underscore" w:pos="4718"/>
        </w:tabs>
        <w:jc w:val="both"/>
        <w:rPr>
          <w:rFonts w:ascii="Times New Roman" w:hAnsi="Times New Roman"/>
          <w:sz w:val="24"/>
          <w:szCs w:val="24"/>
        </w:rPr>
      </w:pPr>
      <w:r w:rsidRPr="003E0263">
        <w:rPr>
          <w:rFonts w:ascii="Times New Roman" w:hAnsi="Times New Roman"/>
          <w:sz w:val="24"/>
          <w:szCs w:val="24"/>
        </w:rPr>
        <w:t>_______________________</w:t>
      </w:r>
      <w:r w:rsidRPr="003E0263">
        <w:rPr>
          <w:rFonts w:ascii="Times New Roman" w:hAnsi="Times New Roman"/>
          <w:sz w:val="24"/>
          <w:szCs w:val="24"/>
        </w:rPr>
        <w:tab/>
      </w:r>
      <w:r w:rsidRPr="003E0263">
        <w:rPr>
          <w:rFonts w:ascii="Times New Roman" w:hAnsi="Times New Roman"/>
          <w:sz w:val="24"/>
          <w:szCs w:val="24"/>
        </w:rPr>
        <w:tab/>
      </w:r>
      <w:r w:rsidRPr="003E0263">
        <w:rPr>
          <w:rFonts w:ascii="Times New Roman" w:hAnsi="Times New Roman"/>
          <w:sz w:val="24"/>
          <w:szCs w:val="24"/>
        </w:rPr>
        <w:tab/>
      </w:r>
      <w:r w:rsidR="00BF2B65">
        <w:rPr>
          <w:rFonts w:ascii="Times New Roman" w:hAnsi="Times New Roman"/>
          <w:sz w:val="24"/>
          <w:szCs w:val="24"/>
        </w:rPr>
        <w:tab/>
      </w:r>
      <w:r w:rsidRPr="003E0263">
        <w:rPr>
          <w:rFonts w:ascii="Times New Roman" w:hAnsi="Times New Roman"/>
          <w:sz w:val="24"/>
          <w:szCs w:val="24"/>
        </w:rPr>
        <w:t>________________</w:t>
      </w:r>
    </w:p>
    <w:p w14:paraId="751E221D" w14:textId="77777777" w:rsidR="005F2C49" w:rsidRPr="003E0263" w:rsidRDefault="005F2C49" w:rsidP="005F2C49">
      <w:pPr>
        <w:shd w:val="clear" w:color="auto" w:fill="FFFFFF"/>
        <w:tabs>
          <w:tab w:val="left" w:pos="3915"/>
          <w:tab w:val="left" w:leader="underscore" w:pos="4718"/>
        </w:tabs>
        <w:jc w:val="both"/>
        <w:rPr>
          <w:rFonts w:ascii="Times New Roman" w:hAnsi="Times New Roman"/>
          <w:sz w:val="24"/>
          <w:szCs w:val="24"/>
        </w:rPr>
      </w:pPr>
      <w:r w:rsidRPr="003E0263">
        <w:rPr>
          <w:rFonts w:ascii="Times New Roman" w:hAnsi="Times New Roman"/>
          <w:sz w:val="24"/>
          <w:szCs w:val="24"/>
        </w:rPr>
        <w:t xml:space="preserve">   (посада уповноваженої особи учасника)                </w:t>
      </w:r>
      <w:r w:rsidRPr="003E0263">
        <w:rPr>
          <w:rFonts w:ascii="Times New Roman" w:hAnsi="Times New Roman"/>
          <w:sz w:val="24"/>
          <w:szCs w:val="24"/>
        </w:rPr>
        <w:tab/>
      </w:r>
      <w:r w:rsidRPr="003E0263">
        <w:rPr>
          <w:rFonts w:ascii="Times New Roman" w:hAnsi="Times New Roman"/>
          <w:sz w:val="24"/>
          <w:szCs w:val="24"/>
        </w:rPr>
        <w:tab/>
        <w:t>(прізвище та ініціали)</w:t>
      </w:r>
    </w:p>
    <w:p w14:paraId="200FA3C1" w14:textId="77777777" w:rsidR="005F2C49" w:rsidRPr="003E0263" w:rsidRDefault="005F2C49" w:rsidP="005F2C49">
      <w:pPr>
        <w:shd w:val="clear" w:color="auto" w:fill="FFFFFF"/>
        <w:tabs>
          <w:tab w:val="left" w:leader="underscore" w:pos="4718"/>
        </w:tabs>
        <w:ind w:firstLine="900"/>
        <w:jc w:val="both"/>
        <w:rPr>
          <w:rFonts w:ascii="Times New Roman" w:hAnsi="Times New Roman"/>
          <w:sz w:val="24"/>
          <w:szCs w:val="24"/>
        </w:rPr>
      </w:pPr>
      <w:r w:rsidRPr="003E026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МП</w:t>
      </w:r>
    </w:p>
    <w:sectPr w:rsidR="005F2C49" w:rsidRPr="003E026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1572CA"/>
    <w:multiLevelType w:val="hybridMultilevel"/>
    <w:tmpl w:val="645489D2"/>
    <w:lvl w:ilvl="0" w:tplc="33E2F7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8" w:hanging="360"/>
      </w:pPr>
    </w:lvl>
    <w:lvl w:ilvl="2" w:tplc="2000001B" w:tentative="1">
      <w:start w:val="1"/>
      <w:numFmt w:val="lowerRoman"/>
      <w:lvlText w:val="%3."/>
      <w:lvlJc w:val="right"/>
      <w:pPr>
        <w:ind w:left="2508" w:hanging="180"/>
      </w:pPr>
    </w:lvl>
    <w:lvl w:ilvl="3" w:tplc="2000000F" w:tentative="1">
      <w:start w:val="1"/>
      <w:numFmt w:val="decimal"/>
      <w:lvlText w:val="%4."/>
      <w:lvlJc w:val="left"/>
      <w:pPr>
        <w:ind w:left="3228" w:hanging="360"/>
      </w:pPr>
    </w:lvl>
    <w:lvl w:ilvl="4" w:tplc="20000019" w:tentative="1">
      <w:start w:val="1"/>
      <w:numFmt w:val="lowerLetter"/>
      <w:lvlText w:val="%5."/>
      <w:lvlJc w:val="left"/>
      <w:pPr>
        <w:ind w:left="3948" w:hanging="360"/>
      </w:pPr>
    </w:lvl>
    <w:lvl w:ilvl="5" w:tplc="2000001B" w:tentative="1">
      <w:start w:val="1"/>
      <w:numFmt w:val="lowerRoman"/>
      <w:lvlText w:val="%6."/>
      <w:lvlJc w:val="right"/>
      <w:pPr>
        <w:ind w:left="4668" w:hanging="180"/>
      </w:pPr>
    </w:lvl>
    <w:lvl w:ilvl="6" w:tplc="2000000F" w:tentative="1">
      <w:start w:val="1"/>
      <w:numFmt w:val="decimal"/>
      <w:lvlText w:val="%7."/>
      <w:lvlJc w:val="left"/>
      <w:pPr>
        <w:ind w:left="5388" w:hanging="360"/>
      </w:pPr>
    </w:lvl>
    <w:lvl w:ilvl="7" w:tplc="20000019" w:tentative="1">
      <w:start w:val="1"/>
      <w:numFmt w:val="lowerLetter"/>
      <w:lvlText w:val="%8."/>
      <w:lvlJc w:val="left"/>
      <w:pPr>
        <w:ind w:left="6108" w:hanging="360"/>
      </w:pPr>
    </w:lvl>
    <w:lvl w:ilvl="8" w:tplc="2000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7690095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D08"/>
    <w:rsid w:val="00016F3B"/>
    <w:rsid w:val="00051DB7"/>
    <w:rsid w:val="00122A3B"/>
    <w:rsid w:val="00150367"/>
    <w:rsid w:val="00180321"/>
    <w:rsid w:val="004F6FF9"/>
    <w:rsid w:val="005D55D0"/>
    <w:rsid w:val="005F2C49"/>
    <w:rsid w:val="006756E9"/>
    <w:rsid w:val="006D0224"/>
    <w:rsid w:val="007B1E2F"/>
    <w:rsid w:val="0089544E"/>
    <w:rsid w:val="008E5148"/>
    <w:rsid w:val="00902F23"/>
    <w:rsid w:val="00A257EB"/>
    <w:rsid w:val="00A30788"/>
    <w:rsid w:val="00B32C37"/>
    <w:rsid w:val="00BF2B65"/>
    <w:rsid w:val="00BF7FD9"/>
    <w:rsid w:val="00C92BB8"/>
    <w:rsid w:val="00C97D08"/>
    <w:rsid w:val="00D8610E"/>
    <w:rsid w:val="00E4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E22A1"/>
  <w15:chartTrackingRefBased/>
  <w15:docId w15:val="{381CFAF4-0DD3-4B41-B9FD-81EF73AB2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2C49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902F2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902F23"/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1056</Words>
  <Characters>603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АФАНАСЬЄВА Зінаїда Володимирівна</dc:creator>
  <cp:keywords/>
  <dc:description/>
  <cp:lastModifiedBy>Юлія Петрівна Царук</cp:lastModifiedBy>
  <cp:revision>16</cp:revision>
  <dcterms:created xsi:type="dcterms:W3CDTF">2018-09-04T06:38:00Z</dcterms:created>
  <dcterms:modified xsi:type="dcterms:W3CDTF">2023-12-12T15:03:00Z</dcterms:modified>
</cp:coreProperties>
</file>