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182259" w14:textId="5ADEE186" w:rsidR="00381685" w:rsidRDefault="00381685" w:rsidP="00381685">
      <w:pPr>
        <w:shd w:val="clear" w:color="auto" w:fill="FFFFFF" w:themeFill="background1"/>
        <w:jc w:val="right"/>
        <w:rPr>
          <w:b/>
          <w:lang w:val="uk-UA"/>
        </w:rPr>
      </w:pPr>
      <w:r>
        <w:rPr>
          <w:b/>
          <w:lang w:val="uk-UA"/>
        </w:rPr>
        <w:t xml:space="preserve">Додаток </w:t>
      </w:r>
      <w:r w:rsidR="00DB2513">
        <w:rPr>
          <w:b/>
          <w:lang w:val="uk-UA"/>
        </w:rPr>
        <w:t>2</w:t>
      </w:r>
    </w:p>
    <w:p w14:paraId="77D1B018" w14:textId="37A60FA9" w:rsidR="00381685" w:rsidRDefault="00381685" w:rsidP="00381685">
      <w:pPr>
        <w:shd w:val="clear" w:color="auto" w:fill="FFFFFF" w:themeFill="background1"/>
        <w:jc w:val="right"/>
        <w:rPr>
          <w:b/>
          <w:lang w:val="uk-UA"/>
        </w:rPr>
      </w:pPr>
      <w:r>
        <w:rPr>
          <w:b/>
          <w:lang w:val="uk-UA"/>
        </w:rPr>
        <w:t>До тендерної документації</w:t>
      </w:r>
    </w:p>
    <w:p w14:paraId="5F0E3D72" w14:textId="77777777" w:rsidR="00381685" w:rsidRDefault="00381685" w:rsidP="00381685">
      <w:pPr>
        <w:shd w:val="clear" w:color="auto" w:fill="FFFFFF" w:themeFill="background1"/>
        <w:jc w:val="center"/>
        <w:rPr>
          <w:b/>
          <w:bCs/>
          <w:color w:val="000000"/>
        </w:rPr>
      </w:pPr>
    </w:p>
    <w:p w14:paraId="78B3A806" w14:textId="2D4F8781" w:rsidR="00381685" w:rsidRPr="00D26D6D" w:rsidRDefault="00381685" w:rsidP="00381685">
      <w:pPr>
        <w:shd w:val="clear" w:color="auto" w:fill="FFFFFF" w:themeFill="background1"/>
        <w:jc w:val="center"/>
        <w:rPr>
          <w:b/>
          <w:lang w:val="uk-UA"/>
        </w:rPr>
      </w:pPr>
      <w:r w:rsidRPr="008A1EAD">
        <w:rPr>
          <w:b/>
          <w:bCs/>
          <w:color w:val="000000"/>
        </w:rPr>
        <w:t>ТЕХНІЧНІ ВИМОГИ</w:t>
      </w:r>
    </w:p>
    <w:p w14:paraId="21E5C051" w14:textId="47C9ADD5" w:rsidR="009741A7" w:rsidRPr="000D5B94" w:rsidRDefault="00AF6C85" w:rsidP="009741A7">
      <w:pPr>
        <w:pStyle w:val="rvps2"/>
        <w:spacing w:before="0" w:beforeAutospacing="0" w:after="0" w:afterAutospacing="0"/>
        <w:jc w:val="center"/>
        <w:rPr>
          <w:rFonts w:eastAsia="Calibri"/>
          <w:b/>
          <w:bCs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</w:rPr>
        <w:t>Вантажний екскаватор- планувальник</w:t>
      </w:r>
      <w:r w:rsidR="000D5B94" w:rsidRPr="000D5B94">
        <w:rPr>
          <w:b/>
          <w:bCs/>
          <w:color w:val="000000"/>
          <w:sz w:val="28"/>
          <w:szCs w:val="28"/>
        </w:rPr>
        <w:t>, що бу</w:t>
      </w:r>
      <w:r>
        <w:rPr>
          <w:b/>
          <w:bCs/>
          <w:color w:val="000000"/>
          <w:sz w:val="28"/>
          <w:szCs w:val="28"/>
        </w:rPr>
        <w:t>в</w:t>
      </w:r>
      <w:r w:rsidR="000D5B94" w:rsidRPr="000D5B94">
        <w:rPr>
          <w:b/>
          <w:bCs/>
          <w:color w:val="000000"/>
          <w:sz w:val="28"/>
          <w:szCs w:val="28"/>
        </w:rPr>
        <w:t xml:space="preserve"> у використанні</w:t>
      </w:r>
      <w:r w:rsidR="000D5B94" w:rsidRPr="000D5B94">
        <w:rPr>
          <w:b/>
          <w:bCs/>
          <w:color w:val="000000"/>
          <w:sz w:val="28"/>
          <w:szCs w:val="28"/>
          <w:lang w:val="ru-RU"/>
        </w:rPr>
        <w:t xml:space="preserve"> </w:t>
      </w:r>
    </w:p>
    <w:p w14:paraId="6D65BBE2" w14:textId="5C645952" w:rsidR="005F4466" w:rsidRPr="005F4466" w:rsidRDefault="009741A7" w:rsidP="009741A7">
      <w:pPr>
        <w:jc w:val="center"/>
        <w:rPr>
          <w:b/>
          <w:color w:val="000000"/>
        </w:rPr>
      </w:pPr>
      <w:r w:rsidRPr="00E244AE">
        <w:rPr>
          <w:rFonts w:eastAsia="Calibri"/>
          <w:b/>
          <w:bCs/>
          <w:sz w:val="28"/>
          <w:szCs w:val="28"/>
        </w:rPr>
        <w:t xml:space="preserve">за кодом ДК </w:t>
      </w:r>
      <w:proofErr w:type="gramStart"/>
      <w:r w:rsidRPr="00E244AE">
        <w:rPr>
          <w:rFonts w:eastAsia="Calibri"/>
          <w:b/>
          <w:bCs/>
          <w:sz w:val="28"/>
          <w:szCs w:val="28"/>
        </w:rPr>
        <w:t xml:space="preserve">021:2015 </w:t>
      </w:r>
      <w:r w:rsidR="00AF6C85">
        <w:rPr>
          <w:rFonts w:eastAsia="Calibri"/>
          <w:b/>
          <w:bCs/>
          <w:sz w:val="28"/>
          <w:szCs w:val="28"/>
          <w:lang w:val="uk-UA"/>
        </w:rPr>
        <w:t xml:space="preserve"> </w:t>
      </w:r>
      <w:r w:rsidR="00AF6C85" w:rsidRPr="00AF6C85">
        <w:rPr>
          <w:b/>
          <w:bCs/>
          <w:color w:val="000000"/>
          <w:sz w:val="26"/>
          <w:szCs w:val="26"/>
        </w:rPr>
        <w:t>43260000</w:t>
      </w:r>
      <w:proofErr w:type="gramEnd"/>
      <w:r w:rsidR="00AF6C85" w:rsidRPr="00AF6C85">
        <w:rPr>
          <w:b/>
          <w:bCs/>
          <w:color w:val="000000"/>
          <w:sz w:val="26"/>
          <w:szCs w:val="26"/>
        </w:rPr>
        <w:t>-3</w:t>
      </w:r>
      <w:r w:rsidRPr="00AF6C85">
        <w:rPr>
          <w:b/>
          <w:bCs/>
          <w:sz w:val="26"/>
          <w:szCs w:val="26"/>
        </w:rPr>
        <w:t xml:space="preserve">- </w:t>
      </w:r>
      <w:proofErr w:type="spellStart"/>
      <w:r w:rsidR="00AF6C85" w:rsidRPr="00AF6C85">
        <w:rPr>
          <w:b/>
          <w:bCs/>
          <w:color w:val="000000"/>
          <w:sz w:val="26"/>
          <w:szCs w:val="26"/>
        </w:rPr>
        <w:t>Механічні</w:t>
      </w:r>
      <w:proofErr w:type="spellEnd"/>
      <w:r w:rsidR="00AF6C85" w:rsidRPr="00AF6C85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AF6C85" w:rsidRPr="00AF6C85">
        <w:rPr>
          <w:b/>
          <w:bCs/>
          <w:color w:val="000000"/>
          <w:sz w:val="26"/>
          <w:szCs w:val="26"/>
        </w:rPr>
        <w:t>лопати</w:t>
      </w:r>
      <w:proofErr w:type="spellEnd"/>
      <w:r w:rsidR="00AF6C85" w:rsidRPr="00AF6C85">
        <w:rPr>
          <w:b/>
          <w:bCs/>
          <w:color w:val="000000"/>
          <w:sz w:val="26"/>
          <w:szCs w:val="26"/>
        </w:rPr>
        <w:t xml:space="preserve">, </w:t>
      </w:r>
      <w:proofErr w:type="spellStart"/>
      <w:r w:rsidR="00AF6C85" w:rsidRPr="00AF6C85">
        <w:rPr>
          <w:b/>
          <w:bCs/>
          <w:color w:val="000000"/>
          <w:sz w:val="26"/>
          <w:szCs w:val="26"/>
        </w:rPr>
        <w:t>екскаватори</w:t>
      </w:r>
      <w:proofErr w:type="spellEnd"/>
      <w:r w:rsidR="00AF6C85" w:rsidRPr="00AF6C85">
        <w:rPr>
          <w:b/>
          <w:bCs/>
          <w:color w:val="000000"/>
          <w:sz w:val="26"/>
          <w:szCs w:val="26"/>
        </w:rPr>
        <w:t xml:space="preserve"> та </w:t>
      </w:r>
      <w:proofErr w:type="spellStart"/>
      <w:r w:rsidR="00AF6C85" w:rsidRPr="00AF6C85">
        <w:rPr>
          <w:b/>
          <w:bCs/>
          <w:color w:val="000000"/>
          <w:sz w:val="26"/>
          <w:szCs w:val="26"/>
        </w:rPr>
        <w:t>ковшові</w:t>
      </w:r>
      <w:proofErr w:type="spellEnd"/>
      <w:r w:rsidR="00AF6C85" w:rsidRPr="00AF6C85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AF6C85" w:rsidRPr="00AF6C85">
        <w:rPr>
          <w:b/>
          <w:bCs/>
          <w:color w:val="000000"/>
          <w:sz w:val="26"/>
          <w:szCs w:val="26"/>
        </w:rPr>
        <w:t>навантажувачі</w:t>
      </w:r>
      <w:proofErr w:type="spellEnd"/>
      <w:r w:rsidR="00AF6C85" w:rsidRPr="00AF6C85">
        <w:rPr>
          <w:b/>
          <w:bCs/>
          <w:color w:val="000000"/>
          <w:sz w:val="26"/>
          <w:szCs w:val="26"/>
        </w:rPr>
        <w:t xml:space="preserve">, </w:t>
      </w:r>
      <w:proofErr w:type="spellStart"/>
      <w:r w:rsidR="00AF6C85" w:rsidRPr="00AF6C85">
        <w:rPr>
          <w:b/>
          <w:bCs/>
          <w:color w:val="000000"/>
          <w:sz w:val="26"/>
          <w:szCs w:val="26"/>
        </w:rPr>
        <w:t>гірнича</w:t>
      </w:r>
      <w:proofErr w:type="spellEnd"/>
      <w:r w:rsidR="00AF6C85" w:rsidRPr="00AF6C85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AF6C85" w:rsidRPr="00AF6C85">
        <w:rPr>
          <w:b/>
          <w:bCs/>
          <w:color w:val="000000"/>
          <w:sz w:val="26"/>
          <w:szCs w:val="26"/>
        </w:rPr>
        <w:t>техніка</w:t>
      </w:r>
      <w:proofErr w:type="spellEnd"/>
    </w:p>
    <w:p w14:paraId="7EB2C47B" w14:textId="3294608D" w:rsidR="00F56F9A" w:rsidRPr="002570C3" w:rsidRDefault="002570C3" w:rsidP="005F4466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color w:val="000000"/>
          <w:sz w:val="27"/>
          <w:szCs w:val="27"/>
          <w:lang w:val="uk-UA"/>
        </w:rPr>
        <w:t>(</w:t>
      </w:r>
      <w:proofErr w:type="spellStart"/>
      <w:r>
        <w:rPr>
          <w:color w:val="000000"/>
          <w:sz w:val="27"/>
          <w:szCs w:val="27"/>
        </w:rPr>
        <w:t>номенклатурна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позиція</w:t>
      </w:r>
      <w:proofErr w:type="spellEnd"/>
      <w:r>
        <w:rPr>
          <w:color w:val="000000"/>
          <w:sz w:val="27"/>
          <w:szCs w:val="27"/>
        </w:rPr>
        <w:t xml:space="preserve">: ДК 021:2015 </w:t>
      </w:r>
      <w:r w:rsidR="00AF6C85" w:rsidRPr="00AF6C85">
        <w:rPr>
          <w:color w:val="000000"/>
          <w:sz w:val="26"/>
          <w:szCs w:val="26"/>
        </w:rPr>
        <w:t>43262100-8</w:t>
      </w:r>
      <w:r w:rsidRPr="00AF6C85">
        <w:rPr>
          <w:color w:val="000000"/>
          <w:sz w:val="26"/>
          <w:szCs w:val="26"/>
        </w:rPr>
        <w:t xml:space="preserve">: </w:t>
      </w:r>
      <w:proofErr w:type="spellStart"/>
      <w:r w:rsidR="00AF6C85" w:rsidRPr="00AF6C85">
        <w:rPr>
          <w:color w:val="000000"/>
          <w:sz w:val="26"/>
          <w:szCs w:val="26"/>
        </w:rPr>
        <w:t>Механічні</w:t>
      </w:r>
      <w:proofErr w:type="spellEnd"/>
      <w:r w:rsidR="00AF6C85" w:rsidRPr="00AF6C85">
        <w:rPr>
          <w:color w:val="000000"/>
          <w:sz w:val="26"/>
          <w:szCs w:val="26"/>
        </w:rPr>
        <w:t xml:space="preserve"> </w:t>
      </w:r>
      <w:proofErr w:type="spellStart"/>
      <w:r w:rsidR="00AF6C85" w:rsidRPr="00AF6C85">
        <w:rPr>
          <w:color w:val="000000"/>
          <w:sz w:val="26"/>
          <w:szCs w:val="26"/>
        </w:rPr>
        <w:t>екскаватори</w:t>
      </w:r>
      <w:proofErr w:type="spellEnd"/>
      <w:r>
        <w:rPr>
          <w:rFonts w:ascii="Segoe UI" w:hAnsi="Segoe UI" w:cs="Segoe UI"/>
          <w:color w:val="000000"/>
          <w:sz w:val="25"/>
          <w:szCs w:val="25"/>
          <w:lang w:val="uk-UA"/>
        </w:rPr>
        <w:t>)</w:t>
      </w:r>
    </w:p>
    <w:p w14:paraId="0D5945F2" w14:textId="3A26D47E" w:rsidR="009741A7" w:rsidRPr="009741A7" w:rsidRDefault="009741A7" w:rsidP="005F4466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9741A7">
        <w:rPr>
          <w:b/>
          <w:bCs/>
          <w:color w:val="000000"/>
          <w:sz w:val="28"/>
          <w:szCs w:val="28"/>
          <w:lang w:val="uk-UA"/>
        </w:rPr>
        <w:t>Лот 1</w:t>
      </w:r>
    </w:p>
    <w:p w14:paraId="1511F613" w14:textId="725FD7CE" w:rsidR="005F4466" w:rsidRPr="009741A7" w:rsidRDefault="005F4466" w:rsidP="005F4466">
      <w:pPr>
        <w:rPr>
          <w:color w:val="000000"/>
          <w:sz w:val="22"/>
          <w:szCs w:val="22"/>
          <w:lang w:val="uk-UA"/>
        </w:rPr>
      </w:pPr>
      <w:r w:rsidRPr="009741A7">
        <w:rPr>
          <w:color w:val="000000"/>
          <w:sz w:val="22"/>
          <w:szCs w:val="22"/>
          <w:lang w:val="uk-UA"/>
        </w:rPr>
        <w:t>0І. Загальні вимоги</w:t>
      </w:r>
      <w:r w:rsidR="00E306FE">
        <w:rPr>
          <w:color w:val="000000"/>
          <w:sz w:val="22"/>
          <w:szCs w:val="22"/>
          <w:lang w:val="uk-UA"/>
        </w:rPr>
        <w:t xml:space="preserve"> : </w:t>
      </w:r>
      <w:r w:rsidR="00E306FE">
        <w:rPr>
          <w:color w:val="000000"/>
          <w:sz w:val="22"/>
          <w:szCs w:val="22"/>
          <w:lang w:val="en-US"/>
        </w:rPr>
        <w:t>TATRA</w:t>
      </w:r>
      <w:r w:rsidR="00E306FE" w:rsidRPr="00E306FE">
        <w:rPr>
          <w:color w:val="000000"/>
          <w:sz w:val="22"/>
          <w:szCs w:val="22"/>
          <w:lang w:val="uk-UA"/>
        </w:rPr>
        <w:t xml:space="preserve"> 815</w:t>
      </w:r>
      <w:r w:rsidR="00F56F9A" w:rsidRPr="00F56F9A">
        <w:rPr>
          <w:color w:val="000000"/>
          <w:sz w:val="22"/>
          <w:szCs w:val="22"/>
          <w:lang w:val="uk-UA"/>
        </w:rPr>
        <w:t xml:space="preserve"> </w:t>
      </w:r>
      <w:r w:rsidR="009741A7">
        <w:rPr>
          <w:color w:val="000000"/>
          <w:sz w:val="22"/>
          <w:szCs w:val="22"/>
          <w:lang w:val="uk-UA"/>
        </w:rPr>
        <w:t>або еквівалент</w:t>
      </w:r>
    </w:p>
    <w:tbl>
      <w:tblPr>
        <w:tblW w:w="10750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4"/>
        <w:gridCol w:w="7058"/>
        <w:gridCol w:w="2268"/>
      </w:tblGrid>
      <w:tr w:rsidR="005F4466" w:rsidRPr="00F419C6" w14:paraId="6FF506CB" w14:textId="77777777" w:rsidTr="00F419C6">
        <w:trPr>
          <w:trHeight w:val="581"/>
        </w:trPr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D19F5FD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з/п</w:t>
            </w:r>
          </w:p>
        </w:tc>
        <w:tc>
          <w:tcPr>
            <w:tcW w:w="7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7FEE8DE" w14:textId="6DBD3C64" w:rsidR="005F4466" w:rsidRPr="00F419C6" w:rsidRDefault="00F419C6" w:rsidP="00F419C6">
            <w:pPr>
              <w:ind w:left="-15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Вимоги 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замовн</w:t>
            </w:r>
            <w:r w:rsidR="005F4466" w:rsidRPr="00F419C6">
              <w:rPr>
                <w:color w:val="000000"/>
                <w:sz w:val="22"/>
                <w:szCs w:val="22"/>
              </w:rPr>
              <w:t>ика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9384D2A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419C6">
              <w:rPr>
                <w:color w:val="000000"/>
                <w:sz w:val="22"/>
                <w:szCs w:val="22"/>
              </w:rPr>
              <w:t>Учасник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повинен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зазначити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підтвердити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встановлену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вимогу</w:t>
            </w:r>
            <w:proofErr w:type="spellEnd"/>
          </w:p>
        </w:tc>
      </w:tr>
      <w:tr w:rsidR="005F4466" w:rsidRPr="00F419C6" w14:paraId="2F0EB63E" w14:textId="77777777" w:rsidTr="00F419C6">
        <w:trPr>
          <w:trHeight w:val="277"/>
        </w:trPr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127EFA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9DFF95" w14:textId="1BFA34FE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419C6">
              <w:rPr>
                <w:color w:val="000000"/>
                <w:sz w:val="22"/>
                <w:szCs w:val="22"/>
              </w:rPr>
              <w:t>Рік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випуску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– не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раніше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r w:rsidR="000503B5">
              <w:rPr>
                <w:color w:val="000000"/>
                <w:sz w:val="22"/>
                <w:szCs w:val="22"/>
                <w:lang w:val="uk-UA"/>
              </w:rPr>
              <w:t xml:space="preserve">   </w:t>
            </w:r>
            <w:proofErr w:type="gramStart"/>
            <w:r w:rsidR="00E306FE" w:rsidRPr="00E306FE">
              <w:rPr>
                <w:color w:val="000000"/>
                <w:sz w:val="22"/>
                <w:szCs w:val="22"/>
              </w:rPr>
              <w:t>1990</w:t>
            </w:r>
            <w:r w:rsidR="000503B5">
              <w:rPr>
                <w:color w:val="000000"/>
                <w:sz w:val="22"/>
                <w:szCs w:val="22"/>
                <w:lang w:val="uk-UA"/>
              </w:rPr>
              <w:t xml:space="preserve">  </w:t>
            </w:r>
            <w:r w:rsidRPr="00F419C6">
              <w:rPr>
                <w:color w:val="000000"/>
                <w:sz w:val="22"/>
                <w:szCs w:val="22"/>
              </w:rPr>
              <w:t>р.</w:t>
            </w:r>
            <w:proofErr w:type="gram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62CAE5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Так</w:t>
            </w:r>
          </w:p>
        </w:tc>
      </w:tr>
      <w:tr w:rsidR="005F4466" w:rsidRPr="00F419C6" w14:paraId="0BCEAF62" w14:textId="77777777" w:rsidTr="00F419C6">
        <w:trPr>
          <w:trHeight w:val="166"/>
        </w:trPr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723686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A28FE4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419C6">
              <w:rPr>
                <w:color w:val="000000"/>
                <w:sz w:val="22"/>
                <w:szCs w:val="22"/>
              </w:rPr>
              <w:t>Кількість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– 1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одиниця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(шт.)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76F62B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Так</w:t>
            </w:r>
          </w:p>
        </w:tc>
      </w:tr>
      <w:tr w:rsidR="005F4466" w:rsidRPr="00F419C6" w14:paraId="6F9D9842" w14:textId="77777777" w:rsidTr="00F419C6">
        <w:trPr>
          <w:trHeight w:val="166"/>
        </w:trPr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2AFB53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F865E2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419C6">
              <w:rPr>
                <w:color w:val="000000"/>
                <w:sz w:val="22"/>
                <w:szCs w:val="22"/>
              </w:rPr>
              <w:t>Автомобіль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у справному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технічному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стані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697AEC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Так</w:t>
            </w:r>
          </w:p>
        </w:tc>
      </w:tr>
    </w:tbl>
    <w:p w14:paraId="0BE704BB" w14:textId="77777777" w:rsidR="005F4466" w:rsidRPr="00F419C6" w:rsidRDefault="005F4466" w:rsidP="005F4466">
      <w:pPr>
        <w:rPr>
          <w:color w:val="000000"/>
          <w:sz w:val="22"/>
          <w:szCs w:val="22"/>
        </w:rPr>
      </w:pPr>
      <w:r w:rsidRPr="00F419C6">
        <w:rPr>
          <w:color w:val="000000"/>
          <w:sz w:val="22"/>
          <w:szCs w:val="22"/>
        </w:rPr>
        <w:t xml:space="preserve">ІІ. </w:t>
      </w:r>
      <w:proofErr w:type="spellStart"/>
      <w:r w:rsidRPr="00F419C6">
        <w:rPr>
          <w:color w:val="000000"/>
          <w:sz w:val="22"/>
          <w:szCs w:val="22"/>
        </w:rPr>
        <w:t>Технічні</w:t>
      </w:r>
      <w:proofErr w:type="spellEnd"/>
      <w:r w:rsidRPr="00F419C6">
        <w:rPr>
          <w:color w:val="000000"/>
          <w:sz w:val="22"/>
          <w:szCs w:val="22"/>
        </w:rPr>
        <w:t xml:space="preserve"> </w:t>
      </w:r>
      <w:proofErr w:type="spellStart"/>
      <w:r w:rsidRPr="00F419C6">
        <w:rPr>
          <w:color w:val="000000"/>
          <w:sz w:val="22"/>
          <w:szCs w:val="22"/>
        </w:rPr>
        <w:t>вимоги</w:t>
      </w:r>
      <w:proofErr w:type="spellEnd"/>
      <w:r w:rsidRPr="00F419C6">
        <w:rPr>
          <w:color w:val="000000"/>
          <w:sz w:val="22"/>
          <w:szCs w:val="22"/>
        </w:rPr>
        <w:t xml:space="preserve"> </w:t>
      </w:r>
      <w:proofErr w:type="gramStart"/>
      <w:r w:rsidRPr="00F419C6">
        <w:rPr>
          <w:color w:val="000000"/>
          <w:sz w:val="22"/>
          <w:szCs w:val="22"/>
        </w:rPr>
        <w:t>до предмету</w:t>
      </w:r>
      <w:proofErr w:type="gramEnd"/>
      <w:r w:rsidRPr="00F419C6">
        <w:rPr>
          <w:color w:val="000000"/>
          <w:sz w:val="22"/>
          <w:szCs w:val="22"/>
        </w:rPr>
        <w:t xml:space="preserve"> </w:t>
      </w:r>
      <w:proofErr w:type="spellStart"/>
      <w:r w:rsidRPr="00F419C6">
        <w:rPr>
          <w:color w:val="000000"/>
          <w:sz w:val="22"/>
          <w:szCs w:val="22"/>
        </w:rPr>
        <w:t>закупівлі</w:t>
      </w:r>
      <w:proofErr w:type="spellEnd"/>
      <w:r w:rsidRPr="00F419C6">
        <w:rPr>
          <w:color w:val="000000"/>
          <w:sz w:val="22"/>
          <w:szCs w:val="22"/>
        </w:rPr>
        <w:t>:</w:t>
      </w:r>
    </w:p>
    <w:tbl>
      <w:tblPr>
        <w:tblW w:w="1074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390"/>
        <w:gridCol w:w="3827"/>
        <w:gridCol w:w="3260"/>
        <w:gridCol w:w="2268"/>
      </w:tblGrid>
      <w:tr w:rsidR="005F4466" w:rsidRPr="00F419C6" w14:paraId="7880B49C" w14:textId="77777777" w:rsidTr="00F419C6">
        <w:trPr>
          <w:trHeight w:val="604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D2B03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7EAF4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419C6">
              <w:rPr>
                <w:color w:val="000000"/>
                <w:sz w:val="22"/>
                <w:szCs w:val="22"/>
              </w:rPr>
              <w:t>Найменування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параметру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D7CD0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419C6">
              <w:rPr>
                <w:color w:val="000000"/>
                <w:sz w:val="22"/>
                <w:szCs w:val="22"/>
              </w:rPr>
              <w:t>Значення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A202A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419C6">
              <w:rPr>
                <w:color w:val="000000"/>
                <w:sz w:val="22"/>
                <w:szCs w:val="22"/>
              </w:rPr>
              <w:t>Учасник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повинен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вказати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конкретне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значення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відповідного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параметру Товару,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що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ним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пропонується</w:t>
            </w:r>
            <w:proofErr w:type="spellEnd"/>
          </w:p>
        </w:tc>
      </w:tr>
      <w:tr w:rsidR="005F4466" w:rsidRPr="00F419C6" w14:paraId="0A4C5408" w14:textId="77777777" w:rsidTr="00F419C6">
        <w:trPr>
          <w:trHeight w:val="58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BE34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6C2B5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419C6">
              <w:rPr>
                <w:color w:val="000000"/>
                <w:sz w:val="22"/>
                <w:szCs w:val="22"/>
              </w:rPr>
              <w:t>Рік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випуску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8704D" w14:textId="49046307" w:rsidR="005F4466" w:rsidRPr="009741A7" w:rsidRDefault="005F4466" w:rsidP="00EA76D0">
            <w:pPr>
              <w:rPr>
                <w:color w:val="000000"/>
                <w:sz w:val="22"/>
                <w:szCs w:val="22"/>
                <w:lang w:val="uk-UA"/>
              </w:rPr>
            </w:pPr>
            <w:r w:rsidRPr="00F419C6">
              <w:rPr>
                <w:color w:val="000000"/>
                <w:sz w:val="22"/>
                <w:szCs w:val="22"/>
              </w:rPr>
              <w:t xml:space="preserve">не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раніше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r w:rsidR="00E306FE">
              <w:rPr>
                <w:color w:val="000000"/>
                <w:sz w:val="22"/>
                <w:szCs w:val="22"/>
                <w:lang w:val="en-US"/>
              </w:rPr>
              <w:t>1990</w:t>
            </w:r>
            <w:r w:rsidR="009741A7">
              <w:rPr>
                <w:color w:val="000000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8E596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Так</w:t>
            </w:r>
          </w:p>
        </w:tc>
      </w:tr>
      <w:tr w:rsidR="008B57B8" w:rsidRPr="00F419C6" w14:paraId="4315003F" w14:textId="77777777" w:rsidTr="00F419C6">
        <w:trPr>
          <w:trHeight w:val="58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8030" w14:textId="17B74D12" w:rsidR="008B57B8" w:rsidRPr="008B57B8" w:rsidRDefault="008B57B8" w:rsidP="00EA76D0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68CDA" w14:textId="51CD9DAA" w:rsidR="008B57B8" w:rsidRPr="00E306FE" w:rsidRDefault="00E306FE" w:rsidP="008B57B8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Повна маса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651C1" w14:textId="6BDA45E1" w:rsidR="008B57B8" w:rsidRPr="008B57B8" w:rsidRDefault="008B57B8" w:rsidP="00EA76D0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не менше </w:t>
            </w:r>
            <w:r w:rsidR="00E306FE">
              <w:rPr>
                <w:color w:val="000000"/>
                <w:sz w:val="22"/>
                <w:szCs w:val="22"/>
                <w:lang w:val="uk-UA"/>
              </w:rPr>
              <w:t>21</w:t>
            </w:r>
            <w:r w:rsidR="003E45AE">
              <w:rPr>
                <w:color w:val="000000"/>
                <w:sz w:val="22"/>
                <w:szCs w:val="22"/>
                <w:lang w:val="uk-UA"/>
              </w:rPr>
              <w:t>,8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тон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B0254" w14:textId="07254603" w:rsidR="008B57B8" w:rsidRPr="008B57B8" w:rsidRDefault="008B57B8" w:rsidP="00EA76D0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Так</w:t>
            </w:r>
          </w:p>
        </w:tc>
      </w:tr>
      <w:tr w:rsidR="005F4466" w:rsidRPr="00F419C6" w14:paraId="1603F1F0" w14:textId="77777777" w:rsidTr="00F419C6">
        <w:trPr>
          <w:trHeight w:val="58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5D3C" w14:textId="3D16519C" w:rsidR="005F4466" w:rsidRPr="005D2B1F" w:rsidRDefault="008B57B8" w:rsidP="00EA76D0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EA4C1" w14:textId="27442405" w:rsidR="005F4466" w:rsidRPr="003E45AE" w:rsidRDefault="003E45AE" w:rsidP="00EA76D0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Маса без навантаження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377C6" w14:textId="30DCA6C8" w:rsidR="005F4466" w:rsidRPr="003E45AE" w:rsidRDefault="003E45AE" w:rsidP="00EA76D0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Не менше 7,1 тон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6C3D6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 xml:space="preserve">Так </w:t>
            </w:r>
          </w:p>
        </w:tc>
      </w:tr>
      <w:tr w:rsidR="005F4466" w:rsidRPr="00F419C6" w14:paraId="5B18892F" w14:textId="77777777" w:rsidTr="00F419C6">
        <w:trPr>
          <w:trHeight w:val="58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4E25" w14:textId="369FC51E" w:rsidR="005F4466" w:rsidRPr="005D2B1F" w:rsidRDefault="008B57B8" w:rsidP="00EA76D0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39FA2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419C6">
              <w:rPr>
                <w:color w:val="000000"/>
                <w:sz w:val="22"/>
                <w:szCs w:val="22"/>
              </w:rPr>
              <w:t>Робочий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об’єм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двигуна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(см3)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FDA8D" w14:textId="357FF821" w:rsidR="005F4466" w:rsidRPr="00980114" w:rsidRDefault="005F4466" w:rsidP="00EA76D0">
            <w:pPr>
              <w:rPr>
                <w:color w:val="000000"/>
                <w:sz w:val="22"/>
                <w:szCs w:val="22"/>
                <w:lang w:val="uk-UA"/>
              </w:rPr>
            </w:pPr>
            <w:r w:rsidRPr="00F419C6">
              <w:rPr>
                <w:color w:val="000000"/>
                <w:sz w:val="22"/>
                <w:szCs w:val="22"/>
              </w:rPr>
              <w:t xml:space="preserve">не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менше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r w:rsidR="003E45AE">
              <w:rPr>
                <w:color w:val="000000"/>
                <w:sz w:val="22"/>
                <w:szCs w:val="22"/>
                <w:lang w:val="uk-UA"/>
              </w:rPr>
              <w:t>12,6</w:t>
            </w:r>
            <w:r w:rsidR="00C267EB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01EC1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 xml:space="preserve">Так </w:t>
            </w:r>
          </w:p>
        </w:tc>
      </w:tr>
      <w:tr w:rsidR="005F4466" w:rsidRPr="00F419C6" w14:paraId="6BF9114E" w14:textId="77777777" w:rsidTr="00F419C6">
        <w:trPr>
          <w:trHeight w:val="58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BD52" w14:textId="54943E69" w:rsidR="005F4466" w:rsidRPr="005D2B1F" w:rsidRDefault="008B57B8" w:rsidP="00EA76D0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C62F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419C6">
              <w:rPr>
                <w:color w:val="000000"/>
                <w:sz w:val="22"/>
                <w:szCs w:val="22"/>
              </w:rPr>
              <w:t>Знос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коліс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9D949" w14:textId="75912A76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 xml:space="preserve">не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більше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r w:rsidR="000503B5">
              <w:rPr>
                <w:color w:val="000000"/>
                <w:sz w:val="22"/>
                <w:szCs w:val="22"/>
                <w:lang w:val="uk-UA"/>
              </w:rPr>
              <w:t>6</w:t>
            </w:r>
            <w:r w:rsidRPr="00F419C6"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181B0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Так</w:t>
            </w:r>
          </w:p>
        </w:tc>
      </w:tr>
      <w:tr w:rsidR="005F4466" w:rsidRPr="00F419C6" w14:paraId="20156B45" w14:textId="77777777" w:rsidTr="00F419C6">
        <w:trPr>
          <w:trHeight w:val="58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CB68" w14:textId="51BA633D" w:rsidR="005F4466" w:rsidRPr="005D2B1F" w:rsidRDefault="008B57B8" w:rsidP="00EA76D0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D282C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 xml:space="preserve">Тип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палива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B268E" w14:textId="22899152" w:rsidR="005F4466" w:rsidRPr="009741A7" w:rsidRDefault="009741A7" w:rsidP="00EA76D0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дизель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2F81D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Так</w:t>
            </w:r>
          </w:p>
        </w:tc>
      </w:tr>
      <w:tr w:rsidR="005F4466" w:rsidRPr="00F419C6" w14:paraId="321B8E54" w14:textId="77777777" w:rsidTr="00F419C6">
        <w:trPr>
          <w:trHeight w:val="58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FDEC" w14:textId="5C998B3A" w:rsidR="005F4466" w:rsidRPr="005D2B1F" w:rsidRDefault="008B57B8" w:rsidP="00EA76D0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A27FE" w14:textId="12F9032D" w:rsidR="005F4466" w:rsidRPr="003E45AE" w:rsidRDefault="006975DB" w:rsidP="00EA76D0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</w:t>
            </w:r>
            <w:r w:rsidR="003E45AE">
              <w:rPr>
                <w:color w:val="000000"/>
                <w:sz w:val="22"/>
                <w:szCs w:val="22"/>
                <w:lang w:val="uk-UA"/>
              </w:rPr>
              <w:t>узов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D0C6B" w14:textId="3EB55193" w:rsidR="005F4466" w:rsidRPr="00F419C6" w:rsidRDefault="003E45AE" w:rsidP="00EA76D0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Телескопічний планувальник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25A35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Так</w:t>
            </w:r>
          </w:p>
        </w:tc>
      </w:tr>
      <w:tr w:rsidR="005F4466" w:rsidRPr="00F419C6" w14:paraId="1ADC80C8" w14:textId="77777777" w:rsidTr="00F419C6">
        <w:trPr>
          <w:trHeight w:val="58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F5A5" w14:textId="6AF97250" w:rsidR="005F4466" w:rsidRPr="005D2B1F" w:rsidRDefault="008B57B8" w:rsidP="00EA76D0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F9F92" w14:textId="4751668F" w:rsidR="003E45AE" w:rsidRPr="003E45AE" w:rsidRDefault="003E45AE" w:rsidP="003E45AE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Об’єм паливного бака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97BB4" w14:textId="48C4901D" w:rsidR="003E45AE" w:rsidRPr="00462AC3" w:rsidRDefault="00D078C3" w:rsidP="00EA76D0">
            <w:pPr>
              <w:rPr>
                <w:sz w:val="22"/>
                <w:szCs w:val="22"/>
                <w:lang w:val="uk-UA"/>
              </w:rPr>
            </w:pPr>
            <w:r w:rsidRPr="00462AC3">
              <w:rPr>
                <w:sz w:val="22"/>
                <w:szCs w:val="22"/>
                <w:lang w:val="uk-UA"/>
              </w:rPr>
              <w:t>не менше 200 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B9628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Так</w:t>
            </w:r>
          </w:p>
        </w:tc>
      </w:tr>
      <w:tr w:rsidR="00462AC3" w:rsidRPr="00F419C6" w14:paraId="5CEFFDA9" w14:textId="77777777" w:rsidTr="00DB5957">
        <w:trPr>
          <w:trHeight w:val="58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D2B8" w14:textId="7DE330E8" w:rsidR="00462AC3" w:rsidRDefault="00462AC3" w:rsidP="00462AC3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FA23A" w14:textId="5A912451" w:rsidR="00462AC3" w:rsidRDefault="00462AC3" w:rsidP="00462AC3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Робоча напруга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F6C8D" w14:textId="5F85303F" w:rsidR="00462AC3" w:rsidRPr="00462AC3" w:rsidRDefault="00462AC3" w:rsidP="00462AC3">
            <w:pPr>
              <w:rPr>
                <w:sz w:val="22"/>
                <w:szCs w:val="22"/>
                <w:lang w:val="uk-UA"/>
              </w:rPr>
            </w:pPr>
            <w:r w:rsidRPr="00462AC3">
              <w:rPr>
                <w:sz w:val="22"/>
                <w:szCs w:val="22"/>
                <w:lang w:val="uk-UA"/>
              </w:rPr>
              <w:t>24 Вольт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4431F" w14:textId="259F9791" w:rsidR="00462AC3" w:rsidRPr="00F419C6" w:rsidRDefault="00462AC3" w:rsidP="00462AC3">
            <w:pPr>
              <w:rPr>
                <w:color w:val="000000"/>
                <w:sz w:val="22"/>
                <w:szCs w:val="22"/>
              </w:rPr>
            </w:pPr>
            <w:r w:rsidRPr="00176418">
              <w:rPr>
                <w:color w:val="000000"/>
                <w:sz w:val="22"/>
                <w:szCs w:val="22"/>
              </w:rPr>
              <w:t>Так</w:t>
            </w:r>
          </w:p>
        </w:tc>
      </w:tr>
      <w:tr w:rsidR="00462AC3" w:rsidRPr="00F419C6" w14:paraId="0BEBDE9B" w14:textId="77777777" w:rsidTr="00DB5957">
        <w:trPr>
          <w:trHeight w:val="58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29EE" w14:textId="7A7375E9" w:rsidR="00462AC3" w:rsidRDefault="00462AC3" w:rsidP="00462AC3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55645" w14:textId="639E71D0" w:rsidR="00462AC3" w:rsidRDefault="00462AC3" w:rsidP="00462AC3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Трансмісія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B617E" w14:textId="3EF26DB1" w:rsidR="00462AC3" w:rsidRPr="00462AC3" w:rsidRDefault="00462AC3" w:rsidP="00462AC3">
            <w:pPr>
              <w:rPr>
                <w:sz w:val="22"/>
                <w:szCs w:val="22"/>
                <w:lang w:val="uk-UA"/>
              </w:rPr>
            </w:pPr>
            <w:r w:rsidRPr="00462AC3">
              <w:rPr>
                <w:sz w:val="22"/>
                <w:szCs w:val="22"/>
                <w:lang w:val="uk-UA"/>
              </w:rPr>
              <w:t>механічна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8031A" w14:textId="76866386" w:rsidR="00462AC3" w:rsidRPr="00F419C6" w:rsidRDefault="00462AC3" w:rsidP="00462AC3">
            <w:pPr>
              <w:rPr>
                <w:color w:val="000000"/>
                <w:sz w:val="22"/>
                <w:szCs w:val="22"/>
              </w:rPr>
            </w:pPr>
            <w:r w:rsidRPr="00176418">
              <w:rPr>
                <w:color w:val="000000"/>
                <w:sz w:val="22"/>
                <w:szCs w:val="22"/>
              </w:rPr>
              <w:t>Так</w:t>
            </w:r>
          </w:p>
        </w:tc>
      </w:tr>
      <w:tr w:rsidR="00462AC3" w:rsidRPr="00F419C6" w14:paraId="79681FB0" w14:textId="77777777" w:rsidTr="00DB5957">
        <w:trPr>
          <w:trHeight w:val="58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A3B2" w14:textId="23630C7B" w:rsidR="00462AC3" w:rsidRDefault="00462AC3" w:rsidP="00462AC3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CD268" w14:textId="11848126" w:rsidR="00462AC3" w:rsidRDefault="00462AC3" w:rsidP="00462AC3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Колісна формула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0CB75" w14:textId="0780442E" w:rsidR="00462AC3" w:rsidRPr="00462AC3" w:rsidRDefault="009944E3" w:rsidP="00462AC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="00462AC3" w:rsidRPr="00462AC3">
              <w:rPr>
                <w:sz w:val="22"/>
                <w:szCs w:val="22"/>
                <w:lang w:val="uk-UA"/>
              </w:rPr>
              <w:t>*</w:t>
            </w: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9FBA8" w14:textId="1CA50152" w:rsidR="00462AC3" w:rsidRPr="00F419C6" w:rsidRDefault="00462AC3" w:rsidP="00462AC3">
            <w:pPr>
              <w:rPr>
                <w:color w:val="000000"/>
                <w:sz w:val="22"/>
                <w:szCs w:val="22"/>
              </w:rPr>
            </w:pPr>
            <w:r w:rsidRPr="00176418">
              <w:rPr>
                <w:color w:val="000000"/>
                <w:sz w:val="22"/>
                <w:szCs w:val="22"/>
              </w:rPr>
              <w:t>Так</w:t>
            </w:r>
          </w:p>
        </w:tc>
      </w:tr>
      <w:tr w:rsidR="00462AC3" w:rsidRPr="00F419C6" w14:paraId="289CE178" w14:textId="77777777" w:rsidTr="00DB5957">
        <w:trPr>
          <w:trHeight w:val="58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10B2" w14:textId="19028E7F" w:rsidR="00462AC3" w:rsidRDefault="00462AC3" w:rsidP="00462AC3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E37EF" w14:textId="775C85E0" w:rsidR="00462AC3" w:rsidRDefault="00462AC3" w:rsidP="00462AC3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Тип підвіски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4994C" w14:textId="213A409E" w:rsidR="00462AC3" w:rsidRPr="00462AC3" w:rsidRDefault="00462AC3" w:rsidP="00462AC3">
            <w:pPr>
              <w:rPr>
                <w:sz w:val="22"/>
                <w:szCs w:val="22"/>
                <w:lang w:val="uk-UA"/>
              </w:rPr>
            </w:pPr>
            <w:proofErr w:type="spellStart"/>
            <w:r w:rsidRPr="00462AC3">
              <w:rPr>
                <w:sz w:val="22"/>
                <w:szCs w:val="22"/>
                <w:lang w:val="uk-UA"/>
              </w:rPr>
              <w:t>ресорсна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9F1C5" w14:textId="0130612A" w:rsidR="00462AC3" w:rsidRPr="00F419C6" w:rsidRDefault="00462AC3" w:rsidP="00462AC3">
            <w:pPr>
              <w:rPr>
                <w:color w:val="000000"/>
                <w:sz w:val="22"/>
                <w:szCs w:val="22"/>
              </w:rPr>
            </w:pPr>
            <w:r w:rsidRPr="00176418">
              <w:rPr>
                <w:color w:val="000000"/>
                <w:sz w:val="22"/>
                <w:szCs w:val="22"/>
              </w:rPr>
              <w:t>Так</w:t>
            </w:r>
          </w:p>
        </w:tc>
      </w:tr>
      <w:tr w:rsidR="00462AC3" w:rsidRPr="00F419C6" w14:paraId="7703E1AD" w14:textId="77777777" w:rsidTr="00DB5957">
        <w:trPr>
          <w:trHeight w:val="58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D2FE" w14:textId="1A54E947" w:rsidR="00462AC3" w:rsidRDefault="00462AC3" w:rsidP="00462AC3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11A09" w14:textId="5D7C4D1C" w:rsidR="00462AC3" w:rsidRDefault="00462AC3" w:rsidP="00462AC3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поворотний механізм, швидкість обертів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0BB36" w14:textId="38BB9F5F" w:rsidR="00462AC3" w:rsidRPr="00462AC3" w:rsidRDefault="00462AC3" w:rsidP="00462AC3">
            <w:pPr>
              <w:rPr>
                <w:sz w:val="22"/>
                <w:szCs w:val="22"/>
                <w:lang w:val="uk-UA"/>
              </w:rPr>
            </w:pPr>
            <w:r w:rsidRPr="00462AC3">
              <w:t xml:space="preserve">будь </w:t>
            </w:r>
            <w:proofErr w:type="spellStart"/>
            <w:r w:rsidRPr="00462AC3">
              <w:t>який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AEEB1" w14:textId="380C287A" w:rsidR="00462AC3" w:rsidRPr="00F419C6" w:rsidRDefault="00462AC3" w:rsidP="00462AC3">
            <w:pPr>
              <w:rPr>
                <w:color w:val="000000"/>
                <w:sz w:val="22"/>
                <w:szCs w:val="22"/>
              </w:rPr>
            </w:pPr>
            <w:r w:rsidRPr="00176418">
              <w:rPr>
                <w:color w:val="000000"/>
                <w:sz w:val="22"/>
                <w:szCs w:val="22"/>
              </w:rPr>
              <w:t>Так</w:t>
            </w:r>
          </w:p>
        </w:tc>
      </w:tr>
      <w:tr w:rsidR="00462AC3" w:rsidRPr="00F419C6" w14:paraId="27EF7AEB" w14:textId="77777777" w:rsidTr="00DB5957">
        <w:trPr>
          <w:trHeight w:val="58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2AD3" w14:textId="4BCDE46D" w:rsidR="00462AC3" w:rsidRDefault="00462AC3" w:rsidP="00462AC3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5A0F1" w14:textId="041563CE" w:rsidR="00462AC3" w:rsidRDefault="00462AC3" w:rsidP="00462AC3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Об’єм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ковша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C118B" w14:textId="56724136" w:rsidR="00462AC3" w:rsidRPr="00462AC3" w:rsidRDefault="00462AC3" w:rsidP="00462AC3">
            <w:pPr>
              <w:rPr>
                <w:sz w:val="22"/>
                <w:szCs w:val="22"/>
                <w:lang w:val="uk-UA"/>
              </w:rPr>
            </w:pPr>
            <w:r w:rsidRPr="00462AC3">
              <w:rPr>
                <w:lang w:val="uk-UA"/>
              </w:rPr>
              <w:t>не менше 1м3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9F316" w14:textId="4579AE35" w:rsidR="00462AC3" w:rsidRPr="00F419C6" w:rsidRDefault="00462AC3" w:rsidP="00462AC3">
            <w:pPr>
              <w:rPr>
                <w:color w:val="000000"/>
                <w:sz w:val="22"/>
                <w:szCs w:val="22"/>
              </w:rPr>
            </w:pPr>
            <w:r w:rsidRPr="00176418">
              <w:rPr>
                <w:color w:val="000000"/>
                <w:sz w:val="22"/>
                <w:szCs w:val="22"/>
              </w:rPr>
              <w:t>Так</w:t>
            </w:r>
          </w:p>
        </w:tc>
      </w:tr>
      <w:tr w:rsidR="00462AC3" w:rsidRPr="00F419C6" w14:paraId="035081BE" w14:textId="77777777" w:rsidTr="00DB5957">
        <w:trPr>
          <w:trHeight w:val="58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24A0" w14:textId="13A51858" w:rsidR="00462AC3" w:rsidRDefault="00462AC3" w:rsidP="00462AC3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17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1FE4B" w14:textId="568B8E51" w:rsidR="00462AC3" w:rsidRDefault="00462AC3" w:rsidP="00462AC3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Максимальна глибина копання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559F0" w14:textId="52DC961D" w:rsidR="00462AC3" w:rsidRPr="00462AC3" w:rsidRDefault="00462AC3" w:rsidP="00462AC3">
            <w:pPr>
              <w:rPr>
                <w:sz w:val="22"/>
                <w:szCs w:val="22"/>
                <w:lang w:val="uk-UA"/>
              </w:rPr>
            </w:pPr>
            <w:r w:rsidRPr="00462AC3">
              <w:rPr>
                <w:sz w:val="22"/>
                <w:szCs w:val="22"/>
                <w:lang w:val="uk-UA"/>
              </w:rPr>
              <w:t>не менше 4000 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82C18" w14:textId="681CFD0B" w:rsidR="00462AC3" w:rsidRPr="00F419C6" w:rsidRDefault="00462AC3" w:rsidP="00462AC3">
            <w:pPr>
              <w:rPr>
                <w:color w:val="000000"/>
                <w:sz w:val="22"/>
                <w:szCs w:val="22"/>
              </w:rPr>
            </w:pPr>
            <w:r w:rsidRPr="00176418">
              <w:rPr>
                <w:color w:val="000000"/>
                <w:sz w:val="22"/>
                <w:szCs w:val="22"/>
              </w:rPr>
              <w:t>Так</w:t>
            </w:r>
          </w:p>
        </w:tc>
      </w:tr>
      <w:tr w:rsidR="00462AC3" w:rsidRPr="00F419C6" w14:paraId="456EBD24" w14:textId="77777777" w:rsidTr="00DB5957">
        <w:trPr>
          <w:trHeight w:val="58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4D67E" w14:textId="6EF2EEDE" w:rsidR="00462AC3" w:rsidRDefault="00462AC3" w:rsidP="00462AC3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56B60" w14:textId="74BB66E9" w:rsidR="00462AC3" w:rsidRDefault="00462AC3" w:rsidP="00462AC3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Максимальна висота вивантаження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52648" w14:textId="4762A278" w:rsidR="00462AC3" w:rsidRPr="00462AC3" w:rsidRDefault="00462AC3" w:rsidP="00462AC3">
            <w:pPr>
              <w:rPr>
                <w:sz w:val="22"/>
                <w:szCs w:val="22"/>
                <w:lang w:val="uk-UA"/>
              </w:rPr>
            </w:pPr>
            <w:r w:rsidRPr="00462AC3">
              <w:rPr>
                <w:lang w:val="uk-UA"/>
              </w:rPr>
              <w:t>не менше 4000 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A5AEA" w14:textId="3B248E60" w:rsidR="00462AC3" w:rsidRPr="00F419C6" w:rsidRDefault="00462AC3" w:rsidP="00462AC3">
            <w:pPr>
              <w:rPr>
                <w:color w:val="000000"/>
                <w:sz w:val="22"/>
                <w:szCs w:val="22"/>
              </w:rPr>
            </w:pPr>
            <w:r w:rsidRPr="00176418">
              <w:rPr>
                <w:color w:val="000000"/>
                <w:sz w:val="22"/>
                <w:szCs w:val="22"/>
              </w:rPr>
              <w:t>Так</w:t>
            </w:r>
          </w:p>
        </w:tc>
      </w:tr>
      <w:tr w:rsidR="00462AC3" w:rsidRPr="00F419C6" w14:paraId="7710735E" w14:textId="77777777" w:rsidTr="00DB5957">
        <w:trPr>
          <w:trHeight w:val="58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4310" w14:textId="77777777" w:rsidR="00462AC3" w:rsidRPr="00F419C6" w:rsidRDefault="00462AC3" w:rsidP="00462AC3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A7E73" w14:textId="7098BA25" w:rsidR="00462AC3" w:rsidRPr="00F419C6" w:rsidRDefault="00462AC3" w:rsidP="00462AC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419C6">
              <w:rPr>
                <w:color w:val="000000"/>
                <w:sz w:val="22"/>
                <w:szCs w:val="22"/>
              </w:rPr>
              <w:t>Технічний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стан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1E01C" w14:textId="77777777" w:rsidR="00462AC3" w:rsidRPr="00F419C6" w:rsidRDefault="00462AC3" w:rsidP="00462AC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419C6">
              <w:rPr>
                <w:color w:val="000000"/>
                <w:sz w:val="22"/>
                <w:szCs w:val="22"/>
              </w:rPr>
              <w:t>Повністю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справний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готовий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до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експлуатації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після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відновлювального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ремонту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F8650" w14:textId="5C48161E" w:rsidR="00462AC3" w:rsidRPr="00F419C6" w:rsidRDefault="00462AC3" w:rsidP="00462AC3">
            <w:pPr>
              <w:rPr>
                <w:color w:val="000000"/>
                <w:sz w:val="22"/>
                <w:szCs w:val="22"/>
              </w:rPr>
            </w:pPr>
            <w:r w:rsidRPr="00176418">
              <w:rPr>
                <w:color w:val="000000"/>
                <w:sz w:val="22"/>
                <w:szCs w:val="22"/>
              </w:rPr>
              <w:t>Так</w:t>
            </w:r>
          </w:p>
        </w:tc>
      </w:tr>
      <w:tr w:rsidR="005F4466" w:rsidRPr="00F419C6" w14:paraId="5E35B9CB" w14:textId="77777777" w:rsidTr="00F419C6">
        <w:trPr>
          <w:trHeight w:val="58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EE88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0B73C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419C6">
              <w:rPr>
                <w:color w:val="000000"/>
                <w:sz w:val="22"/>
                <w:szCs w:val="22"/>
              </w:rPr>
              <w:t>Гарантійний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термін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силові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агрегати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28537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 xml:space="preserve">не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менше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6 (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шість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місяців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D51BE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Так</w:t>
            </w:r>
          </w:p>
        </w:tc>
      </w:tr>
      <w:tr w:rsidR="005F4466" w:rsidRPr="00F419C6" w14:paraId="0F49D941" w14:textId="77777777" w:rsidTr="00F419C6">
        <w:trPr>
          <w:trHeight w:val="323"/>
        </w:trPr>
        <w:tc>
          <w:tcPr>
            <w:tcW w:w="107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257D6F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04C699FD" w14:textId="77777777" w:rsidR="00843049" w:rsidRPr="00F419C6" w:rsidRDefault="00843049" w:rsidP="00843049">
      <w:pPr>
        <w:shd w:val="clear" w:color="auto" w:fill="FFFFFF" w:themeFill="background1"/>
        <w:ind w:firstLine="450"/>
        <w:jc w:val="right"/>
        <w:rPr>
          <w:rFonts w:eastAsia="Times New Roman"/>
          <w:b/>
          <w:sz w:val="22"/>
          <w:szCs w:val="22"/>
        </w:rPr>
      </w:pPr>
    </w:p>
    <w:p w14:paraId="28691AD6" w14:textId="77777777" w:rsidR="00AC2BC5" w:rsidRDefault="00AC2BC5" w:rsidP="00AC2BC5">
      <w:pPr>
        <w:pStyle w:val="a3"/>
        <w:spacing w:before="240" w:beforeAutospacing="0" w:after="0"/>
        <w:ind w:left="-851"/>
        <w:jc w:val="both"/>
        <w:rPr>
          <w:color w:val="000000"/>
          <w:sz w:val="22"/>
          <w:szCs w:val="22"/>
        </w:rPr>
      </w:pPr>
      <w:r w:rsidRPr="00F419C6">
        <w:rPr>
          <w:color w:val="000000"/>
          <w:sz w:val="22"/>
          <w:szCs w:val="22"/>
        </w:rPr>
        <w:t xml:space="preserve">При </w:t>
      </w:r>
      <w:proofErr w:type="spellStart"/>
      <w:r w:rsidRPr="00F419C6">
        <w:rPr>
          <w:color w:val="000000"/>
          <w:sz w:val="22"/>
          <w:szCs w:val="22"/>
        </w:rPr>
        <w:t>поставці</w:t>
      </w:r>
      <w:proofErr w:type="spellEnd"/>
      <w:r w:rsidRPr="00F419C6">
        <w:rPr>
          <w:color w:val="000000"/>
          <w:sz w:val="22"/>
          <w:szCs w:val="22"/>
        </w:rPr>
        <w:t xml:space="preserve"> товару </w:t>
      </w:r>
      <w:proofErr w:type="spellStart"/>
      <w:r w:rsidRPr="00F419C6">
        <w:rPr>
          <w:color w:val="000000"/>
          <w:sz w:val="22"/>
          <w:szCs w:val="22"/>
        </w:rPr>
        <w:t>учасником</w:t>
      </w:r>
      <w:proofErr w:type="spellEnd"/>
      <w:r w:rsidRPr="00F419C6">
        <w:rPr>
          <w:color w:val="000000"/>
          <w:sz w:val="22"/>
          <w:szCs w:val="22"/>
        </w:rPr>
        <w:t xml:space="preserve"> </w:t>
      </w:r>
      <w:proofErr w:type="spellStart"/>
      <w:r w:rsidRPr="00F419C6">
        <w:rPr>
          <w:color w:val="000000"/>
          <w:sz w:val="22"/>
          <w:szCs w:val="22"/>
        </w:rPr>
        <w:t>надається</w:t>
      </w:r>
      <w:proofErr w:type="spellEnd"/>
      <w:r w:rsidRPr="00F419C6">
        <w:rPr>
          <w:color w:val="000000"/>
          <w:sz w:val="22"/>
          <w:szCs w:val="22"/>
        </w:rPr>
        <w:t xml:space="preserve"> </w:t>
      </w:r>
      <w:proofErr w:type="spellStart"/>
      <w:r w:rsidRPr="00F419C6">
        <w:rPr>
          <w:color w:val="000000"/>
          <w:sz w:val="22"/>
          <w:szCs w:val="22"/>
        </w:rPr>
        <w:t>наступна</w:t>
      </w:r>
      <w:proofErr w:type="spellEnd"/>
      <w:r w:rsidRPr="00F419C6">
        <w:rPr>
          <w:color w:val="000000"/>
          <w:sz w:val="22"/>
          <w:szCs w:val="22"/>
        </w:rPr>
        <w:t xml:space="preserve"> </w:t>
      </w:r>
      <w:proofErr w:type="spellStart"/>
      <w:r w:rsidRPr="00F419C6">
        <w:rPr>
          <w:color w:val="000000"/>
          <w:sz w:val="22"/>
          <w:szCs w:val="22"/>
        </w:rPr>
        <w:t>технічна</w:t>
      </w:r>
      <w:proofErr w:type="spellEnd"/>
      <w:r w:rsidRPr="00F419C6">
        <w:rPr>
          <w:color w:val="000000"/>
          <w:sz w:val="22"/>
          <w:szCs w:val="22"/>
        </w:rPr>
        <w:t xml:space="preserve"> і </w:t>
      </w:r>
      <w:proofErr w:type="spellStart"/>
      <w:r w:rsidRPr="00F419C6">
        <w:rPr>
          <w:color w:val="000000"/>
          <w:sz w:val="22"/>
          <w:szCs w:val="22"/>
        </w:rPr>
        <w:t>експлуатаційна</w:t>
      </w:r>
      <w:proofErr w:type="spellEnd"/>
      <w:r w:rsidRPr="00F419C6">
        <w:rPr>
          <w:color w:val="000000"/>
          <w:sz w:val="22"/>
          <w:szCs w:val="22"/>
        </w:rPr>
        <w:t xml:space="preserve"> </w:t>
      </w:r>
      <w:proofErr w:type="spellStart"/>
      <w:r w:rsidRPr="00F419C6">
        <w:rPr>
          <w:color w:val="000000"/>
          <w:sz w:val="22"/>
          <w:szCs w:val="22"/>
        </w:rPr>
        <w:t>документація</w:t>
      </w:r>
      <w:proofErr w:type="spellEnd"/>
      <w:r w:rsidRPr="00F419C6">
        <w:rPr>
          <w:color w:val="000000"/>
          <w:sz w:val="22"/>
          <w:szCs w:val="22"/>
        </w:rPr>
        <w:t xml:space="preserve">, </w:t>
      </w:r>
      <w:proofErr w:type="spellStart"/>
      <w:r w:rsidRPr="00F419C6">
        <w:rPr>
          <w:color w:val="000000"/>
          <w:sz w:val="22"/>
          <w:szCs w:val="22"/>
        </w:rPr>
        <w:t>викладена</w:t>
      </w:r>
      <w:proofErr w:type="spellEnd"/>
      <w:r w:rsidRPr="00F419C6">
        <w:rPr>
          <w:color w:val="000000"/>
          <w:sz w:val="22"/>
          <w:szCs w:val="22"/>
        </w:rPr>
        <w:t xml:space="preserve"> </w:t>
      </w:r>
      <w:proofErr w:type="spellStart"/>
      <w:r w:rsidRPr="00F419C6">
        <w:rPr>
          <w:color w:val="000000"/>
          <w:sz w:val="22"/>
          <w:szCs w:val="22"/>
        </w:rPr>
        <w:t>українською</w:t>
      </w:r>
      <w:proofErr w:type="spellEnd"/>
      <w:r w:rsidRPr="00F419C6">
        <w:rPr>
          <w:color w:val="000000"/>
          <w:sz w:val="22"/>
          <w:szCs w:val="22"/>
        </w:rPr>
        <w:t xml:space="preserve"> мовою в </w:t>
      </w:r>
      <w:proofErr w:type="spellStart"/>
      <w:r w:rsidRPr="00F419C6">
        <w:rPr>
          <w:color w:val="000000"/>
          <w:sz w:val="22"/>
          <w:szCs w:val="22"/>
        </w:rPr>
        <w:t>друкованому</w:t>
      </w:r>
      <w:proofErr w:type="spellEnd"/>
      <w:r w:rsidRPr="00F419C6">
        <w:rPr>
          <w:color w:val="000000"/>
          <w:sz w:val="22"/>
          <w:szCs w:val="22"/>
        </w:rPr>
        <w:t xml:space="preserve"> </w:t>
      </w:r>
      <w:proofErr w:type="spellStart"/>
      <w:r w:rsidRPr="00F419C6">
        <w:rPr>
          <w:color w:val="000000"/>
          <w:sz w:val="22"/>
          <w:szCs w:val="22"/>
        </w:rPr>
        <w:t>вигляді</w:t>
      </w:r>
      <w:proofErr w:type="spellEnd"/>
      <w:r w:rsidRPr="00F419C6">
        <w:rPr>
          <w:color w:val="000000"/>
          <w:sz w:val="22"/>
          <w:szCs w:val="22"/>
        </w:rPr>
        <w:t xml:space="preserve"> та/</w:t>
      </w:r>
      <w:proofErr w:type="spellStart"/>
      <w:r w:rsidRPr="00F419C6">
        <w:rPr>
          <w:color w:val="000000"/>
          <w:sz w:val="22"/>
          <w:szCs w:val="22"/>
        </w:rPr>
        <w:t>або</w:t>
      </w:r>
      <w:proofErr w:type="spellEnd"/>
      <w:r w:rsidRPr="00F419C6">
        <w:rPr>
          <w:color w:val="000000"/>
          <w:sz w:val="22"/>
          <w:szCs w:val="22"/>
        </w:rPr>
        <w:t xml:space="preserve"> на </w:t>
      </w:r>
      <w:proofErr w:type="spellStart"/>
      <w:r w:rsidRPr="00F419C6">
        <w:rPr>
          <w:color w:val="000000"/>
          <w:sz w:val="22"/>
          <w:szCs w:val="22"/>
        </w:rPr>
        <w:t>електронних</w:t>
      </w:r>
      <w:proofErr w:type="spellEnd"/>
      <w:r w:rsidRPr="00F419C6">
        <w:rPr>
          <w:color w:val="000000"/>
          <w:sz w:val="22"/>
          <w:szCs w:val="22"/>
        </w:rPr>
        <w:t xml:space="preserve"> </w:t>
      </w:r>
      <w:proofErr w:type="spellStart"/>
      <w:r w:rsidRPr="00F419C6">
        <w:rPr>
          <w:color w:val="000000"/>
          <w:sz w:val="22"/>
          <w:szCs w:val="22"/>
        </w:rPr>
        <w:t>носіях</w:t>
      </w:r>
      <w:proofErr w:type="spellEnd"/>
      <w:r w:rsidRPr="00F419C6">
        <w:rPr>
          <w:color w:val="000000"/>
          <w:sz w:val="22"/>
          <w:szCs w:val="22"/>
        </w:rPr>
        <w:t xml:space="preserve">, а </w:t>
      </w:r>
      <w:proofErr w:type="spellStart"/>
      <w:r w:rsidRPr="00F419C6">
        <w:rPr>
          <w:color w:val="000000"/>
          <w:sz w:val="22"/>
          <w:szCs w:val="22"/>
        </w:rPr>
        <w:t>саме</w:t>
      </w:r>
      <w:proofErr w:type="spellEnd"/>
      <w:r w:rsidRPr="00F419C6">
        <w:rPr>
          <w:color w:val="000000"/>
          <w:sz w:val="22"/>
          <w:szCs w:val="22"/>
        </w:rPr>
        <w:t>:</w:t>
      </w:r>
    </w:p>
    <w:p w14:paraId="63374407" w14:textId="314588F5" w:rsidR="00AC2BC5" w:rsidRPr="00F419C6" w:rsidRDefault="00AC2BC5" w:rsidP="00AC2BC5">
      <w:pPr>
        <w:pStyle w:val="a3"/>
        <w:spacing w:before="240" w:beforeAutospacing="0" w:after="0"/>
        <w:ind w:left="-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uk-UA"/>
        </w:rPr>
        <w:lastRenderedPageBreak/>
        <w:t>-п</w:t>
      </w:r>
      <w:proofErr w:type="spellStart"/>
      <w:r w:rsidRPr="00F419C6">
        <w:rPr>
          <w:color w:val="000000"/>
          <w:sz w:val="22"/>
          <w:szCs w:val="22"/>
        </w:rPr>
        <w:t>овний</w:t>
      </w:r>
      <w:proofErr w:type="spellEnd"/>
      <w:r w:rsidRPr="00F419C6">
        <w:rPr>
          <w:color w:val="000000"/>
          <w:sz w:val="22"/>
          <w:szCs w:val="22"/>
        </w:rPr>
        <w:t xml:space="preserve"> пакет </w:t>
      </w:r>
      <w:proofErr w:type="spellStart"/>
      <w:r w:rsidRPr="00F419C6">
        <w:rPr>
          <w:color w:val="000000"/>
          <w:sz w:val="22"/>
          <w:szCs w:val="22"/>
        </w:rPr>
        <w:t>документів</w:t>
      </w:r>
      <w:proofErr w:type="spellEnd"/>
      <w:r w:rsidRPr="00F419C6">
        <w:rPr>
          <w:color w:val="000000"/>
          <w:sz w:val="22"/>
          <w:szCs w:val="22"/>
        </w:rPr>
        <w:t xml:space="preserve"> для </w:t>
      </w:r>
      <w:proofErr w:type="spellStart"/>
      <w:r w:rsidRPr="00F419C6">
        <w:rPr>
          <w:color w:val="000000"/>
          <w:sz w:val="22"/>
          <w:szCs w:val="22"/>
        </w:rPr>
        <w:t>реєстрації</w:t>
      </w:r>
      <w:proofErr w:type="spellEnd"/>
      <w:r w:rsidRPr="00F419C6">
        <w:rPr>
          <w:color w:val="000000"/>
          <w:sz w:val="22"/>
          <w:szCs w:val="22"/>
        </w:rPr>
        <w:t>/</w:t>
      </w:r>
      <w:proofErr w:type="spellStart"/>
      <w:r w:rsidRPr="00F419C6">
        <w:rPr>
          <w:color w:val="000000"/>
          <w:sz w:val="22"/>
          <w:szCs w:val="22"/>
        </w:rPr>
        <w:t>перереєстрації</w:t>
      </w:r>
      <w:proofErr w:type="spellEnd"/>
      <w:r w:rsidRPr="00F419C6">
        <w:rPr>
          <w:color w:val="000000"/>
          <w:sz w:val="22"/>
          <w:szCs w:val="22"/>
        </w:rPr>
        <w:t xml:space="preserve"> </w:t>
      </w:r>
      <w:bookmarkStart w:id="0" w:name="_Hlk162612204"/>
      <w:r w:rsidR="00462AC3">
        <w:rPr>
          <w:color w:val="000000"/>
          <w:sz w:val="22"/>
          <w:szCs w:val="22"/>
          <w:lang w:val="uk-UA"/>
        </w:rPr>
        <w:t>транспортного засобу</w:t>
      </w:r>
      <w:r w:rsidRPr="00F419C6">
        <w:rPr>
          <w:color w:val="000000"/>
          <w:sz w:val="22"/>
          <w:szCs w:val="22"/>
        </w:rPr>
        <w:t xml:space="preserve"> </w:t>
      </w:r>
      <w:bookmarkEnd w:id="0"/>
      <w:proofErr w:type="spellStart"/>
      <w:r w:rsidRPr="00F419C6">
        <w:rPr>
          <w:color w:val="000000"/>
          <w:sz w:val="22"/>
          <w:szCs w:val="22"/>
        </w:rPr>
        <w:t>сервісних</w:t>
      </w:r>
      <w:proofErr w:type="spellEnd"/>
      <w:r w:rsidRPr="00F419C6">
        <w:rPr>
          <w:color w:val="000000"/>
          <w:sz w:val="22"/>
          <w:szCs w:val="22"/>
        </w:rPr>
        <w:t xml:space="preserve"> центрах МВС </w:t>
      </w:r>
      <w:proofErr w:type="spellStart"/>
      <w:r w:rsidRPr="00F419C6">
        <w:rPr>
          <w:color w:val="000000"/>
          <w:sz w:val="22"/>
          <w:szCs w:val="22"/>
        </w:rPr>
        <w:t>України</w:t>
      </w:r>
      <w:proofErr w:type="spellEnd"/>
    </w:p>
    <w:p w14:paraId="5A39BAE6" w14:textId="77777777" w:rsidR="00AC2BC5" w:rsidRDefault="00AC2BC5" w:rsidP="00AC2BC5">
      <w:pPr>
        <w:ind w:left="-85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uk-UA"/>
        </w:rPr>
        <w:t>-д</w:t>
      </w:r>
      <w:proofErr w:type="spellStart"/>
      <w:r w:rsidRPr="00F419C6">
        <w:rPr>
          <w:color w:val="000000"/>
          <w:sz w:val="22"/>
          <w:szCs w:val="22"/>
        </w:rPr>
        <w:t>окументи</w:t>
      </w:r>
      <w:proofErr w:type="spellEnd"/>
      <w:r w:rsidRPr="00F419C6">
        <w:rPr>
          <w:color w:val="000000"/>
          <w:sz w:val="22"/>
          <w:szCs w:val="22"/>
        </w:rPr>
        <w:t xml:space="preserve"> про </w:t>
      </w:r>
      <w:proofErr w:type="spellStart"/>
      <w:r w:rsidRPr="00F419C6">
        <w:rPr>
          <w:color w:val="000000"/>
          <w:sz w:val="22"/>
          <w:szCs w:val="22"/>
        </w:rPr>
        <w:t>ідентифікацію</w:t>
      </w:r>
      <w:proofErr w:type="spellEnd"/>
      <w:r w:rsidRPr="00F419C6">
        <w:rPr>
          <w:color w:val="000000"/>
          <w:sz w:val="22"/>
          <w:szCs w:val="22"/>
        </w:rPr>
        <w:t xml:space="preserve"> транспортного </w:t>
      </w:r>
      <w:proofErr w:type="spellStart"/>
      <w:r w:rsidRPr="00F419C6">
        <w:rPr>
          <w:color w:val="000000"/>
          <w:sz w:val="22"/>
          <w:szCs w:val="22"/>
        </w:rPr>
        <w:t>засобу</w:t>
      </w:r>
      <w:proofErr w:type="spellEnd"/>
      <w:r w:rsidRPr="00F419C6">
        <w:rPr>
          <w:color w:val="000000"/>
          <w:sz w:val="22"/>
          <w:szCs w:val="22"/>
        </w:rPr>
        <w:t>-паспорт .</w:t>
      </w:r>
    </w:p>
    <w:p w14:paraId="73C3FB25" w14:textId="14FF1F33" w:rsidR="00AC2BC5" w:rsidRPr="00297DC4" w:rsidRDefault="00AC2BC5" w:rsidP="00AC2BC5">
      <w:pPr>
        <w:ind w:left="-851"/>
        <w:rPr>
          <w:color w:val="000000"/>
          <w:sz w:val="22"/>
          <w:szCs w:val="22"/>
        </w:rPr>
      </w:pPr>
      <w:r>
        <w:rPr>
          <w:bCs/>
          <w:sz w:val="22"/>
          <w:szCs w:val="22"/>
          <w:lang w:val="uk-UA"/>
        </w:rPr>
        <w:t>-з</w:t>
      </w:r>
      <w:proofErr w:type="spellStart"/>
      <w:r w:rsidRPr="00297DC4">
        <w:rPr>
          <w:bCs/>
          <w:sz w:val="22"/>
          <w:szCs w:val="22"/>
        </w:rPr>
        <w:t>ображення</w:t>
      </w:r>
      <w:proofErr w:type="spellEnd"/>
      <w:r w:rsidRPr="00297DC4">
        <w:rPr>
          <w:bCs/>
          <w:sz w:val="22"/>
          <w:szCs w:val="22"/>
        </w:rPr>
        <w:t xml:space="preserve"> </w:t>
      </w:r>
      <w:proofErr w:type="spellStart"/>
      <w:r w:rsidRPr="00297DC4">
        <w:rPr>
          <w:bCs/>
          <w:sz w:val="22"/>
          <w:szCs w:val="22"/>
        </w:rPr>
        <w:t>або</w:t>
      </w:r>
      <w:proofErr w:type="spellEnd"/>
      <w:r w:rsidRPr="00297DC4">
        <w:rPr>
          <w:bCs/>
          <w:sz w:val="22"/>
          <w:szCs w:val="22"/>
        </w:rPr>
        <w:t xml:space="preserve"> </w:t>
      </w:r>
      <w:proofErr w:type="spellStart"/>
      <w:r w:rsidRPr="00297DC4">
        <w:rPr>
          <w:bCs/>
          <w:sz w:val="22"/>
          <w:szCs w:val="22"/>
        </w:rPr>
        <w:t>реальну</w:t>
      </w:r>
      <w:proofErr w:type="spellEnd"/>
      <w:r w:rsidRPr="00297DC4">
        <w:rPr>
          <w:bCs/>
          <w:sz w:val="22"/>
          <w:szCs w:val="22"/>
        </w:rPr>
        <w:t xml:space="preserve"> </w:t>
      </w:r>
      <w:proofErr w:type="spellStart"/>
      <w:r w:rsidRPr="00297DC4">
        <w:rPr>
          <w:bCs/>
          <w:sz w:val="22"/>
          <w:szCs w:val="22"/>
        </w:rPr>
        <w:t>фотографію</w:t>
      </w:r>
      <w:proofErr w:type="spellEnd"/>
      <w:r w:rsidRPr="00297DC4">
        <w:rPr>
          <w:bCs/>
          <w:sz w:val="22"/>
          <w:szCs w:val="22"/>
        </w:rPr>
        <w:t xml:space="preserve"> </w:t>
      </w:r>
      <w:r w:rsidR="00462AC3">
        <w:rPr>
          <w:color w:val="000000"/>
          <w:sz w:val="22"/>
          <w:szCs w:val="22"/>
          <w:lang w:val="uk-UA"/>
        </w:rPr>
        <w:t>транспортного засобу</w:t>
      </w:r>
      <w:r w:rsidRPr="00297DC4">
        <w:rPr>
          <w:bCs/>
          <w:sz w:val="22"/>
          <w:szCs w:val="22"/>
        </w:rPr>
        <w:t xml:space="preserve">, </w:t>
      </w:r>
      <w:proofErr w:type="spellStart"/>
      <w:r w:rsidRPr="00297DC4">
        <w:rPr>
          <w:bCs/>
          <w:sz w:val="22"/>
          <w:szCs w:val="22"/>
        </w:rPr>
        <w:t>що</w:t>
      </w:r>
      <w:proofErr w:type="spellEnd"/>
      <w:r w:rsidRPr="00297DC4">
        <w:rPr>
          <w:bCs/>
          <w:sz w:val="22"/>
          <w:szCs w:val="22"/>
        </w:rPr>
        <w:t xml:space="preserve"> </w:t>
      </w:r>
      <w:proofErr w:type="spellStart"/>
      <w:r w:rsidRPr="00297DC4">
        <w:rPr>
          <w:bCs/>
          <w:sz w:val="22"/>
          <w:szCs w:val="22"/>
        </w:rPr>
        <w:t>пропонується</w:t>
      </w:r>
      <w:proofErr w:type="spellEnd"/>
      <w:r w:rsidRPr="00297DC4">
        <w:rPr>
          <w:bCs/>
          <w:sz w:val="22"/>
          <w:szCs w:val="22"/>
        </w:rPr>
        <w:t xml:space="preserve"> для продажу </w:t>
      </w:r>
      <w:proofErr w:type="spellStart"/>
      <w:r w:rsidRPr="00297DC4">
        <w:rPr>
          <w:bCs/>
          <w:sz w:val="22"/>
          <w:szCs w:val="22"/>
        </w:rPr>
        <w:t>відповідно</w:t>
      </w:r>
      <w:proofErr w:type="spellEnd"/>
      <w:r w:rsidRPr="00297DC4">
        <w:rPr>
          <w:bCs/>
          <w:sz w:val="22"/>
          <w:szCs w:val="22"/>
        </w:rPr>
        <w:t xml:space="preserve"> до </w:t>
      </w:r>
      <w:proofErr w:type="spellStart"/>
      <w:r w:rsidRPr="00297DC4">
        <w:rPr>
          <w:bCs/>
          <w:sz w:val="22"/>
          <w:szCs w:val="22"/>
        </w:rPr>
        <w:t>технічних</w:t>
      </w:r>
      <w:proofErr w:type="spellEnd"/>
      <w:r w:rsidRPr="00297DC4">
        <w:rPr>
          <w:bCs/>
          <w:sz w:val="22"/>
          <w:szCs w:val="22"/>
        </w:rPr>
        <w:t xml:space="preserve"> </w:t>
      </w:r>
      <w:proofErr w:type="spellStart"/>
      <w:r w:rsidRPr="00297DC4">
        <w:rPr>
          <w:bCs/>
          <w:sz w:val="22"/>
          <w:szCs w:val="22"/>
        </w:rPr>
        <w:t>вимог</w:t>
      </w:r>
      <w:proofErr w:type="spellEnd"/>
      <w:r w:rsidRPr="00297DC4">
        <w:rPr>
          <w:bCs/>
          <w:sz w:val="22"/>
          <w:szCs w:val="22"/>
        </w:rPr>
        <w:t xml:space="preserve"> (при </w:t>
      </w:r>
      <w:proofErr w:type="spellStart"/>
      <w:r w:rsidRPr="00297DC4">
        <w:rPr>
          <w:bCs/>
          <w:sz w:val="22"/>
          <w:szCs w:val="22"/>
        </w:rPr>
        <w:t>наявності</w:t>
      </w:r>
      <w:proofErr w:type="spellEnd"/>
      <w:r w:rsidRPr="00297DC4">
        <w:rPr>
          <w:bCs/>
          <w:sz w:val="22"/>
          <w:szCs w:val="22"/>
        </w:rPr>
        <w:t xml:space="preserve">). </w:t>
      </w:r>
      <w:proofErr w:type="spellStart"/>
      <w:r w:rsidRPr="00297DC4">
        <w:rPr>
          <w:bCs/>
          <w:sz w:val="22"/>
          <w:szCs w:val="22"/>
        </w:rPr>
        <w:t>Зображення</w:t>
      </w:r>
      <w:proofErr w:type="spellEnd"/>
      <w:r w:rsidRPr="00297DC4">
        <w:rPr>
          <w:bCs/>
          <w:sz w:val="22"/>
          <w:szCs w:val="22"/>
        </w:rPr>
        <w:t xml:space="preserve"> (</w:t>
      </w:r>
      <w:proofErr w:type="spellStart"/>
      <w:r w:rsidRPr="00297DC4">
        <w:rPr>
          <w:bCs/>
          <w:sz w:val="22"/>
          <w:szCs w:val="22"/>
        </w:rPr>
        <w:t>фотографія</w:t>
      </w:r>
      <w:proofErr w:type="spellEnd"/>
      <w:r w:rsidRPr="00297DC4">
        <w:rPr>
          <w:bCs/>
          <w:sz w:val="22"/>
          <w:szCs w:val="22"/>
        </w:rPr>
        <w:t xml:space="preserve">) </w:t>
      </w:r>
      <w:proofErr w:type="spellStart"/>
      <w:r w:rsidRPr="00297DC4">
        <w:rPr>
          <w:bCs/>
          <w:sz w:val="22"/>
          <w:szCs w:val="22"/>
        </w:rPr>
        <w:t>повинні</w:t>
      </w:r>
      <w:proofErr w:type="spellEnd"/>
      <w:r w:rsidRPr="00297DC4">
        <w:rPr>
          <w:bCs/>
          <w:sz w:val="22"/>
          <w:szCs w:val="22"/>
        </w:rPr>
        <w:t xml:space="preserve"> бути </w:t>
      </w:r>
      <w:proofErr w:type="spellStart"/>
      <w:r w:rsidRPr="00297DC4">
        <w:rPr>
          <w:bCs/>
          <w:sz w:val="22"/>
          <w:szCs w:val="22"/>
        </w:rPr>
        <w:t>чіткими</w:t>
      </w:r>
      <w:proofErr w:type="spellEnd"/>
      <w:r w:rsidRPr="00297DC4">
        <w:rPr>
          <w:bCs/>
          <w:sz w:val="22"/>
          <w:szCs w:val="22"/>
        </w:rPr>
        <w:t xml:space="preserve"> та </w:t>
      </w:r>
      <w:proofErr w:type="spellStart"/>
      <w:r w:rsidRPr="00297DC4">
        <w:rPr>
          <w:bCs/>
          <w:sz w:val="22"/>
          <w:szCs w:val="22"/>
        </w:rPr>
        <w:t>передавати</w:t>
      </w:r>
      <w:proofErr w:type="spellEnd"/>
      <w:r w:rsidRPr="00297DC4">
        <w:rPr>
          <w:bCs/>
          <w:sz w:val="22"/>
          <w:szCs w:val="22"/>
        </w:rPr>
        <w:t xml:space="preserve"> </w:t>
      </w:r>
      <w:proofErr w:type="spellStart"/>
      <w:r w:rsidRPr="00297DC4">
        <w:rPr>
          <w:bCs/>
          <w:sz w:val="22"/>
          <w:szCs w:val="22"/>
        </w:rPr>
        <w:t>реальний</w:t>
      </w:r>
      <w:proofErr w:type="spellEnd"/>
      <w:r w:rsidRPr="00297DC4">
        <w:rPr>
          <w:bCs/>
          <w:sz w:val="22"/>
          <w:szCs w:val="22"/>
        </w:rPr>
        <w:t xml:space="preserve"> </w:t>
      </w:r>
      <w:proofErr w:type="spellStart"/>
      <w:r w:rsidRPr="00297DC4">
        <w:rPr>
          <w:bCs/>
          <w:sz w:val="22"/>
          <w:szCs w:val="22"/>
        </w:rPr>
        <w:t>вигляд</w:t>
      </w:r>
      <w:proofErr w:type="spellEnd"/>
      <w:r w:rsidRPr="00297DC4">
        <w:rPr>
          <w:bCs/>
          <w:sz w:val="22"/>
          <w:szCs w:val="22"/>
        </w:rPr>
        <w:t xml:space="preserve"> </w:t>
      </w:r>
      <w:proofErr w:type="spellStart"/>
      <w:r w:rsidRPr="00297DC4">
        <w:rPr>
          <w:bCs/>
          <w:sz w:val="22"/>
          <w:szCs w:val="22"/>
        </w:rPr>
        <w:t>автомобіля</w:t>
      </w:r>
      <w:proofErr w:type="spellEnd"/>
    </w:p>
    <w:p w14:paraId="4086A25E" w14:textId="77777777" w:rsidR="00AC2BC5" w:rsidRDefault="00AC2BC5" w:rsidP="00AC2BC5">
      <w:pPr>
        <w:ind w:left="-85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uk-UA"/>
        </w:rPr>
        <w:t>-п</w:t>
      </w:r>
      <w:proofErr w:type="spellStart"/>
      <w:r w:rsidRPr="00F419C6">
        <w:rPr>
          <w:color w:val="000000"/>
          <w:sz w:val="22"/>
          <w:szCs w:val="22"/>
        </w:rPr>
        <w:t>еред</w:t>
      </w:r>
      <w:proofErr w:type="spellEnd"/>
      <w:r w:rsidRPr="00F419C6">
        <w:rPr>
          <w:color w:val="000000"/>
          <w:sz w:val="22"/>
          <w:szCs w:val="22"/>
        </w:rPr>
        <w:t xml:space="preserve"> </w:t>
      </w:r>
      <w:proofErr w:type="spellStart"/>
      <w:r w:rsidRPr="00F419C6">
        <w:rPr>
          <w:color w:val="000000"/>
          <w:sz w:val="22"/>
          <w:szCs w:val="22"/>
        </w:rPr>
        <w:t>укладенням</w:t>
      </w:r>
      <w:proofErr w:type="spellEnd"/>
      <w:r w:rsidRPr="00F419C6">
        <w:rPr>
          <w:color w:val="000000"/>
          <w:sz w:val="22"/>
          <w:szCs w:val="22"/>
        </w:rPr>
        <w:t xml:space="preserve"> угоди, </w:t>
      </w:r>
      <w:proofErr w:type="spellStart"/>
      <w:r w:rsidRPr="00F419C6">
        <w:rPr>
          <w:color w:val="000000"/>
          <w:sz w:val="22"/>
          <w:szCs w:val="22"/>
        </w:rPr>
        <w:t>Учасником</w:t>
      </w:r>
      <w:proofErr w:type="spellEnd"/>
      <w:r w:rsidRPr="00F419C6">
        <w:rPr>
          <w:color w:val="000000"/>
          <w:sz w:val="22"/>
          <w:szCs w:val="22"/>
        </w:rPr>
        <w:t xml:space="preserve"> </w:t>
      </w:r>
      <w:proofErr w:type="spellStart"/>
      <w:r w:rsidRPr="00F419C6">
        <w:rPr>
          <w:color w:val="000000"/>
          <w:sz w:val="22"/>
          <w:szCs w:val="22"/>
        </w:rPr>
        <w:t>надається</w:t>
      </w:r>
      <w:proofErr w:type="spellEnd"/>
      <w:r w:rsidRPr="00F419C6">
        <w:rPr>
          <w:color w:val="000000"/>
          <w:sz w:val="22"/>
          <w:szCs w:val="22"/>
        </w:rPr>
        <w:t xml:space="preserve"> </w:t>
      </w:r>
      <w:proofErr w:type="spellStart"/>
      <w:r w:rsidRPr="00F419C6">
        <w:rPr>
          <w:color w:val="000000"/>
          <w:sz w:val="22"/>
          <w:szCs w:val="22"/>
        </w:rPr>
        <w:t>експертна</w:t>
      </w:r>
      <w:proofErr w:type="spellEnd"/>
      <w:r w:rsidRPr="00F419C6">
        <w:rPr>
          <w:color w:val="000000"/>
          <w:sz w:val="22"/>
          <w:szCs w:val="22"/>
        </w:rPr>
        <w:t xml:space="preserve"> </w:t>
      </w:r>
      <w:proofErr w:type="spellStart"/>
      <w:r w:rsidRPr="00F419C6">
        <w:rPr>
          <w:color w:val="000000"/>
          <w:sz w:val="22"/>
          <w:szCs w:val="22"/>
        </w:rPr>
        <w:t>оцінка</w:t>
      </w:r>
      <w:proofErr w:type="spellEnd"/>
      <w:r w:rsidRPr="00F419C6">
        <w:rPr>
          <w:color w:val="000000"/>
          <w:sz w:val="22"/>
          <w:szCs w:val="22"/>
        </w:rPr>
        <w:t xml:space="preserve"> </w:t>
      </w:r>
      <w:proofErr w:type="spellStart"/>
      <w:r w:rsidRPr="00F419C6">
        <w:rPr>
          <w:color w:val="000000"/>
          <w:sz w:val="22"/>
          <w:szCs w:val="22"/>
        </w:rPr>
        <w:t>ринкової</w:t>
      </w:r>
      <w:proofErr w:type="spellEnd"/>
      <w:r w:rsidRPr="00F419C6">
        <w:rPr>
          <w:color w:val="000000"/>
          <w:sz w:val="22"/>
          <w:szCs w:val="22"/>
        </w:rPr>
        <w:t xml:space="preserve"> </w:t>
      </w:r>
      <w:proofErr w:type="spellStart"/>
      <w:r w:rsidRPr="00F419C6">
        <w:rPr>
          <w:color w:val="000000"/>
          <w:sz w:val="22"/>
          <w:szCs w:val="22"/>
        </w:rPr>
        <w:t>вартості</w:t>
      </w:r>
      <w:proofErr w:type="spellEnd"/>
      <w:r w:rsidRPr="00F419C6">
        <w:rPr>
          <w:color w:val="000000"/>
          <w:sz w:val="22"/>
          <w:szCs w:val="22"/>
        </w:rPr>
        <w:t xml:space="preserve"> товару </w:t>
      </w:r>
      <w:proofErr w:type="spellStart"/>
      <w:r w:rsidRPr="00F419C6">
        <w:rPr>
          <w:color w:val="000000"/>
          <w:sz w:val="22"/>
          <w:szCs w:val="22"/>
        </w:rPr>
        <w:t>наданого</w:t>
      </w:r>
      <w:proofErr w:type="spellEnd"/>
      <w:r w:rsidRPr="00F419C6">
        <w:rPr>
          <w:color w:val="000000"/>
          <w:sz w:val="22"/>
          <w:szCs w:val="22"/>
        </w:rPr>
        <w:t xml:space="preserve"> у </w:t>
      </w:r>
      <w:proofErr w:type="spellStart"/>
      <w:r w:rsidRPr="00F419C6">
        <w:rPr>
          <w:color w:val="000000"/>
          <w:sz w:val="22"/>
          <w:szCs w:val="22"/>
        </w:rPr>
        <w:t>складі</w:t>
      </w:r>
      <w:proofErr w:type="spellEnd"/>
      <w:r w:rsidRPr="00F419C6">
        <w:rPr>
          <w:color w:val="000000"/>
          <w:sz w:val="22"/>
          <w:szCs w:val="22"/>
        </w:rPr>
        <w:t xml:space="preserve"> </w:t>
      </w:r>
      <w:proofErr w:type="spellStart"/>
      <w:r w:rsidRPr="00F419C6">
        <w:rPr>
          <w:color w:val="000000"/>
          <w:sz w:val="22"/>
          <w:szCs w:val="22"/>
        </w:rPr>
        <w:t>тендерної</w:t>
      </w:r>
      <w:proofErr w:type="spellEnd"/>
      <w:r w:rsidRPr="00F419C6">
        <w:rPr>
          <w:color w:val="000000"/>
          <w:sz w:val="22"/>
          <w:szCs w:val="22"/>
        </w:rPr>
        <w:t xml:space="preserve"> </w:t>
      </w:r>
      <w:proofErr w:type="spellStart"/>
      <w:r w:rsidRPr="00F419C6">
        <w:rPr>
          <w:color w:val="000000"/>
          <w:sz w:val="22"/>
          <w:szCs w:val="22"/>
        </w:rPr>
        <w:t>пропозиції</w:t>
      </w:r>
      <w:proofErr w:type="spellEnd"/>
      <w:r w:rsidRPr="00F419C6">
        <w:rPr>
          <w:color w:val="000000"/>
          <w:sz w:val="22"/>
          <w:szCs w:val="22"/>
        </w:rPr>
        <w:t xml:space="preserve">. </w:t>
      </w:r>
    </w:p>
    <w:p w14:paraId="080FC798" w14:textId="4779086D" w:rsidR="00AC2BC5" w:rsidRPr="00842185" w:rsidRDefault="00AC2BC5" w:rsidP="00AC2BC5">
      <w:pPr>
        <w:ind w:left="-851"/>
        <w:rPr>
          <w:color w:val="000000"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        </w:t>
      </w:r>
      <w:r w:rsidRPr="00842185">
        <w:rPr>
          <w:bCs/>
          <w:sz w:val="22"/>
          <w:szCs w:val="22"/>
          <w:lang w:val="uk-UA"/>
        </w:rPr>
        <w:t xml:space="preserve">Учасник визначає ціну </w:t>
      </w:r>
      <w:r w:rsidR="00462AC3">
        <w:rPr>
          <w:color w:val="000000"/>
          <w:sz w:val="22"/>
          <w:szCs w:val="22"/>
          <w:lang w:val="uk-UA"/>
        </w:rPr>
        <w:t>транспортного засобу</w:t>
      </w:r>
      <w:r w:rsidRPr="00842185">
        <w:rPr>
          <w:bCs/>
          <w:sz w:val="22"/>
          <w:szCs w:val="22"/>
          <w:lang w:val="uk-UA"/>
        </w:rPr>
        <w:t>, що є предметом закупівлі, з урахуванням усіх своїх витрат, податків і зборів, що сплачуються або мають бути сплачені.</w:t>
      </w:r>
    </w:p>
    <w:p w14:paraId="6068C4B8" w14:textId="77777777" w:rsidR="00AC2BC5" w:rsidRPr="006E576F" w:rsidRDefault="00AC2BC5" w:rsidP="00AC2BC5">
      <w:pPr>
        <w:ind w:left="-851"/>
        <w:rPr>
          <w:color w:val="000000"/>
          <w:sz w:val="22"/>
          <w:szCs w:val="22"/>
        </w:rPr>
      </w:pPr>
      <w:r w:rsidRPr="00842185">
        <w:rPr>
          <w:rFonts w:eastAsia="Times New Roman"/>
          <w:color w:val="000000"/>
          <w:sz w:val="22"/>
          <w:szCs w:val="22"/>
          <w:lang w:val="uk-UA"/>
        </w:rPr>
        <w:t xml:space="preserve">У випадку, коли учасник є фізичною особою, то замовник є податковим агентом щодо обчислення, утримання з доходів, що нараховуються (виплачуються, надаються) платнику, та перерахування податків до відповідного бюджету від імені та за рахунок коштів платника податків.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Податковий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 агент,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який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нараховує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 (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виплачує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,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надає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)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оподатковуваний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дохід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 на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користь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платника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податку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,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зобов'язаний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утримувати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податок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із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суми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 такого доходу за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його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рахунок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,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використовуючи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 ставку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податку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,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визначену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 в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статті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 167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Податкового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 кодексу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України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щодо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податоку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 на доходи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фізичних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осіб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 та ставку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збору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,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визначену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підпунктом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 1.3. пункту 16¹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підрозділу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 10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розділу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 ХХ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Податкового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 кодексу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України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щодо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військового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збору</w:t>
      </w:r>
      <w:proofErr w:type="spellEnd"/>
    </w:p>
    <w:p w14:paraId="2E4FB105" w14:textId="77777777" w:rsidR="00AC2BC5" w:rsidRDefault="00AC2BC5" w:rsidP="00AC2BC5">
      <w:pPr>
        <w:ind w:left="-851"/>
        <w:rPr>
          <w:bCs/>
          <w:color w:val="000000"/>
          <w:sz w:val="22"/>
          <w:szCs w:val="22"/>
        </w:rPr>
      </w:pPr>
    </w:p>
    <w:p w14:paraId="4246CF0E" w14:textId="77777777" w:rsidR="00AC2BC5" w:rsidRPr="00F419C6" w:rsidRDefault="00AC2BC5" w:rsidP="00AC2BC5">
      <w:pPr>
        <w:ind w:left="-851"/>
        <w:rPr>
          <w:bCs/>
          <w:color w:val="000000"/>
          <w:sz w:val="22"/>
          <w:szCs w:val="22"/>
        </w:rPr>
      </w:pPr>
      <w:r w:rsidRPr="00F419C6">
        <w:rPr>
          <w:bCs/>
          <w:color w:val="000000"/>
          <w:sz w:val="22"/>
          <w:szCs w:val="22"/>
        </w:rPr>
        <w:t xml:space="preserve">Строк поставки </w:t>
      </w:r>
      <w:proofErr w:type="spellStart"/>
      <w:r w:rsidRPr="00F419C6">
        <w:rPr>
          <w:bCs/>
          <w:color w:val="000000"/>
          <w:sz w:val="22"/>
          <w:szCs w:val="22"/>
        </w:rPr>
        <w:t>товарів</w:t>
      </w:r>
      <w:proofErr w:type="spellEnd"/>
      <w:r w:rsidRPr="00F419C6">
        <w:rPr>
          <w:bCs/>
          <w:color w:val="000000"/>
          <w:sz w:val="22"/>
          <w:szCs w:val="22"/>
        </w:rPr>
        <w:t xml:space="preserve">: </w:t>
      </w:r>
      <w:proofErr w:type="spellStart"/>
      <w:r w:rsidRPr="00F419C6">
        <w:rPr>
          <w:bCs/>
          <w:color w:val="000000"/>
          <w:sz w:val="22"/>
          <w:szCs w:val="22"/>
        </w:rPr>
        <w:t>протягом</w:t>
      </w:r>
      <w:proofErr w:type="spellEnd"/>
      <w:r w:rsidRPr="00F419C6">
        <w:rPr>
          <w:bCs/>
          <w:color w:val="000000"/>
          <w:sz w:val="22"/>
          <w:szCs w:val="22"/>
        </w:rPr>
        <w:t xml:space="preserve"> 10 (десять) </w:t>
      </w:r>
      <w:proofErr w:type="spellStart"/>
      <w:r w:rsidRPr="00F419C6">
        <w:rPr>
          <w:bCs/>
          <w:color w:val="000000"/>
          <w:sz w:val="22"/>
          <w:szCs w:val="22"/>
        </w:rPr>
        <w:t>календарних</w:t>
      </w:r>
      <w:proofErr w:type="spellEnd"/>
      <w:r w:rsidRPr="00F419C6">
        <w:rPr>
          <w:bCs/>
          <w:color w:val="000000"/>
          <w:sz w:val="22"/>
          <w:szCs w:val="22"/>
        </w:rPr>
        <w:t xml:space="preserve"> </w:t>
      </w:r>
      <w:proofErr w:type="spellStart"/>
      <w:r w:rsidRPr="00F419C6">
        <w:rPr>
          <w:bCs/>
          <w:color w:val="000000"/>
          <w:sz w:val="22"/>
          <w:szCs w:val="22"/>
        </w:rPr>
        <w:t>днів</w:t>
      </w:r>
      <w:proofErr w:type="spellEnd"/>
      <w:r w:rsidRPr="00F419C6">
        <w:rPr>
          <w:bCs/>
          <w:color w:val="000000"/>
          <w:sz w:val="22"/>
          <w:szCs w:val="22"/>
        </w:rPr>
        <w:t xml:space="preserve"> з </w:t>
      </w:r>
      <w:proofErr w:type="spellStart"/>
      <w:r w:rsidRPr="00F419C6">
        <w:rPr>
          <w:bCs/>
          <w:color w:val="000000"/>
          <w:sz w:val="22"/>
          <w:szCs w:val="22"/>
        </w:rPr>
        <w:t>дати</w:t>
      </w:r>
      <w:proofErr w:type="spellEnd"/>
      <w:r w:rsidRPr="00F419C6">
        <w:rPr>
          <w:bCs/>
          <w:color w:val="000000"/>
          <w:sz w:val="22"/>
          <w:szCs w:val="22"/>
        </w:rPr>
        <w:t xml:space="preserve"> </w:t>
      </w:r>
      <w:proofErr w:type="spellStart"/>
      <w:r w:rsidRPr="00F419C6">
        <w:rPr>
          <w:bCs/>
          <w:color w:val="000000"/>
          <w:sz w:val="22"/>
          <w:szCs w:val="22"/>
        </w:rPr>
        <w:t>підписання</w:t>
      </w:r>
      <w:proofErr w:type="spellEnd"/>
      <w:r w:rsidRPr="00F419C6">
        <w:rPr>
          <w:bCs/>
          <w:color w:val="000000"/>
          <w:sz w:val="22"/>
          <w:szCs w:val="22"/>
        </w:rPr>
        <w:t xml:space="preserve"> договору.</w:t>
      </w:r>
    </w:p>
    <w:p w14:paraId="31821571" w14:textId="77777777" w:rsidR="00AC2BC5" w:rsidRDefault="00AC2BC5" w:rsidP="00AC2BC5">
      <w:pPr>
        <w:ind w:left="-851"/>
        <w:rPr>
          <w:bCs/>
          <w:color w:val="000000"/>
          <w:sz w:val="22"/>
          <w:szCs w:val="22"/>
        </w:rPr>
      </w:pPr>
      <w:proofErr w:type="spellStart"/>
      <w:r w:rsidRPr="00F419C6">
        <w:rPr>
          <w:bCs/>
          <w:color w:val="000000"/>
          <w:sz w:val="22"/>
          <w:szCs w:val="22"/>
        </w:rPr>
        <w:t>Місце</w:t>
      </w:r>
      <w:proofErr w:type="spellEnd"/>
      <w:r w:rsidRPr="00F419C6">
        <w:rPr>
          <w:bCs/>
          <w:color w:val="000000"/>
          <w:sz w:val="22"/>
          <w:szCs w:val="22"/>
        </w:rPr>
        <w:t xml:space="preserve"> поставки: 89422 </w:t>
      </w:r>
      <w:proofErr w:type="spellStart"/>
      <w:r w:rsidRPr="00F419C6">
        <w:rPr>
          <w:bCs/>
          <w:color w:val="000000"/>
          <w:sz w:val="22"/>
          <w:szCs w:val="22"/>
        </w:rPr>
        <w:t>с.Холмок</w:t>
      </w:r>
      <w:proofErr w:type="spellEnd"/>
      <w:proofErr w:type="gramStart"/>
      <w:r w:rsidRPr="00F419C6">
        <w:rPr>
          <w:bCs/>
          <w:color w:val="000000"/>
          <w:sz w:val="22"/>
          <w:szCs w:val="22"/>
        </w:rPr>
        <w:t xml:space="preserve">,  </w:t>
      </w:r>
      <w:proofErr w:type="spellStart"/>
      <w:r w:rsidRPr="00F419C6">
        <w:rPr>
          <w:bCs/>
          <w:color w:val="000000"/>
          <w:sz w:val="22"/>
          <w:szCs w:val="22"/>
        </w:rPr>
        <w:t>вул</w:t>
      </w:r>
      <w:proofErr w:type="gramEnd"/>
      <w:r w:rsidRPr="00F419C6">
        <w:rPr>
          <w:bCs/>
          <w:color w:val="000000"/>
          <w:sz w:val="22"/>
          <w:szCs w:val="22"/>
        </w:rPr>
        <w:t>.Свободи</w:t>
      </w:r>
      <w:proofErr w:type="spellEnd"/>
      <w:r w:rsidRPr="00F419C6">
        <w:rPr>
          <w:bCs/>
          <w:color w:val="000000"/>
          <w:sz w:val="22"/>
          <w:szCs w:val="22"/>
        </w:rPr>
        <w:t xml:space="preserve"> ,50 , </w:t>
      </w:r>
      <w:proofErr w:type="spellStart"/>
      <w:r w:rsidRPr="00F419C6">
        <w:rPr>
          <w:bCs/>
          <w:color w:val="000000"/>
          <w:sz w:val="22"/>
          <w:szCs w:val="22"/>
        </w:rPr>
        <w:t>Ужгородський</w:t>
      </w:r>
      <w:proofErr w:type="spellEnd"/>
      <w:r w:rsidRPr="00F419C6">
        <w:rPr>
          <w:bCs/>
          <w:color w:val="000000"/>
          <w:sz w:val="22"/>
          <w:szCs w:val="22"/>
        </w:rPr>
        <w:t xml:space="preserve"> район, </w:t>
      </w:r>
      <w:proofErr w:type="spellStart"/>
      <w:r w:rsidRPr="00F419C6">
        <w:rPr>
          <w:bCs/>
          <w:color w:val="000000"/>
          <w:sz w:val="22"/>
          <w:szCs w:val="22"/>
        </w:rPr>
        <w:t>Закарпатська</w:t>
      </w:r>
      <w:proofErr w:type="spellEnd"/>
      <w:r w:rsidRPr="00F419C6">
        <w:rPr>
          <w:bCs/>
          <w:color w:val="000000"/>
          <w:sz w:val="22"/>
          <w:szCs w:val="22"/>
        </w:rPr>
        <w:t xml:space="preserve"> область.</w:t>
      </w:r>
    </w:p>
    <w:p w14:paraId="6D9503D2" w14:textId="77777777" w:rsidR="008A413B" w:rsidRDefault="008A413B" w:rsidP="00AC2BC5">
      <w:pPr>
        <w:ind w:left="-851"/>
        <w:rPr>
          <w:bCs/>
          <w:color w:val="000000"/>
          <w:sz w:val="22"/>
          <w:szCs w:val="22"/>
        </w:rPr>
      </w:pPr>
    </w:p>
    <w:p w14:paraId="089A8B6C" w14:textId="398A65CE" w:rsidR="008A413B" w:rsidRPr="00B83413" w:rsidRDefault="008A413B" w:rsidP="008A4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851"/>
        <w:jc w:val="both"/>
        <w:rPr>
          <w:i/>
          <w:color w:val="000000"/>
          <w:sz w:val="18"/>
          <w:szCs w:val="18"/>
          <w:lang w:eastAsia="ar-SA"/>
        </w:rPr>
      </w:pPr>
      <w:proofErr w:type="spellStart"/>
      <w:r w:rsidRPr="00B83413">
        <w:rPr>
          <w:b/>
          <w:color w:val="000000"/>
          <w:sz w:val="18"/>
          <w:szCs w:val="18"/>
          <w:lang w:eastAsia="ar-SA"/>
        </w:rPr>
        <w:t>Примітка</w:t>
      </w:r>
      <w:proofErr w:type="spellEnd"/>
      <w:r w:rsidRPr="00B83413">
        <w:rPr>
          <w:b/>
          <w:color w:val="000000"/>
          <w:sz w:val="18"/>
          <w:szCs w:val="18"/>
          <w:lang w:eastAsia="ar-SA"/>
        </w:rPr>
        <w:t xml:space="preserve">: </w:t>
      </w:r>
      <w:r w:rsidRPr="00B83413">
        <w:rPr>
          <w:i/>
          <w:color w:val="000000"/>
          <w:sz w:val="18"/>
          <w:szCs w:val="18"/>
          <w:lang w:eastAsia="ar-SA"/>
        </w:rPr>
        <w:t xml:space="preserve">У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разі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посилання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Замовником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в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тендерній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proofErr w:type="gramStart"/>
      <w:r w:rsidRPr="00B83413">
        <w:rPr>
          <w:i/>
          <w:color w:val="000000"/>
          <w:sz w:val="18"/>
          <w:szCs w:val="18"/>
          <w:lang w:eastAsia="ar-SA"/>
        </w:rPr>
        <w:t>документації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 на</w:t>
      </w:r>
      <w:proofErr w:type="gram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конкретну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торгівельну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марку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чи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фірму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, патент,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конструкцію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або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тип предмета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закупівлі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,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джерело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його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походження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або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виробника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,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потрібно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читати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вираз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«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або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еквівалент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».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Усі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показники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«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еквіваленту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»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мають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бути не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гіршими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,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ніж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gramStart"/>
      <w:r w:rsidRPr="00B83413">
        <w:rPr>
          <w:i/>
          <w:color w:val="000000"/>
          <w:sz w:val="18"/>
          <w:szCs w:val="18"/>
          <w:lang w:eastAsia="ar-SA"/>
        </w:rPr>
        <w:t>у товару</w:t>
      </w:r>
      <w:proofErr w:type="gramEnd"/>
      <w:r w:rsidRPr="00B83413">
        <w:rPr>
          <w:i/>
          <w:color w:val="000000"/>
          <w:sz w:val="18"/>
          <w:szCs w:val="18"/>
          <w:lang w:eastAsia="ar-SA"/>
        </w:rPr>
        <w:t xml:space="preserve">,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зазначеного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у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цьому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переліку</w:t>
      </w:r>
      <w:proofErr w:type="spellEnd"/>
    </w:p>
    <w:p w14:paraId="2BE366F5" w14:textId="77777777" w:rsidR="008A413B" w:rsidRPr="00B83413" w:rsidRDefault="008A413B" w:rsidP="008A413B">
      <w:pPr>
        <w:ind w:left="-851"/>
        <w:jc w:val="both"/>
        <w:rPr>
          <w:i/>
          <w:color w:val="000000"/>
          <w:sz w:val="18"/>
          <w:szCs w:val="18"/>
          <w:lang w:eastAsia="ar-SA"/>
        </w:rPr>
      </w:pPr>
      <w:proofErr w:type="spellStart"/>
      <w:r w:rsidRPr="00B83413">
        <w:rPr>
          <w:i/>
          <w:color w:val="000000"/>
          <w:sz w:val="18"/>
          <w:szCs w:val="18"/>
          <w:lang w:eastAsia="ar-SA"/>
        </w:rPr>
        <w:t>Еквівалентом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вважатиметься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товар,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який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за характеристиками та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своїм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призначенням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відповідає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вимогам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,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встановленим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Замовником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(у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випадку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надання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еквіваленту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–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учасник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надає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таблицю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порівняння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технічних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параметрів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товару,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показники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яких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повинні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бути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однаковими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за величиною,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рівноцінними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, параметрам товару, на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який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є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посилання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>).</w:t>
      </w:r>
    </w:p>
    <w:p w14:paraId="4DF18BBC" w14:textId="77777777" w:rsidR="008A413B" w:rsidRDefault="008A413B" w:rsidP="008A4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851"/>
        <w:jc w:val="both"/>
        <w:rPr>
          <w:i/>
          <w:color w:val="000000"/>
          <w:sz w:val="18"/>
          <w:szCs w:val="18"/>
          <w:lang w:eastAsia="ar-SA"/>
        </w:rPr>
      </w:pPr>
      <w:r w:rsidRPr="00B83413">
        <w:rPr>
          <w:i/>
          <w:color w:val="000000"/>
          <w:sz w:val="18"/>
          <w:szCs w:val="18"/>
          <w:lang w:eastAsia="ar-SA"/>
        </w:rPr>
        <w:t xml:space="preserve">*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наведені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в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цьому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додатку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таблиці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надаються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в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заповненому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вигляді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учасником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у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складі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тендерної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пропозиції</w:t>
      </w:r>
      <w:proofErr w:type="spellEnd"/>
    </w:p>
    <w:p w14:paraId="53839418" w14:textId="77777777" w:rsidR="008A413B" w:rsidRPr="00B83413" w:rsidRDefault="008A413B" w:rsidP="008A4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851"/>
        <w:jc w:val="both"/>
        <w:rPr>
          <w:i/>
          <w:color w:val="000000"/>
          <w:sz w:val="18"/>
          <w:szCs w:val="18"/>
          <w:lang w:eastAsia="ar-SA"/>
        </w:rPr>
      </w:pPr>
    </w:p>
    <w:p w14:paraId="0EBD9189" w14:textId="77777777" w:rsidR="00AC2BC5" w:rsidRPr="00356343" w:rsidRDefault="00AC2BC5" w:rsidP="00AC2BC5">
      <w:pPr>
        <w:tabs>
          <w:tab w:val="left" w:pos="1701"/>
          <w:tab w:val="left" w:pos="6237"/>
        </w:tabs>
        <w:jc w:val="both"/>
        <w:rPr>
          <w:lang w:eastAsia="x-none"/>
        </w:rPr>
      </w:pPr>
      <w:r w:rsidRPr="00356343">
        <w:rPr>
          <w:lang w:eastAsia="x-none"/>
        </w:rPr>
        <w:t xml:space="preserve">Дата __________ </w:t>
      </w:r>
      <w:r w:rsidRPr="00356343">
        <w:rPr>
          <w:lang w:eastAsia="x-none"/>
        </w:rPr>
        <w:tab/>
        <w:t>__________/____________/</w:t>
      </w:r>
    </w:p>
    <w:p w14:paraId="1984E33A" w14:textId="77777777" w:rsidR="00AC2BC5" w:rsidRPr="00356343" w:rsidRDefault="00AC2BC5" w:rsidP="00AC2BC5">
      <w:pPr>
        <w:tabs>
          <w:tab w:val="left" w:pos="1701"/>
          <w:tab w:val="left" w:pos="6521"/>
        </w:tabs>
        <w:ind w:left="720" w:firstLine="720"/>
        <w:jc w:val="both"/>
        <w:rPr>
          <w:lang w:eastAsia="x-none"/>
        </w:rPr>
      </w:pPr>
      <w:r w:rsidRPr="00356343">
        <w:rPr>
          <w:lang w:eastAsia="x-none"/>
        </w:rPr>
        <w:t xml:space="preserve">                                                                                   /</w:t>
      </w:r>
      <w:proofErr w:type="spellStart"/>
      <w:r w:rsidRPr="00356343">
        <w:rPr>
          <w:lang w:eastAsia="x-none"/>
        </w:rPr>
        <w:t>Підпис</w:t>
      </w:r>
      <w:proofErr w:type="spellEnd"/>
      <w:r w:rsidRPr="00356343">
        <w:rPr>
          <w:lang w:eastAsia="x-none"/>
        </w:rPr>
        <w:t xml:space="preserve">/       </w:t>
      </w:r>
      <w:r>
        <w:rPr>
          <w:lang w:eastAsia="x-none"/>
        </w:rPr>
        <w:t xml:space="preserve">    </w:t>
      </w:r>
      <w:r w:rsidRPr="00356343">
        <w:rPr>
          <w:lang w:eastAsia="x-none"/>
        </w:rPr>
        <w:t xml:space="preserve">    /ПІБ/</w:t>
      </w:r>
    </w:p>
    <w:sectPr w:rsidR="00AC2BC5" w:rsidRPr="00356343" w:rsidSect="00B84ABE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493349"/>
    <w:multiLevelType w:val="hybridMultilevel"/>
    <w:tmpl w:val="1FC048BA"/>
    <w:lvl w:ilvl="0" w:tplc="DF36B5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198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59D"/>
    <w:rsid w:val="000503B5"/>
    <w:rsid w:val="00092B69"/>
    <w:rsid w:val="000D5B94"/>
    <w:rsid w:val="000F6FA8"/>
    <w:rsid w:val="00123025"/>
    <w:rsid w:val="001C259D"/>
    <w:rsid w:val="00252D10"/>
    <w:rsid w:val="002570C3"/>
    <w:rsid w:val="00265C28"/>
    <w:rsid w:val="002737FB"/>
    <w:rsid w:val="0033333B"/>
    <w:rsid w:val="003718D8"/>
    <w:rsid w:val="00381685"/>
    <w:rsid w:val="003E45AE"/>
    <w:rsid w:val="003E5955"/>
    <w:rsid w:val="00462AC3"/>
    <w:rsid w:val="00477288"/>
    <w:rsid w:val="00482624"/>
    <w:rsid w:val="004C23E9"/>
    <w:rsid w:val="005B4D78"/>
    <w:rsid w:val="005D2B1F"/>
    <w:rsid w:val="005F3A65"/>
    <w:rsid w:val="005F4466"/>
    <w:rsid w:val="00625A7C"/>
    <w:rsid w:val="006716A3"/>
    <w:rsid w:val="006975DB"/>
    <w:rsid w:val="00710180"/>
    <w:rsid w:val="00843049"/>
    <w:rsid w:val="008A413B"/>
    <w:rsid w:val="008B57B8"/>
    <w:rsid w:val="009741A7"/>
    <w:rsid w:val="00980114"/>
    <w:rsid w:val="00984682"/>
    <w:rsid w:val="009944E3"/>
    <w:rsid w:val="00AA12A1"/>
    <w:rsid w:val="00AC2BC5"/>
    <w:rsid w:val="00AF6C85"/>
    <w:rsid w:val="00B84ABE"/>
    <w:rsid w:val="00C267EB"/>
    <w:rsid w:val="00D078C3"/>
    <w:rsid w:val="00D142DE"/>
    <w:rsid w:val="00DB2513"/>
    <w:rsid w:val="00E306FE"/>
    <w:rsid w:val="00E50495"/>
    <w:rsid w:val="00EA76D0"/>
    <w:rsid w:val="00EE163A"/>
    <w:rsid w:val="00F02586"/>
    <w:rsid w:val="00F419C6"/>
    <w:rsid w:val="00F56F9A"/>
    <w:rsid w:val="00F80A07"/>
    <w:rsid w:val="00FB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53DA"/>
  <w15:docId w15:val="{FDB65211-61DF-451E-8961-724AC8C8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049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5 Знак,Знак5,Знак17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"/>
    <w:basedOn w:val="a"/>
    <w:link w:val="a4"/>
    <w:uiPriority w:val="99"/>
    <w:rsid w:val="00843049"/>
    <w:pPr>
      <w:spacing w:before="100" w:beforeAutospacing="1" w:after="100" w:afterAutospacing="1"/>
    </w:pPr>
    <w:rPr>
      <w:rFonts w:eastAsia="Times New Roman"/>
    </w:rPr>
  </w:style>
  <w:style w:type="character" w:customStyle="1" w:styleId="a4">
    <w:name w:val="Обычный (Интернет) Знак"/>
    <w:aliases w:val="Обычный (Web) Знак,Знак5 Знак Знак,Знак5 Знак1,Знак17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"/>
    <w:link w:val="a3"/>
    <w:uiPriority w:val="99"/>
    <w:locked/>
    <w:rsid w:val="0084304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qFormat/>
    <w:rsid w:val="009741A7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styleId="a5">
    <w:name w:val="Hyperlink"/>
    <w:basedOn w:val="a0"/>
    <w:uiPriority w:val="99"/>
    <w:semiHidden/>
    <w:unhideWhenUsed/>
    <w:rsid w:val="002570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3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3E3DE-CF06-429D-B28D-35FFE8370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2662</Words>
  <Characters>1518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Тетяна Вачиля</cp:lastModifiedBy>
  <cp:revision>2</cp:revision>
  <cp:lastPrinted>2024-03-29T09:04:00Z</cp:lastPrinted>
  <dcterms:created xsi:type="dcterms:W3CDTF">2024-03-29T11:46:00Z</dcterms:created>
  <dcterms:modified xsi:type="dcterms:W3CDTF">2024-03-29T11:46:00Z</dcterms:modified>
</cp:coreProperties>
</file>