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82" w:rsidRDefault="00E8073A" w:rsidP="009E7C82">
      <w:pPr>
        <w:spacing w:after="0" w:line="360" w:lineRule="auto"/>
        <w:jc w:val="center"/>
        <w:rPr>
          <w:rFonts w:ascii="Times New Roman" w:hAnsi="Times New Roman"/>
          <w:b/>
          <w:sz w:val="26"/>
          <w:szCs w:val="26"/>
          <w:lang w:val="uk-UA" w:eastAsia="ru-RU"/>
        </w:rPr>
      </w:pPr>
      <w:r>
        <w:rPr>
          <w:rFonts w:ascii="Times New Roman" w:hAnsi="Times New Roman"/>
          <w:b/>
          <w:sz w:val="26"/>
          <w:szCs w:val="26"/>
          <w:lang w:val="uk-UA" w:eastAsia="ru-RU"/>
        </w:rPr>
        <w:t xml:space="preserve"> </w:t>
      </w:r>
      <w:r w:rsidR="009E7C82">
        <w:rPr>
          <w:rFonts w:ascii="Times New Roman" w:hAnsi="Times New Roman"/>
          <w:b/>
          <w:sz w:val="26"/>
          <w:szCs w:val="26"/>
          <w:lang w:val="uk-UA" w:eastAsia="ru-RU"/>
        </w:rPr>
        <w:t>Відділ освіти, молоді та спорту Любомльської міської ради</w:t>
      </w:r>
    </w:p>
    <w:p w:rsidR="009E7C82" w:rsidRDefault="009E7C82" w:rsidP="009E7C82">
      <w:pPr>
        <w:spacing w:before="240" w:after="0"/>
        <w:rPr>
          <w:rFonts w:ascii="Times New Roman" w:hAnsi="Times New Roman"/>
          <w:sz w:val="28"/>
          <w:szCs w:val="24"/>
          <w:lang w:val="uk-UA" w:eastAsia="ru-RU"/>
        </w:rPr>
      </w:pPr>
    </w:p>
    <w:tbl>
      <w:tblPr>
        <w:tblW w:w="4518" w:type="dxa"/>
        <w:tblInd w:w="5382" w:type="dxa"/>
        <w:tblLook w:val="00A0"/>
      </w:tblPr>
      <w:tblGrid>
        <w:gridCol w:w="4518"/>
      </w:tblGrid>
      <w:tr w:rsidR="009E7C82" w:rsidTr="009E7C82">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318"/>
            </w:tblGrid>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noProof/>
                      <w:sz w:val="24"/>
                      <w:szCs w:val="24"/>
                      <w:lang w:val="uk-UA" w:eastAsia="ru-RU"/>
                    </w:rPr>
                  </w:pPr>
                  <w:r>
                    <w:rPr>
                      <w:rFonts w:ascii="Times New Roman CYR" w:hAnsi="Times New Roman CYR" w:cs="Times New Roman CYR"/>
                      <w:b/>
                      <w:bCs/>
                      <w:noProof/>
                      <w:sz w:val="24"/>
                      <w:szCs w:val="24"/>
                      <w:lang w:val="uk-UA" w:eastAsia="ru-RU"/>
                    </w:rPr>
                    <w:t>ЗАТВЕРДЖЕНО</w:t>
                  </w: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Протокол  уповноваженої особи</w:t>
                  </w:r>
                </w:p>
              </w:tc>
            </w:tr>
            <w:tr w:rsidR="009E7C82" w:rsidTr="009E7C82">
              <w:tc>
                <w:tcPr>
                  <w:tcW w:w="5387" w:type="dxa"/>
                  <w:tcBorders>
                    <w:top w:val="nil"/>
                    <w:left w:val="nil"/>
                    <w:bottom w:val="nil"/>
                    <w:right w:val="nil"/>
                  </w:tcBorders>
                  <w:hideMark/>
                </w:tcPr>
                <w:p w:rsidR="009E7C82" w:rsidRDefault="009E7C82" w:rsidP="0093201B">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 xml:space="preserve">від « </w:t>
                  </w:r>
                  <w:r w:rsidR="00537640">
                    <w:rPr>
                      <w:rFonts w:ascii="Times New Roman CYR" w:hAnsi="Times New Roman CYR" w:cs="Times New Roman CYR"/>
                      <w:b/>
                      <w:bCs/>
                      <w:sz w:val="24"/>
                      <w:szCs w:val="24"/>
                      <w:lang w:val="uk-UA" w:eastAsia="ru-RU"/>
                    </w:rPr>
                    <w:t xml:space="preserve"> </w:t>
                  </w:r>
                  <w:r w:rsidR="00537640">
                    <w:rPr>
                      <w:rFonts w:ascii="Times New Roman CYR" w:hAnsi="Times New Roman CYR" w:cs="Times New Roman CYR"/>
                      <w:b/>
                      <w:bCs/>
                      <w:sz w:val="24"/>
                      <w:szCs w:val="24"/>
                      <w:lang w:val="en-US" w:eastAsia="ru-RU"/>
                    </w:rPr>
                    <w:t xml:space="preserve">13 </w:t>
                  </w:r>
                  <w:r w:rsidR="00FE0BC4">
                    <w:rPr>
                      <w:rFonts w:ascii="Times New Roman CYR" w:hAnsi="Times New Roman CYR" w:cs="Times New Roman CYR"/>
                      <w:b/>
                      <w:bCs/>
                      <w:sz w:val="24"/>
                      <w:szCs w:val="24"/>
                      <w:lang w:val="uk-UA" w:eastAsia="ru-RU"/>
                    </w:rPr>
                    <w:t xml:space="preserve"> </w:t>
                  </w:r>
                  <w:r w:rsidR="00731E20">
                    <w:rPr>
                      <w:rFonts w:ascii="Times New Roman CYR" w:hAnsi="Times New Roman CYR" w:cs="Times New Roman CYR"/>
                      <w:b/>
                      <w:sz w:val="24"/>
                      <w:szCs w:val="24"/>
                      <w:lang w:val="uk-UA" w:eastAsia="ru-RU"/>
                    </w:rPr>
                    <w:t xml:space="preserve">»  </w:t>
                  </w:r>
                  <w:r w:rsidR="00537640">
                    <w:rPr>
                      <w:rFonts w:ascii="Times New Roman CYR" w:hAnsi="Times New Roman CYR" w:cs="Times New Roman CYR"/>
                      <w:b/>
                      <w:sz w:val="24"/>
                      <w:szCs w:val="24"/>
                      <w:lang w:eastAsia="ru-RU"/>
                    </w:rPr>
                    <w:t xml:space="preserve">листопада </w:t>
                  </w:r>
                  <w:r>
                    <w:rPr>
                      <w:rFonts w:ascii="Times New Roman CYR" w:hAnsi="Times New Roman CYR" w:cs="Times New Roman CYR"/>
                      <w:b/>
                      <w:sz w:val="24"/>
                      <w:szCs w:val="24"/>
                      <w:lang w:val="uk-UA" w:eastAsia="ru-RU"/>
                    </w:rPr>
                    <w:t>202</w:t>
                  </w:r>
                  <w:r w:rsidR="00731E20">
                    <w:rPr>
                      <w:rFonts w:ascii="Times New Roman CYR" w:hAnsi="Times New Roman CYR" w:cs="Times New Roman CYR"/>
                      <w:b/>
                      <w:sz w:val="24"/>
                      <w:szCs w:val="24"/>
                      <w:lang w:val="uk-UA" w:eastAsia="ru-RU"/>
                    </w:rPr>
                    <w:t>3</w:t>
                  </w:r>
                  <w:r>
                    <w:rPr>
                      <w:rFonts w:ascii="Times New Roman CYR" w:hAnsi="Times New Roman CYR" w:cs="Times New Roman CYR"/>
                      <w:sz w:val="24"/>
                      <w:szCs w:val="24"/>
                      <w:lang w:val="uk-UA" w:eastAsia="ru-RU"/>
                    </w:rPr>
                    <w:t xml:space="preserve"> </w:t>
                  </w:r>
                  <w:r>
                    <w:rPr>
                      <w:rFonts w:ascii="Times New Roman CYR" w:hAnsi="Times New Roman CYR" w:cs="Times New Roman CYR"/>
                      <w:b/>
                      <w:sz w:val="24"/>
                      <w:szCs w:val="24"/>
                      <w:lang w:val="uk-UA" w:eastAsia="ru-RU"/>
                    </w:rPr>
                    <w:t>р</w:t>
                  </w:r>
                  <w:r>
                    <w:rPr>
                      <w:rFonts w:ascii="Times New Roman CYR" w:hAnsi="Times New Roman CYR" w:cs="Times New Roman CYR"/>
                      <w:b/>
                      <w:bCs/>
                      <w:sz w:val="24"/>
                      <w:szCs w:val="24"/>
                      <w:lang w:val="uk-UA" w:eastAsia="ru-RU"/>
                    </w:rPr>
                    <w:t>оку</w:t>
                  </w: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8"/>
                      <w:szCs w:val="28"/>
                      <w:lang w:val="uk-UA" w:eastAsia="ru-RU"/>
                    </w:rPr>
                  </w:pP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p>
              </w:tc>
            </w:tr>
          </w:tbl>
          <w:p w:rsidR="009E7C82" w:rsidRDefault="009E7C82" w:rsidP="009E7C82">
            <w:pPr>
              <w:spacing w:after="0"/>
              <w:jc w:val="both"/>
              <w:rPr>
                <w:rFonts w:ascii="Times New Roman" w:hAnsi="Times New Roman"/>
                <w:color w:val="000000"/>
                <w:sz w:val="24"/>
                <w:szCs w:val="24"/>
                <w:lang w:val="uk-UA" w:eastAsia="ru-RU"/>
              </w:rPr>
            </w:pPr>
          </w:p>
        </w:tc>
      </w:tr>
    </w:tbl>
    <w:p w:rsidR="009E7C82" w:rsidRDefault="009E7C82" w:rsidP="009E7C82">
      <w:pPr>
        <w:spacing w:after="0" w:line="240" w:lineRule="auto"/>
        <w:jc w:val="center"/>
        <w:rPr>
          <w:rFonts w:ascii="Times New Roman" w:hAnsi="Times New Roman"/>
          <w:sz w:val="24"/>
          <w:szCs w:val="24"/>
          <w:lang w:val="uk-UA" w:eastAsia="ru-RU"/>
        </w:rPr>
      </w:pPr>
    </w:p>
    <w:p w:rsidR="009E7C82" w:rsidRDefault="009E7C82" w:rsidP="009E7C82">
      <w:pPr>
        <w:spacing w:after="0" w:line="360" w:lineRule="auto"/>
        <w:jc w:val="center"/>
        <w:rPr>
          <w:rFonts w:ascii="Times New Roman" w:hAnsi="Times New Roman"/>
          <w:b/>
          <w:bCs/>
          <w:sz w:val="40"/>
          <w:szCs w:val="40"/>
          <w:lang w:val="uk-UA" w:eastAsia="ru-RU"/>
        </w:rPr>
      </w:pPr>
      <w:r>
        <w:rPr>
          <w:rFonts w:ascii="Times New Roman" w:hAnsi="Times New Roman"/>
          <w:b/>
          <w:bCs/>
          <w:sz w:val="40"/>
          <w:szCs w:val="40"/>
          <w:lang w:val="uk-UA" w:eastAsia="ru-RU"/>
        </w:rPr>
        <w:t>ТЕНДЕРНА ДОКУМЕНТАЦІЯ</w:t>
      </w:r>
    </w:p>
    <w:p w:rsidR="009E7C82" w:rsidRDefault="009E7C82" w:rsidP="009E7C82">
      <w:pPr>
        <w:spacing w:after="0" w:line="360" w:lineRule="auto"/>
        <w:jc w:val="center"/>
        <w:rPr>
          <w:rFonts w:ascii="Times New Roman" w:hAnsi="Times New Roman"/>
          <w:bCs/>
          <w:sz w:val="28"/>
          <w:szCs w:val="28"/>
          <w:lang w:val="uk-UA" w:eastAsia="ru-RU"/>
        </w:rPr>
      </w:pPr>
    </w:p>
    <w:p w:rsidR="009E7C82" w:rsidRDefault="009E7C82" w:rsidP="009E7C82">
      <w:pPr>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ВІДКРИТІ ТОРГИ</w:t>
      </w:r>
    </w:p>
    <w:p w:rsidR="0089538E" w:rsidRDefault="0089538E" w:rsidP="009E7C82">
      <w:pPr>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з особливостями</w:t>
      </w:r>
    </w:p>
    <w:p w:rsidR="009E7C82" w:rsidRDefault="009E7C82" w:rsidP="009E7C8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на закупівлю</w:t>
      </w:r>
    </w:p>
    <w:p w:rsidR="009E7C82" w:rsidRDefault="009E7C82" w:rsidP="009E7C82">
      <w:pPr>
        <w:spacing w:after="0" w:line="240" w:lineRule="auto"/>
        <w:jc w:val="center"/>
        <w:rPr>
          <w:rFonts w:ascii="Times New Roman" w:hAnsi="Times New Roman"/>
          <w:b/>
          <w:i/>
          <w:sz w:val="28"/>
          <w:szCs w:val="28"/>
          <w:lang w:eastAsia="ru-RU"/>
        </w:rPr>
      </w:pPr>
      <w:r>
        <w:rPr>
          <w:rFonts w:ascii="Times New Roman" w:hAnsi="Times New Roman"/>
          <w:b/>
          <w:sz w:val="24"/>
          <w:szCs w:val="24"/>
          <w:lang w:val="uk-UA" w:eastAsia="ru-RU"/>
        </w:rPr>
        <w:t xml:space="preserve">  </w:t>
      </w:r>
    </w:p>
    <w:p w:rsidR="0089538E" w:rsidRPr="0089538E" w:rsidRDefault="009E7C82" w:rsidP="0089538E">
      <w:pPr>
        <w:pStyle w:val="27"/>
        <w:jc w:val="center"/>
        <w:rPr>
          <w:rFonts w:ascii="Times New Roman" w:hAnsi="Times New Roman"/>
          <w:b/>
          <w:color w:val="000000"/>
          <w:sz w:val="28"/>
          <w:szCs w:val="28"/>
        </w:rPr>
      </w:pPr>
      <w:r w:rsidRPr="0089538E">
        <w:rPr>
          <w:rFonts w:ascii="Times New Roman" w:hAnsi="Times New Roman"/>
          <w:b/>
          <w:sz w:val="28"/>
          <w:szCs w:val="28"/>
        </w:rPr>
        <w:t>ДК 0</w:t>
      </w:r>
      <w:r w:rsidR="0089538E" w:rsidRPr="0089538E">
        <w:rPr>
          <w:rFonts w:ascii="Times New Roman" w:hAnsi="Times New Roman"/>
          <w:b/>
          <w:sz w:val="28"/>
          <w:szCs w:val="28"/>
        </w:rPr>
        <w:t xml:space="preserve">21:2015 : </w:t>
      </w:r>
      <w:r w:rsidR="0089538E" w:rsidRPr="0089538E">
        <w:rPr>
          <w:rFonts w:ascii="Times New Roman" w:hAnsi="Times New Roman"/>
          <w:b/>
          <w:color w:val="000000"/>
          <w:sz w:val="28"/>
          <w:szCs w:val="28"/>
        </w:rPr>
        <w:t xml:space="preserve">15840000-8 – Какао; шоколад та цукрові </w:t>
      </w:r>
    </w:p>
    <w:p w:rsidR="0089538E" w:rsidRPr="009C317A" w:rsidRDefault="0089538E" w:rsidP="009C317A">
      <w:pPr>
        <w:pStyle w:val="27"/>
        <w:jc w:val="center"/>
        <w:rPr>
          <w:rFonts w:ascii="Times New Roman" w:hAnsi="Times New Roman"/>
          <w:b/>
          <w:color w:val="000000"/>
          <w:sz w:val="28"/>
          <w:szCs w:val="28"/>
          <w:lang w:val="ru-RU"/>
        </w:rPr>
      </w:pPr>
      <w:r w:rsidRPr="0089538E">
        <w:rPr>
          <w:rFonts w:ascii="Times New Roman" w:hAnsi="Times New Roman"/>
          <w:b/>
          <w:color w:val="000000"/>
          <w:sz w:val="28"/>
          <w:szCs w:val="28"/>
        </w:rPr>
        <w:t>кондитерські вироби</w:t>
      </w:r>
      <w:r>
        <w:rPr>
          <w:rFonts w:ascii="Times New Roman" w:hAnsi="Times New Roman"/>
          <w:b/>
          <w:color w:val="000000"/>
          <w:sz w:val="28"/>
          <w:szCs w:val="28"/>
          <w:lang w:val="ru-RU"/>
        </w:rPr>
        <w:t xml:space="preserve"> (</w:t>
      </w:r>
      <w:r w:rsidR="009C317A">
        <w:rPr>
          <w:rFonts w:ascii="Times New Roman" w:hAnsi="Times New Roman"/>
          <w:b/>
          <w:color w:val="000000"/>
          <w:sz w:val="28"/>
          <w:szCs w:val="28"/>
          <w:lang w:val="ru-RU"/>
        </w:rPr>
        <w:t>новорічні подарункові набори цукерок у кульку</w:t>
      </w:r>
      <w:r w:rsidR="00843C42">
        <w:rPr>
          <w:rFonts w:ascii="Times New Roman" w:hAnsi="Times New Roman"/>
          <w:b/>
          <w:color w:val="000000"/>
          <w:sz w:val="28"/>
          <w:szCs w:val="28"/>
          <w:lang w:val="ru-RU"/>
        </w:rPr>
        <w:t>)</w:t>
      </w:r>
      <w:r w:rsidR="00E82C83">
        <w:rPr>
          <w:rFonts w:ascii="Times New Roman" w:hAnsi="Times New Roman"/>
          <w:b/>
          <w:color w:val="000000"/>
          <w:sz w:val="28"/>
          <w:szCs w:val="28"/>
          <w:lang w:val="ru-RU"/>
        </w:rPr>
        <w:t xml:space="preserve"> </w:t>
      </w:r>
    </w:p>
    <w:p w:rsidR="009E7C82" w:rsidRPr="0089538E" w:rsidRDefault="009E7C82" w:rsidP="009E7C82">
      <w:pPr>
        <w:spacing w:after="0" w:line="240" w:lineRule="auto"/>
        <w:jc w:val="center"/>
        <w:rPr>
          <w:rFonts w:ascii="Times New Roman" w:hAnsi="Times New Roman"/>
          <w:b/>
          <w:sz w:val="28"/>
          <w:szCs w:val="28"/>
          <w:lang w:val="uk-UA" w:eastAsia="ru-RU"/>
        </w:rPr>
      </w:pPr>
      <w:r w:rsidRPr="0089538E">
        <w:rPr>
          <w:rFonts w:ascii="Times New Roman" w:hAnsi="Times New Roman"/>
          <w:b/>
          <w:sz w:val="28"/>
          <w:szCs w:val="28"/>
          <w:lang w:val="uk-UA" w:eastAsia="ru-RU"/>
        </w:rPr>
        <w:t xml:space="preserve"> </w:t>
      </w: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Pr="00DF3D40" w:rsidRDefault="009E7C82" w:rsidP="009E7C82">
      <w:pPr>
        <w:spacing w:after="0" w:line="240" w:lineRule="auto"/>
        <w:jc w:val="center"/>
        <w:rPr>
          <w:rFonts w:ascii="Times New Roman" w:hAnsi="Times New Roman"/>
          <w:b/>
          <w:sz w:val="36"/>
          <w:szCs w:val="36"/>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081D30" w:rsidRDefault="00081D30" w:rsidP="009E7C82">
      <w:pPr>
        <w:spacing w:after="0" w:line="240" w:lineRule="auto"/>
        <w:jc w:val="center"/>
        <w:rPr>
          <w:rFonts w:ascii="Times New Roman" w:hAnsi="Times New Roman"/>
          <w:b/>
          <w:sz w:val="24"/>
          <w:szCs w:val="24"/>
          <w:lang w:val="uk-UA" w:eastAsia="ru-RU"/>
        </w:rPr>
      </w:pPr>
    </w:p>
    <w:p w:rsidR="00081D30" w:rsidRDefault="00081D30" w:rsidP="009E7C82">
      <w:pPr>
        <w:spacing w:after="0" w:line="240" w:lineRule="auto"/>
        <w:jc w:val="center"/>
        <w:rPr>
          <w:rFonts w:ascii="Times New Roman" w:hAnsi="Times New Roman"/>
          <w:b/>
          <w:sz w:val="24"/>
          <w:szCs w:val="24"/>
          <w:lang w:val="uk-UA" w:eastAsia="ru-RU"/>
        </w:rPr>
      </w:pPr>
    </w:p>
    <w:p w:rsidR="00081D30" w:rsidRDefault="00081D30"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 Любомль</w:t>
      </w:r>
    </w:p>
    <w:p w:rsidR="009E7C82" w:rsidRDefault="009E7C82" w:rsidP="009E7C82">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20</w:t>
      </w:r>
      <w:r w:rsidRPr="00E73CE9">
        <w:rPr>
          <w:rFonts w:ascii="Times New Roman" w:hAnsi="Times New Roman"/>
          <w:b/>
          <w:sz w:val="24"/>
          <w:szCs w:val="24"/>
          <w:lang w:eastAsia="ru-RU"/>
        </w:rPr>
        <w:t>2</w:t>
      </w:r>
      <w:r w:rsidR="00251936">
        <w:rPr>
          <w:rFonts w:ascii="Times New Roman" w:hAnsi="Times New Roman"/>
          <w:b/>
          <w:sz w:val="24"/>
          <w:szCs w:val="24"/>
          <w:lang w:val="uk-UA" w:eastAsia="ru-RU"/>
        </w:rPr>
        <w:t>3</w:t>
      </w:r>
      <w:r>
        <w:rPr>
          <w:rFonts w:ascii="Times New Roman" w:hAnsi="Times New Roman"/>
          <w:b/>
          <w:sz w:val="24"/>
          <w:szCs w:val="24"/>
          <w:lang w:val="uk-UA" w:eastAsia="ru-RU"/>
        </w:rPr>
        <w:t xml:space="preserve"> рік</w:t>
      </w:r>
    </w:p>
    <w:p w:rsidR="009E7C82" w:rsidRDefault="009E7C82" w:rsidP="009E7C82">
      <w:pPr>
        <w:spacing w:after="0" w:line="240" w:lineRule="auto"/>
        <w:rPr>
          <w:rFonts w:cs="Calibri"/>
          <w:sz w:val="20"/>
          <w:szCs w:val="20"/>
          <w:lang w:val="uk-UA" w:eastAsia="ar-SA"/>
        </w:rPr>
      </w:pPr>
    </w:p>
    <w:p w:rsidR="009E7C82" w:rsidRDefault="009E7C82" w:rsidP="009E7C82">
      <w:pPr>
        <w:spacing w:after="0" w:line="240" w:lineRule="auto"/>
        <w:rPr>
          <w:rFonts w:cs="Calibri"/>
          <w:sz w:val="20"/>
          <w:szCs w:val="20"/>
          <w:lang w:val="uk-UA" w:eastAsia="ar-SA"/>
        </w:rPr>
      </w:pPr>
    </w:p>
    <w:p w:rsidR="009E7C82" w:rsidRDefault="009E7C82" w:rsidP="009E7C82">
      <w:pPr>
        <w:spacing w:after="0" w:line="240" w:lineRule="auto"/>
        <w:rPr>
          <w:rFonts w:cs="Calibri"/>
          <w:sz w:val="20"/>
          <w:szCs w:val="20"/>
          <w:lang w:val="uk-UA" w:eastAsia="ar-SA"/>
        </w:rPr>
      </w:pPr>
    </w:p>
    <w:p w:rsidR="00927110" w:rsidRDefault="00927110" w:rsidP="009E7C82">
      <w:pPr>
        <w:spacing w:after="0" w:line="240" w:lineRule="auto"/>
        <w:rPr>
          <w:rFonts w:cs="Calibri"/>
          <w:sz w:val="20"/>
          <w:szCs w:val="20"/>
          <w:lang w:val="uk-UA" w:eastAsia="ar-SA"/>
        </w:rPr>
      </w:pPr>
    </w:p>
    <w:p w:rsidR="00927110" w:rsidRDefault="00927110" w:rsidP="009E7C82">
      <w:pPr>
        <w:spacing w:after="0" w:line="240" w:lineRule="auto"/>
        <w:rPr>
          <w:rFonts w:cs="Calibri"/>
          <w:sz w:val="20"/>
          <w:szCs w:val="20"/>
          <w:lang w:val="uk-UA" w:eastAsia="ar-SA"/>
        </w:rPr>
      </w:pPr>
    </w:p>
    <w:p w:rsidR="009E7C82" w:rsidRDefault="009E7C82" w:rsidP="009E7C82">
      <w:pPr>
        <w:spacing w:after="0" w:line="240" w:lineRule="auto"/>
        <w:rPr>
          <w:rFonts w:cs="Calibri"/>
          <w:sz w:val="20"/>
          <w:szCs w:val="20"/>
          <w:lang w:val="uk-UA" w:eastAsia="ar-SA"/>
        </w:rPr>
      </w:pPr>
    </w:p>
    <w:p w:rsidR="009E7C82" w:rsidRPr="009E7C82" w:rsidRDefault="009E7C82" w:rsidP="009E7C82">
      <w:pPr>
        <w:spacing w:after="0" w:line="240" w:lineRule="auto"/>
        <w:jc w:val="center"/>
        <w:rPr>
          <w:rFonts w:ascii="Times New Roman" w:hAnsi="Times New Roman"/>
          <w:b/>
          <w:lang w:val="uk-UA" w:eastAsia="uk-UA"/>
        </w:rPr>
      </w:pPr>
      <w:r w:rsidRPr="009E7C82">
        <w:rPr>
          <w:rFonts w:ascii="Times New Roman" w:hAnsi="Times New Roman"/>
          <w:b/>
          <w:lang w:val="uk-UA" w:eastAsia="uk-UA"/>
        </w:rPr>
        <w:t>Зміст тендерної документації</w:t>
      </w:r>
    </w:p>
    <w:p w:rsidR="009E7C82" w:rsidRPr="009E7C82" w:rsidRDefault="009E7C82" w:rsidP="009E7C82">
      <w:pPr>
        <w:spacing w:after="0" w:line="240" w:lineRule="auto"/>
        <w:jc w:val="center"/>
        <w:rPr>
          <w:rFonts w:ascii="Times New Roman" w:hAnsi="Times New Roman"/>
          <w:b/>
          <w:lang w:val="uk-UA" w:eastAsia="uk-UA"/>
        </w:rPr>
      </w:pPr>
    </w:p>
    <w:p w:rsidR="009E7C82" w:rsidRPr="009E7C82" w:rsidRDefault="009E7C82" w:rsidP="009E7C82">
      <w:pPr>
        <w:spacing w:after="0" w:line="240" w:lineRule="auto"/>
        <w:jc w:val="center"/>
        <w:rPr>
          <w:rFonts w:ascii="Times New Roman" w:hAnsi="Times New Roman"/>
          <w:b/>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8655"/>
      </w:tblGrid>
      <w:tr w:rsidR="009E7C82" w:rsidRPr="009E7C82" w:rsidTr="00D572C6">
        <w:tc>
          <w:tcPr>
            <w:tcW w:w="9288" w:type="dxa"/>
            <w:gridSpan w:val="2"/>
            <w:shd w:val="clear" w:color="auto" w:fill="auto"/>
          </w:tcPr>
          <w:p w:rsidR="009E7C82" w:rsidRPr="009E7C82" w:rsidRDefault="009E7C82" w:rsidP="009E7C82">
            <w:pPr>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1.  Загальні положення</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1</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Терміни, які вживаються в тендерній документації </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2</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Інформація про замовника торгів</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3</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Процедура закупівлі</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4</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Інформація про предмет закупівлі</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5</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Недискримінація учасників</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6</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Інформація про валюту, у якій повинно бути розраховано та зазначено ціну тендерної пропозиції </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7</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Інформація про мову (мови), якою (якими) повинно бути складено тендерні пропозиції </w:t>
            </w:r>
          </w:p>
        </w:tc>
      </w:tr>
      <w:tr w:rsidR="009E7C82" w:rsidRPr="009E7C82" w:rsidTr="00D572C6">
        <w:tc>
          <w:tcPr>
            <w:tcW w:w="9288" w:type="dxa"/>
            <w:gridSpan w:val="2"/>
            <w:shd w:val="clear" w:color="auto" w:fill="auto"/>
          </w:tcPr>
          <w:p w:rsidR="009E7C82" w:rsidRPr="009E7C82" w:rsidRDefault="009E7C82" w:rsidP="009E7C82">
            <w:pPr>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2. Порядок унесення змін та надання роз’яснень до тендерної документації</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1</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Процедура надання роз’яснень щодо тендерної документації </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2</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Унесення змін до тендерної документації</w:t>
            </w:r>
          </w:p>
        </w:tc>
      </w:tr>
      <w:tr w:rsidR="009E7C82" w:rsidRPr="009E7C82" w:rsidTr="00D572C6">
        <w:tc>
          <w:tcPr>
            <w:tcW w:w="9288" w:type="dxa"/>
            <w:gridSpan w:val="2"/>
            <w:shd w:val="clear" w:color="auto" w:fill="auto"/>
          </w:tcPr>
          <w:p w:rsidR="009E7C82" w:rsidRPr="009E7C82" w:rsidRDefault="009E7C82" w:rsidP="009E7C82">
            <w:pPr>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3. Інструкція з підготовки тендерної пропозиції</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1</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Зміст і спосіб подання тендерної пропозиції</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2</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Забезпечення  тендерної пропозиції </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3</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Строк, протягом якого тендерні пропозиції є дійсними</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4</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5</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Інформація про технічні, якісні та кількісні характеристики предмета закупівлі</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6</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Унесення змін або відкликання  тендерної пропозиції учасником</w:t>
            </w:r>
          </w:p>
        </w:tc>
      </w:tr>
      <w:tr w:rsidR="009E7C82" w:rsidRPr="009E7C82" w:rsidTr="00D572C6">
        <w:tc>
          <w:tcPr>
            <w:tcW w:w="9288" w:type="dxa"/>
            <w:gridSpan w:val="2"/>
            <w:shd w:val="clear" w:color="auto" w:fill="auto"/>
          </w:tcPr>
          <w:p w:rsidR="009E7C82" w:rsidRPr="009E7C82" w:rsidRDefault="009E7C82" w:rsidP="009E7C82">
            <w:pPr>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4. Подання та розкриття тендерної пропозиції</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1</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Кінцевий строк подання  тендерних пропозицій </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2</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Дата та час розкриття тендерної пропозиції</w:t>
            </w:r>
          </w:p>
        </w:tc>
      </w:tr>
      <w:tr w:rsidR="009E7C82" w:rsidRPr="009E7C82" w:rsidTr="00D572C6">
        <w:tc>
          <w:tcPr>
            <w:tcW w:w="9288" w:type="dxa"/>
            <w:gridSpan w:val="2"/>
            <w:shd w:val="clear" w:color="auto" w:fill="auto"/>
          </w:tcPr>
          <w:p w:rsidR="009E7C82" w:rsidRPr="009E7C82" w:rsidRDefault="009E7C82" w:rsidP="009E7C82">
            <w:pPr>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5. Оцінка тендерної пропозиції</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1</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Перелік критеріїв та методика оцінки тендерної пропозиції із зазначенням питомої ваги критерію</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2</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Інша інформація</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3</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Відхилення  тендерних пропозицій</w:t>
            </w:r>
          </w:p>
        </w:tc>
      </w:tr>
      <w:tr w:rsidR="009E7C82" w:rsidRPr="009E7C82" w:rsidTr="00D572C6">
        <w:tc>
          <w:tcPr>
            <w:tcW w:w="9288" w:type="dxa"/>
            <w:gridSpan w:val="2"/>
            <w:shd w:val="clear" w:color="auto" w:fill="auto"/>
          </w:tcPr>
          <w:p w:rsidR="009E7C82" w:rsidRPr="009E7C82" w:rsidRDefault="009E7C82" w:rsidP="009E7C82">
            <w:pPr>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6. Результати торгів та укладання договору про закупівлю</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1</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Відміна замовником торгів чи визнання їх такими, що не відбулися</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2</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Строк укладання договору</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3</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Проєкт договору про закупівлю</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4</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Істотні умови, що обов’язково включаються до договору про закупівлю</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5</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Укладання договору про закупівлю</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6</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Нікчемність договору </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7</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Дії замовника при відмові переможця торгів підписати договір про закупівлю</w:t>
            </w:r>
          </w:p>
        </w:tc>
      </w:tr>
      <w:tr w:rsidR="009E7C82" w:rsidRPr="009E7C82" w:rsidTr="00D572C6">
        <w:tc>
          <w:tcPr>
            <w:tcW w:w="633" w:type="dxa"/>
            <w:shd w:val="clear" w:color="auto" w:fill="auto"/>
          </w:tcPr>
          <w:p w:rsidR="009E7C82" w:rsidRPr="009E7C82" w:rsidRDefault="009E7C82" w:rsidP="009E7C82">
            <w:pPr>
              <w:spacing w:after="0" w:line="240" w:lineRule="auto"/>
              <w:jc w:val="center"/>
              <w:rPr>
                <w:rFonts w:ascii="Times New Roman" w:eastAsia="Times New Roman" w:hAnsi="Times New Roman"/>
                <w:lang w:val="uk-UA" w:eastAsia="uk-UA"/>
              </w:rPr>
            </w:pPr>
            <w:r w:rsidRPr="009E7C82">
              <w:rPr>
                <w:rFonts w:ascii="Times New Roman" w:eastAsia="Times New Roman" w:hAnsi="Times New Roman"/>
                <w:lang w:val="uk-UA" w:eastAsia="uk-UA"/>
              </w:rPr>
              <w:t>8</w:t>
            </w:r>
          </w:p>
        </w:tc>
        <w:tc>
          <w:tcPr>
            <w:tcW w:w="8655"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Забезпечення виконання договору про закупівлю</w:t>
            </w:r>
          </w:p>
        </w:tc>
      </w:tr>
      <w:tr w:rsidR="009E7C82" w:rsidRPr="00001F6D" w:rsidTr="00D572C6">
        <w:tc>
          <w:tcPr>
            <w:tcW w:w="9288" w:type="dxa"/>
            <w:gridSpan w:val="2"/>
            <w:shd w:val="clear" w:color="auto" w:fill="auto"/>
          </w:tcPr>
          <w:p w:rsid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b/>
                <w:lang w:val="uk-UA" w:eastAsia="uk-UA"/>
              </w:rPr>
              <w:t>Додаток 1</w:t>
            </w:r>
            <w:r w:rsidR="00C211F7">
              <w:rPr>
                <w:rFonts w:ascii="Times New Roman" w:eastAsia="Times New Roman" w:hAnsi="Times New Roman"/>
                <w:b/>
                <w:lang w:val="uk-UA" w:eastAsia="uk-UA"/>
              </w:rPr>
              <w:t>.</w:t>
            </w:r>
            <w:r w:rsidR="00D572C6">
              <w:rPr>
                <w:rFonts w:ascii="Times New Roman" w:eastAsia="Times New Roman" w:hAnsi="Times New Roman"/>
                <w:b/>
                <w:lang w:val="uk-UA" w:eastAsia="uk-UA"/>
              </w:rPr>
              <w:t xml:space="preserve">п. </w:t>
            </w:r>
            <w:r w:rsidR="00C211F7">
              <w:rPr>
                <w:rFonts w:ascii="Times New Roman" w:eastAsia="Times New Roman" w:hAnsi="Times New Roman"/>
                <w:b/>
                <w:lang w:val="uk-UA" w:eastAsia="uk-UA"/>
              </w:rPr>
              <w:t>1</w:t>
            </w:r>
            <w:r w:rsidRPr="009E7C82">
              <w:rPr>
                <w:rFonts w:ascii="Times New Roman" w:eastAsia="Times New Roman" w:hAnsi="Times New Roman"/>
                <w:lang w:val="uk-UA" w:eastAsia="uk-UA"/>
              </w:rPr>
              <w:t xml:space="preserve"> Кваліфікаційні критерії до учасників та перелік документів, які підтверджують відповідність учасника установленим кваліфікаційним критеріям</w:t>
            </w:r>
          </w:p>
          <w:p w:rsidR="00D572C6" w:rsidRPr="0052755F" w:rsidRDefault="00C211F7" w:rsidP="00D572C6">
            <w:pPr>
              <w:contextualSpacing/>
              <w:jc w:val="both"/>
              <w:rPr>
                <w:rFonts w:ascii="Times New Roman" w:eastAsia="Times New Roman" w:hAnsi="Times New Roman"/>
                <w:lang w:val="uk-UA" w:eastAsia="ru-RU"/>
              </w:rPr>
            </w:pPr>
            <w:r w:rsidRPr="00C211F7">
              <w:rPr>
                <w:rFonts w:ascii="Times New Roman" w:eastAsia="Times New Roman" w:hAnsi="Times New Roman"/>
                <w:b/>
                <w:lang w:val="uk-UA" w:eastAsia="uk-UA"/>
              </w:rPr>
              <w:t>Додаток 1.</w:t>
            </w:r>
            <w:r w:rsidR="00D572C6">
              <w:rPr>
                <w:rFonts w:ascii="Times New Roman" w:eastAsia="Times New Roman" w:hAnsi="Times New Roman"/>
                <w:b/>
                <w:lang w:val="uk-UA" w:eastAsia="uk-UA"/>
              </w:rPr>
              <w:t xml:space="preserve">п. </w:t>
            </w:r>
            <w:r w:rsidRPr="00C211F7">
              <w:rPr>
                <w:rFonts w:ascii="Times New Roman" w:eastAsia="Times New Roman" w:hAnsi="Times New Roman"/>
                <w:b/>
                <w:lang w:val="uk-UA" w:eastAsia="uk-UA"/>
              </w:rPr>
              <w:t>2.</w:t>
            </w:r>
            <w:r w:rsidR="00D572C6" w:rsidRPr="0052755F">
              <w:rPr>
                <w:rFonts w:ascii="Times New Roman" w:eastAsia="Times New Roman" w:hAnsi="Times New Roman"/>
                <w:b/>
                <w:lang w:eastAsia="ru-RU"/>
              </w:rPr>
              <w:t xml:space="preserve"> </w:t>
            </w:r>
            <w:proofErr w:type="gramStart"/>
            <w:r w:rsidR="00D572C6" w:rsidRPr="0052755F">
              <w:rPr>
                <w:rFonts w:ascii="Times New Roman" w:eastAsia="Times New Roman" w:hAnsi="Times New Roman"/>
                <w:b/>
                <w:lang w:eastAsia="ru-RU"/>
              </w:rPr>
              <w:t>П</w:t>
            </w:r>
            <w:proofErr w:type="gramEnd"/>
            <w:r w:rsidR="00D572C6" w:rsidRPr="0052755F">
              <w:rPr>
                <w:rFonts w:ascii="Times New Roman" w:eastAsia="Times New Roman" w:hAnsi="Times New Roman"/>
                <w:b/>
                <w:lang w:eastAsia="ru-RU"/>
              </w:rPr>
              <w:t xml:space="preserve">ідтвердження відповідності УЧАСНИКА </w:t>
            </w:r>
            <w:r w:rsidR="00D572C6" w:rsidRPr="0052755F">
              <w:rPr>
                <w:rFonts w:ascii="Times New Roman" w:eastAsia="Times New Roman" w:hAnsi="Times New Roman"/>
                <w:lang w:eastAsia="ru-RU"/>
              </w:rPr>
              <w:t>(в тому числі для об’єднання учасників як учасника процедури) вимогам, визначеним у пункті 47 Особливостей</w:t>
            </w:r>
            <w:r w:rsidR="00D572C6">
              <w:rPr>
                <w:rFonts w:ascii="Times New Roman" w:eastAsia="Times New Roman" w:hAnsi="Times New Roman"/>
                <w:lang w:eastAsia="ru-RU"/>
              </w:rPr>
              <w:t>.</w:t>
            </w:r>
          </w:p>
          <w:p w:rsidR="003F2D2D" w:rsidRDefault="003F2D2D" w:rsidP="003F2D2D">
            <w:pPr>
              <w:pBdr>
                <w:top w:val="nil"/>
                <w:left w:val="nil"/>
                <w:bottom w:val="nil"/>
                <w:right w:val="nil"/>
                <w:between w:val="nil"/>
              </w:pBdr>
              <w:contextualSpacing/>
              <w:jc w:val="both"/>
              <w:rPr>
                <w:rFonts w:ascii="Times New Roman" w:eastAsia="Times New Roman" w:hAnsi="Times New Roman"/>
                <w:lang w:val="uk-UA" w:eastAsia="ru-RU"/>
              </w:rPr>
            </w:pPr>
            <w:r>
              <w:rPr>
                <w:rFonts w:ascii="Times New Roman" w:eastAsia="Times New Roman" w:hAnsi="Times New Roman"/>
                <w:b/>
                <w:lang w:val="uk-UA" w:eastAsia="ru-RU"/>
              </w:rPr>
              <w:t>Додаток</w:t>
            </w:r>
            <w:r w:rsidR="00D572C6">
              <w:rPr>
                <w:rFonts w:ascii="Times New Roman" w:eastAsia="Times New Roman" w:hAnsi="Times New Roman"/>
                <w:b/>
                <w:lang w:val="uk-UA" w:eastAsia="ru-RU"/>
              </w:rPr>
              <w:t xml:space="preserve"> 1. п.3. </w:t>
            </w:r>
            <w:r w:rsidR="00D572C6" w:rsidRPr="00D572C6">
              <w:rPr>
                <w:rFonts w:ascii="Times New Roman" w:eastAsia="Times New Roman" w:hAnsi="Times New Roman"/>
                <w:lang w:val="uk-UA" w:eastAsia="ru-RU"/>
              </w:rPr>
              <w:t>Перелік документів та інформації для підтвердження відповідності ПЕРЕМОЖЦЯ вимогам, визначеним у пункті 47 Особливостей</w:t>
            </w:r>
            <w:r>
              <w:rPr>
                <w:rFonts w:ascii="Times New Roman" w:eastAsia="Times New Roman" w:hAnsi="Times New Roman"/>
                <w:lang w:val="uk-UA" w:eastAsia="ru-RU"/>
              </w:rPr>
              <w:t>.</w:t>
            </w:r>
          </w:p>
          <w:p w:rsidR="00C211F7" w:rsidRPr="003F2D2D" w:rsidRDefault="00EB6E24" w:rsidP="003F2D2D">
            <w:pPr>
              <w:pBdr>
                <w:top w:val="nil"/>
                <w:left w:val="nil"/>
                <w:bottom w:val="nil"/>
                <w:right w:val="nil"/>
                <w:between w:val="nil"/>
              </w:pBdr>
              <w:contextualSpacing/>
              <w:jc w:val="both"/>
              <w:rPr>
                <w:rFonts w:ascii="Times New Roman" w:eastAsia="Times New Roman" w:hAnsi="Times New Roman"/>
                <w:sz w:val="24"/>
                <w:szCs w:val="24"/>
                <w:lang w:val="uk-UA" w:eastAsia="ru-RU"/>
              </w:rPr>
            </w:pPr>
            <w:r>
              <w:rPr>
                <w:rFonts w:ascii="Times New Roman" w:eastAsia="Times New Roman" w:hAnsi="Times New Roman"/>
                <w:b/>
                <w:lang w:val="uk-UA" w:eastAsia="ru-RU"/>
              </w:rPr>
              <w:t xml:space="preserve">Додаток </w:t>
            </w:r>
            <w:r w:rsidR="003F2D2D" w:rsidRPr="00EB6E24">
              <w:rPr>
                <w:rFonts w:ascii="Times New Roman" w:eastAsia="Times New Roman" w:hAnsi="Times New Roman"/>
                <w:b/>
                <w:lang w:val="uk-UA" w:eastAsia="ru-RU"/>
              </w:rPr>
              <w:t>1 п.4.</w:t>
            </w:r>
            <w:r>
              <w:rPr>
                <w:rFonts w:ascii="Times New Roman" w:eastAsia="Times New Roman" w:hAnsi="Times New Roman"/>
                <w:lang w:val="uk-UA" w:eastAsia="ru-RU"/>
              </w:rPr>
              <w:t xml:space="preserve"> </w:t>
            </w:r>
            <w:r w:rsidR="003F2D2D" w:rsidRPr="003F2D2D">
              <w:rPr>
                <w:rFonts w:ascii="Times New Roman" w:eastAsia="Times New Roman" w:hAnsi="Times New Roman"/>
                <w:sz w:val="24"/>
                <w:szCs w:val="24"/>
                <w:lang w:val="uk-UA" w:eastAsia="ru-RU"/>
              </w:rPr>
              <w:t>Інша інформація встановлена відповідно до законодавства (для УЧАСНИКІВ — юридичних осіб, фізичних осіб та фізичних осіб — підприємців).</w:t>
            </w:r>
          </w:p>
        </w:tc>
      </w:tr>
      <w:tr w:rsidR="009E7C82" w:rsidRPr="009E7C82" w:rsidTr="00D572C6">
        <w:tc>
          <w:tcPr>
            <w:tcW w:w="9288" w:type="dxa"/>
            <w:gridSpan w:val="2"/>
            <w:shd w:val="clear" w:color="auto" w:fill="auto"/>
          </w:tcPr>
          <w:p w:rsidR="009E7C82" w:rsidRPr="009E7C82" w:rsidRDefault="00D572C6" w:rsidP="00991008">
            <w:pPr>
              <w:spacing w:after="0" w:line="240" w:lineRule="auto"/>
              <w:jc w:val="both"/>
              <w:rPr>
                <w:rFonts w:ascii="Times New Roman" w:eastAsia="Times New Roman" w:hAnsi="Times New Roman"/>
                <w:b/>
                <w:lang w:val="uk-UA" w:eastAsia="uk-UA"/>
              </w:rPr>
            </w:pPr>
            <w:r>
              <w:rPr>
                <w:rFonts w:ascii="Times New Roman" w:eastAsia="Times New Roman" w:hAnsi="Times New Roman"/>
                <w:b/>
                <w:lang w:val="uk-UA" w:eastAsia="uk-UA"/>
              </w:rPr>
              <w:t>Додаток 2</w:t>
            </w:r>
            <w:r w:rsidR="009E7C82" w:rsidRPr="009E7C82">
              <w:rPr>
                <w:rFonts w:ascii="Times New Roman" w:eastAsia="Times New Roman" w:hAnsi="Times New Roman"/>
                <w:b/>
                <w:lang w:val="uk-UA" w:eastAsia="uk-UA"/>
              </w:rPr>
              <w:t xml:space="preserve"> </w:t>
            </w:r>
            <w:r w:rsidR="0093201B" w:rsidRPr="0093201B">
              <w:rPr>
                <w:rFonts w:ascii="Times New Roman" w:eastAsia="Times New Roman" w:hAnsi="Times New Roman"/>
                <w:lang w:val="uk-UA" w:eastAsia="uk-UA"/>
              </w:rPr>
              <w:t>ІНФОРМАЦІЯ ПРО НЕОБХІДНІ ТЕХНІЧНІ, ЯКІСНІ ТА КІЛЬКІСНІ ХАРАКТЕРИСТИКИ ПРЕДМЕТА ЗАКУПІВЛІ</w:t>
            </w:r>
          </w:p>
        </w:tc>
      </w:tr>
      <w:tr w:rsidR="009E7C82" w:rsidRPr="009E7C82" w:rsidTr="00D572C6">
        <w:tc>
          <w:tcPr>
            <w:tcW w:w="9288" w:type="dxa"/>
            <w:gridSpan w:val="2"/>
            <w:shd w:val="clear" w:color="auto" w:fill="auto"/>
          </w:tcPr>
          <w:p w:rsidR="009E7C82" w:rsidRPr="009E7C82" w:rsidRDefault="00D572C6" w:rsidP="0093201B">
            <w:pPr>
              <w:spacing w:after="0" w:line="240" w:lineRule="auto"/>
              <w:jc w:val="both"/>
              <w:rPr>
                <w:rFonts w:ascii="Times New Roman" w:eastAsia="Times New Roman" w:hAnsi="Times New Roman"/>
                <w:b/>
                <w:lang w:val="uk-UA" w:eastAsia="uk-UA"/>
              </w:rPr>
            </w:pPr>
            <w:r>
              <w:rPr>
                <w:rFonts w:ascii="Times New Roman" w:eastAsia="Times New Roman" w:hAnsi="Times New Roman"/>
                <w:b/>
                <w:lang w:val="uk-UA" w:eastAsia="uk-UA"/>
              </w:rPr>
              <w:t>Додаток 3</w:t>
            </w:r>
            <w:r w:rsidR="009E7C82" w:rsidRPr="009E7C82">
              <w:rPr>
                <w:rFonts w:ascii="Times New Roman" w:eastAsia="Times New Roman" w:hAnsi="Times New Roman"/>
                <w:b/>
                <w:lang w:val="uk-UA" w:eastAsia="uk-UA"/>
              </w:rPr>
              <w:t xml:space="preserve"> </w:t>
            </w:r>
            <w:r w:rsidR="00553249" w:rsidRPr="009E7C82">
              <w:rPr>
                <w:rFonts w:ascii="Times New Roman" w:eastAsia="Times New Roman" w:hAnsi="Times New Roman"/>
                <w:lang w:val="uk-UA" w:eastAsia="uk-UA"/>
              </w:rPr>
              <w:t>Форма «Тендерна пропозиція»</w:t>
            </w:r>
            <w:r w:rsidR="008D324E">
              <w:rPr>
                <w:rFonts w:ascii="Times New Roman" w:eastAsia="Times New Roman" w:hAnsi="Times New Roman"/>
                <w:b/>
                <w:lang w:val="uk-UA" w:eastAsia="uk-UA"/>
              </w:rPr>
              <w:t xml:space="preserve"> </w:t>
            </w:r>
            <w:r w:rsidR="005B1461">
              <w:rPr>
                <w:rFonts w:ascii="Times New Roman" w:eastAsia="Times New Roman" w:hAnsi="Times New Roman"/>
                <w:b/>
                <w:lang w:val="uk-UA" w:eastAsia="uk-UA"/>
              </w:rPr>
              <w:t xml:space="preserve"> </w:t>
            </w:r>
          </w:p>
        </w:tc>
      </w:tr>
      <w:tr w:rsidR="009E7C82" w:rsidRPr="009E7C82" w:rsidTr="00D572C6">
        <w:tc>
          <w:tcPr>
            <w:tcW w:w="9288" w:type="dxa"/>
            <w:gridSpan w:val="2"/>
            <w:shd w:val="clear" w:color="auto" w:fill="auto"/>
          </w:tcPr>
          <w:p w:rsidR="009E7C82" w:rsidRPr="009E7C82" w:rsidRDefault="00D572C6" w:rsidP="0093201B">
            <w:pPr>
              <w:spacing w:after="0" w:line="240" w:lineRule="auto"/>
              <w:jc w:val="both"/>
              <w:rPr>
                <w:rFonts w:ascii="Times New Roman" w:eastAsia="Times New Roman" w:hAnsi="Times New Roman"/>
                <w:b/>
                <w:lang w:val="uk-UA" w:eastAsia="uk-UA"/>
              </w:rPr>
            </w:pPr>
            <w:r>
              <w:rPr>
                <w:rFonts w:ascii="Times New Roman" w:eastAsia="Times New Roman" w:hAnsi="Times New Roman"/>
                <w:b/>
                <w:lang w:val="uk-UA" w:eastAsia="uk-UA"/>
              </w:rPr>
              <w:t>Додаток 4</w:t>
            </w:r>
            <w:r w:rsidR="009E7C82" w:rsidRPr="009E7C82">
              <w:rPr>
                <w:rFonts w:ascii="Times New Roman" w:eastAsia="Times New Roman" w:hAnsi="Times New Roman"/>
                <w:b/>
                <w:lang w:val="uk-UA" w:eastAsia="uk-UA"/>
              </w:rPr>
              <w:t xml:space="preserve"> </w:t>
            </w:r>
            <w:r w:rsidR="00553249" w:rsidRPr="0093201B">
              <w:rPr>
                <w:rFonts w:ascii="Times New Roman" w:eastAsia="Times New Roman" w:hAnsi="Times New Roman"/>
                <w:b/>
                <w:lang w:val="uk-UA" w:eastAsia="uk-UA"/>
              </w:rPr>
              <w:t>Проєкт договору про закупівлю</w:t>
            </w:r>
          </w:p>
        </w:tc>
      </w:tr>
    </w:tbl>
    <w:p w:rsidR="009E7C82" w:rsidRPr="009E7C82" w:rsidRDefault="009E7C82" w:rsidP="009E7C82">
      <w:pPr>
        <w:tabs>
          <w:tab w:val="left" w:pos="1050"/>
        </w:tabs>
        <w:spacing w:after="0" w:line="240" w:lineRule="auto"/>
        <w:rPr>
          <w:rFonts w:ascii="Times New Roman" w:hAnsi="Times New Roman"/>
          <w:b/>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4192"/>
        <w:gridCol w:w="4499"/>
      </w:tblGrid>
      <w:tr w:rsidR="009E7C82" w:rsidRPr="009E7C82" w:rsidTr="00991008">
        <w:tc>
          <w:tcPr>
            <w:tcW w:w="9571" w:type="dxa"/>
            <w:gridSpan w:val="3"/>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1. Загальні положення</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2</w:t>
            </w:r>
          </w:p>
        </w:tc>
        <w:tc>
          <w:tcPr>
            <w:tcW w:w="4774" w:type="dxa"/>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3</w:t>
            </w:r>
          </w:p>
        </w:tc>
      </w:tr>
      <w:tr w:rsidR="00991008" w:rsidRPr="009E7C82" w:rsidTr="00991008">
        <w:tc>
          <w:tcPr>
            <w:tcW w:w="605"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Терміни, які вживаються в тендерній документації</w:t>
            </w:r>
          </w:p>
        </w:tc>
        <w:tc>
          <w:tcPr>
            <w:tcW w:w="4774" w:type="dxa"/>
            <w:shd w:val="clear" w:color="auto" w:fill="auto"/>
            <w:vAlign w:val="center"/>
          </w:tcPr>
          <w:p w:rsidR="00991008" w:rsidRDefault="00991008" w:rsidP="006A688E">
            <w:pPr>
              <w:spacing w:after="0" w:line="240" w:lineRule="auto"/>
              <w:jc w:val="both"/>
              <w:rPr>
                <w:rFonts w:ascii="Times New Roman" w:hAnsi="Times New Roman"/>
                <w:lang w:val="uk-UA" w:eastAsia="ru-RU"/>
              </w:rPr>
            </w:pPr>
            <w:r w:rsidRPr="00210BC3">
              <w:rPr>
                <w:rFonts w:ascii="Times New Roman" w:hAnsi="Times New Roman"/>
                <w:color w:val="000000"/>
                <w:lang w:val="uk-UA" w:eastAsia="ru-RU"/>
              </w:rPr>
              <w:t>Тендерну документацію розроблено відповідно до вимог Закону України ”Про публічні закупівлі“ (далі - Закон) та</w:t>
            </w:r>
            <w:r w:rsidR="00C211F7">
              <w:rPr>
                <w:rFonts w:ascii="Times New Roman" w:hAnsi="Times New Roman"/>
                <w:color w:val="000000"/>
                <w:lang w:val="uk-UA" w:eastAsia="ru-RU"/>
              </w:rPr>
              <w:t xml:space="preserve"> з врахуванням </w:t>
            </w:r>
            <w:r w:rsidRPr="00210BC3">
              <w:rPr>
                <w:rFonts w:ascii="Times New Roman" w:hAnsi="Times New Roman"/>
                <w:color w:val="000000"/>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w:t>
            </w:r>
          </w:p>
        </w:tc>
      </w:tr>
      <w:tr w:rsidR="00991008" w:rsidRPr="009E7C82" w:rsidTr="00991008">
        <w:tc>
          <w:tcPr>
            <w:tcW w:w="605"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w:t>
            </w:r>
          </w:p>
        </w:tc>
        <w:tc>
          <w:tcPr>
            <w:tcW w:w="4192"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Інформація про замовника торгів</w:t>
            </w:r>
          </w:p>
        </w:tc>
        <w:tc>
          <w:tcPr>
            <w:tcW w:w="4774" w:type="dxa"/>
            <w:shd w:val="clear" w:color="auto" w:fill="auto"/>
          </w:tcPr>
          <w:p w:rsidR="00991008" w:rsidRDefault="00991008" w:rsidP="006A688E">
            <w:pPr>
              <w:spacing w:after="0"/>
            </w:pPr>
          </w:p>
        </w:tc>
      </w:tr>
      <w:tr w:rsidR="00991008" w:rsidRPr="009E7C82" w:rsidTr="00991008">
        <w:tc>
          <w:tcPr>
            <w:tcW w:w="605"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2.1</w:t>
            </w:r>
          </w:p>
        </w:tc>
        <w:tc>
          <w:tcPr>
            <w:tcW w:w="4192" w:type="dxa"/>
            <w:shd w:val="clear" w:color="auto" w:fill="auto"/>
          </w:tcPr>
          <w:p w:rsidR="00991008" w:rsidRPr="009E7C82" w:rsidRDefault="00991008"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Повне найменування</w:t>
            </w:r>
          </w:p>
        </w:tc>
        <w:tc>
          <w:tcPr>
            <w:tcW w:w="4774" w:type="dxa"/>
            <w:shd w:val="clear" w:color="auto" w:fill="auto"/>
          </w:tcPr>
          <w:p w:rsidR="00991008" w:rsidRDefault="00991008" w:rsidP="006A688E">
            <w:pPr>
              <w:ind w:left="84" w:right="146"/>
              <w:rPr>
                <w:rFonts w:ascii="Times New Roman" w:eastAsia="Times New Roman" w:hAnsi="Times New Roman"/>
                <w:b/>
                <w:bCs/>
                <w:i/>
              </w:rPr>
            </w:pPr>
            <w:r>
              <w:rPr>
                <w:rFonts w:ascii="Times New Roman" w:eastAsia="Times New Roman" w:hAnsi="Times New Roman"/>
                <w:b/>
              </w:rPr>
              <w:t xml:space="preserve">Відділ освіти, </w:t>
            </w:r>
            <w:proofErr w:type="gramStart"/>
            <w:r>
              <w:rPr>
                <w:rFonts w:ascii="Times New Roman" w:eastAsia="Times New Roman" w:hAnsi="Times New Roman"/>
                <w:b/>
              </w:rPr>
              <w:t>молод</w:t>
            </w:r>
            <w:proofErr w:type="gramEnd"/>
            <w:r>
              <w:rPr>
                <w:rFonts w:ascii="Times New Roman" w:eastAsia="Times New Roman" w:hAnsi="Times New Roman"/>
                <w:b/>
              </w:rPr>
              <w:t>і та спорту Любомльської міської ради</w:t>
            </w:r>
          </w:p>
        </w:tc>
      </w:tr>
      <w:tr w:rsidR="00991008" w:rsidRPr="009E7C82" w:rsidTr="00991008">
        <w:tc>
          <w:tcPr>
            <w:tcW w:w="605"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2.2</w:t>
            </w:r>
          </w:p>
        </w:tc>
        <w:tc>
          <w:tcPr>
            <w:tcW w:w="4192" w:type="dxa"/>
            <w:shd w:val="clear" w:color="auto" w:fill="auto"/>
          </w:tcPr>
          <w:p w:rsidR="00991008" w:rsidRPr="009E7C82" w:rsidRDefault="00991008"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Місцезнаходження</w:t>
            </w:r>
          </w:p>
        </w:tc>
        <w:tc>
          <w:tcPr>
            <w:tcW w:w="4774" w:type="dxa"/>
            <w:shd w:val="clear" w:color="auto" w:fill="auto"/>
          </w:tcPr>
          <w:p w:rsidR="00991008" w:rsidRDefault="00991008" w:rsidP="006A688E">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991008" w:rsidRDefault="00991008" w:rsidP="006A688E">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44301, Україна, Волинська обл., </w:t>
            </w:r>
            <w:r>
              <w:rPr>
                <w:rFonts w:ascii="Times New Roman" w:eastAsia="Times New Roman" w:hAnsi="Times New Roman"/>
                <w:b/>
                <w:lang w:val="uk-UA"/>
              </w:rPr>
              <w:t xml:space="preserve">Ковельський район, </w:t>
            </w:r>
            <w:proofErr w:type="gramStart"/>
            <w:r>
              <w:rPr>
                <w:rFonts w:ascii="Times New Roman" w:eastAsia="Times New Roman" w:hAnsi="Times New Roman"/>
                <w:b/>
              </w:rPr>
              <w:t>м</w:t>
            </w:r>
            <w:proofErr w:type="gramEnd"/>
            <w:r>
              <w:rPr>
                <w:rFonts w:ascii="Times New Roman" w:eastAsia="Times New Roman" w:hAnsi="Times New Roman"/>
                <w:b/>
              </w:rPr>
              <w:t xml:space="preserve">істо Любомль, вулиця Незалежності, </w:t>
            </w:r>
            <w:r>
              <w:rPr>
                <w:rFonts w:ascii="Times New Roman" w:eastAsia="Times New Roman" w:hAnsi="Times New Roman"/>
                <w:b/>
                <w:lang w:val="uk-UA"/>
              </w:rPr>
              <w:t>2</w:t>
            </w:r>
            <w:r>
              <w:rPr>
                <w:rFonts w:ascii="Times New Roman" w:eastAsia="Times New Roman" w:hAnsi="Times New Roman"/>
                <w:b/>
              </w:rPr>
              <w:t>3</w:t>
            </w:r>
          </w:p>
        </w:tc>
      </w:tr>
      <w:tr w:rsidR="00991008" w:rsidRPr="009E7C82" w:rsidTr="00991008">
        <w:tc>
          <w:tcPr>
            <w:tcW w:w="605" w:type="dxa"/>
            <w:shd w:val="clear" w:color="auto" w:fill="auto"/>
          </w:tcPr>
          <w:p w:rsidR="00991008" w:rsidRPr="009E7C82" w:rsidRDefault="00991008"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2.3</w:t>
            </w:r>
          </w:p>
        </w:tc>
        <w:tc>
          <w:tcPr>
            <w:tcW w:w="4192" w:type="dxa"/>
            <w:shd w:val="clear" w:color="auto" w:fill="auto"/>
          </w:tcPr>
          <w:p w:rsidR="00991008" w:rsidRPr="009E7C82" w:rsidRDefault="00991008"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Посадова особа замовника, уповноважена здійснювати зв'язок з учасниками</w:t>
            </w:r>
          </w:p>
        </w:tc>
        <w:tc>
          <w:tcPr>
            <w:tcW w:w="4774" w:type="dxa"/>
            <w:shd w:val="clear" w:color="auto" w:fill="auto"/>
          </w:tcPr>
          <w:p w:rsidR="00991008" w:rsidRDefault="0089538E" w:rsidP="006A688E">
            <w:pPr>
              <w:suppressAutoHyphens/>
              <w:spacing w:after="0" w:line="240" w:lineRule="auto"/>
              <w:ind w:right="114"/>
              <w:contextualSpacing/>
              <w:jc w:val="both"/>
              <w:rPr>
                <w:rFonts w:ascii="Times New Roman" w:eastAsia="Times New Roman" w:hAnsi="Times New Roman"/>
                <w:lang w:val="uk-UA" w:eastAsia="zh-CN"/>
              </w:rPr>
            </w:pPr>
            <w:r>
              <w:rPr>
                <w:rFonts w:ascii="Times New Roman" w:eastAsia="Times New Roman" w:hAnsi="Times New Roman"/>
                <w:lang w:val="uk-UA" w:eastAsia="zh-CN"/>
              </w:rPr>
              <w:t>Ющук Катерина Василівна - юрисконсульт</w:t>
            </w:r>
            <w:r w:rsidR="00991008">
              <w:rPr>
                <w:rFonts w:ascii="Times New Roman" w:eastAsia="Times New Roman" w:hAnsi="Times New Roman"/>
                <w:lang w:val="uk-UA" w:eastAsia="zh-CN"/>
              </w:rPr>
              <w:t xml:space="preserve">  відділу освіти, молоді та спорту Любомльської міської ради</w:t>
            </w:r>
          </w:p>
          <w:p w:rsidR="00991008" w:rsidRPr="005A2CB1" w:rsidRDefault="00991008" w:rsidP="006A688E">
            <w:pPr>
              <w:suppressAutoHyphens/>
              <w:spacing w:after="0" w:line="264" w:lineRule="auto"/>
              <w:ind w:right="114"/>
              <w:jc w:val="both"/>
              <w:rPr>
                <w:rFonts w:ascii="Times New Roman" w:eastAsia="Times New Roman" w:hAnsi="Times New Roman"/>
                <w:lang w:eastAsia="zh-CN"/>
              </w:rPr>
            </w:pPr>
            <w:r>
              <w:rPr>
                <w:rFonts w:ascii="Times New Roman" w:eastAsia="Times New Roman" w:hAnsi="Times New Roman"/>
                <w:lang w:val="uk-UA" w:eastAsia="zh-CN"/>
              </w:rPr>
              <w:t xml:space="preserve">44301, Україна, Волинська обл., місто Любомль, вулиця </w:t>
            </w:r>
            <w:r>
              <w:rPr>
                <w:rFonts w:ascii="Times New Roman" w:eastAsia="Times New Roman" w:hAnsi="Times New Roman"/>
                <w:sz w:val="24"/>
                <w:szCs w:val="24"/>
                <w:lang w:val="uk-UA" w:eastAsia="zh-CN"/>
              </w:rPr>
              <w:t xml:space="preserve">Незалежності, будинок 23, </w:t>
            </w:r>
            <w:r>
              <w:rPr>
                <w:rFonts w:ascii="Times New Roman" w:eastAsia="Times New Roman" w:hAnsi="Times New Roman"/>
                <w:lang w:val="uk-UA" w:eastAsia="zh-CN"/>
              </w:rPr>
              <w:t xml:space="preserve">e-mail: </w:t>
            </w:r>
            <w:r w:rsidR="005A2CB1">
              <w:rPr>
                <w:rFonts w:ascii="Times New Roman" w:eastAsia="Times New Roman" w:hAnsi="Times New Roman"/>
                <w:lang w:val="en-US" w:eastAsia="zh-CN"/>
              </w:rPr>
              <w:t>zakypka</w:t>
            </w:r>
            <w:r w:rsidR="005A2CB1" w:rsidRPr="005A2CB1">
              <w:rPr>
                <w:rFonts w:ascii="Times New Roman" w:eastAsia="Times New Roman" w:hAnsi="Times New Roman"/>
                <w:lang w:eastAsia="zh-CN"/>
              </w:rPr>
              <w:t>2021@</w:t>
            </w:r>
            <w:r w:rsidR="005A2CB1">
              <w:rPr>
                <w:rFonts w:ascii="Times New Roman" w:eastAsia="Times New Roman" w:hAnsi="Times New Roman"/>
                <w:lang w:val="en-US" w:eastAsia="zh-CN"/>
              </w:rPr>
              <w:t>ukr</w:t>
            </w:r>
            <w:r w:rsidR="005A2CB1" w:rsidRPr="005A2CB1">
              <w:rPr>
                <w:rFonts w:ascii="Times New Roman" w:eastAsia="Times New Roman" w:hAnsi="Times New Roman"/>
                <w:lang w:eastAsia="zh-CN"/>
              </w:rPr>
              <w:t>.</w:t>
            </w:r>
            <w:r w:rsidR="005A2CB1">
              <w:rPr>
                <w:rFonts w:ascii="Times New Roman" w:eastAsia="Times New Roman" w:hAnsi="Times New Roman"/>
                <w:lang w:val="en-US" w:eastAsia="zh-CN"/>
              </w:rPr>
              <w:t>net</w:t>
            </w:r>
          </w:p>
          <w:p w:rsidR="00991008" w:rsidRDefault="00991008" w:rsidP="006A688E">
            <w:pPr>
              <w:widowControl w:val="0"/>
              <w:spacing w:after="0" w:line="240" w:lineRule="auto"/>
              <w:contextualSpacing/>
              <w:jc w:val="both"/>
              <w:rPr>
                <w:rFonts w:ascii="Times New Roman" w:eastAsia="Times New Roman" w:hAnsi="Times New Roman"/>
                <w:color w:val="000000"/>
                <w:sz w:val="24"/>
                <w:szCs w:val="24"/>
                <w:lang w:val="en-US" w:eastAsia="uk-UA"/>
              </w:rPr>
            </w:pPr>
            <w:r>
              <w:rPr>
                <w:lang w:val="uk-UA"/>
              </w:rPr>
              <w:t>тел..</w:t>
            </w:r>
            <w:r w:rsidR="005A2CB1">
              <w:rPr>
                <w:lang w:val="uk-UA"/>
              </w:rPr>
              <w:t>0337723896</w:t>
            </w:r>
          </w:p>
        </w:tc>
      </w:tr>
      <w:tr w:rsidR="009E7C82" w:rsidRPr="00EA669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3</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Процедура закупівлі</w:t>
            </w:r>
          </w:p>
        </w:tc>
        <w:tc>
          <w:tcPr>
            <w:tcW w:w="4774" w:type="dxa"/>
            <w:shd w:val="clear" w:color="auto" w:fill="auto"/>
          </w:tcPr>
          <w:p w:rsidR="009E7C82" w:rsidRPr="00EA6692" w:rsidRDefault="009E7C82" w:rsidP="009E7C82">
            <w:pPr>
              <w:tabs>
                <w:tab w:val="left" w:pos="1050"/>
              </w:tabs>
              <w:spacing w:after="0" w:line="240" w:lineRule="auto"/>
              <w:jc w:val="both"/>
              <w:rPr>
                <w:rFonts w:ascii="Times New Roman" w:eastAsia="Times New Roman" w:hAnsi="Times New Roman"/>
                <w:lang w:eastAsia="uk-UA"/>
              </w:rPr>
            </w:pPr>
            <w:r w:rsidRPr="009E7C82">
              <w:rPr>
                <w:rFonts w:ascii="Times New Roman" w:eastAsia="Times New Roman" w:hAnsi="Times New Roman"/>
                <w:lang w:val="uk-UA" w:eastAsia="uk-UA"/>
              </w:rPr>
              <w:t>Відкриті торги</w:t>
            </w:r>
            <w:r w:rsidR="00EA6692" w:rsidRPr="00EA6692">
              <w:rPr>
                <w:rFonts w:ascii="Times New Roman" w:eastAsia="Times New Roman" w:hAnsi="Times New Roman"/>
                <w:lang w:val="uk-UA" w:eastAsia="uk-UA"/>
              </w:rPr>
              <w:t xml:space="preserve"> </w:t>
            </w:r>
            <w:r w:rsidR="00EA6692">
              <w:rPr>
                <w:rFonts w:ascii="Times New Roman" w:eastAsia="Times New Roman" w:hAnsi="Times New Roman"/>
                <w:lang w:val="en-US" w:eastAsia="uk-UA"/>
              </w:rPr>
              <w:t>з особливостями</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Інформація про предмет закупівлі</w:t>
            </w:r>
          </w:p>
        </w:tc>
        <w:tc>
          <w:tcPr>
            <w:tcW w:w="4774"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4.1</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Назва предмета закупівлі</w:t>
            </w:r>
          </w:p>
        </w:tc>
        <w:tc>
          <w:tcPr>
            <w:tcW w:w="4774" w:type="dxa"/>
            <w:shd w:val="clear" w:color="auto" w:fill="auto"/>
            <w:vAlign w:val="center"/>
          </w:tcPr>
          <w:p w:rsidR="009E7C82" w:rsidRPr="00843C42" w:rsidRDefault="00991008" w:rsidP="00843C42">
            <w:pPr>
              <w:pStyle w:val="27"/>
              <w:rPr>
                <w:rFonts w:ascii="Times New Roman" w:hAnsi="Times New Roman"/>
                <w:color w:val="000000"/>
                <w:sz w:val="24"/>
                <w:szCs w:val="24"/>
                <w:lang w:val="ru-RU"/>
              </w:rPr>
            </w:pPr>
            <w:r w:rsidRPr="00927110">
              <w:rPr>
                <w:rFonts w:ascii="Times New Roman" w:hAnsi="Times New Roman"/>
                <w:lang w:eastAsia="uk-UA"/>
              </w:rPr>
              <w:t>ДК 021:2015 :</w:t>
            </w:r>
            <w:r w:rsidR="00E73CE9" w:rsidRPr="0089538E">
              <w:rPr>
                <w:rFonts w:ascii="Times New Roman" w:hAnsi="Times New Roman"/>
                <w:b/>
                <w:color w:val="000000"/>
                <w:sz w:val="28"/>
                <w:szCs w:val="28"/>
              </w:rPr>
              <w:t xml:space="preserve"> </w:t>
            </w:r>
            <w:r w:rsidR="00E73CE9" w:rsidRPr="00E73CE9">
              <w:rPr>
                <w:rFonts w:ascii="Times New Roman" w:hAnsi="Times New Roman"/>
                <w:color w:val="000000"/>
                <w:sz w:val="24"/>
                <w:szCs w:val="24"/>
              </w:rPr>
              <w:t>15840000-8 – Какао; шоколад та цукрові кондитерські вироби</w:t>
            </w:r>
            <w:r w:rsidR="00843C42">
              <w:rPr>
                <w:rFonts w:ascii="Times New Roman" w:hAnsi="Times New Roman"/>
                <w:color w:val="000000"/>
                <w:sz w:val="24"/>
                <w:szCs w:val="24"/>
                <w:lang w:val="ru-RU"/>
              </w:rPr>
              <w:t xml:space="preserve"> </w:t>
            </w:r>
            <w:r w:rsidR="00843C42" w:rsidRPr="00586233">
              <w:rPr>
                <w:rFonts w:ascii="Times New Roman" w:hAnsi="Times New Roman"/>
                <w:color w:val="000000"/>
                <w:sz w:val="24"/>
                <w:szCs w:val="24"/>
                <w:lang w:val="ru-RU"/>
              </w:rPr>
              <w:t>(</w:t>
            </w:r>
            <w:r w:rsidR="00586233" w:rsidRPr="00586233">
              <w:rPr>
                <w:rFonts w:ascii="Times New Roman" w:hAnsi="Times New Roman"/>
                <w:color w:val="000000"/>
                <w:sz w:val="24"/>
                <w:szCs w:val="24"/>
                <w:lang w:val="ru-RU"/>
              </w:rPr>
              <w:t>новорічні подарункові набори цукерок у кульку</w:t>
            </w:r>
            <w:r w:rsidRPr="00586233">
              <w:rPr>
                <w:rFonts w:ascii="Times New Roman" w:hAnsi="Times New Roman"/>
                <w:sz w:val="24"/>
                <w:szCs w:val="24"/>
                <w:lang w:eastAsia="uk-UA"/>
              </w:rPr>
              <w:t xml:space="preserve"> </w:t>
            </w:r>
            <w:r w:rsidR="00843C42" w:rsidRPr="00586233">
              <w:rPr>
                <w:rFonts w:ascii="Times New Roman" w:hAnsi="Times New Roman"/>
                <w:color w:val="000000"/>
                <w:sz w:val="24"/>
                <w:szCs w:val="24"/>
                <w:lang w:val="ru-RU"/>
              </w:rPr>
              <w:t>)</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4.2</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4774"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4.3</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Місце, кількість, обсяг поставки товарів (надання послуг, виконання робіт)</w:t>
            </w:r>
          </w:p>
        </w:tc>
        <w:tc>
          <w:tcPr>
            <w:tcW w:w="4774" w:type="dxa"/>
            <w:shd w:val="clear" w:color="auto" w:fill="auto"/>
            <w:vAlign w:val="center"/>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Місце поставки товарів: м. </w:t>
            </w:r>
            <w:r w:rsidR="00991008">
              <w:rPr>
                <w:rFonts w:ascii="Times New Roman" w:eastAsia="Times New Roman" w:hAnsi="Times New Roman"/>
                <w:lang w:val="uk-UA" w:eastAsia="uk-UA"/>
              </w:rPr>
              <w:t xml:space="preserve">Любомль </w:t>
            </w:r>
            <w:r w:rsidR="00E96EBF">
              <w:rPr>
                <w:rFonts w:ascii="Times New Roman" w:eastAsia="Times New Roman" w:hAnsi="Times New Roman"/>
                <w:lang w:val="uk-UA" w:eastAsia="uk-UA"/>
              </w:rPr>
              <w:t>вул .Незалежності,23, Ковельського району , Волинської області</w:t>
            </w:r>
          </w:p>
          <w:p w:rsidR="009E7C82" w:rsidRPr="009E7C82" w:rsidRDefault="009E7C82" w:rsidP="00C211F7">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Кількість </w:t>
            </w:r>
            <w:r w:rsidRPr="002519C3">
              <w:rPr>
                <w:rFonts w:ascii="Times New Roman" w:eastAsia="Times New Roman" w:hAnsi="Times New Roman"/>
                <w:lang w:val="uk-UA" w:eastAsia="uk-UA"/>
              </w:rPr>
              <w:t xml:space="preserve">– </w:t>
            </w:r>
            <w:r w:rsidR="00824F81">
              <w:rPr>
                <w:rFonts w:ascii="Times New Roman" w:eastAsia="Times New Roman" w:hAnsi="Times New Roman"/>
                <w:lang w:val="uk-UA" w:eastAsia="uk-UA"/>
              </w:rPr>
              <w:t>2735</w:t>
            </w:r>
            <w:r w:rsidR="00EA6692">
              <w:rPr>
                <w:rFonts w:ascii="Times New Roman" w:eastAsia="Times New Roman" w:hAnsi="Times New Roman"/>
                <w:lang w:val="uk-UA" w:eastAsia="uk-UA"/>
              </w:rPr>
              <w:t xml:space="preserve"> </w:t>
            </w:r>
            <w:r w:rsidR="00477319">
              <w:rPr>
                <w:rFonts w:ascii="Times New Roman" w:eastAsia="Times New Roman" w:hAnsi="Times New Roman"/>
                <w:lang w:val="uk-UA" w:eastAsia="uk-UA"/>
              </w:rPr>
              <w:t>шт</w:t>
            </w:r>
          </w:p>
        </w:tc>
      </w:tr>
      <w:tr w:rsidR="00991008" w:rsidRPr="00991008"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4.4</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Строк поставки товарів (надання послуг, виконання робіт)</w:t>
            </w:r>
          </w:p>
        </w:tc>
        <w:tc>
          <w:tcPr>
            <w:tcW w:w="4774" w:type="dxa"/>
            <w:shd w:val="clear" w:color="auto" w:fill="auto"/>
          </w:tcPr>
          <w:p w:rsidR="009E7C82" w:rsidRPr="00991008" w:rsidRDefault="00927110" w:rsidP="002519C3">
            <w:pPr>
              <w:tabs>
                <w:tab w:val="left" w:pos="1050"/>
              </w:tabs>
              <w:spacing w:after="0" w:line="240" w:lineRule="auto"/>
              <w:jc w:val="both"/>
              <w:rPr>
                <w:rFonts w:ascii="Times New Roman" w:eastAsia="Times New Roman" w:hAnsi="Times New Roman"/>
                <w:color w:val="C00000"/>
                <w:lang w:val="uk-UA" w:eastAsia="uk-UA"/>
              </w:rPr>
            </w:pPr>
            <w:r>
              <w:rPr>
                <w:rFonts w:ascii="Times New Roman" w:eastAsia="Times New Roman" w:hAnsi="Times New Roman"/>
                <w:color w:val="C00000"/>
                <w:lang w:val="uk-UA" w:eastAsia="uk-UA"/>
              </w:rPr>
              <w:t xml:space="preserve"> </w:t>
            </w:r>
            <w:r w:rsidR="00824F81">
              <w:rPr>
                <w:rFonts w:ascii="Times New Roman" w:eastAsia="Times New Roman" w:hAnsi="Times New Roman"/>
                <w:lang w:val="uk-UA" w:eastAsia="uk-UA"/>
              </w:rPr>
              <w:t>до 30</w:t>
            </w:r>
            <w:r w:rsidR="00991008" w:rsidRPr="002519C3">
              <w:rPr>
                <w:rFonts w:ascii="Times New Roman" w:eastAsia="Times New Roman" w:hAnsi="Times New Roman"/>
                <w:lang w:val="uk-UA" w:eastAsia="uk-UA"/>
              </w:rPr>
              <w:t>.1</w:t>
            </w:r>
            <w:r w:rsidR="00824F81">
              <w:rPr>
                <w:rFonts w:ascii="Times New Roman" w:eastAsia="Times New Roman" w:hAnsi="Times New Roman"/>
                <w:lang w:val="uk-UA" w:eastAsia="uk-UA"/>
              </w:rPr>
              <w:t>1.2023</w:t>
            </w:r>
            <w:r w:rsidR="009E7C82" w:rsidRPr="002519C3">
              <w:rPr>
                <w:rFonts w:ascii="Times New Roman" w:eastAsia="Times New Roman" w:hAnsi="Times New Roman"/>
                <w:lang w:val="uk-UA" w:eastAsia="uk-UA"/>
              </w:rPr>
              <w:t xml:space="preserve"> року</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4.5</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Очікувана вартість</w:t>
            </w:r>
          </w:p>
        </w:tc>
        <w:tc>
          <w:tcPr>
            <w:tcW w:w="4774" w:type="dxa"/>
            <w:shd w:val="clear" w:color="auto" w:fill="auto"/>
          </w:tcPr>
          <w:p w:rsidR="009E7C82" w:rsidRPr="002519C3" w:rsidRDefault="00EA6692"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450 000, 00 ( чотириста п’ятдесят </w:t>
            </w:r>
            <w:r w:rsidR="004747F9">
              <w:rPr>
                <w:rFonts w:ascii="Times New Roman" w:eastAsia="Times New Roman" w:hAnsi="Times New Roman"/>
                <w:lang w:val="uk-UA" w:eastAsia="uk-UA"/>
              </w:rPr>
              <w:t>тисяч</w:t>
            </w:r>
            <w:r w:rsidR="009E7C82" w:rsidRPr="002519C3">
              <w:rPr>
                <w:rFonts w:ascii="Times New Roman" w:eastAsia="Times New Roman" w:hAnsi="Times New Roman"/>
                <w:lang w:val="uk-UA" w:eastAsia="uk-UA"/>
              </w:rPr>
              <w:t xml:space="preserve"> гривень 00 копійок) з ПДВ</w:t>
            </w:r>
          </w:p>
          <w:p w:rsidR="009E7C82" w:rsidRPr="009E7C82" w:rsidRDefault="009E7C82"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Розмір бюджетного призначення визначений відповідно до розрахунків витрат коштів за КЕКВ </w:t>
            </w:r>
            <w:r w:rsidR="00824F81">
              <w:rPr>
                <w:rFonts w:ascii="Times New Roman" w:eastAsia="Times New Roman" w:hAnsi="Times New Roman"/>
                <w:lang w:val="uk-UA" w:eastAsia="uk-UA"/>
              </w:rPr>
              <w:t>2210</w:t>
            </w:r>
            <w:r w:rsidRPr="00927110">
              <w:rPr>
                <w:rFonts w:ascii="Times New Roman" w:eastAsia="Times New Roman" w:hAnsi="Times New Roman"/>
                <w:lang w:val="uk-UA" w:eastAsia="uk-UA"/>
              </w:rPr>
              <w:t xml:space="preserve"> </w:t>
            </w:r>
            <w:r w:rsidR="00824F81">
              <w:rPr>
                <w:rFonts w:ascii="Times New Roman" w:eastAsia="Times New Roman" w:hAnsi="Times New Roman"/>
                <w:lang w:val="uk-UA" w:eastAsia="uk-UA"/>
              </w:rPr>
              <w:t>до кошторису на 2023</w:t>
            </w:r>
            <w:r w:rsidRPr="009E7C82">
              <w:rPr>
                <w:rFonts w:ascii="Times New Roman" w:eastAsia="Times New Roman" w:hAnsi="Times New Roman"/>
                <w:lang w:val="uk-UA" w:eastAsia="uk-UA"/>
              </w:rPr>
              <w:t xml:space="preserve"> рік.</w:t>
            </w:r>
          </w:p>
          <w:p w:rsidR="009E7C82" w:rsidRDefault="009E7C82" w:rsidP="009E7C82">
            <w:pPr>
              <w:tabs>
                <w:tab w:val="left" w:pos="1050"/>
              </w:tabs>
              <w:spacing w:after="0" w:line="240" w:lineRule="auto"/>
              <w:jc w:val="both"/>
              <w:rPr>
                <w:rFonts w:ascii="Times New Roman" w:hAnsi="Times New Roman"/>
                <w:b/>
                <w:lang w:val="uk-UA" w:eastAsia="uk-UA"/>
              </w:rPr>
            </w:pPr>
            <w:r w:rsidRPr="009E7C82">
              <w:rPr>
                <w:rFonts w:ascii="Times New Roman" w:hAnsi="Times New Roman"/>
                <w:b/>
                <w:lang w:val="uk-UA" w:eastAsia="uk-UA"/>
              </w:rPr>
              <w:t xml:space="preserve">Замовником </w:t>
            </w:r>
            <w:r w:rsidRPr="00927110">
              <w:rPr>
                <w:rFonts w:ascii="Times New Roman" w:hAnsi="Times New Roman"/>
                <w:b/>
                <w:lang w:val="uk-UA" w:eastAsia="uk-UA"/>
              </w:rPr>
              <w:t xml:space="preserve">НЕ </w:t>
            </w:r>
            <w:r w:rsidRPr="009E7C82">
              <w:rPr>
                <w:rFonts w:ascii="Times New Roman" w:hAnsi="Times New Roman"/>
                <w:b/>
                <w:lang w:val="uk-UA" w:eastAsia="uk-UA"/>
              </w:rPr>
              <w:t xml:space="preserve">приймається до розгляду </w:t>
            </w:r>
            <w:r w:rsidRPr="009E7C82">
              <w:rPr>
                <w:rFonts w:ascii="Times New Roman" w:hAnsi="Times New Roman"/>
                <w:b/>
                <w:lang w:val="uk-UA" w:eastAsia="uk-UA"/>
              </w:rPr>
              <w:lastRenderedPageBreak/>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1F6D" w:rsidRPr="009E7C82" w:rsidRDefault="00001F6D" w:rsidP="009E7C82">
            <w:pPr>
              <w:tabs>
                <w:tab w:val="left" w:pos="1050"/>
              </w:tabs>
              <w:spacing w:after="0" w:line="240" w:lineRule="auto"/>
              <w:jc w:val="both"/>
              <w:rPr>
                <w:rFonts w:ascii="Times New Roman" w:eastAsia="Times New Roman" w:hAnsi="Times New Roman"/>
                <w:b/>
                <w:lang w:val="uk-UA" w:eastAsia="uk-UA"/>
              </w:rPr>
            </w:pP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 xml:space="preserve">4.6. </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Умови оплати </w:t>
            </w:r>
          </w:p>
        </w:tc>
        <w:tc>
          <w:tcPr>
            <w:tcW w:w="4774" w:type="dxa"/>
            <w:shd w:val="clear" w:color="auto" w:fill="auto"/>
          </w:tcPr>
          <w:p w:rsidR="009E7C82" w:rsidRPr="009E7C82" w:rsidRDefault="009E7C82" w:rsidP="00E77C6F">
            <w:pPr>
              <w:spacing w:after="0" w:line="240" w:lineRule="auto"/>
              <w:jc w:val="both"/>
              <w:rPr>
                <w:rFonts w:ascii="Times New Roman" w:eastAsia="Times New Roman" w:hAnsi="Times New Roman"/>
                <w:color w:val="FF0000"/>
                <w:lang w:eastAsia="uk-UA"/>
              </w:rPr>
            </w:pPr>
            <w:r w:rsidRPr="009E7C82">
              <w:rPr>
                <w:rFonts w:ascii="Times New Roman" w:hAnsi="Times New Roman"/>
                <w:lang w:val="uk-UA" w:eastAsia="uk-UA"/>
              </w:rPr>
              <w:t xml:space="preserve">Замовник проводить оплату поставленого товару </w:t>
            </w:r>
            <w:r w:rsidRPr="00C211F7">
              <w:rPr>
                <w:rFonts w:ascii="Times New Roman" w:hAnsi="Times New Roman"/>
                <w:lang w:val="uk-UA" w:eastAsia="uk-UA"/>
              </w:rPr>
              <w:t xml:space="preserve">впродовж 7 (семи) робочих днів </w:t>
            </w:r>
            <w:r w:rsidRPr="009E7C82">
              <w:rPr>
                <w:rFonts w:ascii="Times New Roman" w:hAnsi="Times New Roman"/>
                <w:lang w:val="uk-UA" w:eastAsia="uk-UA"/>
              </w:rPr>
              <w:t xml:space="preserve">з дати підписання видаткових накладних Сторонами. Розрахунки проводяться у безготівковому вигляді за формою платіжного доручення. У разі затримки бюджетного фінансування розрахунок за надані </w:t>
            </w:r>
            <w:r w:rsidR="00E77C6F">
              <w:rPr>
                <w:rFonts w:ascii="Times New Roman" w:hAnsi="Times New Roman"/>
                <w:lang w:val="uk-UA" w:eastAsia="uk-UA"/>
              </w:rPr>
              <w:t>товари</w:t>
            </w:r>
            <w:r w:rsidRPr="009E7C82">
              <w:rPr>
                <w:rFonts w:ascii="Times New Roman" w:hAnsi="Times New Roman"/>
                <w:lang w:val="uk-UA" w:eastAsia="uk-UA"/>
              </w:rPr>
              <w:t xml:space="preserve"> здійснюєть</w:t>
            </w:r>
            <w:r w:rsidR="00001F6D">
              <w:rPr>
                <w:rFonts w:ascii="Times New Roman" w:hAnsi="Times New Roman"/>
                <w:lang w:val="uk-UA" w:eastAsia="uk-UA"/>
              </w:rPr>
              <w:t>ся протягом 7 (семи) робочих</w:t>
            </w:r>
            <w:r w:rsidRPr="009E7C82">
              <w:rPr>
                <w:rFonts w:ascii="Times New Roman" w:hAnsi="Times New Roman"/>
                <w:lang w:val="uk-UA" w:eastAsia="uk-UA"/>
              </w:rPr>
              <w:t xml:space="preserve"> днів з дати отримання Замовником бюджетного призначення на фінансування закупівлі.</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5</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Недискримінація учасників</w:t>
            </w:r>
          </w:p>
        </w:tc>
        <w:tc>
          <w:tcPr>
            <w:tcW w:w="4774"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Вітчизняні та іноземні учасники всіх форм власності та організаційно-правових форм беруть участь у процедурах закупівлі на рівних умовах.</w:t>
            </w:r>
          </w:p>
          <w:p w:rsidR="009E7C82" w:rsidRPr="009E7C82" w:rsidRDefault="009E7C82" w:rsidP="009E7C82">
            <w:pPr>
              <w:spacing w:after="0" w:line="240" w:lineRule="auto"/>
              <w:ind w:firstLine="9"/>
              <w:jc w:val="both"/>
              <w:rPr>
                <w:rFonts w:ascii="Times New Roman" w:hAnsi="Times New Roman"/>
                <w:lang w:val="uk-UA" w:eastAsia="uk-UA"/>
              </w:rPr>
            </w:pPr>
            <w:r w:rsidRPr="009E7C82">
              <w:rPr>
                <w:rFonts w:ascii="Times New Roman" w:hAnsi="Times New Roman"/>
                <w:lang w:val="uk-UA" w:eastAsia="uk-UA"/>
              </w:rPr>
              <w:t>Замовник забезпечує вільний доступ усіх учасників до інформації про закупівлю, передбаченої цим Законом.</w:t>
            </w:r>
          </w:p>
          <w:p w:rsidR="009E7C82" w:rsidRPr="009E7C82" w:rsidRDefault="009E7C82" w:rsidP="009E7C82">
            <w:pPr>
              <w:spacing w:after="0" w:line="240" w:lineRule="auto"/>
              <w:ind w:firstLine="9"/>
              <w:jc w:val="both"/>
              <w:rPr>
                <w:rFonts w:ascii="Times New Roman" w:hAnsi="Times New Roman" w:cs="Calibri"/>
                <w:lang w:val="uk-UA" w:eastAsia="uk-UA"/>
              </w:rPr>
            </w:pPr>
            <w:r w:rsidRPr="009E7C82">
              <w:rPr>
                <w:rFonts w:ascii="Times New Roman" w:hAnsi="Times New Roman"/>
                <w:lang w:val="uk-UA" w:eastAsia="uk-UA"/>
              </w:rPr>
              <w:t>Учасники-нерезиденти (</w:t>
            </w:r>
            <w:hyperlink r:id="rId6">
              <w:r w:rsidRPr="009E7C82">
                <w:rPr>
                  <w:rFonts w:ascii="Times New Roman" w:hAnsi="Times New Roman"/>
                  <w:color w:val="0000FF"/>
                  <w:u w:val="single"/>
                  <w:lang w:val="uk-UA" w:eastAsia="uk-UA"/>
                </w:rPr>
                <w:t>юридичні особи</w:t>
              </w:r>
            </w:hyperlink>
            <w:r w:rsidRPr="009E7C82">
              <w:rPr>
                <w:rFonts w:ascii="Times New Roman" w:hAnsi="Times New Roman"/>
                <w:lang w:val="uk-UA" w:eastAsia="uk-UA"/>
              </w:rPr>
              <w:t xml:space="preserve"> та </w:t>
            </w:r>
            <w:hyperlink r:id="rId7">
              <w:r w:rsidRPr="009E7C82">
                <w:rPr>
                  <w:rFonts w:ascii="Times New Roman" w:hAnsi="Times New Roman"/>
                  <w:color w:val="0000FF"/>
                  <w:u w:val="single"/>
                  <w:lang w:val="uk-UA" w:eastAsia="uk-UA"/>
                </w:rPr>
                <w:t>суб'єкти підприємницької діяльності</w:t>
              </w:r>
            </w:hyperlink>
            <w:r w:rsidRPr="009E7C82">
              <w:rPr>
                <w:rFonts w:ascii="Times New Roman" w:hAnsi="Times New Roman"/>
                <w:lang w:val="uk-UA" w:eastAsia="uk-UA"/>
              </w:rPr>
              <w:t xml:space="preserve">,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w:t>
            </w:r>
            <w:r w:rsidRPr="009E7C82">
              <w:rPr>
                <w:rFonts w:ascii="Times New Roman" w:hAnsi="Times New Roman" w:cs="Calibri"/>
                <w:lang w:val="uk-UA" w:eastAsia="uk-UA"/>
              </w:rPr>
              <w:t>встановленому порядку у випадках, передбачених чиним законодавством*.</w:t>
            </w:r>
          </w:p>
          <w:p w:rsidR="009E7C82" w:rsidRPr="009E7C82" w:rsidRDefault="009E7C82" w:rsidP="009E7C82">
            <w:pPr>
              <w:tabs>
                <w:tab w:val="left" w:pos="0"/>
              </w:tabs>
              <w:spacing w:after="0" w:line="240" w:lineRule="auto"/>
              <w:jc w:val="both"/>
              <w:rPr>
                <w:rFonts w:ascii="Times New Roman" w:hAnsi="Times New Roman" w:cs="Calibri"/>
                <w:i/>
                <w:lang w:val="uk-UA" w:eastAsia="uk-UA"/>
              </w:rPr>
            </w:pPr>
            <w:r w:rsidRPr="009E7C82">
              <w:rPr>
                <w:rFonts w:ascii="Times New Roman" w:hAnsi="Times New Roman" w:cs="Calibri"/>
                <w:lang w:val="uk-UA" w:eastAsia="uk-UA"/>
              </w:rPr>
              <w:t>*</w:t>
            </w:r>
            <w:r w:rsidRPr="009E7C82">
              <w:rPr>
                <w:rFonts w:ascii="Times New Roman" w:hAnsi="Times New Roman" w:cs="Calibri"/>
                <w:i/>
                <w:lang w:val="uk-UA" w:eastAsia="uk-UA"/>
              </w:rPr>
              <w:t xml:space="preserve"> Документи легалізуються Учасниками торгів – нерезидентами наступним чином:</w:t>
            </w:r>
          </w:p>
          <w:p w:rsidR="009E7C82" w:rsidRPr="009E7C82" w:rsidRDefault="009E7C82" w:rsidP="009E7C82">
            <w:pPr>
              <w:tabs>
                <w:tab w:val="left" w:pos="0"/>
              </w:tabs>
              <w:spacing w:after="0" w:line="240" w:lineRule="auto"/>
              <w:jc w:val="both"/>
              <w:rPr>
                <w:rFonts w:ascii="Times New Roman" w:hAnsi="Times New Roman" w:cs="Calibri"/>
                <w:i/>
                <w:lang w:val="uk-UA" w:eastAsia="uk-UA"/>
              </w:rPr>
            </w:pPr>
            <w:r w:rsidRPr="009E7C82">
              <w:rPr>
                <w:rFonts w:ascii="Times New Roman" w:hAnsi="Times New Roman" w:cs="Calibri"/>
                <w:i/>
                <w:lang w:val="uk-UA" w:eastAsia="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9E7C82" w:rsidRPr="009E7C82" w:rsidRDefault="009E7C82" w:rsidP="009E7C82">
            <w:pPr>
              <w:tabs>
                <w:tab w:val="left" w:pos="0"/>
              </w:tabs>
              <w:spacing w:after="0" w:line="240" w:lineRule="auto"/>
              <w:jc w:val="both"/>
              <w:rPr>
                <w:rFonts w:ascii="Times New Roman" w:hAnsi="Times New Roman" w:cs="Calibri"/>
                <w:i/>
                <w:lang w:val="uk-UA" w:eastAsia="uk-UA"/>
              </w:rPr>
            </w:pPr>
            <w:r w:rsidRPr="009E7C82">
              <w:rPr>
                <w:rFonts w:ascii="Times New Roman" w:hAnsi="Times New Roman" w:cs="Calibri"/>
                <w:i/>
                <w:lang w:val="uk-UA" w:eastAsia="uk-UA"/>
              </w:rPr>
              <w:t xml:space="preserve">   або</w:t>
            </w:r>
          </w:p>
          <w:p w:rsidR="009E7C82" w:rsidRPr="009E7C82" w:rsidRDefault="009E7C82" w:rsidP="009E7C82">
            <w:pPr>
              <w:tabs>
                <w:tab w:val="left" w:pos="0"/>
              </w:tabs>
              <w:spacing w:after="0" w:line="240" w:lineRule="auto"/>
              <w:jc w:val="both"/>
              <w:rPr>
                <w:rFonts w:ascii="Times New Roman" w:hAnsi="Times New Roman" w:cs="Calibri"/>
                <w:i/>
                <w:lang w:val="uk-UA" w:eastAsia="uk-UA"/>
              </w:rPr>
            </w:pPr>
            <w:r w:rsidRPr="009E7C82">
              <w:rPr>
                <w:rFonts w:ascii="Times New Roman" w:hAnsi="Times New Roman" w:cs="Calibri"/>
                <w:i/>
                <w:lang w:val="uk-UA" w:eastAsia="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9E7C82" w:rsidRPr="009E7C82" w:rsidRDefault="009E7C82" w:rsidP="009E7C82">
            <w:pPr>
              <w:tabs>
                <w:tab w:val="left" w:pos="0"/>
              </w:tabs>
              <w:spacing w:after="0" w:line="240" w:lineRule="auto"/>
              <w:jc w:val="both"/>
              <w:rPr>
                <w:rFonts w:ascii="Times New Roman" w:hAnsi="Times New Roman" w:cs="Calibri"/>
                <w:i/>
                <w:lang w:val="uk-UA" w:eastAsia="uk-UA"/>
              </w:rPr>
            </w:pPr>
            <w:r w:rsidRPr="009E7C82">
              <w:rPr>
                <w:rFonts w:ascii="Times New Roman" w:hAnsi="Times New Roman" w:cs="Calibri"/>
                <w:i/>
                <w:lang w:val="uk-UA" w:eastAsia="uk-UA"/>
              </w:rPr>
              <w:t xml:space="preserve">   або</w:t>
            </w:r>
          </w:p>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hAnsi="Times New Roman"/>
                <w:i/>
                <w:lang w:val="uk-UA"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w:t>
            </w:r>
            <w:r w:rsidRPr="009E7C82">
              <w:rPr>
                <w:rFonts w:ascii="Times New Roman" w:hAnsi="Times New Roman"/>
                <w:i/>
                <w:lang w:val="uk-UA" w:eastAsia="uk-UA"/>
              </w:rPr>
              <w:lastRenderedPageBreak/>
              <w:t>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6</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Інформація про валюту, у якій повинно бути розраховано та зазначено ціну тендерної пропозиції</w:t>
            </w:r>
          </w:p>
        </w:tc>
        <w:tc>
          <w:tcPr>
            <w:tcW w:w="4774"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Валютою тендерної пропозиції є гривня</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7</w:t>
            </w:r>
          </w:p>
        </w:tc>
        <w:tc>
          <w:tcPr>
            <w:tcW w:w="4192" w:type="dxa"/>
            <w:shd w:val="clear" w:color="auto" w:fill="auto"/>
            <w:vAlign w:val="center"/>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Інформація про мову(мови), якою (якими) повинно бути складено тендерні пропозиції</w:t>
            </w:r>
          </w:p>
        </w:tc>
        <w:tc>
          <w:tcPr>
            <w:tcW w:w="4774"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Під час проведення процедур закупівлі усі документи, що готуються замовником та учасниками, викладаються українською мовою. Документи/копії документів, що викладені іноземною мовою, мають надаватися з нотаріально завіреним перекладом на українську мову</w:t>
            </w:r>
          </w:p>
        </w:tc>
      </w:tr>
      <w:tr w:rsidR="009E7C82" w:rsidRPr="009E7C82" w:rsidTr="00991008">
        <w:tc>
          <w:tcPr>
            <w:tcW w:w="9571" w:type="dxa"/>
            <w:gridSpan w:val="3"/>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2. Порядок унесення змін та надання роз`яснень до тендерної документації</w:t>
            </w:r>
          </w:p>
        </w:tc>
      </w:tr>
      <w:tr w:rsidR="002F366A" w:rsidRPr="009E7C82" w:rsidTr="00991008">
        <w:tc>
          <w:tcPr>
            <w:tcW w:w="605" w:type="dxa"/>
            <w:shd w:val="clear" w:color="auto" w:fill="auto"/>
          </w:tcPr>
          <w:p w:rsidR="002F366A" w:rsidRPr="009E7C82" w:rsidRDefault="002F366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2F366A" w:rsidRPr="009E7C82" w:rsidRDefault="002F366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Процедура надання роз’яснень щодо тендерної документації</w:t>
            </w:r>
          </w:p>
        </w:tc>
        <w:tc>
          <w:tcPr>
            <w:tcW w:w="4774" w:type="dxa"/>
            <w:shd w:val="clear" w:color="auto" w:fill="auto"/>
          </w:tcPr>
          <w:p w:rsidR="002F366A" w:rsidRPr="007E5C26" w:rsidRDefault="002F366A" w:rsidP="006A688E">
            <w:pPr>
              <w:spacing w:before="120" w:after="240" w:line="240" w:lineRule="auto"/>
              <w:ind w:firstLine="566"/>
              <w:jc w:val="both"/>
              <w:rPr>
                <w:rFonts w:ascii="Times New Roman" w:hAnsi="Times New Roman"/>
                <w:lang w:val="uk-UA" w:eastAsia="ru-RU"/>
              </w:rPr>
            </w:pPr>
            <w:r>
              <w:rPr>
                <w:rFonts w:ascii="Times New Roman" w:hAnsi="Times New Roman"/>
                <w:lang w:val="uk-UA" w:eastAsia="ru-RU"/>
              </w:rPr>
              <w:t>2.</w:t>
            </w:r>
            <w:r w:rsidRPr="007E5C26">
              <w:rPr>
                <w:rFonts w:ascii="Times New Roman" w:hAnsi="Times New Roman"/>
                <w:lang w:val="uk-UA"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F366A" w:rsidRPr="007E5C26" w:rsidRDefault="002F366A" w:rsidP="006A688E">
            <w:pPr>
              <w:spacing w:before="120" w:after="240" w:line="240" w:lineRule="auto"/>
              <w:ind w:firstLine="566"/>
              <w:jc w:val="both"/>
              <w:rPr>
                <w:rFonts w:ascii="Times New Roman" w:hAnsi="Times New Roman"/>
                <w:lang w:val="uk-UA" w:eastAsia="ru-RU"/>
              </w:rPr>
            </w:pPr>
            <w:r>
              <w:rPr>
                <w:rFonts w:ascii="Times New Roman" w:hAnsi="Times New Roman"/>
                <w:lang w:val="uk-UA" w:eastAsia="ru-RU"/>
              </w:rPr>
              <w:t>2.</w:t>
            </w:r>
            <w:r w:rsidRPr="007E5C26">
              <w:rPr>
                <w:rFonts w:ascii="Times New Roman" w:hAnsi="Times New Roman"/>
                <w:lang w:val="uk-UA"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366A" w:rsidRPr="007E5C26" w:rsidRDefault="002F366A" w:rsidP="006A688E">
            <w:pPr>
              <w:spacing w:before="120" w:after="240" w:line="240" w:lineRule="auto"/>
              <w:ind w:firstLine="566"/>
              <w:jc w:val="both"/>
              <w:rPr>
                <w:rFonts w:ascii="Times New Roman" w:hAnsi="Times New Roman"/>
                <w:lang w:val="uk-UA" w:eastAsia="ru-RU"/>
              </w:rPr>
            </w:pPr>
            <w:r>
              <w:rPr>
                <w:rFonts w:ascii="Times New Roman" w:hAnsi="Times New Roman"/>
                <w:lang w:val="uk-UA" w:eastAsia="ru-RU"/>
              </w:rPr>
              <w:t>2.</w:t>
            </w:r>
            <w:r w:rsidRPr="007E5C26">
              <w:rPr>
                <w:rFonts w:ascii="Times New Roman" w:hAnsi="Times New Roman"/>
                <w:lang w:val="uk-UA"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F366A" w:rsidRDefault="002F366A" w:rsidP="006A688E">
            <w:pPr>
              <w:spacing w:after="0" w:line="240" w:lineRule="auto"/>
              <w:jc w:val="both"/>
              <w:rPr>
                <w:rFonts w:ascii="Times New Roman" w:hAnsi="Times New Roman"/>
                <w:lang w:val="uk-UA" w:eastAsia="ru-RU"/>
              </w:rPr>
            </w:pPr>
            <w:r>
              <w:rPr>
                <w:rFonts w:ascii="Times New Roman" w:hAnsi="Times New Roman"/>
                <w:lang w:val="uk-UA" w:eastAsia="ru-RU"/>
              </w:rPr>
              <w:t>2.</w:t>
            </w:r>
            <w:r w:rsidRPr="007E5C26">
              <w:rPr>
                <w:rFonts w:ascii="Times New Roman" w:hAnsi="Times New Roman"/>
                <w:lang w:val="uk-UA" w:eastAsia="ru-RU"/>
              </w:rPr>
              <w:t>1.4. Зазначена у цій частині інформація оприлюднюється замовником відповідно до статті 10 Закону.</w:t>
            </w:r>
          </w:p>
        </w:tc>
      </w:tr>
      <w:tr w:rsidR="002F366A" w:rsidRPr="009E7C82" w:rsidTr="00991008">
        <w:tc>
          <w:tcPr>
            <w:tcW w:w="605" w:type="dxa"/>
            <w:shd w:val="clear" w:color="auto" w:fill="auto"/>
          </w:tcPr>
          <w:p w:rsidR="002F366A" w:rsidRPr="009E7C82" w:rsidRDefault="002F366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w:t>
            </w:r>
          </w:p>
        </w:tc>
        <w:tc>
          <w:tcPr>
            <w:tcW w:w="4192" w:type="dxa"/>
            <w:shd w:val="clear" w:color="auto" w:fill="auto"/>
          </w:tcPr>
          <w:p w:rsidR="002F366A" w:rsidRPr="009E7C82" w:rsidRDefault="002F366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Унесення змін до тендерної документації</w:t>
            </w:r>
          </w:p>
        </w:tc>
        <w:tc>
          <w:tcPr>
            <w:tcW w:w="4774" w:type="dxa"/>
            <w:shd w:val="clear" w:color="auto" w:fill="auto"/>
          </w:tcPr>
          <w:p w:rsidR="00B84119" w:rsidRDefault="002F366A" w:rsidP="006A688E">
            <w:pPr>
              <w:spacing w:before="120" w:after="240" w:line="240" w:lineRule="auto"/>
              <w:ind w:firstLine="566"/>
              <w:jc w:val="both"/>
              <w:rPr>
                <w:rFonts w:ascii="Times New Roman" w:hAnsi="Times New Roman"/>
                <w:lang w:val="uk-UA" w:eastAsia="ru-RU"/>
              </w:rPr>
            </w:pPr>
            <w:r>
              <w:rPr>
                <w:rFonts w:ascii="Times New Roman" w:hAnsi="Times New Roman"/>
                <w:lang w:val="uk-UA" w:eastAsia="ru-RU"/>
              </w:rPr>
              <w:t xml:space="preserve">2.2.1. </w:t>
            </w:r>
            <w:r w:rsidRPr="007E5C26">
              <w:rPr>
                <w:rFonts w:ascii="Times New Roman" w:hAnsi="Times New Roman"/>
                <w:lang w:val="uk-UA" w:eastAsia="ru-RU"/>
              </w:rPr>
              <w:t xml:space="preserve">Замовник має право з власної ініціативи або у разі усунення порушень </w:t>
            </w:r>
            <w:r w:rsidRPr="007E5C26">
              <w:rPr>
                <w:rFonts w:ascii="Times New Roman" w:hAnsi="Times New Roman"/>
                <w:lang w:val="uk-UA" w:eastAsia="ru-RU"/>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366A" w:rsidRPr="00702781" w:rsidRDefault="002F366A" w:rsidP="006A688E">
            <w:pPr>
              <w:spacing w:before="120" w:after="240" w:line="240" w:lineRule="auto"/>
              <w:ind w:firstLine="566"/>
              <w:jc w:val="both"/>
              <w:rPr>
                <w:rFonts w:ascii="Times New Roman" w:eastAsia="Times New Roman" w:hAnsi="Times New Roman"/>
                <w:color w:val="000000"/>
                <w:sz w:val="26"/>
                <w:szCs w:val="26"/>
                <w:shd w:val="solid" w:color="FFFFFF" w:fill="FFFFFF"/>
                <w:lang w:val="uk-UA" w:eastAsia="uk-UA"/>
              </w:rPr>
            </w:pPr>
            <w:r w:rsidRPr="007E5C26">
              <w:rPr>
                <w:rFonts w:ascii="Times New Roman" w:hAnsi="Times New Roman"/>
                <w:lang w:val="uk-UA" w:eastAsia="ru-RU"/>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702781">
              <w:rPr>
                <w:rFonts w:ascii="Times New Roman" w:eastAsia="Times New Roman" w:hAnsi="Times New Roman"/>
                <w:color w:val="000000"/>
                <w:sz w:val="26"/>
                <w:szCs w:val="26"/>
                <w:shd w:val="solid" w:color="FFFFFF" w:fill="FFFFFF"/>
                <w:lang w:val="uk-UA"/>
              </w:rPr>
              <w:t>.</w:t>
            </w:r>
          </w:p>
          <w:p w:rsidR="002F366A" w:rsidRDefault="002F366A" w:rsidP="006A688E">
            <w:pPr>
              <w:spacing w:after="0" w:line="240" w:lineRule="auto"/>
              <w:jc w:val="both"/>
              <w:rPr>
                <w:rFonts w:ascii="Times New Roman" w:hAnsi="Times New Roman"/>
                <w:lang w:val="uk-UA" w:eastAsia="ru-RU"/>
              </w:rPr>
            </w:pPr>
          </w:p>
        </w:tc>
      </w:tr>
      <w:tr w:rsidR="009E7C82" w:rsidRPr="009E7C82" w:rsidTr="00991008">
        <w:tc>
          <w:tcPr>
            <w:tcW w:w="9571" w:type="dxa"/>
            <w:gridSpan w:val="3"/>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Розділ 3. Інструкція з підготовки тендерної пропозиції</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Зміст і спосіб подання тендерної пропозиції</w:t>
            </w:r>
          </w:p>
          <w:p w:rsidR="009E7C82" w:rsidRPr="009E7C82" w:rsidRDefault="009E7C82" w:rsidP="009E7C82">
            <w:pPr>
              <w:tabs>
                <w:tab w:val="left" w:pos="1050"/>
              </w:tabs>
              <w:spacing w:after="0" w:line="240" w:lineRule="auto"/>
              <w:jc w:val="both"/>
              <w:rPr>
                <w:rFonts w:ascii="Times New Roman" w:eastAsia="Times New Roman" w:hAnsi="Times New Roman"/>
                <w:b/>
                <w:i/>
                <w:lang w:val="uk-UA" w:eastAsia="uk-UA"/>
              </w:rPr>
            </w:pPr>
          </w:p>
        </w:tc>
        <w:tc>
          <w:tcPr>
            <w:tcW w:w="4774" w:type="dxa"/>
            <w:shd w:val="clear" w:color="auto" w:fill="auto"/>
          </w:tcPr>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 інформацією та документами, що підтверджують відповідність учасника кваліфікаційним критеріям та вимогам, визначеним у статті 17 Закону відповідно </w:t>
            </w:r>
            <w:r w:rsidRPr="00FF5CB7">
              <w:rPr>
                <w:rFonts w:ascii="Times New Roman" w:eastAsia="Times New Roman" w:hAnsi="Times New Roman"/>
                <w:b/>
                <w:lang w:val="uk-UA" w:eastAsia="uk-UA"/>
              </w:rPr>
              <w:t>Додатку 1</w:t>
            </w:r>
            <w:r w:rsidR="00C211F7" w:rsidRPr="00FF5CB7">
              <w:rPr>
                <w:rFonts w:ascii="Times New Roman" w:eastAsia="Times New Roman" w:hAnsi="Times New Roman"/>
                <w:b/>
                <w:lang w:val="uk-UA" w:eastAsia="uk-UA"/>
              </w:rPr>
              <w:t>.</w:t>
            </w:r>
            <w:r w:rsidR="00FF5CB7" w:rsidRPr="00FF5CB7">
              <w:rPr>
                <w:rFonts w:ascii="Times New Roman" w:eastAsia="Times New Roman" w:hAnsi="Times New Roman"/>
                <w:b/>
                <w:lang w:val="uk-UA" w:eastAsia="uk-UA"/>
              </w:rPr>
              <w:t>п.1</w:t>
            </w:r>
            <w:r w:rsidRPr="009E7C82">
              <w:rPr>
                <w:rFonts w:ascii="Times New Roman" w:eastAsia="Times New Roman" w:hAnsi="Times New Roman"/>
                <w:lang w:val="uk-UA" w:eastAsia="uk-UA"/>
              </w:rPr>
              <w:t xml:space="preserve"> тендерної документації;</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 інформацією та документами, відповідно </w:t>
            </w:r>
            <w:r w:rsidRPr="00FF5CB7">
              <w:rPr>
                <w:rFonts w:ascii="Times New Roman" w:eastAsia="Times New Roman" w:hAnsi="Times New Roman"/>
                <w:b/>
                <w:lang w:val="uk-UA" w:eastAsia="uk-UA"/>
              </w:rPr>
              <w:t xml:space="preserve">Додатку </w:t>
            </w:r>
            <w:r w:rsidR="00FF5CB7">
              <w:rPr>
                <w:rFonts w:ascii="Times New Roman" w:eastAsia="Times New Roman" w:hAnsi="Times New Roman"/>
                <w:b/>
                <w:lang w:val="uk-UA" w:eastAsia="uk-UA"/>
              </w:rPr>
              <w:t>1 п.2,3,4</w:t>
            </w:r>
            <w:r w:rsidRPr="009E7C82">
              <w:rPr>
                <w:rFonts w:ascii="Times New Roman" w:eastAsia="Times New Roman" w:hAnsi="Times New Roman"/>
                <w:lang w:val="uk-UA" w:eastAsia="uk-UA"/>
              </w:rPr>
              <w:t xml:space="preserve"> тендерної документації;</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 інформацією про необхідні технічні, якісні та кількісні характеристики предмета закупівлі (відповідно до </w:t>
            </w:r>
            <w:r w:rsidRPr="00FF5CB7">
              <w:rPr>
                <w:rFonts w:ascii="Times New Roman" w:eastAsia="Times New Roman" w:hAnsi="Times New Roman"/>
                <w:b/>
                <w:lang w:val="uk-UA" w:eastAsia="uk-UA"/>
              </w:rPr>
              <w:t xml:space="preserve">Додатку </w:t>
            </w:r>
            <w:r w:rsidR="00FF5CB7" w:rsidRPr="00FF5CB7">
              <w:rPr>
                <w:rFonts w:ascii="Times New Roman" w:eastAsia="Times New Roman" w:hAnsi="Times New Roman"/>
                <w:b/>
                <w:lang w:val="uk-UA" w:eastAsia="uk-UA"/>
              </w:rPr>
              <w:t>2</w:t>
            </w:r>
            <w:r w:rsidRPr="009E7C82">
              <w:rPr>
                <w:rFonts w:ascii="Times New Roman" w:eastAsia="Times New Roman" w:hAnsi="Times New Roman"/>
                <w:lang w:val="uk-UA" w:eastAsia="uk-UA"/>
              </w:rPr>
              <w:t xml:space="preserve"> тендерної документації). </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 документами, що підтверджують </w:t>
            </w:r>
            <w:r w:rsidRPr="009E7C82">
              <w:rPr>
                <w:rFonts w:ascii="Times New Roman" w:eastAsia="Times New Roman" w:hAnsi="Times New Roman"/>
                <w:lang w:val="uk-UA" w:eastAsia="uk-UA"/>
              </w:rPr>
              <w:lastRenderedPageBreak/>
              <w:t>повноваження посадової особи або представника учасника процедури закупівлі щодо підпису документів тендерної пропозиції;</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іншими документами, передбачених тендерною документацією.</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документу/копії документу у форматі PDF. Зображення документів повинні бути розбірливими та чіткими, що забезпечить можливість коректно прочитати документ. </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Завантажені документи (копії документів) повинні мати підпис уповноваженої посадової особи  учасника та печатку учасника</w:t>
            </w:r>
            <w:r w:rsidR="004E47EF">
              <w:rPr>
                <w:rFonts w:ascii="Times New Roman" w:eastAsia="Times New Roman" w:hAnsi="Times New Roman"/>
                <w:lang w:val="uk-UA" w:eastAsia="uk-UA"/>
              </w:rPr>
              <w:t xml:space="preserve"> ( у разі її використання)</w:t>
            </w:r>
            <w:r w:rsidRPr="009E7C82">
              <w:rPr>
                <w:rFonts w:ascii="Times New Roman" w:eastAsia="Times New Roman" w:hAnsi="Times New Roman"/>
                <w:lang w:val="uk-UA" w:eastAsia="uk-UA"/>
              </w:rPr>
              <w:t xml:space="preserve">, за винятком оригіналів чи нотаріально завірених документів, виданих учаснику іншими організаціями (підприємствами, установами). </w:t>
            </w:r>
          </w:p>
          <w:p w:rsidR="00F515D3" w:rsidRPr="00F515D3" w:rsidRDefault="00B03C8E" w:rsidP="00F515D3">
            <w:pPr>
              <w:spacing w:after="0" w:line="240" w:lineRule="auto"/>
              <w:ind w:firstLine="567"/>
              <w:jc w:val="both"/>
              <w:rPr>
                <w:rFonts w:ascii="Times New Roman" w:hAnsi="Times New Roman"/>
                <w:color w:val="000000"/>
                <w:sz w:val="24"/>
                <w:szCs w:val="24"/>
              </w:rPr>
            </w:pPr>
            <w:r w:rsidRPr="00B03C8E">
              <w:rPr>
                <w:rFonts w:ascii="Times New Roman" w:eastAsia="Times New Roman" w:hAnsi="Times New Roman"/>
                <w:lang w:val="uk-UA" w:eastAsia="uk-UA"/>
              </w:rPr>
              <w:t>3</w:t>
            </w:r>
            <w:r>
              <w:rPr>
                <w:rFonts w:ascii="Times New Roman" w:eastAsia="Times New Roman" w:hAnsi="Times New Roman"/>
                <w:lang w:val="uk-UA" w:eastAsia="uk-UA"/>
              </w:rPr>
              <w:t>.</w:t>
            </w:r>
            <w:r w:rsidR="009E7C82" w:rsidRPr="009E7C82">
              <w:rPr>
                <w:rFonts w:ascii="Times New Roman" w:eastAsia="Times New Roman" w:hAnsi="Times New Roman"/>
                <w:lang w:val="uk-UA" w:eastAsia="uk-UA"/>
              </w:rPr>
              <w:t>1.2.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F515D3" w:rsidRPr="00F515D3">
              <w:rPr>
                <w:bCs/>
                <w:shd w:val="clear" w:color="auto" w:fill="FFFFFF"/>
                <w:lang w:val="uk-UA"/>
              </w:rPr>
              <w:t xml:space="preserve"> </w:t>
            </w:r>
            <w:r w:rsidR="00F515D3" w:rsidRPr="00F515D3">
              <w:rPr>
                <w:rFonts w:ascii="Times New Roman" w:hAnsi="Times New Roman"/>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00F515D3" w:rsidRPr="00F515D3">
              <w:rPr>
                <w:rFonts w:ascii="Times New Roman" w:hAnsi="Times New Roman"/>
                <w:bCs/>
                <w:sz w:val="24"/>
                <w:szCs w:val="24"/>
                <w:shd w:val="clear" w:color="auto" w:fill="FFFFFF"/>
              </w:rPr>
              <w:t>в</w:t>
            </w:r>
            <w:proofErr w:type="gramEnd"/>
            <w:r w:rsidR="00F515D3" w:rsidRPr="00F515D3">
              <w:rPr>
                <w:rFonts w:ascii="Times New Roman" w:hAnsi="Times New Roman"/>
                <w:bCs/>
                <w:sz w:val="24"/>
                <w:szCs w:val="24"/>
                <w:shd w:val="clear" w:color="auto" w:fill="FFFFFF"/>
              </w:rPr>
              <w:t xml:space="preserve"> електронну систему закупівель. </w:t>
            </w:r>
            <w:r w:rsidR="00F515D3" w:rsidRPr="00F515D3">
              <w:rPr>
                <w:rFonts w:ascii="Times New Roman" w:hAnsi="Times New Roman"/>
                <w:bCs/>
                <w:sz w:val="24"/>
                <w:szCs w:val="24"/>
                <w:lang w:eastAsia="ru-RU"/>
              </w:rPr>
              <w:t xml:space="preserve">Документи мають бути належного </w:t>
            </w:r>
            <w:proofErr w:type="gramStart"/>
            <w:r w:rsidR="00F515D3" w:rsidRPr="00F515D3">
              <w:rPr>
                <w:rFonts w:ascii="Times New Roman" w:hAnsi="Times New Roman"/>
                <w:bCs/>
                <w:sz w:val="24"/>
                <w:szCs w:val="24"/>
                <w:lang w:eastAsia="ru-RU"/>
              </w:rPr>
              <w:t>р</w:t>
            </w:r>
            <w:proofErr w:type="gramEnd"/>
            <w:r w:rsidR="00F515D3" w:rsidRPr="00F515D3">
              <w:rPr>
                <w:rFonts w:ascii="Times New Roman" w:hAnsi="Times New Roman"/>
                <w:bCs/>
                <w:sz w:val="24"/>
                <w:szCs w:val="24"/>
                <w:lang w:eastAsia="ru-RU"/>
              </w:rPr>
              <w:t xml:space="preserve">івня зображення (чіткими та розбірливими для читання). </w:t>
            </w:r>
            <w:r w:rsidR="00F515D3" w:rsidRPr="00F515D3">
              <w:rPr>
                <w:rFonts w:ascii="Times New Roman" w:hAnsi="Times New Roman"/>
                <w:bCs/>
                <w:sz w:val="24"/>
                <w:szCs w:val="24"/>
                <w:shd w:val="clear" w:color="auto" w:fill="FFFFFF"/>
              </w:rPr>
              <w:t xml:space="preserve">Учасник повинен накласти на пропозицію  </w:t>
            </w:r>
            <w:r w:rsidR="00F515D3" w:rsidRPr="00F515D3">
              <w:rPr>
                <w:rFonts w:ascii="Times New Roman" w:hAnsi="Times New Roman"/>
                <w:color w:val="000000"/>
                <w:sz w:val="24"/>
                <w:szCs w:val="24"/>
              </w:rPr>
              <w:t>КЕП (кваліфікований електронний</w:t>
            </w:r>
            <w:proofErr w:type="gramStart"/>
            <w:r w:rsidR="00F515D3" w:rsidRPr="00F515D3">
              <w:rPr>
                <w:rFonts w:ascii="Times New Roman" w:hAnsi="Times New Roman"/>
                <w:color w:val="000000"/>
                <w:sz w:val="24"/>
                <w:szCs w:val="24"/>
              </w:rPr>
              <w:t xml:space="preserve"> )</w:t>
            </w:r>
            <w:proofErr w:type="gramEnd"/>
            <w:r w:rsidR="00F515D3" w:rsidRPr="00F515D3">
              <w:rPr>
                <w:rFonts w:ascii="Times New Roman" w:hAnsi="Times New Roman"/>
                <w:color w:val="000000"/>
                <w:sz w:val="24"/>
                <w:szCs w:val="24"/>
              </w:rPr>
              <w:t xml:space="preserve"> уповноваженої особи учасника (без КЕП уповноваженої особи пропозиція відхиляється).</w:t>
            </w:r>
          </w:p>
          <w:p w:rsidR="009E7C82" w:rsidRPr="00F515D3" w:rsidRDefault="009E7C82" w:rsidP="00F515D3">
            <w:pPr>
              <w:spacing w:after="0" w:line="240" w:lineRule="auto"/>
              <w:jc w:val="both"/>
              <w:rPr>
                <w:rFonts w:ascii="Times New Roman" w:eastAsia="Times New Roman" w:hAnsi="Times New Roman"/>
                <w:lang w:eastAsia="uk-UA"/>
              </w:rPr>
            </w:pPr>
          </w:p>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1.3. За надання недостовірної інформації учасник несе відповідальність відповідно до вимог чинного законодавства України.</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України.</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За підроблення документів тендерної пропозиції учасник торгів несе кримінальну </w:t>
            </w:r>
            <w:r w:rsidRPr="009E7C82">
              <w:rPr>
                <w:rFonts w:ascii="Times New Roman" w:eastAsia="Times New Roman" w:hAnsi="Times New Roman"/>
                <w:lang w:val="uk-UA" w:eastAsia="uk-UA"/>
              </w:rPr>
              <w:lastRenderedPageBreak/>
              <w:t>відповідальність відповідно до статті 358 Кримінального кодексу України.</w:t>
            </w:r>
          </w:p>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 xml:space="preserve">1.4. Для правильного оформлення тендерної пропозиції учасник вивчає всі інструкції, форму та терміни, наведені у тендерній документації. </w:t>
            </w:r>
          </w:p>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 xml:space="preserve">1.5.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 </w:t>
            </w:r>
          </w:p>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1.6. Замовник не заперечує щодо надання учасником за його бажанням будь-яких додаткових документів про досвід учасника, його технічні можливості щодо виконання робіт, які є предметом закупівлі тощо. Неподання таких додаткових документів, які не вимагаються тендерною документацією, не буде розцінена як невідповідність тендерної пропозиції умовам тендерної документації.</w:t>
            </w:r>
          </w:p>
          <w:p w:rsidR="005B5C1F" w:rsidRPr="005B5C1F" w:rsidRDefault="00B03C8E" w:rsidP="005B5C1F">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 xml:space="preserve">1.7. </w:t>
            </w:r>
            <w:r w:rsidR="005B5C1F" w:rsidRPr="005B5C1F">
              <w:rPr>
                <w:rFonts w:ascii="Times New Roman" w:eastAsia="Times New Roman" w:hAnsi="Times New Roman"/>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помилок, зокрема, відносяться:</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уживання великої літери;</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уживання розділових знаків та відмінювання слів у реченні;</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використання слова або мовного звороту, запозичених з іншої мови;</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застосування правил переносу частини слова з рядка в рядок;</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написання слів разом та/або окремо, та/або через дефіс;</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5B5C1F">
              <w:rPr>
                <w:rFonts w:ascii="Times New Roman" w:eastAsia="Times New Roman" w:hAnsi="Times New Roman"/>
                <w:lang w:val="uk-UA" w:eastAsia="uk-UA"/>
              </w:rPr>
              <w:lastRenderedPageBreak/>
              <w:t>сторінок/аркушів, нумерація сторінок/аркушів не відповідає переліку, зазначеному в документі).</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005B5C1F" w:rsidRPr="005B5C1F">
              <w:rPr>
                <w:rFonts w:ascii="Times New Roman" w:eastAsia="Times New Roman" w:hAnsi="Times New Roman"/>
                <w:lang w:val="uk-UA" w:eastAsia="uk-UA"/>
              </w:rPr>
              <w:lastRenderedPageBreak/>
              <w:t>процедури закупівлі не підтверджені (наприклад, переклад документа завізований перекладачем тощо).</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5C1F" w:rsidRPr="005B5C1F" w:rsidRDefault="00B03C8E" w:rsidP="005B5C1F">
            <w:pPr>
              <w:spacing w:after="0" w:line="240" w:lineRule="auto"/>
              <w:jc w:val="both"/>
              <w:rPr>
                <w:rFonts w:ascii="Times New Roman" w:eastAsia="Times New Roman" w:hAnsi="Times New Roman"/>
                <w:lang w:val="uk-UA" w:eastAsia="uk-UA"/>
              </w:rPr>
            </w:pPr>
            <w:r w:rsidRPr="00B03C8E">
              <w:rPr>
                <w:rFonts w:ascii="Times New Roman" w:eastAsia="Times New Roman" w:hAnsi="Times New Roman"/>
                <w:lang w:val="uk-UA" w:eastAsia="uk-UA"/>
              </w:rPr>
              <w:t>3.1.7</w:t>
            </w:r>
            <w:r w:rsidR="005B5C1F" w:rsidRPr="005B5C1F">
              <w:rPr>
                <w:rFonts w:ascii="Times New Roman" w:eastAsia="Times New Roman" w:hAnsi="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 xml:space="preserve"> Замовник не зобов’язаний допускати до оцінки тендерні пропозиції, що містять інші помилки ніж перелічені вище.</w:t>
            </w:r>
          </w:p>
          <w:p w:rsid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p w:rsidR="009E7C82" w:rsidRPr="009E7C82" w:rsidRDefault="00B03C8E" w:rsidP="005B5C1F">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1.8</w:t>
            </w:r>
            <w:r w:rsidR="009E7C82" w:rsidRPr="009E477F">
              <w:rPr>
                <w:rFonts w:ascii="Times New Roman" w:eastAsia="Times New Roman" w:hAnsi="Times New Roman"/>
                <w:b/>
                <w:lang w:val="uk-UA" w:eastAsia="uk-UA"/>
              </w:rPr>
              <w:t>. Повноваження щодо підпису документів</w:t>
            </w:r>
            <w:r w:rsidR="009E7C82" w:rsidRPr="009E7C82">
              <w:rPr>
                <w:rFonts w:ascii="Times New Roman" w:eastAsia="Times New Roman" w:hAnsi="Times New Roman"/>
                <w:lang w:val="uk-UA" w:eastAsia="uk-UA"/>
              </w:rPr>
              <w:t xml:space="preserve">  тендерної пропозиції учасника процедури закупівлі підтверджуються випискою або копією виписки з протоколу засновників/протоколом або копією протоколу засновників, наказом або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документів  тендерної пропозиції, повинна бути надана у складі тендерної  пропозиції. </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w:t>
            </w:r>
            <w:r w:rsidRPr="009E7C82">
              <w:rPr>
                <w:rFonts w:ascii="Times New Roman" w:eastAsia="Times New Roman" w:hAnsi="Times New Roman"/>
                <w:lang w:val="uk-UA" w:eastAsia="uk-UA"/>
              </w:rPr>
              <w:lastRenderedPageBreak/>
              <w:t>платника податків).</w:t>
            </w:r>
          </w:p>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2</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Забезпечення тендерної пропозиції</w:t>
            </w:r>
          </w:p>
        </w:tc>
        <w:tc>
          <w:tcPr>
            <w:tcW w:w="4774"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Не вимагається</w:t>
            </w:r>
          </w:p>
        </w:tc>
      </w:tr>
      <w:tr w:rsidR="009E7C82" w:rsidRPr="00001F6D"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3</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Строк, протягом якого тендерні пропозиції є дійсними</w:t>
            </w:r>
          </w:p>
        </w:tc>
        <w:tc>
          <w:tcPr>
            <w:tcW w:w="4774" w:type="dxa"/>
            <w:shd w:val="clear" w:color="auto" w:fill="auto"/>
          </w:tcPr>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3.3.1.</w:t>
            </w:r>
            <w:r w:rsidR="009E7C82" w:rsidRPr="009E7C82">
              <w:rPr>
                <w:rFonts w:ascii="Times New Roman" w:eastAsia="Times New Roman" w:hAnsi="Times New Roman"/>
                <w:lang w:val="uk-UA" w:eastAsia="uk-UA"/>
              </w:rPr>
              <w:t>Тендерні пропозиції вважаються дійсними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9E7C82" w:rsidRPr="009E7C82" w:rsidRDefault="00B03C8E"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3.3.2.</w:t>
            </w:r>
            <w:r w:rsidR="009E7C82" w:rsidRPr="009E7C82">
              <w:rPr>
                <w:rFonts w:ascii="Times New Roman" w:eastAsia="Times New Roman" w:hAnsi="Times New Roman"/>
                <w:lang w:val="uk-UA" w:eastAsia="uk-UA"/>
              </w:rPr>
              <w:t>Учасник має право:</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відхилити таку вимогу, не втрачаючи при цьому наданого ним забезпечення тендерної пропозиції;</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E7C82" w:rsidRPr="00001F6D"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tc>
        <w:tc>
          <w:tcPr>
            <w:tcW w:w="4774" w:type="dxa"/>
            <w:shd w:val="clear" w:color="auto" w:fill="auto"/>
          </w:tcPr>
          <w:p w:rsidR="009E7C82" w:rsidRPr="009E7C82" w:rsidRDefault="00A02AA0"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4.1.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E7C82" w:rsidRPr="00E72501" w:rsidRDefault="009E7C82" w:rsidP="009E7C82">
            <w:pPr>
              <w:spacing w:after="0" w:line="240" w:lineRule="auto"/>
              <w:jc w:val="both"/>
              <w:rPr>
                <w:rFonts w:ascii="Times New Roman" w:eastAsia="Times New Roman" w:hAnsi="Times New Roman"/>
                <w:color w:val="000000" w:themeColor="text1"/>
                <w:lang w:val="uk-UA" w:eastAsia="uk-UA"/>
              </w:rPr>
            </w:pPr>
            <w:r w:rsidRPr="00E72501">
              <w:rPr>
                <w:rFonts w:ascii="Times New Roman" w:eastAsia="Times New Roman" w:hAnsi="Times New Roman"/>
                <w:color w:val="000000" w:themeColor="text1"/>
                <w:lang w:val="uk-UA" w:eastAsia="uk-UA"/>
              </w:rPr>
              <w:t>1) наявність документально підтвердженого досвіду виконання аналогічного (аналогічних) за предметом закупівлі договору (договорів).</w:t>
            </w:r>
          </w:p>
          <w:p w:rsidR="009E7C82" w:rsidRPr="009E7C82" w:rsidRDefault="009E7C82" w:rsidP="009E7C82">
            <w:pPr>
              <w:spacing w:after="0" w:line="240" w:lineRule="auto"/>
              <w:jc w:val="both"/>
              <w:rPr>
                <w:rFonts w:ascii="Times New Roman" w:eastAsia="Times New Roman" w:hAnsi="Times New Roman"/>
                <w:lang w:val="uk-UA" w:eastAsia="uk-UA"/>
              </w:rPr>
            </w:pPr>
            <w:r w:rsidRPr="00E72501">
              <w:rPr>
                <w:rFonts w:ascii="Times New Roman" w:eastAsia="Times New Roman" w:hAnsi="Times New Roman"/>
                <w:color w:val="000000" w:themeColor="text1"/>
                <w:lang w:val="uk-UA" w:eastAsia="uk-UA"/>
              </w:rPr>
              <w:t xml:space="preserve">        Для підтвердження своєї відповідності кваліфікаційним критеріям та вимогам, учасник процедури закупівлі в складі своєї тендерної пропозиції подає документи відповідно до</w:t>
            </w:r>
            <w:r w:rsidRPr="009E7C82">
              <w:rPr>
                <w:rFonts w:ascii="Times New Roman" w:eastAsia="Times New Roman" w:hAnsi="Times New Roman"/>
                <w:lang w:val="uk-UA" w:eastAsia="uk-UA"/>
              </w:rPr>
              <w:t xml:space="preserve"> </w:t>
            </w:r>
            <w:r w:rsidRPr="002353A3">
              <w:rPr>
                <w:rFonts w:ascii="Times New Roman" w:eastAsia="Times New Roman" w:hAnsi="Times New Roman"/>
                <w:b/>
                <w:lang w:val="uk-UA" w:eastAsia="uk-UA"/>
              </w:rPr>
              <w:t>Додатку 1</w:t>
            </w:r>
            <w:r w:rsidR="00FF5CB7">
              <w:rPr>
                <w:rFonts w:ascii="Times New Roman" w:eastAsia="Times New Roman" w:hAnsi="Times New Roman"/>
                <w:b/>
                <w:lang w:val="uk-UA" w:eastAsia="uk-UA"/>
              </w:rPr>
              <w:t>. п.1</w:t>
            </w:r>
            <w:r w:rsidRPr="002353A3">
              <w:rPr>
                <w:rFonts w:ascii="Times New Roman" w:eastAsia="Times New Roman" w:hAnsi="Times New Roman"/>
                <w:b/>
                <w:lang w:val="uk-UA" w:eastAsia="uk-UA"/>
              </w:rPr>
              <w:t xml:space="preserve">  тендерної документації</w:t>
            </w:r>
            <w:r w:rsidRPr="009E7C82">
              <w:rPr>
                <w:rFonts w:ascii="Times New Roman" w:eastAsia="Times New Roman" w:hAnsi="Times New Roman"/>
                <w:lang w:val="uk-UA" w:eastAsia="uk-UA"/>
              </w:rPr>
              <w:t>.</w:t>
            </w:r>
          </w:p>
          <w:p w:rsidR="005B5C1F" w:rsidRPr="005B5C1F" w:rsidRDefault="00A02AA0" w:rsidP="005B5C1F">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5B5C1F">
              <w:rPr>
                <w:rFonts w:ascii="Times New Roman" w:eastAsia="Times New Roman" w:hAnsi="Times New Roman"/>
                <w:lang w:val="uk-UA" w:eastAsia="uk-UA"/>
              </w:rPr>
              <w:t>4.2.</w:t>
            </w:r>
            <w:r w:rsidR="005B5C1F" w:rsidRPr="005B5C1F">
              <w:rPr>
                <w:rFonts w:ascii="Times New Roman" w:eastAsia="Times New Roman" w:hAnsi="Times New Roman"/>
                <w:lang w:val="uk-UA"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w:t>
            </w:r>
            <w:r w:rsidRPr="005B5C1F">
              <w:rPr>
                <w:rFonts w:ascii="Times New Roman" w:eastAsia="Times New Roman" w:hAnsi="Times New Roman"/>
                <w:lang w:val="uk-UA" w:eastAsia="uk-UA"/>
              </w:rPr>
              <w:lastRenderedPageBreak/>
              <w:t>учасників, які входять у склад об’єднання, окремо.</w:t>
            </w:r>
          </w:p>
          <w:p w:rsidR="00915234"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3.</w:t>
            </w:r>
            <w:r w:rsidR="00A02AA0">
              <w:rPr>
                <w:rFonts w:ascii="Times New Roman" w:eastAsia="Times New Roman" w:hAnsi="Times New Roman"/>
                <w:lang w:val="uk-UA" w:eastAsia="uk-UA"/>
              </w:rPr>
              <w:t>4</w:t>
            </w:r>
            <w:r w:rsidRPr="005B5C1F">
              <w:rPr>
                <w:rFonts w:ascii="Times New Roman" w:eastAsia="Times New Roman" w:hAnsi="Times New Roman"/>
                <w:lang w:val="uk-UA" w:eastAsia="uk-UA"/>
              </w:rPr>
              <w:t>.3.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w:t>
            </w:r>
            <w:r w:rsidR="00915234">
              <w:rPr>
                <w:rFonts w:ascii="Times New Roman" w:eastAsia="Times New Roman" w:hAnsi="Times New Roman"/>
                <w:lang w:val="uk-UA" w:eastAsia="uk-UA"/>
              </w:rPr>
              <w:t>тронних форм з окремими полями. 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вказаної підстави надається учасником у  складі тендерної пропозиції у довільній  формі</w:t>
            </w:r>
            <w:r w:rsidR="00915234" w:rsidRPr="00915234">
              <w:rPr>
                <w:rFonts w:ascii="Times New Roman" w:eastAsia="Times New Roman" w:hAnsi="Times New Roman"/>
                <w:lang w:val="uk-UA" w:eastAsia="uk-UA"/>
              </w:rPr>
              <w:t xml:space="preserve"> </w:t>
            </w:r>
            <w:r w:rsidR="00915234">
              <w:rPr>
                <w:rFonts w:ascii="Times New Roman" w:eastAsia="Times New Roman" w:hAnsi="Times New Roman"/>
                <w:lang w:val="uk-UA" w:eastAsia="uk-UA"/>
              </w:rPr>
              <w:t xml:space="preserve">з урахуванням вимог статті 17 закону. </w:t>
            </w:r>
          </w:p>
          <w:p w:rsidR="00915234" w:rsidRPr="00915234" w:rsidRDefault="0052371C" w:rsidP="005B5C1F">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Недотримання учасником вищезазначених вимог є підставою для його відхилення  згідно абзацом 6 підпункту 2 пункту 41 Особливостей.</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3.</w:t>
            </w:r>
            <w:r w:rsidR="00A02AA0">
              <w:rPr>
                <w:rFonts w:ascii="Times New Roman" w:eastAsia="Times New Roman" w:hAnsi="Times New Roman"/>
                <w:lang w:val="uk-UA" w:eastAsia="uk-UA"/>
              </w:rPr>
              <w:t>4</w:t>
            </w:r>
            <w:r w:rsidRPr="005B5C1F">
              <w:rPr>
                <w:rFonts w:ascii="Times New Roman" w:eastAsia="Times New Roman" w:hAnsi="Times New Roman"/>
                <w:lang w:val="uk-UA" w:eastAsia="uk-UA"/>
              </w:rPr>
              <w:t>.4.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w:t>
            </w:r>
            <w:r w:rsidR="00A52C78">
              <w:rPr>
                <w:rFonts w:ascii="Times New Roman" w:eastAsia="Times New Roman" w:hAnsi="Times New Roman"/>
                <w:lang w:val="uk-UA" w:eastAsia="uk-UA"/>
              </w:rPr>
              <w:t>астиною другою статті 17 Закону</w:t>
            </w:r>
            <w:r w:rsidR="00C211F7">
              <w:rPr>
                <w:rFonts w:ascii="Times New Roman" w:eastAsia="Times New Roman" w:hAnsi="Times New Roman"/>
                <w:lang w:val="uk-UA" w:eastAsia="uk-UA"/>
              </w:rPr>
              <w:t xml:space="preserve"> (</w:t>
            </w:r>
            <w:r w:rsidR="00FF5CB7">
              <w:rPr>
                <w:rFonts w:ascii="Times New Roman" w:eastAsia="Times New Roman" w:hAnsi="Times New Roman"/>
                <w:b/>
                <w:lang w:val="uk-UA" w:eastAsia="uk-UA"/>
              </w:rPr>
              <w:t>згідно додатку 1</w:t>
            </w:r>
            <w:r w:rsidR="00C211F7" w:rsidRPr="004E47EF">
              <w:rPr>
                <w:rFonts w:ascii="Times New Roman" w:eastAsia="Times New Roman" w:hAnsi="Times New Roman"/>
                <w:b/>
                <w:lang w:val="uk-UA" w:eastAsia="uk-UA"/>
              </w:rPr>
              <w:t xml:space="preserve"> тендерної документації).</w:t>
            </w:r>
          </w:p>
          <w:p w:rsidR="005B5C1F" w:rsidRPr="005B5C1F"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3.</w:t>
            </w:r>
            <w:r w:rsidR="00A02AA0">
              <w:rPr>
                <w:rFonts w:ascii="Times New Roman" w:eastAsia="Times New Roman" w:hAnsi="Times New Roman"/>
                <w:lang w:val="uk-UA" w:eastAsia="uk-UA"/>
              </w:rPr>
              <w:t>4</w:t>
            </w:r>
            <w:r w:rsidRPr="005B5C1F">
              <w:rPr>
                <w:rFonts w:ascii="Times New Roman" w:eastAsia="Times New Roman" w:hAnsi="Times New Roman"/>
                <w:lang w:val="uk-UA" w:eastAsia="uk-UA"/>
              </w:rPr>
              <w:t>.5.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E7C82" w:rsidRPr="009E7C82" w:rsidRDefault="005B5C1F" w:rsidP="005B5C1F">
            <w:pPr>
              <w:spacing w:after="0" w:line="240" w:lineRule="auto"/>
              <w:jc w:val="both"/>
              <w:rPr>
                <w:rFonts w:ascii="Times New Roman" w:eastAsia="Times New Roman" w:hAnsi="Times New Roman"/>
                <w:lang w:val="uk-UA" w:eastAsia="uk-UA"/>
              </w:rPr>
            </w:pPr>
            <w:r w:rsidRPr="005B5C1F">
              <w:rPr>
                <w:rFonts w:ascii="Times New Roman" w:eastAsia="Times New Roman" w:hAnsi="Times New Roman"/>
                <w:lang w:val="uk-UA" w:eastAsia="uk-UA"/>
              </w:rPr>
              <w:t>3.</w:t>
            </w:r>
            <w:r w:rsidR="00A02AA0">
              <w:rPr>
                <w:rFonts w:ascii="Times New Roman" w:eastAsia="Times New Roman" w:hAnsi="Times New Roman"/>
                <w:lang w:val="uk-UA" w:eastAsia="uk-UA"/>
              </w:rPr>
              <w:t>4</w:t>
            </w:r>
            <w:r w:rsidRPr="005B5C1F">
              <w:rPr>
                <w:rFonts w:ascii="Times New Roman" w:eastAsia="Times New Roman" w:hAnsi="Times New Roman"/>
                <w:lang w:val="uk-UA" w:eastAsia="uk-UA"/>
              </w:rPr>
              <w:t xml:space="preserve">.6.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5B5C1F">
              <w:rPr>
                <w:rFonts w:ascii="Times New Roman" w:eastAsia="Times New Roman" w:hAnsi="Times New Roman"/>
                <w:lang w:val="uk-UA" w:eastAsia="uk-UA"/>
              </w:rPr>
              <w:lastRenderedPageBreak/>
              <w:t>учасника процедури закупівлі), визначених у частині першій статті 17 Закону (крім пункту 13 частини першої статті 17 Закону).</w:t>
            </w:r>
            <w:r w:rsidR="009E7C82" w:rsidRPr="009E7C82">
              <w:rPr>
                <w:rFonts w:ascii="Times New Roman" w:eastAsia="Times New Roman" w:hAnsi="Times New Roman"/>
                <w:lang w:val="uk-UA" w:eastAsia="uk-UA"/>
              </w:rPr>
              <w:t>.</w:t>
            </w:r>
          </w:p>
          <w:p w:rsidR="009E7C82" w:rsidRPr="009E7C82" w:rsidRDefault="00A02AA0" w:rsidP="009E7C82">
            <w:pPr>
              <w:spacing w:after="0" w:line="240" w:lineRule="auto"/>
              <w:jc w:val="both"/>
              <w:rPr>
                <w:rFonts w:ascii="Times New Roman" w:eastAsia="Times New Roman" w:hAnsi="Times New Roman"/>
                <w:b/>
                <w:lang w:val="uk-UA" w:eastAsia="uk-UA"/>
              </w:rPr>
            </w:pPr>
            <w:r>
              <w:rPr>
                <w:rFonts w:ascii="Times New Roman" w:eastAsia="Times New Roman" w:hAnsi="Times New Roman"/>
                <w:b/>
                <w:lang w:val="uk-UA" w:eastAsia="uk-UA"/>
              </w:rPr>
              <w:t>3.4.7.</w:t>
            </w:r>
            <w:r w:rsidR="009E7C82" w:rsidRPr="009E7C82">
              <w:rPr>
                <w:rFonts w:ascii="Times New Roman" w:eastAsia="Times New Roman" w:hAnsi="Times New Roman"/>
                <w:b/>
                <w:lang w:val="uk-UA" w:eastAsia="uk-UA"/>
              </w:rPr>
              <w:t>Також у складі тендерної пропозиції учасник повинен надати:</w:t>
            </w:r>
          </w:p>
          <w:p w:rsidR="009E7C82" w:rsidRPr="005B5C1F" w:rsidRDefault="009E7C82" w:rsidP="009E7C82">
            <w:pPr>
              <w:spacing w:after="0" w:line="240" w:lineRule="auto"/>
              <w:jc w:val="both"/>
              <w:rPr>
                <w:rFonts w:ascii="Times New Roman" w:hAnsi="Times New Roman"/>
                <w:lang w:val="uk-UA" w:eastAsia="ar-SA"/>
              </w:rPr>
            </w:pPr>
            <w:r w:rsidRPr="009E7C82">
              <w:rPr>
                <w:rFonts w:ascii="Times New Roman" w:hAnsi="Times New Roman"/>
                <w:lang w:val="uk-UA" w:eastAsia="uk-UA"/>
              </w:rPr>
              <w:t xml:space="preserve">- </w:t>
            </w:r>
            <w:r w:rsidRPr="002353A3">
              <w:rPr>
                <w:rFonts w:ascii="Times New Roman" w:hAnsi="Times New Roman"/>
                <w:b/>
                <w:lang w:val="uk-UA" w:eastAsia="ar-SA"/>
              </w:rPr>
              <w:t xml:space="preserve">Гарантійний лист щодо дотримання Учасником норм чинного законодавства України в частині відсутності інформації в переліку осіб щодо яких застосовуються </w:t>
            </w:r>
            <w:r w:rsidRPr="002353A3">
              <w:rPr>
                <w:rFonts w:ascii="Times New Roman" w:hAnsi="Times New Roman"/>
                <w:b/>
                <w:lang w:val="uk-UA" w:eastAsia="uk-UA"/>
              </w:rPr>
              <w:t>персональні спеціальні економічні та інші обмежувальні заходи</w:t>
            </w:r>
            <w:r w:rsidRPr="002353A3">
              <w:rPr>
                <w:rFonts w:ascii="Times New Roman" w:hAnsi="Times New Roman"/>
                <w:b/>
                <w:lang w:val="uk-UA" w:eastAsia="ar-SA"/>
              </w:rPr>
              <w:t xml:space="preserve"> (санкції).</w:t>
            </w:r>
            <w:r w:rsidRPr="009E7C82">
              <w:rPr>
                <w:rFonts w:ascii="Times New Roman" w:hAnsi="Times New Roman"/>
                <w:lang w:val="uk-UA" w:eastAsia="ar-SA"/>
              </w:rPr>
              <w:t xml:space="preserve"> У разі наявності інформації в переліку осіб, щодо яких застосовуються обмежувальні заходи (санкції), пр</w:t>
            </w:r>
            <w:r w:rsidR="005B5C1F">
              <w:rPr>
                <w:rFonts w:ascii="Times New Roman" w:hAnsi="Times New Roman"/>
                <w:lang w:val="uk-UA" w:eastAsia="ar-SA"/>
              </w:rPr>
              <w:t>опозиція Учасника відхиляється.</w:t>
            </w:r>
            <w:r w:rsidRPr="009E7C82">
              <w:rPr>
                <w:rFonts w:ascii="Times New Roman" w:hAnsi="Times New Roman"/>
                <w:shd w:val="clear" w:color="auto" w:fill="FFFFFF"/>
                <w:lang w:val="uk-UA" w:eastAsia="uk-UA"/>
              </w:rPr>
              <w:t>.</w:t>
            </w:r>
          </w:p>
          <w:p w:rsidR="009E7C82" w:rsidRPr="009E7C82" w:rsidRDefault="00A02AA0"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E7C82" w:rsidRPr="009E7C82">
              <w:rPr>
                <w:rFonts w:ascii="Times New Roman" w:eastAsia="Times New Roman" w:hAnsi="Times New Roman"/>
                <w:lang w:val="uk-UA" w:eastAsia="uk-UA"/>
              </w:rPr>
              <w:t>4.</w:t>
            </w:r>
            <w:r>
              <w:rPr>
                <w:rFonts w:ascii="Times New Roman" w:eastAsia="Times New Roman" w:hAnsi="Times New Roman"/>
                <w:lang w:val="uk-UA" w:eastAsia="uk-UA"/>
              </w:rPr>
              <w:t>8</w:t>
            </w:r>
            <w:r w:rsidR="009E7C82" w:rsidRPr="009E7C82">
              <w:rPr>
                <w:rFonts w:ascii="Times New Roman" w:eastAsia="Times New Roman" w:hAnsi="Times New Roman"/>
                <w:lang w:val="uk-UA"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 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9E7C82" w:rsidRPr="009E7C82" w:rsidRDefault="009E7C82" w:rsidP="009E7C82">
            <w:pPr>
              <w:spacing w:after="0" w:line="240" w:lineRule="auto"/>
              <w:jc w:val="both"/>
              <w:rPr>
                <w:rFonts w:ascii="Times New Roman" w:eastAsia="Times New Roman" w:hAnsi="Times New Roman"/>
                <w:lang w:val="uk-UA" w:eastAsia="uk-UA"/>
              </w:rPr>
            </w:pP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5</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Інформація про технічні, якісні та кількісні характеристики предмета закупівлі</w:t>
            </w:r>
          </w:p>
        </w:tc>
        <w:tc>
          <w:tcPr>
            <w:tcW w:w="4774" w:type="dxa"/>
            <w:shd w:val="clear" w:color="auto" w:fill="auto"/>
          </w:tcPr>
          <w:p w:rsidR="009E7C82" w:rsidRPr="009E7C82" w:rsidRDefault="00A02AA0"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3.5.1.</w:t>
            </w:r>
            <w:r w:rsidR="009E7C82" w:rsidRPr="009E7C82">
              <w:rPr>
                <w:rFonts w:ascii="Times New Roman" w:eastAsia="Times New Roman" w:hAnsi="Times New Roman"/>
                <w:lang w:val="uk-UA" w:eastAsia="uk-UA"/>
              </w:rPr>
              <w:t>Учасники процедури закупівлі повинні надати у складі тендерн</w:t>
            </w:r>
            <w:r w:rsidR="004E47EF">
              <w:rPr>
                <w:rFonts w:ascii="Times New Roman" w:eastAsia="Times New Roman" w:hAnsi="Times New Roman"/>
                <w:lang w:val="uk-UA" w:eastAsia="uk-UA"/>
              </w:rPr>
              <w:t>ої</w:t>
            </w:r>
            <w:r w:rsidR="009E7C82" w:rsidRPr="009E7C82">
              <w:rPr>
                <w:rFonts w:ascii="Times New Roman" w:eastAsia="Times New Roman" w:hAnsi="Times New Roman"/>
                <w:lang w:val="uk-UA" w:eastAsia="uk-UA"/>
              </w:rPr>
              <w:t xml:space="preserve"> </w:t>
            </w:r>
            <w:r w:rsidR="009E7C82" w:rsidRPr="004E47EF">
              <w:rPr>
                <w:rFonts w:ascii="Times New Roman" w:eastAsia="Times New Roman" w:hAnsi="Times New Roman"/>
                <w:lang w:val="uk-UA" w:eastAsia="uk-UA"/>
              </w:rPr>
              <w:t>пропозиці</w:t>
            </w:r>
            <w:r w:rsidR="004E47EF" w:rsidRPr="004E47EF">
              <w:rPr>
                <w:rFonts w:ascii="Times New Roman" w:eastAsia="Times New Roman" w:hAnsi="Times New Roman"/>
                <w:lang w:val="uk-UA" w:eastAsia="uk-UA"/>
              </w:rPr>
              <w:t>ї</w:t>
            </w:r>
            <w:r w:rsidR="009E7C82" w:rsidRPr="002353A3">
              <w:rPr>
                <w:rFonts w:ascii="Times New Roman" w:eastAsia="Times New Roman" w:hAnsi="Times New Roman"/>
                <w:b/>
                <w:lang w:val="uk-UA" w:eastAsia="uk-UA"/>
              </w:rPr>
              <w:t xml:space="preserve"> довідку в довільній формі з інформацією та документами,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FF5CB7">
              <w:rPr>
                <w:rFonts w:ascii="Times New Roman" w:eastAsia="Times New Roman" w:hAnsi="Times New Roman"/>
                <w:b/>
                <w:lang w:val="uk-UA" w:eastAsia="uk-UA"/>
              </w:rPr>
              <w:t>2</w:t>
            </w:r>
            <w:r w:rsidR="009E7C82" w:rsidRPr="009E7C82">
              <w:rPr>
                <w:rFonts w:ascii="Times New Roman" w:eastAsia="Times New Roman" w:hAnsi="Times New Roman"/>
                <w:lang w:val="uk-UA" w:eastAsia="uk-UA"/>
              </w:rPr>
              <w:t xml:space="preserve"> до тендерної документації, включаючи всі документи зазначені у даному додатку. </w:t>
            </w:r>
          </w:p>
          <w:p w:rsidR="009E7C82" w:rsidRPr="009E7C82" w:rsidRDefault="00A02AA0"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3.5.2.</w:t>
            </w:r>
            <w:r w:rsidR="009E7C82" w:rsidRPr="009E7C82">
              <w:rPr>
                <w:rFonts w:ascii="Times New Roman" w:eastAsia="Times New Roman" w:hAnsi="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6</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Унесення змін або відкликання тендерної пропозиції учасником</w:t>
            </w:r>
          </w:p>
        </w:tc>
        <w:tc>
          <w:tcPr>
            <w:tcW w:w="4774" w:type="dxa"/>
            <w:shd w:val="clear" w:color="auto" w:fill="auto"/>
          </w:tcPr>
          <w:p w:rsidR="00853D84" w:rsidRDefault="00D1781D" w:rsidP="00853D84">
            <w:pPr>
              <w:autoSpaceDE w:val="0"/>
              <w:autoSpaceDN w:val="0"/>
              <w:adjustRightInd w:val="0"/>
              <w:spacing w:after="0" w:line="240" w:lineRule="auto"/>
              <w:jc w:val="both"/>
              <w:rPr>
                <w:rFonts w:ascii="Times New Roman" w:hAnsi="Times New Roman"/>
                <w:color w:val="000000"/>
                <w:lang w:val="uk-UA" w:eastAsia="uk-UA"/>
              </w:rPr>
            </w:pPr>
            <w:r>
              <w:rPr>
                <w:rFonts w:ascii="Times New Roman" w:hAnsi="Times New Roman"/>
                <w:color w:val="000000"/>
                <w:lang w:val="uk-UA" w:eastAsia="uk-UA"/>
              </w:rPr>
              <w:t>3.</w:t>
            </w:r>
            <w:r w:rsidR="009E7C82" w:rsidRPr="009E7C82">
              <w:rPr>
                <w:rFonts w:ascii="Times New Roman" w:hAnsi="Times New Roman"/>
                <w:color w:val="000000"/>
                <w:lang w:val="uk-UA" w:eastAsia="uk-UA"/>
              </w:rPr>
              <w:t>6.1.</w:t>
            </w:r>
            <w:r w:rsidR="00853D84" w:rsidRPr="00853D84">
              <w:rPr>
                <w:lang w:val="uk-UA"/>
              </w:rPr>
              <w:t xml:space="preserve"> </w:t>
            </w:r>
            <w:r w:rsidR="00853D84" w:rsidRPr="00853D84">
              <w:rPr>
                <w:rFonts w:ascii="Times New Roman" w:hAnsi="Times New Roman"/>
                <w:color w:val="000000"/>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00853D84" w:rsidRPr="00853D84">
              <w:rPr>
                <w:rFonts w:ascii="Times New Roman" w:hAnsi="Times New Roman"/>
                <w:color w:val="000000"/>
                <w:lang w:val="uk-UA" w:eastAsia="uk-UA"/>
              </w:rPr>
              <w:lastRenderedPageBreak/>
              <w:t>отримані електронною системою закупівель до закінчення кінцевого строку подання тендерних пропозицій.</w:t>
            </w:r>
          </w:p>
          <w:p w:rsidR="00853D84" w:rsidRPr="00853D84" w:rsidRDefault="009E7C82" w:rsidP="00853D84">
            <w:pPr>
              <w:autoSpaceDE w:val="0"/>
              <w:autoSpaceDN w:val="0"/>
              <w:adjustRightInd w:val="0"/>
              <w:spacing w:after="0" w:line="240" w:lineRule="auto"/>
              <w:jc w:val="both"/>
              <w:rPr>
                <w:rFonts w:ascii="Times New Roman" w:hAnsi="Times New Roman"/>
                <w:color w:val="000000"/>
                <w:lang w:val="uk-UA" w:eastAsia="uk-UA"/>
              </w:rPr>
            </w:pPr>
            <w:r w:rsidRPr="009E7C82">
              <w:rPr>
                <w:rFonts w:ascii="Times New Roman" w:hAnsi="Times New Roman"/>
                <w:color w:val="000000"/>
                <w:lang w:val="uk-UA" w:eastAsia="uk-UA"/>
              </w:rPr>
              <w:t xml:space="preserve"> </w:t>
            </w:r>
            <w:r w:rsidR="00D1781D">
              <w:rPr>
                <w:rFonts w:ascii="Times New Roman" w:hAnsi="Times New Roman"/>
                <w:color w:val="000000"/>
                <w:lang w:val="uk-UA" w:eastAsia="uk-UA"/>
              </w:rPr>
              <w:t>3.</w:t>
            </w:r>
            <w:r w:rsidR="00853D84">
              <w:rPr>
                <w:rFonts w:ascii="Times New Roman" w:hAnsi="Times New Roman"/>
                <w:color w:val="000000"/>
                <w:lang w:val="uk-UA" w:eastAsia="uk-UA"/>
              </w:rPr>
              <w:t>6.2.</w:t>
            </w:r>
            <w:r w:rsidR="00853D84" w:rsidRPr="00853D84">
              <w:rPr>
                <w:rFonts w:ascii="Times New Roman" w:hAnsi="Times New Roman"/>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3D84" w:rsidRPr="00853D84" w:rsidRDefault="00853D84" w:rsidP="00853D84">
            <w:pPr>
              <w:autoSpaceDE w:val="0"/>
              <w:autoSpaceDN w:val="0"/>
              <w:adjustRightInd w:val="0"/>
              <w:spacing w:after="0" w:line="240" w:lineRule="auto"/>
              <w:jc w:val="both"/>
              <w:rPr>
                <w:rFonts w:ascii="Times New Roman" w:hAnsi="Times New Roman"/>
                <w:color w:val="000000"/>
                <w:lang w:val="uk-UA" w:eastAsia="uk-UA"/>
              </w:rPr>
            </w:pPr>
            <w:r w:rsidRPr="00853D84">
              <w:rPr>
                <w:rFonts w:ascii="Times New Roman" w:hAnsi="Times New Roman"/>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D84" w:rsidRPr="00853D84" w:rsidRDefault="00F328C1" w:rsidP="00853D84">
            <w:pPr>
              <w:autoSpaceDE w:val="0"/>
              <w:autoSpaceDN w:val="0"/>
              <w:adjustRightInd w:val="0"/>
              <w:spacing w:after="0" w:line="240" w:lineRule="auto"/>
              <w:jc w:val="both"/>
              <w:rPr>
                <w:rFonts w:ascii="Times New Roman" w:hAnsi="Times New Roman"/>
                <w:color w:val="000000"/>
                <w:lang w:val="uk-UA" w:eastAsia="uk-UA"/>
              </w:rPr>
            </w:pPr>
            <w:r>
              <w:rPr>
                <w:rFonts w:ascii="Times New Roman" w:hAnsi="Times New Roman"/>
                <w:color w:val="000000"/>
                <w:lang w:val="uk-UA" w:eastAsia="uk-UA"/>
              </w:rPr>
              <w:t>3.6.3</w:t>
            </w:r>
            <w:r w:rsidR="00853D84" w:rsidRPr="00853D84">
              <w:rPr>
                <w:rFonts w:ascii="Times New Roman" w:hAnsi="Times New Roman"/>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D84" w:rsidRPr="00853D84" w:rsidRDefault="00F328C1" w:rsidP="00853D84">
            <w:pPr>
              <w:autoSpaceDE w:val="0"/>
              <w:autoSpaceDN w:val="0"/>
              <w:adjustRightInd w:val="0"/>
              <w:spacing w:after="0" w:line="240" w:lineRule="auto"/>
              <w:jc w:val="both"/>
              <w:rPr>
                <w:rFonts w:ascii="Times New Roman" w:hAnsi="Times New Roman"/>
                <w:color w:val="000000"/>
                <w:lang w:val="uk-UA" w:eastAsia="uk-UA"/>
              </w:rPr>
            </w:pPr>
            <w:r>
              <w:rPr>
                <w:rFonts w:ascii="Times New Roman" w:hAnsi="Times New Roman"/>
                <w:color w:val="000000"/>
                <w:lang w:val="uk-UA" w:eastAsia="uk-UA"/>
              </w:rPr>
              <w:t>3.6.4</w:t>
            </w:r>
            <w:r w:rsidR="00853D84" w:rsidRPr="00853D84">
              <w:rPr>
                <w:rFonts w:ascii="Times New Roman" w:hAnsi="Times New Roman"/>
                <w:color w:val="00000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53D84" w:rsidRPr="00853D84">
              <w:rPr>
                <w:rFonts w:ascii="Times New Roman" w:hAnsi="Times New Roman"/>
                <w:color w:val="000000"/>
                <w:lang w:val="uk-UA" w:eastAsia="uk-UA"/>
              </w:rPr>
              <w:lastRenderedPageBreak/>
              <w:t xml:space="preserve">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E7C82" w:rsidRPr="009E7C82" w:rsidRDefault="00F328C1" w:rsidP="00F328C1">
            <w:pPr>
              <w:autoSpaceDE w:val="0"/>
              <w:autoSpaceDN w:val="0"/>
              <w:adjustRightInd w:val="0"/>
              <w:spacing w:after="0" w:line="240" w:lineRule="auto"/>
              <w:jc w:val="both"/>
              <w:rPr>
                <w:rFonts w:ascii="Times New Roman" w:eastAsia="Times New Roman" w:hAnsi="Times New Roman"/>
                <w:lang w:val="uk-UA" w:eastAsia="uk-UA"/>
              </w:rPr>
            </w:pPr>
            <w:r>
              <w:rPr>
                <w:rFonts w:ascii="Times New Roman" w:hAnsi="Times New Roman"/>
                <w:color w:val="000000"/>
                <w:lang w:val="uk-UA" w:eastAsia="uk-UA"/>
              </w:rPr>
              <w:t>3.6.5.</w:t>
            </w:r>
            <w:r w:rsidR="00853D84" w:rsidRPr="00853D84">
              <w:rPr>
                <w:rFonts w:ascii="Times New Roman" w:hAnsi="Times New Roman"/>
                <w:color w:val="000000"/>
                <w:lang w:val="uk-UA"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9E7C82" w:rsidRPr="009E7C82" w:rsidTr="00991008">
        <w:tc>
          <w:tcPr>
            <w:tcW w:w="9571" w:type="dxa"/>
            <w:gridSpan w:val="3"/>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Розділ 4. Подання та розкриття  тендерної пропозиції</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Кінцевий строк подання тендерної пропозиції</w:t>
            </w:r>
          </w:p>
        </w:tc>
        <w:tc>
          <w:tcPr>
            <w:tcW w:w="4774" w:type="dxa"/>
            <w:shd w:val="clear" w:color="auto" w:fill="auto"/>
          </w:tcPr>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4.1. </w:t>
            </w:r>
            <w:r w:rsidR="009E7C82" w:rsidRPr="009E7C82">
              <w:rPr>
                <w:rFonts w:ascii="Times New Roman" w:eastAsia="Times New Roman" w:hAnsi="Times New Roman"/>
                <w:lang w:val="uk-UA" w:eastAsia="uk-UA"/>
              </w:rPr>
              <w:t xml:space="preserve">Кінцевий строк подання тендерних пропозицій – </w:t>
            </w:r>
          </w:p>
          <w:p w:rsidR="009E7C82" w:rsidRPr="00477319" w:rsidRDefault="009E7C82" w:rsidP="009E7C82">
            <w:pPr>
              <w:spacing w:after="0" w:line="240" w:lineRule="auto"/>
              <w:jc w:val="both"/>
              <w:rPr>
                <w:rFonts w:ascii="Times New Roman" w:eastAsia="Times New Roman" w:hAnsi="Times New Roman"/>
                <w:color w:val="FF0000"/>
                <w:lang w:val="uk-UA" w:eastAsia="uk-UA"/>
              </w:rPr>
            </w:pPr>
            <w:r w:rsidRPr="009E477F">
              <w:rPr>
                <w:rFonts w:ascii="Times New Roman" w:eastAsia="Times New Roman" w:hAnsi="Times New Roman"/>
                <w:lang w:val="uk-UA" w:eastAsia="uk-UA"/>
              </w:rPr>
              <w:t xml:space="preserve">00:00 год. </w:t>
            </w:r>
            <w:r w:rsidR="00001F6D">
              <w:rPr>
                <w:rFonts w:ascii="Times New Roman" w:eastAsia="Times New Roman" w:hAnsi="Times New Roman"/>
                <w:color w:val="FF0000"/>
                <w:lang w:val="uk-UA" w:eastAsia="uk-UA"/>
              </w:rPr>
              <w:t>21</w:t>
            </w:r>
            <w:r w:rsidR="002519C3" w:rsidRPr="00477319">
              <w:rPr>
                <w:rFonts w:ascii="Times New Roman" w:eastAsia="Times New Roman" w:hAnsi="Times New Roman"/>
                <w:color w:val="FF0000"/>
                <w:lang w:val="uk-UA" w:eastAsia="uk-UA"/>
              </w:rPr>
              <w:t>.11</w:t>
            </w:r>
            <w:r w:rsidR="00001F6D">
              <w:rPr>
                <w:rFonts w:ascii="Times New Roman" w:eastAsia="Times New Roman" w:hAnsi="Times New Roman"/>
                <w:color w:val="FF0000"/>
                <w:lang w:eastAsia="uk-UA"/>
              </w:rPr>
              <w:t>.2023</w:t>
            </w:r>
            <w:r w:rsidRPr="00477319">
              <w:rPr>
                <w:rFonts w:ascii="Times New Roman" w:eastAsia="Times New Roman" w:hAnsi="Times New Roman"/>
                <w:color w:val="FF0000"/>
                <w:lang w:eastAsia="uk-UA"/>
              </w:rPr>
              <w:t xml:space="preserve"> </w:t>
            </w:r>
            <w:r w:rsidRPr="00477319">
              <w:rPr>
                <w:rFonts w:ascii="Times New Roman" w:eastAsia="Times New Roman" w:hAnsi="Times New Roman"/>
                <w:color w:val="FF0000"/>
                <w:lang w:val="uk-UA" w:eastAsia="uk-UA"/>
              </w:rPr>
              <w:t>року.</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Отримана тендерна пропозиція автоматично вноситься до реєстру;</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електронна система закупівлі автоматично формує та надсилає повідомлення учаснику про отримання його пропозиції із зазначенням дати та часу.</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Тендерні пропозиції після закінчення кінцевого строку подання, не приймаються електронною системою закупівель.</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Дата та час розкриття тендерної пропозиції</w:t>
            </w:r>
          </w:p>
        </w:tc>
        <w:tc>
          <w:tcPr>
            <w:tcW w:w="4774" w:type="dxa"/>
            <w:shd w:val="clear" w:color="auto" w:fill="auto"/>
          </w:tcPr>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4.</w:t>
            </w:r>
            <w:r w:rsidR="009E7C82" w:rsidRPr="009E7C82">
              <w:rPr>
                <w:rFonts w:ascii="Times New Roman" w:eastAsia="Times New Roman" w:hAnsi="Times New Roman"/>
                <w:lang w:val="uk-UA" w:eastAsia="uk-UA"/>
              </w:rPr>
              <w:t>2.1. Дата та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4.</w:t>
            </w:r>
            <w:r w:rsidR="009E7C82" w:rsidRPr="009E7C82">
              <w:rPr>
                <w:rFonts w:ascii="Times New Roman" w:eastAsia="Times New Roman" w:hAnsi="Times New Roman"/>
                <w:lang w:val="uk-UA" w:eastAsia="uk-UA"/>
              </w:rPr>
              <w:t xml:space="preserve">2.2.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технічні умови, технічні специфікації та документи, що підтверджують відповідність кваліфікаційним критеріям відповідно до </w:t>
            </w:r>
            <w:hyperlink r:id="rId8" w:anchor="n284" w:history="1">
              <w:r w:rsidR="009E7C82" w:rsidRPr="009E7C82">
                <w:rPr>
                  <w:rFonts w:ascii="Times New Roman" w:eastAsia="Times New Roman" w:hAnsi="Times New Roman"/>
                  <w:color w:val="0000FF"/>
                  <w:u w:val="single"/>
                  <w:lang w:val="uk-UA" w:eastAsia="uk-UA"/>
                </w:rPr>
                <w:t>статті 16</w:t>
              </w:r>
            </w:hyperlink>
            <w:r w:rsidR="009E7C82" w:rsidRPr="009E7C82">
              <w:rPr>
                <w:rFonts w:ascii="Times New Roman" w:eastAsia="Times New Roman" w:hAnsi="Times New Roman"/>
                <w:lang w:val="uk-UA" w:eastAsia="uk-UA"/>
              </w:rPr>
              <w:t xml:space="preserve"> і вимогам, установленим </w:t>
            </w:r>
            <w:hyperlink r:id="rId9" w:anchor="n294" w:history="1">
              <w:r w:rsidR="009E7C82" w:rsidRPr="009E7C82">
                <w:rPr>
                  <w:rFonts w:ascii="Times New Roman" w:eastAsia="Times New Roman" w:hAnsi="Times New Roman"/>
                  <w:color w:val="0000FF"/>
                  <w:u w:val="single"/>
                  <w:lang w:val="uk-UA" w:eastAsia="uk-UA"/>
                </w:rPr>
                <w:t>статтею 17</w:t>
              </w:r>
            </w:hyperlink>
            <w:r w:rsidR="009E7C82" w:rsidRPr="009E7C82">
              <w:rPr>
                <w:rFonts w:ascii="Times New Roman" w:eastAsia="Times New Roman" w:hAnsi="Times New Roman"/>
                <w:lang w:val="uk-UA" w:eastAsia="uk-UA"/>
              </w:rPr>
              <w:t xml:space="preserve"> Закону.</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2.3. Протокол розкриття тендерних пропозицій формується та оприлюднюється електронною системою закупівель автоматично в день розкриття пропозицій.</w:t>
            </w:r>
          </w:p>
          <w:p w:rsidR="009E7C82" w:rsidRPr="009E7C82" w:rsidRDefault="009E7C82" w:rsidP="009E7C82">
            <w:pPr>
              <w:spacing w:after="0" w:line="240" w:lineRule="auto"/>
              <w:jc w:val="both"/>
              <w:rPr>
                <w:rFonts w:ascii="Times New Roman" w:eastAsia="Times New Roman" w:hAnsi="Times New Roman"/>
                <w:lang w:val="uk-UA" w:eastAsia="uk-UA"/>
              </w:rPr>
            </w:pPr>
          </w:p>
        </w:tc>
      </w:tr>
      <w:tr w:rsidR="009E7C82" w:rsidRPr="009E7C82" w:rsidTr="00991008">
        <w:tc>
          <w:tcPr>
            <w:tcW w:w="9571" w:type="dxa"/>
            <w:gridSpan w:val="3"/>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t>Розділ 5.  Оцінка тендерної  пропозиції</w:t>
            </w:r>
          </w:p>
        </w:tc>
      </w:tr>
      <w:tr w:rsidR="009E7C82" w:rsidRPr="00001F6D"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Перелік критеріїв та методика оцінки тендерної пропозиції із зазначенням питомої ваги критерію</w:t>
            </w:r>
          </w:p>
        </w:tc>
        <w:tc>
          <w:tcPr>
            <w:tcW w:w="4774" w:type="dxa"/>
            <w:shd w:val="clear" w:color="auto" w:fill="auto"/>
          </w:tcPr>
          <w:p w:rsidR="00853D84" w:rsidRPr="00853D84" w:rsidRDefault="009E7C82" w:rsidP="00853D84">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 </w:t>
            </w:r>
            <w:r w:rsidR="00853D84" w:rsidRPr="00853D84">
              <w:rPr>
                <w:rFonts w:ascii="Times New Roman" w:eastAsia="Times New Roman" w:hAnsi="Times New Roman"/>
                <w:lang w:val="uk-UA" w:eastAsia="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53D84" w:rsidRPr="00853D84" w:rsidRDefault="00853D84" w:rsidP="00853D84">
            <w:pPr>
              <w:spacing w:after="0" w:line="240" w:lineRule="auto"/>
              <w:jc w:val="both"/>
              <w:rPr>
                <w:rFonts w:ascii="Times New Roman" w:eastAsia="Times New Roman" w:hAnsi="Times New Roman"/>
                <w:lang w:val="uk-UA" w:eastAsia="uk-UA"/>
              </w:rPr>
            </w:pPr>
            <w:r w:rsidRPr="00853D84">
              <w:rPr>
                <w:rFonts w:ascii="Times New Roman" w:eastAsia="Times New Roman" w:hAnsi="Times New Roman"/>
                <w:lang w:val="uk-UA" w:eastAsia="uk-UA"/>
              </w:rPr>
              <w:t xml:space="preserve">5.1.2.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w:t>
            </w:r>
            <w:r w:rsidRPr="00853D84">
              <w:rPr>
                <w:rFonts w:ascii="Times New Roman" w:eastAsia="Times New Roman" w:hAnsi="Times New Roman"/>
                <w:lang w:val="uk-UA" w:eastAsia="uk-UA"/>
              </w:rPr>
              <w:lastRenderedPageBreak/>
              <w:t>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E7C82" w:rsidRPr="009E7C82" w:rsidRDefault="00853D84" w:rsidP="00853D84">
            <w:pPr>
              <w:spacing w:after="0" w:line="240" w:lineRule="auto"/>
              <w:jc w:val="both"/>
              <w:rPr>
                <w:rFonts w:ascii="Times New Roman" w:eastAsia="Times New Roman" w:hAnsi="Times New Roman"/>
                <w:lang w:val="uk-UA" w:eastAsia="uk-UA"/>
              </w:rPr>
            </w:pPr>
            <w:r w:rsidRPr="00853D84">
              <w:rPr>
                <w:rFonts w:ascii="Times New Roman" w:eastAsia="Times New Roman" w:hAnsi="Times New Roman"/>
                <w:lang w:val="uk-UA"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2</w:t>
            </w:r>
          </w:p>
        </w:tc>
        <w:tc>
          <w:tcPr>
            <w:tcW w:w="4192" w:type="dxa"/>
            <w:shd w:val="clear" w:color="auto" w:fill="auto"/>
          </w:tcPr>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Інша інформація</w:t>
            </w:r>
          </w:p>
        </w:tc>
        <w:tc>
          <w:tcPr>
            <w:tcW w:w="4774" w:type="dxa"/>
            <w:shd w:val="clear" w:color="auto" w:fill="auto"/>
          </w:tcPr>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5.</w:t>
            </w:r>
            <w:r w:rsidR="009E7C82" w:rsidRPr="009E7C82">
              <w:rPr>
                <w:rFonts w:ascii="Times New Roman" w:eastAsia="Times New Roman" w:hAnsi="Times New Roman"/>
                <w:lang w:val="uk-UA" w:eastAsia="uk-UA"/>
              </w:rPr>
              <w:t>2.1.  Після оцінки тендерних пропозицій замовник розглядає на відповідність вимогам тендерної документації пропозицію, яка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Замовник та учасники не можуть ініціювати будь які переговори з питань внесення змін до змісту або ціни поданої тендерної пропозиції.</w:t>
            </w:r>
          </w:p>
          <w:p w:rsidR="009E7C82" w:rsidRPr="009E7C82" w:rsidRDefault="009E7C82"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5.</w:t>
            </w:r>
            <w:r w:rsidR="009E7C82" w:rsidRPr="009E7C82">
              <w:rPr>
                <w:rFonts w:ascii="Times New Roman" w:eastAsia="Times New Roman" w:hAnsi="Times New Roman"/>
                <w:lang w:val="uk-UA" w:eastAsia="uk-UA"/>
              </w:rPr>
              <w:t xml:space="preserve">2.2. Загальна вартість пропозиції (ціна тендерної пропозиції) повинна бути чітко та остаточно визначені за результатами аукціону. </w:t>
            </w:r>
          </w:p>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lastRenderedPageBreak/>
              <w:t>5.</w:t>
            </w:r>
            <w:r w:rsidR="009E7C82" w:rsidRPr="009E7C82">
              <w:rPr>
                <w:rFonts w:ascii="Times New Roman" w:eastAsia="Times New Roman" w:hAnsi="Times New Roman"/>
                <w:lang w:val="uk-UA" w:eastAsia="uk-UA"/>
              </w:rPr>
              <w:t>2.3.  Учасник самостійно несе усі витрати, пов'язані з підготовкою та поданням його тендерної пропозиції.</w:t>
            </w:r>
          </w:p>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5.2</w:t>
            </w:r>
            <w:r w:rsidR="009E7C82" w:rsidRPr="009E7C82">
              <w:rPr>
                <w:rFonts w:ascii="Times New Roman" w:eastAsia="Times New Roman" w:hAnsi="Times New Roman"/>
                <w:lang w:val="uk-UA" w:eastAsia="uk-UA"/>
              </w:rPr>
              <w:t xml:space="preserve">.4. У складі своєї тендерної пропозиції учасник повинен надати заповнену форму «Тендерна пропозиція» у вигляді, наведеному в </w:t>
            </w:r>
            <w:r w:rsidR="009E7C82" w:rsidRPr="004E47EF">
              <w:rPr>
                <w:rFonts w:ascii="Times New Roman" w:eastAsia="Times New Roman" w:hAnsi="Times New Roman"/>
                <w:b/>
                <w:lang w:val="uk-UA" w:eastAsia="uk-UA"/>
              </w:rPr>
              <w:t xml:space="preserve">Додатку </w:t>
            </w:r>
            <w:r w:rsidR="00FF5CB7">
              <w:rPr>
                <w:rFonts w:ascii="Times New Roman" w:eastAsia="Times New Roman" w:hAnsi="Times New Roman"/>
                <w:b/>
                <w:lang w:val="uk-UA" w:eastAsia="uk-UA"/>
              </w:rPr>
              <w:t>3</w:t>
            </w:r>
            <w:r w:rsidR="009E7C82" w:rsidRPr="009E7C82">
              <w:rPr>
                <w:rFonts w:ascii="Times New Roman" w:eastAsia="Times New Roman" w:hAnsi="Times New Roman"/>
                <w:lang w:val="uk-UA" w:eastAsia="uk-UA"/>
              </w:rPr>
              <w:t xml:space="preserve"> тендерної документації.</w:t>
            </w:r>
          </w:p>
          <w:p w:rsidR="009E7C82" w:rsidRPr="009E7C82" w:rsidRDefault="00F328C1"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5.</w:t>
            </w:r>
            <w:r w:rsidR="009E7C82" w:rsidRPr="009E7C82">
              <w:rPr>
                <w:rFonts w:ascii="Times New Roman" w:eastAsia="Times New Roman" w:hAnsi="Times New Roman"/>
                <w:lang w:val="uk-UA" w:eastAsia="uk-UA"/>
              </w:rPr>
              <w:t xml:space="preserve">2.5. </w:t>
            </w:r>
            <w:r w:rsidR="00687FC8">
              <w:rPr>
                <w:rFonts w:ascii="Times New Roman" w:eastAsia="Times New Roman" w:hAnsi="Times New Roman"/>
                <w:lang w:val="uk-UA" w:eastAsia="uk-UA"/>
              </w:rPr>
              <w:t>Разом</w:t>
            </w:r>
            <w:r w:rsidR="009E7C82" w:rsidRPr="009E7C82">
              <w:rPr>
                <w:rFonts w:ascii="Times New Roman" w:eastAsia="Times New Roman" w:hAnsi="Times New Roman"/>
                <w:lang w:val="uk-UA" w:eastAsia="uk-UA"/>
              </w:rPr>
              <w:t xml:space="preserve"> з положеннями Закону, Особливостями, Замовник при здійсненні цієї закупівлі керується вимогами Закону України «Про санкції» і Указів Президента України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інших актів законодавства з питань санкцій у частині наявності санкцій щодо учасників цих торгів та субпідрядників і виробників, зазначених у тендерних пропозиціях учасників.</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5.</w:t>
            </w:r>
            <w:r w:rsidR="00F328C1">
              <w:rPr>
                <w:rFonts w:ascii="Times New Roman" w:eastAsia="Times New Roman" w:hAnsi="Times New Roman"/>
                <w:lang w:val="uk-UA" w:eastAsia="uk-UA"/>
              </w:rPr>
              <w:t>2.6</w:t>
            </w:r>
            <w:r w:rsidRPr="00687FC8">
              <w:rPr>
                <w:rFonts w:ascii="Times New Roman" w:eastAsia="Times New Roman" w:hAnsi="Times New Roman"/>
                <w:lang w:val="uk-UA" w:eastAsia="uk-UA"/>
              </w:rPr>
              <w:t>. Замовник у тендерній документації може зазначити іншу інформацію відповідно до вимог законодавства, яку вважає за необхідне включити.</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5.</w:t>
            </w:r>
            <w:r w:rsidR="00F328C1">
              <w:rPr>
                <w:rFonts w:ascii="Times New Roman" w:eastAsia="Times New Roman" w:hAnsi="Times New Roman"/>
                <w:lang w:val="uk-UA" w:eastAsia="uk-UA"/>
              </w:rPr>
              <w:t>2.7</w:t>
            </w:r>
            <w:r w:rsidRPr="00687FC8">
              <w:rPr>
                <w:rFonts w:ascii="Times New Roman" w:eastAsia="Times New Roman" w:hAnsi="Times New Roman"/>
                <w:lang w:val="uk-UA" w:eastAsia="uk-UA"/>
              </w:rPr>
              <w:t xml:space="preserve">. Учасник, який надав найбільш </w:t>
            </w:r>
            <w:r w:rsidRPr="00687FC8">
              <w:rPr>
                <w:rFonts w:ascii="Times New Roman" w:eastAsia="Times New Roman" w:hAnsi="Times New Roman"/>
                <w:lang w:val="uk-UA" w:eastAsia="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Обґрунтування аномально низької тендерної пропозиції може містити інформацію про:</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7FC8" w:rsidRPr="00687FC8" w:rsidRDefault="00687FC8" w:rsidP="00687FC8">
            <w:pPr>
              <w:spacing w:after="0" w:line="240" w:lineRule="auto"/>
              <w:jc w:val="both"/>
              <w:rPr>
                <w:rFonts w:ascii="Times New Roman" w:eastAsia="Times New Roman" w:hAnsi="Times New Roman"/>
                <w:lang w:val="uk-UA" w:eastAsia="uk-UA"/>
              </w:rPr>
            </w:pPr>
            <w:r w:rsidRPr="00687FC8">
              <w:rPr>
                <w:rFonts w:ascii="Times New Roman" w:eastAsia="Times New Roman" w:hAnsi="Times New Roman"/>
                <w:lang w:val="uk-UA" w:eastAsia="uk-UA"/>
              </w:rPr>
              <w:t>3) отримання учасником державної допомоги згідно із законодавством.</w:t>
            </w:r>
          </w:p>
          <w:p w:rsidR="009E7C82" w:rsidRPr="009E7C82" w:rsidRDefault="009E7C82" w:rsidP="003E20EF">
            <w:pPr>
              <w:shd w:val="clear" w:color="auto" w:fill="FFFFFF"/>
              <w:spacing w:after="0" w:line="240" w:lineRule="auto"/>
              <w:ind w:firstLine="450"/>
              <w:jc w:val="both"/>
              <w:rPr>
                <w:rFonts w:ascii="Times New Roman" w:eastAsia="SimSun" w:hAnsi="Times New Roman" w:cs="SimSun"/>
                <w:b/>
                <w:color w:val="FF0000"/>
                <w:lang w:val="uk-UA" w:eastAsia="ru-RU"/>
              </w:rPr>
            </w:pPr>
          </w:p>
        </w:tc>
      </w:tr>
      <w:tr w:rsidR="009E7C82" w:rsidRPr="009E7C82" w:rsidTr="00991008">
        <w:tc>
          <w:tcPr>
            <w:tcW w:w="605"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3</w:t>
            </w:r>
          </w:p>
        </w:tc>
        <w:tc>
          <w:tcPr>
            <w:tcW w:w="4192" w:type="dxa"/>
            <w:shd w:val="clear" w:color="auto" w:fill="auto"/>
          </w:tcPr>
          <w:p w:rsidR="009E7C82" w:rsidRPr="009E7C82" w:rsidRDefault="009E7C82"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Відхилення тендерних пропозицій</w:t>
            </w:r>
          </w:p>
        </w:tc>
        <w:tc>
          <w:tcPr>
            <w:tcW w:w="4774" w:type="dxa"/>
            <w:shd w:val="clear" w:color="auto" w:fill="auto"/>
          </w:tcPr>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.1. Замовник відхиляє тендерну пропозицію із зазначенням аргументації в електронній системі закупівель у разі, коли:</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.1.1.учасник процедури закупівлі:</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653F8A">
              <w:rPr>
                <w:rFonts w:ascii="Times New Roman" w:eastAsia="Times New Roman" w:hAnsi="Times New Roman"/>
                <w:lang w:val="uk-UA" w:eastAsia="uk-UA"/>
              </w:rPr>
              <w:lastRenderedPageBreak/>
              <w:t>невідповідностей;</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.1.2 тендерна пропозиція:</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викладена іншою мовою (мовами), ніж мова (мови), що передбачена тендерною документацією;</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є такою, строк дії якої закінчився;</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653F8A">
              <w:rPr>
                <w:rFonts w:ascii="Times New Roman" w:eastAsia="Times New Roman" w:hAnsi="Times New Roman"/>
                <w:lang w:val="uk-UA" w:eastAsia="uk-UA"/>
              </w:rPr>
              <w:lastRenderedPageBreak/>
              <w:t>замовником в тендерній документації;</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.1.3. переможець процедури закупівлі:</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.2.. Замовник може відхилити тендерну пропозицію із зазначенням аргументації в електронній системі закупівель у разі, коли:</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5.3.2.1</w:t>
            </w:r>
            <w:r w:rsidRPr="00653F8A">
              <w:rPr>
                <w:rFonts w:ascii="Times New Roman" w:eastAsia="Times New Roman" w:hAnsi="Times New Roman"/>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.2.2.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653F8A">
              <w:rPr>
                <w:rFonts w:ascii="Times New Roman" w:eastAsia="Times New Roman" w:hAnsi="Times New Roman"/>
                <w:lang w:val="uk-UA" w:eastAsia="uk-UA"/>
              </w:rPr>
              <w:lastRenderedPageBreak/>
              <w:t>закупівлі, тендерна пропозиція якого відхилена, через електронну систему закупівель.</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53F8A" w:rsidRPr="00653F8A" w:rsidRDefault="00653F8A" w:rsidP="00653F8A">
            <w:pPr>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5.</w:t>
            </w:r>
            <w:r w:rsidR="00944A70">
              <w:rPr>
                <w:rFonts w:ascii="Times New Roman" w:eastAsia="Times New Roman" w:hAnsi="Times New Roman"/>
                <w:lang w:val="uk-UA" w:eastAsia="uk-UA"/>
              </w:rPr>
              <w:t>3</w:t>
            </w:r>
            <w:r w:rsidRPr="00653F8A">
              <w:rPr>
                <w:rFonts w:ascii="Times New Roman" w:eastAsia="Times New Roman" w:hAnsi="Times New Roman"/>
                <w:lang w:val="uk-UA" w:eastAsia="uk-UA"/>
              </w:rPr>
              <w:t>.5.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653F8A" w:rsidRDefault="00653F8A" w:rsidP="00653F8A">
            <w:pPr>
              <w:tabs>
                <w:tab w:val="num" w:pos="0"/>
              </w:tabs>
              <w:spacing w:after="0" w:line="240" w:lineRule="auto"/>
              <w:jc w:val="both"/>
              <w:rPr>
                <w:rFonts w:ascii="Times New Roman" w:eastAsia="Times New Roman" w:hAnsi="Times New Roman"/>
                <w:lang w:val="uk-UA" w:eastAsia="uk-UA"/>
              </w:rPr>
            </w:pPr>
            <w:r w:rsidRPr="00653F8A">
              <w:rPr>
                <w:rFonts w:ascii="Times New Roman" w:eastAsia="Times New Roman" w:hAnsi="Times New Roman"/>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E7C82" w:rsidRPr="009E7C82" w:rsidRDefault="00944A70" w:rsidP="00B84119">
            <w:pPr>
              <w:tabs>
                <w:tab w:val="num" w:pos="0"/>
              </w:tabs>
              <w:spacing w:after="0" w:line="240" w:lineRule="auto"/>
              <w:jc w:val="both"/>
              <w:rPr>
                <w:rFonts w:ascii="Times New Roman" w:hAnsi="Times New Roman"/>
                <w:shd w:val="clear" w:color="auto" w:fill="FFFFFF"/>
                <w:lang w:val="uk-UA" w:eastAsia="uk-UA"/>
              </w:rPr>
            </w:pPr>
            <w:r w:rsidRPr="000A6338">
              <w:rPr>
                <w:rFonts w:ascii="Times New Roman" w:hAnsi="Times New Roman"/>
                <w:bCs/>
                <w:lang w:val="uk-UA" w:eastAsia="uk-UA"/>
              </w:rPr>
              <w:t>5.3.6.</w:t>
            </w:r>
            <w:r w:rsidR="00B84119">
              <w:rPr>
                <w:rFonts w:ascii="Times New Roman" w:hAnsi="Times New Roman"/>
                <w:b/>
                <w:bCs/>
                <w:u w:val="single"/>
                <w:lang w:val="uk-UA" w:eastAsia="uk-UA"/>
              </w:rPr>
              <w:t xml:space="preserve"> </w:t>
            </w:r>
            <w:r w:rsidR="009E7C82" w:rsidRPr="009E7C82">
              <w:rPr>
                <w:rFonts w:ascii="Times New Roman" w:hAnsi="Times New Roman"/>
                <w:shd w:val="clear" w:color="auto" w:fill="FFFFFF"/>
                <w:lang w:val="uk-UA" w:eastAsia="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w:t>
            </w:r>
          </w:p>
          <w:p w:rsidR="009E7C82" w:rsidRPr="009E7C82" w:rsidRDefault="009E7C82" w:rsidP="009E7C82">
            <w:pPr>
              <w:spacing w:after="0" w:line="240" w:lineRule="auto"/>
              <w:jc w:val="both"/>
              <w:rPr>
                <w:rFonts w:ascii="Times New Roman" w:hAnsi="Times New Roman"/>
                <w:lang w:val="uk-UA" w:eastAsia="uk-UA"/>
              </w:rPr>
            </w:pPr>
            <w:r w:rsidRPr="009E7C82">
              <w:rPr>
                <w:rFonts w:ascii="Times New Roman" w:hAnsi="Times New Roman"/>
                <w:shd w:val="clear" w:color="auto" w:fill="FFFFFF"/>
                <w:lang w:val="uk-UA" w:eastAsia="uk-UA"/>
              </w:rPr>
              <w:t xml:space="preserve">Отже, </w:t>
            </w:r>
            <w:r w:rsidRPr="009E7C82">
              <w:rPr>
                <w:rFonts w:ascii="Times New Roman" w:hAnsi="Times New Roman"/>
                <w:lang w:val="uk-UA" w:eastAsia="uk-UA"/>
              </w:rPr>
              <w:t>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9E7C82" w:rsidRPr="000A6338" w:rsidRDefault="00944A70" w:rsidP="009E7C82">
            <w:pPr>
              <w:tabs>
                <w:tab w:val="num" w:pos="0"/>
              </w:tabs>
              <w:spacing w:after="0" w:line="240" w:lineRule="auto"/>
              <w:jc w:val="both"/>
              <w:rPr>
                <w:rFonts w:ascii="Times New Roman" w:hAnsi="Times New Roman"/>
                <w:lang w:val="uk-UA" w:eastAsia="uk-UA"/>
              </w:rPr>
            </w:pPr>
            <w:r w:rsidRPr="000A6338">
              <w:rPr>
                <w:rFonts w:ascii="Times New Roman" w:hAnsi="Times New Roman"/>
                <w:lang w:val="uk-UA" w:eastAsia="uk-UA"/>
              </w:rPr>
              <w:t>5.3.7.</w:t>
            </w:r>
            <w:r w:rsidR="009E7C82" w:rsidRPr="000A6338">
              <w:rPr>
                <w:rFonts w:ascii="Times New Roman" w:hAnsi="Times New Roman"/>
                <w:lang w:val="uk-UA" w:eastAsia="uk-UA"/>
              </w:rPr>
              <w:t>Учасниками до кінцевого строку подання пропозицій повинно бути завантажено:</w:t>
            </w:r>
          </w:p>
          <w:p w:rsidR="009E7C82" w:rsidRPr="000A6338" w:rsidRDefault="009E7C82" w:rsidP="009E7C82">
            <w:pPr>
              <w:tabs>
                <w:tab w:val="num" w:pos="0"/>
              </w:tabs>
              <w:spacing w:after="0" w:line="240" w:lineRule="auto"/>
              <w:jc w:val="both"/>
              <w:rPr>
                <w:rFonts w:ascii="Times New Roman" w:hAnsi="Times New Roman"/>
                <w:lang w:val="uk-UA" w:eastAsia="uk-UA"/>
              </w:rPr>
            </w:pPr>
            <w:r w:rsidRPr="000A6338">
              <w:rPr>
                <w:rFonts w:ascii="Times New Roman" w:hAnsi="Times New Roman"/>
                <w:lang w:val="uk-UA" w:eastAsia="uk-UA"/>
              </w:rPr>
              <w:t>-</w:t>
            </w:r>
            <w:r w:rsidRPr="000A6338">
              <w:rPr>
                <w:rFonts w:ascii="Times New Roman" w:hAnsi="Times New Roman"/>
                <w:sz w:val="20"/>
                <w:szCs w:val="20"/>
                <w:lang w:val="uk-UA" w:eastAsia="uk-UA"/>
              </w:rPr>
              <w:t xml:space="preserve"> </w:t>
            </w:r>
            <w:r w:rsidRPr="00A261F5">
              <w:rPr>
                <w:rFonts w:ascii="Times New Roman" w:hAnsi="Times New Roman"/>
                <w:b/>
                <w:lang w:val="uk-UA" w:eastAsia="uk-UA"/>
              </w:rPr>
              <w:t>лист-гарантія</w:t>
            </w:r>
            <w:r w:rsidRPr="000A6338">
              <w:rPr>
                <w:rFonts w:ascii="Times New Roman" w:hAnsi="Times New Roman"/>
                <w:lang w:val="uk-UA" w:eastAsia="uk-UA"/>
              </w:rPr>
              <w:t xml:space="preserve">, який містить інформацію про те, що населений пункт, який є </w:t>
            </w:r>
            <w:r w:rsidRPr="000A6338">
              <w:rPr>
                <w:rFonts w:ascii="Times New Roman" w:hAnsi="Times New Roman"/>
                <w:lang w:val="uk-UA" w:eastAsia="uk-UA"/>
              </w:rPr>
              <w:lastRenderedPageBreak/>
              <w:t>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9E7C82" w:rsidRPr="00A261F5" w:rsidRDefault="009E7C82" w:rsidP="009E7C82">
            <w:pPr>
              <w:spacing w:after="0" w:line="240" w:lineRule="auto"/>
              <w:jc w:val="both"/>
              <w:rPr>
                <w:rFonts w:ascii="Times New Roman" w:eastAsia="Times New Roman" w:hAnsi="Times New Roman"/>
                <w:b/>
                <w:lang w:val="uk-UA" w:eastAsia="uk-UA"/>
              </w:rPr>
            </w:pPr>
            <w:r w:rsidRPr="00A261F5">
              <w:rPr>
                <w:rFonts w:ascii="Times New Roman" w:hAnsi="Times New Roman"/>
                <w:b/>
                <w:color w:val="000000"/>
                <w:lang w:val="uk-UA" w:eastAsia="uk-UA"/>
              </w:rPr>
              <w:t>У разі не врахування учасником під час подання тендерної пропозиції вимог тендерної документації, така пропозиція учасника відхиляється.</w:t>
            </w:r>
            <w:r w:rsidRPr="00A261F5">
              <w:rPr>
                <w:rFonts w:cs="Calibri"/>
                <w:b/>
                <w:color w:val="000000"/>
                <w:lang w:val="uk-UA" w:eastAsia="uk-UA"/>
              </w:rPr>
              <w:t xml:space="preserve">  </w:t>
            </w:r>
            <w:r w:rsidRPr="00A261F5">
              <w:rPr>
                <w:rFonts w:cs="Calibri"/>
                <w:b/>
                <w:sz w:val="20"/>
                <w:szCs w:val="20"/>
                <w:lang w:val="uk-UA" w:eastAsia="uk-UA"/>
              </w:rPr>
              <w:t xml:space="preserve"> </w:t>
            </w:r>
          </w:p>
        </w:tc>
      </w:tr>
      <w:tr w:rsidR="009E7C82" w:rsidRPr="009E7C82" w:rsidTr="00991008">
        <w:tc>
          <w:tcPr>
            <w:tcW w:w="9571" w:type="dxa"/>
            <w:gridSpan w:val="3"/>
            <w:shd w:val="clear" w:color="auto" w:fill="auto"/>
          </w:tcPr>
          <w:p w:rsidR="009E7C82" w:rsidRPr="009E7C82" w:rsidRDefault="009E7C82" w:rsidP="009E7C82">
            <w:pPr>
              <w:tabs>
                <w:tab w:val="left" w:pos="1050"/>
              </w:tabs>
              <w:spacing w:after="0" w:line="240" w:lineRule="auto"/>
              <w:jc w:val="center"/>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Розділ 6. Результати торгів та укладання договору про закупівлю</w:t>
            </w:r>
          </w:p>
        </w:tc>
      </w:tr>
      <w:tr w:rsidR="00944A70" w:rsidRPr="009E7C82" w:rsidTr="00991008">
        <w:tc>
          <w:tcPr>
            <w:tcW w:w="605"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1</w:t>
            </w:r>
          </w:p>
        </w:tc>
        <w:tc>
          <w:tcPr>
            <w:tcW w:w="4192"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Відміна замовником торгів чи визнання їх такими, що не відбулися</w:t>
            </w:r>
          </w:p>
        </w:tc>
        <w:tc>
          <w:tcPr>
            <w:tcW w:w="4774" w:type="dxa"/>
            <w:shd w:val="clear" w:color="auto" w:fill="auto"/>
          </w:tcPr>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6.1.1.  Замовник відміняє відкриті торги у разі:</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1) відсутності подальшої потреби в закупівлі товарів, робіт чи послуг;</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3) скорочення обсягу видатків на здійснення закупівлі товарів, робіт чи послуг;</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4) коли здійснення закупівлі стало неможливим внаслідок дії обставин непереборної сили.</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6.1.2.  Відкриті торги автоматично відміняються електронною системою закупівель у разі:</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4A70" w:rsidRPr="00B666D5" w:rsidRDefault="00944A70" w:rsidP="006A688E">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6.1.3. Відкриті торги можуть бути відмінені частково (за лотом).</w:t>
            </w:r>
          </w:p>
          <w:p w:rsidR="00944A70" w:rsidRDefault="00944A70" w:rsidP="006A688E">
            <w:pPr>
              <w:shd w:val="clear" w:color="auto" w:fill="FFFFFF"/>
              <w:spacing w:after="0" w:line="240" w:lineRule="auto"/>
              <w:ind w:firstLine="376"/>
              <w:jc w:val="both"/>
              <w:rPr>
                <w:rFonts w:ascii="Times New Roman" w:eastAsia="Times New Roman" w:hAnsi="Times New Roman"/>
                <w:lang w:val="uk-UA" w:eastAsia="ru-RU"/>
              </w:rPr>
            </w:pPr>
            <w:r w:rsidRPr="00B666D5">
              <w:rPr>
                <w:rFonts w:ascii="Times New Roman" w:eastAsia="Times New Roman" w:hAnsi="Times New Roman"/>
                <w:color w:val="000000"/>
                <w:lang w:val="uk-UA" w:eastAsia="ru-RU"/>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A70" w:rsidRPr="009E7C82" w:rsidTr="00991008">
        <w:tc>
          <w:tcPr>
            <w:tcW w:w="605"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2</w:t>
            </w:r>
          </w:p>
        </w:tc>
        <w:tc>
          <w:tcPr>
            <w:tcW w:w="4192"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Строк укладення договору</w:t>
            </w:r>
          </w:p>
        </w:tc>
        <w:tc>
          <w:tcPr>
            <w:tcW w:w="4774" w:type="dxa"/>
            <w:shd w:val="clear" w:color="auto" w:fill="auto"/>
          </w:tcPr>
          <w:p w:rsidR="00944A70" w:rsidRPr="00B666D5" w:rsidRDefault="00944A70" w:rsidP="006A688E">
            <w:pPr>
              <w:spacing w:after="0" w:line="240" w:lineRule="auto"/>
              <w:jc w:val="both"/>
              <w:rPr>
                <w:rFonts w:ascii="Times New Roman" w:hAnsi="Times New Roman"/>
                <w:color w:val="000000"/>
                <w:lang w:val="uk-UA" w:eastAsia="ru-RU"/>
              </w:rPr>
            </w:pPr>
            <w:r w:rsidRPr="00B666D5">
              <w:rPr>
                <w:rFonts w:ascii="Times New Roman" w:hAnsi="Times New Roman"/>
                <w:color w:val="000000"/>
                <w:lang w:val="uk-UA" w:eastAsia="ru-RU"/>
              </w:rPr>
              <w:t xml:space="preserve">6.2.1. З метою забезпечення права на оскарження рішень замовника до органу оскарження договір про закупівлю не може </w:t>
            </w:r>
            <w:r w:rsidRPr="00B666D5">
              <w:rPr>
                <w:rFonts w:ascii="Times New Roman" w:hAnsi="Times New Roman"/>
                <w:color w:val="000000"/>
                <w:lang w:val="uk-UA" w:eastAsia="ru-RU"/>
              </w:rPr>
              <w:lastRenderedPageBreak/>
              <w:t>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944A70" w:rsidRPr="00B666D5" w:rsidRDefault="00944A70" w:rsidP="006A688E">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6.2.2.</w:t>
            </w:r>
            <w:r w:rsidRPr="00B666D5">
              <w:rPr>
                <w:rFonts w:ascii="Times New Roman" w:hAnsi="Times New Roman"/>
                <w:color w:val="00000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0A6338">
              <w:rPr>
                <w:rFonts w:ascii="Times New Roman" w:hAnsi="Times New Roman"/>
                <w:color w:val="000000"/>
                <w:lang w:val="uk-UA" w:eastAsia="ru-RU"/>
              </w:rPr>
              <w:t xml:space="preserve">не раніше ніж через 5 днів з дати оприлюднення в електронній системі закупівель повідомлення про намір укласти договір, </w:t>
            </w:r>
            <w:r w:rsidRPr="00B666D5">
              <w:rPr>
                <w:rFonts w:ascii="Times New Roman" w:hAnsi="Times New Roman"/>
                <w:color w:val="000000"/>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944A70" w:rsidRDefault="00944A70" w:rsidP="006A688E">
            <w:pPr>
              <w:spacing w:after="0" w:line="240" w:lineRule="auto"/>
              <w:jc w:val="both"/>
              <w:rPr>
                <w:rFonts w:ascii="Times New Roman" w:hAnsi="Times New Roman"/>
                <w:lang w:val="uk-UA" w:eastAsia="ru-RU"/>
              </w:rPr>
            </w:pPr>
            <w:r w:rsidRPr="00B666D5">
              <w:rPr>
                <w:rFonts w:ascii="Times New Roman" w:hAnsi="Times New Roman"/>
                <w:color w:val="000000"/>
                <w:lang w:val="uk-UA" w:eastAsia="ru-RU"/>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A70" w:rsidRPr="00001F6D" w:rsidTr="00991008">
        <w:tc>
          <w:tcPr>
            <w:tcW w:w="605"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3</w:t>
            </w:r>
          </w:p>
        </w:tc>
        <w:tc>
          <w:tcPr>
            <w:tcW w:w="4192" w:type="dxa"/>
            <w:shd w:val="clear" w:color="auto" w:fill="auto"/>
          </w:tcPr>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Проєкт договору про закупівлю </w:t>
            </w:r>
          </w:p>
        </w:tc>
        <w:tc>
          <w:tcPr>
            <w:tcW w:w="4774" w:type="dxa"/>
            <w:shd w:val="clear" w:color="auto" w:fill="auto"/>
          </w:tcPr>
          <w:p w:rsidR="00944A70" w:rsidRPr="00B666D5" w:rsidRDefault="00944A70" w:rsidP="006A688E">
            <w:pPr>
              <w:spacing w:after="0" w:line="240" w:lineRule="auto"/>
              <w:jc w:val="both"/>
              <w:rPr>
                <w:rFonts w:ascii="Times New Roman" w:hAnsi="Times New Roman"/>
                <w:color w:val="000000"/>
                <w:lang w:val="uk-UA" w:eastAsia="ru-RU"/>
              </w:rPr>
            </w:pPr>
            <w:r w:rsidRPr="00B666D5">
              <w:rPr>
                <w:rFonts w:ascii="Times New Roman" w:hAnsi="Times New Roman"/>
                <w:color w:val="000000"/>
                <w:lang w:val="uk-UA" w:eastAsia="ru-RU"/>
              </w:rPr>
              <w:t xml:space="preserve">6.3.1. Проект договору складається замовником з урахуванням особливостей предмету закупівлі відповідно до </w:t>
            </w:r>
            <w:r w:rsidRPr="004E47EF">
              <w:rPr>
                <w:rFonts w:ascii="Times New Roman" w:hAnsi="Times New Roman"/>
                <w:b/>
                <w:color w:val="000000"/>
                <w:lang w:val="uk-UA" w:eastAsia="ru-RU"/>
              </w:rPr>
              <w:t xml:space="preserve">Додатку </w:t>
            </w:r>
            <w:r w:rsidR="000A6338">
              <w:rPr>
                <w:rFonts w:ascii="Times New Roman" w:hAnsi="Times New Roman"/>
                <w:b/>
                <w:color w:val="000000"/>
                <w:lang w:val="uk-UA" w:eastAsia="ru-RU"/>
              </w:rPr>
              <w:t>4</w:t>
            </w:r>
            <w:r>
              <w:rPr>
                <w:rFonts w:ascii="Times New Roman" w:hAnsi="Times New Roman"/>
                <w:color w:val="000000"/>
                <w:lang w:val="uk-UA" w:eastAsia="ru-RU"/>
              </w:rPr>
              <w:t xml:space="preserve"> </w:t>
            </w:r>
            <w:r w:rsidRPr="00B666D5">
              <w:rPr>
                <w:rFonts w:ascii="Times New Roman" w:hAnsi="Times New Roman"/>
                <w:color w:val="000000"/>
                <w:lang w:val="uk-UA" w:eastAsia="ru-RU"/>
              </w:rPr>
              <w:t xml:space="preserve"> до тендерної документації;</w:t>
            </w:r>
          </w:p>
          <w:p w:rsidR="00944A70" w:rsidRDefault="00944A70" w:rsidP="006A688E">
            <w:pPr>
              <w:spacing w:after="0" w:line="240" w:lineRule="auto"/>
              <w:jc w:val="both"/>
              <w:rPr>
                <w:rFonts w:ascii="Times New Roman" w:hAnsi="Times New Roman"/>
                <w:color w:val="000000"/>
                <w:lang w:val="uk-UA" w:eastAsia="ru-RU"/>
              </w:rPr>
            </w:pPr>
            <w:r w:rsidRPr="00B666D5">
              <w:rPr>
                <w:rFonts w:ascii="Times New Roman" w:hAnsi="Times New Roman"/>
                <w:color w:val="000000"/>
                <w:lang w:val="uk-UA" w:eastAsia="ru-RU"/>
              </w:rPr>
              <w:t>6.3.2. 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w:t>
            </w:r>
            <w:r>
              <w:rPr>
                <w:rFonts w:ascii="Times New Roman" w:hAnsi="Times New Roman"/>
                <w:color w:val="000000"/>
                <w:lang w:val="uk-UA" w:eastAsia="ru-RU"/>
              </w:rPr>
              <w:t xml:space="preserve"> </w:t>
            </w:r>
            <w:r w:rsidRPr="00B666D5">
              <w:rPr>
                <w:rFonts w:ascii="Times New Roman" w:hAnsi="Times New Roman"/>
                <w:color w:val="000000"/>
                <w:lang w:val="uk-UA" w:eastAsia="ru-RU"/>
              </w:rPr>
              <w:t>та сьомої статті 41 Закону, та з урахуванням Особливостей.</w:t>
            </w:r>
          </w:p>
        </w:tc>
      </w:tr>
      <w:tr w:rsidR="00944A70" w:rsidRPr="009E7C82" w:rsidTr="00991008">
        <w:tc>
          <w:tcPr>
            <w:tcW w:w="605"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4</w:t>
            </w:r>
          </w:p>
        </w:tc>
        <w:tc>
          <w:tcPr>
            <w:tcW w:w="4192" w:type="dxa"/>
            <w:shd w:val="clear" w:color="auto" w:fill="auto"/>
          </w:tcPr>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Істотні умови, що обов’язково включаються до договору про закупівлю</w:t>
            </w:r>
          </w:p>
        </w:tc>
        <w:tc>
          <w:tcPr>
            <w:tcW w:w="4774" w:type="dxa"/>
            <w:shd w:val="clear" w:color="auto" w:fill="auto"/>
          </w:tcPr>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 xml:space="preserve">6.4.1.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 xml:space="preserve">визначення грошового еквівалента зобов’язання в іноземній валюті; </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1) зменшення обсягів закупівлі, зокрема з урахуванням фактичного обсягу видатків замовника;</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 xml:space="preserve">2) погодження зміни ціни за одиницю товару в договорі про закупівлю у разі коливання </w:t>
            </w:r>
            <w:r w:rsidRPr="00944A70">
              <w:rPr>
                <w:rFonts w:ascii="Times New Roman" w:hAnsi="Times New Roman"/>
                <w:color w:val="000000"/>
                <w:lang w:val="uk-UA" w:eastAsia="uk-UA"/>
              </w:rPr>
              <w:lastRenderedPageBreak/>
              <w:t>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8) зміни умов у зв’язку із застосуванням положень частини шостої статті 41 Закону.</w:t>
            </w:r>
          </w:p>
          <w:p w:rsidR="00944A70" w:rsidRPr="00944A70" w:rsidRDefault="00944A70" w:rsidP="00944A70">
            <w:pPr>
              <w:autoSpaceDE w:val="0"/>
              <w:autoSpaceDN w:val="0"/>
              <w:adjustRightInd w:val="0"/>
              <w:spacing w:after="0" w:line="240" w:lineRule="auto"/>
              <w:jc w:val="both"/>
              <w:rPr>
                <w:rFonts w:ascii="Times New Roman" w:hAnsi="Times New Roman"/>
                <w:color w:val="000000"/>
                <w:lang w:val="uk-UA" w:eastAsia="uk-UA"/>
              </w:rPr>
            </w:pPr>
            <w:r w:rsidRPr="00944A70">
              <w:rPr>
                <w:rFonts w:ascii="Times New Roman" w:hAnsi="Times New Roman"/>
                <w:color w:val="000000"/>
                <w:lang w:val="uk-UA" w:eastAsia="uk-UA"/>
              </w:rPr>
              <w:t xml:space="preserve">У разі внесення змін до істотних умов </w:t>
            </w:r>
            <w:r w:rsidRPr="00944A70">
              <w:rPr>
                <w:rFonts w:ascii="Times New Roman" w:hAnsi="Times New Roman"/>
                <w:color w:val="000000"/>
                <w:lang w:val="uk-UA" w:eastAsia="uk-UA"/>
              </w:rPr>
              <w:lastRenderedPageBreak/>
              <w:t>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p>
          <w:p w:rsidR="00944A70" w:rsidRPr="009E7C82" w:rsidRDefault="00944A70" w:rsidP="00AF063A">
            <w:pPr>
              <w:widowControl w:val="0"/>
              <w:spacing w:after="0" w:line="240" w:lineRule="auto"/>
              <w:ind w:right="113"/>
              <w:jc w:val="both"/>
              <w:rPr>
                <w:rFonts w:ascii="Times New Roman" w:eastAsia="Times New Roman" w:hAnsi="Times New Roman"/>
                <w:color w:val="000000"/>
                <w:lang w:val="uk-UA" w:eastAsia="ru-RU"/>
              </w:rPr>
            </w:pPr>
          </w:p>
        </w:tc>
      </w:tr>
      <w:tr w:rsidR="00944A70" w:rsidRPr="009E7C82" w:rsidTr="00991008">
        <w:tc>
          <w:tcPr>
            <w:tcW w:w="605"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5</w:t>
            </w:r>
          </w:p>
        </w:tc>
        <w:tc>
          <w:tcPr>
            <w:tcW w:w="4192" w:type="dxa"/>
            <w:shd w:val="clear" w:color="auto" w:fill="auto"/>
          </w:tcPr>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Укладання договору про закупівлю</w:t>
            </w:r>
          </w:p>
        </w:tc>
        <w:tc>
          <w:tcPr>
            <w:tcW w:w="4774" w:type="dxa"/>
            <w:shd w:val="clear" w:color="auto" w:fill="auto"/>
            <w:vAlign w:val="center"/>
          </w:tcPr>
          <w:p w:rsidR="00944A70" w:rsidRPr="009E7C82" w:rsidRDefault="00AF063A"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6.</w:t>
            </w:r>
            <w:r w:rsidR="00944A70" w:rsidRPr="009E7C82">
              <w:rPr>
                <w:rFonts w:ascii="Times New Roman" w:eastAsia="Times New Roman" w:hAnsi="Times New Roman"/>
                <w:lang w:val="uk-UA" w:eastAsia="uk-UA"/>
              </w:rPr>
              <w:t>5.1. Учасник-переможець процедури закупівлі під час укладення договору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44A70" w:rsidRPr="009E7C82" w:rsidRDefault="00AF063A"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6.</w:t>
            </w:r>
            <w:r w:rsidR="00944A70" w:rsidRPr="009E7C82">
              <w:rPr>
                <w:rFonts w:ascii="Times New Roman" w:eastAsia="Times New Roman" w:hAnsi="Times New Roman"/>
                <w:lang w:val="uk-UA" w:eastAsia="uk-UA"/>
              </w:rPr>
              <w:t>5.2. 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Учасник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рішення загальних зборів учасників про надання згоди на вчинення правочину (укладання договору про закупівлю), якщо вартість майна, або робіт, або послуг, що є предметом такого правочину (договору про закупівлю),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 рішення органів управління юридичних осіб оформлюється з урахуванням вимог статті 34 Закону України «Про нотаріат»;</w:t>
            </w:r>
          </w:p>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       в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w:t>
            </w:r>
            <w:r w:rsidRPr="009E7C82">
              <w:rPr>
                <w:rFonts w:ascii="Times New Roman" w:eastAsia="Times New Roman" w:hAnsi="Times New Roman"/>
                <w:lang w:val="uk-UA" w:eastAsia="uk-UA"/>
              </w:rPr>
              <w:lastRenderedPageBreak/>
              <w:t>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rsidR="00944A70" w:rsidRPr="009E7C82" w:rsidRDefault="00944A70" w:rsidP="009E7C82">
            <w:pPr>
              <w:spacing w:after="0" w:line="240" w:lineRule="auto"/>
              <w:jc w:val="both"/>
              <w:rPr>
                <w:rFonts w:ascii="Times New Roman" w:eastAsia="Times New Roman" w:hAnsi="Times New Roman"/>
                <w:lang w:val="uk-UA" w:eastAsia="uk-UA"/>
              </w:rPr>
            </w:pPr>
          </w:p>
          <w:p w:rsidR="00944A70" w:rsidRPr="009E7C82" w:rsidRDefault="00AF063A" w:rsidP="009E7C8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6.5.3.</w:t>
            </w:r>
            <w:r w:rsidR="00944A70" w:rsidRPr="009E7C82">
              <w:rPr>
                <w:rFonts w:ascii="Times New Roman" w:eastAsia="Times New Roman" w:hAnsi="Times New Roman"/>
                <w:lang w:val="uk-UA" w:eastAsia="uk-UA"/>
              </w:rPr>
              <w:t>Учасник, з яким укладено договір про закупівлю предмета закупівлі, внесеного до Переліку товарів, що є предметом закупівлі з підтвердженим ступенем локалізації,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944A70" w:rsidRPr="009E7C82" w:rsidTr="00991008">
        <w:tc>
          <w:tcPr>
            <w:tcW w:w="605" w:type="dxa"/>
            <w:shd w:val="clear" w:color="auto" w:fill="auto"/>
          </w:tcPr>
          <w:p w:rsidR="00944A70" w:rsidRPr="009E7C82" w:rsidRDefault="00944A70"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6</w:t>
            </w:r>
          </w:p>
        </w:tc>
        <w:tc>
          <w:tcPr>
            <w:tcW w:w="4192" w:type="dxa"/>
            <w:shd w:val="clear" w:color="auto" w:fill="auto"/>
          </w:tcPr>
          <w:p w:rsidR="00944A70" w:rsidRPr="009E7C82" w:rsidRDefault="00944A70" w:rsidP="009E7C82">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Нікчемність договору</w:t>
            </w:r>
          </w:p>
        </w:tc>
        <w:tc>
          <w:tcPr>
            <w:tcW w:w="4774" w:type="dxa"/>
            <w:shd w:val="clear" w:color="auto" w:fill="auto"/>
            <w:vAlign w:val="center"/>
          </w:tcPr>
          <w:p w:rsidR="00AF063A" w:rsidRP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r w:rsidRPr="00AF063A">
              <w:rPr>
                <w:rFonts w:ascii="Times New Roman" w:hAnsi="Times New Roman"/>
                <w:color w:val="000000"/>
                <w:lang w:val="uk-UA" w:eastAsia="uk-UA"/>
              </w:rPr>
              <w:t>6.</w:t>
            </w:r>
            <w:r>
              <w:rPr>
                <w:rFonts w:ascii="Times New Roman" w:hAnsi="Times New Roman"/>
                <w:color w:val="000000"/>
                <w:lang w:val="uk-UA" w:eastAsia="uk-UA"/>
              </w:rPr>
              <w:t>6</w:t>
            </w:r>
            <w:r w:rsidRPr="00AF063A">
              <w:rPr>
                <w:rFonts w:ascii="Times New Roman" w:hAnsi="Times New Roman"/>
                <w:color w:val="000000"/>
                <w:lang w:val="uk-UA" w:eastAsia="uk-UA"/>
              </w:rPr>
              <w:t>.</w:t>
            </w:r>
            <w:r>
              <w:rPr>
                <w:rFonts w:ascii="Times New Roman" w:hAnsi="Times New Roman"/>
                <w:color w:val="000000"/>
                <w:lang w:val="uk-UA" w:eastAsia="uk-UA"/>
              </w:rPr>
              <w:t>1</w:t>
            </w:r>
            <w:r w:rsidRPr="00AF063A">
              <w:rPr>
                <w:rFonts w:ascii="Times New Roman" w:hAnsi="Times New Roman"/>
                <w:color w:val="000000"/>
                <w:lang w:val="uk-UA" w:eastAsia="uk-UA"/>
              </w:rPr>
              <w:t xml:space="preserve">  Договір про закупівлю є нікчемним у разі:</w:t>
            </w:r>
          </w:p>
          <w:p w:rsidR="00AF063A" w:rsidRP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r w:rsidRPr="00AF063A">
              <w:rPr>
                <w:rFonts w:ascii="Times New Roman" w:hAnsi="Times New Roman"/>
                <w:color w:val="000000"/>
                <w:lang w:val="uk-UA" w:eastAsia="uk-UA"/>
              </w:rPr>
              <w:t>1) коли замовник уклав договір про закупівлю з порушенням вимог, визначених пунктом 5 цих особливостей;</w:t>
            </w:r>
          </w:p>
          <w:p w:rsidR="00AF063A" w:rsidRP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r w:rsidRPr="00AF063A">
              <w:rPr>
                <w:rFonts w:ascii="Times New Roman" w:hAnsi="Times New Roman"/>
                <w:color w:val="000000"/>
                <w:lang w:val="uk-UA" w:eastAsia="uk-UA"/>
              </w:rPr>
              <w:t>2) укладення договору про закупівлю з порушенням вимог пункту 18 цих особливостей;</w:t>
            </w:r>
          </w:p>
          <w:p w:rsidR="00AF063A" w:rsidRP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r w:rsidRPr="00AF063A">
              <w:rPr>
                <w:rFonts w:ascii="Times New Roman" w:hAnsi="Times New Roman"/>
                <w:color w:val="000000"/>
                <w:lang w:val="uk-UA" w:eastAsia="uk-UA"/>
              </w:rPr>
              <w:t>3) укладення договору про закупівлю в період оскарження відкритих торгів відповідно до статті 18 Закону та цих особливостей;</w:t>
            </w:r>
          </w:p>
          <w:p w:rsidR="00AF063A" w:rsidRP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r w:rsidRPr="00AF063A">
              <w:rPr>
                <w:rFonts w:ascii="Times New Roman" w:hAnsi="Times New Roman"/>
                <w:color w:val="000000"/>
                <w:lang w:val="uk-UA" w:eastAsia="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F063A" w:rsidRPr="00AF063A" w:rsidRDefault="00AF063A" w:rsidP="00AF063A">
            <w:pPr>
              <w:autoSpaceDE w:val="0"/>
              <w:autoSpaceDN w:val="0"/>
              <w:adjustRightInd w:val="0"/>
              <w:spacing w:after="0" w:line="240" w:lineRule="auto"/>
              <w:jc w:val="both"/>
              <w:rPr>
                <w:rFonts w:ascii="Times New Roman" w:hAnsi="Times New Roman"/>
                <w:color w:val="000000"/>
                <w:lang w:val="uk-UA" w:eastAsia="uk-UA"/>
              </w:rPr>
            </w:pPr>
            <w:r w:rsidRPr="00AF063A">
              <w:rPr>
                <w:rFonts w:ascii="Times New Roman" w:hAnsi="Times New Roman"/>
                <w:color w:val="000000"/>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44A70" w:rsidRPr="009E7C82" w:rsidRDefault="00AF063A" w:rsidP="00AF063A">
            <w:pPr>
              <w:spacing w:after="0" w:line="240" w:lineRule="auto"/>
              <w:jc w:val="both"/>
              <w:rPr>
                <w:rFonts w:ascii="Times New Roman" w:eastAsia="Times New Roman" w:hAnsi="Times New Roman"/>
                <w:lang w:val="uk-UA" w:eastAsia="uk-UA"/>
              </w:rPr>
            </w:pPr>
            <w:r w:rsidRPr="00AF063A">
              <w:rPr>
                <w:rFonts w:ascii="Times New Roman" w:hAnsi="Times New Roman"/>
                <w:color w:val="000000"/>
                <w:lang w:val="uk-UA" w:eastAsia="uk-UA"/>
              </w:rPr>
              <w:t>надати в складі пропозиції копію документа</w:t>
            </w:r>
          </w:p>
        </w:tc>
      </w:tr>
      <w:tr w:rsidR="00AF063A" w:rsidRPr="009E7C82" w:rsidTr="00991008">
        <w:tc>
          <w:tcPr>
            <w:tcW w:w="605" w:type="dxa"/>
            <w:shd w:val="clear" w:color="auto" w:fill="auto"/>
          </w:tcPr>
          <w:p w:rsidR="00AF063A" w:rsidRPr="009E7C82" w:rsidRDefault="00AF063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t>7</w:t>
            </w:r>
          </w:p>
        </w:tc>
        <w:tc>
          <w:tcPr>
            <w:tcW w:w="4192" w:type="dxa"/>
            <w:shd w:val="clear" w:color="auto" w:fill="auto"/>
          </w:tcPr>
          <w:p w:rsidR="00AF063A" w:rsidRPr="009E7C82" w:rsidRDefault="00AF063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Дії замовника при відмові переможця торгів підписати договір про закупівлю</w:t>
            </w:r>
          </w:p>
        </w:tc>
        <w:tc>
          <w:tcPr>
            <w:tcW w:w="4774" w:type="dxa"/>
            <w:shd w:val="clear" w:color="auto" w:fill="auto"/>
          </w:tcPr>
          <w:p w:rsidR="00AF063A" w:rsidRDefault="00AF063A" w:rsidP="00AF063A">
            <w:pPr>
              <w:spacing w:after="0" w:line="240" w:lineRule="auto"/>
              <w:jc w:val="both"/>
              <w:rPr>
                <w:rFonts w:ascii="Times New Roman" w:hAnsi="Times New Roman"/>
                <w:lang w:val="uk-UA" w:eastAsia="ru-RU"/>
              </w:rPr>
            </w:pPr>
            <w:r w:rsidRPr="00372048">
              <w:rPr>
                <w:rFonts w:ascii="Times New Roman" w:hAnsi="Times New Roman"/>
                <w:color w:val="000000"/>
                <w:lang w:val="uk-UA" w:eastAsia="ru-RU"/>
              </w:rPr>
              <w:t>6.</w:t>
            </w:r>
            <w:r>
              <w:rPr>
                <w:rFonts w:ascii="Times New Roman" w:hAnsi="Times New Roman"/>
                <w:color w:val="000000"/>
                <w:lang w:val="uk-UA" w:eastAsia="ru-RU"/>
              </w:rPr>
              <w:t>7</w:t>
            </w:r>
            <w:r w:rsidRPr="00372048">
              <w:rPr>
                <w:rFonts w:ascii="Times New Roman" w:hAnsi="Times New Roman"/>
                <w:color w:val="000000"/>
                <w:lang w:val="uk-UA" w:eastAsia="ru-RU"/>
              </w:rPr>
              <w:t xml:space="preserve">.1. У разі відмови переможця процедури закупівлі від підписання договору про </w:t>
            </w:r>
            <w:r w:rsidRPr="00372048">
              <w:rPr>
                <w:rFonts w:ascii="Times New Roman" w:hAnsi="Times New Roman"/>
                <w:color w:val="000000"/>
                <w:lang w:val="uk-UA" w:eastAsia="ru-RU"/>
              </w:rPr>
              <w:lastRenderedPageBreak/>
              <w:t>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врахуванням пункту 44 Особливостей ,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F063A" w:rsidRPr="009E7C82" w:rsidTr="00991008">
        <w:tc>
          <w:tcPr>
            <w:tcW w:w="605" w:type="dxa"/>
            <w:shd w:val="clear" w:color="auto" w:fill="auto"/>
          </w:tcPr>
          <w:p w:rsidR="00AF063A" w:rsidRPr="009E7C82" w:rsidRDefault="00AF063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b/>
                <w:lang w:val="uk-UA" w:eastAsia="uk-UA"/>
              </w:rPr>
              <w:lastRenderedPageBreak/>
              <w:t>8</w:t>
            </w:r>
          </w:p>
        </w:tc>
        <w:tc>
          <w:tcPr>
            <w:tcW w:w="4192" w:type="dxa"/>
            <w:shd w:val="clear" w:color="auto" w:fill="auto"/>
          </w:tcPr>
          <w:p w:rsidR="00AF063A" w:rsidRPr="009E7C82" w:rsidRDefault="00AF063A" w:rsidP="009E7C82">
            <w:pPr>
              <w:tabs>
                <w:tab w:val="left" w:pos="1050"/>
              </w:tabs>
              <w:spacing w:after="0" w:line="240" w:lineRule="auto"/>
              <w:jc w:val="both"/>
              <w:rPr>
                <w:rFonts w:ascii="Times New Roman" w:eastAsia="Times New Roman" w:hAnsi="Times New Roman"/>
                <w:b/>
                <w:lang w:val="uk-UA" w:eastAsia="uk-UA"/>
              </w:rPr>
            </w:pPr>
            <w:r w:rsidRPr="009E7C82">
              <w:rPr>
                <w:rFonts w:ascii="Times New Roman" w:eastAsia="Times New Roman" w:hAnsi="Times New Roman"/>
                <w:lang w:val="uk-UA" w:eastAsia="uk-UA"/>
              </w:rPr>
              <w:t>Забезпечення виконання договору про закупівлю</w:t>
            </w:r>
          </w:p>
        </w:tc>
        <w:tc>
          <w:tcPr>
            <w:tcW w:w="4774" w:type="dxa"/>
            <w:shd w:val="clear" w:color="auto" w:fill="auto"/>
          </w:tcPr>
          <w:p w:rsidR="00AF063A" w:rsidRPr="009E7C82" w:rsidRDefault="00AF063A" w:rsidP="009E7C82">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Не вимагається</w:t>
            </w:r>
          </w:p>
        </w:tc>
      </w:tr>
    </w:tbl>
    <w:p w:rsidR="009E7C82" w:rsidRPr="009E7C82" w:rsidRDefault="009E7C82" w:rsidP="009E7C82">
      <w:pPr>
        <w:tabs>
          <w:tab w:val="left" w:pos="1050"/>
        </w:tabs>
        <w:spacing w:after="0" w:line="240" w:lineRule="auto"/>
        <w:rPr>
          <w:rFonts w:ascii="Times New Roman" w:hAnsi="Times New Roman"/>
          <w:b/>
          <w:lang w:val="uk-UA" w:eastAsia="uk-UA"/>
        </w:rPr>
      </w:pPr>
    </w:p>
    <w:p w:rsidR="009E7C82" w:rsidRDefault="009E7C8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0328D4" w:rsidRDefault="000328D4" w:rsidP="009E7C82">
      <w:pPr>
        <w:tabs>
          <w:tab w:val="left" w:pos="1050"/>
        </w:tabs>
        <w:spacing w:after="0" w:line="240" w:lineRule="auto"/>
        <w:rPr>
          <w:rFonts w:ascii="Times New Roman" w:hAnsi="Times New Roman"/>
          <w:b/>
          <w:lang w:val="uk-UA" w:eastAsia="uk-UA"/>
        </w:rPr>
      </w:pPr>
    </w:p>
    <w:p w:rsidR="0072696C" w:rsidRDefault="0072696C" w:rsidP="009E7C82">
      <w:pPr>
        <w:tabs>
          <w:tab w:val="left" w:pos="1050"/>
        </w:tabs>
        <w:spacing w:after="0" w:line="240" w:lineRule="auto"/>
        <w:rPr>
          <w:rFonts w:ascii="Times New Roman" w:hAnsi="Times New Roman"/>
          <w:b/>
          <w:lang w:val="uk-UA" w:eastAsia="uk-UA"/>
        </w:rPr>
      </w:pPr>
    </w:p>
    <w:p w:rsidR="00EB6E24" w:rsidRDefault="00EB6E24" w:rsidP="009E7C82">
      <w:pPr>
        <w:tabs>
          <w:tab w:val="left" w:pos="1050"/>
        </w:tabs>
        <w:spacing w:after="0" w:line="240" w:lineRule="auto"/>
        <w:rPr>
          <w:rFonts w:ascii="Times New Roman" w:hAnsi="Times New Roman"/>
          <w:b/>
          <w:lang w:val="uk-UA" w:eastAsia="uk-UA"/>
        </w:rPr>
      </w:pPr>
    </w:p>
    <w:p w:rsidR="005A470B" w:rsidRDefault="005A470B" w:rsidP="009E7C82">
      <w:pPr>
        <w:tabs>
          <w:tab w:val="left" w:pos="1050"/>
        </w:tabs>
        <w:spacing w:after="0" w:line="240" w:lineRule="auto"/>
        <w:rPr>
          <w:rFonts w:ascii="Times New Roman" w:hAnsi="Times New Roman"/>
          <w:b/>
          <w:lang w:val="uk-UA" w:eastAsia="uk-UA"/>
        </w:rPr>
      </w:pPr>
    </w:p>
    <w:p w:rsidR="000328D4" w:rsidRDefault="000328D4" w:rsidP="009E7C82">
      <w:pPr>
        <w:tabs>
          <w:tab w:val="left" w:pos="1050"/>
        </w:tabs>
        <w:spacing w:after="0" w:line="240" w:lineRule="auto"/>
        <w:rPr>
          <w:rFonts w:ascii="Times New Roman" w:hAnsi="Times New Roman"/>
          <w:b/>
          <w:lang w:val="uk-UA" w:eastAsia="uk-UA"/>
        </w:rPr>
      </w:pPr>
    </w:p>
    <w:p w:rsidR="00EA6F19" w:rsidRPr="0052755F" w:rsidRDefault="007C0400" w:rsidP="00EA6F19">
      <w:pPr>
        <w:jc w:val="right"/>
        <w:rPr>
          <w:rFonts w:ascii="Times New Roman" w:hAnsi="Times New Roman"/>
          <w:b/>
          <w:lang w:val="uk-UA"/>
        </w:rPr>
      </w:pPr>
      <w:r>
        <w:rPr>
          <w:rFonts w:ascii="Times New Roman" w:hAnsi="Times New Roman"/>
          <w:b/>
          <w:lang w:val="uk-UA"/>
        </w:rPr>
        <w:t xml:space="preserve">ДОДАТОК </w:t>
      </w:r>
      <w:r w:rsidR="00EA6F19" w:rsidRPr="0052755F">
        <w:rPr>
          <w:rFonts w:ascii="Times New Roman" w:hAnsi="Times New Roman"/>
          <w:b/>
          <w:lang w:val="uk-UA"/>
        </w:rPr>
        <w:t xml:space="preserve"> 1</w:t>
      </w:r>
    </w:p>
    <w:p w:rsidR="00EA6F19" w:rsidRPr="0052755F" w:rsidRDefault="00EA6F19" w:rsidP="00EA6F19">
      <w:pPr>
        <w:jc w:val="right"/>
        <w:rPr>
          <w:rFonts w:ascii="Times New Roman" w:hAnsi="Times New Roman"/>
          <w:b/>
          <w:lang w:val="uk-UA"/>
        </w:rPr>
      </w:pPr>
    </w:p>
    <w:p w:rsidR="00EA6F19" w:rsidRPr="0052755F" w:rsidRDefault="00EA6F19" w:rsidP="00EA6F19">
      <w:pPr>
        <w:jc w:val="both"/>
        <w:rPr>
          <w:lang w:val="uk-UA"/>
        </w:rPr>
      </w:pPr>
    </w:p>
    <w:p w:rsidR="00EA6F19" w:rsidRPr="0052755F" w:rsidRDefault="00EA6F19" w:rsidP="00EF7284">
      <w:pPr>
        <w:numPr>
          <w:ilvl w:val="0"/>
          <w:numId w:val="6"/>
        </w:numPr>
        <w:shd w:val="clear" w:color="auto" w:fill="FFFFFF"/>
        <w:ind w:left="502" w:hanging="502"/>
        <w:jc w:val="center"/>
        <w:rPr>
          <w:rFonts w:ascii="Times New Roman" w:eastAsia="Times New Roman" w:hAnsi="Times New Roman"/>
          <w:b/>
          <w:lang w:val="uk-UA"/>
        </w:rPr>
      </w:pPr>
      <w:r w:rsidRPr="0052755F">
        <w:rPr>
          <w:rFonts w:ascii="Times New Roman" w:eastAsia="Times New Roman" w:hAnsi="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A6F19" w:rsidRPr="0052755F" w:rsidRDefault="00EA6F19" w:rsidP="00EA6F19">
      <w:pPr>
        <w:ind w:firstLine="567"/>
        <w:jc w:val="both"/>
        <w:rPr>
          <w:rFonts w:ascii="Times New Roman" w:hAnsi="Times New Roman"/>
          <w:bCs/>
          <w:lang w:val="uk-UA"/>
        </w:rPr>
      </w:pPr>
      <w:r w:rsidRPr="0052755F">
        <w:rPr>
          <w:rFonts w:ascii="Times New Roman" w:hAnsi="Times New Roman"/>
          <w:bCs/>
          <w:lang w:val="uk-UA"/>
        </w:rPr>
        <w:t>Відомості щодо наявності документально підтвердженого досвіду виконання аналогічного за предметом за</w:t>
      </w:r>
      <w:r w:rsidR="00D572C6">
        <w:rPr>
          <w:rFonts w:ascii="Times New Roman" w:hAnsi="Times New Roman"/>
          <w:bCs/>
          <w:lang w:val="uk-UA"/>
        </w:rPr>
        <w:t>купівлі договору* (Таблиця 1.1.</w:t>
      </w:r>
      <w:r w:rsidRPr="0052755F">
        <w:rPr>
          <w:rFonts w:ascii="Times New Roman" w:hAnsi="Times New Roman"/>
          <w:bCs/>
          <w:lang w:val="uk-UA"/>
        </w:rPr>
        <w:t>)</w:t>
      </w:r>
    </w:p>
    <w:p w:rsidR="00EA6F19" w:rsidRPr="0052755F" w:rsidRDefault="00D572C6" w:rsidP="00EA6F19">
      <w:pPr>
        <w:shd w:val="clear" w:color="auto" w:fill="FFFFFF"/>
        <w:ind w:left="720"/>
        <w:contextualSpacing/>
        <w:jc w:val="right"/>
        <w:rPr>
          <w:rFonts w:ascii="Times New Roman" w:eastAsia="Times New Roman" w:hAnsi="Times New Roman"/>
          <w:bCs/>
          <w:lang w:val="uk-UA" w:eastAsia="ru-RU"/>
        </w:rPr>
      </w:pPr>
      <w:r>
        <w:rPr>
          <w:rFonts w:ascii="Times New Roman" w:eastAsia="Times New Roman" w:hAnsi="Times New Roman"/>
          <w:bCs/>
          <w:lang w:val="uk-UA" w:eastAsia="ru-RU"/>
        </w:rPr>
        <w:t>Таблиця 1.1.</w:t>
      </w:r>
    </w:p>
    <w:p w:rsidR="00EA6F19" w:rsidRPr="0052755F" w:rsidRDefault="00EA6F19" w:rsidP="00EA6F19">
      <w:pPr>
        <w:shd w:val="clear" w:color="auto" w:fill="FFFFFF"/>
        <w:contextualSpacing/>
        <w:jc w:val="center"/>
        <w:rPr>
          <w:rFonts w:ascii="Times New Roman" w:eastAsia="Times New Roman" w:hAnsi="Times New Roman"/>
          <w:b/>
          <w:bCs/>
          <w:lang w:val="uk-UA" w:eastAsia="ru-RU"/>
        </w:rPr>
      </w:pPr>
      <w:r w:rsidRPr="0052755F">
        <w:rPr>
          <w:rFonts w:ascii="Times New Roman" w:eastAsia="Times New Roman" w:hAnsi="Times New Roman"/>
          <w:b/>
          <w:bCs/>
          <w:lang w:val="uk-UA" w:eastAsia="ru-RU"/>
        </w:rPr>
        <w:t>«Підтвердження досвіду виконання аналогічного договору»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410"/>
        <w:gridCol w:w="1548"/>
        <w:gridCol w:w="1967"/>
        <w:gridCol w:w="2672"/>
      </w:tblGrid>
      <w:tr w:rsidR="00EA6F19" w:rsidRPr="00807420" w:rsidTr="00586233">
        <w:trPr>
          <w:trHeight w:val="1121"/>
        </w:trPr>
        <w:tc>
          <w:tcPr>
            <w:tcW w:w="1701"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Найменування контрагента</w:t>
            </w:r>
          </w:p>
        </w:tc>
        <w:tc>
          <w:tcPr>
            <w:tcW w:w="1418"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Предмет договору</w:t>
            </w:r>
          </w:p>
        </w:tc>
        <w:tc>
          <w:tcPr>
            <w:tcW w:w="1559"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Номер, дата та термін</w:t>
            </w:r>
            <w:r w:rsidRPr="0052755F">
              <w:rPr>
                <w:rFonts w:ascii="Times New Roman" w:hAnsi="Times New Roman"/>
                <w:sz w:val="20"/>
                <w:szCs w:val="20"/>
                <w:lang w:val="uk-UA"/>
              </w:rPr>
              <w:t xml:space="preserve"> </w:t>
            </w:r>
            <w:r w:rsidRPr="0052755F">
              <w:rPr>
                <w:rFonts w:ascii="Times New Roman" w:hAnsi="Times New Roman"/>
                <w:sz w:val="20"/>
                <w:szCs w:val="20"/>
              </w:rPr>
              <w:t>дії договору</w:t>
            </w:r>
          </w:p>
        </w:tc>
        <w:tc>
          <w:tcPr>
            <w:tcW w:w="1985"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Сума договору, грн (з/без ПДВ)</w:t>
            </w:r>
          </w:p>
        </w:tc>
        <w:tc>
          <w:tcPr>
            <w:tcW w:w="2687"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Контактні</w:t>
            </w:r>
            <w:r w:rsidRPr="0052755F">
              <w:rPr>
                <w:rFonts w:ascii="Times New Roman" w:hAnsi="Times New Roman"/>
                <w:sz w:val="20"/>
                <w:szCs w:val="20"/>
                <w:lang w:val="uk-UA"/>
              </w:rPr>
              <w:t xml:space="preserve"> </w:t>
            </w:r>
            <w:r w:rsidRPr="0052755F">
              <w:rPr>
                <w:rFonts w:ascii="Times New Roman" w:hAnsi="Times New Roman"/>
                <w:sz w:val="20"/>
                <w:szCs w:val="20"/>
              </w:rPr>
              <w:t>дані контрагента (телефон,</w:t>
            </w:r>
            <w:r w:rsidRPr="0052755F">
              <w:rPr>
                <w:rFonts w:ascii="Times New Roman" w:hAnsi="Times New Roman"/>
                <w:sz w:val="20"/>
                <w:szCs w:val="20"/>
                <w:lang w:val="uk-UA"/>
              </w:rPr>
              <w:t xml:space="preserve"> </w:t>
            </w:r>
            <w:proofErr w:type="gramStart"/>
            <w:r w:rsidRPr="0052755F">
              <w:rPr>
                <w:rFonts w:ascii="Times New Roman" w:hAnsi="Times New Roman"/>
                <w:sz w:val="20"/>
                <w:szCs w:val="20"/>
              </w:rPr>
              <w:t>м</w:t>
            </w:r>
            <w:proofErr w:type="gramEnd"/>
            <w:r w:rsidRPr="0052755F">
              <w:rPr>
                <w:rFonts w:ascii="Times New Roman" w:hAnsi="Times New Roman"/>
                <w:sz w:val="20"/>
                <w:szCs w:val="20"/>
              </w:rPr>
              <w:t>ісцезнаходження), код ЄДРПОУ</w:t>
            </w:r>
          </w:p>
        </w:tc>
      </w:tr>
      <w:tr w:rsidR="00EA6F19" w:rsidRPr="00807420" w:rsidTr="00586233">
        <w:trPr>
          <w:trHeight w:val="303"/>
        </w:trPr>
        <w:tc>
          <w:tcPr>
            <w:tcW w:w="1701" w:type="dxa"/>
          </w:tcPr>
          <w:p w:rsidR="00EA6F19" w:rsidRPr="0052755F" w:rsidRDefault="00EA6F19" w:rsidP="00586233">
            <w:pPr>
              <w:jc w:val="center"/>
              <w:rPr>
                <w:rFonts w:ascii="Times New Roman" w:hAnsi="Times New Roman"/>
                <w:sz w:val="20"/>
                <w:szCs w:val="20"/>
              </w:rPr>
            </w:pPr>
          </w:p>
        </w:tc>
        <w:tc>
          <w:tcPr>
            <w:tcW w:w="1418" w:type="dxa"/>
          </w:tcPr>
          <w:p w:rsidR="00EA6F19" w:rsidRPr="0052755F" w:rsidRDefault="00EA6F19" w:rsidP="00586233">
            <w:pPr>
              <w:jc w:val="center"/>
              <w:rPr>
                <w:rFonts w:ascii="Times New Roman" w:hAnsi="Times New Roman"/>
                <w:sz w:val="20"/>
                <w:szCs w:val="20"/>
              </w:rPr>
            </w:pPr>
          </w:p>
        </w:tc>
        <w:tc>
          <w:tcPr>
            <w:tcW w:w="1559" w:type="dxa"/>
          </w:tcPr>
          <w:p w:rsidR="00EA6F19" w:rsidRPr="0052755F" w:rsidRDefault="00EA6F19" w:rsidP="00586233">
            <w:pPr>
              <w:jc w:val="center"/>
              <w:rPr>
                <w:rFonts w:ascii="Times New Roman" w:hAnsi="Times New Roman"/>
                <w:sz w:val="20"/>
                <w:szCs w:val="20"/>
              </w:rPr>
            </w:pPr>
          </w:p>
        </w:tc>
        <w:tc>
          <w:tcPr>
            <w:tcW w:w="1985" w:type="dxa"/>
          </w:tcPr>
          <w:p w:rsidR="00EA6F19" w:rsidRPr="0052755F" w:rsidRDefault="00EA6F19" w:rsidP="00586233">
            <w:pPr>
              <w:jc w:val="center"/>
              <w:rPr>
                <w:rFonts w:ascii="Times New Roman" w:hAnsi="Times New Roman"/>
                <w:sz w:val="20"/>
                <w:szCs w:val="20"/>
              </w:rPr>
            </w:pPr>
          </w:p>
        </w:tc>
        <w:tc>
          <w:tcPr>
            <w:tcW w:w="2687" w:type="dxa"/>
          </w:tcPr>
          <w:p w:rsidR="00EA6F19" w:rsidRPr="0052755F" w:rsidRDefault="00EA6F19" w:rsidP="00586233">
            <w:pPr>
              <w:jc w:val="center"/>
              <w:rPr>
                <w:rFonts w:ascii="Times New Roman" w:hAnsi="Times New Roman"/>
                <w:sz w:val="20"/>
                <w:szCs w:val="20"/>
              </w:rPr>
            </w:pPr>
          </w:p>
        </w:tc>
      </w:tr>
    </w:tbl>
    <w:p w:rsidR="00EA6F19" w:rsidRPr="0052755F" w:rsidRDefault="00EA6F19" w:rsidP="00EA6F19">
      <w:pPr>
        <w:shd w:val="clear" w:color="auto" w:fill="FFFFFF"/>
        <w:ind w:firstLine="567"/>
        <w:jc w:val="both"/>
        <w:rPr>
          <w:rFonts w:ascii="Times New Roman" w:hAnsi="Times New Roman"/>
          <w:lang w:val="uk-UA"/>
        </w:rPr>
      </w:pPr>
    </w:p>
    <w:p w:rsidR="00EA6F19" w:rsidRPr="0052755F" w:rsidRDefault="00EA6F19" w:rsidP="00EA6F19">
      <w:pPr>
        <w:shd w:val="clear" w:color="auto" w:fill="FFFFFF"/>
        <w:ind w:firstLine="567"/>
        <w:jc w:val="both"/>
        <w:rPr>
          <w:rFonts w:ascii="Times New Roman" w:hAnsi="Times New Roman"/>
          <w:lang w:val="uk-UA"/>
        </w:rPr>
      </w:pPr>
      <w:r w:rsidRPr="0052755F">
        <w:rPr>
          <w:rFonts w:ascii="Times New Roman" w:hAnsi="Times New Roman"/>
          <w:lang w:val="uk-UA"/>
        </w:rPr>
        <w:t>До заповненої таблиці Учасник повинен надати копію аналогічного договору.</w:t>
      </w:r>
    </w:p>
    <w:p w:rsidR="00EA6F19" w:rsidRPr="0052755F" w:rsidRDefault="00EA6F19" w:rsidP="00EA6F19">
      <w:pPr>
        <w:shd w:val="clear" w:color="auto" w:fill="FFFFFF"/>
        <w:ind w:firstLine="567"/>
        <w:jc w:val="both"/>
        <w:rPr>
          <w:rFonts w:ascii="Times New Roman" w:hAnsi="Times New Roman"/>
          <w:lang w:val="uk-UA"/>
        </w:rPr>
      </w:pPr>
      <w:r w:rsidRPr="0052755F">
        <w:rPr>
          <w:rFonts w:ascii="Times New Roman" w:hAnsi="Times New Roman"/>
          <w:i/>
          <w:lang w:val="uk-UA"/>
        </w:rPr>
        <w:t>*</w:t>
      </w:r>
      <w:r w:rsidRPr="0052755F">
        <w:rPr>
          <w:rFonts w:ascii="Times New Roman" w:hAnsi="Times New Roman"/>
        </w:rPr>
        <w:t>Під аналогічним договором розуміється договір, предмет якого є аналогічним предмету даної закупівлі (</w:t>
      </w:r>
      <w:r w:rsidRPr="0052755F">
        <w:rPr>
          <w:rFonts w:ascii="Times New Roman" w:hAnsi="Times New Roman"/>
          <w:lang w:val="uk-UA"/>
        </w:rPr>
        <w:t>напр. закупівля цукерок</w:t>
      </w:r>
      <w:r w:rsidRPr="0052755F">
        <w:rPr>
          <w:rFonts w:ascii="Times New Roman" w:hAnsi="Times New Roman"/>
        </w:rPr>
        <w:t>)</w:t>
      </w:r>
      <w:r w:rsidRPr="0052755F">
        <w:rPr>
          <w:rFonts w:ascii="Times New Roman" w:hAnsi="Times New Roman"/>
          <w:lang w:val="uk-UA"/>
        </w:rPr>
        <w:t>.</w:t>
      </w:r>
    </w:p>
    <w:p w:rsidR="00EA6F19" w:rsidRPr="0052755F" w:rsidRDefault="00EA6F19" w:rsidP="00EA6F19">
      <w:pPr>
        <w:shd w:val="clear" w:color="auto" w:fill="FFFFFF"/>
        <w:ind w:firstLine="567"/>
        <w:jc w:val="both"/>
        <w:rPr>
          <w:rFonts w:ascii="Times New Roman" w:hAnsi="Times New Roman"/>
          <w:lang w:val="uk-UA"/>
        </w:rPr>
      </w:pPr>
      <w:r w:rsidRPr="0052755F">
        <w:rPr>
          <w:rFonts w:ascii="Times New Roman" w:hAnsi="Times New Roman"/>
          <w:lang w:val="uk-UA"/>
        </w:rPr>
        <w:t xml:space="preserve">У разі відсутності інформації щодо підтвердження досвіду виконання аналогічного договору, Учасник повинен надати </w:t>
      </w:r>
      <w:r w:rsidRPr="0052755F">
        <w:rPr>
          <w:rFonts w:ascii="Times New Roman" w:hAnsi="Times New Roman"/>
          <w:u w:val="single"/>
          <w:lang w:val="uk-UA"/>
        </w:rPr>
        <w:t>лист з поясненням</w:t>
      </w:r>
      <w:r w:rsidRPr="0052755F">
        <w:rPr>
          <w:rFonts w:ascii="Times New Roman" w:hAnsi="Times New Roman"/>
          <w:lang w:val="uk-UA"/>
        </w:rPr>
        <w:t xml:space="preserve"> відсутності ненаданих документів.</w:t>
      </w:r>
    </w:p>
    <w:p w:rsidR="00EA6F19" w:rsidRPr="0052755F" w:rsidRDefault="00EA6F19" w:rsidP="00EA6F19">
      <w:pPr>
        <w:jc w:val="both"/>
        <w:rPr>
          <w:rFonts w:ascii="Times New Roman" w:hAnsi="Times New Roman"/>
          <w:b/>
          <w:lang w:val="uk-UA"/>
        </w:rPr>
      </w:pPr>
    </w:p>
    <w:p w:rsidR="00EA6F19" w:rsidRPr="0052755F" w:rsidRDefault="00EA6F19" w:rsidP="00EF7284">
      <w:pPr>
        <w:numPr>
          <w:ilvl w:val="0"/>
          <w:numId w:val="6"/>
        </w:numPr>
        <w:ind w:left="567" w:hanging="567"/>
        <w:contextualSpacing/>
        <w:jc w:val="both"/>
        <w:rPr>
          <w:rFonts w:ascii="Times New Roman" w:eastAsia="Times New Roman" w:hAnsi="Times New Roman"/>
          <w:lang w:val="uk-UA" w:eastAsia="ru-RU"/>
        </w:rPr>
      </w:pPr>
      <w:proofErr w:type="gramStart"/>
      <w:r w:rsidRPr="0052755F">
        <w:rPr>
          <w:rFonts w:ascii="Times New Roman" w:eastAsia="Times New Roman" w:hAnsi="Times New Roman"/>
          <w:b/>
          <w:lang w:eastAsia="ru-RU"/>
        </w:rPr>
        <w:t>П</w:t>
      </w:r>
      <w:proofErr w:type="gramEnd"/>
      <w:r w:rsidRPr="0052755F">
        <w:rPr>
          <w:rFonts w:ascii="Times New Roman" w:eastAsia="Times New Roman" w:hAnsi="Times New Roman"/>
          <w:b/>
          <w:lang w:eastAsia="ru-RU"/>
        </w:rPr>
        <w:t xml:space="preserve">ідтвердження відповідності УЧАСНИКА </w:t>
      </w:r>
      <w:r w:rsidRPr="0052755F">
        <w:rPr>
          <w:rFonts w:ascii="Times New Roman" w:eastAsia="Times New Roman" w:hAnsi="Times New Roman"/>
          <w:lang w:eastAsia="ru-RU"/>
        </w:rPr>
        <w:t>(в тому числі для об’єднання учасників як учасника процедури) вимогам, визначеним у пункті 47 Особливостей</w:t>
      </w:r>
    </w:p>
    <w:p w:rsidR="00EA6F19" w:rsidRPr="0052755F" w:rsidRDefault="00EA6F19" w:rsidP="00EA6F19">
      <w:pPr>
        <w:jc w:val="both"/>
        <w:rPr>
          <w:rFonts w:ascii="Times New Roman" w:hAnsi="Times New Roman"/>
          <w:b/>
          <w:lang w:val="uk-UA"/>
        </w:rPr>
      </w:pPr>
    </w:p>
    <w:p w:rsidR="00EA6F19" w:rsidRPr="0052755F" w:rsidRDefault="00EA6F19" w:rsidP="00EA6F19">
      <w:pPr>
        <w:ind w:firstLine="567"/>
        <w:jc w:val="both"/>
        <w:rPr>
          <w:rFonts w:ascii="Times New Roman" w:eastAsia="Times New Roman" w:hAnsi="Times New Roman"/>
          <w:highlight w:val="white"/>
          <w:lang w:val="uk-UA"/>
        </w:rPr>
      </w:pPr>
      <w:r w:rsidRPr="0052755F">
        <w:rPr>
          <w:rFonts w:ascii="Times New Roman" w:eastAsia="Times New Roman" w:hAnsi="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A6F19" w:rsidRPr="0052755F" w:rsidRDefault="00EA6F19" w:rsidP="00EA6F19">
      <w:pPr>
        <w:ind w:firstLine="567"/>
        <w:jc w:val="both"/>
        <w:rPr>
          <w:rFonts w:ascii="Times New Roman" w:eastAsia="Times New Roman" w:hAnsi="Times New Roman"/>
          <w:highlight w:val="white"/>
          <w:lang w:val="uk-UA"/>
        </w:rPr>
      </w:pPr>
      <w:r w:rsidRPr="0052755F">
        <w:rPr>
          <w:rFonts w:ascii="Times New Roman" w:eastAsia="Times New Roman" w:hAnsi="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A6F19" w:rsidRPr="0052755F" w:rsidRDefault="00EA6F19" w:rsidP="00EA6F19">
      <w:pPr>
        <w:ind w:firstLine="567"/>
        <w:jc w:val="both"/>
        <w:rPr>
          <w:rFonts w:ascii="Times New Roman" w:eastAsia="Times New Roman" w:hAnsi="Times New Roman"/>
          <w:highlight w:val="white"/>
          <w:lang w:val="uk-UA"/>
        </w:rPr>
      </w:pPr>
      <w:r w:rsidRPr="0052755F">
        <w:rPr>
          <w:rFonts w:ascii="Times New Roman" w:eastAsia="Times New Roman" w:hAnsi="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A6F19" w:rsidRPr="0052755F" w:rsidRDefault="00EA6F19" w:rsidP="00EA6F19">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lastRenderedPageBreak/>
        <w:t xml:space="preserve">Учасник повинен надати </w:t>
      </w:r>
      <w:r w:rsidRPr="0052755F">
        <w:rPr>
          <w:rFonts w:ascii="Times New Roman" w:eastAsia="Times New Roman" w:hAnsi="Times New Roman"/>
          <w:b/>
        </w:rPr>
        <w:t>довідку у довільній формі</w:t>
      </w:r>
      <w:r w:rsidRPr="0052755F">
        <w:rPr>
          <w:rFonts w:ascii="Times New Roman" w:eastAsia="Times New Roman" w:hAnsi="Times New Roman"/>
        </w:rPr>
        <w:t xml:space="preserve"> щодо відсутності </w:t>
      </w:r>
      <w:proofErr w:type="gramStart"/>
      <w:r w:rsidRPr="0052755F">
        <w:rPr>
          <w:rFonts w:ascii="Times New Roman" w:eastAsia="Times New Roman" w:hAnsi="Times New Roman"/>
        </w:rPr>
        <w:t>п</w:t>
      </w:r>
      <w:proofErr w:type="gramEnd"/>
      <w:r w:rsidRPr="0052755F">
        <w:rPr>
          <w:rFonts w:ascii="Times New Roman" w:eastAsia="Times New Roman" w:hAnsi="Times New Roman"/>
        </w:rPr>
        <w:t xml:space="preserve">ідстави для відмови учаснику процедури закупівлі в участі у відкритих торгах, встановленої в абзаці 14 пункту </w:t>
      </w:r>
      <w:r w:rsidRPr="0052755F">
        <w:rPr>
          <w:rFonts w:ascii="Times New Roman" w:eastAsia="Times New Roman" w:hAnsi="Times New Roman"/>
          <w:highlight w:val="white"/>
        </w:rPr>
        <w:t xml:space="preserve">47 </w:t>
      </w:r>
      <w:r w:rsidRPr="0052755F">
        <w:rPr>
          <w:rFonts w:ascii="Times New Roman" w:eastAsia="Times New Roman" w:hAnsi="Times New Roman"/>
        </w:rPr>
        <w:t>Особливостей. Учасник процедури закупі</w:t>
      </w:r>
      <w:proofErr w:type="gramStart"/>
      <w:r w:rsidRPr="0052755F">
        <w:rPr>
          <w:rFonts w:ascii="Times New Roman" w:eastAsia="Times New Roman" w:hAnsi="Times New Roman"/>
        </w:rPr>
        <w:t>вл</w:t>
      </w:r>
      <w:proofErr w:type="gramEnd"/>
      <w:r w:rsidRPr="0052755F">
        <w:rPr>
          <w:rFonts w:ascii="Times New Roman" w:eastAsia="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2755F">
        <w:rPr>
          <w:rFonts w:ascii="Times New Roman" w:eastAsia="Times New Roman" w:hAnsi="Times New Roman"/>
        </w:rPr>
        <w:t>п</w:t>
      </w:r>
      <w:proofErr w:type="gramEnd"/>
      <w:r w:rsidRPr="0052755F">
        <w:rPr>
          <w:rFonts w:ascii="Times New Roman" w:eastAsia="Times New Roman" w:hAnsi="Times New Roman"/>
        </w:rPr>
        <w:t>ідтвердження достатнім, учаснику процедури закупівлі не може бути відмовлено в участі в процедурі закупівлі.</w:t>
      </w:r>
    </w:p>
    <w:p w:rsidR="00EA6F19" w:rsidRPr="0052755F" w:rsidRDefault="00EA6F19" w:rsidP="00EA6F19">
      <w:pPr>
        <w:pBdr>
          <w:top w:val="nil"/>
          <w:left w:val="nil"/>
          <w:bottom w:val="nil"/>
          <w:right w:val="nil"/>
          <w:between w:val="nil"/>
        </w:pBdr>
        <w:ind w:firstLine="567"/>
        <w:jc w:val="both"/>
        <w:rPr>
          <w:rFonts w:ascii="Times New Roman" w:eastAsia="Times New Roman" w:hAnsi="Times New Roman"/>
          <w:i/>
        </w:rPr>
      </w:pPr>
      <w:r w:rsidRPr="0052755F">
        <w:rPr>
          <w:rFonts w:ascii="Times New Roman" w:eastAsia="Times New Roman" w:hAnsi="Times New Roman"/>
          <w:i/>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52755F">
        <w:rPr>
          <w:rFonts w:ascii="Times New Roman" w:eastAsia="Times New Roman" w:hAnsi="Times New Roman"/>
          <w:i/>
        </w:rPr>
        <w:t>п</w:t>
      </w:r>
      <w:proofErr w:type="gramEnd"/>
      <w:r w:rsidRPr="0052755F">
        <w:rPr>
          <w:rFonts w:ascii="Times New Roman" w:eastAsia="Times New Roman" w:hAnsi="Times New Roman"/>
          <w:i/>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A6F19" w:rsidRDefault="00EA6F19" w:rsidP="00EA6F19">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52755F">
        <w:rPr>
          <w:rFonts w:ascii="Times New Roman" w:eastAsia="Times New Roman" w:hAnsi="Times New Roman"/>
        </w:rPr>
        <w:t>в</w:t>
      </w:r>
      <w:proofErr w:type="gramEnd"/>
      <w:r w:rsidRPr="0052755F">
        <w:rPr>
          <w:rFonts w:ascii="Times New Roman" w:eastAsia="Times New Roman" w:hAnsi="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755F">
        <w:rPr>
          <w:rFonts w:ascii="Times New Roman" w:eastAsia="Times New Roman" w:hAnsi="Times New Roman"/>
          <w:i/>
        </w:rPr>
        <w:t>(у разі застосування таких критеріїв до учасника процедури закупі</w:t>
      </w:r>
      <w:proofErr w:type="gramStart"/>
      <w:r w:rsidRPr="0052755F">
        <w:rPr>
          <w:rFonts w:ascii="Times New Roman" w:eastAsia="Times New Roman" w:hAnsi="Times New Roman"/>
          <w:i/>
        </w:rPr>
        <w:t>вл</w:t>
      </w:r>
      <w:proofErr w:type="gramEnd"/>
      <w:r w:rsidRPr="0052755F">
        <w:rPr>
          <w:rFonts w:ascii="Times New Roman" w:eastAsia="Times New Roman" w:hAnsi="Times New Roman"/>
          <w:i/>
        </w:rPr>
        <w:t>і)</w:t>
      </w:r>
      <w:r w:rsidRPr="0052755F">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p w:rsidR="00EA6F19" w:rsidRPr="00EA6F19" w:rsidRDefault="00EA6F19" w:rsidP="00EA6F19">
      <w:pPr>
        <w:pBdr>
          <w:top w:val="nil"/>
          <w:left w:val="nil"/>
          <w:bottom w:val="nil"/>
          <w:right w:val="nil"/>
          <w:between w:val="nil"/>
        </w:pBdr>
        <w:ind w:firstLine="567"/>
        <w:jc w:val="both"/>
        <w:rPr>
          <w:rFonts w:ascii="Times New Roman" w:eastAsia="Times New Roman" w:hAnsi="Times New Roman"/>
        </w:rPr>
      </w:pPr>
    </w:p>
    <w:p w:rsidR="00EA6F19" w:rsidRPr="0052755F" w:rsidRDefault="00EA6F19" w:rsidP="00EF7284">
      <w:pPr>
        <w:numPr>
          <w:ilvl w:val="0"/>
          <w:numId w:val="6"/>
        </w:numPr>
        <w:pBdr>
          <w:top w:val="nil"/>
          <w:left w:val="nil"/>
          <w:bottom w:val="nil"/>
          <w:right w:val="nil"/>
          <w:between w:val="nil"/>
        </w:pBdr>
        <w:ind w:left="567" w:hanging="567"/>
        <w:contextualSpacing/>
        <w:jc w:val="both"/>
        <w:rPr>
          <w:rFonts w:ascii="Times New Roman" w:eastAsia="Times New Roman" w:hAnsi="Times New Roman"/>
          <w:b/>
          <w:lang w:eastAsia="ru-RU"/>
        </w:rPr>
      </w:pPr>
      <w:r w:rsidRPr="0052755F">
        <w:rPr>
          <w:rFonts w:ascii="Times New Roman" w:eastAsia="Times New Roman" w:hAnsi="Times New Roman"/>
          <w:b/>
          <w:lang w:eastAsia="ru-RU"/>
        </w:rPr>
        <w:t xml:space="preserve">Перелік документів та інформації для </w:t>
      </w:r>
      <w:proofErr w:type="gramStart"/>
      <w:r w:rsidRPr="0052755F">
        <w:rPr>
          <w:rFonts w:ascii="Times New Roman" w:eastAsia="Times New Roman" w:hAnsi="Times New Roman"/>
          <w:b/>
          <w:lang w:eastAsia="ru-RU"/>
        </w:rPr>
        <w:t>п</w:t>
      </w:r>
      <w:proofErr w:type="gramEnd"/>
      <w:r w:rsidRPr="0052755F">
        <w:rPr>
          <w:rFonts w:ascii="Times New Roman" w:eastAsia="Times New Roman" w:hAnsi="Times New Roman"/>
          <w:b/>
          <w:lang w:eastAsia="ru-RU"/>
        </w:rPr>
        <w:t>ідтвердження відповідності ПЕРЕМОЖЦЯ вимогам, визначеним у пункті 4</w:t>
      </w:r>
      <w:r w:rsidRPr="0052755F">
        <w:rPr>
          <w:rFonts w:ascii="Times New Roman" w:eastAsia="Times New Roman" w:hAnsi="Times New Roman"/>
          <w:b/>
          <w:lang w:val="uk-UA" w:eastAsia="ru-RU"/>
        </w:rPr>
        <w:t>7</w:t>
      </w:r>
      <w:r w:rsidRPr="0052755F">
        <w:rPr>
          <w:rFonts w:ascii="Times New Roman" w:eastAsia="Times New Roman" w:hAnsi="Times New Roman"/>
          <w:b/>
          <w:lang w:eastAsia="ru-RU"/>
        </w:rPr>
        <w:t xml:space="preserve"> Особливостей:</w:t>
      </w:r>
    </w:p>
    <w:p w:rsidR="00EA6F19" w:rsidRPr="0052755F" w:rsidRDefault="00EA6F19" w:rsidP="00EA6F19">
      <w:pPr>
        <w:pBdr>
          <w:top w:val="nil"/>
          <w:left w:val="nil"/>
          <w:bottom w:val="nil"/>
          <w:right w:val="nil"/>
          <w:between w:val="nil"/>
        </w:pBdr>
        <w:ind w:left="567"/>
        <w:contextualSpacing/>
        <w:jc w:val="both"/>
        <w:rPr>
          <w:rFonts w:ascii="Times New Roman" w:eastAsia="Times New Roman" w:hAnsi="Times New Roman"/>
          <w:b/>
          <w:lang w:eastAsia="ru-RU"/>
        </w:rPr>
      </w:pPr>
    </w:p>
    <w:p w:rsidR="00EA6F19" w:rsidRPr="0052755F" w:rsidRDefault="00EA6F19" w:rsidP="00EA6F19">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t>Переможець процедури закупі</w:t>
      </w:r>
      <w:proofErr w:type="gramStart"/>
      <w:r w:rsidRPr="0052755F">
        <w:rPr>
          <w:rFonts w:ascii="Times New Roman" w:eastAsia="Times New Roman" w:hAnsi="Times New Roman"/>
        </w:rPr>
        <w:t>вл</w:t>
      </w:r>
      <w:proofErr w:type="gramEnd"/>
      <w:r w:rsidRPr="0052755F">
        <w:rPr>
          <w:rFonts w:ascii="Times New Roman" w:eastAsia="Times New Roman" w:hAnsi="Times New Roman"/>
        </w:rPr>
        <w:t xml:space="preserve">і у строк, що </w:t>
      </w:r>
      <w:r w:rsidRPr="0052755F">
        <w:rPr>
          <w:rFonts w:ascii="Times New Roman" w:eastAsia="Times New Roman" w:hAnsi="Times New Roman"/>
          <w:b/>
          <w:i/>
        </w:rPr>
        <w:t xml:space="preserve">не перевищує чотири дні </w:t>
      </w:r>
      <w:r w:rsidRPr="0052755F">
        <w:rPr>
          <w:rFonts w:ascii="Times New Roman" w:eastAsia="Times New Roman" w:hAnsi="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A6F19" w:rsidRPr="00EB6E24" w:rsidRDefault="00EA6F19" w:rsidP="00EB6E24">
      <w:pPr>
        <w:pBdr>
          <w:top w:val="nil"/>
          <w:left w:val="nil"/>
          <w:bottom w:val="nil"/>
          <w:right w:val="nil"/>
          <w:between w:val="nil"/>
        </w:pBdr>
        <w:ind w:firstLine="567"/>
        <w:jc w:val="both"/>
        <w:rPr>
          <w:rFonts w:ascii="Times New Roman" w:eastAsia="Times New Roman" w:hAnsi="Times New Roman"/>
        </w:rPr>
      </w:pPr>
      <w:proofErr w:type="gramStart"/>
      <w:r w:rsidRPr="0052755F">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A6F19" w:rsidRPr="0052755F" w:rsidRDefault="00EA6F19" w:rsidP="00EA6F19">
      <w:pPr>
        <w:contextualSpacing/>
        <w:jc w:val="center"/>
        <w:rPr>
          <w:rFonts w:ascii="Times New Roman" w:hAnsi="Times New Roman"/>
          <w:b/>
        </w:rPr>
      </w:pPr>
      <w:r w:rsidRPr="0052755F">
        <w:rPr>
          <w:rFonts w:ascii="Times New Roman" w:hAnsi="Times New Roman"/>
          <w:b/>
        </w:rPr>
        <w:t xml:space="preserve">Документи, які надаються ПЕРЕМОЖЦЕМ (юридичною </w:t>
      </w:r>
      <w:proofErr w:type="gramStart"/>
      <w:r w:rsidRPr="0052755F">
        <w:rPr>
          <w:rFonts w:ascii="Times New Roman" w:hAnsi="Times New Roman"/>
          <w:b/>
        </w:rPr>
        <w:t>особою</w:t>
      </w:r>
      <w:proofErr w:type="gramEnd"/>
      <w:r w:rsidRPr="0052755F">
        <w:rPr>
          <w:rFonts w:ascii="Times New Roman" w:hAnsi="Times New Roman"/>
          <w:b/>
        </w:rPr>
        <w:t>):</w:t>
      </w:r>
    </w:p>
    <w:tbl>
      <w:tblPr>
        <w:tblW w:w="10600" w:type="dxa"/>
        <w:tblInd w:w="-861" w:type="dxa"/>
        <w:tblLayout w:type="fixed"/>
        <w:tblLook w:val="0400"/>
      </w:tblPr>
      <w:tblGrid>
        <w:gridCol w:w="613"/>
        <w:gridCol w:w="4601"/>
        <w:gridCol w:w="5386"/>
      </w:tblGrid>
      <w:tr w:rsidR="00EA6F19" w:rsidRPr="00807420" w:rsidTr="00EA6F19">
        <w:trPr>
          <w:trHeight w:val="663"/>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w:t>
            </w:r>
          </w:p>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з/</w:t>
            </w:r>
            <w:proofErr w:type="gramStart"/>
            <w:r w:rsidRPr="0052755F">
              <w:rPr>
                <w:rFonts w:ascii="Times New Roman" w:eastAsia="Times New Roman" w:hAnsi="Times New Roman"/>
                <w:b/>
                <w:sz w:val="20"/>
                <w:szCs w:val="20"/>
                <w:highlight w:val="white"/>
              </w:rPr>
              <w:t>п</w:t>
            </w:r>
            <w:proofErr w:type="gramEnd"/>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 xml:space="preserve">Вимоги згідно п. </w:t>
            </w:r>
            <w:r w:rsidRPr="0052755F">
              <w:rPr>
                <w:rFonts w:ascii="Times New Roman" w:eastAsia="Times New Roman" w:hAnsi="Times New Roman"/>
                <w:sz w:val="20"/>
                <w:szCs w:val="20"/>
                <w:highlight w:val="white"/>
              </w:rPr>
              <w:t>47</w:t>
            </w:r>
            <w:r w:rsidRPr="0052755F">
              <w:rPr>
                <w:rFonts w:ascii="Times New Roman" w:eastAsia="Times New Roman" w:hAnsi="Times New Roman"/>
                <w:b/>
                <w:sz w:val="20"/>
                <w:szCs w:val="20"/>
                <w:highlight w:val="white"/>
              </w:rPr>
              <w:t xml:space="preserve"> Особливостей</w:t>
            </w:r>
          </w:p>
          <w:p w:rsidR="00EA6F19" w:rsidRPr="0052755F" w:rsidRDefault="00EA6F19" w:rsidP="00586233">
            <w:pPr>
              <w:ind w:left="100"/>
              <w:jc w:val="center"/>
              <w:rPr>
                <w:rFonts w:ascii="Times New Roman" w:eastAsia="Times New Roman" w:hAnsi="Times New Roman"/>
                <w:b/>
                <w:sz w:val="20"/>
                <w:szCs w:val="20"/>
                <w:highlight w:val="white"/>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 xml:space="preserve">Переможець торгів на виконання вимоги згідно п. </w:t>
            </w:r>
            <w:r w:rsidRPr="0052755F">
              <w:rPr>
                <w:rFonts w:ascii="Times New Roman" w:eastAsia="Times New Roman" w:hAnsi="Times New Roman"/>
                <w:sz w:val="20"/>
                <w:szCs w:val="20"/>
                <w:highlight w:val="white"/>
              </w:rPr>
              <w:t>47</w:t>
            </w:r>
            <w:r w:rsidRPr="0052755F">
              <w:rPr>
                <w:rFonts w:ascii="Times New Roman" w:eastAsia="Times New Roman" w:hAnsi="Times New Roman"/>
                <w:b/>
                <w:sz w:val="20"/>
                <w:szCs w:val="20"/>
                <w:highlight w:val="white"/>
              </w:rPr>
              <w:t xml:space="preserve"> Особливостей (</w:t>
            </w:r>
            <w:proofErr w:type="gramStart"/>
            <w:r w:rsidRPr="0052755F">
              <w:rPr>
                <w:rFonts w:ascii="Times New Roman" w:eastAsia="Times New Roman" w:hAnsi="Times New Roman"/>
                <w:b/>
                <w:sz w:val="20"/>
                <w:szCs w:val="20"/>
                <w:highlight w:val="white"/>
              </w:rPr>
              <w:t>п</w:t>
            </w:r>
            <w:proofErr w:type="gramEnd"/>
            <w:r w:rsidRPr="0052755F">
              <w:rPr>
                <w:rFonts w:ascii="Times New Roman" w:eastAsia="Times New Roman" w:hAnsi="Times New Roman"/>
                <w:b/>
                <w:sz w:val="20"/>
                <w:szCs w:val="20"/>
                <w:highlight w:val="white"/>
              </w:rPr>
              <w:t>ідтвердження відсутності підстав) повинен надати таку інформацію:</w:t>
            </w:r>
          </w:p>
        </w:tc>
      </w:tr>
      <w:tr w:rsidR="00EA6F19" w:rsidRPr="00807420" w:rsidTr="00EA6F19">
        <w:trPr>
          <w:trHeight w:val="1583"/>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Керівника учасника процедури закупі</w:t>
            </w:r>
            <w:proofErr w:type="gramStart"/>
            <w:r w:rsidRPr="0052755F">
              <w:rPr>
                <w:rFonts w:ascii="Times New Roman" w:eastAsia="Times New Roman" w:hAnsi="Times New Roman"/>
                <w:sz w:val="20"/>
                <w:szCs w:val="20"/>
                <w:highlight w:val="white"/>
              </w:rPr>
              <w:t>вл</w:t>
            </w:r>
            <w:proofErr w:type="gramEnd"/>
            <w:r w:rsidRPr="0052755F">
              <w:rPr>
                <w:rFonts w:ascii="Times New Roman" w:eastAsia="Times New Roman" w:hAnsi="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lastRenderedPageBreak/>
              <w:t>(</w:t>
            </w:r>
            <w:proofErr w:type="gramStart"/>
            <w:r w:rsidRPr="0052755F">
              <w:rPr>
                <w:rFonts w:ascii="Times New Roman" w:eastAsia="Times New Roman" w:hAnsi="Times New Roman"/>
                <w:b/>
                <w:sz w:val="20"/>
                <w:szCs w:val="20"/>
                <w:highlight w:val="white"/>
              </w:rPr>
              <w:t>п</w:t>
            </w:r>
            <w:proofErr w:type="gramEnd"/>
            <w:r w:rsidRPr="0052755F">
              <w:rPr>
                <w:rFonts w:ascii="Times New Roman" w:eastAsia="Times New Roman" w:hAnsi="Times New Roman"/>
                <w:b/>
                <w:sz w:val="20"/>
                <w:szCs w:val="20"/>
                <w:highlight w:val="white"/>
              </w:rPr>
              <w:t>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right="140"/>
              <w:jc w:val="both"/>
              <w:rPr>
                <w:rFonts w:ascii="Times New Roman" w:eastAsia="Times New Roman" w:hAnsi="Times New Roman"/>
                <w:b/>
                <w:i/>
                <w:color w:val="FF0000"/>
                <w:sz w:val="20"/>
                <w:szCs w:val="20"/>
                <w:highlight w:val="yellow"/>
              </w:rPr>
            </w:pPr>
            <w:r w:rsidRPr="0052755F">
              <w:rPr>
                <w:rFonts w:ascii="Times New Roman" w:eastAsia="Times New Roman" w:hAnsi="Times New Roman"/>
                <w:b/>
                <w:color w:val="FF0000"/>
                <w:sz w:val="20"/>
                <w:szCs w:val="20"/>
              </w:rPr>
              <w:lastRenderedPageBreak/>
              <w:t>*</w:t>
            </w:r>
            <w:r w:rsidRPr="0052755F">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w:t>
            </w:r>
            <w:proofErr w:type="gramStart"/>
            <w:r w:rsidRPr="0052755F">
              <w:rPr>
                <w:rFonts w:ascii="Times New Roman" w:eastAsia="Times New Roman" w:hAnsi="Times New Roman"/>
                <w:b/>
                <w:sz w:val="20"/>
                <w:szCs w:val="20"/>
                <w:highlight w:val="white"/>
              </w:rPr>
              <w:t>пов’язан</w:t>
            </w:r>
            <w:proofErr w:type="gramEnd"/>
            <w:r w:rsidRPr="0052755F">
              <w:rPr>
                <w:rFonts w:ascii="Times New Roman" w:eastAsia="Times New Roman" w:hAnsi="Times New Roman"/>
                <w:b/>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sidRPr="0052755F">
              <w:rPr>
                <w:rFonts w:ascii="Times New Roman" w:eastAsia="Times New Roman" w:hAnsi="Times New Roman"/>
                <w:b/>
                <w:sz w:val="20"/>
                <w:szCs w:val="20"/>
                <w:highlight w:val="white"/>
              </w:rPr>
              <w:lastRenderedPageBreak/>
              <w:t>закупівлі.</w:t>
            </w:r>
          </w:p>
        </w:tc>
      </w:tr>
      <w:tr w:rsidR="00EA6F19" w:rsidRPr="00807420" w:rsidTr="00EA6F19">
        <w:trPr>
          <w:trHeight w:val="1467"/>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lastRenderedPageBreak/>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spacing w:before="120"/>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Керівник учасника процедури закупі</w:t>
            </w:r>
            <w:proofErr w:type="gramStart"/>
            <w:r w:rsidRPr="0052755F">
              <w:rPr>
                <w:rFonts w:ascii="Times New Roman" w:eastAsia="Times New Roman" w:hAnsi="Times New Roman"/>
                <w:sz w:val="20"/>
                <w:szCs w:val="20"/>
                <w:highlight w:val="white"/>
              </w:rPr>
              <w:t>вл</w:t>
            </w:r>
            <w:proofErr w:type="gramEnd"/>
            <w:r w:rsidRPr="0052755F">
              <w:rPr>
                <w:rFonts w:ascii="Times New Roman" w:eastAsia="Times New Roman" w:hAnsi="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6F19" w:rsidRPr="0052755F" w:rsidRDefault="00EA6F19" w:rsidP="00586233">
            <w:pPr>
              <w:ind w:right="140"/>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w:t>
            </w:r>
            <w:proofErr w:type="gramStart"/>
            <w:r w:rsidRPr="0052755F">
              <w:rPr>
                <w:rFonts w:ascii="Times New Roman" w:eastAsia="Times New Roman" w:hAnsi="Times New Roman"/>
                <w:b/>
                <w:sz w:val="20"/>
                <w:szCs w:val="20"/>
                <w:highlight w:val="white"/>
              </w:rPr>
              <w:t>п</w:t>
            </w:r>
            <w:proofErr w:type="gramEnd"/>
            <w:r w:rsidRPr="0052755F">
              <w:rPr>
                <w:rFonts w:ascii="Times New Roman" w:eastAsia="Times New Roman" w:hAnsi="Times New Roman"/>
                <w:b/>
                <w:sz w:val="20"/>
                <w:szCs w:val="20"/>
                <w:highlight w:val="white"/>
              </w:rPr>
              <w:t>ідпункт 6 пункт 47 Особливостей)</w:t>
            </w:r>
          </w:p>
        </w:tc>
        <w:tc>
          <w:tcPr>
            <w:tcW w:w="538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Повний витяг з інформаційно-аналітичної системи «</w:t>
            </w:r>
            <w:proofErr w:type="gramStart"/>
            <w:r w:rsidRPr="0052755F">
              <w:rPr>
                <w:rFonts w:ascii="Times New Roman" w:eastAsia="Times New Roman" w:hAnsi="Times New Roman"/>
                <w:b/>
                <w:sz w:val="20"/>
                <w:szCs w:val="20"/>
                <w:highlight w:val="white"/>
              </w:rPr>
              <w:t>Обл</w:t>
            </w:r>
            <w:proofErr w:type="gramEnd"/>
            <w:r w:rsidRPr="0052755F">
              <w:rPr>
                <w:rFonts w:ascii="Times New Roman" w:eastAsia="Times New Roman" w:hAnsi="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A6F19" w:rsidRPr="0052755F" w:rsidRDefault="00EA6F19" w:rsidP="00586233">
            <w:pPr>
              <w:jc w:val="both"/>
              <w:rPr>
                <w:rFonts w:ascii="Times New Roman" w:eastAsia="Times New Roman" w:hAnsi="Times New Roman"/>
                <w:b/>
                <w:sz w:val="20"/>
                <w:szCs w:val="20"/>
                <w:highlight w:val="white"/>
              </w:rPr>
            </w:pPr>
          </w:p>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 xml:space="preserve">Документ </w:t>
            </w:r>
            <w:proofErr w:type="gramStart"/>
            <w:r w:rsidRPr="0052755F">
              <w:rPr>
                <w:rFonts w:ascii="Times New Roman" w:eastAsia="Times New Roman" w:hAnsi="Times New Roman"/>
                <w:b/>
                <w:sz w:val="20"/>
                <w:szCs w:val="20"/>
                <w:highlight w:val="white"/>
              </w:rPr>
              <w:t>повинен</w:t>
            </w:r>
            <w:proofErr w:type="gramEnd"/>
            <w:r w:rsidRPr="0052755F">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EA6F19" w:rsidRPr="0052755F" w:rsidTr="00EA6F19">
        <w:trPr>
          <w:trHeight w:val="1502"/>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3</w:t>
            </w:r>
          </w:p>
        </w:tc>
        <w:tc>
          <w:tcPr>
            <w:tcW w:w="46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spacing w:before="120"/>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Керівника учасника процедури закупі</w:t>
            </w:r>
            <w:proofErr w:type="gramStart"/>
            <w:r w:rsidRPr="0052755F">
              <w:rPr>
                <w:rFonts w:ascii="Times New Roman" w:eastAsia="Times New Roman" w:hAnsi="Times New Roman"/>
                <w:sz w:val="20"/>
                <w:szCs w:val="20"/>
                <w:highlight w:val="white"/>
              </w:rPr>
              <w:t>вл</w:t>
            </w:r>
            <w:proofErr w:type="gramEnd"/>
            <w:r w:rsidRPr="0052755F">
              <w:rPr>
                <w:rFonts w:ascii="Times New Roman" w:eastAsia="Times New Roman" w:hAnsi="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w:t>
            </w:r>
            <w:proofErr w:type="gramStart"/>
            <w:r w:rsidRPr="0052755F">
              <w:rPr>
                <w:rFonts w:ascii="Times New Roman" w:eastAsia="Times New Roman" w:hAnsi="Times New Roman"/>
                <w:b/>
                <w:sz w:val="20"/>
                <w:szCs w:val="20"/>
                <w:highlight w:val="white"/>
              </w:rPr>
              <w:t>п</w:t>
            </w:r>
            <w:proofErr w:type="gramEnd"/>
            <w:r w:rsidRPr="0052755F">
              <w:rPr>
                <w:rFonts w:ascii="Times New Roman" w:eastAsia="Times New Roman" w:hAnsi="Times New Roman"/>
                <w:b/>
                <w:sz w:val="20"/>
                <w:szCs w:val="20"/>
                <w:highlight w:val="white"/>
              </w:rPr>
              <w:t>ідпункт 12 пункт 47 Особливостей)</w:t>
            </w:r>
          </w:p>
        </w:tc>
        <w:tc>
          <w:tcPr>
            <w:tcW w:w="538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b/>
                <w:sz w:val="20"/>
                <w:szCs w:val="20"/>
              </w:rPr>
            </w:pPr>
          </w:p>
        </w:tc>
      </w:tr>
      <w:tr w:rsidR="00EA6F19" w:rsidRPr="00807420" w:rsidTr="00EA6F19">
        <w:trPr>
          <w:trHeight w:val="3565"/>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4</w:t>
            </w:r>
          </w:p>
        </w:tc>
        <w:tc>
          <w:tcPr>
            <w:tcW w:w="46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Учасник процедури закупі</w:t>
            </w:r>
            <w:proofErr w:type="gramStart"/>
            <w:r w:rsidRPr="0052755F">
              <w:rPr>
                <w:rFonts w:ascii="Times New Roman" w:eastAsia="Times New Roman" w:hAnsi="Times New Roman"/>
                <w:sz w:val="20"/>
                <w:szCs w:val="20"/>
                <w:highlight w:val="white"/>
              </w:rPr>
              <w:t>вл</w:t>
            </w:r>
            <w:proofErr w:type="gramEnd"/>
            <w:r w:rsidRPr="0052755F">
              <w:rPr>
                <w:rFonts w:ascii="Times New Roman" w:eastAsia="Times New Roman" w:hAnsi="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2755F">
              <w:rPr>
                <w:rFonts w:ascii="Times New Roman" w:eastAsia="Times New Roman" w:hAnsi="Times New Roman"/>
                <w:sz w:val="20"/>
                <w:szCs w:val="20"/>
                <w:highlight w:val="white"/>
              </w:rPr>
              <w:t>вл</w:t>
            </w:r>
            <w:proofErr w:type="gramEnd"/>
            <w:r w:rsidRPr="0052755F">
              <w:rPr>
                <w:rFonts w:ascii="Times New Roman" w:eastAsia="Times New Roman" w:hAnsi="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A6F19" w:rsidRPr="0052755F" w:rsidRDefault="00EA6F19" w:rsidP="00586233">
            <w:pPr>
              <w:pBdr>
                <w:top w:val="nil"/>
                <w:left w:val="nil"/>
                <w:bottom w:val="nil"/>
                <w:right w:val="nil"/>
                <w:between w:val="nil"/>
              </w:pBd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(абзац 14 пункт 47 Особливостей)</w:t>
            </w:r>
          </w:p>
        </w:tc>
        <w:tc>
          <w:tcPr>
            <w:tcW w:w="53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Довідка в довільній формі</w:t>
            </w:r>
            <w:r w:rsidRPr="0052755F">
              <w:rPr>
                <w:rFonts w:ascii="Times New Roman" w:eastAsia="Times New Roman" w:hAnsi="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2755F">
              <w:rPr>
                <w:rFonts w:ascii="Times New Roman" w:eastAsia="Times New Roman" w:hAnsi="Times New Roman"/>
                <w:sz w:val="20"/>
                <w:szCs w:val="20"/>
                <w:highlight w:val="white"/>
              </w:rPr>
              <w:t>вл</w:t>
            </w:r>
            <w:proofErr w:type="gramEnd"/>
            <w:r w:rsidRPr="0052755F">
              <w:rPr>
                <w:rFonts w:ascii="Times New Roman" w:eastAsia="Times New Roman" w:hAnsi="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2755F">
              <w:rPr>
                <w:rFonts w:ascii="Times New Roman" w:eastAsia="Times New Roman" w:hAnsi="Times New Roman"/>
                <w:sz w:val="20"/>
                <w:szCs w:val="20"/>
                <w:highlight w:val="white"/>
              </w:rPr>
              <w:t>п</w:t>
            </w:r>
            <w:proofErr w:type="gramEnd"/>
            <w:r w:rsidRPr="0052755F">
              <w:rPr>
                <w:rFonts w:ascii="Times New Roman" w:eastAsia="Times New Roman" w:hAnsi="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2755F">
              <w:rPr>
                <w:rFonts w:ascii="Times New Roman" w:eastAsia="Times New Roman" w:hAnsi="Times New Roman"/>
                <w:sz w:val="20"/>
                <w:szCs w:val="20"/>
                <w:highlight w:val="white"/>
              </w:rPr>
              <w:t>повинен</w:t>
            </w:r>
            <w:proofErr w:type="gramEnd"/>
            <w:r w:rsidRPr="0052755F">
              <w:rPr>
                <w:rFonts w:ascii="Times New Roman" w:eastAsia="Times New Roman" w:hAnsi="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EA6F19" w:rsidRPr="0052755F" w:rsidRDefault="00EA6F19" w:rsidP="00EA6F19">
      <w:pPr>
        <w:ind w:right="140"/>
        <w:jc w:val="both"/>
        <w:rPr>
          <w:rFonts w:ascii="Times New Roman" w:eastAsia="Times New Roman" w:hAnsi="Times New Roman"/>
          <w:i/>
        </w:rPr>
      </w:pPr>
      <w:r w:rsidRPr="0052755F">
        <w:rPr>
          <w:rFonts w:ascii="Times New Roman" w:eastAsia="Times New Roman" w:hAnsi="Times New Roman"/>
          <w:i/>
          <w:color w:val="FF0000"/>
        </w:rPr>
        <w:t>*</w:t>
      </w:r>
      <w:r w:rsidRPr="0052755F">
        <w:rPr>
          <w:rFonts w:ascii="Times New Roman" w:eastAsia="Times New Roman" w:hAnsi="Times New Roman"/>
          <w:i/>
        </w:rPr>
        <w:t>Згідно з пунктом 47 Особливостей - Переможець процедури закупі</w:t>
      </w:r>
      <w:proofErr w:type="gramStart"/>
      <w:r w:rsidRPr="0052755F">
        <w:rPr>
          <w:rFonts w:ascii="Times New Roman" w:eastAsia="Times New Roman" w:hAnsi="Times New Roman"/>
          <w:i/>
        </w:rPr>
        <w:t>вл</w:t>
      </w:r>
      <w:proofErr w:type="gramEnd"/>
      <w:r w:rsidRPr="0052755F">
        <w:rPr>
          <w:rFonts w:ascii="Times New Roman" w:eastAsia="Times New Roman" w:hAnsi="Times New Roman"/>
          <w:i/>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52755F">
          <w:rPr>
            <w:rFonts w:ascii="Times New Roman" w:eastAsia="Times New Roman" w:hAnsi="Times New Roman"/>
            <w:i/>
          </w:rPr>
          <w:t>підпунктах 3</w:t>
        </w:r>
      </w:hyperlink>
      <w:r w:rsidRPr="0052755F">
        <w:rPr>
          <w:rFonts w:ascii="Times New Roman" w:eastAsia="Times New Roman" w:hAnsi="Times New Roman"/>
          <w:i/>
        </w:rPr>
        <w:t xml:space="preserve">, </w:t>
      </w:r>
      <w:hyperlink r:id="rId11" w:anchor="n620">
        <w:r w:rsidRPr="0052755F">
          <w:rPr>
            <w:rFonts w:ascii="Times New Roman" w:eastAsia="Times New Roman" w:hAnsi="Times New Roman"/>
            <w:i/>
          </w:rPr>
          <w:t>5</w:t>
        </w:r>
      </w:hyperlink>
      <w:r w:rsidRPr="0052755F">
        <w:rPr>
          <w:rFonts w:ascii="Times New Roman" w:eastAsia="Times New Roman" w:hAnsi="Times New Roman"/>
          <w:i/>
        </w:rPr>
        <w:t xml:space="preserve">, </w:t>
      </w:r>
      <w:hyperlink r:id="rId12" w:anchor="n621">
        <w:r w:rsidRPr="0052755F">
          <w:rPr>
            <w:rFonts w:ascii="Times New Roman" w:eastAsia="Times New Roman" w:hAnsi="Times New Roman"/>
            <w:i/>
          </w:rPr>
          <w:t>6</w:t>
        </w:r>
      </w:hyperlink>
      <w:r w:rsidRPr="0052755F">
        <w:rPr>
          <w:rFonts w:ascii="Times New Roman" w:eastAsia="Times New Roman" w:hAnsi="Times New Roman"/>
          <w:i/>
        </w:rPr>
        <w:t xml:space="preserve"> і </w:t>
      </w:r>
      <w:hyperlink r:id="rId13" w:anchor="n627">
        <w:r w:rsidRPr="0052755F">
          <w:rPr>
            <w:rFonts w:ascii="Times New Roman" w:eastAsia="Times New Roman" w:hAnsi="Times New Roman"/>
            <w:i/>
          </w:rPr>
          <w:t>12</w:t>
        </w:r>
      </w:hyperlink>
      <w:r w:rsidRPr="0052755F">
        <w:rPr>
          <w:rFonts w:ascii="Times New Roman" w:eastAsia="Times New Roman" w:hAnsi="Times New Roman"/>
          <w:i/>
        </w:rPr>
        <w:t xml:space="preserve"> та в </w:t>
      </w:r>
      <w:hyperlink r:id="rId14" w:anchor="n628">
        <w:r w:rsidRPr="0052755F">
          <w:rPr>
            <w:rFonts w:ascii="Times New Roman" w:eastAsia="Times New Roman" w:hAnsi="Times New Roman"/>
            <w:i/>
          </w:rPr>
          <w:t>абзаці чотирнадцятому</w:t>
        </w:r>
      </w:hyperlink>
      <w:r w:rsidRPr="0052755F">
        <w:rPr>
          <w:rFonts w:ascii="Times New Roman" w:eastAsia="Times New Roman" w:hAnsi="Times New Roman"/>
          <w:i/>
        </w:rPr>
        <w:t xml:space="preserve"> цього пункту.</w:t>
      </w:r>
    </w:p>
    <w:p w:rsidR="00EA6F19" w:rsidRPr="0052755F" w:rsidRDefault="00EA6F19" w:rsidP="00EA6F19">
      <w:pPr>
        <w:ind w:right="140"/>
        <w:jc w:val="both"/>
        <w:rPr>
          <w:rFonts w:ascii="Times New Roman" w:eastAsia="Times New Roman" w:hAnsi="Times New Roman"/>
          <w:i/>
        </w:rPr>
      </w:pPr>
      <w:r w:rsidRPr="0052755F">
        <w:rPr>
          <w:rFonts w:ascii="Times New Roman" w:eastAsia="Times New Roman" w:hAnsi="Times New Roman"/>
          <w:i/>
        </w:rPr>
        <w:t xml:space="preserve">Згідно з </w:t>
      </w:r>
      <w:proofErr w:type="gramStart"/>
      <w:r w:rsidRPr="0052755F">
        <w:rPr>
          <w:rFonts w:ascii="Times New Roman" w:eastAsia="Times New Roman" w:hAnsi="Times New Roman"/>
          <w:i/>
        </w:rPr>
        <w:t>п</w:t>
      </w:r>
      <w:proofErr w:type="gramEnd"/>
      <w:r w:rsidRPr="0052755F">
        <w:rPr>
          <w:rFonts w:ascii="Times New Roman" w:eastAsia="Times New Roman" w:hAnsi="Times New Roman"/>
          <w:i/>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52755F">
          <w:rPr>
            <w:rFonts w:ascii="Times New Roman" w:eastAsia="Times New Roman" w:hAnsi="Times New Roman"/>
            <w:i/>
          </w:rPr>
          <w:t>підпунктах 3</w:t>
        </w:r>
      </w:hyperlink>
      <w:r w:rsidRPr="0052755F">
        <w:rPr>
          <w:rFonts w:ascii="Times New Roman" w:eastAsia="Times New Roman" w:hAnsi="Times New Roman"/>
          <w:i/>
        </w:rPr>
        <w:t xml:space="preserve">, </w:t>
      </w:r>
      <w:hyperlink r:id="rId16" w:anchor="n620">
        <w:r w:rsidRPr="0052755F">
          <w:rPr>
            <w:rFonts w:ascii="Times New Roman" w:eastAsia="Times New Roman" w:hAnsi="Times New Roman"/>
            <w:i/>
          </w:rPr>
          <w:t>5</w:t>
        </w:r>
      </w:hyperlink>
      <w:r w:rsidRPr="0052755F">
        <w:rPr>
          <w:rFonts w:ascii="Times New Roman" w:eastAsia="Times New Roman" w:hAnsi="Times New Roman"/>
          <w:i/>
        </w:rPr>
        <w:t xml:space="preserve">, </w:t>
      </w:r>
      <w:hyperlink r:id="rId17" w:anchor="n621">
        <w:r w:rsidRPr="0052755F">
          <w:rPr>
            <w:rFonts w:ascii="Times New Roman" w:eastAsia="Times New Roman" w:hAnsi="Times New Roman"/>
            <w:i/>
          </w:rPr>
          <w:t>6</w:t>
        </w:r>
      </w:hyperlink>
      <w:r w:rsidRPr="0052755F">
        <w:rPr>
          <w:rFonts w:ascii="Times New Roman" w:eastAsia="Times New Roman" w:hAnsi="Times New Roman"/>
          <w:i/>
        </w:rPr>
        <w:t xml:space="preserve"> і </w:t>
      </w:r>
      <w:hyperlink r:id="rId18" w:anchor="n627">
        <w:r w:rsidRPr="0052755F">
          <w:rPr>
            <w:rFonts w:ascii="Times New Roman" w:eastAsia="Times New Roman" w:hAnsi="Times New Roman"/>
            <w:i/>
          </w:rPr>
          <w:t>12</w:t>
        </w:r>
      </w:hyperlink>
      <w:r w:rsidRPr="0052755F">
        <w:rPr>
          <w:rFonts w:ascii="Times New Roman" w:eastAsia="Times New Roman" w:hAnsi="Times New Roman"/>
          <w:i/>
        </w:rPr>
        <w:t xml:space="preserve"> та в </w:t>
      </w:r>
      <w:hyperlink r:id="rId19" w:anchor="n628">
        <w:r w:rsidRPr="0052755F">
          <w:rPr>
            <w:rFonts w:ascii="Times New Roman" w:eastAsia="Times New Roman" w:hAnsi="Times New Roman"/>
            <w:i/>
          </w:rPr>
          <w:t>абзаці чотирнадцятому</w:t>
        </w:r>
      </w:hyperlink>
      <w:r w:rsidRPr="0052755F">
        <w:rPr>
          <w:rFonts w:ascii="Times New Roman" w:eastAsia="Times New Roman" w:hAnsi="Times New Roman"/>
          <w:i/>
        </w:rPr>
        <w:t xml:space="preserve"> пункту 47 Особливостей.</w:t>
      </w:r>
    </w:p>
    <w:p w:rsidR="00EA6F19" w:rsidRPr="0052755F" w:rsidRDefault="00EA6F19" w:rsidP="00EA6F19">
      <w:pPr>
        <w:spacing w:line="256" w:lineRule="auto"/>
        <w:ind w:right="140"/>
        <w:jc w:val="both"/>
        <w:rPr>
          <w:rFonts w:ascii="Times New Roman" w:eastAsia="Times New Roman" w:hAnsi="Times New Roman"/>
          <w:i/>
        </w:rPr>
      </w:pPr>
      <w:proofErr w:type="gramStart"/>
      <w:r w:rsidRPr="0052755F">
        <w:rPr>
          <w:rFonts w:ascii="Times New Roman" w:eastAsia="Times New Roman" w:hAnsi="Times New Roman"/>
          <w:i/>
        </w:rPr>
        <w:lastRenderedPageBreak/>
        <w:t>З</w:t>
      </w:r>
      <w:proofErr w:type="gramEnd"/>
      <w:r w:rsidRPr="0052755F">
        <w:rPr>
          <w:rFonts w:ascii="Times New Roman" w:eastAsia="Times New Roman" w:hAnsi="Times New Roman"/>
          <w:i/>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755F">
        <w:rPr>
          <w:rFonts w:ascii="Times New Roman" w:eastAsia="Times New Roman" w:hAnsi="Times New Roman"/>
          <w:b/>
          <w:i/>
        </w:rPr>
        <w:t xml:space="preserve"> </w:t>
      </w:r>
      <w:proofErr w:type="gramStart"/>
      <w:r w:rsidRPr="0052755F">
        <w:rPr>
          <w:rFonts w:ascii="Times New Roman" w:eastAsia="Times New Roman" w:hAnsi="Times New Roman"/>
          <w:i/>
        </w:rPr>
        <w:t>свою</w:t>
      </w:r>
      <w:proofErr w:type="gramEnd"/>
      <w:r w:rsidRPr="0052755F">
        <w:rPr>
          <w:rFonts w:ascii="Times New Roman" w:eastAsia="Times New Roman" w:hAnsi="Times New Roman"/>
          <w:i/>
        </w:rPr>
        <w:t xml:space="preserve"> роботу, так і відкриватись, поновлюватись у період воєнного стану.</w:t>
      </w:r>
    </w:p>
    <w:p w:rsidR="00EA6F19" w:rsidRPr="0052755F" w:rsidRDefault="00EA6F19" w:rsidP="00EA6F19">
      <w:pPr>
        <w:contextualSpacing/>
        <w:jc w:val="both"/>
        <w:rPr>
          <w:rFonts w:ascii="Times New Roman" w:hAnsi="Times New Roman"/>
          <w:b/>
        </w:rPr>
      </w:pPr>
      <w:r w:rsidRPr="0052755F">
        <w:rPr>
          <w:rFonts w:ascii="Times New Roman" w:eastAsia="Times New Roman" w:hAnsi="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52755F">
        <w:rPr>
          <w:rFonts w:ascii="Times New Roman" w:eastAsia="Times New Roman" w:hAnsi="Times New Roman"/>
          <w:i/>
        </w:rPr>
        <w:t>вл</w:t>
      </w:r>
      <w:proofErr w:type="gramEnd"/>
      <w:r w:rsidRPr="0052755F">
        <w:rPr>
          <w:rFonts w:ascii="Times New Roman" w:eastAsia="Times New Roman" w:hAnsi="Times New Roman"/>
          <w:i/>
        </w:rPr>
        <w:t>і, надається переможцем.</w:t>
      </w:r>
    </w:p>
    <w:p w:rsidR="00EA6F19" w:rsidRPr="0052755F" w:rsidRDefault="00EA6F19" w:rsidP="00EA6F19">
      <w:pPr>
        <w:contextualSpacing/>
        <w:jc w:val="center"/>
        <w:rPr>
          <w:rFonts w:ascii="Times New Roman" w:hAnsi="Times New Roman"/>
          <w:b/>
        </w:rPr>
      </w:pPr>
    </w:p>
    <w:p w:rsidR="00EA6F19" w:rsidRPr="0052755F" w:rsidRDefault="00EA6F19" w:rsidP="00302CC7">
      <w:pPr>
        <w:contextualSpacing/>
        <w:jc w:val="center"/>
        <w:rPr>
          <w:rFonts w:ascii="Times New Roman" w:hAnsi="Times New Roman"/>
          <w:b/>
        </w:rPr>
      </w:pPr>
      <w:r w:rsidRPr="0052755F">
        <w:rPr>
          <w:rFonts w:ascii="Times New Roman" w:hAnsi="Times New Roman"/>
          <w:b/>
        </w:rPr>
        <w:t xml:space="preserve">Документи, які надаються ПЕРЕМОЖЦЕМ (фізичною </w:t>
      </w:r>
      <w:proofErr w:type="gramStart"/>
      <w:r w:rsidRPr="0052755F">
        <w:rPr>
          <w:rFonts w:ascii="Times New Roman" w:hAnsi="Times New Roman"/>
          <w:b/>
        </w:rPr>
        <w:t>особою</w:t>
      </w:r>
      <w:proofErr w:type="gramEnd"/>
      <w:r w:rsidRPr="0052755F">
        <w:rPr>
          <w:rFonts w:ascii="Times New Roman" w:hAnsi="Times New Roman"/>
          <w:b/>
        </w:rPr>
        <w:t xml:space="preserve"> чи фізичною особою-підприємцем):</w:t>
      </w:r>
    </w:p>
    <w:p w:rsidR="00EA6F19" w:rsidRDefault="00EA6F19" w:rsidP="00586233">
      <w:pPr>
        <w:spacing w:after="0" w:line="240" w:lineRule="auto"/>
        <w:ind w:right="140"/>
        <w:jc w:val="both"/>
        <w:rPr>
          <w:rFonts w:ascii="Times New Roman" w:eastAsia="Times New Roman" w:hAnsi="Times New Roman"/>
          <w:i/>
          <w:sz w:val="24"/>
          <w:szCs w:val="24"/>
        </w:rPr>
      </w:pPr>
      <w:r w:rsidRPr="00586233">
        <w:rPr>
          <w:rFonts w:ascii="Times New Roman" w:eastAsia="Times New Roman" w:hAnsi="Times New Roman"/>
          <w:i/>
          <w:color w:val="FF0000"/>
          <w:sz w:val="24"/>
          <w:szCs w:val="24"/>
        </w:rPr>
        <w:t>*</w:t>
      </w:r>
      <w:r w:rsidRPr="00586233">
        <w:rPr>
          <w:rFonts w:ascii="Times New Roman" w:eastAsia="Times New Roman" w:hAnsi="Times New Roman"/>
          <w:i/>
          <w:sz w:val="24"/>
          <w:szCs w:val="24"/>
        </w:rPr>
        <w:t>Згідно з пунктом 47 Особливостей - Переможець процедури закупі</w:t>
      </w:r>
      <w:proofErr w:type="gramStart"/>
      <w:r w:rsidRPr="00586233">
        <w:rPr>
          <w:rFonts w:ascii="Times New Roman" w:eastAsia="Times New Roman" w:hAnsi="Times New Roman"/>
          <w:i/>
          <w:sz w:val="24"/>
          <w:szCs w:val="24"/>
        </w:rPr>
        <w:t>вл</w:t>
      </w:r>
      <w:proofErr w:type="gramEnd"/>
      <w:r w:rsidRPr="00586233">
        <w:rPr>
          <w:rFonts w:ascii="Times New Roman" w:eastAsia="Times New Roman" w:hAnsi="Times New Roman"/>
          <w:i/>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r w:rsidRPr="00586233">
          <w:rPr>
            <w:rFonts w:ascii="Times New Roman" w:eastAsia="Times New Roman" w:hAnsi="Times New Roman"/>
            <w:i/>
            <w:sz w:val="24"/>
            <w:szCs w:val="24"/>
          </w:rPr>
          <w:t>підпунктах 3</w:t>
        </w:r>
      </w:hyperlink>
      <w:r w:rsidRPr="00586233">
        <w:rPr>
          <w:rFonts w:ascii="Times New Roman" w:eastAsia="Times New Roman" w:hAnsi="Times New Roman"/>
          <w:i/>
          <w:sz w:val="24"/>
          <w:szCs w:val="24"/>
        </w:rPr>
        <w:t xml:space="preserve">, </w:t>
      </w:r>
      <w:hyperlink r:id="rId21" w:anchor="n620">
        <w:r w:rsidRPr="00586233">
          <w:rPr>
            <w:rFonts w:ascii="Times New Roman" w:eastAsia="Times New Roman" w:hAnsi="Times New Roman"/>
            <w:i/>
            <w:sz w:val="24"/>
            <w:szCs w:val="24"/>
          </w:rPr>
          <w:t>5</w:t>
        </w:r>
      </w:hyperlink>
      <w:r w:rsidRPr="00586233">
        <w:rPr>
          <w:rFonts w:ascii="Times New Roman" w:eastAsia="Times New Roman" w:hAnsi="Times New Roman"/>
          <w:i/>
          <w:sz w:val="24"/>
          <w:szCs w:val="24"/>
        </w:rPr>
        <w:t xml:space="preserve">, </w:t>
      </w:r>
      <w:hyperlink r:id="rId22" w:anchor="n621">
        <w:r w:rsidRPr="00586233">
          <w:rPr>
            <w:rFonts w:ascii="Times New Roman" w:eastAsia="Times New Roman" w:hAnsi="Times New Roman"/>
            <w:i/>
            <w:sz w:val="24"/>
            <w:szCs w:val="24"/>
          </w:rPr>
          <w:t>6</w:t>
        </w:r>
      </w:hyperlink>
      <w:r w:rsidRPr="00586233">
        <w:rPr>
          <w:rFonts w:ascii="Times New Roman" w:eastAsia="Times New Roman" w:hAnsi="Times New Roman"/>
          <w:i/>
          <w:sz w:val="24"/>
          <w:szCs w:val="24"/>
        </w:rPr>
        <w:t xml:space="preserve"> і </w:t>
      </w:r>
      <w:hyperlink r:id="rId23" w:anchor="n627">
        <w:r w:rsidRPr="00586233">
          <w:rPr>
            <w:rFonts w:ascii="Times New Roman" w:eastAsia="Times New Roman" w:hAnsi="Times New Roman"/>
            <w:i/>
            <w:sz w:val="24"/>
            <w:szCs w:val="24"/>
          </w:rPr>
          <w:t>12</w:t>
        </w:r>
      </w:hyperlink>
      <w:r w:rsidRPr="00586233">
        <w:rPr>
          <w:rFonts w:ascii="Times New Roman" w:eastAsia="Times New Roman" w:hAnsi="Times New Roman"/>
          <w:i/>
          <w:sz w:val="24"/>
          <w:szCs w:val="24"/>
        </w:rPr>
        <w:t xml:space="preserve"> та в </w:t>
      </w:r>
      <w:hyperlink r:id="rId24" w:anchor="n628">
        <w:r w:rsidRPr="00586233">
          <w:rPr>
            <w:rFonts w:ascii="Times New Roman" w:eastAsia="Times New Roman" w:hAnsi="Times New Roman"/>
            <w:i/>
            <w:sz w:val="24"/>
            <w:szCs w:val="24"/>
          </w:rPr>
          <w:t>абзаці чотирнадцятому</w:t>
        </w:r>
      </w:hyperlink>
      <w:r w:rsidRPr="00586233">
        <w:rPr>
          <w:rFonts w:ascii="Times New Roman" w:eastAsia="Times New Roman" w:hAnsi="Times New Roman"/>
          <w:i/>
          <w:sz w:val="24"/>
          <w:szCs w:val="24"/>
        </w:rPr>
        <w:t xml:space="preserve"> цього пункту.</w:t>
      </w:r>
    </w:p>
    <w:p w:rsidR="00586233" w:rsidRPr="00586233" w:rsidRDefault="00586233" w:rsidP="00586233">
      <w:pPr>
        <w:spacing w:after="0" w:line="240" w:lineRule="auto"/>
        <w:ind w:right="140"/>
        <w:jc w:val="both"/>
        <w:rPr>
          <w:rFonts w:ascii="Times New Roman" w:eastAsia="Times New Roman" w:hAnsi="Times New Roman"/>
          <w:i/>
          <w:sz w:val="24"/>
          <w:szCs w:val="24"/>
        </w:rPr>
      </w:pPr>
    </w:p>
    <w:p w:rsidR="00EA6F19" w:rsidRDefault="00EA6F19" w:rsidP="00586233">
      <w:pPr>
        <w:spacing w:after="0" w:line="240" w:lineRule="auto"/>
        <w:ind w:right="140"/>
        <w:jc w:val="both"/>
        <w:rPr>
          <w:rFonts w:ascii="Times New Roman" w:eastAsia="Times New Roman" w:hAnsi="Times New Roman"/>
          <w:i/>
          <w:sz w:val="24"/>
          <w:szCs w:val="24"/>
        </w:rPr>
      </w:pPr>
      <w:r w:rsidRPr="00586233">
        <w:rPr>
          <w:rFonts w:ascii="Times New Roman" w:eastAsia="Times New Roman" w:hAnsi="Times New Roman"/>
          <w:i/>
          <w:sz w:val="24"/>
          <w:szCs w:val="24"/>
        </w:rPr>
        <w:t xml:space="preserve">Згідно з </w:t>
      </w:r>
      <w:proofErr w:type="gramStart"/>
      <w:r w:rsidRPr="00586233">
        <w:rPr>
          <w:rFonts w:ascii="Times New Roman" w:eastAsia="Times New Roman" w:hAnsi="Times New Roman"/>
          <w:i/>
          <w:sz w:val="24"/>
          <w:szCs w:val="24"/>
        </w:rPr>
        <w:t>п</w:t>
      </w:r>
      <w:proofErr w:type="gramEnd"/>
      <w:r w:rsidRPr="00586233">
        <w:rPr>
          <w:rFonts w:ascii="Times New Roman" w:eastAsia="Times New Roman" w:hAnsi="Times New Roman"/>
          <w:i/>
          <w:sz w:val="24"/>
          <w:szCs w:val="24"/>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586233">
          <w:rPr>
            <w:rFonts w:ascii="Times New Roman" w:eastAsia="Times New Roman" w:hAnsi="Times New Roman"/>
            <w:i/>
            <w:sz w:val="24"/>
            <w:szCs w:val="24"/>
          </w:rPr>
          <w:t>підпунктах 3</w:t>
        </w:r>
      </w:hyperlink>
      <w:r w:rsidRPr="00586233">
        <w:rPr>
          <w:rFonts w:ascii="Times New Roman" w:eastAsia="Times New Roman" w:hAnsi="Times New Roman"/>
          <w:i/>
          <w:sz w:val="24"/>
          <w:szCs w:val="24"/>
        </w:rPr>
        <w:t xml:space="preserve">, </w:t>
      </w:r>
      <w:hyperlink r:id="rId26" w:anchor="n620">
        <w:r w:rsidRPr="00586233">
          <w:rPr>
            <w:rFonts w:ascii="Times New Roman" w:eastAsia="Times New Roman" w:hAnsi="Times New Roman"/>
            <w:i/>
            <w:sz w:val="24"/>
            <w:szCs w:val="24"/>
          </w:rPr>
          <w:t>5</w:t>
        </w:r>
      </w:hyperlink>
      <w:r w:rsidRPr="00586233">
        <w:rPr>
          <w:rFonts w:ascii="Times New Roman" w:eastAsia="Times New Roman" w:hAnsi="Times New Roman"/>
          <w:i/>
          <w:sz w:val="24"/>
          <w:szCs w:val="24"/>
        </w:rPr>
        <w:t xml:space="preserve">, </w:t>
      </w:r>
      <w:hyperlink r:id="rId27" w:anchor="n621">
        <w:r w:rsidRPr="00586233">
          <w:rPr>
            <w:rFonts w:ascii="Times New Roman" w:eastAsia="Times New Roman" w:hAnsi="Times New Roman"/>
            <w:i/>
            <w:sz w:val="24"/>
            <w:szCs w:val="24"/>
          </w:rPr>
          <w:t>6</w:t>
        </w:r>
      </w:hyperlink>
      <w:r w:rsidRPr="00586233">
        <w:rPr>
          <w:rFonts w:ascii="Times New Roman" w:eastAsia="Times New Roman" w:hAnsi="Times New Roman"/>
          <w:i/>
          <w:sz w:val="24"/>
          <w:szCs w:val="24"/>
        </w:rPr>
        <w:t xml:space="preserve"> і </w:t>
      </w:r>
      <w:hyperlink r:id="rId28" w:anchor="n627">
        <w:r w:rsidRPr="00586233">
          <w:rPr>
            <w:rFonts w:ascii="Times New Roman" w:eastAsia="Times New Roman" w:hAnsi="Times New Roman"/>
            <w:i/>
            <w:sz w:val="24"/>
            <w:szCs w:val="24"/>
          </w:rPr>
          <w:t>12</w:t>
        </w:r>
      </w:hyperlink>
      <w:r w:rsidRPr="00586233">
        <w:rPr>
          <w:rFonts w:ascii="Times New Roman" w:eastAsia="Times New Roman" w:hAnsi="Times New Roman"/>
          <w:i/>
          <w:sz w:val="24"/>
          <w:szCs w:val="24"/>
        </w:rPr>
        <w:t xml:space="preserve"> та в </w:t>
      </w:r>
      <w:hyperlink r:id="rId29" w:anchor="n628">
        <w:r w:rsidRPr="00586233">
          <w:rPr>
            <w:rFonts w:ascii="Times New Roman" w:eastAsia="Times New Roman" w:hAnsi="Times New Roman"/>
            <w:i/>
            <w:sz w:val="24"/>
            <w:szCs w:val="24"/>
          </w:rPr>
          <w:t>абзаці чотирнадцятому</w:t>
        </w:r>
      </w:hyperlink>
      <w:r w:rsidRPr="00586233">
        <w:rPr>
          <w:rFonts w:ascii="Times New Roman" w:eastAsia="Times New Roman" w:hAnsi="Times New Roman"/>
          <w:i/>
          <w:sz w:val="24"/>
          <w:szCs w:val="24"/>
        </w:rPr>
        <w:t xml:space="preserve"> пункту 47 Особливостей.</w:t>
      </w:r>
    </w:p>
    <w:p w:rsidR="00586233" w:rsidRPr="00586233" w:rsidRDefault="00586233" w:rsidP="00586233">
      <w:pPr>
        <w:spacing w:after="0" w:line="240" w:lineRule="auto"/>
        <w:ind w:right="140"/>
        <w:jc w:val="both"/>
        <w:rPr>
          <w:rFonts w:ascii="Times New Roman" w:eastAsia="Times New Roman" w:hAnsi="Times New Roman"/>
          <w:i/>
          <w:sz w:val="24"/>
          <w:szCs w:val="24"/>
        </w:rPr>
      </w:pPr>
    </w:p>
    <w:p w:rsidR="00EA6F19" w:rsidRDefault="00EA6F19" w:rsidP="00586233">
      <w:pPr>
        <w:spacing w:after="0" w:line="240" w:lineRule="auto"/>
        <w:ind w:right="140"/>
        <w:jc w:val="both"/>
        <w:rPr>
          <w:rFonts w:ascii="Times New Roman" w:eastAsia="Times New Roman" w:hAnsi="Times New Roman"/>
          <w:i/>
          <w:sz w:val="24"/>
          <w:szCs w:val="24"/>
        </w:rPr>
      </w:pPr>
      <w:proofErr w:type="gramStart"/>
      <w:r w:rsidRPr="00586233">
        <w:rPr>
          <w:rFonts w:ascii="Times New Roman" w:eastAsia="Times New Roman" w:hAnsi="Times New Roman"/>
          <w:i/>
          <w:sz w:val="24"/>
          <w:szCs w:val="24"/>
        </w:rPr>
        <w:t>З</w:t>
      </w:r>
      <w:proofErr w:type="gramEnd"/>
      <w:r w:rsidRPr="00586233">
        <w:rPr>
          <w:rFonts w:ascii="Times New Roman" w:eastAsia="Times New Roman" w:hAnsi="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586233">
        <w:rPr>
          <w:rFonts w:ascii="Times New Roman" w:eastAsia="Times New Roman" w:hAnsi="Times New Roman"/>
          <w:i/>
          <w:sz w:val="24"/>
          <w:szCs w:val="24"/>
        </w:rPr>
        <w:t>свою</w:t>
      </w:r>
      <w:proofErr w:type="gramEnd"/>
      <w:r w:rsidRPr="00586233">
        <w:rPr>
          <w:rFonts w:ascii="Times New Roman" w:eastAsia="Times New Roman" w:hAnsi="Times New Roman"/>
          <w:i/>
          <w:sz w:val="24"/>
          <w:szCs w:val="24"/>
        </w:rPr>
        <w:t xml:space="preserve"> роботу, так і відкриватись, поновлюватись у період воєнного стану.</w:t>
      </w:r>
    </w:p>
    <w:p w:rsidR="00586233" w:rsidRPr="00586233" w:rsidRDefault="00586233" w:rsidP="00586233">
      <w:pPr>
        <w:spacing w:after="0" w:line="240" w:lineRule="auto"/>
        <w:ind w:right="140"/>
        <w:jc w:val="both"/>
        <w:rPr>
          <w:rFonts w:ascii="Times New Roman" w:eastAsia="Times New Roman" w:hAnsi="Times New Roman"/>
          <w:i/>
          <w:sz w:val="24"/>
          <w:szCs w:val="24"/>
        </w:rPr>
      </w:pPr>
    </w:p>
    <w:p w:rsidR="00EA6F19" w:rsidRDefault="00EA6F19" w:rsidP="00586233">
      <w:pPr>
        <w:spacing w:after="0" w:line="240" w:lineRule="auto"/>
        <w:contextualSpacing/>
        <w:jc w:val="both"/>
        <w:rPr>
          <w:rFonts w:ascii="Times New Roman" w:eastAsia="Times New Roman" w:hAnsi="Times New Roman"/>
          <w:i/>
          <w:sz w:val="24"/>
          <w:szCs w:val="24"/>
        </w:rPr>
      </w:pPr>
      <w:r w:rsidRPr="00586233">
        <w:rPr>
          <w:rFonts w:ascii="Times New Roman" w:eastAsia="Times New Roman" w:hAnsi="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586233">
        <w:rPr>
          <w:rFonts w:ascii="Times New Roman" w:eastAsia="Times New Roman" w:hAnsi="Times New Roman"/>
          <w:i/>
          <w:sz w:val="24"/>
          <w:szCs w:val="24"/>
        </w:rPr>
        <w:t>вл</w:t>
      </w:r>
      <w:proofErr w:type="gramEnd"/>
      <w:r w:rsidRPr="00586233">
        <w:rPr>
          <w:rFonts w:ascii="Times New Roman" w:eastAsia="Times New Roman" w:hAnsi="Times New Roman"/>
          <w:i/>
          <w:sz w:val="24"/>
          <w:szCs w:val="24"/>
        </w:rPr>
        <w:t>і, надається переможцем.</w:t>
      </w:r>
    </w:p>
    <w:p w:rsidR="00302CC7" w:rsidRDefault="00302CC7"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Pr="00302CC7" w:rsidRDefault="00EB6E24" w:rsidP="00EB6E24">
      <w:pPr>
        <w:shd w:val="clear" w:color="auto" w:fill="FFFFFF"/>
        <w:ind w:left="567"/>
        <w:contextualSpacing/>
        <w:jc w:val="both"/>
        <w:rPr>
          <w:rFonts w:ascii="Times New Roman" w:eastAsia="Times New Roman" w:hAnsi="Times New Roman"/>
          <w:lang w:eastAsia="ru-RU"/>
        </w:rPr>
      </w:pPr>
    </w:p>
    <w:p w:rsidR="00302CC7" w:rsidRPr="00302CC7" w:rsidRDefault="00302CC7" w:rsidP="00302CC7">
      <w:pPr>
        <w:pStyle w:val="afff2"/>
        <w:numPr>
          <w:ilvl w:val="0"/>
          <w:numId w:val="7"/>
        </w:numPr>
        <w:shd w:val="clear" w:color="auto" w:fill="FFFFFF"/>
        <w:contextualSpacing/>
        <w:jc w:val="both"/>
        <w:rPr>
          <w:rFonts w:eastAsia="Times New Roman"/>
          <w:lang w:val="ru-RU" w:eastAsia="ru-RU"/>
        </w:rPr>
      </w:pPr>
      <w:r w:rsidRPr="00302CC7">
        <w:rPr>
          <w:rFonts w:eastAsia="Times New Roman"/>
          <w:b/>
          <w:lang w:val="ru-RU" w:eastAsia="ru-RU"/>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302CC7">
        <w:rPr>
          <w:rFonts w:eastAsia="Times New Roman"/>
          <w:b/>
          <w:lang w:val="ru-RU" w:eastAsia="ru-RU"/>
        </w:rPr>
        <w:t>п</w:t>
      </w:r>
      <w:proofErr w:type="gramEnd"/>
      <w:r w:rsidRPr="00302CC7">
        <w:rPr>
          <w:rFonts w:eastAsia="Times New Roman"/>
          <w:b/>
          <w:lang w:val="ru-RU" w:eastAsia="ru-RU"/>
        </w:rPr>
        <w:t>ідприємців).</w:t>
      </w:r>
    </w:p>
    <w:p w:rsidR="00302CC7" w:rsidRPr="00586233" w:rsidRDefault="00302CC7" w:rsidP="00586233">
      <w:pPr>
        <w:spacing w:after="0" w:line="240" w:lineRule="auto"/>
        <w:contextualSpacing/>
        <w:jc w:val="both"/>
        <w:rPr>
          <w:rFonts w:ascii="Times New Roman" w:hAnsi="Times New Roman"/>
          <w:b/>
          <w:sz w:val="24"/>
          <w:szCs w:val="24"/>
        </w:rPr>
      </w:pPr>
    </w:p>
    <w:p w:rsidR="00EA6F19" w:rsidRPr="0052755F" w:rsidRDefault="00EA6F19" w:rsidP="00586233">
      <w:pPr>
        <w:spacing w:after="0"/>
        <w:contextualSpacing/>
        <w:jc w:val="center"/>
        <w:rPr>
          <w:rFonts w:ascii="Times New Roman" w:hAnsi="Times New Roman"/>
          <w:b/>
        </w:rPr>
      </w:pPr>
    </w:p>
    <w:p w:rsidR="00302CC7" w:rsidRPr="0052755F" w:rsidRDefault="00302CC7" w:rsidP="00302CC7">
      <w:pPr>
        <w:shd w:val="clear" w:color="auto" w:fill="FFFFFF"/>
        <w:contextualSpacing/>
        <w:jc w:val="both"/>
        <w:rPr>
          <w:rFonts w:ascii="Times New Roman" w:eastAsia="Times New Roman" w:hAnsi="Times New Roman"/>
          <w:lang w:eastAsia="ru-RU"/>
        </w:rPr>
      </w:pPr>
    </w:p>
    <w:tbl>
      <w:tblPr>
        <w:tblpPr w:leftFromText="180" w:rightFromText="180" w:vertAnchor="text" w:horzAnchor="margin" w:tblpXSpec="center" w:tblpY="-423"/>
        <w:tblW w:w="10774" w:type="dxa"/>
        <w:tblLayout w:type="fixed"/>
        <w:tblLook w:val="00A0"/>
      </w:tblPr>
      <w:tblGrid>
        <w:gridCol w:w="2836"/>
        <w:gridCol w:w="7938"/>
      </w:tblGrid>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center"/>
              <w:rPr>
                <w:rFonts w:ascii="Times New Roman" w:hAnsi="Times New Roman"/>
                <w:b/>
                <w:bCs/>
              </w:rPr>
            </w:pPr>
            <w:r w:rsidRPr="0052755F">
              <w:rPr>
                <w:rFonts w:ascii="Times New Roman" w:hAnsi="Times New Roman"/>
                <w:b/>
                <w:bCs/>
              </w:rPr>
              <w:lastRenderedPageBreak/>
              <w:t>Кваліфікаційні</w:t>
            </w:r>
            <w:r w:rsidRPr="0052755F">
              <w:rPr>
                <w:rFonts w:ascii="Times New Roman" w:hAnsi="Times New Roman"/>
                <w:b/>
                <w:bCs/>
                <w:lang w:val="uk-UA"/>
              </w:rPr>
              <w:t xml:space="preserve"> </w:t>
            </w:r>
            <w:r w:rsidRPr="0052755F">
              <w:rPr>
                <w:rFonts w:ascii="Times New Roman" w:hAnsi="Times New Roman"/>
                <w:b/>
                <w:bCs/>
              </w:rPr>
              <w:t>вимоги, встановлені</w:t>
            </w:r>
            <w:r w:rsidRPr="0052755F">
              <w:rPr>
                <w:rFonts w:ascii="Times New Roman" w:hAnsi="Times New Roman"/>
                <w:b/>
                <w:bCs/>
                <w:lang w:val="uk-UA"/>
              </w:rPr>
              <w:t xml:space="preserve"> З</w:t>
            </w:r>
            <w:r w:rsidRPr="0052755F">
              <w:rPr>
                <w:rFonts w:ascii="Times New Roman" w:hAnsi="Times New Roman"/>
                <w:b/>
                <w:bCs/>
              </w:rPr>
              <w:t>амовником</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center"/>
              <w:rPr>
                <w:rFonts w:ascii="Times New Roman" w:hAnsi="Times New Roman"/>
                <w:b/>
                <w:bCs/>
              </w:rPr>
            </w:pPr>
            <w:r w:rsidRPr="0052755F">
              <w:rPr>
                <w:rFonts w:ascii="Times New Roman" w:hAnsi="Times New Roman"/>
                <w:b/>
                <w:bCs/>
              </w:rPr>
              <w:t>Перелі</w:t>
            </w:r>
            <w:proofErr w:type="gramStart"/>
            <w:r w:rsidRPr="0052755F">
              <w:rPr>
                <w:rFonts w:ascii="Times New Roman" w:hAnsi="Times New Roman"/>
                <w:b/>
                <w:bCs/>
              </w:rPr>
              <w:t>к</w:t>
            </w:r>
            <w:proofErr w:type="gramEnd"/>
            <w:r w:rsidRPr="0052755F">
              <w:rPr>
                <w:rFonts w:ascii="Times New Roman" w:hAnsi="Times New Roman"/>
                <w:b/>
                <w:bCs/>
                <w:lang w:val="uk-UA"/>
              </w:rPr>
              <w:t xml:space="preserve"> </w:t>
            </w:r>
            <w:r w:rsidRPr="0052755F">
              <w:rPr>
                <w:rFonts w:ascii="Times New Roman" w:hAnsi="Times New Roman"/>
                <w:b/>
                <w:bCs/>
              </w:rPr>
              <w:t>документів та інформації, необхідні для оцінки</w:t>
            </w:r>
            <w:r w:rsidRPr="0052755F">
              <w:rPr>
                <w:rFonts w:ascii="Times New Roman" w:hAnsi="Times New Roman"/>
                <w:b/>
                <w:bCs/>
                <w:lang w:val="uk-UA"/>
              </w:rPr>
              <w:t xml:space="preserve"> </w:t>
            </w:r>
            <w:r w:rsidRPr="0052755F">
              <w:rPr>
                <w:rFonts w:ascii="Times New Roman" w:hAnsi="Times New Roman"/>
                <w:b/>
                <w:bCs/>
              </w:rPr>
              <w:t>відповідності</w:t>
            </w:r>
            <w:r w:rsidRPr="0052755F">
              <w:rPr>
                <w:rFonts w:ascii="Times New Roman" w:hAnsi="Times New Roman"/>
                <w:b/>
                <w:bCs/>
                <w:lang w:val="uk-UA"/>
              </w:rPr>
              <w:t xml:space="preserve"> У</w:t>
            </w:r>
            <w:r w:rsidRPr="0052755F">
              <w:rPr>
                <w:rFonts w:ascii="Times New Roman" w:hAnsi="Times New Roman"/>
                <w:b/>
                <w:bCs/>
              </w:rPr>
              <w:t>часників</w:t>
            </w:r>
            <w:r w:rsidRPr="0052755F">
              <w:rPr>
                <w:rFonts w:ascii="Times New Roman" w:hAnsi="Times New Roman"/>
                <w:b/>
                <w:bCs/>
                <w:lang w:val="uk-UA"/>
              </w:rPr>
              <w:t xml:space="preserve"> </w:t>
            </w:r>
            <w:r w:rsidRPr="0052755F">
              <w:rPr>
                <w:rFonts w:ascii="Times New Roman" w:hAnsi="Times New Roman"/>
                <w:b/>
                <w:bCs/>
              </w:rPr>
              <w:t>встановленим</w:t>
            </w:r>
            <w:r w:rsidRPr="0052755F">
              <w:rPr>
                <w:rFonts w:ascii="Times New Roman" w:hAnsi="Times New Roman"/>
                <w:b/>
                <w:bCs/>
                <w:lang w:val="uk-UA"/>
              </w:rPr>
              <w:t xml:space="preserve"> </w:t>
            </w:r>
            <w:r w:rsidRPr="0052755F">
              <w:rPr>
                <w:rFonts w:ascii="Times New Roman" w:hAnsi="Times New Roman"/>
                <w:b/>
                <w:bCs/>
              </w:rPr>
              <w:t>критеріям та вимогам</w:t>
            </w:r>
            <w:r w:rsidRPr="0052755F">
              <w:rPr>
                <w:rFonts w:ascii="Times New Roman" w:hAnsi="Times New Roman"/>
                <w:b/>
                <w:bCs/>
                <w:lang w:val="uk-UA"/>
              </w:rPr>
              <w:t xml:space="preserve"> </w:t>
            </w:r>
            <w:r w:rsidRPr="0052755F">
              <w:rPr>
                <w:rFonts w:ascii="Times New Roman" w:hAnsi="Times New Roman"/>
                <w:b/>
                <w:bCs/>
              </w:rPr>
              <w:t>згідно</w:t>
            </w:r>
            <w:r w:rsidRPr="0052755F">
              <w:rPr>
                <w:rFonts w:ascii="Times New Roman" w:hAnsi="Times New Roman"/>
                <w:b/>
                <w:bCs/>
                <w:lang w:val="uk-UA"/>
              </w:rPr>
              <w:t xml:space="preserve"> </w:t>
            </w:r>
            <w:r w:rsidRPr="0052755F">
              <w:rPr>
                <w:rFonts w:ascii="Times New Roman" w:hAnsi="Times New Roman"/>
                <w:b/>
                <w:bCs/>
              </w:rPr>
              <w:t>із</w:t>
            </w:r>
            <w:r w:rsidRPr="0052755F">
              <w:rPr>
                <w:rFonts w:ascii="Times New Roman" w:hAnsi="Times New Roman"/>
                <w:b/>
                <w:bCs/>
                <w:lang w:val="uk-UA"/>
              </w:rPr>
              <w:t xml:space="preserve"> </w:t>
            </w:r>
            <w:r w:rsidRPr="0052755F">
              <w:rPr>
                <w:rFonts w:ascii="Times New Roman" w:hAnsi="Times New Roman"/>
                <w:b/>
                <w:bCs/>
              </w:rPr>
              <w:t>законодавством</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rPr>
                <w:rFonts w:ascii="Times New Roman" w:hAnsi="Times New Roman"/>
              </w:rPr>
            </w:pPr>
            <w:r w:rsidRPr="0052755F">
              <w:rPr>
                <w:rFonts w:ascii="Times New Roman" w:hAnsi="Times New Roman"/>
                <w:lang w:val="uk-UA"/>
              </w:rPr>
              <w:t xml:space="preserve">1. </w:t>
            </w:r>
            <w:r w:rsidRPr="0052755F">
              <w:rPr>
                <w:rFonts w:ascii="Times New Roman" w:hAnsi="Times New Roman"/>
              </w:rPr>
              <w:t>Інформація про уповноважених</w:t>
            </w:r>
            <w:r w:rsidRPr="0052755F">
              <w:rPr>
                <w:rFonts w:ascii="Times New Roman" w:hAnsi="Times New Roman"/>
                <w:lang w:val="uk-UA"/>
              </w:rPr>
              <w:t xml:space="preserve"> </w:t>
            </w:r>
            <w:proofErr w:type="gramStart"/>
            <w:r w:rsidRPr="0052755F">
              <w:rPr>
                <w:rFonts w:ascii="Times New Roman" w:hAnsi="Times New Roman"/>
              </w:rPr>
              <w:t>осіб</w:t>
            </w:r>
            <w:proofErr w:type="gramEnd"/>
            <w:r w:rsidRPr="0052755F">
              <w:rPr>
                <w:rFonts w:ascii="Times New Roman" w:hAnsi="Times New Roman"/>
                <w:lang w:val="uk-UA"/>
              </w:rPr>
              <w:t xml:space="preserve"> У</w:t>
            </w:r>
            <w:r w:rsidRPr="0052755F">
              <w:rPr>
                <w:rFonts w:ascii="Times New Roman" w:hAnsi="Times New Roman"/>
              </w:rPr>
              <w:t>часника.</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lang w:val="uk-UA"/>
              </w:rPr>
            </w:pPr>
            <w:r w:rsidRPr="0052755F">
              <w:rPr>
                <w:rFonts w:ascii="Times New Roman" w:hAnsi="Times New Roman"/>
                <w:shd w:val="clear" w:color="auto" w:fill="FFFFFF"/>
              </w:rPr>
              <w:t>1</w:t>
            </w:r>
            <w:r w:rsidRPr="0052755F">
              <w:rPr>
                <w:rFonts w:ascii="Times New Roman" w:hAnsi="Times New Roman"/>
              </w:rPr>
              <w:t>.1. Інформація (довідка) у довільній</w:t>
            </w:r>
            <w:r w:rsidRPr="0052755F">
              <w:rPr>
                <w:rFonts w:ascii="Times New Roman" w:hAnsi="Times New Roman"/>
                <w:lang w:val="uk-UA"/>
              </w:rPr>
              <w:t xml:space="preserve"> </w:t>
            </w:r>
            <w:r w:rsidRPr="0052755F">
              <w:rPr>
                <w:rFonts w:ascii="Times New Roman" w:hAnsi="Times New Roman"/>
              </w:rPr>
              <w:t>формі про службов</w:t>
            </w:r>
            <w:proofErr w:type="gramStart"/>
            <w:r w:rsidRPr="0052755F">
              <w:rPr>
                <w:rFonts w:ascii="Times New Roman" w:hAnsi="Times New Roman"/>
              </w:rPr>
              <w:t>у(</w:t>
            </w:r>
            <w:proofErr w:type="gramEnd"/>
            <w:r w:rsidRPr="0052755F">
              <w:rPr>
                <w:rFonts w:ascii="Times New Roman" w:hAnsi="Times New Roman"/>
              </w:rPr>
              <w:t xml:space="preserve">их) (посадову(их)) особу(іб) </w:t>
            </w:r>
            <w:r w:rsidRPr="0052755F">
              <w:rPr>
                <w:rFonts w:ascii="Times New Roman" w:hAnsi="Times New Roman"/>
                <w:lang w:val="uk-UA"/>
              </w:rPr>
              <w:t>У</w:t>
            </w:r>
            <w:r w:rsidRPr="0052755F">
              <w:rPr>
                <w:rFonts w:ascii="Times New Roman" w:hAnsi="Times New Roman"/>
              </w:rPr>
              <w:t>часника, яку(их) уповноважено</w:t>
            </w:r>
            <w:r w:rsidRPr="0052755F">
              <w:rPr>
                <w:rFonts w:ascii="Times New Roman" w:hAnsi="Times New Roman"/>
                <w:lang w:val="uk-UA"/>
              </w:rPr>
              <w:t xml:space="preserve"> У</w:t>
            </w:r>
            <w:r w:rsidRPr="0052755F">
              <w:rPr>
                <w:rFonts w:ascii="Times New Roman" w:hAnsi="Times New Roman"/>
              </w:rPr>
              <w:t>часником</w:t>
            </w:r>
            <w:r w:rsidRPr="0052755F">
              <w:rPr>
                <w:rFonts w:ascii="Times New Roman" w:hAnsi="Times New Roman"/>
                <w:lang w:val="uk-UA"/>
              </w:rPr>
              <w:t xml:space="preserve"> </w:t>
            </w:r>
            <w:r w:rsidRPr="0052755F">
              <w:rPr>
                <w:rFonts w:ascii="Times New Roman" w:hAnsi="Times New Roman"/>
              </w:rPr>
              <w:t>представляти</w:t>
            </w:r>
            <w:r w:rsidRPr="0052755F">
              <w:rPr>
                <w:rFonts w:ascii="Times New Roman" w:hAnsi="Times New Roman"/>
                <w:lang w:val="uk-UA"/>
              </w:rPr>
              <w:t xml:space="preserve"> </w:t>
            </w:r>
            <w:r w:rsidRPr="0052755F">
              <w:rPr>
                <w:rFonts w:ascii="Times New Roman" w:hAnsi="Times New Roman"/>
              </w:rPr>
              <w:t>його</w:t>
            </w:r>
            <w:r w:rsidRPr="0052755F">
              <w:rPr>
                <w:rFonts w:ascii="Times New Roman" w:hAnsi="Times New Roman"/>
                <w:lang w:val="uk-UA"/>
              </w:rPr>
              <w:t xml:space="preserve"> </w:t>
            </w:r>
            <w:r w:rsidRPr="0052755F">
              <w:rPr>
                <w:rFonts w:ascii="Times New Roman" w:hAnsi="Times New Roman"/>
              </w:rPr>
              <w:t>інтереси</w:t>
            </w:r>
            <w:r w:rsidRPr="0052755F">
              <w:rPr>
                <w:rFonts w:ascii="Times New Roman" w:hAnsi="Times New Roman"/>
                <w:lang w:val="uk-UA"/>
              </w:rPr>
              <w:t xml:space="preserve"> </w:t>
            </w:r>
            <w:r w:rsidRPr="0052755F">
              <w:rPr>
                <w:rFonts w:ascii="Times New Roman" w:hAnsi="Times New Roman"/>
              </w:rPr>
              <w:t>під час проведення</w:t>
            </w:r>
            <w:r w:rsidRPr="0052755F">
              <w:rPr>
                <w:rFonts w:ascii="Times New Roman" w:hAnsi="Times New Roman"/>
                <w:lang w:val="uk-UA"/>
              </w:rPr>
              <w:t xml:space="preserve"> </w:t>
            </w:r>
            <w:r w:rsidRPr="0052755F">
              <w:rPr>
                <w:rFonts w:ascii="Times New Roman" w:hAnsi="Times New Roman"/>
              </w:rPr>
              <w:t>процедури</w:t>
            </w:r>
            <w:r w:rsidRPr="0052755F">
              <w:rPr>
                <w:rFonts w:ascii="Times New Roman" w:hAnsi="Times New Roman"/>
                <w:lang w:val="uk-UA"/>
              </w:rPr>
              <w:t xml:space="preserve"> </w:t>
            </w:r>
            <w:r w:rsidRPr="0052755F">
              <w:rPr>
                <w:rFonts w:ascii="Times New Roman" w:hAnsi="Times New Roman"/>
              </w:rPr>
              <w:t>закупівлі, в тому числі</w:t>
            </w:r>
            <w:r w:rsidRPr="0052755F">
              <w:rPr>
                <w:rFonts w:ascii="Times New Roman" w:hAnsi="Times New Roman"/>
                <w:lang w:val="uk-UA"/>
              </w:rPr>
              <w:t xml:space="preserve"> </w:t>
            </w:r>
            <w:r w:rsidRPr="0052755F">
              <w:rPr>
                <w:rFonts w:ascii="Times New Roman" w:hAnsi="Times New Roman"/>
              </w:rPr>
              <w:t>підписувати</w:t>
            </w:r>
            <w:r w:rsidRPr="0052755F">
              <w:rPr>
                <w:rFonts w:ascii="Times New Roman" w:hAnsi="Times New Roman"/>
                <w:lang w:val="uk-UA"/>
              </w:rPr>
              <w:t xml:space="preserve"> </w:t>
            </w:r>
            <w:r w:rsidRPr="0052755F">
              <w:rPr>
                <w:rFonts w:ascii="Times New Roman" w:hAnsi="Times New Roman"/>
              </w:rPr>
              <w:t>тендерну</w:t>
            </w:r>
            <w:r w:rsidRPr="0052755F">
              <w:rPr>
                <w:rFonts w:ascii="Times New Roman" w:hAnsi="Times New Roman"/>
                <w:lang w:val="uk-UA"/>
              </w:rPr>
              <w:t xml:space="preserve"> </w:t>
            </w:r>
            <w:r w:rsidRPr="0052755F">
              <w:rPr>
                <w:rFonts w:ascii="Times New Roman" w:hAnsi="Times New Roman"/>
              </w:rPr>
              <w:t>пропозицію</w:t>
            </w:r>
            <w:r w:rsidRPr="0052755F">
              <w:rPr>
                <w:rFonts w:ascii="Times New Roman" w:hAnsi="Times New Roman"/>
                <w:lang w:val="uk-UA"/>
              </w:rPr>
              <w:t xml:space="preserve"> та договору за її результатами</w:t>
            </w:r>
            <w:r w:rsidRPr="0052755F">
              <w:rPr>
                <w:rFonts w:ascii="Times New Roman" w:hAnsi="Times New Roman"/>
              </w:rPr>
              <w:t>.</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rPr>
            </w:pPr>
            <w:r w:rsidRPr="0052755F">
              <w:rPr>
                <w:rFonts w:ascii="Times New Roman" w:hAnsi="Times New Roman"/>
              </w:rPr>
              <w:t>2.</w:t>
            </w:r>
            <w:proofErr w:type="gramStart"/>
            <w:r w:rsidRPr="0052755F">
              <w:rPr>
                <w:rFonts w:ascii="Times New Roman" w:hAnsi="Times New Roman"/>
              </w:rPr>
              <w:t>П</w:t>
            </w:r>
            <w:proofErr w:type="gramEnd"/>
            <w:r w:rsidRPr="0052755F">
              <w:rPr>
                <w:rFonts w:ascii="Times New Roman" w:hAnsi="Times New Roman"/>
              </w:rPr>
              <w:t>ідтвердження правомочності на укладення договору про закупівлю.</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lang w:val="uk-UA"/>
              </w:rPr>
            </w:pPr>
            <w:r w:rsidRPr="0052755F">
              <w:rPr>
                <w:rFonts w:ascii="Times New Roman" w:hAnsi="Times New Roman"/>
              </w:rPr>
              <w:t xml:space="preserve">2.1. </w:t>
            </w:r>
            <w:r w:rsidRPr="0052755F">
              <w:rPr>
                <w:rFonts w:ascii="Times New Roman" w:hAnsi="Times New Roman"/>
                <w:lang w:val="uk-UA"/>
              </w:rPr>
              <w:t>К</w:t>
            </w:r>
            <w:r w:rsidRPr="0052755F">
              <w:rPr>
                <w:rFonts w:ascii="Times New Roman" w:hAnsi="Times New Roman"/>
              </w:rPr>
              <w:t>опія</w:t>
            </w:r>
            <w:r w:rsidRPr="0052755F">
              <w:rPr>
                <w:rFonts w:ascii="Times New Roman" w:hAnsi="Times New Roman"/>
                <w:lang w:val="uk-UA"/>
              </w:rPr>
              <w:t xml:space="preserve"> </w:t>
            </w:r>
            <w:r w:rsidRPr="0052755F">
              <w:rPr>
                <w:rFonts w:ascii="Times New Roman" w:hAnsi="Times New Roman"/>
              </w:rPr>
              <w:t>документу (</w:t>
            </w:r>
            <w:r w:rsidRPr="0052755F">
              <w:rPr>
                <w:rFonts w:ascii="Times New Roman" w:hAnsi="Times New Roman"/>
                <w:b/>
              </w:rPr>
              <w:t>виписка (витяг) з протоколу</w:t>
            </w:r>
            <w:r w:rsidRPr="0052755F">
              <w:rPr>
                <w:rFonts w:ascii="Times New Roman" w:hAnsi="Times New Roman"/>
              </w:rPr>
              <w:t xml:space="preserve"> зборів</w:t>
            </w:r>
            <w:r w:rsidRPr="0052755F">
              <w:rPr>
                <w:rFonts w:ascii="Times New Roman" w:hAnsi="Times New Roman"/>
                <w:lang w:val="uk-UA"/>
              </w:rPr>
              <w:t xml:space="preserve"> </w:t>
            </w:r>
            <w:r w:rsidRPr="0052755F">
              <w:rPr>
                <w:rFonts w:ascii="Times New Roman" w:hAnsi="Times New Roman"/>
              </w:rPr>
              <w:t>засновників про призначення директора, президента, голови</w:t>
            </w:r>
            <w:r w:rsidRPr="0052755F">
              <w:rPr>
                <w:rFonts w:ascii="Times New Roman" w:hAnsi="Times New Roman"/>
                <w:lang w:val="uk-UA"/>
              </w:rPr>
              <w:t xml:space="preserve"> </w:t>
            </w:r>
            <w:r w:rsidRPr="0052755F">
              <w:rPr>
                <w:rFonts w:ascii="Times New Roman" w:hAnsi="Times New Roman"/>
              </w:rPr>
              <w:t>правління, довіреність</w:t>
            </w:r>
            <w:r w:rsidRPr="0052755F">
              <w:rPr>
                <w:rFonts w:ascii="Times New Roman" w:hAnsi="Times New Roman"/>
                <w:lang w:val="uk-UA"/>
              </w:rPr>
              <w:t xml:space="preserve"> </w:t>
            </w:r>
            <w:r w:rsidRPr="0052755F">
              <w:rPr>
                <w:rFonts w:ascii="Times New Roman" w:hAnsi="Times New Roman"/>
              </w:rPr>
              <w:t>керівника</w:t>
            </w:r>
            <w:r w:rsidRPr="0052755F">
              <w:rPr>
                <w:rFonts w:ascii="Times New Roman" w:hAnsi="Times New Roman"/>
                <w:lang w:val="uk-UA"/>
              </w:rPr>
              <w:t xml:space="preserve"> У</w:t>
            </w:r>
            <w:r w:rsidRPr="0052755F">
              <w:rPr>
                <w:rFonts w:ascii="Times New Roman" w:hAnsi="Times New Roman"/>
              </w:rPr>
              <w:t>часника у разі</w:t>
            </w:r>
            <w:r w:rsidRPr="0052755F">
              <w:rPr>
                <w:rFonts w:ascii="Times New Roman" w:hAnsi="Times New Roman"/>
                <w:lang w:val="uk-UA"/>
              </w:rPr>
              <w:t xml:space="preserve"> </w:t>
            </w:r>
            <w:r w:rsidRPr="0052755F">
              <w:rPr>
                <w:rFonts w:ascii="Times New Roman" w:hAnsi="Times New Roman"/>
              </w:rPr>
              <w:t>підписання договору про закупівлю особою, чиї</w:t>
            </w:r>
            <w:r w:rsidRPr="0052755F">
              <w:rPr>
                <w:rFonts w:ascii="Times New Roman" w:hAnsi="Times New Roman"/>
                <w:lang w:val="uk-UA"/>
              </w:rPr>
              <w:t xml:space="preserve"> </w:t>
            </w:r>
            <w:r w:rsidRPr="0052755F">
              <w:rPr>
                <w:rFonts w:ascii="Times New Roman" w:hAnsi="Times New Roman"/>
              </w:rPr>
              <w:t>повноваження не визначені статутом, або</w:t>
            </w:r>
            <w:r w:rsidRPr="0052755F">
              <w:rPr>
                <w:rFonts w:ascii="Times New Roman" w:hAnsi="Times New Roman"/>
                <w:lang w:val="uk-UA"/>
              </w:rPr>
              <w:t xml:space="preserve"> </w:t>
            </w:r>
            <w:r w:rsidRPr="0052755F">
              <w:rPr>
                <w:rFonts w:ascii="Times New Roman" w:hAnsi="Times New Roman"/>
                <w:b/>
              </w:rPr>
              <w:t>іншим</w:t>
            </w:r>
            <w:r w:rsidRPr="0052755F">
              <w:rPr>
                <w:rFonts w:ascii="Times New Roman" w:hAnsi="Times New Roman"/>
                <w:b/>
                <w:lang w:val="uk-UA"/>
              </w:rPr>
              <w:t xml:space="preserve"> </w:t>
            </w:r>
            <w:r w:rsidRPr="0052755F">
              <w:rPr>
                <w:rFonts w:ascii="Times New Roman" w:hAnsi="Times New Roman"/>
                <w:b/>
              </w:rPr>
              <w:t>розпорядчим документом</w:t>
            </w:r>
            <w:r w:rsidRPr="0052755F">
              <w:rPr>
                <w:rFonts w:ascii="Times New Roman" w:hAnsi="Times New Roman"/>
              </w:rPr>
              <w:t>), який</w:t>
            </w:r>
            <w:r w:rsidRPr="0052755F">
              <w:rPr>
                <w:rFonts w:ascii="Times New Roman" w:hAnsi="Times New Roman"/>
                <w:lang w:val="uk-UA"/>
              </w:rPr>
              <w:t xml:space="preserve"> </w:t>
            </w:r>
            <w:r w:rsidRPr="0052755F">
              <w:rPr>
                <w:rFonts w:ascii="Times New Roman" w:hAnsi="Times New Roman"/>
              </w:rPr>
              <w:t>підтверджує статус та повноваження особи на підписання договору за результатами проведеної</w:t>
            </w:r>
            <w:r w:rsidRPr="0052755F">
              <w:rPr>
                <w:rFonts w:ascii="Times New Roman" w:hAnsi="Times New Roman"/>
                <w:lang w:val="uk-UA"/>
              </w:rPr>
              <w:t xml:space="preserve"> </w:t>
            </w:r>
            <w:r w:rsidRPr="0052755F">
              <w:rPr>
                <w:rFonts w:ascii="Times New Roman" w:hAnsi="Times New Roman"/>
              </w:rPr>
              <w:t>процедури</w:t>
            </w:r>
            <w:r w:rsidRPr="0052755F">
              <w:rPr>
                <w:rFonts w:ascii="Times New Roman" w:hAnsi="Times New Roman"/>
                <w:lang w:val="uk-UA"/>
              </w:rPr>
              <w:t xml:space="preserve"> </w:t>
            </w:r>
            <w:r w:rsidRPr="0052755F">
              <w:rPr>
                <w:rFonts w:ascii="Times New Roman" w:hAnsi="Times New Roman"/>
              </w:rPr>
              <w:t>закупівлі</w:t>
            </w:r>
            <w:r w:rsidRPr="0052755F">
              <w:rPr>
                <w:rFonts w:ascii="Times New Roman" w:hAnsi="Times New Roman"/>
                <w:lang w:val="uk-UA"/>
              </w:rPr>
              <w:t xml:space="preserve"> (вимога стосується Учасників – юридичних осіб).</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rPr>
                <w:rFonts w:ascii="Times New Roman" w:hAnsi="Times New Roman"/>
              </w:rPr>
            </w:pPr>
            <w:r w:rsidRPr="0052755F">
              <w:rPr>
                <w:rFonts w:ascii="Times New Roman" w:hAnsi="Times New Roman"/>
              </w:rPr>
              <w:t xml:space="preserve">3. Статус </w:t>
            </w:r>
            <w:r w:rsidRPr="0052755F">
              <w:rPr>
                <w:rFonts w:ascii="Times New Roman" w:hAnsi="Times New Roman"/>
                <w:lang w:val="uk-UA"/>
              </w:rPr>
              <w:t>У</w:t>
            </w:r>
            <w:r w:rsidRPr="0052755F">
              <w:rPr>
                <w:rFonts w:ascii="Times New Roman" w:hAnsi="Times New Roman"/>
              </w:rPr>
              <w:t>часника, як платника</w:t>
            </w:r>
            <w:r w:rsidRPr="0052755F">
              <w:rPr>
                <w:rFonts w:ascii="Times New Roman" w:hAnsi="Times New Roman"/>
                <w:lang w:val="uk-UA"/>
              </w:rPr>
              <w:t xml:space="preserve"> </w:t>
            </w:r>
            <w:r w:rsidRPr="0052755F">
              <w:rPr>
                <w:rFonts w:ascii="Times New Roman" w:hAnsi="Times New Roman"/>
              </w:rPr>
              <w:t>податкі</w:t>
            </w:r>
            <w:proofErr w:type="gramStart"/>
            <w:r w:rsidRPr="0052755F">
              <w:rPr>
                <w:rFonts w:ascii="Times New Roman" w:hAnsi="Times New Roman"/>
              </w:rPr>
              <w:t>в</w:t>
            </w:r>
            <w:proofErr w:type="gramEnd"/>
            <w:r w:rsidRPr="0052755F">
              <w:rPr>
                <w:rFonts w:ascii="Times New Roman" w:hAnsi="Times New Roman"/>
              </w:rPr>
              <w:t>.</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rPr>
            </w:pPr>
            <w:r w:rsidRPr="0052755F">
              <w:rPr>
                <w:rFonts w:ascii="Times New Roman" w:hAnsi="Times New Roman"/>
              </w:rPr>
              <w:t>3.1. Копія</w:t>
            </w:r>
            <w:r w:rsidRPr="0052755F">
              <w:rPr>
                <w:rFonts w:ascii="Times New Roman" w:hAnsi="Times New Roman"/>
                <w:lang w:val="uk-UA"/>
              </w:rPr>
              <w:t xml:space="preserve"> </w:t>
            </w:r>
            <w:proofErr w:type="gramStart"/>
            <w:r w:rsidRPr="0052755F">
              <w:rPr>
                <w:rFonts w:ascii="Times New Roman" w:hAnsi="Times New Roman"/>
              </w:rPr>
              <w:t>св</w:t>
            </w:r>
            <w:proofErr w:type="gramEnd"/>
            <w:r w:rsidRPr="0052755F">
              <w:rPr>
                <w:rFonts w:ascii="Times New Roman" w:hAnsi="Times New Roman"/>
              </w:rPr>
              <w:t>ідоцтва про реєстрацію</w:t>
            </w:r>
            <w:r w:rsidRPr="0052755F">
              <w:rPr>
                <w:rFonts w:ascii="Times New Roman" w:hAnsi="Times New Roman"/>
                <w:lang w:val="uk-UA"/>
              </w:rPr>
              <w:t xml:space="preserve"> </w:t>
            </w:r>
            <w:r w:rsidRPr="0052755F">
              <w:rPr>
                <w:rFonts w:ascii="Times New Roman" w:hAnsi="Times New Roman"/>
              </w:rPr>
              <w:t>платника</w:t>
            </w:r>
            <w:r w:rsidRPr="0052755F">
              <w:rPr>
                <w:rFonts w:ascii="Times New Roman" w:hAnsi="Times New Roman"/>
                <w:lang w:val="uk-UA"/>
              </w:rPr>
              <w:t xml:space="preserve"> </w:t>
            </w:r>
            <w:r w:rsidRPr="0052755F">
              <w:rPr>
                <w:rFonts w:ascii="Times New Roman" w:hAnsi="Times New Roman"/>
              </w:rPr>
              <w:t>податку на додану</w:t>
            </w:r>
            <w:r w:rsidRPr="0052755F">
              <w:rPr>
                <w:rFonts w:ascii="Times New Roman" w:hAnsi="Times New Roman"/>
                <w:lang w:val="uk-UA"/>
              </w:rPr>
              <w:t xml:space="preserve"> </w:t>
            </w:r>
            <w:r w:rsidRPr="0052755F">
              <w:rPr>
                <w:rFonts w:ascii="Times New Roman" w:hAnsi="Times New Roman"/>
              </w:rPr>
              <w:t>вартість</w:t>
            </w:r>
            <w:r w:rsidRPr="0052755F">
              <w:rPr>
                <w:rFonts w:ascii="Times New Roman" w:hAnsi="Times New Roman"/>
                <w:lang w:val="uk-UA"/>
              </w:rPr>
              <w:t xml:space="preserve"> </w:t>
            </w:r>
            <w:r w:rsidRPr="0052755F">
              <w:rPr>
                <w:rFonts w:ascii="Times New Roman" w:hAnsi="Times New Roman"/>
              </w:rPr>
              <w:t>або</w:t>
            </w:r>
            <w:r w:rsidRPr="0052755F">
              <w:rPr>
                <w:rFonts w:ascii="Times New Roman" w:hAnsi="Times New Roman"/>
                <w:lang w:val="uk-UA"/>
              </w:rPr>
              <w:t xml:space="preserve"> </w:t>
            </w:r>
            <w:r w:rsidRPr="0052755F">
              <w:rPr>
                <w:rFonts w:ascii="Times New Roman" w:hAnsi="Times New Roman"/>
              </w:rPr>
              <w:t>копія</w:t>
            </w:r>
            <w:r w:rsidRPr="0052755F">
              <w:rPr>
                <w:rFonts w:ascii="Times New Roman" w:hAnsi="Times New Roman"/>
                <w:lang w:val="uk-UA"/>
              </w:rPr>
              <w:t xml:space="preserve"> </w:t>
            </w:r>
            <w:r w:rsidRPr="0052755F">
              <w:rPr>
                <w:rFonts w:ascii="Times New Roman" w:hAnsi="Times New Roman"/>
              </w:rPr>
              <w:t>свідоцтва про сплату</w:t>
            </w:r>
            <w:r w:rsidRPr="0052755F">
              <w:rPr>
                <w:rFonts w:ascii="Times New Roman" w:hAnsi="Times New Roman"/>
                <w:lang w:val="uk-UA"/>
              </w:rPr>
              <w:t xml:space="preserve"> </w:t>
            </w:r>
            <w:r w:rsidRPr="0052755F">
              <w:rPr>
                <w:rFonts w:ascii="Times New Roman" w:hAnsi="Times New Roman"/>
              </w:rPr>
              <w:t>єдиного</w:t>
            </w:r>
            <w:r w:rsidRPr="0052755F">
              <w:rPr>
                <w:rFonts w:ascii="Times New Roman" w:hAnsi="Times New Roman"/>
                <w:lang w:val="uk-UA"/>
              </w:rPr>
              <w:t xml:space="preserve"> </w:t>
            </w:r>
            <w:r w:rsidRPr="0052755F">
              <w:rPr>
                <w:rFonts w:ascii="Times New Roman" w:hAnsi="Times New Roman"/>
              </w:rPr>
              <w:t>податку (у разі</w:t>
            </w:r>
            <w:r w:rsidRPr="0052755F">
              <w:rPr>
                <w:rFonts w:ascii="Times New Roman" w:hAnsi="Times New Roman"/>
                <w:lang w:val="uk-UA"/>
              </w:rPr>
              <w:t xml:space="preserve"> </w:t>
            </w:r>
            <w:r w:rsidRPr="0052755F">
              <w:rPr>
                <w:rFonts w:ascii="Times New Roman" w:hAnsi="Times New Roman"/>
              </w:rPr>
              <w:t>відсутності</w:t>
            </w:r>
            <w:r w:rsidRPr="0052755F">
              <w:rPr>
                <w:rFonts w:ascii="Times New Roman" w:hAnsi="Times New Roman"/>
                <w:lang w:val="uk-UA"/>
              </w:rPr>
              <w:t xml:space="preserve"> </w:t>
            </w:r>
            <w:r w:rsidRPr="0052755F">
              <w:rPr>
                <w:rFonts w:ascii="Times New Roman" w:hAnsi="Times New Roman"/>
              </w:rPr>
              <w:t>надати</w:t>
            </w:r>
            <w:r w:rsidRPr="0052755F">
              <w:rPr>
                <w:rFonts w:ascii="Times New Roman" w:hAnsi="Times New Roman"/>
                <w:lang w:val="uk-UA"/>
              </w:rPr>
              <w:t xml:space="preserve"> </w:t>
            </w:r>
            <w:r w:rsidRPr="0052755F">
              <w:rPr>
                <w:rFonts w:ascii="Times New Roman" w:hAnsi="Times New Roman"/>
              </w:rPr>
              <w:t>копію</w:t>
            </w:r>
            <w:r w:rsidRPr="0052755F">
              <w:rPr>
                <w:rFonts w:ascii="Times New Roman" w:hAnsi="Times New Roman"/>
                <w:lang w:val="uk-UA"/>
              </w:rPr>
              <w:t xml:space="preserve"> </w:t>
            </w:r>
            <w:r w:rsidRPr="0052755F">
              <w:rPr>
                <w:rFonts w:ascii="Times New Roman" w:hAnsi="Times New Roman"/>
              </w:rPr>
              <w:t>Витягу з реєстру</w:t>
            </w:r>
            <w:r w:rsidRPr="0052755F">
              <w:rPr>
                <w:rFonts w:ascii="Times New Roman" w:hAnsi="Times New Roman"/>
                <w:lang w:val="uk-UA"/>
              </w:rPr>
              <w:t xml:space="preserve"> </w:t>
            </w:r>
            <w:r w:rsidRPr="0052755F">
              <w:rPr>
                <w:rFonts w:ascii="Times New Roman" w:hAnsi="Times New Roman"/>
              </w:rPr>
              <w:t>платників</w:t>
            </w:r>
            <w:r w:rsidRPr="0052755F">
              <w:rPr>
                <w:rFonts w:ascii="Times New Roman" w:hAnsi="Times New Roman"/>
                <w:lang w:val="uk-UA"/>
              </w:rPr>
              <w:t xml:space="preserve"> </w:t>
            </w:r>
            <w:r w:rsidRPr="0052755F">
              <w:rPr>
                <w:rFonts w:ascii="Times New Roman" w:hAnsi="Times New Roman"/>
              </w:rPr>
              <w:t>податку на додану</w:t>
            </w:r>
            <w:r w:rsidRPr="0052755F">
              <w:rPr>
                <w:rFonts w:ascii="Times New Roman" w:hAnsi="Times New Roman"/>
                <w:lang w:val="uk-UA"/>
              </w:rPr>
              <w:t xml:space="preserve"> </w:t>
            </w:r>
            <w:r w:rsidRPr="0052755F">
              <w:rPr>
                <w:rFonts w:ascii="Times New Roman" w:hAnsi="Times New Roman"/>
              </w:rPr>
              <w:t>вартість/ єдиного</w:t>
            </w:r>
            <w:r w:rsidRPr="0052755F">
              <w:rPr>
                <w:rFonts w:ascii="Times New Roman" w:hAnsi="Times New Roman"/>
                <w:lang w:val="uk-UA"/>
              </w:rPr>
              <w:t xml:space="preserve"> </w:t>
            </w:r>
            <w:r w:rsidRPr="0052755F">
              <w:rPr>
                <w:rFonts w:ascii="Times New Roman" w:hAnsi="Times New Roman"/>
              </w:rPr>
              <w:t>податку).</w:t>
            </w:r>
          </w:p>
          <w:p w:rsidR="00EA6F19" w:rsidRPr="0052755F" w:rsidRDefault="00EA6F19" w:rsidP="00586233">
            <w:pPr>
              <w:contextualSpacing/>
              <w:jc w:val="both"/>
              <w:rPr>
                <w:rFonts w:ascii="Times New Roman" w:hAnsi="Times New Roman"/>
              </w:rPr>
            </w:pPr>
            <w:r w:rsidRPr="0052755F">
              <w:rPr>
                <w:rFonts w:ascii="Times New Roman" w:hAnsi="Times New Roman"/>
              </w:rPr>
              <w:t xml:space="preserve">3.2. </w:t>
            </w:r>
            <w:proofErr w:type="gramStart"/>
            <w:r w:rsidRPr="0052755F">
              <w:rPr>
                <w:rFonts w:ascii="Times New Roman" w:hAnsi="Times New Roman"/>
              </w:rPr>
              <w:t>У</w:t>
            </w:r>
            <w:proofErr w:type="gramEnd"/>
            <w:r w:rsidRPr="0052755F">
              <w:rPr>
                <w:rFonts w:ascii="Times New Roman" w:hAnsi="Times New Roman"/>
              </w:rPr>
              <w:t xml:space="preserve"> разі, якщо</w:t>
            </w:r>
            <w:r w:rsidRPr="0052755F">
              <w:rPr>
                <w:rFonts w:ascii="Times New Roman" w:hAnsi="Times New Roman"/>
                <w:lang w:val="uk-UA"/>
              </w:rPr>
              <w:t xml:space="preserve"> У</w:t>
            </w:r>
            <w:r w:rsidRPr="0052755F">
              <w:rPr>
                <w:rFonts w:ascii="Times New Roman" w:hAnsi="Times New Roman"/>
              </w:rPr>
              <w:t>часник не є платником</w:t>
            </w:r>
            <w:r w:rsidRPr="0052755F">
              <w:rPr>
                <w:rFonts w:ascii="Times New Roman" w:hAnsi="Times New Roman"/>
                <w:lang w:val="uk-UA"/>
              </w:rPr>
              <w:t xml:space="preserve"> </w:t>
            </w:r>
            <w:r w:rsidRPr="0052755F">
              <w:rPr>
                <w:rFonts w:ascii="Times New Roman" w:hAnsi="Times New Roman"/>
              </w:rPr>
              <w:t>податку на додану</w:t>
            </w:r>
            <w:r w:rsidRPr="0052755F">
              <w:rPr>
                <w:rFonts w:ascii="Times New Roman" w:hAnsi="Times New Roman"/>
                <w:lang w:val="uk-UA"/>
              </w:rPr>
              <w:t xml:space="preserve"> </w:t>
            </w:r>
            <w:r w:rsidRPr="0052755F">
              <w:rPr>
                <w:rFonts w:ascii="Times New Roman" w:hAnsi="Times New Roman"/>
              </w:rPr>
              <w:t>вартість</w:t>
            </w:r>
            <w:r w:rsidRPr="0052755F">
              <w:rPr>
                <w:rFonts w:ascii="Times New Roman" w:hAnsi="Times New Roman"/>
                <w:lang w:val="uk-UA"/>
              </w:rPr>
              <w:t xml:space="preserve"> </w:t>
            </w:r>
            <w:r w:rsidRPr="0052755F">
              <w:rPr>
                <w:rFonts w:ascii="Times New Roman" w:hAnsi="Times New Roman"/>
              </w:rPr>
              <w:t>або</w:t>
            </w:r>
            <w:r w:rsidRPr="0052755F">
              <w:rPr>
                <w:rFonts w:ascii="Times New Roman" w:hAnsi="Times New Roman"/>
                <w:lang w:val="uk-UA"/>
              </w:rPr>
              <w:t xml:space="preserve"> </w:t>
            </w:r>
            <w:r w:rsidRPr="0052755F">
              <w:rPr>
                <w:rFonts w:ascii="Times New Roman" w:hAnsi="Times New Roman"/>
              </w:rPr>
              <w:t>платником</w:t>
            </w:r>
            <w:r w:rsidRPr="0052755F">
              <w:rPr>
                <w:rFonts w:ascii="Times New Roman" w:hAnsi="Times New Roman"/>
                <w:lang w:val="uk-UA"/>
              </w:rPr>
              <w:t xml:space="preserve"> </w:t>
            </w:r>
            <w:r w:rsidRPr="0052755F">
              <w:rPr>
                <w:rFonts w:ascii="Times New Roman" w:hAnsi="Times New Roman"/>
              </w:rPr>
              <w:t>єдиного</w:t>
            </w:r>
            <w:r w:rsidRPr="0052755F">
              <w:rPr>
                <w:rFonts w:ascii="Times New Roman" w:hAnsi="Times New Roman"/>
                <w:lang w:val="uk-UA"/>
              </w:rPr>
              <w:t xml:space="preserve"> </w:t>
            </w:r>
            <w:r w:rsidRPr="0052755F">
              <w:rPr>
                <w:rFonts w:ascii="Times New Roman" w:hAnsi="Times New Roman"/>
              </w:rPr>
              <w:t>податку, у складі</w:t>
            </w:r>
            <w:r w:rsidRPr="0052755F">
              <w:rPr>
                <w:rFonts w:ascii="Times New Roman" w:hAnsi="Times New Roman"/>
                <w:lang w:val="uk-UA"/>
              </w:rPr>
              <w:t xml:space="preserve"> </w:t>
            </w:r>
            <w:r w:rsidRPr="0052755F">
              <w:rPr>
                <w:rFonts w:ascii="Times New Roman" w:hAnsi="Times New Roman"/>
              </w:rPr>
              <w:t>тендерної</w:t>
            </w:r>
            <w:r w:rsidRPr="0052755F">
              <w:rPr>
                <w:rFonts w:ascii="Times New Roman" w:hAnsi="Times New Roman"/>
                <w:lang w:val="uk-UA"/>
              </w:rPr>
              <w:t xml:space="preserve"> </w:t>
            </w:r>
            <w:r w:rsidRPr="0052755F">
              <w:rPr>
                <w:rFonts w:ascii="Times New Roman" w:hAnsi="Times New Roman"/>
              </w:rPr>
              <w:t>пропозиції повинен надати</w:t>
            </w:r>
            <w:r w:rsidRPr="0052755F">
              <w:rPr>
                <w:rFonts w:ascii="Times New Roman" w:hAnsi="Times New Roman"/>
                <w:lang w:val="uk-UA"/>
              </w:rPr>
              <w:t xml:space="preserve"> </w:t>
            </w:r>
            <w:r w:rsidRPr="0052755F">
              <w:rPr>
                <w:rFonts w:ascii="Times New Roman" w:hAnsi="Times New Roman"/>
              </w:rPr>
              <w:t xml:space="preserve">інформаційний лист, в </w:t>
            </w:r>
            <w:r w:rsidRPr="0052755F">
              <w:rPr>
                <w:rFonts w:ascii="Times New Roman" w:hAnsi="Times New Roman"/>
                <w:lang w:val="uk-UA"/>
              </w:rPr>
              <w:t>я</w:t>
            </w:r>
            <w:r w:rsidRPr="0052755F">
              <w:rPr>
                <w:rFonts w:ascii="Times New Roman" w:hAnsi="Times New Roman"/>
              </w:rPr>
              <w:t>кому буде відображено</w:t>
            </w:r>
            <w:r w:rsidRPr="0052755F">
              <w:rPr>
                <w:rFonts w:ascii="Times New Roman" w:hAnsi="Times New Roman"/>
                <w:lang w:val="uk-UA"/>
              </w:rPr>
              <w:t xml:space="preserve"> </w:t>
            </w:r>
            <w:r w:rsidRPr="0052755F">
              <w:rPr>
                <w:rFonts w:ascii="Times New Roman" w:hAnsi="Times New Roman"/>
              </w:rPr>
              <w:t>інформацію про систему оподаткування</w:t>
            </w:r>
            <w:r w:rsidRPr="0052755F">
              <w:rPr>
                <w:rFonts w:ascii="Times New Roman" w:hAnsi="Times New Roman"/>
                <w:lang w:val="uk-UA"/>
              </w:rPr>
              <w:t xml:space="preserve"> У</w:t>
            </w:r>
            <w:r w:rsidRPr="0052755F">
              <w:rPr>
                <w:rFonts w:ascii="Times New Roman" w:hAnsi="Times New Roman"/>
              </w:rPr>
              <w:t>часника.</w:t>
            </w:r>
          </w:p>
          <w:p w:rsidR="00EA6F19" w:rsidRPr="0052755F" w:rsidRDefault="00EA6F19" w:rsidP="00586233">
            <w:pPr>
              <w:contextualSpacing/>
              <w:jc w:val="both"/>
              <w:rPr>
                <w:rFonts w:ascii="Times New Roman" w:hAnsi="Times New Roman"/>
              </w:rPr>
            </w:pPr>
            <w:r w:rsidRPr="0052755F">
              <w:rPr>
                <w:rFonts w:ascii="Times New Roman" w:hAnsi="Times New Roman"/>
              </w:rPr>
              <w:t>3.3. Копія документу, який</w:t>
            </w:r>
            <w:r w:rsidRPr="0052755F">
              <w:rPr>
                <w:rFonts w:ascii="Times New Roman" w:hAnsi="Times New Roman"/>
                <w:lang w:val="uk-UA"/>
              </w:rPr>
              <w:t xml:space="preserve"> </w:t>
            </w:r>
            <w:r w:rsidRPr="0052755F">
              <w:rPr>
                <w:rFonts w:ascii="Times New Roman" w:hAnsi="Times New Roman"/>
              </w:rPr>
              <w:t xml:space="preserve">засвідчує статус </w:t>
            </w:r>
            <w:r w:rsidRPr="0052755F">
              <w:rPr>
                <w:rFonts w:ascii="Times New Roman" w:hAnsi="Times New Roman"/>
                <w:lang w:val="uk-UA"/>
              </w:rPr>
              <w:t>У</w:t>
            </w:r>
            <w:r w:rsidRPr="0052755F">
              <w:rPr>
                <w:rFonts w:ascii="Times New Roman" w:hAnsi="Times New Roman"/>
              </w:rPr>
              <w:t>часника, як платника</w:t>
            </w:r>
            <w:r w:rsidRPr="0052755F">
              <w:rPr>
                <w:rFonts w:ascii="Times New Roman" w:hAnsi="Times New Roman"/>
                <w:lang w:val="uk-UA"/>
              </w:rPr>
              <w:t xml:space="preserve"> </w:t>
            </w:r>
            <w:r w:rsidRPr="0052755F">
              <w:rPr>
                <w:rFonts w:ascii="Times New Roman" w:hAnsi="Times New Roman"/>
              </w:rPr>
              <w:t>податк</w:t>
            </w:r>
            <w:proofErr w:type="gramStart"/>
            <w:r w:rsidRPr="0052755F">
              <w:rPr>
                <w:rFonts w:ascii="Times New Roman" w:hAnsi="Times New Roman"/>
              </w:rPr>
              <w:t>у(</w:t>
            </w:r>
            <w:proofErr w:type="gramEnd"/>
            <w:r w:rsidRPr="0052755F">
              <w:rPr>
                <w:rFonts w:ascii="Times New Roman" w:hAnsi="Times New Roman"/>
              </w:rPr>
              <w:t>ів), завірена</w:t>
            </w:r>
            <w:r w:rsidRPr="0052755F">
              <w:rPr>
                <w:rFonts w:ascii="Times New Roman" w:hAnsi="Times New Roman"/>
                <w:lang w:val="uk-UA"/>
              </w:rPr>
              <w:t xml:space="preserve"> </w:t>
            </w:r>
            <w:r w:rsidRPr="0052755F">
              <w:rPr>
                <w:rFonts w:ascii="Times New Roman" w:hAnsi="Times New Roman"/>
              </w:rPr>
              <w:t xml:space="preserve">уповноваженою особою </w:t>
            </w:r>
            <w:r w:rsidRPr="0052755F">
              <w:rPr>
                <w:rFonts w:ascii="Times New Roman" w:hAnsi="Times New Roman"/>
                <w:lang w:val="uk-UA"/>
              </w:rPr>
              <w:t>У</w:t>
            </w:r>
            <w:r w:rsidRPr="0052755F">
              <w:rPr>
                <w:rFonts w:ascii="Times New Roman" w:hAnsi="Times New Roman"/>
              </w:rPr>
              <w:t>часника</w:t>
            </w:r>
            <w:r w:rsidRPr="0052755F">
              <w:rPr>
                <w:rFonts w:ascii="Times New Roman" w:hAnsi="Times New Roman"/>
                <w:lang w:val="uk-UA"/>
              </w:rPr>
              <w:t xml:space="preserve"> </w:t>
            </w:r>
            <w:r w:rsidRPr="0052755F">
              <w:rPr>
                <w:rFonts w:ascii="Times New Roman" w:hAnsi="Times New Roman"/>
              </w:rPr>
              <w:t>відповідно до вимог</w:t>
            </w:r>
            <w:r w:rsidRPr="0052755F">
              <w:rPr>
                <w:rFonts w:ascii="Times New Roman" w:hAnsi="Times New Roman"/>
                <w:lang w:val="uk-UA"/>
              </w:rPr>
              <w:t xml:space="preserve"> </w:t>
            </w:r>
            <w:r w:rsidRPr="0052755F">
              <w:rPr>
                <w:rFonts w:ascii="Times New Roman" w:hAnsi="Times New Roman"/>
              </w:rPr>
              <w:t>тендерної</w:t>
            </w:r>
            <w:r w:rsidRPr="0052755F">
              <w:rPr>
                <w:rFonts w:ascii="Times New Roman" w:hAnsi="Times New Roman"/>
                <w:lang w:val="uk-UA"/>
              </w:rPr>
              <w:t xml:space="preserve"> </w:t>
            </w:r>
            <w:r w:rsidRPr="0052755F">
              <w:rPr>
                <w:rFonts w:ascii="Times New Roman" w:hAnsi="Times New Roman"/>
              </w:rPr>
              <w:t>документації (вимога</w:t>
            </w:r>
            <w:r w:rsidRPr="0052755F">
              <w:rPr>
                <w:rFonts w:ascii="Times New Roman" w:hAnsi="Times New Roman"/>
                <w:lang w:val="uk-UA"/>
              </w:rPr>
              <w:t xml:space="preserve"> </w:t>
            </w:r>
            <w:r w:rsidRPr="0052755F">
              <w:rPr>
                <w:rFonts w:ascii="Times New Roman" w:hAnsi="Times New Roman"/>
              </w:rPr>
              <w:t>стосується</w:t>
            </w:r>
            <w:r w:rsidRPr="0052755F">
              <w:rPr>
                <w:rFonts w:ascii="Times New Roman" w:hAnsi="Times New Roman"/>
                <w:lang w:val="uk-UA"/>
              </w:rPr>
              <w:t xml:space="preserve"> </w:t>
            </w:r>
            <w:r w:rsidRPr="0052755F">
              <w:rPr>
                <w:rFonts w:ascii="Times New Roman" w:hAnsi="Times New Roman"/>
              </w:rPr>
              <w:t>учасників, які не є резидентами України).</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rPr>
                <w:rFonts w:ascii="Times New Roman" w:hAnsi="Times New Roman"/>
              </w:rPr>
            </w:pPr>
            <w:r w:rsidRPr="0052755F">
              <w:rPr>
                <w:rFonts w:ascii="Times New Roman" w:hAnsi="Times New Roman"/>
              </w:rPr>
              <w:t>4. Документи</w:t>
            </w:r>
            <w:r w:rsidRPr="0052755F">
              <w:rPr>
                <w:rFonts w:ascii="Times New Roman" w:hAnsi="Times New Roman"/>
                <w:lang w:val="uk-UA"/>
              </w:rPr>
              <w:t xml:space="preserve"> </w:t>
            </w:r>
            <w:proofErr w:type="gramStart"/>
            <w:r w:rsidRPr="0052755F">
              <w:rPr>
                <w:rFonts w:ascii="Times New Roman" w:hAnsi="Times New Roman"/>
              </w:rPr>
              <w:t>п</w:t>
            </w:r>
            <w:proofErr w:type="gramEnd"/>
            <w:r w:rsidRPr="0052755F">
              <w:rPr>
                <w:rFonts w:ascii="Times New Roman" w:hAnsi="Times New Roman"/>
              </w:rPr>
              <w:t>ідтверджуючі право здійснювати</w:t>
            </w:r>
            <w:r w:rsidRPr="0052755F">
              <w:rPr>
                <w:rFonts w:ascii="Times New Roman" w:hAnsi="Times New Roman"/>
                <w:lang w:val="uk-UA"/>
              </w:rPr>
              <w:t xml:space="preserve"> </w:t>
            </w:r>
            <w:r w:rsidRPr="0052755F">
              <w:rPr>
                <w:rFonts w:ascii="Times New Roman" w:hAnsi="Times New Roman"/>
              </w:rPr>
              <w:t>підприємницьку</w:t>
            </w:r>
            <w:r w:rsidRPr="0052755F">
              <w:rPr>
                <w:rFonts w:ascii="Times New Roman" w:hAnsi="Times New Roman"/>
                <w:lang w:val="uk-UA"/>
              </w:rPr>
              <w:t xml:space="preserve"> </w:t>
            </w:r>
            <w:r w:rsidRPr="0052755F">
              <w:rPr>
                <w:rFonts w:ascii="Times New Roman" w:hAnsi="Times New Roman"/>
              </w:rPr>
              <w:t>діяльність.</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lang w:val="uk-UA"/>
              </w:rPr>
            </w:pPr>
            <w:r w:rsidRPr="0052755F">
              <w:rPr>
                <w:rFonts w:ascii="Times New Roman" w:hAnsi="Times New Roman"/>
              </w:rPr>
              <w:t>4.1. Копія</w:t>
            </w:r>
            <w:r w:rsidRPr="0052755F">
              <w:rPr>
                <w:rFonts w:ascii="Times New Roman" w:hAnsi="Times New Roman"/>
                <w:lang w:val="uk-UA"/>
              </w:rPr>
              <w:t xml:space="preserve"> </w:t>
            </w:r>
            <w:r w:rsidRPr="0052755F">
              <w:rPr>
                <w:rFonts w:ascii="Times New Roman" w:hAnsi="Times New Roman"/>
              </w:rPr>
              <w:t>свідоцтва про державну</w:t>
            </w:r>
            <w:r w:rsidRPr="0052755F">
              <w:rPr>
                <w:rFonts w:ascii="Times New Roman" w:hAnsi="Times New Roman"/>
                <w:lang w:val="uk-UA"/>
              </w:rPr>
              <w:t xml:space="preserve"> </w:t>
            </w:r>
            <w:r w:rsidRPr="0052755F">
              <w:rPr>
                <w:rFonts w:ascii="Times New Roman" w:hAnsi="Times New Roman"/>
              </w:rPr>
              <w:t>реєстрацію (у разі</w:t>
            </w:r>
            <w:r w:rsidRPr="0052755F">
              <w:rPr>
                <w:rFonts w:ascii="Times New Roman" w:hAnsi="Times New Roman"/>
                <w:lang w:val="uk-UA"/>
              </w:rPr>
              <w:t xml:space="preserve"> </w:t>
            </w:r>
            <w:r w:rsidRPr="0052755F">
              <w:rPr>
                <w:rFonts w:ascii="Times New Roman" w:hAnsi="Times New Roman"/>
              </w:rPr>
              <w:t>наявності) або, у разі</w:t>
            </w:r>
            <w:r w:rsidRPr="0052755F">
              <w:rPr>
                <w:rFonts w:ascii="Times New Roman" w:hAnsi="Times New Roman"/>
                <w:lang w:val="uk-UA"/>
              </w:rPr>
              <w:t xml:space="preserve"> </w:t>
            </w:r>
            <w:r w:rsidRPr="0052755F">
              <w:rPr>
                <w:rFonts w:ascii="Times New Roman" w:hAnsi="Times New Roman"/>
              </w:rPr>
              <w:t>відсутності</w:t>
            </w:r>
            <w:r w:rsidRPr="0052755F">
              <w:rPr>
                <w:rFonts w:ascii="Times New Roman" w:hAnsi="Times New Roman"/>
                <w:lang w:val="uk-UA"/>
              </w:rPr>
              <w:t xml:space="preserve"> </w:t>
            </w:r>
            <w:r w:rsidRPr="0052755F">
              <w:rPr>
                <w:rFonts w:ascii="Times New Roman" w:hAnsi="Times New Roman"/>
              </w:rPr>
              <w:t>свідоцтва про державну</w:t>
            </w:r>
            <w:r w:rsidRPr="0052755F">
              <w:rPr>
                <w:rFonts w:ascii="Times New Roman" w:hAnsi="Times New Roman"/>
                <w:lang w:val="uk-UA"/>
              </w:rPr>
              <w:t xml:space="preserve"> </w:t>
            </w:r>
            <w:r w:rsidRPr="0052755F">
              <w:rPr>
                <w:rFonts w:ascii="Times New Roman" w:hAnsi="Times New Roman"/>
              </w:rPr>
              <w:t>реєстрацію, надати</w:t>
            </w:r>
            <w:r w:rsidRPr="0052755F">
              <w:rPr>
                <w:rFonts w:ascii="Times New Roman" w:hAnsi="Times New Roman"/>
                <w:lang w:val="uk-UA"/>
              </w:rPr>
              <w:t xml:space="preserve"> </w:t>
            </w:r>
            <w:r w:rsidRPr="0052755F">
              <w:rPr>
                <w:rFonts w:ascii="Times New Roman" w:hAnsi="Times New Roman"/>
              </w:rPr>
              <w:t>копію</w:t>
            </w:r>
            <w:r w:rsidRPr="0052755F">
              <w:rPr>
                <w:rFonts w:ascii="Times New Roman" w:hAnsi="Times New Roman"/>
                <w:lang w:val="uk-UA"/>
              </w:rPr>
              <w:t xml:space="preserve"> Виписки / Витягу</w:t>
            </w:r>
            <w:proofErr w:type="gramStart"/>
            <w:r w:rsidRPr="0052755F">
              <w:rPr>
                <w:rFonts w:ascii="Times New Roman" w:hAnsi="Times New Roman"/>
                <w:lang w:val="uk-UA"/>
              </w:rPr>
              <w:t xml:space="preserve"> / В</w:t>
            </w:r>
            <w:proofErr w:type="gramEnd"/>
            <w:r w:rsidRPr="0052755F">
              <w:rPr>
                <w:rFonts w:ascii="Times New Roman" w:hAnsi="Times New Roman"/>
                <w:lang w:val="uk-UA"/>
              </w:rPr>
              <w:t>ідомостей з Єдиного державного реєстру юридичних осіб та фізичних осіб-підприємців та громадських формувань.</w:t>
            </w:r>
          </w:p>
          <w:p w:rsidR="00EA6F19" w:rsidRPr="0052755F" w:rsidRDefault="00EA6F19" w:rsidP="0058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lang w:val="uk-UA"/>
              </w:rPr>
            </w:pPr>
            <w:r w:rsidRPr="0052755F">
              <w:rPr>
                <w:rFonts w:ascii="Times New Roman" w:hAnsi="Times New Roman"/>
                <w:lang w:val="uk-UA"/>
              </w:rPr>
              <w:t>4.2. Копія документу, який підтверджує реєстрацію Учасника як об’єкта підприємницької діяльності, завірена уповноваженою особою У</w:t>
            </w:r>
            <w:r w:rsidRPr="0052755F">
              <w:rPr>
                <w:rFonts w:ascii="Times New Roman" w:hAnsi="Times New Roman"/>
              </w:rPr>
              <w:t>часника</w:t>
            </w:r>
            <w:r w:rsidRPr="0052755F">
              <w:rPr>
                <w:rFonts w:ascii="Times New Roman" w:hAnsi="Times New Roman"/>
                <w:lang w:val="uk-UA"/>
              </w:rPr>
              <w:t xml:space="preserve"> </w:t>
            </w:r>
            <w:r w:rsidRPr="0052755F">
              <w:rPr>
                <w:rFonts w:ascii="Times New Roman" w:hAnsi="Times New Roman"/>
              </w:rPr>
              <w:t>відповідно до вимог</w:t>
            </w:r>
            <w:r w:rsidRPr="0052755F">
              <w:rPr>
                <w:rFonts w:ascii="Times New Roman" w:hAnsi="Times New Roman"/>
                <w:lang w:val="uk-UA"/>
              </w:rPr>
              <w:t xml:space="preserve"> </w:t>
            </w:r>
            <w:r w:rsidRPr="0052755F">
              <w:rPr>
                <w:rFonts w:ascii="Times New Roman" w:hAnsi="Times New Roman"/>
              </w:rPr>
              <w:t>тендерної</w:t>
            </w:r>
            <w:r w:rsidRPr="0052755F">
              <w:rPr>
                <w:rFonts w:ascii="Times New Roman" w:hAnsi="Times New Roman"/>
                <w:lang w:val="uk-UA"/>
              </w:rPr>
              <w:t xml:space="preserve"> </w:t>
            </w:r>
            <w:r w:rsidRPr="0052755F">
              <w:rPr>
                <w:rFonts w:ascii="Times New Roman" w:hAnsi="Times New Roman"/>
              </w:rPr>
              <w:t>документації (вимога</w:t>
            </w:r>
            <w:r w:rsidRPr="0052755F">
              <w:rPr>
                <w:rFonts w:ascii="Times New Roman" w:hAnsi="Times New Roman"/>
                <w:lang w:val="uk-UA"/>
              </w:rPr>
              <w:t xml:space="preserve"> </w:t>
            </w:r>
            <w:r w:rsidRPr="0052755F">
              <w:rPr>
                <w:rFonts w:ascii="Times New Roman" w:hAnsi="Times New Roman"/>
              </w:rPr>
              <w:t>стосується</w:t>
            </w:r>
            <w:r w:rsidRPr="0052755F">
              <w:rPr>
                <w:rFonts w:ascii="Times New Roman" w:hAnsi="Times New Roman"/>
                <w:lang w:val="uk-UA"/>
              </w:rPr>
              <w:t xml:space="preserve"> У</w:t>
            </w:r>
            <w:r w:rsidRPr="0052755F">
              <w:rPr>
                <w:rFonts w:ascii="Times New Roman" w:hAnsi="Times New Roman"/>
              </w:rPr>
              <w:t>часників, які не є резидентами України)</w:t>
            </w:r>
            <w:r w:rsidRPr="0052755F">
              <w:rPr>
                <w:rFonts w:ascii="Times New Roman" w:hAnsi="Times New Roman"/>
                <w:lang w:val="uk-UA"/>
              </w:rPr>
              <w:t>.</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rPr>
            </w:pPr>
            <w:r>
              <w:rPr>
                <w:rFonts w:ascii="Times New Roman" w:hAnsi="Times New Roman"/>
              </w:rPr>
              <w:t>5</w:t>
            </w:r>
            <w:r w:rsidRPr="0052755F">
              <w:rPr>
                <w:rFonts w:ascii="Times New Roman" w:hAnsi="Times New Roman"/>
              </w:rPr>
              <w:t>. Інші</w:t>
            </w:r>
            <w:r w:rsidRPr="0052755F">
              <w:rPr>
                <w:rFonts w:ascii="Times New Roman" w:hAnsi="Times New Roman"/>
                <w:lang w:val="uk-UA"/>
              </w:rPr>
              <w:t xml:space="preserve"> </w:t>
            </w:r>
            <w:r w:rsidRPr="0052755F">
              <w:rPr>
                <w:rFonts w:ascii="Times New Roman" w:hAnsi="Times New Roman"/>
              </w:rPr>
              <w:t>документи.</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ind w:right="120" w:hanging="20"/>
              <w:jc w:val="both"/>
              <w:rPr>
                <w:rFonts w:ascii="Times New Roman" w:eastAsia="Times New Roman" w:hAnsi="Times New Roman"/>
                <w:i/>
              </w:rPr>
            </w:pPr>
            <w:r w:rsidRPr="0052755F">
              <w:rPr>
                <w:rFonts w:ascii="Times New Roman" w:hAnsi="Times New Roman"/>
              </w:rPr>
              <w:t xml:space="preserve">6.1. </w:t>
            </w:r>
            <w:r w:rsidRPr="0052755F">
              <w:rPr>
                <w:rFonts w:ascii="Times New Roman" w:eastAsia="Times New Roman" w:hAnsi="Times New Roman"/>
                <w:b/>
              </w:rPr>
              <w:t xml:space="preserve">Достовірна інформація у вигляді довідки довільної форми, </w:t>
            </w:r>
            <w:proofErr w:type="gramStart"/>
            <w:r w:rsidRPr="0052755F">
              <w:rPr>
                <w:rFonts w:ascii="Times New Roman" w:eastAsia="Times New Roman" w:hAnsi="Times New Roman"/>
              </w:rPr>
              <w:t>у</w:t>
            </w:r>
            <w:proofErr w:type="gramEnd"/>
            <w:r w:rsidRPr="0052755F">
              <w:rPr>
                <w:rFonts w:ascii="Times New Roman" w:eastAsia="Times New Roman" w:hAnsi="Times New Roman"/>
              </w:rPr>
              <w:t xml:space="preserve"> </w:t>
            </w:r>
            <w:proofErr w:type="gramStart"/>
            <w:r w:rsidRPr="0052755F">
              <w:rPr>
                <w:rFonts w:ascii="Times New Roman" w:eastAsia="Times New Roman" w:hAnsi="Times New Roman"/>
              </w:rPr>
              <w:t>як</w:t>
            </w:r>
            <w:proofErr w:type="gramEnd"/>
            <w:r w:rsidRPr="0052755F">
              <w:rPr>
                <w:rFonts w:ascii="Times New Roman" w:eastAsia="Times New Roman" w:hAnsi="Times New Roman"/>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2755F">
              <w:rPr>
                <w:rFonts w:ascii="Times New Roman" w:eastAsia="Times New Roman" w:hAnsi="Times New Roman"/>
                <w:i/>
              </w:rPr>
              <w:t xml:space="preserve">Замість довідки довільної форми учасник може надати чинну ліцензію або документ дозвільного характеру. </w:t>
            </w:r>
          </w:p>
          <w:p w:rsidR="00EA6F19" w:rsidRPr="0052755F" w:rsidRDefault="00EA6F19" w:rsidP="00586233">
            <w:pPr>
              <w:contextualSpacing/>
              <w:jc w:val="both"/>
              <w:rPr>
                <w:rFonts w:ascii="Times New Roman" w:hAnsi="Times New Roman"/>
                <w:lang w:val="uk-UA"/>
              </w:rPr>
            </w:pPr>
            <w:r w:rsidRPr="0052755F">
              <w:rPr>
                <w:rFonts w:ascii="Times New Roman" w:eastAsia="Times New Roman" w:hAnsi="Times New Roman"/>
                <w:i/>
              </w:rPr>
              <w:t xml:space="preserve">(Надається лише </w:t>
            </w:r>
            <w:proofErr w:type="gramStart"/>
            <w:r w:rsidRPr="0052755F">
              <w:rPr>
                <w:rFonts w:ascii="Times New Roman" w:eastAsia="Times New Roman" w:hAnsi="Times New Roman"/>
                <w:i/>
              </w:rPr>
              <w:t>у</w:t>
            </w:r>
            <w:proofErr w:type="gramEnd"/>
            <w:r w:rsidRPr="0052755F">
              <w:rPr>
                <w:rFonts w:ascii="Times New Roman" w:eastAsia="Times New Roman" w:hAnsi="Times New Roman"/>
                <w:i/>
              </w:rPr>
              <w:t xml:space="preserve"> </w:t>
            </w:r>
            <w:proofErr w:type="gramStart"/>
            <w:r w:rsidRPr="0052755F">
              <w:rPr>
                <w:rFonts w:ascii="Times New Roman" w:eastAsia="Times New Roman" w:hAnsi="Times New Roman"/>
                <w:i/>
              </w:rPr>
              <w:t>раз</w:t>
            </w:r>
            <w:proofErr w:type="gramEnd"/>
            <w:r w:rsidRPr="0052755F">
              <w:rPr>
                <w:rFonts w:ascii="Times New Roman" w:eastAsia="Times New Roman" w:hAnsi="Times New Roman"/>
                <w:i/>
              </w:rPr>
              <w:t>і, якщо отримання дозволу або ліцензії на провадження такого виду господарської діяльності передбачено законом).</w:t>
            </w:r>
          </w:p>
          <w:p w:rsidR="00EA6F19" w:rsidRPr="0052755F" w:rsidRDefault="00EA6F19" w:rsidP="00586233">
            <w:pPr>
              <w:jc w:val="both"/>
              <w:rPr>
                <w:rFonts w:ascii="Times New Roman" w:eastAsia="Times New Roman" w:hAnsi="Times New Roman"/>
                <w:lang w:val="uk-UA" w:eastAsia="ru-RU"/>
              </w:rPr>
            </w:pPr>
            <w:r w:rsidRPr="0052755F">
              <w:rPr>
                <w:rFonts w:ascii="Times New Roman" w:hAnsi="Times New Roman"/>
                <w:lang w:val="uk-UA" w:eastAsia="ru-RU"/>
              </w:rPr>
              <w:t>6.2.Д</w:t>
            </w:r>
            <w:r w:rsidRPr="0052755F">
              <w:rPr>
                <w:rFonts w:ascii="Times New Roman" w:eastAsia="Times New Roman" w:hAnsi="Times New Roman"/>
                <w:shd w:val="clear" w:color="auto" w:fill="FFFFFF"/>
                <w:lang w:val="uk-UA" w:eastAsia="ru-RU"/>
              </w:rPr>
              <w:t>овідку з банку про відкриття поточного рахунку (із зазначенням всіх банківських реквізитів Учасника).</w:t>
            </w:r>
          </w:p>
        </w:tc>
      </w:tr>
    </w:tbl>
    <w:p w:rsidR="00EA6F19" w:rsidRDefault="00AD7E27" w:rsidP="00EA6F19">
      <w:pPr>
        <w:rPr>
          <w:rFonts w:ascii="Times New Roman" w:hAnsi="Times New Roman"/>
          <w:b/>
          <w:bCs/>
          <w:lang w:val="uk-UA"/>
        </w:rPr>
      </w:pPr>
      <w:r>
        <w:rPr>
          <w:rFonts w:ascii="Times New Roman" w:eastAsia="Times New Roman" w:hAnsi="Times New Roman"/>
          <w:lang w:eastAsia="ru-RU"/>
        </w:rPr>
        <w:t xml:space="preserve"> </w:t>
      </w:r>
    </w:p>
    <w:p w:rsidR="00EA6F19" w:rsidRDefault="007C0400" w:rsidP="00EA6F19">
      <w:pPr>
        <w:jc w:val="right"/>
        <w:rPr>
          <w:rFonts w:ascii="Times New Roman" w:hAnsi="Times New Roman"/>
          <w:b/>
          <w:bCs/>
          <w:lang w:val="uk-UA"/>
        </w:rPr>
      </w:pPr>
      <w:r>
        <w:rPr>
          <w:rFonts w:ascii="Times New Roman" w:hAnsi="Times New Roman"/>
          <w:b/>
          <w:bCs/>
          <w:lang w:val="uk-UA"/>
        </w:rPr>
        <w:t xml:space="preserve">ДОДАТОК </w:t>
      </w:r>
      <w:r w:rsidR="00EA6F19" w:rsidRPr="002626D5">
        <w:rPr>
          <w:rFonts w:ascii="Times New Roman" w:hAnsi="Times New Roman"/>
          <w:b/>
          <w:bCs/>
          <w:lang w:val="uk-UA"/>
        </w:rPr>
        <w:t xml:space="preserve"> № </w:t>
      </w:r>
      <w:r w:rsidR="00EA6F19">
        <w:rPr>
          <w:rFonts w:ascii="Times New Roman" w:hAnsi="Times New Roman"/>
          <w:b/>
          <w:bCs/>
          <w:lang w:val="uk-UA"/>
        </w:rPr>
        <w:t xml:space="preserve">2 </w:t>
      </w:r>
    </w:p>
    <w:p w:rsidR="00EA6F19" w:rsidRPr="002D6F51" w:rsidRDefault="00EA6F19" w:rsidP="00EA6F19">
      <w:pPr>
        <w:jc w:val="right"/>
        <w:rPr>
          <w:rFonts w:ascii="Times New Roman" w:hAnsi="Times New Roman"/>
          <w:b/>
          <w:bCs/>
          <w:lang w:val="uk-UA"/>
        </w:rPr>
      </w:pPr>
    </w:p>
    <w:p w:rsidR="005568C8" w:rsidRPr="009E7C82" w:rsidRDefault="005568C8" w:rsidP="005568C8">
      <w:pPr>
        <w:spacing w:after="0" w:line="240" w:lineRule="auto"/>
        <w:jc w:val="center"/>
        <w:rPr>
          <w:rFonts w:ascii="Times New Roman" w:hAnsi="Times New Roman"/>
          <w:b/>
          <w:lang w:val="uk-UA" w:eastAsia="uk-UA"/>
        </w:rPr>
      </w:pPr>
      <w:r w:rsidRPr="009E7C82">
        <w:rPr>
          <w:rFonts w:ascii="Times New Roman" w:hAnsi="Times New Roman"/>
          <w:b/>
          <w:lang w:val="uk-UA" w:eastAsia="uk-UA"/>
        </w:rPr>
        <w:t>ІНФОРМАЦІЯ ПРО НЕОБХІДНІ ТЕХНІЧНІ, ЯКІСНІ ТА КІЛЬКІСНІ ХАРАКТЕРИСТИКИ ПРЕДМЕТА ЗАКУПІВЛІ:</w:t>
      </w:r>
    </w:p>
    <w:p w:rsidR="005568C8" w:rsidRPr="005568C8" w:rsidRDefault="005568C8" w:rsidP="005568C8">
      <w:pPr>
        <w:spacing w:after="0" w:line="240" w:lineRule="auto"/>
        <w:jc w:val="both"/>
        <w:rPr>
          <w:rFonts w:ascii="Times New Roman" w:hAnsi="Times New Roman"/>
          <w:lang w:val="uk-UA" w:eastAsia="uk-UA"/>
        </w:rPr>
      </w:pPr>
      <w:r w:rsidRPr="009E7C82">
        <w:rPr>
          <w:rFonts w:ascii="Times New Roman" w:hAnsi="Times New Roman"/>
          <w:lang w:val="uk-UA" w:eastAsia="uk-UA"/>
        </w:rPr>
        <w:tab/>
      </w:r>
    </w:p>
    <w:p w:rsidR="005568C8" w:rsidRPr="001556A5" w:rsidRDefault="005568C8" w:rsidP="005568C8">
      <w:pPr>
        <w:pStyle w:val="27"/>
        <w:jc w:val="center"/>
        <w:rPr>
          <w:rFonts w:ascii="Times New Roman" w:hAnsi="Times New Roman"/>
          <w:b/>
          <w:color w:val="000000"/>
          <w:sz w:val="24"/>
          <w:szCs w:val="24"/>
        </w:rPr>
      </w:pPr>
      <w:r w:rsidRPr="001556A5">
        <w:rPr>
          <w:rFonts w:ascii="Times New Roman" w:hAnsi="Times New Roman"/>
          <w:b/>
          <w:color w:val="000000"/>
          <w:sz w:val="24"/>
          <w:szCs w:val="24"/>
        </w:rPr>
        <w:t xml:space="preserve">за кодом ДК 021:2015 – 15840000-8 – Какао; шоколад та цукрові </w:t>
      </w:r>
    </w:p>
    <w:p w:rsidR="005568C8" w:rsidRPr="00784DCB" w:rsidRDefault="005568C8" w:rsidP="005568C8">
      <w:pPr>
        <w:pStyle w:val="27"/>
        <w:jc w:val="center"/>
        <w:rPr>
          <w:rFonts w:ascii="Times New Roman" w:hAnsi="Times New Roman"/>
          <w:b/>
          <w:sz w:val="24"/>
          <w:szCs w:val="24"/>
        </w:rPr>
      </w:pPr>
      <w:r w:rsidRPr="001556A5">
        <w:rPr>
          <w:rFonts w:ascii="Times New Roman" w:hAnsi="Times New Roman"/>
          <w:b/>
          <w:color w:val="000000"/>
          <w:sz w:val="24"/>
          <w:szCs w:val="24"/>
        </w:rPr>
        <w:lastRenderedPageBreak/>
        <w:t>кондитерські вироби</w:t>
      </w:r>
      <w:r w:rsidR="00784DCB" w:rsidRPr="00784DCB">
        <w:rPr>
          <w:rFonts w:ascii="Times New Roman" w:hAnsi="Times New Roman"/>
          <w:b/>
          <w:color w:val="000000"/>
          <w:sz w:val="24"/>
          <w:szCs w:val="24"/>
          <w:lang w:val="ru-RU"/>
        </w:rPr>
        <w:t>(</w:t>
      </w:r>
      <w:r w:rsidRPr="00784DCB">
        <w:rPr>
          <w:rFonts w:ascii="Times New Roman" w:hAnsi="Times New Roman"/>
          <w:b/>
          <w:color w:val="000000"/>
          <w:sz w:val="24"/>
          <w:szCs w:val="24"/>
          <w:lang w:val="ru-RU"/>
        </w:rPr>
        <w:t xml:space="preserve"> новорічні подарункові набори цукерок у кульку</w:t>
      </w:r>
      <w:r w:rsidR="00784DCB" w:rsidRPr="00784DCB">
        <w:rPr>
          <w:rFonts w:ascii="Times New Roman" w:hAnsi="Times New Roman"/>
          <w:b/>
          <w:color w:val="000000"/>
          <w:sz w:val="24"/>
          <w:szCs w:val="24"/>
          <w:lang w:val="ru-RU"/>
        </w:rPr>
        <w:t>)</w:t>
      </w:r>
    </w:p>
    <w:p w:rsidR="005568C8" w:rsidRPr="001556A5" w:rsidRDefault="005568C8" w:rsidP="005568C8">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3980"/>
        <w:gridCol w:w="1136"/>
        <w:gridCol w:w="1177"/>
        <w:gridCol w:w="1203"/>
      </w:tblGrid>
      <w:tr w:rsidR="005568C8" w:rsidRPr="00C435D5" w:rsidTr="005C1F2B">
        <w:tc>
          <w:tcPr>
            <w:tcW w:w="1809"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Найменування товару</w:t>
            </w:r>
          </w:p>
        </w:tc>
        <w:tc>
          <w:tcPr>
            <w:tcW w:w="4491"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Технічні (якісні) характеристики</w:t>
            </w:r>
          </w:p>
        </w:tc>
        <w:tc>
          <w:tcPr>
            <w:tcW w:w="1136"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Одиниця виміру</w:t>
            </w:r>
          </w:p>
        </w:tc>
        <w:tc>
          <w:tcPr>
            <w:tcW w:w="1177"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Кількість</w:t>
            </w:r>
          </w:p>
        </w:tc>
        <w:tc>
          <w:tcPr>
            <w:tcW w:w="1242"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 xml:space="preserve">Вага </w:t>
            </w:r>
          </w:p>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одиниці</w:t>
            </w:r>
          </w:p>
        </w:tc>
      </w:tr>
      <w:tr w:rsidR="005568C8" w:rsidRPr="00C435D5" w:rsidTr="005C1F2B">
        <w:tc>
          <w:tcPr>
            <w:tcW w:w="1809" w:type="dxa"/>
            <w:vAlign w:val="center"/>
          </w:tcPr>
          <w:p w:rsidR="005568C8" w:rsidRPr="00C435D5" w:rsidRDefault="005568C8" w:rsidP="005C1F2B">
            <w:pPr>
              <w:jc w:val="center"/>
              <w:rPr>
                <w:rFonts w:ascii="Times New Roman" w:hAnsi="Times New Roman"/>
                <w:sz w:val="24"/>
                <w:szCs w:val="24"/>
              </w:rPr>
            </w:pPr>
            <w:r>
              <w:rPr>
                <w:rFonts w:ascii="Times New Roman" w:hAnsi="Times New Roman"/>
                <w:b/>
                <w:color w:val="000000"/>
                <w:sz w:val="24"/>
                <w:szCs w:val="24"/>
              </w:rPr>
              <w:t>Набі</w:t>
            </w:r>
            <w:proofErr w:type="gramStart"/>
            <w:r>
              <w:rPr>
                <w:rFonts w:ascii="Times New Roman" w:hAnsi="Times New Roman"/>
                <w:b/>
                <w:color w:val="000000"/>
                <w:sz w:val="24"/>
                <w:szCs w:val="24"/>
              </w:rPr>
              <w:t>р</w:t>
            </w:r>
            <w:proofErr w:type="gramEnd"/>
            <w:r>
              <w:rPr>
                <w:rFonts w:ascii="Times New Roman" w:hAnsi="Times New Roman"/>
                <w:b/>
                <w:color w:val="000000"/>
                <w:sz w:val="24"/>
                <w:szCs w:val="24"/>
              </w:rPr>
              <w:t xml:space="preserve"> цукерок</w:t>
            </w:r>
          </w:p>
        </w:tc>
        <w:tc>
          <w:tcPr>
            <w:tcW w:w="4491" w:type="dxa"/>
            <w:vAlign w:val="center"/>
          </w:tcPr>
          <w:p w:rsidR="005568C8" w:rsidRPr="00C435D5" w:rsidRDefault="005568C8" w:rsidP="005C1F2B">
            <w:pPr>
              <w:rPr>
                <w:rFonts w:ascii="Times New Roman" w:hAnsi="Times New Roman"/>
                <w:b/>
                <w:i/>
                <w:sz w:val="24"/>
                <w:szCs w:val="24"/>
              </w:rPr>
            </w:pPr>
            <w:r w:rsidRPr="00C435D5">
              <w:rPr>
                <w:rFonts w:ascii="Times New Roman" w:hAnsi="Times New Roman"/>
                <w:b/>
                <w:i/>
                <w:sz w:val="24"/>
                <w:szCs w:val="24"/>
              </w:rPr>
              <w:t>Склад набору цукерок:</w:t>
            </w:r>
          </w:p>
          <w:p w:rsidR="005568C8" w:rsidRPr="00C435D5" w:rsidRDefault="005568C8" w:rsidP="005C1F2B">
            <w:pPr>
              <w:rPr>
                <w:rFonts w:ascii="Times New Roman" w:hAnsi="Times New Roman"/>
                <w:sz w:val="24"/>
                <w:szCs w:val="24"/>
              </w:rPr>
            </w:pPr>
            <w:r w:rsidRPr="00C435D5">
              <w:rPr>
                <w:rFonts w:ascii="Times New Roman" w:hAnsi="Times New Roman"/>
                <w:sz w:val="24"/>
                <w:szCs w:val="24"/>
              </w:rPr>
              <w:t xml:space="preserve">шоколадні, карамелі, желейні (з  </w:t>
            </w:r>
            <w:proofErr w:type="gramStart"/>
            <w:r w:rsidRPr="00C435D5">
              <w:rPr>
                <w:rFonts w:ascii="Times New Roman" w:hAnsi="Times New Roman"/>
                <w:sz w:val="24"/>
                <w:szCs w:val="24"/>
              </w:rPr>
              <w:t>р</w:t>
            </w:r>
            <w:proofErr w:type="gramEnd"/>
            <w:r w:rsidRPr="00C435D5">
              <w:rPr>
                <w:rFonts w:ascii="Times New Roman" w:hAnsi="Times New Roman"/>
                <w:sz w:val="24"/>
                <w:szCs w:val="24"/>
              </w:rPr>
              <w:t>ізними смаками та начинками).</w:t>
            </w:r>
          </w:p>
          <w:p w:rsidR="005568C8" w:rsidRPr="00C435D5" w:rsidRDefault="005568C8" w:rsidP="005C1F2B">
            <w:pPr>
              <w:rPr>
                <w:rFonts w:ascii="Times New Roman" w:hAnsi="Times New Roman"/>
                <w:sz w:val="24"/>
                <w:szCs w:val="24"/>
              </w:rPr>
            </w:pPr>
            <w:r w:rsidRPr="00C435D5">
              <w:rPr>
                <w:rFonts w:ascii="Times New Roman" w:hAnsi="Times New Roman"/>
                <w:b/>
                <w:sz w:val="24"/>
                <w:szCs w:val="24"/>
              </w:rPr>
              <w:t xml:space="preserve">70 % шоколадні </w:t>
            </w:r>
            <w:r w:rsidRPr="00C435D5">
              <w:rPr>
                <w:rFonts w:ascii="Times New Roman" w:hAnsi="Times New Roman"/>
                <w:sz w:val="24"/>
                <w:szCs w:val="24"/>
              </w:rPr>
              <w:t>(не менше 5 видів начинки: тоффі, комбіновані, помадні, пралінові тощо)</w:t>
            </w:r>
          </w:p>
          <w:p w:rsidR="005568C8" w:rsidRPr="00C435D5" w:rsidRDefault="005568C8" w:rsidP="005C1F2B">
            <w:pPr>
              <w:rPr>
                <w:rFonts w:ascii="Times New Roman" w:hAnsi="Times New Roman"/>
                <w:b/>
                <w:sz w:val="24"/>
                <w:szCs w:val="24"/>
              </w:rPr>
            </w:pPr>
            <w:r w:rsidRPr="00C435D5">
              <w:rPr>
                <w:rFonts w:ascii="Times New Roman" w:hAnsi="Times New Roman"/>
                <w:b/>
                <w:sz w:val="24"/>
                <w:szCs w:val="24"/>
              </w:rPr>
              <w:t xml:space="preserve">18 % шоколадно – вафельні </w:t>
            </w:r>
          </w:p>
          <w:p w:rsidR="005568C8" w:rsidRPr="00C435D5" w:rsidRDefault="005568C8" w:rsidP="005C1F2B">
            <w:pPr>
              <w:rPr>
                <w:rFonts w:ascii="Times New Roman" w:hAnsi="Times New Roman"/>
                <w:b/>
                <w:sz w:val="24"/>
                <w:szCs w:val="24"/>
              </w:rPr>
            </w:pPr>
            <w:r w:rsidRPr="00C435D5">
              <w:rPr>
                <w:rFonts w:ascii="Times New Roman" w:hAnsi="Times New Roman"/>
                <w:b/>
                <w:sz w:val="24"/>
                <w:szCs w:val="24"/>
              </w:rPr>
              <w:t xml:space="preserve">6% желейні </w:t>
            </w:r>
          </w:p>
          <w:p w:rsidR="005568C8" w:rsidRPr="00C435D5" w:rsidRDefault="005568C8" w:rsidP="005C1F2B">
            <w:pPr>
              <w:rPr>
                <w:rFonts w:ascii="Times New Roman" w:hAnsi="Times New Roman"/>
                <w:b/>
                <w:sz w:val="24"/>
                <w:szCs w:val="24"/>
              </w:rPr>
            </w:pPr>
            <w:r w:rsidRPr="00C435D5">
              <w:rPr>
                <w:rFonts w:ascii="Times New Roman" w:hAnsi="Times New Roman"/>
                <w:b/>
                <w:sz w:val="24"/>
                <w:szCs w:val="24"/>
              </w:rPr>
              <w:t>6% карамель</w:t>
            </w:r>
          </w:p>
          <w:p w:rsidR="005568C8" w:rsidRPr="00C435D5" w:rsidRDefault="005568C8" w:rsidP="005C1F2B">
            <w:pPr>
              <w:rPr>
                <w:rFonts w:ascii="Times New Roman" w:hAnsi="Times New Roman"/>
                <w:b/>
                <w:i/>
                <w:sz w:val="24"/>
                <w:szCs w:val="24"/>
              </w:rPr>
            </w:pPr>
            <w:r w:rsidRPr="00C435D5">
              <w:rPr>
                <w:rFonts w:ascii="Times New Roman" w:hAnsi="Times New Roman"/>
                <w:b/>
                <w:i/>
                <w:sz w:val="24"/>
                <w:szCs w:val="24"/>
              </w:rPr>
              <w:t>Упаковка:</w:t>
            </w:r>
          </w:p>
          <w:p w:rsidR="005568C8" w:rsidRPr="00C435D5" w:rsidRDefault="005568C8" w:rsidP="005C1F2B">
            <w:pPr>
              <w:rPr>
                <w:rFonts w:ascii="Times New Roman" w:hAnsi="Times New Roman"/>
                <w:sz w:val="24"/>
                <w:szCs w:val="24"/>
              </w:rPr>
            </w:pPr>
            <w:r w:rsidRPr="00C435D5">
              <w:rPr>
                <w:rFonts w:ascii="Times New Roman" w:hAnsi="Times New Roman"/>
                <w:sz w:val="24"/>
                <w:szCs w:val="24"/>
              </w:rPr>
              <w:t xml:space="preserve">Кожна цукерка </w:t>
            </w:r>
            <w:proofErr w:type="gramStart"/>
            <w:r w:rsidRPr="00C435D5">
              <w:rPr>
                <w:rFonts w:ascii="Times New Roman" w:hAnsi="Times New Roman"/>
                <w:sz w:val="24"/>
                <w:szCs w:val="24"/>
              </w:rPr>
              <w:t>повинна</w:t>
            </w:r>
            <w:proofErr w:type="gramEnd"/>
            <w:r w:rsidRPr="00C435D5">
              <w:rPr>
                <w:rFonts w:ascii="Times New Roman" w:hAnsi="Times New Roman"/>
                <w:sz w:val="24"/>
                <w:szCs w:val="24"/>
              </w:rPr>
              <w:t xml:space="preserve"> бути загорнута в обгортку</w:t>
            </w:r>
            <w:r>
              <w:rPr>
                <w:rFonts w:ascii="Times New Roman" w:hAnsi="Times New Roman"/>
                <w:sz w:val="24"/>
                <w:szCs w:val="24"/>
              </w:rPr>
              <w:t>.</w:t>
            </w:r>
          </w:p>
        </w:tc>
        <w:tc>
          <w:tcPr>
            <w:tcW w:w="1136" w:type="dxa"/>
            <w:vAlign w:val="center"/>
          </w:tcPr>
          <w:p w:rsidR="005568C8" w:rsidRPr="00C435D5" w:rsidRDefault="005568C8" w:rsidP="005C1F2B">
            <w:pPr>
              <w:rPr>
                <w:rFonts w:ascii="Times New Roman" w:hAnsi="Times New Roman"/>
                <w:sz w:val="24"/>
                <w:szCs w:val="24"/>
              </w:rPr>
            </w:pPr>
            <w:r>
              <w:rPr>
                <w:rFonts w:ascii="Times New Roman" w:hAnsi="Times New Roman"/>
                <w:sz w:val="24"/>
                <w:szCs w:val="24"/>
              </w:rPr>
              <w:t>пакунок</w:t>
            </w:r>
          </w:p>
        </w:tc>
        <w:tc>
          <w:tcPr>
            <w:tcW w:w="1177" w:type="dxa"/>
            <w:vAlign w:val="center"/>
          </w:tcPr>
          <w:p w:rsidR="005568C8" w:rsidRPr="00C435D5" w:rsidRDefault="005568C8" w:rsidP="005C1F2B">
            <w:pPr>
              <w:jc w:val="center"/>
              <w:rPr>
                <w:rFonts w:ascii="Times New Roman" w:hAnsi="Times New Roman"/>
                <w:sz w:val="24"/>
                <w:szCs w:val="24"/>
              </w:rPr>
            </w:pPr>
            <w:r>
              <w:rPr>
                <w:rFonts w:ascii="Times New Roman" w:hAnsi="Times New Roman"/>
                <w:sz w:val="24"/>
                <w:szCs w:val="24"/>
              </w:rPr>
              <w:t>2735</w:t>
            </w:r>
          </w:p>
        </w:tc>
        <w:tc>
          <w:tcPr>
            <w:tcW w:w="1242"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 xml:space="preserve">Не менше </w:t>
            </w:r>
          </w:p>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 xml:space="preserve">750 -800 </w:t>
            </w:r>
            <w:proofErr w:type="gramStart"/>
            <w:r w:rsidRPr="00C435D5">
              <w:rPr>
                <w:rFonts w:ascii="Times New Roman" w:hAnsi="Times New Roman"/>
                <w:sz w:val="24"/>
                <w:szCs w:val="24"/>
              </w:rPr>
              <w:t>грам</w:t>
            </w:r>
            <w:proofErr w:type="gramEnd"/>
            <w:r w:rsidRPr="00C435D5">
              <w:rPr>
                <w:rFonts w:ascii="Times New Roman" w:hAnsi="Times New Roman"/>
                <w:sz w:val="24"/>
                <w:szCs w:val="24"/>
              </w:rPr>
              <w:t>ів</w:t>
            </w:r>
          </w:p>
        </w:tc>
      </w:tr>
    </w:tbl>
    <w:p w:rsidR="005568C8" w:rsidRPr="00C435D5" w:rsidRDefault="005568C8" w:rsidP="005568C8">
      <w:pPr>
        <w:rPr>
          <w:rFonts w:ascii="Times New Roman" w:hAnsi="Times New Roman"/>
          <w:sz w:val="24"/>
          <w:szCs w:val="24"/>
        </w:rPr>
      </w:pPr>
    </w:p>
    <w:p w:rsidR="00784DCB" w:rsidRPr="008A2ECE" w:rsidRDefault="00784DCB" w:rsidP="008A2ECE">
      <w:pPr>
        <w:tabs>
          <w:tab w:val="left" w:pos="0"/>
          <w:tab w:val="left" w:pos="480"/>
        </w:tabs>
        <w:jc w:val="both"/>
        <w:rPr>
          <w:rFonts w:ascii="Times New Roman" w:hAnsi="Times New Roman"/>
          <w:lang w:val="uk-UA" w:eastAsia="ru-RU"/>
        </w:rPr>
      </w:pPr>
      <w:r>
        <w:rPr>
          <w:rFonts w:ascii="Times New Roman" w:hAnsi="Times New Roman"/>
          <w:b/>
        </w:rPr>
        <w:tab/>
      </w:r>
      <w:r w:rsidRPr="00411377">
        <w:rPr>
          <w:rFonts w:ascii="Times New Roman" w:hAnsi="Times New Roman"/>
          <w:b/>
        </w:rPr>
        <w:t>Якість</w:t>
      </w:r>
      <w:r w:rsidRPr="00411377">
        <w:rPr>
          <w:rFonts w:ascii="Times New Roman" w:hAnsi="Times New Roman"/>
        </w:rPr>
        <w:t xml:space="preserve"> шоколадних та кондитерських виробів, що входять до складу подарунку, повинні відповідати Державним стандартам, Технічним регламентам, вимогам діючого санітарного законодавства України, нормам харчування, що засвідчують безпечність і якість і </w:t>
      </w:r>
      <w:proofErr w:type="gramStart"/>
      <w:r w:rsidRPr="00411377">
        <w:rPr>
          <w:rFonts w:ascii="Times New Roman" w:hAnsi="Times New Roman"/>
          <w:b/>
        </w:rPr>
        <w:t>п</w:t>
      </w:r>
      <w:proofErr w:type="gramEnd"/>
      <w:r w:rsidRPr="00411377">
        <w:rPr>
          <w:rFonts w:ascii="Times New Roman" w:hAnsi="Times New Roman"/>
          <w:b/>
        </w:rPr>
        <w:t>ідтверджуватися декларацією виробника (посвідченням якості)</w:t>
      </w:r>
      <w:r w:rsidRPr="00411377">
        <w:rPr>
          <w:rFonts w:ascii="Times New Roman" w:hAnsi="Times New Roman"/>
        </w:rPr>
        <w:t>: цукерки не повинні містити синтетичних (штучних) барвників, ароматизаторів, підсилювачів смаку, консервуючих речовин (крім дозволених)</w:t>
      </w:r>
      <w:r w:rsidRPr="00411377">
        <w:rPr>
          <w:rFonts w:ascii="Times New Roman" w:hAnsi="Times New Roman"/>
          <w:lang w:val="uk-UA"/>
        </w:rPr>
        <w:t xml:space="preserve">, </w:t>
      </w:r>
      <w:r w:rsidRPr="00411377">
        <w:rPr>
          <w:rFonts w:ascii="Times New Roman" w:hAnsi="Times New Roman"/>
          <w:lang w:val="uk-UA" w:eastAsia="ru-RU"/>
        </w:rPr>
        <w:t>ц</w:t>
      </w:r>
      <w:r w:rsidRPr="00411377">
        <w:rPr>
          <w:rFonts w:ascii="Times New Roman" w:hAnsi="Times New Roman"/>
          <w:lang w:eastAsia="ru-RU"/>
        </w:rPr>
        <w:t>укерки не повинні мати ароматичних добавок спирту чи коньяку</w:t>
      </w:r>
      <w:r w:rsidRPr="00411377">
        <w:rPr>
          <w:rFonts w:ascii="Times New Roman" w:hAnsi="Times New Roman"/>
          <w:lang w:val="uk-UA" w:eastAsia="ru-RU"/>
        </w:rPr>
        <w:t xml:space="preserve">. Без ГМО. </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 xml:space="preserve">Смак і запах цукрового кондитерського виробу повинен бути характерним кожній </w:t>
      </w:r>
      <w:proofErr w:type="gramStart"/>
      <w:r w:rsidRPr="00C435D5">
        <w:rPr>
          <w:rFonts w:ascii="Times New Roman" w:hAnsi="Times New Roman"/>
          <w:sz w:val="24"/>
          <w:szCs w:val="24"/>
        </w:rPr>
        <w:t>назв</w:t>
      </w:r>
      <w:proofErr w:type="gramEnd"/>
      <w:r w:rsidRPr="00C435D5">
        <w:rPr>
          <w:rFonts w:ascii="Times New Roman" w:hAnsi="Times New Roman"/>
          <w:sz w:val="24"/>
          <w:szCs w:val="24"/>
        </w:rPr>
        <w:t>і цукерки, без стороннього присмаку та запаху.</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 xml:space="preserve">Зовнішній вигляд – властивий конкретній </w:t>
      </w:r>
      <w:proofErr w:type="gramStart"/>
      <w:r w:rsidRPr="00C435D5">
        <w:rPr>
          <w:rFonts w:ascii="Times New Roman" w:hAnsi="Times New Roman"/>
          <w:sz w:val="24"/>
          <w:szCs w:val="24"/>
        </w:rPr>
        <w:t>назв</w:t>
      </w:r>
      <w:proofErr w:type="gramEnd"/>
      <w:r w:rsidRPr="00C435D5">
        <w:rPr>
          <w:rFonts w:ascii="Times New Roman" w:hAnsi="Times New Roman"/>
          <w:sz w:val="24"/>
          <w:szCs w:val="24"/>
        </w:rPr>
        <w:t>і цукерки. Цукерки, глазуровані шоколадною глазур’ю, не повинні мати на лицьовій поверхні «посивіння» або пошкодження глазурі.</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 xml:space="preserve">Якість шоколадних та кондитерських виробів, що входять до складу подарунку, повинні відповідати Державним стандартам, Технічним регламентам, вимогам діючого санітарного законодавства України, нормам харчування, що засвідчують безпечність та якість і </w:t>
      </w:r>
      <w:proofErr w:type="gramStart"/>
      <w:r w:rsidRPr="00C435D5">
        <w:rPr>
          <w:rFonts w:ascii="Times New Roman" w:hAnsi="Times New Roman"/>
          <w:sz w:val="24"/>
          <w:szCs w:val="24"/>
        </w:rPr>
        <w:t>п</w:t>
      </w:r>
      <w:proofErr w:type="gramEnd"/>
      <w:r w:rsidRPr="00C435D5">
        <w:rPr>
          <w:rFonts w:ascii="Times New Roman" w:hAnsi="Times New Roman"/>
          <w:sz w:val="24"/>
          <w:szCs w:val="24"/>
        </w:rPr>
        <w:t>ідтверджуватися декларацією виробника (посвідченням якості).</w:t>
      </w:r>
    </w:p>
    <w:p w:rsidR="005568C8" w:rsidRPr="00C435D5" w:rsidRDefault="005568C8" w:rsidP="005568C8">
      <w:pPr>
        <w:spacing w:line="240" w:lineRule="auto"/>
        <w:ind w:firstLine="708"/>
        <w:jc w:val="both"/>
        <w:rPr>
          <w:rFonts w:ascii="Times New Roman" w:hAnsi="Times New Roman"/>
          <w:color w:val="000000"/>
          <w:sz w:val="24"/>
          <w:szCs w:val="24"/>
        </w:rPr>
      </w:pPr>
      <w:r w:rsidRPr="00C435D5">
        <w:rPr>
          <w:rFonts w:ascii="Times New Roman" w:hAnsi="Times New Roman"/>
          <w:color w:val="000000"/>
          <w:sz w:val="24"/>
          <w:szCs w:val="24"/>
        </w:rPr>
        <w:t xml:space="preserve">Не повинно бути цукерок з начинкою із заспиртованих фруктів, </w:t>
      </w:r>
      <w:proofErr w:type="gramStart"/>
      <w:r w:rsidRPr="00C435D5">
        <w:rPr>
          <w:rFonts w:ascii="Times New Roman" w:hAnsi="Times New Roman"/>
          <w:color w:val="000000"/>
          <w:sz w:val="24"/>
          <w:szCs w:val="24"/>
        </w:rPr>
        <w:t>л</w:t>
      </w:r>
      <w:proofErr w:type="gramEnd"/>
      <w:r w:rsidRPr="00C435D5">
        <w:rPr>
          <w:rFonts w:ascii="Times New Roman" w:hAnsi="Times New Roman"/>
          <w:color w:val="000000"/>
          <w:sz w:val="24"/>
          <w:szCs w:val="24"/>
        </w:rPr>
        <w:t>ікеру, крему. Кожна цукерка та шоколад повинні бути загорнуті в споживчу тару (обгортку).</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lastRenderedPageBreak/>
        <w:t xml:space="preserve">Цукерки не повинні містити синтетичних (штучних) барвників, ароматизаторів, </w:t>
      </w:r>
      <w:proofErr w:type="gramStart"/>
      <w:r w:rsidRPr="00C435D5">
        <w:rPr>
          <w:rFonts w:ascii="Times New Roman" w:hAnsi="Times New Roman"/>
          <w:sz w:val="24"/>
          <w:szCs w:val="24"/>
        </w:rPr>
        <w:t>п</w:t>
      </w:r>
      <w:proofErr w:type="gramEnd"/>
      <w:r w:rsidRPr="00C435D5">
        <w:rPr>
          <w:rFonts w:ascii="Times New Roman" w:hAnsi="Times New Roman"/>
          <w:sz w:val="24"/>
          <w:szCs w:val="24"/>
        </w:rPr>
        <w:t>ідсилювачів смаку, консервуючих речовин (крім дозволених), без ГМО, повинні відповідати загальним вимогам встановленими відповідними ДСТУ та ТУ.</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Асортиментність (</w:t>
      </w:r>
      <w:proofErr w:type="gramStart"/>
      <w:r w:rsidRPr="00C435D5">
        <w:rPr>
          <w:rFonts w:ascii="Times New Roman" w:hAnsi="Times New Roman"/>
          <w:sz w:val="24"/>
          <w:szCs w:val="24"/>
        </w:rPr>
        <w:t>р</w:t>
      </w:r>
      <w:proofErr w:type="gramEnd"/>
      <w:r w:rsidRPr="00C435D5">
        <w:rPr>
          <w:rFonts w:ascii="Times New Roman" w:hAnsi="Times New Roman"/>
          <w:sz w:val="24"/>
          <w:szCs w:val="24"/>
        </w:rPr>
        <w:t>ізноманітність) шоколадних та кондитерських виробів, що входять до складу подарунку, а саме: не дозволяється наявність більше трьох одиниць одного найменування шоколадного або кондитерського виробу, в тому числі не більше трьох одиниць одного найменування виробу з різними наповнювачами або смаками (ароматами).</w:t>
      </w:r>
    </w:p>
    <w:p w:rsidR="005568C8"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Строк придатності споживання товару, що пропонується до постачання замовн</w:t>
      </w:r>
      <w:r w:rsidR="001E6728">
        <w:rPr>
          <w:rFonts w:ascii="Times New Roman" w:hAnsi="Times New Roman"/>
          <w:sz w:val="24"/>
          <w:szCs w:val="24"/>
        </w:rPr>
        <w:t xml:space="preserve">ику </w:t>
      </w:r>
      <w:proofErr w:type="gramStart"/>
      <w:r w:rsidR="001E6728">
        <w:rPr>
          <w:rFonts w:ascii="Times New Roman" w:hAnsi="Times New Roman"/>
          <w:sz w:val="24"/>
          <w:szCs w:val="24"/>
        </w:rPr>
        <w:t>повинен</w:t>
      </w:r>
      <w:proofErr w:type="gramEnd"/>
      <w:r w:rsidR="001E6728">
        <w:rPr>
          <w:rFonts w:ascii="Times New Roman" w:hAnsi="Times New Roman"/>
          <w:sz w:val="24"/>
          <w:szCs w:val="24"/>
        </w:rPr>
        <w:t xml:space="preserve"> становити не менше 8</w:t>
      </w:r>
      <w:r w:rsidRPr="00C435D5">
        <w:rPr>
          <w:rFonts w:ascii="Times New Roman" w:hAnsi="Times New Roman"/>
          <w:sz w:val="24"/>
          <w:szCs w:val="24"/>
        </w:rPr>
        <w:t>0% від дати виробництва.</w:t>
      </w:r>
    </w:p>
    <w:p w:rsidR="005568C8" w:rsidRPr="005A470B" w:rsidRDefault="005568C8" w:rsidP="005568C8">
      <w:pPr>
        <w:spacing w:line="240" w:lineRule="auto"/>
        <w:ind w:firstLine="708"/>
        <w:jc w:val="both"/>
        <w:rPr>
          <w:rFonts w:ascii="Times New Roman" w:hAnsi="Times New Roman"/>
          <w:b/>
          <w:sz w:val="24"/>
          <w:szCs w:val="24"/>
        </w:rPr>
      </w:pPr>
      <w:r w:rsidRPr="005A470B">
        <w:rPr>
          <w:rFonts w:ascii="Times New Roman" w:hAnsi="Times New Roman"/>
          <w:b/>
          <w:sz w:val="24"/>
          <w:szCs w:val="24"/>
        </w:rPr>
        <w:t>Строк поставки цук</w:t>
      </w:r>
      <w:r w:rsidR="00784DCB" w:rsidRPr="005A470B">
        <w:rPr>
          <w:rFonts w:ascii="Times New Roman" w:hAnsi="Times New Roman"/>
          <w:b/>
          <w:sz w:val="24"/>
          <w:szCs w:val="24"/>
        </w:rPr>
        <w:t>ерок : до 30 листопада 2023</w:t>
      </w:r>
      <w:r w:rsidRPr="005A470B">
        <w:rPr>
          <w:rFonts w:ascii="Times New Roman" w:hAnsi="Times New Roman"/>
          <w:b/>
          <w:sz w:val="24"/>
          <w:szCs w:val="24"/>
        </w:rPr>
        <w:t xml:space="preserve"> року</w:t>
      </w:r>
      <w:proofErr w:type="gramStart"/>
      <w:r w:rsidRPr="005A470B">
        <w:rPr>
          <w:rFonts w:ascii="Times New Roman" w:hAnsi="Times New Roman"/>
          <w:b/>
          <w:sz w:val="24"/>
          <w:szCs w:val="24"/>
        </w:rPr>
        <w:t xml:space="preserve"> .</w:t>
      </w:r>
      <w:proofErr w:type="gramEnd"/>
    </w:p>
    <w:p w:rsidR="005A470B"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Кожен набі</w:t>
      </w:r>
      <w:proofErr w:type="gramStart"/>
      <w:r w:rsidRPr="00C435D5">
        <w:rPr>
          <w:rFonts w:ascii="Times New Roman" w:hAnsi="Times New Roman"/>
          <w:sz w:val="24"/>
          <w:szCs w:val="24"/>
        </w:rPr>
        <w:t>р</w:t>
      </w:r>
      <w:proofErr w:type="gramEnd"/>
      <w:r w:rsidRPr="00C435D5">
        <w:rPr>
          <w:rFonts w:ascii="Times New Roman" w:hAnsi="Times New Roman"/>
          <w:sz w:val="24"/>
          <w:szCs w:val="24"/>
        </w:rPr>
        <w:t xml:space="preserve"> має бути в індивідуальному кульку, що вміщує в себе весь об’єм солодощів. Товщина кулька має бути достатньою для утримання форми набору під час його перенесення, вручення або подібного поводження з ним. Упаковка має містити малюнок на новорічну тематику із зображенням Святого Миколая, Діда Мороза та</w:t>
      </w:r>
      <w:r>
        <w:rPr>
          <w:rFonts w:ascii="Times New Roman" w:hAnsi="Times New Roman"/>
          <w:sz w:val="24"/>
          <w:szCs w:val="24"/>
        </w:rPr>
        <w:t xml:space="preserve"> </w:t>
      </w:r>
      <w:proofErr w:type="gramStart"/>
      <w:r>
        <w:rPr>
          <w:rFonts w:ascii="Times New Roman" w:hAnsi="Times New Roman"/>
          <w:sz w:val="24"/>
          <w:szCs w:val="24"/>
        </w:rPr>
        <w:t>може м</w:t>
      </w:r>
      <w:proofErr w:type="gramEnd"/>
      <w:r>
        <w:rPr>
          <w:rFonts w:ascii="Times New Roman" w:hAnsi="Times New Roman"/>
          <w:sz w:val="24"/>
          <w:szCs w:val="24"/>
        </w:rPr>
        <w:t xml:space="preserve">істити </w:t>
      </w:r>
      <w:r w:rsidRPr="00C435D5">
        <w:rPr>
          <w:rFonts w:ascii="Times New Roman" w:hAnsi="Times New Roman"/>
          <w:sz w:val="24"/>
          <w:szCs w:val="24"/>
        </w:rPr>
        <w:t xml:space="preserve"> вітальні слова українською мовою. </w:t>
      </w:r>
    </w:p>
    <w:p w:rsidR="005568C8" w:rsidRPr="00C435D5" w:rsidRDefault="005A470B" w:rsidP="005568C8">
      <w:pPr>
        <w:spacing w:line="240" w:lineRule="auto"/>
        <w:ind w:firstLine="708"/>
        <w:jc w:val="both"/>
        <w:rPr>
          <w:rFonts w:ascii="Times New Roman" w:hAnsi="Times New Roman"/>
          <w:color w:val="000000"/>
          <w:sz w:val="24"/>
          <w:szCs w:val="24"/>
        </w:rPr>
      </w:pPr>
      <w:r>
        <w:rPr>
          <w:rFonts w:ascii="Times New Roman" w:hAnsi="Times New Roman"/>
          <w:sz w:val="24"/>
          <w:szCs w:val="24"/>
        </w:rPr>
        <w:t>Завантажити в електронну систему декілька зразків кульків, з яких Замовник може зробити вибір.</w:t>
      </w:r>
    </w:p>
    <w:p w:rsidR="005568C8" w:rsidRPr="00C435D5" w:rsidRDefault="005568C8" w:rsidP="005568C8">
      <w:pPr>
        <w:jc w:val="both"/>
        <w:rPr>
          <w:rFonts w:ascii="Times New Roman" w:hAnsi="Times New Roman"/>
          <w:i/>
          <w:sz w:val="24"/>
          <w:szCs w:val="24"/>
        </w:rPr>
      </w:pPr>
      <w:r w:rsidRPr="00C435D5">
        <w:rPr>
          <w:rFonts w:ascii="Times New Roman" w:hAnsi="Times New Roman"/>
          <w:i/>
          <w:sz w:val="24"/>
          <w:szCs w:val="24"/>
        </w:rPr>
        <w:t>примірна форма переліку</w:t>
      </w:r>
    </w:p>
    <w:tbl>
      <w:tblPr>
        <w:tblW w:w="101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1"/>
        <w:gridCol w:w="1290"/>
        <w:gridCol w:w="1226"/>
        <w:gridCol w:w="851"/>
        <w:gridCol w:w="4720"/>
      </w:tblGrid>
      <w:tr w:rsidR="005568C8" w:rsidRPr="00C435D5" w:rsidTr="005C1F2B">
        <w:trPr>
          <w:trHeight w:val="677"/>
        </w:trPr>
        <w:tc>
          <w:tcPr>
            <w:tcW w:w="2021"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Найменування</w:t>
            </w:r>
          </w:p>
        </w:tc>
        <w:tc>
          <w:tcPr>
            <w:tcW w:w="1290"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Виробник</w:t>
            </w:r>
          </w:p>
        </w:tc>
        <w:tc>
          <w:tcPr>
            <w:tcW w:w="1226"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Кількість, од.</w:t>
            </w:r>
          </w:p>
        </w:tc>
        <w:tc>
          <w:tcPr>
            <w:tcW w:w="851"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Вага</w:t>
            </w:r>
            <w:r w:rsidRPr="00C435D5">
              <w:rPr>
                <w:rFonts w:ascii="Times New Roman" w:hAnsi="Times New Roman"/>
                <w:sz w:val="24"/>
                <w:szCs w:val="24"/>
              </w:rPr>
              <w:br/>
              <w:t xml:space="preserve"> гр.</w:t>
            </w:r>
          </w:p>
        </w:tc>
        <w:tc>
          <w:tcPr>
            <w:tcW w:w="4720"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 xml:space="preserve">Тип (цукерки глазуровані </w:t>
            </w:r>
            <w:proofErr w:type="gramStart"/>
            <w:r w:rsidRPr="00C435D5">
              <w:rPr>
                <w:rFonts w:ascii="Times New Roman" w:hAnsi="Times New Roman"/>
                <w:sz w:val="24"/>
                <w:szCs w:val="24"/>
              </w:rPr>
              <w:t>шоколадною</w:t>
            </w:r>
            <w:proofErr w:type="gramEnd"/>
            <w:r w:rsidRPr="00C435D5">
              <w:rPr>
                <w:rFonts w:ascii="Times New Roman" w:hAnsi="Times New Roman"/>
                <w:sz w:val="24"/>
                <w:szCs w:val="24"/>
              </w:rPr>
              <w:t xml:space="preserve"> (молочно-шоколадною) глазур’ю з корпусом праліне, неглазуровані з молочним корпусом, тощо)</w:t>
            </w:r>
          </w:p>
        </w:tc>
      </w:tr>
      <w:tr w:rsidR="005568C8" w:rsidRPr="00C435D5" w:rsidTr="005C1F2B">
        <w:trPr>
          <w:trHeight w:val="230"/>
        </w:trPr>
        <w:tc>
          <w:tcPr>
            <w:tcW w:w="2021" w:type="dxa"/>
            <w:shd w:val="clear" w:color="auto" w:fill="auto"/>
          </w:tcPr>
          <w:p w:rsidR="005568C8" w:rsidRPr="00C435D5" w:rsidRDefault="005568C8" w:rsidP="005C1F2B">
            <w:pPr>
              <w:jc w:val="both"/>
              <w:rPr>
                <w:rFonts w:ascii="Times New Roman" w:hAnsi="Times New Roman"/>
                <w:sz w:val="24"/>
                <w:szCs w:val="24"/>
              </w:rPr>
            </w:pPr>
          </w:p>
        </w:tc>
        <w:tc>
          <w:tcPr>
            <w:tcW w:w="1290" w:type="dxa"/>
            <w:shd w:val="clear" w:color="auto" w:fill="auto"/>
          </w:tcPr>
          <w:p w:rsidR="005568C8" w:rsidRPr="00C435D5" w:rsidRDefault="005568C8" w:rsidP="005C1F2B">
            <w:pPr>
              <w:jc w:val="both"/>
              <w:rPr>
                <w:rFonts w:ascii="Times New Roman" w:hAnsi="Times New Roman"/>
                <w:sz w:val="24"/>
                <w:szCs w:val="24"/>
              </w:rPr>
            </w:pPr>
          </w:p>
        </w:tc>
        <w:tc>
          <w:tcPr>
            <w:tcW w:w="1226" w:type="dxa"/>
            <w:shd w:val="clear" w:color="auto" w:fill="auto"/>
          </w:tcPr>
          <w:p w:rsidR="005568C8" w:rsidRPr="00C435D5" w:rsidRDefault="005568C8" w:rsidP="005C1F2B">
            <w:pPr>
              <w:jc w:val="both"/>
              <w:rPr>
                <w:rFonts w:ascii="Times New Roman" w:hAnsi="Times New Roman"/>
                <w:sz w:val="24"/>
                <w:szCs w:val="24"/>
              </w:rPr>
            </w:pPr>
          </w:p>
        </w:tc>
        <w:tc>
          <w:tcPr>
            <w:tcW w:w="851" w:type="dxa"/>
            <w:shd w:val="clear" w:color="auto" w:fill="auto"/>
          </w:tcPr>
          <w:p w:rsidR="005568C8" w:rsidRPr="00C435D5" w:rsidRDefault="005568C8" w:rsidP="005C1F2B">
            <w:pPr>
              <w:jc w:val="both"/>
              <w:rPr>
                <w:rFonts w:ascii="Times New Roman" w:hAnsi="Times New Roman"/>
                <w:sz w:val="24"/>
                <w:szCs w:val="24"/>
              </w:rPr>
            </w:pPr>
          </w:p>
        </w:tc>
        <w:tc>
          <w:tcPr>
            <w:tcW w:w="4720" w:type="dxa"/>
            <w:shd w:val="clear" w:color="auto" w:fill="auto"/>
          </w:tcPr>
          <w:p w:rsidR="005568C8" w:rsidRPr="00C435D5" w:rsidRDefault="005568C8" w:rsidP="005C1F2B">
            <w:pPr>
              <w:jc w:val="both"/>
              <w:rPr>
                <w:rFonts w:ascii="Times New Roman" w:hAnsi="Times New Roman"/>
                <w:sz w:val="24"/>
                <w:szCs w:val="24"/>
              </w:rPr>
            </w:pPr>
          </w:p>
        </w:tc>
      </w:tr>
      <w:tr w:rsidR="005568C8" w:rsidRPr="00C435D5" w:rsidTr="005C1F2B">
        <w:trPr>
          <w:trHeight w:val="216"/>
        </w:trPr>
        <w:tc>
          <w:tcPr>
            <w:tcW w:w="2021" w:type="dxa"/>
            <w:shd w:val="clear" w:color="auto" w:fill="auto"/>
          </w:tcPr>
          <w:p w:rsidR="005568C8" w:rsidRPr="00C435D5" w:rsidRDefault="005568C8" w:rsidP="005C1F2B">
            <w:pPr>
              <w:jc w:val="both"/>
              <w:rPr>
                <w:rFonts w:ascii="Times New Roman" w:hAnsi="Times New Roman"/>
                <w:sz w:val="24"/>
                <w:szCs w:val="24"/>
              </w:rPr>
            </w:pPr>
          </w:p>
        </w:tc>
        <w:tc>
          <w:tcPr>
            <w:tcW w:w="1290" w:type="dxa"/>
            <w:shd w:val="clear" w:color="auto" w:fill="auto"/>
          </w:tcPr>
          <w:p w:rsidR="005568C8" w:rsidRPr="00C435D5" w:rsidRDefault="005568C8" w:rsidP="005C1F2B">
            <w:pPr>
              <w:jc w:val="both"/>
              <w:rPr>
                <w:rFonts w:ascii="Times New Roman" w:hAnsi="Times New Roman"/>
                <w:sz w:val="24"/>
                <w:szCs w:val="24"/>
              </w:rPr>
            </w:pPr>
          </w:p>
        </w:tc>
        <w:tc>
          <w:tcPr>
            <w:tcW w:w="1226" w:type="dxa"/>
            <w:shd w:val="clear" w:color="auto" w:fill="auto"/>
          </w:tcPr>
          <w:p w:rsidR="005568C8" w:rsidRPr="00C435D5" w:rsidRDefault="005568C8" w:rsidP="005C1F2B">
            <w:pPr>
              <w:jc w:val="both"/>
              <w:rPr>
                <w:rFonts w:ascii="Times New Roman" w:hAnsi="Times New Roman"/>
                <w:sz w:val="24"/>
                <w:szCs w:val="24"/>
              </w:rPr>
            </w:pPr>
          </w:p>
        </w:tc>
        <w:tc>
          <w:tcPr>
            <w:tcW w:w="851" w:type="dxa"/>
            <w:shd w:val="clear" w:color="auto" w:fill="auto"/>
          </w:tcPr>
          <w:p w:rsidR="005568C8" w:rsidRPr="00C435D5" w:rsidRDefault="005568C8" w:rsidP="005C1F2B">
            <w:pPr>
              <w:jc w:val="both"/>
              <w:rPr>
                <w:rFonts w:ascii="Times New Roman" w:hAnsi="Times New Roman"/>
                <w:sz w:val="24"/>
                <w:szCs w:val="24"/>
              </w:rPr>
            </w:pPr>
          </w:p>
        </w:tc>
        <w:tc>
          <w:tcPr>
            <w:tcW w:w="4720" w:type="dxa"/>
            <w:shd w:val="clear" w:color="auto" w:fill="auto"/>
          </w:tcPr>
          <w:p w:rsidR="005568C8" w:rsidRPr="00C435D5" w:rsidRDefault="005568C8" w:rsidP="005C1F2B">
            <w:pPr>
              <w:jc w:val="both"/>
              <w:rPr>
                <w:rFonts w:ascii="Times New Roman" w:hAnsi="Times New Roman"/>
                <w:sz w:val="24"/>
                <w:szCs w:val="24"/>
              </w:rPr>
            </w:pPr>
          </w:p>
        </w:tc>
      </w:tr>
      <w:tr w:rsidR="005568C8" w:rsidRPr="00C435D5" w:rsidTr="005C1F2B">
        <w:trPr>
          <w:trHeight w:val="230"/>
        </w:trPr>
        <w:tc>
          <w:tcPr>
            <w:tcW w:w="3311" w:type="dxa"/>
            <w:gridSpan w:val="2"/>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Всього</w:t>
            </w:r>
          </w:p>
        </w:tc>
        <w:tc>
          <w:tcPr>
            <w:tcW w:w="1226" w:type="dxa"/>
            <w:shd w:val="clear" w:color="auto" w:fill="auto"/>
          </w:tcPr>
          <w:p w:rsidR="005568C8" w:rsidRPr="00C435D5" w:rsidRDefault="005568C8" w:rsidP="005C1F2B">
            <w:pPr>
              <w:jc w:val="both"/>
              <w:rPr>
                <w:rFonts w:ascii="Times New Roman" w:hAnsi="Times New Roman"/>
                <w:sz w:val="24"/>
                <w:szCs w:val="24"/>
              </w:rPr>
            </w:pPr>
          </w:p>
        </w:tc>
        <w:tc>
          <w:tcPr>
            <w:tcW w:w="851" w:type="dxa"/>
            <w:shd w:val="clear" w:color="auto" w:fill="auto"/>
          </w:tcPr>
          <w:p w:rsidR="005568C8" w:rsidRPr="00C435D5" w:rsidRDefault="005568C8" w:rsidP="005C1F2B">
            <w:pPr>
              <w:jc w:val="both"/>
              <w:rPr>
                <w:rFonts w:ascii="Times New Roman" w:hAnsi="Times New Roman"/>
                <w:sz w:val="24"/>
                <w:szCs w:val="24"/>
              </w:rPr>
            </w:pPr>
          </w:p>
        </w:tc>
        <w:tc>
          <w:tcPr>
            <w:tcW w:w="4720" w:type="dxa"/>
            <w:shd w:val="clear" w:color="auto" w:fill="auto"/>
          </w:tcPr>
          <w:p w:rsidR="005568C8" w:rsidRPr="00C435D5" w:rsidRDefault="005568C8" w:rsidP="005C1F2B">
            <w:pPr>
              <w:jc w:val="both"/>
              <w:rPr>
                <w:rFonts w:ascii="Times New Roman" w:hAnsi="Times New Roman"/>
                <w:sz w:val="24"/>
                <w:szCs w:val="24"/>
              </w:rPr>
            </w:pPr>
          </w:p>
        </w:tc>
      </w:tr>
    </w:tbl>
    <w:p w:rsidR="005568C8" w:rsidRPr="00C435D5" w:rsidRDefault="005568C8" w:rsidP="005568C8">
      <w:pPr>
        <w:jc w:val="both"/>
        <w:rPr>
          <w:rFonts w:ascii="Times New Roman" w:hAnsi="Times New Roman"/>
          <w:sz w:val="24"/>
          <w:szCs w:val="24"/>
        </w:rPr>
      </w:pPr>
    </w:p>
    <w:p w:rsidR="005568C8" w:rsidRPr="00C435D5" w:rsidRDefault="005568C8" w:rsidP="005568C8">
      <w:pPr>
        <w:ind w:left="708"/>
        <w:jc w:val="both"/>
        <w:rPr>
          <w:rFonts w:ascii="Times New Roman" w:hAnsi="Times New Roman"/>
          <w:sz w:val="24"/>
          <w:szCs w:val="24"/>
          <w:u w:val="single"/>
        </w:rPr>
      </w:pPr>
      <w:r w:rsidRPr="00C435D5">
        <w:rPr>
          <w:rFonts w:ascii="Times New Roman" w:hAnsi="Times New Roman"/>
          <w:sz w:val="24"/>
          <w:szCs w:val="24"/>
          <w:u w:val="single"/>
        </w:rPr>
        <w:t xml:space="preserve">Прийманню не </w:t>
      </w:r>
      <w:proofErr w:type="gramStart"/>
      <w:r w:rsidRPr="00C435D5">
        <w:rPr>
          <w:rFonts w:ascii="Times New Roman" w:hAnsi="Times New Roman"/>
          <w:sz w:val="24"/>
          <w:szCs w:val="24"/>
          <w:u w:val="single"/>
        </w:rPr>
        <w:t>п</w:t>
      </w:r>
      <w:proofErr w:type="gramEnd"/>
      <w:r w:rsidRPr="00C435D5">
        <w:rPr>
          <w:rFonts w:ascii="Times New Roman" w:hAnsi="Times New Roman"/>
          <w:sz w:val="24"/>
          <w:szCs w:val="24"/>
          <w:u w:val="single"/>
        </w:rPr>
        <w:t>ідлягатиме товар:</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у пошкодженій упаковці;</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на який оформлені супроводжувальні документи з порушенням;</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без сертифіката (посвідчення) якості;</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 xml:space="preserve">термін придатності до споживання якого </w:t>
      </w:r>
      <w:r w:rsidR="008A2ECE">
        <w:rPr>
          <w:rFonts w:ascii="Times New Roman" w:hAnsi="Times New Roman"/>
          <w:sz w:val="24"/>
          <w:szCs w:val="24"/>
        </w:rPr>
        <w:t>закінчується раніше березня 2024</w:t>
      </w:r>
      <w:r w:rsidRPr="00C435D5">
        <w:rPr>
          <w:rFonts w:ascii="Times New Roman" w:hAnsi="Times New Roman"/>
          <w:sz w:val="24"/>
          <w:szCs w:val="24"/>
        </w:rPr>
        <w:t xml:space="preserve"> року.</w:t>
      </w:r>
    </w:p>
    <w:p w:rsidR="005568C8" w:rsidRPr="00C435D5" w:rsidRDefault="005568C8" w:rsidP="005568C8">
      <w:pPr>
        <w:ind w:firstLine="708"/>
        <w:jc w:val="both"/>
        <w:rPr>
          <w:rFonts w:ascii="Times New Roman" w:hAnsi="Times New Roman"/>
          <w:sz w:val="24"/>
          <w:szCs w:val="24"/>
        </w:rPr>
      </w:pPr>
      <w:r w:rsidRPr="00C435D5">
        <w:rPr>
          <w:rFonts w:ascii="Times New Roman" w:hAnsi="Times New Roman"/>
          <w:sz w:val="24"/>
          <w:szCs w:val="24"/>
        </w:rPr>
        <w:t>Товар</w:t>
      </w:r>
      <w:r w:rsidR="008A2ECE">
        <w:rPr>
          <w:rFonts w:ascii="Times New Roman" w:hAnsi="Times New Roman"/>
          <w:sz w:val="24"/>
          <w:szCs w:val="24"/>
        </w:rPr>
        <w:t>,</w:t>
      </w:r>
      <w:r w:rsidRPr="00C435D5">
        <w:rPr>
          <w:rFonts w:ascii="Times New Roman" w:hAnsi="Times New Roman"/>
          <w:sz w:val="24"/>
          <w:szCs w:val="24"/>
        </w:rPr>
        <w:t xml:space="preserve"> що буде постачатись за договором не повинен мати дефектів товарного вигляду, </w:t>
      </w:r>
      <w:proofErr w:type="gramStart"/>
      <w:r w:rsidRPr="00C435D5">
        <w:rPr>
          <w:rFonts w:ascii="Times New Roman" w:hAnsi="Times New Roman"/>
          <w:sz w:val="24"/>
          <w:szCs w:val="24"/>
        </w:rPr>
        <w:t>повинен</w:t>
      </w:r>
      <w:proofErr w:type="gramEnd"/>
      <w:r w:rsidRPr="00C435D5">
        <w:rPr>
          <w:rFonts w:ascii="Times New Roman" w:hAnsi="Times New Roman"/>
          <w:sz w:val="24"/>
          <w:szCs w:val="24"/>
        </w:rPr>
        <w:t xml:space="preserve">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5568C8" w:rsidRPr="00C435D5" w:rsidRDefault="005568C8" w:rsidP="005568C8">
      <w:pPr>
        <w:ind w:firstLine="708"/>
        <w:jc w:val="both"/>
        <w:rPr>
          <w:rFonts w:ascii="Times New Roman" w:hAnsi="Times New Roman"/>
          <w:sz w:val="24"/>
          <w:szCs w:val="24"/>
        </w:rPr>
      </w:pPr>
      <w:r w:rsidRPr="00C435D5">
        <w:rPr>
          <w:rFonts w:ascii="Times New Roman" w:hAnsi="Times New Roman"/>
          <w:sz w:val="24"/>
          <w:szCs w:val="24"/>
        </w:rPr>
        <w:t xml:space="preserve">На недоброякісний товар складається акт і товар повертають постачальнику. Якщо поставлений товар не буде відповідати своїм якісним характеристикам, </w:t>
      </w:r>
      <w:r w:rsidRPr="00C435D5">
        <w:rPr>
          <w:rFonts w:ascii="Times New Roman" w:hAnsi="Times New Roman"/>
          <w:sz w:val="24"/>
          <w:szCs w:val="24"/>
        </w:rPr>
        <w:lastRenderedPageBreak/>
        <w:t xml:space="preserve">постачальник повинен замінити товар своїми силами і за </w:t>
      </w:r>
      <w:proofErr w:type="gramStart"/>
      <w:r w:rsidRPr="00C435D5">
        <w:rPr>
          <w:rFonts w:ascii="Times New Roman" w:hAnsi="Times New Roman"/>
          <w:sz w:val="24"/>
          <w:szCs w:val="24"/>
        </w:rPr>
        <w:t>св</w:t>
      </w:r>
      <w:proofErr w:type="gramEnd"/>
      <w:r w:rsidRPr="00C435D5">
        <w:rPr>
          <w:rFonts w:ascii="Times New Roman" w:hAnsi="Times New Roman"/>
          <w:sz w:val="24"/>
          <w:szCs w:val="24"/>
        </w:rPr>
        <w:t>ій рахунок протягом 2 робочих днів.</w:t>
      </w:r>
    </w:p>
    <w:p w:rsidR="005568C8" w:rsidRPr="00C435D5" w:rsidRDefault="005568C8" w:rsidP="005568C8">
      <w:pPr>
        <w:ind w:firstLine="708"/>
        <w:jc w:val="both"/>
        <w:rPr>
          <w:rFonts w:ascii="Times New Roman" w:hAnsi="Times New Roman"/>
          <w:sz w:val="24"/>
          <w:szCs w:val="24"/>
        </w:rPr>
      </w:pPr>
      <w:r w:rsidRPr="00C435D5">
        <w:rPr>
          <w:rFonts w:ascii="Times New Roman" w:hAnsi="Times New Roman"/>
          <w:sz w:val="24"/>
          <w:szCs w:val="24"/>
        </w:rPr>
        <w:t>Вивіз товару зі складу Постачальника здійснюється транспортом, силами, засобами та за рахунок Постачальника.</w:t>
      </w:r>
    </w:p>
    <w:p w:rsidR="005568C8" w:rsidRPr="00C435D5" w:rsidRDefault="005568C8" w:rsidP="00784DCB">
      <w:pPr>
        <w:pStyle w:val="1e"/>
        <w:ind w:firstLine="708"/>
        <w:rPr>
          <w:rFonts w:cs="Times New Roman"/>
          <w:lang w:val="uk-UA"/>
        </w:rPr>
      </w:pPr>
      <w:r w:rsidRPr="00C435D5">
        <w:rPr>
          <w:rFonts w:cs="Times New Roman"/>
          <w:lang w:val="uk-UA"/>
        </w:rPr>
        <w:t>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5568C8" w:rsidRPr="00C435D5" w:rsidRDefault="005568C8" w:rsidP="005568C8">
      <w:pPr>
        <w:ind w:firstLine="708"/>
        <w:jc w:val="both"/>
        <w:rPr>
          <w:rFonts w:ascii="Times New Roman" w:hAnsi="Times New Roman"/>
          <w:sz w:val="24"/>
          <w:szCs w:val="24"/>
          <w:lang w:val="uk-UA"/>
        </w:rPr>
      </w:pPr>
      <w:r w:rsidRPr="00C435D5">
        <w:rPr>
          <w:rFonts w:ascii="Times New Roman" w:hAnsi="Times New Roman"/>
          <w:sz w:val="24"/>
          <w:szCs w:val="24"/>
          <w:lang w:val="uk-UA"/>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5568C8" w:rsidRPr="00C435D5" w:rsidRDefault="005568C8" w:rsidP="00784DCB">
      <w:pPr>
        <w:pStyle w:val="1e"/>
        <w:ind w:firstLine="455"/>
        <w:rPr>
          <w:rFonts w:cs="Times New Roman"/>
          <w:lang w:val="uk-UA"/>
        </w:rPr>
      </w:pPr>
      <w:r w:rsidRPr="00C435D5">
        <w:rPr>
          <w:rFonts w:cs="Times New Roman"/>
          <w:lang w:val="uk-UA"/>
        </w:rPr>
        <w:t>Транспорт для перевезен</w:t>
      </w:r>
      <w:r w:rsidR="00784DCB">
        <w:rPr>
          <w:rFonts w:cs="Times New Roman"/>
          <w:lang w:val="uk-UA"/>
        </w:rPr>
        <w:t xml:space="preserve">ня товару </w:t>
      </w:r>
      <w:r w:rsidRPr="00C435D5">
        <w:rPr>
          <w:rFonts w:cs="Times New Roman"/>
          <w:lang w:val="uk-UA"/>
        </w:rPr>
        <w:t xml:space="preserve"> не повинен використовуватися для перевезення інших товарів і повинен бути чистим та відповідати всім санітарним та технічним нормам.</w:t>
      </w:r>
    </w:p>
    <w:p w:rsidR="005568C8" w:rsidRPr="00C435D5" w:rsidRDefault="005568C8" w:rsidP="005568C8">
      <w:pPr>
        <w:pStyle w:val="normal0"/>
        <w:keepNext/>
        <w:keepLines/>
        <w:ind w:right="120" w:firstLine="455"/>
        <w:jc w:val="both"/>
        <w:rPr>
          <w:rFonts w:ascii="Times New Roman" w:hAnsi="Times New Roman" w:cs="Times New Roman"/>
          <w:b/>
          <w:sz w:val="24"/>
          <w:szCs w:val="24"/>
        </w:rPr>
      </w:pPr>
      <w:r w:rsidRPr="00C435D5">
        <w:rPr>
          <w:rFonts w:ascii="Times New Roman" w:hAnsi="Times New Roman" w:cs="Times New Roman"/>
          <w:b/>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68C8" w:rsidRPr="00C435D5" w:rsidRDefault="005568C8" w:rsidP="005568C8">
      <w:pPr>
        <w:jc w:val="both"/>
        <w:rPr>
          <w:rFonts w:ascii="Times New Roman" w:hAnsi="Times New Roman"/>
          <w:b/>
          <w:sz w:val="24"/>
          <w:szCs w:val="24"/>
        </w:rPr>
      </w:pPr>
    </w:p>
    <w:p w:rsidR="005568C8" w:rsidRDefault="005568C8" w:rsidP="005568C8">
      <w:pPr>
        <w:ind w:firstLine="708"/>
        <w:jc w:val="both"/>
        <w:rPr>
          <w:rFonts w:ascii="Times New Roman" w:hAnsi="Times New Roman"/>
          <w:b/>
          <w:i/>
          <w:sz w:val="24"/>
          <w:szCs w:val="24"/>
        </w:rPr>
      </w:pPr>
    </w:p>
    <w:p w:rsidR="00EA6F19" w:rsidRPr="005568C8" w:rsidRDefault="00EA6F19" w:rsidP="00EA6F19">
      <w:pPr>
        <w:jc w:val="center"/>
        <w:rPr>
          <w:rFonts w:ascii="Times New Roman" w:hAnsi="Times New Roman"/>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contextualSpacing/>
        <w:rPr>
          <w:rFonts w:ascii="Times New Roman" w:hAnsi="Times New Roman"/>
          <w:b/>
          <w:bCs/>
          <w:lang w:val="uk-UA"/>
        </w:rPr>
      </w:pPr>
    </w:p>
    <w:p w:rsidR="005A470B" w:rsidRPr="006E22FA" w:rsidRDefault="005A470B" w:rsidP="00EA6F19">
      <w:pPr>
        <w:contextualSpacing/>
        <w:rPr>
          <w:rFonts w:ascii="Times New Roman" w:eastAsia="Arial" w:hAnsi="Times New Roman"/>
          <w:b/>
          <w:bCs/>
          <w:i/>
          <w:iCs/>
          <w:shd w:val="clear" w:color="auto" w:fill="FFFFFF"/>
          <w:lang w:val="uk-UA" w:eastAsia="ar-SA"/>
        </w:rPr>
      </w:pPr>
    </w:p>
    <w:p w:rsidR="00EA6F19" w:rsidRPr="0052755F" w:rsidRDefault="001E6728" w:rsidP="00FA2843">
      <w:pPr>
        <w:spacing w:after="0" w:line="240" w:lineRule="auto"/>
        <w:jc w:val="right"/>
        <w:rPr>
          <w:rFonts w:ascii="Times New Roman" w:hAnsi="Times New Roman"/>
          <w:b/>
          <w:lang w:val="uk-UA"/>
        </w:rPr>
      </w:pPr>
      <w:r>
        <w:rPr>
          <w:rFonts w:ascii="Times New Roman" w:hAnsi="Times New Roman"/>
          <w:b/>
          <w:lang w:val="uk-UA"/>
        </w:rPr>
        <w:t xml:space="preserve">ДОДАТОК </w:t>
      </w:r>
      <w:r w:rsidR="00EA6F19" w:rsidRPr="0052755F">
        <w:rPr>
          <w:rFonts w:ascii="Times New Roman" w:hAnsi="Times New Roman"/>
          <w:b/>
          <w:lang w:val="uk-UA"/>
        </w:rPr>
        <w:t xml:space="preserve"> 3</w:t>
      </w:r>
    </w:p>
    <w:p w:rsidR="00862862" w:rsidRPr="00FA2843" w:rsidRDefault="00862862" w:rsidP="001E6728">
      <w:pPr>
        <w:spacing w:after="0" w:line="240" w:lineRule="auto"/>
        <w:jc w:val="center"/>
        <w:rPr>
          <w:rFonts w:ascii="Times New Roman" w:hAnsi="Times New Roman"/>
          <w:b/>
          <w:lang w:val="uk-UA"/>
        </w:rPr>
      </w:pPr>
    </w:p>
    <w:p w:rsidR="00FA2843" w:rsidRPr="00FA2843" w:rsidRDefault="00FA2843" w:rsidP="00FA2843">
      <w:pPr>
        <w:spacing w:after="0" w:line="240" w:lineRule="auto"/>
        <w:jc w:val="center"/>
        <w:rPr>
          <w:rFonts w:ascii="Times New Roman" w:hAnsi="Times New Roman"/>
          <w:b/>
          <w:lang w:val="uk-UA" w:eastAsia="uk-UA"/>
        </w:rPr>
      </w:pPr>
      <w:r w:rsidRPr="00497B28">
        <w:rPr>
          <w:rFonts w:ascii="Times New Roman" w:hAnsi="Times New Roman"/>
          <w:b/>
          <w:lang w:val="uk-UA" w:eastAsia="uk-UA"/>
        </w:rPr>
        <w:t>Форма «ТЕНДЕРНА ПРОПОЗИЦІЯ»</w:t>
      </w:r>
    </w:p>
    <w:p w:rsidR="00FA2843" w:rsidRPr="00497B28" w:rsidRDefault="00FA2843" w:rsidP="00FA2843">
      <w:pPr>
        <w:pStyle w:val="27"/>
        <w:jc w:val="center"/>
        <w:rPr>
          <w:rFonts w:ascii="Times New Roman" w:hAnsi="Times New Roman"/>
          <w:b/>
          <w:color w:val="000000"/>
          <w:sz w:val="24"/>
          <w:szCs w:val="24"/>
        </w:rPr>
      </w:pPr>
      <w:r w:rsidRPr="00497B28">
        <w:rPr>
          <w:rFonts w:ascii="Times New Roman" w:hAnsi="Times New Roman"/>
          <w:b/>
          <w:color w:val="000000"/>
          <w:sz w:val="24"/>
          <w:szCs w:val="24"/>
        </w:rPr>
        <w:t xml:space="preserve">за кодом ДК 021:2015 – 15840000-8 – Какао; шоколад та цукрові </w:t>
      </w:r>
    </w:p>
    <w:p w:rsidR="00FA2843" w:rsidRPr="00497B28" w:rsidRDefault="00FA2843" w:rsidP="00FA2843">
      <w:pPr>
        <w:pStyle w:val="27"/>
        <w:jc w:val="center"/>
        <w:rPr>
          <w:rFonts w:ascii="Times New Roman" w:hAnsi="Times New Roman"/>
          <w:b/>
          <w:sz w:val="24"/>
          <w:szCs w:val="24"/>
          <w:lang w:val="ru-RU"/>
        </w:rPr>
      </w:pPr>
      <w:r w:rsidRPr="00497B28">
        <w:rPr>
          <w:rFonts w:ascii="Times New Roman" w:hAnsi="Times New Roman"/>
          <w:b/>
          <w:color w:val="000000"/>
          <w:sz w:val="24"/>
          <w:szCs w:val="24"/>
        </w:rPr>
        <w:t>кондитерські вироби</w:t>
      </w:r>
    </w:p>
    <w:tbl>
      <w:tblPr>
        <w:tblW w:w="0" w:type="auto"/>
        <w:tblLook w:val="04A0"/>
      </w:tblPr>
      <w:tblGrid>
        <w:gridCol w:w="9288"/>
      </w:tblGrid>
      <w:tr w:rsidR="00FA2843" w:rsidRPr="00497B28" w:rsidTr="005C1F2B">
        <w:tc>
          <w:tcPr>
            <w:tcW w:w="9571" w:type="dxa"/>
          </w:tcPr>
          <w:p w:rsidR="00FA2843" w:rsidRPr="00497B28" w:rsidRDefault="00FA2843" w:rsidP="005C1F2B">
            <w:pPr>
              <w:spacing w:after="0" w:line="240" w:lineRule="auto"/>
              <w:rPr>
                <w:rFonts w:ascii="Times New Roman" w:hAnsi="Times New Roman"/>
                <w:b/>
              </w:rPr>
            </w:pPr>
            <w:r w:rsidRPr="00497B28">
              <w:rPr>
                <w:rFonts w:ascii="Times New Roman" w:hAnsi="Times New Roman"/>
                <w:b/>
              </w:rPr>
              <w:lastRenderedPageBreak/>
              <w:t>Повна назва Учасника _________________</w:t>
            </w:r>
            <w:r w:rsidRPr="00497B28">
              <w:rPr>
                <w:rFonts w:ascii="Times New Roman" w:hAnsi="Times New Roman"/>
              </w:rPr>
              <w:t>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Юридична адреса ______________________________________________________________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Фактична адреса _______________________________________________________________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Код ЄДРПОУ __________________________________________________________________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Банківські реквізити 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proofErr w:type="gramStart"/>
            <w:r w:rsidRPr="00497B28">
              <w:rPr>
                <w:rFonts w:ascii="Times New Roman" w:hAnsi="Times New Roman"/>
                <w:b/>
              </w:rPr>
              <w:t>П</w:t>
            </w:r>
            <w:proofErr w:type="gramEnd"/>
            <w:r w:rsidRPr="00497B28">
              <w:rPr>
                <w:rFonts w:ascii="Times New Roman" w:hAnsi="Times New Roman"/>
                <w:b/>
              </w:rPr>
              <w:t>ІБ керівника та/або уповноваженої особи Учасника ______________________________</w:t>
            </w:r>
          </w:p>
        </w:tc>
      </w:tr>
      <w:tr w:rsidR="00FA2843" w:rsidRPr="00497B28" w:rsidTr="005C1F2B">
        <w:tc>
          <w:tcPr>
            <w:tcW w:w="9571" w:type="dxa"/>
          </w:tcPr>
          <w:p w:rsidR="00FA2843" w:rsidRDefault="00FA2843" w:rsidP="005C1F2B">
            <w:pPr>
              <w:spacing w:after="0" w:line="240" w:lineRule="auto"/>
              <w:rPr>
                <w:rFonts w:ascii="Times New Roman" w:hAnsi="Times New Roman"/>
                <w:b/>
              </w:rPr>
            </w:pPr>
            <w:r>
              <w:rPr>
                <w:rFonts w:ascii="Times New Roman" w:hAnsi="Times New Roman"/>
                <w:b/>
              </w:rPr>
              <w:t>Контактний номер телефону</w:t>
            </w:r>
            <w:r w:rsidRPr="00497B28">
              <w:rPr>
                <w:rFonts w:ascii="Times New Roman" w:hAnsi="Times New Roman"/>
                <w:b/>
              </w:rPr>
              <w:t>, e-mail ______________________________________________</w:t>
            </w:r>
          </w:p>
          <w:p w:rsidR="00FA2843" w:rsidRPr="00497B28" w:rsidRDefault="00FA2843" w:rsidP="005C1F2B">
            <w:pPr>
              <w:spacing w:after="0" w:line="240" w:lineRule="auto"/>
              <w:rPr>
                <w:rFonts w:ascii="Times New Roman" w:hAnsi="Times New Roman"/>
              </w:rPr>
            </w:pPr>
          </w:p>
        </w:tc>
      </w:tr>
    </w:tbl>
    <w:p w:rsidR="00FA2843" w:rsidRPr="00B62512" w:rsidRDefault="00FA2843" w:rsidP="00FA2843">
      <w:pPr>
        <w:pStyle w:val="27"/>
        <w:jc w:val="both"/>
        <w:rPr>
          <w:rFonts w:ascii="Times New Roman" w:hAnsi="Times New Roman"/>
          <w:sz w:val="24"/>
          <w:szCs w:val="24"/>
          <w:lang w:val="ru-RU"/>
        </w:rPr>
      </w:pPr>
    </w:p>
    <w:p w:rsidR="00FA2843" w:rsidRPr="00FE0BC4" w:rsidRDefault="00FA2843" w:rsidP="00FA2843">
      <w:pPr>
        <w:pStyle w:val="27"/>
        <w:ind w:firstLine="708"/>
        <w:jc w:val="both"/>
        <w:rPr>
          <w:rFonts w:ascii="Times New Roman" w:hAnsi="Times New Roman"/>
          <w:sz w:val="24"/>
          <w:szCs w:val="24"/>
          <w:lang w:val="ru-RU"/>
        </w:rPr>
      </w:pPr>
      <w:r w:rsidRPr="00497B28">
        <w:rPr>
          <w:rFonts w:ascii="Times New Roman" w:hAnsi="Times New Roman"/>
          <w:sz w:val="24"/>
          <w:szCs w:val="24"/>
        </w:rPr>
        <w:t>Повністю ознайомившись з умовами оголошення пр</w:t>
      </w:r>
      <w:r>
        <w:rPr>
          <w:rFonts w:ascii="Times New Roman" w:hAnsi="Times New Roman"/>
          <w:sz w:val="24"/>
          <w:szCs w:val="24"/>
        </w:rPr>
        <w:t xml:space="preserve">о </w:t>
      </w:r>
      <w:r>
        <w:rPr>
          <w:rFonts w:ascii="Times New Roman" w:hAnsi="Times New Roman"/>
          <w:sz w:val="24"/>
          <w:szCs w:val="24"/>
          <w:lang w:val="ru-RU"/>
        </w:rPr>
        <w:t>проведення відкритих торгів</w:t>
      </w:r>
      <w:r w:rsidRPr="00497B28">
        <w:rPr>
          <w:rFonts w:ascii="Times New Roman" w:hAnsi="Times New Roman"/>
          <w:sz w:val="24"/>
          <w:szCs w:val="24"/>
        </w:rPr>
        <w:t xml:space="preserve">, в тому числі із проектом договору на закупівлю, технічними та якісними характеристиками до товару, погоджуємося виконати вимоги Замовника </w:t>
      </w:r>
      <w:r>
        <w:rPr>
          <w:rFonts w:ascii="Times New Roman" w:hAnsi="Times New Roman"/>
          <w:lang w:val="ru-RU" w:eastAsia="uk-UA"/>
        </w:rPr>
        <w:t>та</w:t>
      </w:r>
      <w:r w:rsidRPr="009E7C82">
        <w:rPr>
          <w:rFonts w:ascii="Times New Roman" w:hAnsi="Times New Roman"/>
          <w:lang w:eastAsia="uk-UA"/>
        </w:rPr>
        <w:t xml:space="preserve"> надаємо свою пропозицію щодо участі у торгах на закупівлю:  </w:t>
      </w:r>
      <w:r w:rsidRPr="00181DAD">
        <w:rPr>
          <w:rFonts w:ascii="Times New Roman" w:hAnsi="Times New Roman"/>
          <w:lang w:eastAsia="uk-UA"/>
        </w:rPr>
        <w:t xml:space="preserve">ДК </w:t>
      </w:r>
      <w:r w:rsidRPr="00497B28">
        <w:rPr>
          <w:rFonts w:ascii="Times New Roman" w:hAnsi="Times New Roman"/>
          <w:sz w:val="24"/>
          <w:szCs w:val="24"/>
        </w:rPr>
        <w:t>021:2015 – 15840000-8 – Какао; шоколад та цукрові кондитерські вироби</w:t>
      </w:r>
      <w:r w:rsidRPr="00497B28">
        <w:rPr>
          <w:rFonts w:ascii="Times New Roman" w:hAnsi="Times New Roman"/>
          <w:color w:val="000000"/>
          <w:sz w:val="24"/>
          <w:szCs w:val="24"/>
        </w:rPr>
        <w:t xml:space="preserve"> </w:t>
      </w:r>
      <w:r>
        <w:rPr>
          <w:rFonts w:ascii="Times New Roman" w:hAnsi="Times New Roman"/>
          <w:color w:val="000000"/>
          <w:sz w:val="24"/>
          <w:szCs w:val="24"/>
        </w:rPr>
        <w:t>(</w:t>
      </w:r>
      <w:r w:rsidRPr="00497B28">
        <w:rPr>
          <w:rFonts w:ascii="Times New Roman" w:hAnsi="Times New Roman"/>
          <w:color w:val="000000"/>
          <w:sz w:val="24"/>
          <w:szCs w:val="24"/>
        </w:rPr>
        <w:t>набір цукерок</w:t>
      </w:r>
      <w:r>
        <w:rPr>
          <w:rFonts w:ascii="Times New Roman" w:hAnsi="Times New Roman"/>
          <w:color w:val="000000"/>
          <w:sz w:val="24"/>
          <w:szCs w:val="24"/>
          <w:lang w:val="ru-RU"/>
        </w:rPr>
        <w:t>)</w:t>
      </w:r>
    </w:p>
    <w:p w:rsidR="00FA2843" w:rsidRPr="00497B28" w:rsidRDefault="00FA2843" w:rsidP="00FA2843">
      <w:pPr>
        <w:pStyle w:val="27"/>
        <w:ind w:firstLine="708"/>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3553"/>
        <w:gridCol w:w="1276"/>
        <w:gridCol w:w="1276"/>
        <w:gridCol w:w="1417"/>
        <w:gridCol w:w="1809"/>
      </w:tblGrid>
      <w:tr w:rsidR="00FA2843" w:rsidRPr="00497B28" w:rsidTr="005C1F2B">
        <w:tc>
          <w:tcPr>
            <w:tcW w:w="524"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b/>
                <w:bCs/>
              </w:rPr>
              <w:t>№ з/</w:t>
            </w:r>
            <w:proofErr w:type="gramStart"/>
            <w:r w:rsidRPr="00497B28">
              <w:rPr>
                <w:rFonts w:ascii="Times New Roman" w:hAnsi="Times New Roman"/>
                <w:b/>
                <w:bCs/>
              </w:rPr>
              <w:t>п</w:t>
            </w:r>
            <w:proofErr w:type="gramEnd"/>
          </w:p>
        </w:tc>
        <w:tc>
          <w:tcPr>
            <w:tcW w:w="3553"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b/>
                <w:bCs/>
              </w:rPr>
              <w:t>Назва товару</w:t>
            </w:r>
          </w:p>
        </w:tc>
        <w:tc>
          <w:tcPr>
            <w:tcW w:w="1276" w:type="dxa"/>
            <w:vAlign w:val="center"/>
          </w:tcPr>
          <w:p w:rsidR="00FA2843" w:rsidRPr="00497B28" w:rsidRDefault="00FA2843" w:rsidP="005C1F2B">
            <w:pPr>
              <w:spacing w:line="240" w:lineRule="auto"/>
              <w:jc w:val="center"/>
              <w:rPr>
                <w:rFonts w:ascii="Times New Roman" w:hAnsi="Times New Roman"/>
                <w:b/>
                <w:bCs/>
              </w:rPr>
            </w:pPr>
            <w:r w:rsidRPr="00497B28">
              <w:rPr>
                <w:rFonts w:ascii="Times New Roman" w:hAnsi="Times New Roman"/>
                <w:b/>
                <w:bCs/>
              </w:rPr>
              <w:t>Кількість</w:t>
            </w:r>
          </w:p>
        </w:tc>
        <w:tc>
          <w:tcPr>
            <w:tcW w:w="1276" w:type="dxa"/>
            <w:vAlign w:val="center"/>
          </w:tcPr>
          <w:p w:rsidR="00FA2843" w:rsidRPr="00497B28" w:rsidRDefault="00FA2843" w:rsidP="005C1F2B">
            <w:pPr>
              <w:spacing w:line="240" w:lineRule="auto"/>
              <w:jc w:val="center"/>
              <w:rPr>
                <w:rFonts w:ascii="Times New Roman" w:hAnsi="Times New Roman"/>
                <w:b/>
                <w:bCs/>
              </w:rPr>
            </w:pPr>
            <w:r w:rsidRPr="00497B28">
              <w:rPr>
                <w:rFonts w:ascii="Times New Roman" w:hAnsi="Times New Roman"/>
                <w:b/>
                <w:bCs/>
              </w:rPr>
              <w:t>Одиниця виміру</w:t>
            </w:r>
          </w:p>
        </w:tc>
        <w:tc>
          <w:tcPr>
            <w:tcW w:w="1417" w:type="dxa"/>
            <w:vAlign w:val="center"/>
          </w:tcPr>
          <w:p w:rsidR="00FA2843" w:rsidRPr="00497B28" w:rsidRDefault="00FA2843" w:rsidP="005C1F2B">
            <w:pPr>
              <w:spacing w:line="240" w:lineRule="auto"/>
              <w:jc w:val="center"/>
              <w:rPr>
                <w:rFonts w:ascii="Times New Roman" w:hAnsi="Times New Roman"/>
                <w:b/>
                <w:bCs/>
              </w:rPr>
            </w:pPr>
            <w:proofErr w:type="gramStart"/>
            <w:r w:rsidRPr="00497B28">
              <w:rPr>
                <w:rFonts w:ascii="Times New Roman" w:hAnsi="Times New Roman"/>
                <w:b/>
                <w:bCs/>
              </w:rPr>
              <w:t>Ц</w:t>
            </w:r>
            <w:proofErr w:type="gramEnd"/>
            <w:r w:rsidRPr="00497B28">
              <w:rPr>
                <w:rFonts w:ascii="Times New Roman" w:hAnsi="Times New Roman"/>
                <w:b/>
                <w:bCs/>
              </w:rPr>
              <w:t>іна за од., грн., з/без  ПДВ</w:t>
            </w:r>
          </w:p>
        </w:tc>
        <w:tc>
          <w:tcPr>
            <w:tcW w:w="1809"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b/>
                <w:bCs/>
              </w:rPr>
              <w:t>Загальна вартість грн., з/без ПДВ*</w:t>
            </w:r>
          </w:p>
        </w:tc>
      </w:tr>
      <w:tr w:rsidR="00FA2843" w:rsidRPr="00497B28" w:rsidTr="005C1F2B">
        <w:trPr>
          <w:trHeight w:val="637"/>
        </w:trPr>
        <w:tc>
          <w:tcPr>
            <w:tcW w:w="524"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rPr>
              <w:t>1</w:t>
            </w:r>
          </w:p>
        </w:tc>
        <w:tc>
          <w:tcPr>
            <w:tcW w:w="3553" w:type="dxa"/>
            <w:vAlign w:val="center"/>
          </w:tcPr>
          <w:p w:rsidR="00FA2843" w:rsidRPr="00FE0BC4" w:rsidRDefault="00FA2843" w:rsidP="005C1F2B">
            <w:pPr>
              <w:pStyle w:val="27"/>
              <w:rPr>
                <w:rFonts w:ascii="Times New Roman" w:hAnsi="Times New Roman"/>
                <w:b/>
                <w:sz w:val="24"/>
                <w:szCs w:val="24"/>
                <w:lang w:val="ru-RU"/>
              </w:rPr>
            </w:pPr>
            <w:r w:rsidRPr="00497B28">
              <w:rPr>
                <w:rFonts w:ascii="Times New Roman" w:hAnsi="Times New Roman"/>
                <w:b/>
                <w:color w:val="000000"/>
                <w:sz w:val="24"/>
                <w:szCs w:val="24"/>
              </w:rPr>
              <w:t xml:space="preserve"> </w:t>
            </w:r>
            <w:r w:rsidR="003C6DD2">
              <w:rPr>
                <w:rFonts w:ascii="Times New Roman" w:hAnsi="Times New Roman"/>
                <w:b/>
                <w:color w:val="000000"/>
                <w:sz w:val="24"/>
                <w:szCs w:val="24"/>
                <w:lang w:val="ru-RU"/>
              </w:rPr>
              <w:t>Н</w:t>
            </w:r>
            <w:r w:rsidR="003C6DD2" w:rsidRPr="00784DCB">
              <w:rPr>
                <w:rFonts w:ascii="Times New Roman" w:hAnsi="Times New Roman"/>
                <w:b/>
                <w:color w:val="000000"/>
                <w:sz w:val="24"/>
                <w:szCs w:val="24"/>
                <w:lang w:val="ru-RU"/>
              </w:rPr>
              <w:t xml:space="preserve">оворічні подарункові набори цукерок </w:t>
            </w:r>
            <w:proofErr w:type="gramStart"/>
            <w:r w:rsidR="003C6DD2" w:rsidRPr="00784DCB">
              <w:rPr>
                <w:rFonts w:ascii="Times New Roman" w:hAnsi="Times New Roman"/>
                <w:b/>
                <w:color w:val="000000"/>
                <w:sz w:val="24"/>
                <w:szCs w:val="24"/>
                <w:lang w:val="ru-RU"/>
              </w:rPr>
              <w:t>у</w:t>
            </w:r>
            <w:proofErr w:type="gramEnd"/>
            <w:r w:rsidR="003C6DD2" w:rsidRPr="00784DCB">
              <w:rPr>
                <w:rFonts w:ascii="Times New Roman" w:hAnsi="Times New Roman"/>
                <w:b/>
                <w:color w:val="000000"/>
                <w:sz w:val="24"/>
                <w:szCs w:val="24"/>
                <w:lang w:val="ru-RU"/>
              </w:rPr>
              <w:t xml:space="preserve"> кульку</w:t>
            </w:r>
          </w:p>
          <w:p w:rsidR="00FA2843" w:rsidRPr="00B62512" w:rsidRDefault="00FA2843" w:rsidP="005C1F2B">
            <w:pPr>
              <w:pStyle w:val="27"/>
              <w:rPr>
                <w:rFonts w:ascii="Times New Roman" w:hAnsi="Times New Roman"/>
                <w:b/>
                <w:sz w:val="24"/>
                <w:szCs w:val="24"/>
                <w:lang w:val="ru-RU"/>
              </w:rPr>
            </w:pPr>
          </w:p>
        </w:tc>
        <w:tc>
          <w:tcPr>
            <w:tcW w:w="1276" w:type="dxa"/>
          </w:tcPr>
          <w:p w:rsidR="00FA2843" w:rsidRPr="00497B28" w:rsidRDefault="00FA2843" w:rsidP="005C1F2B">
            <w:pPr>
              <w:spacing w:line="240" w:lineRule="auto"/>
              <w:jc w:val="center"/>
              <w:rPr>
                <w:rFonts w:ascii="Times New Roman" w:hAnsi="Times New Roman"/>
              </w:rPr>
            </w:pPr>
          </w:p>
          <w:p w:rsidR="00FA2843" w:rsidRPr="00497B28" w:rsidRDefault="004B3DC4" w:rsidP="003C6DD2">
            <w:pPr>
              <w:spacing w:line="240" w:lineRule="auto"/>
              <w:jc w:val="center"/>
              <w:rPr>
                <w:rFonts w:ascii="Times New Roman" w:hAnsi="Times New Roman"/>
              </w:rPr>
            </w:pPr>
            <w:r>
              <w:rPr>
                <w:rFonts w:ascii="Times New Roman" w:hAnsi="Times New Roman"/>
              </w:rPr>
              <w:t>2735</w:t>
            </w:r>
          </w:p>
          <w:p w:rsidR="00FA2843" w:rsidRPr="00497B28" w:rsidRDefault="00FA2843" w:rsidP="005C1F2B">
            <w:pPr>
              <w:spacing w:line="240" w:lineRule="auto"/>
              <w:jc w:val="center"/>
              <w:rPr>
                <w:rFonts w:ascii="Times New Roman" w:hAnsi="Times New Roman"/>
              </w:rPr>
            </w:pPr>
          </w:p>
        </w:tc>
        <w:tc>
          <w:tcPr>
            <w:tcW w:w="1276" w:type="dxa"/>
            <w:vAlign w:val="center"/>
          </w:tcPr>
          <w:p w:rsidR="00FA2843" w:rsidRPr="00497B28" w:rsidRDefault="003C6DD2" w:rsidP="005C1F2B">
            <w:pPr>
              <w:spacing w:line="240" w:lineRule="auto"/>
              <w:jc w:val="center"/>
              <w:rPr>
                <w:rFonts w:ascii="Times New Roman" w:hAnsi="Times New Roman"/>
              </w:rPr>
            </w:pPr>
            <w:r>
              <w:rPr>
                <w:rFonts w:ascii="Times New Roman" w:hAnsi="Times New Roman"/>
              </w:rPr>
              <w:t>пакунок</w:t>
            </w:r>
          </w:p>
        </w:tc>
        <w:tc>
          <w:tcPr>
            <w:tcW w:w="1417" w:type="dxa"/>
          </w:tcPr>
          <w:p w:rsidR="00FA2843" w:rsidRPr="00497B28" w:rsidRDefault="00FA2843" w:rsidP="005C1F2B">
            <w:pPr>
              <w:spacing w:line="240" w:lineRule="auto"/>
              <w:jc w:val="center"/>
              <w:rPr>
                <w:rFonts w:ascii="Times New Roman" w:hAnsi="Times New Roman"/>
              </w:rPr>
            </w:pPr>
          </w:p>
        </w:tc>
        <w:tc>
          <w:tcPr>
            <w:tcW w:w="1809" w:type="dxa"/>
            <w:vAlign w:val="center"/>
          </w:tcPr>
          <w:p w:rsidR="00FA2843" w:rsidRPr="00497B28" w:rsidRDefault="00FA2843" w:rsidP="005C1F2B">
            <w:pPr>
              <w:spacing w:line="240" w:lineRule="auto"/>
              <w:jc w:val="center"/>
              <w:rPr>
                <w:rFonts w:ascii="Times New Roman" w:hAnsi="Times New Roman"/>
              </w:rPr>
            </w:pPr>
          </w:p>
        </w:tc>
      </w:tr>
      <w:tr w:rsidR="00FA2843" w:rsidRPr="00497B28" w:rsidTr="005C1F2B">
        <w:tc>
          <w:tcPr>
            <w:tcW w:w="8046" w:type="dxa"/>
            <w:gridSpan w:val="5"/>
          </w:tcPr>
          <w:p w:rsidR="00FA2843" w:rsidRPr="00497B28" w:rsidRDefault="00FA2843" w:rsidP="005C1F2B">
            <w:pPr>
              <w:spacing w:line="240" w:lineRule="auto"/>
              <w:jc w:val="both"/>
              <w:rPr>
                <w:rFonts w:ascii="Times New Roman" w:hAnsi="Times New Roman"/>
              </w:rPr>
            </w:pPr>
            <w:r w:rsidRPr="00497B28">
              <w:rPr>
                <w:rFonts w:ascii="Times New Roman" w:hAnsi="Times New Roman"/>
                <w:b/>
              </w:rPr>
              <w:t>Всього з ПДВ</w:t>
            </w:r>
          </w:p>
        </w:tc>
        <w:tc>
          <w:tcPr>
            <w:tcW w:w="1809" w:type="dxa"/>
          </w:tcPr>
          <w:p w:rsidR="00FA2843" w:rsidRPr="00497B28" w:rsidRDefault="00FA2843" w:rsidP="005C1F2B">
            <w:pPr>
              <w:spacing w:line="240" w:lineRule="auto"/>
              <w:jc w:val="both"/>
              <w:rPr>
                <w:rFonts w:ascii="Times New Roman" w:hAnsi="Times New Roman"/>
              </w:rPr>
            </w:pPr>
          </w:p>
        </w:tc>
      </w:tr>
      <w:tr w:rsidR="00FA2843" w:rsidRPr="00497B28" w:rsidTr="005C1F2B">
        <w:tc>
          <w:tcPr>
            <w:tcW w:w="8046" w:type="dxa"/>
            <w:gridSpan w:val="5"/>
          </w:tcPr>
          <w:p w:rsidR="00FA2843" w:rsidRPr="00497B28" w:rsidRDefault="00FA2843" w:rsidP="005C1F2B">
            <w:pPr>
              <w:spacing w:line="240" w:lineRule="auto"/>
              <w:jc w:val="both"/>
              <w:rPr>
                <w:rFonts w:ascii="Times New Roman" w:hAnsi="Times New Roman"/>
              </w:rPr>
            </w:pPr>
            <w:proofErr w:type="gramStart"/>
            <w:r w:rsidRPr="00497B28">
              <w:rPr>
                <w:rFonts w:ascii="Times New Roman" w:hAnsi="Times New Roman"/>
                <w:b/>
              </w:rPr>
              <w:t>в</w:t>
            </w:r>
            <w:proofErr w:type="gramEnd"/>
            <w:r w:rsidRPr="00497B28">
              <w:rPr>
                <w:rFonts w:ascii="Times New Roman" w:hAnsi="Times New Roman"/>
                <w:b/>
              </w:rPr>
              <w:t xml:space="preserve"> тому числі ПДВ 20%</w:t>
            </w:r>
          </w:p>
        </w:tc>
        <w:tc>
          <w:tcPr>
            <w:tcW w:w="1809" w:type="dxa"/>
          </w:tcPr>
          <w:p w:rsidR="00FA2843" w:rsidRPr="00497B28" w:rsidRDefault="00FA2843" w:rsidP="005C1F2B">
            <w:pPr>
              <w:spacing w:line="240" w:lineRule="auto"/>
              <w:jc w:val="both"/>
              <w:rPr>
                <w:rFonts w:ascii="Times New Roman" w:hAnsi="Times New Roman"/>
              </w:rPr>
            </w:pPr>
          </w:p>
        </w:tc>
      </w:tr>
      <w:tr w:rsidR="00FA2843" w:rsidRPr="00497B28" w:rsidTr="005C1F2B">
        <w:tc>
          <w:tcPr>
            <w:tcW w:w="8046" w:type="dxa"/>
            <w:gridSpan w:val="5"/>
          </w:tcPr>
          <w:p w:rsidR="00FA2843" w:rsidRPr="00497B28" w:rsidRDefault="00FA2843" w:rsidP="005C1F2B">
            <w:pPr>
              <w:spacing w:line="240" w:lineRule="auto"/>
              <w:jc w:val="both"/>
              <w:rPr>
                <w:rFonts w:ascii="Times New Roman" w:hAnsi="Times New Roman"/>
              </w:rPr>
            </w:pPr>
            <w:r w:rsidRPr="00497B28">
              <w:rPr>
                <w:rFonts w:ascii="Times New Roman" w:hAnsi="Times New Roman"/>
                <w:b/>
              </w:rPr>
              <w:t>Сума без ПДВ:</w:t>
            </w:r>
          </w:p>
        </w:tc>
        <w:tc>
          <w:tcPr>
            <w:tcW w:w="1809" w:type="dxa"/>
          </w:tcPr>
          <w:p w:rsidR="00FA2843" w:rsidRPr="00497B28" w:rsidRDefault="00FA2843" w:rsidP="005C1F2B">
            <w:pPr>
              <w:spacing w:line="240" w:lineRule="auto"/>
              <w:jc w:val="both"/>
              <w:rPr>
                <w:rFonts w:ascii="Times New Roman" w:hAnsi="Times New Roman"/>
              </w:rPr>
            </w:pPr>
          </w:p>
        </w:tc>
      </w:tr>
    </w:tbl>
    <w:p w:rsidR="004B3DC4" w:rsidRDefault="00FA2843" w:rsidP="004B3DC4">
      <w:pPr>
        <w:autoSpaceDE w:val="0"/>
        <w:autoSpaceDN w:val="0"/>
        <w:adjustRightInd w:val="0"/>
        <w:spacing w:after="0" w:line="240" w:lineRule="auto"/>
        <w:ind w:left="-566" w:firstLine="1274"/>
        <w:rPr>
          <w:rFonts w:ascii="Times New Roman" w:hAnsi="Times New Roman"/>
          <w:b/>
          <w:bCs/>
        </w:rPr>
      </w:pPr>
      <w:r w:rsidRPr="00497B28">
        <w:rPr>
          <w:rFonts w:ascii="Times New Roman" w:hAnsi="Times New Roman"/>
          <w:b/>
          <w:bCs/>
        </w:rPr>
        <w:t>* якщо учасник не є платником ПДВ - вказати без ПДВ.</w:t>
      </w:r>
    </w:p>
    <w:p w:rsidR="00FA2843" w:rsidRPr="004B3DC4" w:rsidRDefault="00FA2843" w:rsidP="004B3DC4">
      <w:pPr>
        <w:autoSpaceDE w:val="0"/>
        <w:autoSpaceDN w:val="0"/>
        <w:adjustRightInd w:val="0"/>
        <w:spacing w:after="0" w:line="240" w:lineRule="auto"/>
        <w:ind w:left="-566" w:firstLine="1274"/>
        <w:rPr>
          <w:rFonts w:ascii="Times New Roman" w:hAnsi="Times New Roman"/>
          <w:b/>
          <w:bCs/>
        </w:rPr>
      </w:pPr>
      <w:r w:rsidRPr="00497B28">
        <w:rPr>
          <w:rFonts w:ascii="Times New Roman" w:hAnsi="Times New Roman"/>
          <w:i/>
        </w:rPr>
        <w:t>Загальна вартість: _____________________________________ (цифрами та прописом), грн.</w:t>
      </w:r>
    </w:p>
    <w:p w:rsidR="00FA2843" w:rsidRPr="009E7C82" w:rsidRDefault="00FA2843" w:rsidP="004B3DC4">
      <w:pPr>
        <w:spacing w:after="0" w:line="240" w:lineRule="auto"/>
        <w:jc w:val="both"/>
        <w:rPr>
          <w:rFonts w:ascii="Times New Roman" w:hAnsi="Times New Roman"/>
          <w:lang w:val="uk-UA" w:eastAsia="uk-UA"/>
        </w:rPr>
      </w:pPr>
      <w:r w:rsidRPr="009E7C82">
        <w:rPr>
          <w:rFonts w:ascii="Times New Roman" w:hAnsi="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A2843" w:rsidRPr="009E7C82" w:rsidRDefault="00FA2843" w:rsidP="00FA2843">
      <w:pPr>
        <w:spacing w:after="0" w:line="240" w:lineRule="auto"/>
        <w:jc w:val="both"/>
        <w:rPr>
          <w:rFonts w:ascii="Times New Roman" w:hAnsi="Times New Roman"/>
          <w:lang w:val="uk-UA" w:eastAsia="uk-UA"/>
        </w:rPr>
      </w:pPr>
      <w:r w:rsidRPr="009E7C82">
        <w:rPr>
          <w:rFonts w:ascii="Times New Roman" w:hAnsi="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FA2843" w:rsidRPr="009E7C82" w:rsidRDefault="00FA2843" w:rsidP="00FA2843">
      <w:pPr>
        <w:spacing w:after="0" w:line="240" w:lineRule="auto"/>
        <w:jc w:val="both"/>
        <w:rPr>
          <w:rFonts w:ascii="Times New Roman" w:hAnsi="Times New Roman"/>
          <w:lang w:val="uk-UA" w:eastAsia="uk-UA"/>
        </w:rPr>
      </w:pPr>
      <w:r w:rsidRPr="009E7C82">
        <w:rPr>
          <w:rFonts w:ascii="Times New Roman" w:hAnsi="Times New Roman"/>
          <w:lang w:val="uk-UA"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A2843" w:rsidRDefault="00FA2843" w:rsidP="00FA2843">
      <w:pPr>
        <w:spacing w:after="0" w:line="240" w:lineRule="auto"/>
        <w:jc w:val="both"/>
        <w:rPr>
          <w:rFonts w:ascii="Times New Roman" w:hAnsi="Times New Roman"/>
          <w:lang w:val="uk-UA" w:eastAsia="uk-UA"/>
        </w:rPr>
      </w:pPr>
      <w:r w:rsidRPr="009E7C82">
        <w:rPr>
          <w:rFonts w:ascii="Times New Roman" w:hAnsi="Times New Roman"/>
          <w:lang w:val="uk-UA" w:eastAsia="uk-UA"/>
        </w:rPr>
        <w:t xml:space="preserve"> 4. Якщо наша пропозиція буде акцептована, ми зобов'язуємося підписати Договір із Замовником не раніше ніж через </w:t>
      </w:r>
      <w:r>
        <w:rPr>
          <w:rFonts w:ascii="Times New Roman" w:hAnsi="Times New Roman"/>
          <w:lang w:val="uk-UA" w:eastAsia="uk-UA"/>
        </w:rPr>
        <w:t xml:space="preserve">5 </w:t>
      </w:r>
      <w:r w:rsidRPr="009E7C82">
        <w:rPr>
          <w:rFonts w:ascii="Times New Roman" w:hAnsi="Times New Roman"/>
          <w:lang w:val="uk-UA" w:eastAsia="uk-UA"/>
        </w:rPr>
        <w:t xml:space="preserve">днів з дати оприлюднення в електронній системі закупівель повідомлення про намір укласти договір про закупівлю, але не пізніше </w:t>
      </w:r>
      <w:r>
        <w:rPr>
          <w:rFonts w:ascii="Times New Roman" w:hAnsi="Times New Roman"/>
          <w:lang w:val="uk-UA" w:eastAsia="uk-UA"/>
        </w:rPr>
        <w:t>15</w:t>
      </w:r>
      <w:r w:rsidRPr="009E7C82">
        <w:rPr>
          <w:rFonts w:ascii="Times New Roman" w:hAnsi="Times New Roman"/>
          <w:lang w:val="uk-UA" w:eastAsia="uk-UA"/>
        </w:rPr>
        <w:t xml:space="preserve"> дн</w:t>
      </w:r>
      <w:r>
        <w:rPr>
          <w:rFonts w:ascii="Times New Roman" w:hAnsi="Times New Roman"/>
          <w:lang w:val="uk-UA" w:eastAsia="uk-UA"/>
        </w:rPr>
        <w:t>ів</w:t>
      </w:r>
      <w:r w:rsidRPr="009E7C82">
        <w:rPr>
          <w:rFonts w:ascii="Times New Roman" w:hAnsi="Times New Roman"/>
          <w:lang w:val="uk-UA" w:eastAsia="uk-UA"/>
        </w:rPr>
        <w:t xml:space="preserve"> з дня прийняття рішення.</w:t>
      </w:r>
    </w:p>
    <w:p w:rsidR="003C6DD2" w:rsidRPr="009E7C82" w:rsidRDefault="003C6DD2" w:rsidP="00FA2843">
      <w:pPr>
        <w:spacing w:after="0" w:line="240" w:lineRule="auto"/>
        <w:jc w:val="both"/>
        <w:rPr>
          <w:rFonts w:ascii="Times New Roman" w:hAnsi="Times New Roman"/>
          <w:lang w:val="uk-UA" w:eastAsia="uk-UA"/>
        </w:rPr>
      </w:pPr>
    </w:p>
    <w:p w:rsidR="00862862" w:rsidRDefault="00FA2843" w:rsidP="004B3DC4">
      <w:pPr>
        <w:spacing w:after="0" w:line="240" w:lineRule="auto"/>
        <w:rPr>
          <w:rFonts w:ascii="Times New Roman" w:hAnsi="Times New Roman"/>
          <w:b/>
          <w:lang w:val="uk-UA" w:eastAsia="uk-UA"/>
        </w:rPr>
      </w:pPr>
      <w:r w:rsidRPr="00181DAD">
        <w:rPr>
          <w:rFonts w:ascii="Times New Roman" w:hAnsi="Times New Roman"/>
          <w:b/>
          <w:lang w:val="uk-UA" w:eastAsia="uk-UA"/>
        </w:rPr>
        <w:t xml:space="preserve">Керівник                     </w:t>
      </w:r>
      <w:r>
        <w:rPr>
          <w:rFonts w:ascii="Times New Roman" w:hAnsi="Times New Roman"/>
          <w:b/>
          <w:lang w:val="uk-UA" w:eastAsia="uk-UA"/>
        </w:rPr>
        <w:t xml:space="preserve">                             </w:t>
      </w:r>
      <w:r w:rsidRPr="00181DAD">
        <w:rPr>
          <w:rFonts w:ascii="Times New Roman" w:hAnsi="Times New Roman"/>
          <w:b/>
          <w:lang w:val="uk-UA" w:eastAsia="uk-UA"/>
        </w:rPr>
        <w:t xml:space="preserve"> підпис</w:t>
      </w:r>
    </w:p>
    <w:p w:rsidR="003C6DD2" w:rsidRDefault="003C6DD2" w:rsidP="004B3DC4">
      <w:pPr>
        <w:spacing w:after="0" w:line="240" w:lineRule="auto"/>
        <w:rPr>
          <w:rFonts w:ascii="Times New Roman" w:hAnsi="Times New Roman"/>
          <w:b/>
          <w:lang w:val="uk-UA" w:eastAsia="uk-UA"/>
        </w:rPr>
      </w:pPr>
    </w:p>
    <w:p w:rsidR="003C6DD2" w:rsidRDefault="003C6DD2" w:rsidP="004B3DC4">
      <w:pPr>
        <w:spacing w:after="0" w:line="240" w:lineRule="auto"/>
        <w:rPr>
          <w:rFonts w:ascii="Times New Roman" w:hAnsi="Times New Roman"/>
          <w:b/>
          <w:lang w:val="uk-UA" w:eastAsia="uk-UA"/>
        </w:rPr>
      </w:pPr>
    </w:p>
    <w:p w:rsidR="003C6DD2" w:rsidRDefault="003C6DD2" w:rsidP="004B3DC4">
      <w:pPr>
        <w:spacing w:after="0" w:line="240" w:lineRule="auto"/>
        <w:rPr>
          <w:rFonts w:ascii="Times New Roman" w:hAnsi="Times New Roman"/>
          <w:b/>
          <w:lang w:val="uk-UA" w:eastAsia="uk-UA"/>
        </w:rPr>
      </w:pPr>
    </w:p>
    <w:p w:rsidR="003C6DD2" w:rsidRPr="004B3DC4" w:rsidRDefault="003C6DD2" w:rsidP="004B3DC4">
      <w:pPr>
        <w:spacing w:after="0" w:line="240" w:lineRule="auto"/>
        <w:rPr>
          <w:rFonts w:ascii="Times New Roman" w:hAnsi="Times New Roman"/>
          <w:b/>
          <w:lang w:val="uk-UA" w:eastAsia="uk-UA"/>
        </w:rPr>
      </w:pPr>
    </w:p>
    <w:p w:rsidR="009E7C82" w:rsidRPr="006C2A14" w:rsidRDefault="00B66405" w:rsidP="002D200E">
      <w:pPr>
        <w:spacing w:after="0" w:line="240" w:lineRule="auto"/>
        <w:jc w:val="center"/>
        <w:rPr>
          <w:rFonts w:ascii="Times New Roman" w:hAnsi="Times New Roman"/>
          <w:b/>
          <w:lang w:val="uk-UA" w:eastAsia="uk-UA"/>
        </w:rPr>
      </w:pPr>
      <w:r>
        <w:rPr>
          <w:rFonts w:ascii="Times New Roman" w:hAnsi="Times New Roman"/>
          <w:lang w:val="uk-UA" w:eastAsia="uk-UA"/>
        </w:rPr>
        <w:t xml:space="preserve"> </w:t>
      </w:r>
      <w:r w:rsidR="002F3FF5">
        <w:rPr>
          <w:rFonts w:ascii="Times New Roman" w:hAnsi="Times New Roman"/>
          <w:lang w:val="uk-UA" w:eastAsia="uk-UA"/>
        </w:rPr>
        <w:t xml:space="preserve">                                                                                                   </w:t>
      </w:r>
      <w:r w:rsidRPr="006C2A14">
        <w:rPr>
          <w:rFonts w:ascii="Times New Roman" w:hAnsi="Times New Roman"/>
          <w:b/>
          <w:lang w:val="uk-UA" w:eastAsia="uk-UA"/>
        </w:rPr>
        <w:t>ДОДАТОК 4</w:t>
      </w:r>
    </w:p>
    <w:p w:rsidR="009E7C82" w:rsidRPr="009E7C82" w:rsidRDefault="009E7C82" w:rsidP="005444F6">
      <w:pPr>
        <w:spacing w:after="0" w:line="240" w:lineRule="auto"/>
        <w:jc w:val="center"/>
        <w:rPr>
          <w:rFonts w:ascii="Times New Roman" w:hAnsi="Times New Roman"/>
          <w:b/>
          <w:lang w:val="uk-UA" w:eastAsia="uk-UA"/>
        </w:rPr>
      </w:pPr>
      <w:r w:rsidRPr="009E7C82">
        <w:rPr>
          <w:rFonts w:ascii="Times New Roman" w:hAnsi="Times New Roman"/>
          <w:b/>
          <w:lang w:val="uk-UA" w:eastAsia="uk-UA"/>
        </w:rPr>
        <w:t>ПРОЄКТ</w:t>
      </w:r>
    </w:p>
    <w:p w:rsidR="009E7C82" w:rsidRPr="009E7C82" w:rsidRDefault="009E7C82" w:rsidP="009E7C82">
      <w:pPr>
        <w:spacing w:after="0" w:line="240" w:lineRule="auto"/>
        <w:rPr>
          <w:rFonts w:ascii="Times New Roman" w:hAnsi="Times New Roman"/>
          <w:lang w:val="uk-UA" w:eastAsia="uk-UA"/>
        </w:rPr>
      </w:pPr>
    </w:p>
    <w:p w:rsidR="009748B6" w:rsidRPr="008F0CCA" w:rsidRDefault="009748B6" w:rsidP="009748B6">
      <w:pPr>
        <w:widowControl w:val="0"/>
        <w:suppressAutoHyphens/>
        <w:jc w:val="center"/>
        <w:rPr>
          <w:rFonts w:ascii="Times New Roman" w:hAnsi="Times New Roman"/>
          <w:sz w:val="24"/>
          <w:szCs w:val="24"/>
          <w:lang w:eastAsia="zh-CN"/>
        </w:rPr>
      </w:pPr>
      <w:r>
        <w:rPr>
          <w:rFonts w:ascii="Times New Roman" w:hAnsi="Times New Roman"/>
          <w:b/>
          <w:sz w:val="24"/>
          <w:szCs w:val="24"/>
          <w:lang w:eastAsia="zh-CN" w:bidi="hi-IN"/>
        </w:rPr>
        <w:t>ДОГОВІ</w:t>
      </w:r>
      <w:proofErr w:type="gramStart"/>
      <w:r>
        <w:rPr>
          <w:rFonts w:ascii="Times New Roman" w:hAnsi="Times New Roman"/>
          <w:b/>
          <w:sz w:val="24"/>
          <w:szCs w:val="24"/>
          <w:lang w:eastAsia="zh-CN" w:bidi="hi-IN"/>
        </w:rPr>
        <w:t>Р</w:t>
      </w:r>
      <w:proofErr w:type="gramEnd"/>
      <w:r>
        <w:rPr>
          <w:rFonts w:ascii="Times New Roman" w:hAnsi="Times New Roman"/>
          <w:b/>
          <w:sz w:val="24"/>
          <w:szCs w:val="24"/>
          <w:lang w:eastAsia="zh-CN" w:bidi="hi-IN"/>
        </w:rPr>
        <w:t xml:space="preserve"> </w:t>
      </w:r>
      <w:r w:rsidRPr="008F0CCA">
        <w:rPr>
          <w:rFonts w:ascii="Times New Roman" w:hAnsi="Times New Roman"/>
          <w:b/>
          <w:sz w:val="24"/>
          <w:szCs w:val="24"/>
          <w:lang w:eastAsia="zh-CN" w:bidi="hi-IN"/>
        </w:rPr>
        <w:t>№ ___</w:t>
      </w:r>
    </w:p>
    <w:p w:rsidR="009748B6" w:rsidRPr="008F0CCA" w:rsidRDefault="009748B6" w:rsidP="009748B6">
      <w:pPr>
        <w:rPr>
          <w:rFonts w:ascii="Times New Roman" w:hAnsi="Times New Roman"/>
          <w:color w:val="000000"/>
          <w:sz w:val="24"/>
          <w:szCs w:val="24"/>
        </w:rPr>
      </w:pPr>
    </w:p>
    <w:tbl>
      <w:tblPr>
        <w:tblW w:w="0" w:type="auto"/>
        <w:tblLayout w:type="fixed"/>
        <w:tblLook w:val="0000"/>
      </w:tblPr>
      <w:tblGrid>
        <w:gridCol w:w="4785"/>
        <w:gridCol w:w="4786"/>
      </w:tblGrid>
      <w:tr w:rsidR="009748B6" w:rsidRPr="008F0CCA" w:rsidTr="0072696C">
        <w:tc>
          <w:tcPr>
            <w:tcW w:w="4785" w:type="dxa"/>
          </w:tcPr>
          <w:p w:rsidR="009748B6" w:rsidRPr="00577E2C" w:rsidRDefault="009748B6" w:rsidP="0072696C">
            <w:pPr>
              <w:suppressAutoHyphens/>
              <w:rPr>
                <w:rFonts w:ascii="Times New Roman" w:hAnsi="Times New Roman"/>
                <w:b/>
                <w:sz w:val="24"/>
                <w:szCs w:val="24"/>
                <w:lang w:eastAsia="zh-CN"/>
              </w:rPr>
            </w:pPr>
            <w:r>
              <w:rPr>
                <w:rFonts w:ascii="Times New Roman" w:hAnsi="Times New Roman"/>
                <w:b/>
                <w:sz w:val="24"/>
                <w:szCs w:val="24"/>
                <w:lang w:eastAsia="zh-CN"/>
              </w:rPr>
              <w:t>м. Любомль</w:t>
            </w:r>
          </w:p>
        </w:tc>
        <w:tc>
          <w:tcPr>
            <w:tcW w:w="4786" w:type="dxa"/>
          </w:tcPr>
          <w:p w:rsidR="009748B6" w:rsidRPr="008F0CCA" w:rsidRDefault="009748B6" w:rsidP="0072696C">
            <w:pPr>
              <w:tabs>
                <w:tab w:val="center" w:pos="2285"/>
                <w:tab w:val="right" w:pos="4570"/>
              </w:tabs>
              <w:suppressAutoHyphens/>
              <w:rPr>
                <w:rFonts w:ascii="Times New Roman" w:hAnsi="Times New Roman"/>
                <w:sz w:val="24"/>
                <w:szCs w:val="24"/>
                <w:lang w:eastAsia="zh-CN"/>
              </w:rPr>
            </w:pPr>
            <w:r w:rsidRPr="008F0CCA">
              <w:rPr>
                <w:rFonts w:ascii="Times New Roman" w:hAnsi="Times New Roman"/>
                <w:b/>
                <w:bCs/>
                <w:color w:val="000000"/>
                <w:sz w:val="24"/>
                <w:szCs w:val="24"/>
              </w:rPr>
              <w:tab/>
              <w:t xml:space="preserve">             </w:t>
            </w:r>
            <w:r w:rsidR="003C6DD2">
              <w:rPr>
                <w:rFonts w:ascii="Times New Roman" w:hAnsi="Times New Roman"/>
                <w:b/>
                <w:bCs/>
                <w:color w:val="000000"/>
                <w:sz w:val="24"/>
                <w:szCs w:val="24"/>
              </w:rPr>
              <w:t xml:space="preserve">            _______________ 2023</w:t>
            </w:r>
            <w:r w:rsidRPr="008F0CCA">
              <w:rPr>
                <w:rFonts w:ascii="Times New Roman" w:hAnsi="Times New Roman"/>
                <w:b/>
                <w:bCs/>
                <w:color w:val="000000"/>
                <w:sz w:val="24"/>
                <w:szCs w:val="24"/>
              </w:rPr>
              <w:t xml:space="preserve"> року </w:t>
            </w:r>
          </w:p>
        </w:tc>
      </w:tr>
    </w:tbl>
    <w:p w:rsidR="009748B6" w:rsidRPr="008F0CCA" w:rsidRDefault="009748B6" w:rsidP="009748B6">
      <w:pPr>
        <w:spacing w:after="0" w:line="240" w:lineRule="auto"/>
        <w:jc w:val="both"/>
        <w:rPr>
          <w:rFonts w:ascii="Times New Roman" w:hAnsi="Times New Roman"/>
          <w:color w:val="000000"/>
          <w:sz w:val="24"/>
          <w:szCs w:val="24"/>
        </w:rPr>
      </w:pPr>
      <w:r>
        <w:rPr>
          <w:rFonts w:ascii="Times New Roman" w:hAnsi="Times New Roman"/>
          <w:b/>
          <w:sz w:val="24"/>
          <w:szCs w:val="24"/>
          <w:lang w:val="uk-UA" w:eastAsia="zh-CN"/>
        </w:rPr>
        <w:t>Відділ освіти, молоді та спорту Любомльської міської ради</w:t>
      </w:r>
      <w:r w:rsidRPr="008F0CCA">
        <w:rPr>
          <w:rFonts w:ascii="Times New Roman" w:hAnsi="Times New Roman"/>
          <w:b/>
          <w:sz w:val="24"/>
          <w:szCs w:val="24"/>
          <w:lang w:eastAsia="zh-CN"/>
        </w:rPr>
        <w:t xml:space="preserve"> </w:t>
      </w:r>
      <w:r w:rsidRPr="008F0CCA">
        <w:rPr>
          <w:rFonts w:ascii="Times New Roman" w:hAnsi="Times New Roman"/>
          <w:color w:val="000000"/>
          <w:sz w:val="24"/>
          <w:szCs w:val="24"/>
        </w:rPr>
        <w:t>в особі</w:t>
      </w:r>
      <w:r>
        <w:rPr>
          <w:rFonts w:ascii="Times New Roman" w:hAnsi="Times New Roman"/>
          <w:color w:val="000000"/>
          <w:sz w:val="24"/>
          <w:szCs w:val="24"/>
        </w:rPr>
        <w:t xml:space="preserve"> начальника відділу освіти, молоді та спорту </w:t>
      </w:r>
      <w:r>
        <w:rPr>
          <w:rFonts w:ascii="Times New Roman" w:hAnsi="Times New Roman"/>
          <w:b/>
          <w:color w:val="000000"/>
          <w:sz w:val="24"/>
          <w:szCs w:val="24"/>
        </w:rPr>
        <w:t>Оксентюк Наталії Миколаївни</w:t>
      </w:r>
      <w:r w:rsidRPr="008F0CCA">
        <w:rPr>
          <w:rFonts w:ascii="Times New Roman" w:hAnsi="Times New Roman"/>
          <w:color w:val="000000"/>
          <w:sz w:val="24"/>
          <w:szCs w:val="24"/>
        </w:rPr>
        <w:t>, що діє на підставі Положення</w:t>
      </w:r>
      <w:r w:rsidR="003C6DD2">
        <w:rPr>
          <w:rFonts w:ascii="Times New Roman" w:hAnsi="Times New Roman"/>
          <w:color w:val="000000"/>
          <w:sz w:val="24"/>
          <w:szCs w:val="24"/>
        </w:rPr>
        <w:t xml:space="preserve"> про відділ</w:t>
      </w:r>
      <w:r w:rsidRPr="008F0CCA">
        <w:rPr>
          <w:rFonts w:ascii="Times New Roman" w:hAnsi="Times New Roman"/>
          <w:color w:val="000000"/>
          <w:sz w:val="24"/>
          <w:szCs w:val="24"/>
        </w:rPr>
        <w:t xml:space="preserve"> </w:t>
      </w:r>
      <w:r w:rsidRPr="008F0CCA">
        <w:rPr>
          <w:rFonts w:ascii="Times New Roman" w:hAnsi="Times New Roman"/>
          <w:sz w:val="24"/>
          <w:szCs w:val="24"/>
        </w:rPr>
        <w:t xml:space="preserve">(далі </w:t>
      </w:r>
      <w:r w:rsidR="005C1F2B">
        <w:rPr>
          <w:rFonts w:ascii="Times New Roman" w:hAnsi="Times New Roman"/>
          <w:sz w:val="24"/>
          <w:szCs w:val="24"/>
        </w:rPr>
        <w:t>–</w:t>
      </w:r>
      <w:r w:rsidRPr="008F0CCA">
        <w:rPr>
          <w:rFonts w:ascii="Times New Roman" w:hAnsi="Times New Roman"/>
          <w:sz w:val="24"/>
          <w:szCs w:val="24"/>
        </w:rPr>
        <w:t xml:space="preserve"> </w:t>
      </w:r>
      <w:r w:rsidR="003C6DD2">
        <w:rPr>
          <w:rFonts w:ascii="Times New Roman" w:hAnsi="Times New Roman"/>
          <w:b/>
          <w:sz w:val="24"/>
          <w:szCs w:val="24"/>
        </w:rPr>
        <w:t>Покупець</w:t>
      </w:r>
      <w:r w:rsidR="005C1F2B">
        <w:rPr>
          <w:rFonts w:ascii="Times New Roman" w:hAnsi="Times New Roman"/>
          <w:b/>
          <w:sz w:val="24"/>
          <w:szCs w:val="24"/>
        </w:rPr>
        <w:t>, Замовник</w:t>
      </w:r>
      <w:r w:rsidRPr="008F0CCA">
        <w:rPr>
          <w:rFonts w:ascii="Times New Roman" w:hAnsi="Times New Roman"/>
          <w:sz w:val="24"/>
          <w:szCs w:val="24"/>
        </w:rPr>
        <w:t xml:space="preserve">), з однієї сторони, і </w:t>
      </w:r>
      <w:r w:rsidRPr="008F0CCA">
        <w:rPr>
          <w:rFonts w:ascii="Times New Roman" w:hAnsi="Times New Roman"/>
          <w:b/>
          <w:sz w:val="24"/>
          <w:szCs w:val="24"/>
        </w:rPr>
        <w:t xml:space="preserve">________________________ </w:t>
      </w:r>
      <w:r w:rsidRPr="008F0CCA">
        <w:rPr>
          <w:rFonts w:ascii="Times New Roman" w:hAnsi="Times New Roman"/>
          <w:sz w:val="24"/>
          <w:szCs w:val="24"/>
        </w:rPr>
        <w:t xml:space="preserve">в особі  </w:t>
      </w:r>
      <w:r w:rsidRPr="008F0CCA">
        <w:rPr>
          <w:rFonts w:ascii="Times New Roman" w:hAnsi="Times New Roman"/>
          <w:b/>
          <w:sz w:val="24"/>
          <w:szCs w:val="24"/>
        </w:rPr>
        <w:t>_________________________________</w:t>
      </w:r>
      <w:r w:rsidRPr="008F0CCA">
        <w:rPr>
          <w:rFonts w:ascii="Times New Roman" w:hAnsi="Times New Roman"/>
          <w:sz w:val="24"/>
          <w:szCs w:val="24"/>
        </w:rPr>
        <w:t>, що діє на підставі _____________________ (далі</w:t>
      </w:r>
      <w:r w:rsidR="003C6DD2">
        <w:rPr>
          <w:rFonts w:ascii="Times New Roman" w:hAnsi="Times New Roman"/>
          <w:sz w:val="24"/>
          <w:szCs w:val="24"/>
        </w:rPr>
        <w:t xml:space="preserve"> - </w:t>
      </w:r>
      <w:r w:rsidRPr="008F0CCA">
        <w:rPr>
          <w:rFonts w:ascii="Times New Roman" w:hAnsi="Times New Roman"/>
          <w:sz w:val="24"/>
          <w:szCs w:val="24"/>
        </w:rPr>
        <w:t xml:space="preserve"> </w:t>
      </w:r>
      <w:r w:rsidR="003C6DD2" w:rsidRPr="003C6DD2">
        <w:rPr>
          <w:rFonts w:ascii="Times New Roman" w:hAnsi="Times New Roman"/>
          <w:b/>
          <w:sz w:val="24"/>
          <w:szCs w:val="24"/>
        </w:rPr>
        <w:t>Продавець</w:t>
      </w:r>
      <w:r w:rsidRPr="008F0CCA">
        <w:rPr>
          <w:rFonts w:ascii="Times New Roman" w:hAnsi="Times New Roman"/>
          <w:sz w:val="24"/>
          <w:szCs w:val="24"/>
        </w:rPr>
        <w:t xml:space="preserve"> ), з іншої сторони, разом - Сторони, уклали цей договір про таке (далі - Д</w:t>
      </w:r>
      <w:r w:rsidRPr="008F0CCA">
        <w:rPr>
          <w:rFonts w:ascii="Times New Roman" w:hAnsi="Times New Roman"/>
          <w:b/>
          <w:sz w:val="24"/>
          <w:szCs w:val="24"/>
        </w:rPr>
        <w:t>оговір</w:t>
      </w:r>
      <w:r w:rsidRPr="008F0CCA">
        <w:rPr>
          <w:rFonts w:ascii="Times New Roman" w:hAnsi="Times New Roman"/>
          <w:sz w:val="24"/>
          <w:szCs w:val="24"/>
        </w:rPr>
        <w:t>): </w:t>
      </w:r>
    </w:p>
    <w:p w:rsidR="009748B6" w:rsidRPr="008F0CCA" w:rsidRDefault="009748B6" w:rsidP="009748B6">
      <w:pPr>
        <w:spacing w:after="0" w:line="240" w:lineRule="auto"/>
        <w:jc w:val="both"/>
        <w:rPr>
          <w:rFonts w:ascii="Times New Roman" w:hAnsi="Times New Roman"/>
          <w:color w:val="000000"/>
          <w:sz w:val="24"/>
          <w:szCs w:val="24"/>
        </w:rPr>
      </w:pPr>
    </w:p>
    <w:p w:rsidR="009748B6" w:rsidRPr="008F0CCA" w:rsidRDefault="009748B6" w:rsidP="009748B6">
      <w:pPr>
        <w:spacing w:after="0" w:line="240" w:lineRule="auto"/>
        <w:jc w:val="center"/>
        <w:rPr>
          <w:rFonts w:ascii="Times New Roman" w:hAnsi="Times New Roman"/>
          <w:color w:val="000000"/>
          <w:sz w:val="24"/>
          <w:szCs w:val="24"/>
        </w:rPr>
      </w:pPr>
      <w:r w:rsidRPr="008F0CCA">
        <w:rPr>
          <w:rFonts w:ascii="Times New Roman" w:hAnsi="Times New Roman"/>
          <w:b/>
          <w:color w:val="000000"/>
          <w:sz w:val="24"/>
          <w:szCs w:val="24"/>
        </w:rPr>
        <w:t>1. ПРЕДМЕТ ДОГОВОРУ</w:t>
      </w:r>
    </w:p>
    <w:p w:rsidR="009748B6" w:rsidRPr="008F0CCA" w:rsidRDefault="009748B6" w:rsidP="00537971">
      <w:pPr>
        <w:spacing w:after="0" w:line="240" w:lineRule="auto"/>
        <w:ind w:firstLine="708"/>
        <w:jc w:val="both"/>
        <w:rPr>
          <w:rFonts w:ascii="Times New Roman" w:hAnsi="Times New Roman"/>
          <w:sz w:val="24"/>
          <w:szCs w:val="24"/>
        </w:rPr>
      </w:pPr>
      <w:r w:rsidRPr="00537971">
        <w:rPr>
          <w:rFonts w:ascii="Times New Roman" w:hAnsi="Times New Roman"/>
          <w:color w:val="000000"/>
          <w:sz w:val="24"/>
          <w:szCs w:val="24"/>
        </w:rPr>
        <w:t>1.1</w:t>
      </w:r>
      <w:r w:rsidRPr="008F0CCA">
        <w:rPr>
          <w:rFonts w:ascii="Times New Roman" w:hAnsi="Times New Roman"/>
          <w:b/>
          <w:color w:val="000000"/>
          <w:sz w:val="24"/>
          <w:szCs w:val="24"/>
        </w:rPr>
        <w:t>.</w:t>
      </w:r>
      <w:r w:rsidRPr="008F0CCA">
        <w:rPr>
          <w:rFonts w:ascii="Times New Roman" w:hAnsi="Times New Roman"/>
          <w:color w:val="000000"/>
          <w:sz w:val="24"/>
          <w:szCs w:val="24"/>
        </w:rPr>
        <w:t xml:space="preserve"> </w:t>
      </w:r>
      <w:r w:rsidR="003C6DD2">
        <w:rPr>
          <w:rFonts w:ascii="Times New Roman" w:hAnsi="Times New Roman"/>
          <w:sz w:val="24"/>
          <w:szCs w:val="24"/>
        </w:rPr>
        <w:t>Продавець</w:t>
      </w:r>
      <w:r>
        <w:rPr>
          <w:rFonts w:ascii="Times New Roman" w:hAnsi="Times New Roman"/>
          <w:sz w:val="24"/>
          <w:szCs w:val="24"/>
        </w:rPr>
        <w:t xml:space="preserve"> </w:t>
      </w:r>
      <w:r w:rsidR="003C6DD2">
        <w:rPr>
          <w:rFonts w:ascii="Times New Roman" w:hAnsi="Times New Roman"/>
          <w:sz w:val="24"/>
          <w:szCs w:val="24"/>
        </w:rPr>
        <w:t>зобов'язується</w:t>
      </w:r>
      <w:r>
        <w:rPr>
          <w:rFonts w:ascii="Times New Roman" w:hAnsi="Times New Roman"/>
          <w:sz w:val="24"/>
          <w:szCs w:val="24"/>
        </w:rPr>
        <w:t xml:space="preserve"> поставити </w:t>
      </w:r>
      <w:r w:rsidR="003C6DD2">
        <w:rPr>
          <w:rFonts w:ascii="Times New Roman" w:hAnsi="Times New Roman"/>
          <w:sz w:val="24"/>
          <w:szCs w:val="24"/>
        </w:rPr>
        <w:t>у строки Покупцю</w:t>
      </w:r>
      <w:r>
        <w:rPr>
          <w:rFonts w:ascii="Times New Roman" w:hAnsi="Times New Roman"/>
          <w:sz w:val="24"/>
          <w:szCs w:val="24"/>
        </w:rPr>
        <w:t xml:space="preserve"> товар</w:t>
      </w:r>
      <w:r w:rsidR="004216E3">
        <w:rPr>
          <w:rFonts w:ascii="Times New Roman" w:hAnsi="Times New Roman"/>
          <w:sz w:val="24"/>
          <w:szCs w:val="24"/>
        </w:rPr>
        <w:t>, зазначений</w:t>
      </w:r>
      <w:r w:rsidRPr="008F0CCA">
        <w:rPr>
          <w:rFonts w:ascii="Times New Roman" w:hAnsi="Times New Roman"/>
          <w:sz w:val="24"/>
          <w:szCs w:val="24"/>
        </w:rPr>
        <w:t xml:space="preserve"> в специфікації (додаток 1), яка є невід'ємно</w:t>
      </w:r>
      <w:r w:rsidR="003C6DD2">
        <w:rPr>
          <w:rFonts w:ascii="Times New Roman" w:hAnsi="Times New Roman"/>
          <w:sz w:val="24"/>
          <w:szCs w:val="24"/>
        </w:rPr>
        <w:t>ю частиною цього Договору, а Покупець</w:t>
      </w:r>
      <w:r w:rsidR="00CF7870">
        <w:rPr>
          <w:rFonts w:ascii="Times New Roman" w:hAnsi="Times New Roman"/>
          <w:sz w:val="24"/>
          <w:szCs w:val="24"/>
        </w:rPr>
        <w:t xml:space="preserve"> - прийняти і оплатити такий товар</w:t>
      </w:r>
      <w:r w:rsidRPr="008F0CCA">
        <w:rPr>
          <w:rFonts w:ascii="Times New Roman" w:hAnsi="Times New Roman"/>
          <w:sz w:val="24"/>
          <w:szCs w:val="24"/>
        </w:rPr>
        <w:t xml:space="preserve">.  </w:t>
      </w:r>
    </w:p>
    <w:p w:rsidR="009748B6" w:rsidRPr="008F0CCA" w:rsidRDefault="009748B6" w:rsidP="00537971">
      <w:pPr>
        <w:pStyle w:val="27"/>
        <w:ind w:firstLine="708"/>
        <w:jc w:val="both"/>
        <w:rPr>
          <w:rFonts w:ascii="Times New Roman" w:hAnsi="Times New Roman"/>
          <w:sz w:val="24"/>
          <w:szCs w:val="24"/>
        </w:rPr>
      </w:pPr>
      <w:r w:rsidRPr="00537971">
        <w:rPr>
          <w:rFonts w:ascii="Times New Roman" w:hAnsi="Times New Roman"/>
          <w:sz w:val="24"/>
          <w:szCs w:val="24"/>
        </w:rPr>
        <w:t>1.2.</w:t>
      </w:r>
      <w:r w:rsidRPr="008F0CCA">
        <w:rPr>
          <w:rFonts w:ascii="Times New Roman" w:hAnsi="Times New Roman"/>
          <w:sz w:val="24"/>
          <w:szCs w:val="24"/>
        </w:rPr>
        <w:t xml:space="preserve"> Найменування (номенклатура, асортимент) товару </w:t>
      </w:r>
      <w:r w:rsidR="00CF7870">
        <w:rPr>
          <w:rFonts w:ascii="Times New Roman" w:hAnsi="Times New Roman"/>
          <w:sz w:val="24"/>
          <w:szCs w:val="24"/>
          <w:lang w:val="ru-RU"/>
        </w:rPr>
        <w:t xml:space="preserve">: </w:t>
      </w:r>
      <w:r w:rsidR="003C6DD2">
        <w:rPr>
          <w:rFonts w:ascii="Times New Roman" w:hAnsi="Times New Roman"/>
          <w:b/>
          <w:color w:val="000000"/>
          <w:sz w:val="24"/>
          <w:szCs w:val="24"/>
          <w:lang w:val="ru-RU"/>
        </w:rPr>
        <w:t>Н</w:t>
      </w:r>
      <w:r w:rsidR="003C6DD2" w:rsidRPr="00784DCB">
        <w:rPr>
          <w:rFonts w:ascii="Times New Roman" w:hAnsi="Times New Roman"/>
          <w:b/>
          <w:color w:val="000000"/>
          <w:sz w:val="24"/>
          <w:szCs w:val="24"/>
          <w:lang w:val="ru-RU"/>
        </w:rPr>
        <w:t>оворічні подарункові набори цукерок у кульку</w:t>
      </w:r>
      <w:r w:rsidRPr="008F0CCA">
        <w:rPr>
          <w:rFonts w:ascii="Times New Roman" w:hAnsi="Times New Roman"/>
          <w:sz w:val="24"/>
          <w:szCs w:val="24"/>
        </w:rPr>
        <w:t xml:space="preserve"> </w:t>
      </w:r>
      <w:r w:rsidRPr="008F0CCA">
        <w:rPr>
          <w:rFonts w:ascii="Times New Roman" w:hAnsi="Times New Roman"/>
          <w:color w:val="000000"/>
          <w:sz w:val="24"/>
          <w:szCs w:val="24"/>
        </w:rPr>
        <w:t>за кодом ДК 021:2015 – 15840000-8 – Какао; шоколад та цукрові кондитерські вироби.</w:t>
      </w:r>
    </w:p>
    <w:p w:rsidR="009748B6" w:rsidRPr="008F0CCA" w:rsidRDefault="009748B6" w:rsidP="009748B6">
      <w:pPr>
        <w:spacing w:after="0" w:line="240" w:lineRule="auto"/>
        <w:jc w:val="both"/>
        <w:rPr>
          <w:rFonts w:ascii="Times New Roman" w:hAnsi="Times New Roman"/>
          <w:b/>
          <w:sz w:val="24"/>
          <w:szCs w:val="24"/>
        </w:rPr>
      </w:pPr>
      <w:r w:rsidRPr="008F0CCA">
        <w:rPr>
          <w:rFonts w:ascii="Times New Roman" w:hAnsi="Times New Roman"/>
          <w:sz w:val="24"/>
          <w:szCs w:val="24"/>
        </w:rPr>
        <w:t>Кількість товарі</w:t>
      </w:r>
      <w:proofErr w:type="gramStart"/>
      <w:r w:rsidRPr="008F0CCA">
        <w:rPr>
          <w:rFonts w:ascii="Times New Roman" w:hAnsi="Times New Roman"/>
          <w:sz w:val="24"/>
          <w:szCs w:val="24"/>
        </w:rPr>
        <w:t>в</w:t>
      </w:r>
      <w:proofErr w:type="gramEnd"/>
      <w:r w:rsidRPr="008F0CCA">
        <w:rPr>
          <w:rFonts w:ascii="Times New Roman" w:hAnsi="Times New Roman"/>
          <w:sz w:val="24"/>
          <w:szCs w:val="24"/>
        </w:rPr>
        <w:t xml:space="preserve"> за цим Договором:  </w:t>
      </w:r>
      <w:r w:rsidR="003C6DD2">
        <w:rPr>
          <w:rFonts w:ascii="Times New Roman" w:hAnsi="Times New Roman"/>
          <w:b/>
          <w:sz w:val="24"/>
          <w:szCs w:val="24"/>
        </w:rPr>
        <w:t>2735 пакунків</w:t>
      </w:r>
    </w:p>
    <w:p w:rsidR="009748B6" w:rsidRPr="008F0CCA" w:rsidRDefault="009748B6" w:rsidP="00537971">
      <w:pPr>
        <w:spacing w:after="0" w:line="240" w:lineRule="auto"/>
        <w:ind w:firstLine="708"/>
        <w:jc w:val="both"/>
        <w:rPr>
          <w:rFonts w:ascii="Times New Roman" w:hAnsi="Times New Roman"/>
          <w:sz w:val="24"/>
          <w:szCs w:val="24"/>
        </w:rPr>
      </w:pPr>
      <w:r w:rsidRPr="00537971">
        <w:rPr>
          <w:rFonts w:ascii="Times New Roman" w:hAnsi="Times New Roman"/>
          <w:sz w:val="24"/>
          <w:szCs w:val="24"/>
        </w:rPr>
        <w:t>1.3.</w:t>
      </w:r>
      <w:r w:rsidRPr="008F0CCA">
        <w:rPr>
          <w:rFonts w:ascii="Times New Roman" w:hAnsi="Times New Roman"/>
          <w:sz w:val="24"/>
          <w:szCs w:val="24"/>
        </w:rPr>
        <w:t xml:space="preserve"> Обсяги закупі</w:t>
      </w:r>
      <w:proofErr w:type="gramStart"/>
      <w:r w:rsidRPr="008F0CCA">
        <w:rPr>
          <w:rFonts w:ascii="Times New Roman" w:hAnsi="Times New Roman"/>
          <w:sz w:val="24"/>
          <w:szCs w:val="24"/>
        </w:rPr>
        <w:t>вл</w:t>
      </w:r>
      <w:proofErr w:type="gramEnd"/>
      <w:r w:rsidRPr="008F0CCA">
        <w:rPr>
          <w:rFonts w:ascii="Times New Roman" w:hAnsi="Times New Roman"/>
          <w:sz w:val="24"/>
          <w:szCs w:val="24"/>
        </w:rPr>
        <w:t>і товару можуть бути зменшені залежно від реального фінансування видатків.</w:t>
      </w:r>
    </w:p>
    <w:p w:rsidR="009748B6" w:rsidRDefault="009748B6" w:rsidP="00537971">
      <w:pPr>
        <w:spacing w:after="0" w:line="240" w:lineRule="auto"/>
        <w:ind w:firstLine="708"/>
        <w:jc w:val="both"/>
        <w:rPr>
          <w:rFonts w:ascii="Times New Roman" w:hAnsi="Times New Roman"/>
          <w:sz w:val="24"/>
          <w:szCs w:val="24"/>
        </w:rPr>
      </w:pPr>
      <w:r w:rsidRPr="00537971">
        <w:rPr>
          <w:rFonts w:ascii="Times New Roman" w:hAnsi="Times New Roman"/>
          <w:sz w:val="24"/>
          <w:szCs w:val="24"/>
        </w:rPr>
        <w:t>1.4.</w:t>
      </w:r>
      <w:r w:rsidRPr="008F0CCA">
        <w:rPr>
          <w:rFonts w:ascii="Times New Roman" w:hAnsi="Times New Roman"/>
          <w:sz w:val="24"/>
          <w:szCs w:val="24"/>
        </w:rPr>
        <w:t xml:space="preserve"> Джерело фінансування: кошти місцевого бюджету.</w:t>
      </w:r>
    </w:p>
    <w:p w:rsidR="00CF7870" w:rsidRPr="00CF7870" w:rsidRDefault="00CF7870" w:rsidP="00CF7870">
      <w:pPr>
        <w:spacing w:after="0" w:line="240" w:lineRule="auto"/>
        <w:jc w:val="both"/>
        <w:rPr>
          <w:rFonts w:ascii="Times New Roman" w:hAnsi="Times New Roman"/>
          <w:sz w:val="24"/>
          <w:szCs w:val="24"/>
        </w:rPr>
      </w:pPr>
    </w:p>
    <w:p w:rsidR="009748B6" w:rsidRPr="008F0CCA" w:rsidRDefault="00CF7870" w:rsidP="009748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ЯКІСТЬ ТОВАРУ</w:t>
      </w:r>
    </w:p>
    <w:p w:rsidR="005C1F2B" w:rsidRPr="005C1F2B" w:rsidRDefault="00CC2FB7" w:rsidP="005C1F2B">
      <w:pPr>
        <w:pStyle w:val="afff2"/>
        <w:pBdr>
          <w:top w:val="nil"/>
          <w:left w:val="nil"/>
          <w:bottom w:val="nil"/>
          <w:right w:val="nil"/>
          <w:between w:val="nil"/>
        </w:pBdr>
        <w:tabs>
          <w:tab w:val="left" w:pos="993"/>
          <w:tab w:val="left" w:pos="1134"/>
        </w:tabs>
        <w:ind w:left="0"/>
        <w:jc w:val="both"/>
        <w:rPr>
          <w:bCs/>
          <w:highlight w:val="yellow"/>
          <w:lang w:val="ru-RU"/>
        </w:rPr>
      </w:pPr>
      <w:r>
        <w:rPr>
          <w:lang w:val="ru-RU"/>
        </w:rPr>
        <w:t xml:space="preserve">       2.1.</w:t>
      </w:r>
      <w:r w:rsidR="005C1F2B" w:rsidRPr="005C1F2B">
        <w:rPr>
          <w:lang w:val="ru-RU"/>
        </w:rPr>
        <w:t xml:space="preserve"> Якість Товару, що передається, повинна повністю відповідати вимогам діючих в Україні державних стандартів і </w:t>
      </w:r>
      <w:proofErr w:type="gramStart"/>
      <w:r w:rsidR="005C1F2B" w:rsidRPr="005C1F2B">
        <w:rPr>
          <w:lang w:val="ru-RU"/>
        </w:rPr>
        <w:t>п</w:t>
      </w:r>
      <w:proofErr w:type="gramEnd"/>
      <w:r w:rsidR="005C1F2B" w:rsidRPr="005C1F2B">
        <w:rPr>
          <w:lang w:val="ru-RU"/>
        </w:rPr>
        <w:t xml:space="preserve">ідтверджуватись документами, передбаченими чинним законодавством. </w:t>
      </w:r>
      <w:r w:rsidR="005C1F2B" w:rsidRPr="005C1F2B">
        <w:rPr>
          <w:bCs/>
          <w:lang w:val="ru-RU"/>
        </w:rPr>
        <w:t>Постачальник гаранту</w:t>
      </w:r>
      <w:proofErr w:type="gramStart"/>
      <w:r w:rsidR="005C1F2B" w:rsidRPr="005C1F2B">
        <w:rPr>
          <w:bCs/>
          <w:lang w:val="ru-RU"/>
        </w:rPr>
        <w:t>є,</w:t>
      </w:r>
      <w:proofErr w:type="gramEnd"/>
      <w:r w:rsidR="005C1F2B" w:rsidRPr="005C1F2B">
        <w:rPr>
          <w:bCs/>
          <w:lang w:val="ru-RU"/>
        </w:rPr>
        <w:t xml:space="preserve">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Законом України № 771/ 97-ВР від. 23.12.1997р. "Про основні принципи та вимоги до безпечності та якості харчових продуктів".</w:t>
      </w:r>
    </w:p>
    <w:p w:rsidR="005C1F2B" w:rsidRDefault="00537971" w:rsidP="005C1F2B">
      <w:pPr>
        <w:pBdr>
          <w:top w:val="nil"/>
          <w:left w:val="nil"/>
          <w:bottom w:val="nil"/>
          <w:right w:val="nil"/>
          <w:between w:val="nil"/>
        </w:pBdr>
        <w:tabs>
          <w:tab w:val="left" w:pos="993"/>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C1F2B" w:rsidRPr="005C1F2B">
        <w:rPr>
          <w:rFonts w:ascii="Times New Roman" w:hAnsi="Times New Roman"/>
          <w:bCs/>
          <w:sz w:val="24"/>
          <w:szCs w:val="24"/>
        </w:rPr>
        <w:t xml:space="preserve">2.2. </w:t>
      </w:r>
      <w:proofErr w:type="gramStart"/>
      <w:r w:rsidR="005C1F2B" w:rsidRPr="005C1F2B">
        <w:rPr>
          <w:rFonts w:ascii="Times New Roman" w:hAnsi="Times New Roman"/>
          <w:bCs/>
          <w:sz w:val="24"/>
          <w:szCs w:val="24"/>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(Товар повинен відвантажуватися Постачальником з таким розрахунком, щоб на момент їх постачання залишалося не менш ніж 80% (віс</w:t>
      </w:r>
      <w:proofErr w:type="gramEnd"/>
      <w:r w:rsidR="005C1F2B" w:rsidRPr="005C1F2B">
        <w:rPr>
          <w:rFonts w:ascii="Times New Roman" w:hAnsi="Times New Roman"/>
          <w:bCs/>
          <w:sz w:val="24"/>
          <w:szCs w:val="24"/>
        </w:rPr>
        <w:t>і</w:t>
      </w:r>
      <w:proofErr w:type="gramStart"/>
      <w:r w:rsidR="005C1F2B" w:rsidRPr="005C1F2B">
        <w:rPr>
          <w:rFonts w:ascii="Times New Roman" w:hAnsi="Times New Roman"/>
          <w:bCs/>
          <w:sz w:val="24"/>
          <w:szCs w:val="24"/>
        </w:rPr>
        <w:t>мдесят відсотків) від їх загального терміну придатності).</w:t>
      </w:r>
      <w:proofErr w:type="gramEnd"/>
    </w:p>
    <w:p w:rsidR="005C1F2B" w:rsidRPr="005C1F2B" w:rsidRDefault="005C1F2B" w:rsidP="005C1F2B">
      <w:pPr>
        <w:pBdr>
          <w:top w:val="nil"/>
          <w:left w:val="nil"/>
          <w:bottom w:val="nil"/>
          <w:right w:val="nil"/>
          <w:between w:val="nil"/>
        </w:pBdr>
        <w:tabs>
          <w:tab w:val="left" w:pos="993"/>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5C1F2B">
        <w:rPr>
          <w:rFonts w:ascii="Times New Roman" w:hAnsi="Times New Roman"/>
          <w:bCs/>
          <w:sz w:val="24"/>
          <w:szCs w:val="24"/>
        </w:rPr>
        <w:t xml:space="preserve">Маркування харчових продуктів повинно відповідати вимогам Законів України “Про інформацію для споживачів щодо харчових продуктів” та “Про основні принципи та вимоги </w:t>
      </w:r>
      <w:proofErr w:type="gramStart"/>
      <w:r w:rsidRPr="005C1F2B">
        <w:rPr>
          <w:rFonts w:ascii="Times New Roman" w:hAnsi="Times New Roman"/>
          <w:bCs/>
          <w:sz w:val="24"/>
          <w:szCs w:val="24"/>
        </w:rPr>
        <w:t>до</w:t>
      </w:r>
      <w:proofErr w:type="gramEnd"/>
      <w:r w:rsidRPr="005C1F2B">
        <w:rPr>
          <w:rFonts w:ascii="Times New Roman" w:hAnsi="Times New Roman"/>
          <w:bCs/>
          <w:sz w:val="24"/>
          <w:szCs w:val="24"/>
        </w:rPr>
        <w:t xml:space="preserve"> безпечності та якості харчових продуктів”.</w:t>
      </w:r>
    </w:p>
    <w:p w:rsidR="005C1F2B" w:rsidRPr="005C1F2B" w:rsidRDefault="005C1F2B" w:rsidP="005C1F2B">
      <w:pPr>
        <w:pBdr>
          <w:top w:val="nil"/>
          <w:left w:val="nil"/>
          <w:bottom w:val="nil"/>
          <w:right w:val="nil"/>
          <w:between w:val="nil"/>
        </w:pBdr>
        <w:tabs>
          <w:tab w:val="left" w:pos="993"/>
          <w:tab w:val="left" w:pos="1134"/>
        </w:tabs>
        <w:spacing w:after="0" w:line="240" w:lineRule="auto"/>
        <w:ind w:firstLine="567"/>
        <w:jc w:val="both"/>
        <w:rPr>
          <w:rFonts w:ascii="Times New Roman" w:hAnsi="Times New Roman"/>
          <w:bCs/>
          <w:sz w:val="24"/>
          <w:szCs w:val="24"/>
          <w:highlight w:val="yellow"/>
        </w:rPr>
      </w:pPr>
      <w:r w:rsidRPr="005C1F2B">
        <w:rPr>
          <w:rFonts w:ascii="Times New Roman" w:hAnsi="Times New Roman"/>
          <w:bCs/>
          <w:sz w:val="24"/>
          <w:szCs w:val="24"/>
        </w:rPr>
        <w:t>Постачання харчових продуктів дозволяється здійснювати за ТУ, лише за умови обов’язкового надання до</w:t>
      </w:r>
      <w:proofErr w:type="gramStart"/>
      <w:r w:rsidRPr="005C1F2B">
        <w:rPr>
          <w:rFonts w:ascii="Times New Roman" w:hAnsi="Times New Roman"/>
          <w:bCs/>
          <w:sz w:val="24"/>
          <w:szCs w:val="24"/>
        </w:rPr>
        <w:t xml:space="preserve"> У</w:t>
      </w:r>
      <w:proofErr w:type="gramEnd"/>
      <w:r w:rsidRPr="005C1F2B">
        <w:rPr>
          <w:rFonts w:ascii="Times New Roman" w:hAnsi="Times New Roman"/>
          <w:bCs/>
          <w:sz w:val="24"/>
          <w:szCs w:val="24"/>
        </w:rPr>
        <w:t>станови безпечності харчових продуктів та ветеринарної медицини та представнику Замовника на його (їх) вимогу, ТУ або витягу з ТУ з показниками якості, безпечності та методів контролювання (копії або витяги завірені власником ТУ).</w:t>
      </w:r>
    </w:p>
    <w:p w:rsidR="005C1F2B" w:rsidRPr="005C1F2B" w:rsidRDefault="005C1F2B" w:rsidP="005C1F2B">
      <w:pPr>
        <w:pBdr>
          <w:top w:val="nil"/>
          <w:left w:val="nil"/>
          <w:bottom w:val="nil"/>
          <w:right w:val="nil"/>
          <w:between w:val="nil"/>
        </w:pBdr>
        <w:spacing w:after="0" w:line="240" w:lineRule="auto"/>
        <w:ind w:firstLine="567"/>
        <w:jc w:val="both"/>
        <w:rPr>
          <w:rFonts w:ascii="Times New Roman" w:hAnsi="Times New Roman"/>
          <w:sz w:val="24"/>
          <w:szCs w:val="24"/>
        </w:rPr>
      </w:pPr>
      <w:r w:rsidRPr="005C1F2B">
        <w:rPr>
          <w:rFonts w:ascii="Times New Roman" w:hAnsi="Times New Roman"/>
          <w:sz w:val="24"/>
          <w:szCs w:val="24"/>
        </w:rPr>
        <w:t xml:space="preserve">2.3. Продавець відповідає за всі недоліки товару (його партії), які були виявлені або не </w:t>
      </w:r>
      <w:proofErr w:type="gramStart"/>
      <w:r w:rsidRPr="005C1F2B">
        <w:rPr>
          <w:rFonts w:ascii="Times New Roman" w:hAnsi="Times New Roman"/>
          <w:sz w:val="24"/>
          <w:szCs w:val="24"/>
        </w:rPr>
        <w:t>могли</w:t>
      </w:r>
      <w:proofErr w:type="gramEnd"/>
      <w:r w:rsidRPr="005C1F2B">
        <w:rPr>
          <w:rFonts w:ascii="Times New Roman" w:hAnsi="Times New Roman"/>
          <w:sz w:val="24"/>
          <w:szCs w:val="24"/>
        </w:rPr>
        <w:t xml:space="preserve"> бути виявлені Покупцем під час прийому товару (його партії). </w:t>
      </w:r>
    </w:p>
    <w:p w:rsidR="005C1F2B" w:rsidRPr="005C1F2B" w:rsidRDefault="00537971" w:rsidP="0010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5C1F2B">
        <w:rPr>
          <w:rFonts w:ascii="Times New Roman" w:hAnsi="Times New Roman"/>
          <w:sz w:val="24"/>
          <w:szCs w:val="24"/>
        </w:rPr>
        <w:t>2.4</w:t>
      </w:r>
      <w:r w:rsidR="005C1F2B" w:rsidRPr="005C1F2B">
        <w:rPr>
          <w:rFonts w:ascii="Times New Roman" w:hAnsi="Times New Roman"/>
          <w:sz w:val="24"/>
          <w:szCs w:val="24"/>
        </w:rPr>
        <w:t>.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w:t>
      </w:r>
      <w:proofErr w:type="gramStart"/>
      <w:r w:rsidR="005C1F2B" w:rsidRPr="005C1F2B">
        <w:rPr>
          <w:rFonts w:ascii="Times New Roman" w:hAnsi="Times New Roman"/>
          <w:sz w:val="24"/>
          <w:szCs w:val="24"/>
        </w:rPr>
        <w:t>вл</w:t>
      </w:r>
      <w:proofErr w:type="gramEnd"/>
      <w:r w:rsidR="005C1F2B" w:rsidRPr="005C1F2B">
        <w:rPr>
          <w:rFonts w:ascii="Times New Roman" w:hAnsi="Times New Roman"/>
          <w:sz w:val="24"/>
          <w:szCs w:val="24"/>
        </w:rPr>
        <w:t xml:space="preserve">і протягом 10 (десяти) робочих днів, за умови, що таке покращення не призведе до збільшення суми, визначеної в Договорі. В разі поставки Продавцем товару неналежної якості, останній зобов’язується  замінити на товар належної якості протягом 10 (десяти) робочих днів. </w:t>
      </w:r>
      <w:proofErr w:type="gramStart"/>
      <w:r w:rsidR="005C1F2B" w:rsidRPr="005C1F2B">
        <w:rPr>
          <w:rFonts w:ascii="Times New Roman" w:hAnsi="Times New Roman"/>
          <w:sz w:val="24"/>
          <w:szCs w:val="24"/>
        </w:rPr>
        <w:t>Вс</w:t>
      </w:r>
      <w:proofErr w:type="gramEnd"/>
      <w:r w:rsidR="005C1F2B" w:rsidRPr="005C1F2B">
        <w:rPr>
          <w:rFonts w:ascii="Times New Roman" w:hAnsi="Times New Roman"/>
          <w:sz w:val="24"/>
          <w:szCs w:val="24"/>
        </w:rPr>
        <w:t xml:space="preserve">і витрати, пов’язані із </w:t>
      </w:r>
      <w:r w:rsidR="005C1F2B" w:rsidRPr="005C1F2B">
        <w:rPr>
          <w:rFonts w:ascii="Times New Roman" w:hAnsi="Times New Roman"/>
          <w:sz w:val="24"/>
          <w:szCs w:val="24"/>
        </w:rPr>
        <w:lastRenderedPageBreak/>
        <w:t xml:space="preserve">заміною товару неналежної якості несе Продавець.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w:t>
      </w:r>
      <w:proofErr w:type="gramStart"/>
      <w:r w:rsidR="005C1F2B" w:rsidRPr="005C1F2B">
        <w:rPr>
          <w:rFonts w:ascii="Times New Roman" w:hAnsi="Times New Roman"/>
          <w:sz w:val="24"/>
          <w:szCs w:val="24"/>
        </w:rPr>
        <w:t>п</w:t>
      </w:r>
      <w:proofErr w:type="gramEnd"/>
      <w:r w:rsidR="005C1F2B" w:rsidRPr="005C1F2B">
        <w:rPr>
          <w:rFonts w:ascii="Times New Roman" w:hAnsi="Times New Roman"/>
          <w:sz w:val="24"/>
          <w:szCs w:val="24"/>
        </w:rPr>
        <w:t>ісля їх усунення) Продавець зобов’язується замінити Товар безоплатно.</w:t>
      </w:r>
    </w:p>
    <w:p w:rsidR="005C1F2B" w:rsidRPr="005C1F2B" w:rsidRDefault="00537971" w:rsidP="0010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106D6F">
        <w:rPr>
          <w:rFonts w:ascii="Times New Roman" w:hAnsi="Times New Roman"/>
          <w:sz w:val="24"/>
          <w:szCs w:val="24"/>
        </w:rPr>
        <w:t>2.5</w:t>
      </w:r>
      <w:r w:rsidR="005C1F2B" w:rsidRPr="005C1F2B">
        <w:rPr>
          <w:rFonts w:ascii="Times New Roman" w:hAnsi="Times New Roman"/>
          <w:sz w:val="24"/>
          <w:szCs w:val="24"/>
        </w:rPr>
        <w:t xml:space="preserve">. </w:t>
      </w:r>
      <w:proofErr w:type="gramStart"/>
      <w:r w:rsidR="005C1F2B" w:rsidRPr="005C1F2B">
        <w:rPr>
          <w:rFonts w:ascii="Times New Roman" w:hAnsi="Times New Roman"/>
          <w:sz w:val="24"/>
          <w:szCs w:val="24"/>
        </w:rPr>
        <w:t>П</w:t>
      </w:r>
      <w:proofErr w:type="gramEnd"/>
      <w:r w:rsidR="005C1F2B" w:rsidRPr="005C1F2B">
        <w:rPr>
          <w:rFonts w:ascii="Times New Roman" w:hAnsi="Times New Roman"/>
          <w:sz w:val="24"/>
          <w:szCs w:val="24"/>
        </w:rPr>
        <w:t xml:space="preserve">ісля усунення Продавцем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Продавцю (у спосіб визначений Замовником) та не здійснювати оплату за такий товар або вжити інших заходів </w:t>
      </w:r>
      <w:proofErr w:type="gramStart"/>
      <w:r w:rsidR="005C1F2B" w:rsidRPr="005C1F2B">
        <w:rPr>
          <w:rFonts w:ascii="Times New Roman" w:hAnsi="Times New Roman"/>
          <w:sz w:val="24"/>
          <w:szCs w:val="24"/>
        </w:rPr>
        <w:t>в</w:t>
      </w:r>
      <w:proofErr w:type="gramEnd"/>
      <w:r w:rsidR="005C1F2B" w:rsidRPr="005C1F2B">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5C1F2B" w:rsidRPr="005C1F2B" w:rsidRDefault="00537971" w:rsidP="0010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106D6F">
        <w:rPr>
          <w:rFonts w:ascii="Times New Roman" w:hAnsi="Times New Roman"/>
          <w:sz w:val="24"/>
          <w:szCs w:val="24"/>
        </w:rPr>
        <w:t>2.6</w:t>
      </w:r>
      <w:r w:rsidR="005C1F2B" w:rsidRPr="005C1F2B">
        <w:rPr>
          <w:rFonts w:ascii="Times New Roman" w:hAnsi="Times New Roman"/>
          <w:sz w:val="24"/>
          <w:szCs w:val="24"/>
        </w:rPr>
        <w:t xml:space="preserve">. </w:t>
      </w:r>
      <w:proofErr w:type="gramStart"/>
      <w:r w:rsidR="005C1F2B" w:rsidRPr="005C1F2B">
        <w:rPr>
          <w:rFonts w:ascii="Times New Roman" w:hAnsi="Times New Roman"/>
          <w:sz w:val="24"/>
          <w:szCs w:val="24"/>
        </w:rPr>
        <w:t>У</w:t>
      </w:r>
      <w:proofErr w:type="gramEnd"/>
      <w:r w:rsidR="005C1F2B" w:rsidRPr="005C1F2B">
        <w:rPr>
          <w:rFonts w:ascii="Times New Roman" w:hAnsi="Times New Roman"/>
          <w:sz w:val="24"/>
          <w:szCs w:val="24"/>
        </w:rPr>
        <w:t xml:space="preserve"> </w:t>
      </w:r>
      <w:proofErr w:type="gramStart"/>
      <w:r w:rsidR="005C1F2B" w:rsidRPr="005C1F2B">
        <w:rPr>
          <w:rFonts w:ascii="Times New Roman" w:hAnsi="Times New Roman"/>
          <w:sz w:val="24"/>
          <w:szCs w:val="24"/>
        </w:rPr>
        <w:t>раз</w:t>
      </w:r>
      <w:proofErr w:type="gramEnd"/>
      <w:r w:rsidR="005C1F2B" w:rsidRPr="005C1F2B">
        <w:rPr>
          <w:rFonts w:ascii="Times New Roman" w:hAnsi="Times New Roman"/>
          <w:sz w:val="24"/>
          <w:szCs w:val="24"/>
        </w:rPr>
        <w:t>і відмови від оплати товару у випадку, встановленого</w:t>
      </w:r>
      <w:r w:rsidR="00106D6F">
        <w:rPr>
          <w:rFonts w:ascii="Times New Roman" w:hAnsi="Times New Roman"/>
          <w:sz w:val="24"/>
          <w:szCs w:val="24"/>
        </w:rPr>
        <w:t xml:space="preserve"> пунктом 2.5</w:t>
      </w:r>
      <w:r w:rsidR="005C1F2B" w:rsidRPr="005C1F2B">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rsidR="005C1F2B" w:rsidRPr="005C1F2B" w:rsidRDefault="00106D6F" w:rsidP="00537971">
      <w:pPr>
        <w:spacing w:after="0" w:line="240" w:lineRule="auto"/>
        <w:ind w:firstLine="567"/>
        <w:jc w:val="both"/>
        <w:rPr>
          <w:rFonts w:ascii="Times New Roman" w:hAnsi="Times New Roman"/>
          <w:sz w:val="24"/>
          <w:szCs w:val="24"/>
        </w:rPr>
      </w:pPr>
      <w:r>
        <w:rPr>
          <w:rFonts w:ascii="Times New Roman" w:hAnsi="Times New Roman"/>
          <w:sz w:val="24"/>
          <w:szCs w:val="24"/>
        </w:rPr>
        <w:t>2.7</w:t>
      </w:r>
      <w:r w:rsidR="005C1F2B" w:rsidRPr="005C1F2B">
        <w:rPr>
          <w:rFonts w:ascii="Times New Roman" w:hAnsi="Times New Roman"/>
          <w:sz w:val="24"/>
          <w:szCs w:val="24"/>
        </w:rPr>
        <w:t xml:space="preserve">. Поставка вважається виконаною </w:t>
      </w:r>
      <w:proofErr w:type="gramStart"/>
      <w:r w:rsidR="005C1F2B" w:rsidRPr="005C1F2B">
        <w:rPr>
          <w:rFonts w:ascii="Times New Roman" w:hAnsi="Times New Roman"/>
          <w:sz w:val="24"/>
          <w:szCs w:val="24"/>
        </w:rPr>
        <w:t>п</w:t>
      </w:r>
      <w:proofErr w:type="gramEnd"/>
      <w:r w:rsidR="005C1F2B" w:rsidRPr="005C1F2B">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 право відмовитися від прийняття товару, який не відповідає умовам цього Договору.</w:t>
      </w:r>
    </w:p>
    <w:p w:rsidR="005C1F2B" w:rsidRPr="005C1F2B" w:rsidRDefault="00106D6F" w:rsidP="00537971">
      <w:pPr>
        <w:spacing w:after="0" w:line="240" w:lineRule="auto"/>
        <w:ind w:firstLine="567"/>
        <w:jc w:val="both"/>
        <w:rPr>
          <w:rFonts w:ascii="Times New Roman" w:hAnsi="Times New Roman"/>
          <w:sz w:val="24"/>
          <w:szCs w:val="24"/>
        </w:rPr>
      </w:pPr>
      <w:r>
        <w:rPr>
          <w:rFonts w:ascii="Times New Roman" w:hAnsi="Times New Roman"/>
          <w:sz w:val="24"/>
          <w:szCs w:val="24"/>
        </w:rPr>
        <w:t>2.8</w:t>
      </w:r>
      <w:r w:rsidR="005C1F2B" w:rsidRPr="005C1F2B">
        <w:rPr>
          <w:rFonts w:ascii="Times New Roman" w:hAnsi="Times New Roman"/>
          <w:sz w:val="24"/>
          <w:szCs w:val="24"/>
        </w:rPr>
        <w:t xml:space="preserve">. Продавець заявляє та </w:t>
      </w:r>
      <w:proofErr w:type="gramStart"/>
      <w:r w:rsidR="005C1F2B" w:rsidRPr="005C1F2B">
        <w:rPr>
          <w:rFonts w:ascii="Times New Roman" w:hAnsi="Times New Roman"/>
          <w:sz w:val="24"/>
          <w:szCs w:val="24"/>
        </w:rPr>
        <w:t>п</w:t>
      </w:r>
      <w:proofErr w:type="gramEnd"/>
      <w:r w:rsidR="005C1F2B" w:rsidRPr="005C1F2B">
        <w:rPr>
          <w:rFonts w:ascii="Times New Roman" w:hAnsi="Times New Roman"/>
          <w:sz w:val="24"/>
          <w:szCs w:val="24"/>
        </w:rPr>
        <w:t xml:space="preserve">ідтверджує наступне: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ним сплачені </w:t>
      </w:r>
      <w:proofErr w:type="gramStart"/>
      <w:r w:rsidRPr="005C1F2B">
        <w:rPr>
          <w:lang w:val="ru-RU"/>
        </w:rPr>
        <w:t>вс</w:t>
      </w:r>
      <w:proofErr w:type="gramEnd"/>
      <w:r w:rsidRPr="005C1F2B">
        <w:rPr>
          <w:lang w:val="ru-RU"/>
        </w:rPr>
        <w:t xml:space="preserve">і та будь-які податки, мита, інші обов’язкові платежі стосовно Товару, що постачається за цим Договором;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ним були здійснені </w:t>
      </w:r>
      <w:proofErr w:type="gramStart"/>
      <w:r w:rsidRPr="005C1F2B">
        <w:rPr>
          <w:lang w:val="ru-RU"/>
        </w:rPr>
        <w:t>вс</w:t>
      </w:r>
      <w:proofErr w:type="gramEnd"/>
      <w:r w:rsidRPr="005C1F2B">
        <w:rPr>
          <w:lang w:val="ru-RU"/>
        </w:rPr>
        <w:t xml:space="preserve">і заходи (фінансові, юридичні, митні тощо), необхідні згідно з діючим законодавством України для належного оформлення та/або підготовки (очищення) Товару з метою його продажу (поставки) Покупцю;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виключне право власності на Товар належить Продавцю;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на дату укладання Сторонами цього Договору, Продавцю не відомо про </w:t>
      </w:r>
      <w:proofErr w:type="gramStart"/>
      <w:r w:rsidRPr="005C1F2B">
        <w:rPr>
          <w:lang w:val="ru-RU"/>
        </w:rPr>
        <w:t>будь-як</w:t>
      </w:r>
      <w:proofErr w:type="gramEnd"/>
      <w:r w:rsidRPr="005C1F2B">
        <w:rPr>
          <w:lang w:val="ru-RU"/>
        </w:rPr>
        <w:t>і права третіх осіб, що існують або можуть існувати, стосовно Товару, а також про будь-які претензії/вимоги таких третіх осіб стосовно Товару та/або поставки Товару за цим Договором.</w:t>
      </w:r>
    </w:p>
    <w:p w:rsidR="009748B6" w:rsidRDefault="00537971" w:rsidP="001E6728">
      <w:pPr>
        <w:pStyle w:val="af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u-RU"/>
        </w:rPr>
      </w:pPr>
      <w:r>
        <w:rPr>
          <w:lang w:val="ru-RU"/>
        </w:rPr>
        <w:tab/>
      </w:r>
      <w:r w:rsidR="00106D6F">
        <w:rPr>
          <w:lang w:val="ru-RU"/>
        </w:rPr>
        <w:t>2.9</w:t>
      </w:r>
      <w:r w:rsidR="005C1F2B" w:rsidRPr="005C1F2B">
        <w:rPr>
          <w:lang w:val="ru-RU"/>
        </w:rPr>
        <w:t xml:space="preserve">. У випадку виникнення з боку третіх осіб та/або українських державних (контролюючих) органів будь-яких вимог, претензій, протестів тощо стосовно Товару (його належного оформлення Продавцем, сплати ним </w:t>
      </w:r>
      <w:proofErr w:type="gramStart"/>
      <w:r w:rsidR="005C1F2B" w:rsidRPr="005C1F2B">
        <w:rPr>
          <w:lang w:val="ru-RU"/>
        </w:rPr>
        <w:t>вс</w:t>
      </w:r>
      <w:proofErr w:type="gramEnd"/>
      <w:r w:rsidR="005C1F2B" w:rsidRPr="005C1F2B">
        <w:rPr>
          <w:lang w:val="ru-RU"/>
        </w:rPr>
        <w:t xml:space="preserve">іх необхідних платежів стосовно Товару тощо) та/або поставки Товару за цим Договором, Продавець зобов’язується усунути (вирішити) такі вимоги, претензії, протести своїми силами та за </w:t>
      </w:r>
      <w:proofErr w:type="gramStart"/>
      <w:r w:rsidR="005C1F2B" w:rsidRPr="005C1F2B">
        <w:rPr>
          <w:lang w:val="ru-RU"/>
        </w:rPr>
        <w:t>св</w:t>
      </w:r>
      <w:proofErr w:type="gramEnd"/>
      <w:r w:rsidR="005C1F2B" w:rsidRPr="005C1F2B">
        <w:rPr>
          <w:lang w:val="ru-RU"/>
        </w:rPr>
        <w:t>ій рахунок, без залучення Покупця до таких процесів.</w:t>
      </w:r>
    </w:p>
    <w:p w:rsidR="001E6728" w:rsidRPr="001E6728" w:rsidRDefault="001E6728" w:rsidP="001E6728">
      <w:pPr>
        <w:pStyle w:val="af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u-RU"/>
        </w:rPr>
      </w:pPr>
    </w:p>
    <w:p w:rsidR="009748B6" w:rsidRPr="008F0CCA" w:rsidRDefault="009748B6" w:rsidP="009748B6">
      <w:pPr>
        <w:spacing w:after="0" w:line="240" w:lineRule="auto"/>
        <w:jc w:val="center"/>
        <w:rPr>
          <w:rFonts w:ascii="Times New Roman" w:hAnsi="Times New Roman"/>
          <w:b/>
          <w:color w:val="000000"/>
          <w:sz w:val="24"/>
          <w:szCs w:val="24"/>
        </w:rPr>
      </w:pPr>
      <w:r w:rsidRPr="008F0CCA">
        <w:rPr>
          <w:rFonts w:ascii="Times New Roman" w:hAnsi="Times New Roman"/>
          <w:b/>
          <w:color w:val="000000"/>
          <w:sz w:val="24"/>
          <w:szCs w:val="24"/>
        </w:rPr>
        <w:t xml:space="preserve">3. </w:t>
      </w:r>
      <w:proofErr w:type="gramStart"/>
      <w:r w:rsidRPr="008F0CCA">
        <w:rPr>
          <w:rFonts w:ascii="Times New Roman" w:hAnsi="Times New Roman"/>
          <w:b/>
          <w:color w:val="000000"/>
          <w:sz w:val="24"/>
          <w:szCs w:val="24"/>
        </w:rPr>
        <w:t>Ц</w:t>
      </w:r>
      <w:proofErr w:type="gramEnd"/>
      <w:r w:rsidRPr="008F0CCA">
        <w:rPr>
          <w:rFonts w:ascii="Times New Roman" w:hAnsi="Times New Roman"/>
          <w:b/>
          <w:color w:val="000000"/>
          <w:sz w:val="24"/>
          <w:szCs w:val="24"/>
        </w:rPr>
        <w:t>ІНА ДОГОВОРУ</w:t>
      </w:r>
    </w:p>
    <w:p w:rsidR="009F6B01" w:rsidRPr="009F6B01" w:rsidRDefault="00537971" w:rsidP="009F6B01">
      <w:pPr>
        <w:pStyle w:val="af7"/>
        <w:tabs>
          <w:tab w:val="left" w:pos="851"/>
        </w:tabs>
        <w:jc w:val="both"/>
        <w:rPr>
          <w:lang w:val="uk-UA"/>
        </w:rPr>
      </w:pPr>
      <w:r>
        <w:rPr>
          <w:rFonts w:cs="Times New Roman"/>
          <w:lang w:val="uk-UA"/>
        </w:rPr>
        <w:tab/>
      </w:r>
      <w:r w:rsidR="009F6B01" w:rsidRPr="009F6B01">
        <w:rPr>
          <w:rFonts w:cs="Times New Roman"/>
          <w:lang w:val="uk-UA"/>
        </w:rPr>
        <w:t xml:space="preserve">3.1. </w:t>
      </w:r>
      <w:r w:rsidR="009F6B01" w:rsidRPr="009F6B01">
        <w:rPr>
          <w:lang w:val="uk-UA"/>
        </w:rPr>
        <w:t>Джерелом фінансування закупівлі за цим договором є кошти місцевого бюджету з рахунку Покупця в Держказначействі.</w:t>
      </w:r>
    </w:p>
    <w:p w:rsidR="009F6B01" w:rsidRPr="009F6B01" w:rsidRDefault="009F6B01" w:rsidP="00537971">
      <w:pPr>
        <w:pStyle w:val="af7"/>
        <w:ind w:firstLine="708"/>
        <w:jc w:val="both"/>
        <w:rPr>
          <w:rFonts w:cs="Times New Roman"/>
          <w:lang w:val="uk-UA"/>
        </w:rPr>
      </w:pPr>
      <w:r w:rsidRPr="009F6B01">
        <w:rPr>
          <w:rFonts w:cs="Times New Roman"/>
          <w:lang w:val="uk-UA"/>
        </w:rPr>
        <w:t xml:space="preserve">3.2. Вартість цього Договору становить </w:t>
      </w:r>
      <w:r w:rsidRPr="009F6B01">
        <w:rPr>
          <w:rFonts w:cs="Times New Roman"/>
          <w:b/>
          <w:bCs/>
          <w:lang w:val="uk-UA"/>
        </w:rPr>
        <w:t>______</w:t>
      </w:r>
      <w:r w:rsidRPr="009F6B01">
        <w:rPr>
          <w:rFonts w:cs="Times New Roman"/>
          <w:i/>
          <w:iCs/>
          <w:color w:val="FF0000"/>
          <w:u w:val="single"/>
          <w:lang w:val="uk-UA"/>
        </w:rPr>
        <w:t>вказати числами</w:t>
      </w:r>
      <w:r w:rsidRPr="009F6B01">
        <w:rPr>
          <w:rFonts w:cs="Times New Roman"/>
          <w:b/>
          <w:bCs/>
          <w:lang w:val="uk-UA"/>
        </w:rPr>
        <w:t>___________</w:t>
      </w:r>
      <w:r w:rsidRPr="009F6B01">
        <w:rPr>
          <w:rFonts w:cs="Times New Roman"/>
          <w:lang w:val="uk-UA"/>
        </w:rPr>
        <w:t xml:space="preserve"> (</w:t>
      </w:r>
      <w:r w:rsidRPr="009F6B01">
        <w:rPr>
          <w:rFonts w:cs="Times New Roman"/>
          <w:i/>
          <w:iCs/>
          <w:color w:val="FF0000"/>
          <w:u w:val="single"/>
          <w:lang w:val="uk-UA"/>
        </w:rPr>
        <w:t>вказати прописом</w:t>
      </w:r>
      <w:r w:rsidRPr="009F6B01">
        <w:rPr>
          <w:rFonts w:cs="Times New Roman"/>
          <w:lang w:val="uk-UA"/>
        </w:rPr>
        <w:t>) гривень _______ копійок в тому числі ПДВ</w:t>
      </w:r>
      <w:r w:rsidRPr="009F6B01">
        <w:rPr>
          <w:rFonts w:cs="Times New Roman"/>
          <w:color w:val="FF0000"/>
          <w:lang w:val="uk-UA"/>
        </w:rPr>
        <w:t>*</w:t>
      </w:r>
      <w:r w:rsidRPr="009F6B01">
        <w:rPr>
          <w:rFonts w:cs="Times New Roman"/>
          <w:lang w:val="uk-UA"/>
        </w:rPr>
        <w:t xml:space="preserve"> </w:t>
      </w:r>
      <w:r w:rsidRPr="009F6B01">
        <w:rPr>
          <w:rFonts w:cs="Times New Roman"/>
          <w:b/>
          <w:bCs/>
          <w:lang w:val="uk-UA"/>
        </w:rPr>
        <w:t>_______</w:t>
      </w:r>
      <w:r w:rsidRPr="009F6B01">
        <w:rPr>
          <w:rFonts w:cs="Times New Roman"/>
          <w:i/>
          <w:iCs/>
          <w:color w:val="FF0000"/>
          <w:u w:val="single"/>
          <w:lang w:val="uk-UA"/>
        </w:rPr>
        <w:t xml:space="preserve"> вказати числами</w:t>
      </w:r>
      <w:r w:rsidRPr="009F6B01">
        <w:rPr>
          <w:rFonts w:cs="Times New Roman"/>
          <w:b/>
          <w:bCs/>
          <w:lang w:val="uk-UA"/>
        </w:rPr>
        <w:t>_________</w:t>
      </w:r>
      <w:r w:rsidRPr="009F6B01">
        <w:rPr>
          <w:rFonts w:cs="Times New Roman"/>
          <w:lang w:val="uk-UA"/>
        </w:rPr>
        <w:t xml:space="preserve"> (</w:t>
      </w:r>
      <w:r w:rsidRPr="009F6B01">
        <w:rPr>
          <w:rFonts w:cs="Times New Roman"/>
          <w:i/>
          <w:iCs/>
          <w:color w:val="FF0000"/>
          <w:u w:val="single"/>
          <w:lang w:val="uk-UA"/>
        </w:rPr>
        <w:t>вказати прописом</w:t>
      </w:r>
      <w:r w:rsidRPr="009F6B01">
        <w:rPr>
          <w:rFonts w:cs="Times New Roman"/>
          <w:lang w:val="uk-UA"/>
        </w:rPr>
        <w:t>) гривень _______ копійок (вартість Договору визначається з урахуванням розділу V «Податок на додану вартість» Податкового кодексу України).</w:t>
      </w:r>
    </w:p>
    <w:p w:rsidR="009F6B01" w:rsidRPr="009F6B01" w:rsidRDefault="009F6B01" w:rsidP="00537971">
      <w:pPr>
        <w:pStyle w:val="af7"/>
        <w:ind w:firstLine="708"/>
        <w:jc w:val="both"/>
        <w:rPr>
          <w:rFonts w:cs="Times New Roman"/>
          <w:lang w:val="uk-UA"/>
        </w:rPr>
      </w:pPr>
      <w:r w:rsidRPr="009F6B01">
        <w:rPr>
          <w:rFonts w:cs="Times New Roman"/>
          <w:lang w:val="uk-UA"/>
        </w:rPr>
        <w:t>3.3. Ціна товару зазначається у специфікації, яка додається до договору і яка є його невід’ємною частиною.</w:t>
      </w:r>
    </w:p>
    <w:p w:rsidR="009F6B01" w:rsidRPr="009F6B01" w:rsidRDefault="009F6B01" w:rsidP="00537971">
      <w:pPr>
        <w:pStyle w:val="af7"/>
        <w:ind w:firstLine="708"/>
        <w:jc w:val="both"/>
        <w:rPr>
          <w:rFonts w:cs="Times New Roman"/>
          <w:lang w:val="uk-UA"/>
        </w:rPr>
      </w:pPr>
      <w:r w:rsidRPr="009F6B01">
        <w:rPr>
          <w:rFonts w:cs="Times New Roman"/>
          <w:lang w:val="uk-UA"/>
        </w:rPr>
        <w:lastRenderedPageBreak/>
        <w:t>3.4. В ціну Товару за даним Договором входить: вартість доставки Товару в місце поставки, вартість пакування Товару (згідно вимого, визначених у тендерній документації), маркування, відповідального зберігання (в разі необхідності), завантажувальні роботи та розвантажувальні роботи в складі Покупця, в місці поставки, та вивіз упаковки (тари) Товару зі складу Покупця.</w:t>
      </w:r>
    </w:p>
    <w:p w:rsidR="009F6B01" w:rsidRPr="009F6B01" w:rsidRDefault="009F6B01" w:rsidP="00537971">
      <w:pPr>
        <w:pStyle w:val="af7"/>
        <w:ind w:firstLine="708"/>
        <w:jc w:val="both"/>
        <w:rPr>
          <w:rFonts w:cs="Times New Roman"/>
          <w:lang w:val="uk-UA"/>
        </w:rPr>
      </w:pPr>
      <w:r w:rsidRPr="009F6B01">
        <w:rPr>
          <w:rFonts w:cs="Times New Roman"/>
          <w:lang w:val="uk-UA"/>
        </w:rPr>
        <w:t xml:space="preserve">3.5. Валютою Договору є гривня України. </w:t>
      </w:r>
    </w:p>
    <w:p w:rsidR="009F6B01" w:rsidRPr="009F6B01" w:rsidRDefault="009F6B01" w:rsidP="009748B6">
      <w:pPr>
        <w:suppressAutoHyphens/>
        <w:spacing w:after="0" w:line="240" w:lineRule="auto"/>
        <w:jc w:val="both"/>
        <w:rPr>
          <w:rFonts w:ascii="Times New Roman" w:hAnsi="Times New Roman"/>
          <w:b/>
          <w:sz w:val="24"/>
          <w:szCs w:val="24"/>
          <w:lang w:val="uk-UA"/>
        </w:rPr>
      </w:pPr>
    </w:p>
    <w:p w:rsidR="00CC46D1" w:rsidRPr="00CC46D1" w:rsidRDefault="009748B6" w:rsidP="00CC46D1">
      <w:pPr>
        <w:pStyle w:val="af1"/>
        <w:spacing w:before="0" w:beforeAutospacing="0" w:after="0" w:afterAutospacing="0"/>
        <w:jc w:val="center"/>
        <w:rPr>
          <w:rFonts w:ascii="Times New Roman" w:hAnsi="Times New Roman" w:cs="Times New Roman"/>
          <w:b/>
          <w:color w:val="000000"/>
        </w:rPr>
      </w:pPr>
      <w:r w:rsidRPr="008F0CCA">
        <w:rPr>
          <w:rFonts w:ascii="Times New Roman" w:hAnsi="Times New Roman" w:cs="Times New Roman"/>
          <w:b/>
          <w:color w:val="000000"/>
        </w:rPr>
        <w:t>4. ПОРЯДОК ЗДІЙСНЕННЯ ОПЛАТИ</w:t>
      </w:r>
    </w:p>
    <w:p w:rsidR="00CC46D1" w:rsidRDefault="00537971" w:rsidP="00B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CC46D1" w:rsidRPr="00CC46D1">
        <w:rPr>
          <w:rFonts w:ascii="Times New Roman" w:hAnsi="Times New Roman"/>
          <w:sz w:val="24"/>
          <w:szCs w:val="24"/>
        </w:rPr>
        <w:t>4.1. Оплата за поставлений Товар Продавцем, проводиться за фактом отримання Покупцем такого Товару</w:t>
      </w:r>
      <w:r w:rsidR="00CC46D1">
        <w:rPr>
          <w:rFonts w:ascii="Times New Roman" w:hAnsi="Times New Roman"/>
          <w:sz w:val="24"/>
          <w:szCs w:val="24"/>
        </w:rPr>
        <w:t xml:space="preserve"> та </w:t>
      </w:r>
      <w:proofErr w:type="gramStart"/>
      <w:r w:rsidR="00CC46D1">
        <w:rPr>
          <w:rFonts w:ascii="Times New Roman" w:hAnsi="Times New Roman"/>
          <w:sz w:val="24"/>
          <w:szCs w:val="24"/>
        </w:rPr>
        <w:t>п</w:t>
      </w:r>
      <w:proofErr w:type="gramEnd"/>
      <w:r w:rsidR="00CC46D1">
        <w:rPr>
          <w:rFonts w:ascii="Times New Roman" w:hAnsi="Times New Roman"/>
          <w:sz w:val="24"/>
          <w:szCs w:val="24"/>
        </w:rPr>
        <w:t>ідписання сторонами видаткової накладної у семиденний термін.</w:t>
      </w:r>
      <w:r w:rsidR="00CC46D1" w:rsidRPr="00CC46D1">
        <w:rPr>
          <w:rFonts w:ascii="Times New Roman" w:hAnsi="Times New Roman"/>
          <w:sz w:val="24"/>
          <w:szCs w:val="24"/>
        </w:rPr>
        <w:t xml:space="preserve"> </w:t>
      </w:r>
    </w:p>
    <w:p w:rsidR="00CC46D1" w:rsidRPr="00CC46D1" w:rsidRDefault="00537971" w:rsidP="00B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CC46D1" w:rsidRPr="00CC46D1">
        <w:rPr>
          <w:rFonts w:ascii="Times New Roman" w:hAnsi="Times New Roman"/>
          <w:sz w:val="24"/>
          <w:szCs w:val="24"/>
        </w:rPr>
        <w:t xml:space="preserve">4.2. Усі розрахунки за договором проводяться у безготівковій формі на </w:t>
      </w:r>
      <w:proofErr w:type="gramStart"/>
      <w:r w:rsidR="00CC46D1" w:rsidRPr="00CC46D1">
        <w:rPr>
          <w:rFonts w:ascii="Times New Roman" w:hAnsi="Times New Roman"/>
          <w:sz w:val="24"/>
          <w:szCs w:val="24"/>
        </w:rPr>
        <w:t>п</w:t>
      </w:r>
      <w:proofErr w:type="gramEnd"/>
      <w:r w:rsidR="00CC46D1" w:rsidRPr="00CC46D1">
        <w:rPr>
          <w:rFonts w:ascii="Times New Roman" w:hAnsi="Times New Roman"/>
          <w:sz w:val="24"/>
          <w:szCs w:val="24"/>
        </w:rPr>
        <w:t>ідставі рахунків, Актів та видаткових накладних (на товар) згідно до специфікації на розрахунковий рахунок Продавця.</w:t>
      </w:r>
    </w:p>
    <w:p w:rsidR="00CC46D1" w:rsidRPr="00CC46D1" w:rsidRDefault="00537971" w:rsidP="00B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C46D1" w:rsidRPr="00CC46D1">
        <w:rPr>
          <w:rFonts w:ascii="Times New Roman" w:hAnsi="Times New Roman"/>
          <w:color w:val="000000"/>
          <w:sz w:val="24"/>
          <w:szCs w:val="24"/>
        </w:rPr>
        <w:t xml:space="preserve">4.3. </w:t>
      </w:r>
      <w:proofErr w:type="gramStart"/>
      <w:r w:rsidR="00CC46D1" w:rsidRPr="00CC46D1">
        <w:rPr>
          <w:rFonts w:ascii="Times New Roman" w:hAnsi="Times New Roman"/>
          <w:color w:val="000000"/>
          <w:sz w:val="24"/>
          <w:szCs w:val="24"/>
        </w:rPr>
        <w:t>У</w:t>
      </w:r>
      <w:proofErr w:type="gramEnd"/>
      <w:r w:rsidR="00CC46D1" w:rsidRPr="00CC46D1">
        <w:rPr>
          <w:rFonts w:ascii="Times New Roman" w:hAnsi="Times New Roman"/>
          <w:color w:val="000000"/>
          <w:sz w:val="24"/>
          <w:szCs w:val="24"/>
        </w:rPr>
        <w:t xml:space="preserve"> разі виникнення обставин, які унеможливлюють проведення оплати Замовником протягом строку визначеного в п.4.1. Договору, Покупцем може бути застосовано право на відстрочку платежу протягом 30 (</w:t>
      </w:r>
      <w:r w:rsidR="00CC46D1" w:rsidRPr="00CC46D1">
        <w:rPr>
          <w:rFonts w:ascii="Times New Roman" w:hAnsi="Times New Roman"/>
          <w:i/>
          <w:iCs/>
          <w:color w:val="000000"/>
          <w:sz w:val="24"/>
          <w:szCs w:val="24"/>
        </w:rPr>
        <w:t>тридцяти</w:t>
      </w:r>
      <w:r w:rsidR="00CC46D1" w:rsidRPr="00CC46D1">
        <w:rPr>
          <w:rFonts w:ascii="Times New Roman" w:hAnsi="Times New Roman"/>
          <w:color w:val="000000"/>
          <w:sz w:val="24"/>
          <w:szCs w:val="24"/>
        </w:rPr>
        <w:t xml:space="preserve">) робочих днів з наступного дня </w:t>
      </w:r>
      <w:proofErr w:type="gramStart"/>
      <w:r w:rsidR="00CC46D1" w:rsidRPr="00CC46D1">
        <w:rPr>
          <w:rFonts w:ascii="Times New Roman" w:hAnsi="Times New Roman"/>
          <w:color w:val="000000"/>
          <w:sz w:val="24"/>
          <w:szCs w:val="24"/>
        </w:rPr>
        <w:t>п</w:t>
      </w:r>
      <w:proofErr w:type="gramEnd"/>
      <w:r w:rsidR="00CC46D1" w:rsidRPr="00CC46D1">
        <w:rPr>
          <w:rFonts w:ascii="Times New Roman" w:hAnsi="Times New Roman"/>
          <w:color w:val="000000"/>
          <w:sz w:val="24"/>
          <w:szCs w:val="24"/>
        </w:rPr>
        <w:t xml:space="preserve">ісля завершення строку визначеного в п.4.1. Договору, без права на претензію з боку </w:t>
      </w:r>
      <w:r w:rsidR="00CC46D1" w:rsidRPr="00CC46D1">
        <w:rPr>
          <w:rFonts w:ascii="Times New Roman" w:eastAsia="MS ??" w:hAnsi="Times New Roman"/>
          <w:color w:val="000000"/>
          <w:sz w:val="24"/>
          <w:szCs w:val="24"/>
        </w:rPr>
        <w:t xml:space="preserve">Продавця </w:t>
      </w:r>
      <w:r w:rsidR="00CC46D1" w:rsidRPr="00CC46D1">
        <w:rPr>
          <w:rFonts w:ascii="Times New Roman" w:hAnsi="Times New Roman"/>
          <w:color w:val="000000"/>
          <w:sz w:val="24"/>
          <w:szCs w:val="24"/>
        </w:rPr>
        <w:t>щодо несвоєчасної оплати за поставлений Товар.</w:t>
      </w:r>
    </w:p>
    <w:p w:rsidR="00CC46D1" w:rsidRPr="00CC46D1" w:rsidRDefault="00CC46D1" w:rsidP="00537971">
      <w:pPr>
        <w:pStyle w:val="af7"/>
        <w:ind w:firstLine="708"/>
        <w:jc w:val="both"/>
        <w:rPr>
          <w:rFonts w:cs="Times New Roman"/>
          <w:lang w:val="uk-UA"/>
        </w:rPr>
      </w:pPr>
      <w:r w:rsidRPr="00CC46D1">
        <w:rPr>
          <w:rFonts w:cs="Times New Roman"/>
          <w:lang w:val="uk-UA"/>
        </w:rPr>
        <w:t xml:space="preserve">4.4. </w:t>
      </w:r>
      <w:r w:rsidRPr="00CC46D1">
        <w:rPr>
          <w:rFonts w:cs="Times New Roman"/>
          <w:spacing w:val="4"/>
          <w:lang w:val="uk-UA"/>
        </w:rPr>
        <w:t xml:space="preserve">Покупець </w:t>
      </w:r>
      <w:r w:rsidRPr="00CC46D1">
        <w:rPr>
          <w:rFonts w:cs="Times New Roman"/>
          <w:lang w:val="uk-UA"/>
        </w:rPr>
        <w:t>бере на себе бюджетне зобов’язання щодо необхідності сплати за цим Договором Продавцю виключно в межах фактичного надходження коштів із загального фонду місцевого бюджету на поточний рахунок Покупця, а у разі затримки бюджетного фінансування розрахунок за договором здійснюється протягом 14 (чотирнадцяти) календарних днів з дати отримання Покупцем на свій рахунок відповідних бюджетних призначень.</w:t>
      </w:r>
    </w:p>
    <w:p w:rsidR="00CC46D1" w:rsidRPr="00CC46D1" w:rsidRDefault="00CC46D1" w:rsidP="00537971">
      <w:pPr>
        <w:pStyle w:val="af7"/>
        <w:ind w:firstLine="708"/>
        <w:jc w:val="both"/>
        <w:rPr>
          <w:rFonts w:cs="Times New Roman"/>
          <w:lang w:val="uk-UA"/>
        </w:rPr>
      </w:pPr>
      <w:r w:rsidRPr="00CC46D1">
        <w:rPr>
          <w:rFonts w:cs="Times New Roman"/>
          <w:lang w:val="uk-UA"/>
        </w:rPr>
        <w:t>4.5. Датою оплати вважається дата списання грошових коштів з рахунку Покупця.</w:t>
      </w:r>
    </w:p>
    <w:p w:rsidR="00CC46D1" w:rsidRPr="00CC46D1" w:rsidRDefault="00CC46D1" w:rsidP="00537971">
      <w:pPr>
        <w:pStyle w:val="af7"/>
        <w:ind w:firstLine="708"/>
        <w:jc w:val="both"/>
        <w:rPr>
          <w:rFonts w:cs="Times New Roman"/>
          <w:lang w:val="uk-UA"/>
        </w:rPr>
      </w:pPr>
      <w:r w:rsidRPr="00CC46D1">
        <w:rPr>
          <w:rFonts w:cs="Times New Roman"/>
          <w:lang w:val="uk-UA"/>
        </w:rPr>
        <w:t>4.6.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w:t>
      </w:r>
    </w:p>
    <w:p w:rsidR="00CC46D1" w:rsidRPr="00CC46D1" w:rsidRDefault="00CC46D1" w:rsidP="00537971">
      <w:pPr>
        <w:pStyle w:val="af7"/>
        <w:ind w:firstLine="708"/>
        <w:jc w:val="both"/>
        <w:rPr>
          <w:rFonts w:cs="Times New Roman"/>
          <w:lang w:val="uk-UA"/>
        </w:rPr>
      </w:pPr>
      <w:r w:rsidRPr="00CC46D1">
        <w:rPr>
          <w:rFonts w:cs="Times New Roman"/>
          <w:lang w:val="uk-UA"/>
        </w:rPr>
        <w:t>4.7. Всі витрати Продавця, враховуючи вартість транспортних послуг на доставку Товару до місця поставки, визначеного цим Договором несе Продавець.</w:t>
      </w:r>
    </w:p>
    <w:p w:rsidR="00CC46D1" w:rsidRDefault="00804276" w:rsidP="00537971">
      <w:pPr>
        <w:pStyle w:val="af7"/>
        <w:ind w:firstLine="708"/>
        <w:jc w:val="both"/>
        <w:rPr>
          <w:rFonts w:cs="Times New Roman"/>
          <w:lang w:val="uk-UA"/>
        </w:rPr>
      </w:pPr>
      <w:r>
        <w:rPr>
          <w:rFonts w:cs="Times New Roman"/>
          <w:lang w:val="uk-UA"/>
        </w:rPr>
        <w:t>4.8</w:t>
      </w:r>
      <w:r w:rsidR="00CC46D1" w:rsidRPr="00CC46D1">
        <w:rPr>
          <w:rFonts w:cs="Times New Roman"/>
          <w:lang w:val="uk-UA"/>
        </w:rPr>
        <w:t>. В зв’язку з військовою агресією Російської Федерації проти України, що стала підставою введення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розрахунок за поставлений товар може виконуватись з відстрочкою платежу за формулою «після завершення воєнного стану в Україні плюс шість місяців». Оплата за товар здійснюється шляхом безготівкового перерахування грошових коштів на поточний рахунок Продавця, що вказаний у цьому Договорі, протягом 14 (чотирнадцяти) робочих днів з дати надходження бюджетного фінансування.</w:t>
      </w:r>
    </w:p>
    <w:p w:rsidR="00B80176" w:rsidRPr="00CC46D1" w:rsidRDefault="00B80176" w:rsidP="00804276">
      <w:pPr>
        <w:pStyle w:val="af7"/>
        <w:jc w:val="both"/>
        <w:rPr>
          <w:rFonts w:cs="Times New Roman"/>
          <w:lang w:val="uk-UA"/>
        </w:rPr>
      </w:pPr>
    </w:p>
    <w:p w:rsidR="009748B6" w:rsidRPr="008F0CCA" w:rsidRDefault="009748B6" w:rsidP="009748B6">
      <w:pPr>
        <w:spacing w:after="0" w:line="240" w:lineRule="auto"/>
        <w:jc w:val="center"/>
        <w:rPr>
          <w:rFonts w:ascii="Times New Roman" w:hAnsi="Times New Roman"/>
          <w:b/>
          <w:sz w:val="24"/>
          <w:szCs w:val="24"/>
          <w:lang w:eastAsia="zh-CN"/>
        </w:rPr>
      </w:pPr>
      <w:r w:rsidRPr="008F0CCA">
        <w:rPr>
          <w:rFonts w:ascii="Times New Roman" w:hAnsi="Times New Roman"/>
          <w:b/>
          <w:sz w:val="24"/>
          <w:szCs w:val="24"/>
          <w:lang w:eastAsia="zh-CN"/>
        </w:rPr>
        <w:t>5. ПОРЯДОК ЗДІЙСНЕННЯ ПОСТАВКИ ТА ПРИЙОМУ ТОВАРУ</w:t>
      </w:r>
    </w:p>
    <w:p w:rsidR="009748B6" w:rsidRPr="008F0CCA" w:rsidRDefault="009748B6" w:rsidP="00537971">
      <w:pPr>
        <w:spacing w:after="0" w:line="240" w:lineRule="auto"/>
        <w:ind w:firstLine="708"/>
        <w:rPr>
          <w:rFonts w:ascii="Times New Roman" w:hAnsi="Times New Roman"/>
          <w:sz w:val="24"/>
          <w:szCs w:val="24"/>
        </w:rPr>
      </w:pPr>
      <w:r w:rsidRPr="008F0CCA">
        <w:rPr>
          <w:rFonts w:ascii="Times New Roman" w:hAnsi="Times New Roman"/>
          <w:b/>
          <w:sz w:val="24"/>
          <w:szCs w:val="24"/>
        </w:rPr>
        <w:t>5.1</w:t>
      </w:r>
      <w:r w:rsidRPr="008F0CCA">
        <w:rPr>
          <w:rFonts w:ascii="Times New Roman" w:hAnsi="Times New Roman"/>
          <w:sz w:val="24"/>
          <w:szCs w:val="24"/>
        </w:rPr>
        <w:t xml:space="preserve">. Строк (термін) поставки (передачі) товару: </w:t>
      </w:r>
      <w:r w:rsidR="009B12A6">
        <w:rPr>
          <w:rFonts w:ascii="Times New Roman" w:hAnsi="Times New Roman"/>
          <w:sz w:val="24"/>
          <w:szCs w:val="24"/>
          <w:lang w:eastAsia="zh-CN"/>
        </w:rPr>
        <w:t>до 30 листопада 2023</w:t>
      </w:r>
      <w:r w:rsidRPr="008F0CCA">
        <w:rPr>
          <w:rFonts w:ascii="Times New Roman" w:hAnsi="Times New Roman"/>
          <w:sz w:val="24"/>
          <w:szCs w:val="24"/>
          <w:lang w:eastAsia="zh-CN"/>
        </w:rPr>
        <w:t xml:space="preserve"> р.   </w:t>
      </w:r>
    </w:p>
    <w:p w:rsidR="009748B6" w:rsidRPr="008F0CCA" w:rsidRDefault="009B12A6" w:rsidP="009748B6">
      <w:pPr>
        <w:spacing w:after="0" w:line="240" w:lineRule="auto"/>
        <w:jc w:val="both"/>
        <w:rPr>
          <w:rFonts w:ascii="Times New Roman" w:hAnsi="Times New Roman"/>
          <w:sz w:val="24"/>
          <w:szCs w:val="24"/>
        </w:rPr>
      </w:pPr>
      <w:r>
        <w:rPr>
          <w:rFonts w:ascii="Times New Roman" w:hAnsi="Times New Roman"/>
          <w:sz w:val="24"/>
          <w:szCs w:val="24"/>
        </w:rPr>
        <w:t>Товар поставляється одноразово</w:t>
      </w:r>
      <w:proofErr w:type="gramStart"/>
      <w:r w:rsidR="00940B85">
        <w:rPr>
          <w:rFonts w:ascii="Times New Roman" w:hAnsi="Times New Roman"/>
          <w:sz w:val="24"/>
          <w:szCs w:val="24"/>
        </w:rPr>
        <w:t xml:space="preserve"> .</w:t>
      </w:r>
      <w:proofErr w:type="gramEnd"/>
    </w:p>
    <w:p w:rsidR="009748B6" w:rsidRPr="00577E2C" w:rsidRDefault="009748B6" w:rsidP="00537971">
      <w:pPr>
        <w:spacing w:after="0" w:line="240" w:lineRule="auto"/>
        <w:ind w:firstLine="708"/>
        <w:jc w:val="both"/>
        <w:rPr>
          <w:rFonts w:ascii="Times New Roman" w:hAnsi="Times New Roman"/>
          <w:sz w:val="24"/>
          <w:szCs w:val="24"/>
          <w:lang w:val="uk-UA"/>
        </w:rPr>
      </w:pPr>
      <w:r w:rsidRPr="008F0CCA">
        <w:rPr>
          <w:rFonts w:ascii="Times New Roman" w:hAnsi="Times New Roman"/>
          <w:b/>
          <w:sz w:val="24"/>
          <w:szCs w:val="24"/>
        </w:rPr>
        <w:t>5.2.</w:t>
      </w:r>
      <w:r w:rsidRPr="008F0CCA">
        <w:rPr>
          <w:rFonts w:ascii="Times New Roman" w:hAnsi="Times New Roman"/>
          <w:sz w:val="24"/>
          <w:szCs w:val="24"/>
        </w:rPr>
        <w:t xml:space="preserve"> Місце поставки товарів: </w:t>
      </w:r>
      <w:r>
        <w:rPr>
          <w:rFonts w:ascii="Times New Roman" w:hAnsi="Times New Roman"/>
          <w:b/>
          <w:color w:val="000000"/>
          <w:sz w:val="24"/>
          <w:szCs w:val="24"/>
        </w:rPr>
        <w:t xml:space="preserve">44301,Волинська область, м. </w:t>
      </w:r>
      <w:r>
        <w:rPr>
          <w:rFonts w:ascii="Times New Roman" w:hAnsi="Times New Roman"/>
          <w:b/>
          <w:color w:val="000000"/>
          <w:sz w:val="24"/>
          <w:szCs w:val="24"/>
          <w:lang w:val="uk-UA"/>
        </w:rPr>
        <w:t>Любомль, вул. Незалежності,23.</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5.3</w:t>
      </w:r>
      <w:r w:rsidRPr="008F0CCA">
        <w:rPr>
          <w:rFonts w:ascii="Times New Roman" w:hAnsi="Times New Roman"/>
          <w:sz w:val="24"/>
          <w:szCs w:val="24"/>
        </w:rPr>
        <w:t xml:space="preserve">.Прийом та передача товару здійснюється згідно видаткових накладних на товар, які </w:t>
      </w:r>
      <w:proofErr w:type="gramStart"/>
      <w:r w:rsidRPr="008F0CCA">
        <w:rPr>
          <w:rFonts w:ascii="Times New Roman" w:hAnsi="Times New Roman"/>
          <w:sz w:val="24"/>
          <w:szCs w:val="24"/>
        </w:rPr>
        <w:t>п</w:t>
      </w:r>
      <w:proofErr w:type="gramEnd"/>
      <w:r w:rsidRPr="008F0CCA">
        <w:rPr>
          <w:rFonts w:ascii="Times New Roman" w:hAnsi="Times New Roman"/>
          <w:sz w:val="24"/>
          <w:szCs w:val="24"/>
        </w:rPr>
        <w:t xml:space="preserve">ідписуються уповноваженими представниками сторін. </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5.4.</w:t>
      </w:r>
      <w:r w:rsidR="00CF7870">
        <w:rPr>
          <w:rFonts w:ascii="Times New Roman" w:hAnsi="Times New Roman"/>
          <w:sz w:val="24"/>
          <w:szCs w:val="24"/>
        </w:rPr>
        <w:t xml:space="preserve"> Пр</w:t>
      </w:r>
      <w:r w:rsidR="009B12A6">
        <w:rPr>
          <w:rFonts w:ascii="Times New Roman" w:hAnsi="Times New Roman"/>
          <w:sz w:val="24"/>
          <w:szCs w:val="24"/>
        </w:rPr>
        <w:t>ийняття товару від Продавця Покупцем</w:t>
      </w:r>
      <w:r w:rsidRPr="008F0CCA">
        <w:rPr>
          <w:rFonts w:ascii="Times New Roman" w:hAnsi="Times New Roman"/>
          <w:sz w:val="24"/>
          <w:szCs w:val="24"/>
        </w:rPr>
        <w:t xml:space="preserve"> здійснюється з </w:t>
      </w:r>
      <w:proofErr w:type="gramStart"/>
      <w:r w:rsidRPr="008F0CCA">
        <w:rPr>
          <w:rFonts w:ascii="Times New Roman" w:hAnsi="Times New Roman"/>
          <w:sz w:val="24"/>
          <w:szCs w:val="24"/>
        </w:rPr>
        <w:t>перев</w:t>
      </w:r>
      <w:proofErr w:type="gramEnd"/>
      <w:r w:rsidRPr="008F0CCA">
        <w:rPr>
          <w:rFonts w:ascii="Times New Roman" w:hAnsi="Times New Roman"/>
          <w:sz w:val="24"/>
          <w:szCs w:val="24"/>
        </w:rPr>
        <w:t>іркою асортименту,  кількост</w:t>
      </w:r>
      <w:r w:rsidR="009B12A6">
        <w:rPr>
          <w:rFonts w:ascii="Times New Roman" w:hAnsi="Times New Roman"/>
          <w:sz w:val="24"/>
          <w:szCs w:val="24"/>
        </w:rPr>
        <w:t>і,  і ціни поставленного товару</w:t>
      </w:r>
      <w:r w:rsidRPr="008F0CCA">
        <w:rPr>
          <w:rFonts w:ascii="Times New Roman" w:hAnsi="Times New Roman"/>
          <w:sz w:val="24"/>
          <w:szCs w:val="24"/>
        </w:rPr>
        <w:t>.</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lastRenderedPageBreak/>
        <w:t>5.5</w:t>
      </w:r>
      <w:r w:rsidR="009B12A6">
        <w:rPr>
          <w:rFonts w:ascii="Times New Roman" w:hAnsi="Times New Roman"/>
          <w:sz w:val="24"/>
          <w:szCs w:val="24"/>
        </w:rPr>
        <w:t>. Продавець</w:t>
      </w:r>
      <w:r w:rsidR="00CF7870">
        <w:rPr>
          <w:rFonts w:ascii="Times New Roman" w:hAnsi="Times New Roman"/>
          <w:sz w:val="24"/>
          <w:szCs w:val="24"/>
        </w:rPr>
        <w:t xml:space="preserve"> </w:t>
      </w:r>
      <w:r w:rsidR="009B12A6">
        <w:rPr>
          <w:rFonts w:ascii="Times New Roman" w:hAnsi="Times New Roman"/>
          <w:sz w:val="24"/>
          <w:szCs w:val="24"/>
        </w:rPr>
        <w:t xml:space="preserve">за </w:t>
      </w:r>
      <w:proofErr w:type="gramStart"/>
      <w:r w:rsidR="009B12A6">
        <w:rPr>
          <w:rFonts w:ascii="Times New Roman" w:hAnsi="Times New Roman"/>
          <w:sz w:val="24"/>
          <w:szCs w:val="24"/>
        </w:rPr>
        <w:t>св</w:t>
      </w:r>
      <w:proofErr w:type="gramEnd"/>
      <w:r w:rsidR="009B12A6">
        <w:rPr>
          <w:rFonts w:ascii="Times New Roman" w:hAnsi="Times New Roman"/>
          <w:sz w:val="24"/>
          <w:szCs w:val="24"/>
        </w:rPr>
        <w:t xml:space="preserve">ій рахунок надає Покупцю усі  документи </w:t>
      </w:r>
      <w:r w:rsidRPr="008F0CCA">
        <w:rPr>
          <w:rFonts w:ascii="Times New Roman" w:hAnsi="Times New Roman"/>
          <w:sz w:val="24"/>
          <w:szCs w:val="24"/>
        </w:rPr>
        <w:t>, н</w:t>
      </w:r>
      <w:r w:rsidR="00CF7870">
        <w:rPr>
          <w:rFonts w:ascii="Times New Roman" w:hAnsi="Times New Roman"/>
          <w:sz w:val="24"/>
          <w:szCs w:val="24"/>
        </w:rPr>
        <w:t>еобхідні для прийняття товару. У</w:t>
      </w:r>
      <w:r w:rsidRPr="008F0CCA">
        <w:rPr>
          <w:rFonts w:ascii="Times New Roman" w:hAnsi="Times New Roman"/>
          <w:sz w:val="24"/>
          <w:szCs w:val="24"/>
        </w:rPr>
        <w:t xml:space="preserve"> випадку ненаданн</w:t>
      </w:r>
      <w:r w:rsidR="009B12A6">
        <w:rPr>
          <w:rFonts w:ascii="Times New Roman" w:hAnsi="Times New Roman"/>
          <w:sz w:val="24"/>
          <w:szCs w:val="24"/>
        </w:rPr>
        <w:t>я необхідних документів Покупець</w:t>
      </w:r>
      <w:r w:rsidRPr="008F0CCA">
        <w:rPr>
          <w:rFonts w:ascii="Times New Roman" w:hAnsi="Times New Roman"/>
          <w:sz w:val="24"/>
          <w:szCs w:val="24"/>
        </w:rPr>
        <w:t xml:space="preserve"> має право не приймати товар бе</w:t>
      </w:r>
      <w:r w:rsidR="00CF7870">
        <w:rPr>
          <w:rFonts w:ascii="Times New Roman" w:hAnsi="Times New Roman"/>
          <w:sz w:val="24"/>
          <w:szCs w:val="24"/>
        </w:rPr>
        <w:t>з ко</w:t>
      </w:r>
      <w:r w:rsidR="009B12A6">
        <w:rPr>
          <w:rFonts w:ascii="Times New Roman" w:hAnsi="Times New Roman"/>
          <w:sz w:val="24"/>
          <w:szCs w:val="24"/>
        </w:rPr>
        <w:t>мпенсування витрат Продавця</w:t>
      </w:r>
      <w:r w:rsidRPr="008F0CCA">
        <w:rPr>
          <w:rFonts w:ascii="Times New Roman" w:hAnsi="Times New Roman"/>
          <w:sz w:val="24"/>
          <w:szCs w:val="24"/>
        </w:rPr>
        <w:t>, однак це буде розцінюватися як не</w:t>
      </w:r>
      <w:r w:rsidR="00CF7870">
        <w:rPr>
          <w:rFonts w:ascii="Times New Roman" w:hAnsi="Times New Roman"/>
          <w:sz w:val="24"/>
          <w:szCs w:val="24"/>
        </w:rPr>
        <w:t>вико</w:t>
      </w:r>
      <w:r w:rsidR="009B12A6">
        <w:rPr>
          <w:rFonts w:ascii="Times New Roman" w:hAnsi="Times New Roman"/>
          <w:sz w:val="24"/>
          <w:szCs w:val="24"/>
        </w:rPr>
        <w:t>нання зобов’язань Продавцем</w:t>
      </w:r>
      <w:r w:rsidRPr="008F0CCA">
        <w:rPr>
          <w:rFonts w:ascii="Times New Roman" w:hAnsi="Times New Roman"/>
          <w:sz w:val="24"/>
          <w:szCs w:val="24"/>
        </w:rPr>
        <w:t>.</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5.6.</w:t>
      </w:r>
      <w:r w:rsidRPr="008F0CCA">
        <w:rPr>
          <w:rFonts w:ascii="Times New Roman" w:hAnsi="Times New Roman"/>
          <w:sz w:val="24"/>
          <w:szCs w:val="24"/>
        </w:rPr>
        <w:t xml:space="preserve"> Постачання товару Замовникові здійснюється</w:t>
      </w:r>
      <w:r w:rsidR="00CF7870">
        <w:rPr>
          <w:rFonts w:ascii="Times New Roman" w:hAnsi="Times New Roman"/>
          <w:sz w:val="24"/>
          <w:szCs w:val="24"/>
        </w:rPr>
        <w:t xml:space="preserve"> за рахунок та</w:t>
      </w:r>
      <w:r w:rsidRPr="008F0CCA">
        <w:rPr>
          <w:rFonts w:ascii="Times New Roman" w:hAnsi="Times New Roman"/>
          <w:sz w:val="24"/>
          <w:szCs w:val="24"/>
        </w:rPr>
        <w:t xml:space="preserve"> автотранспортом </w:t>
      </w:r>
      <w:r w:rsidR="00CF7870">
        <w:rPr>
          <w:rFonts w:ascii="Times New Roman" w:hAnsi="Times New Roman"/>
          <w:sz w:val="24"/>
          <w:szCs w:val="24"/>
        </w:rPr>
        <w:t>Постачальника</w:t>
      </w:r>
      <w:r w:rsidRPr="008F0CCA">
        <w:rPr>
          <w:rFonts w:ascii="Times New Roman" w:hAnsi="Times New Roman"/>
          <w:sz w:val="24"/>
          <w:szCs w:val="24"/>
        </w:rPr>
        <w:t>.</w:t>
      </w:r>
    </w:p>
    <w:p w:rsidR="00CF7870" w:rsidRPr="008F0CCA" w:rsidRDefault="00CF7870" w:rsidP="009748B6">
      <w:pPr>
        <w:spacing w:after="0" w:line="240" w:lineRule="auto"/>
        <w:jc w:val="both"/>
        <w:rPr>
          <w:rFonts w:ascii="Times New Roman" w:hAnsi="Times New Roman"/>
          <w:sz w:val="24"/>
          <w:szCs w:val="24"/>
        </w:rPr>
      </w:pPr>
    </w:p>
    <w:p w:rsidR="009748B6" w:rsidRPr="008F0CCA" w:rsidRDefault="009748B6" w:rsidP="009748B6">
      <w:pPr>
        <w:pStyle w:val="af1"/>
        <w:spacing w:before="0" w:beforeAutospacing="0" w:after="0" w:afterAutospacing="0"/>
        <w:jc w:val="center"/>
        <w:rPr>
          <w:rFonts w:ascii="Times New Roman" w:hAnsi="Times New Roman" w:cs="Times New Roman"/>
          <w:b/>
          <w:color w:val="000000"/>
        </w:rPr>
      </w:pPr>
      <w:r w:rsidRPr="008F0CCA">
        <w:rPr>
          <w:rFonts w:ascii="Times New Roman" w:hAnsi="Times New Roman" w:cs="Times New Roman"/>
          <w:b/>
          <w:color w:val="000000"/>
        </w:rPr>
        <w:t>6. ПРАВА ТА ОБОВ'ЯЗКИ СТОРІН</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6.1.</w:t>
      </w:r>
      <w:r w:rsidR="001A3394">
        <w:rPr>
          <w:rFonts w:ascii="Times New Roman" w:hAnsi="Times New Roman"/>
          <w:sz w:val="24"/>
          <w:szCs w:val="24"/>
        </w:rPr>
        <w:t xml:space="preserve"> Покупець</w:t>
      </w:r>
      <w:r w:rsidRPr="008F0CCA">
        <w:rPr>
          <w:rFonts w:ascii="Times New Roman" w:hAnsi="Times New Roman"/>
          <w:sz w:val="24"/>
          <w:szCs w:val="24"/>
        </w:rPr>
        <w:t xml:space="preserve"> зобов'язаний: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6.1.1</w:t>
      </w:r>
      <w:r w:rsidRPr="008F0CCA">
        <w:rPr>
          <w:rFonts w:ascii="Times New Roman" w:hAnsi="Times New Roman"/>
          <w:sz w:val="24"/>
          <w:szCs w:val="24"/>
        </w:rPr>
        <w:t xml:space="preserve">. Своєчасно та в повному </w:t>
      </w:r>
      <w:r w:rsidR="001A3394">
        <w:rPr>
          <w:rFonts w:ascii="Times New Roman" w:hAnsi="Times New Roman"/>
          <w:sz w:val="24"/>
          <w:szCs w:val="24"/>
        </w:rPr>
        <w:t>обсязі сплачувати за поставлений товар</w:t>
      </w:r>
      <w:r w:rsidRPr="008F0CCA">
        <w:rPr>
          <w:rFonts w:ascii="Times New Roman" w:hAnsi="Times New Roman"/>
          <w:sz w:val="24"/>
          <w:szCs w:val="24"/>
        </w:rPr>
        <w:t xml:space="preserve">.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6.1.2.</w:t>
      </w:r>
      <w:r w:rsidR="001A3394">
        <w:rPr>
          <w:rFonts w:ascii="Times New Roman" w:hAnsi="Times New Roman"/>
          <w:sz w:val="24"/>
          <w:szCs w:val="24"/>
        </w:rPr>
        <w:t xml:space="preserve"> Приймати товар</w:t>
      </w:r>
      <w:r w:rsidRPr="008F0CCA">
        <w:rPr>
          <w:rFonts w:ascii="Times New Roman" w:hAnsi="Times New Roman"/>
          <w:sz w:val="24"/>
          <w:szCs w:val="24"/>
        </w:rPr>
        <w:t xml:space="preserve"> т</w:t>
      </w:r>
      <w:r w:rsidR="00CF7870">
        <w:rPr>
          <w:rFonts w:ascii="Times New Roman" w:hAnsi="Times New Roman"/>
          <w:sz w:val="24"/>
          <w:szCs w:val="24"/>
        </w:rPr>
        <w:t>а ви</w:t>
      </w:r>
      <w:r w:rsidR="001A3394">
        <w:rPr>
          <w:rFonts w:ascii="Times New Roman" w:hAnsi="Times New Roman"/>
          <w:sz w:val="24"/>
          <w:szCs w:val="24"/>
        </w:rPr>
        <w:t>ставляти претензії Продавцю</w:t>
      </w:r>
      <w:r w:rsidRPr="008F0CCA">
        <w:rPr>
          <w:rFonts w:ascii="Times New Roman" w:hAnsi="Times New Roman"/>
          <w:sz w:val="24"/>
          <w:szCs w:val="24"/>
        </w:rPr>
        <w:t xml:space="preserve"> </w:t>
      </w:r>
      <w:proofErr w:type="gramStart"/>
      <w:r w:rsidRPr="008F0CCA">
        <w:rPr>
          <w:rFonts w:ascii="Times New Roman" w:hAnsi="Times New Roman"/>
          <w:sz w:val="24"/>
          <w:szCs w:val="24"/>
        </w:rPr>
        <w:t>по</w:t>
      </w:r>
      <w:proofErr w:type="gramEnd"/>
      <w:r w:rsidRPr="008F0CCA">
        <w:rPr>
          <w:rFonts w:ascii="Times New Roman" w:hAnsi="Times New Roman"/>
          <w:sz w:val="24"/>
          <w:szCs w:val="24"/>
        </w:rPr>
        <w:t xml:space="preserve"> кількості </w:t>
      </w:r>
      <w:proofErr w:type="gramStart"/>
      <w:r w:rsidRPr="008F0CCA">
        <w:rPr>
          <w:rFonts w:ascii="Times New Roman" w:hAnsi="Times New Roman"/>
          <w:sz w:val="24"/>
          <w:szCs w:val="24"/>
        </w:rPr>
        <w:t>та</w:t>
      </w:r>
      <w:proofErr w:type="gramEnd"/>
      <w:r w:rsidRPr="008F0CCA">
        <w:rPr>
          <w:rFonts w:ascii="Times New Roman" w:hAnsi="Times New Roman"/>
          <w:sz w:val="24"/>
          <w:szCs w:val="24"/>
        </w:rPr>
        <w:t xml:space="preserve"> якості товару, керуючись відповідними нормативно-правовими актами України.</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6.1.3.</w:t>
      </w:r>
      <w:r w:rsidRPr="008F0CCA">
        <w:rPr>
          <w:rFonts w:ascii="Times New Roman" w:hAnsi="Times New Roman"/>
          <w:sz w:val="24"/>
          <w:szCs w:val="24"/>
        </w:rPr>
        <w:t xml:space="preserve"> У випадку виявлення товару неналежної якості або недостачі тов</w:t>
      </w:r>
      <w:r w:rsidR="00CF7870">
        <w:rPr>
          <w:rFonts w:ascii="Times New Roman" w:hAnsi="Times New Roman"/>
          <w:sz w:val="24"/>
          <w:szCs w:val="24"/>
        </w:rPr>
        <w:t>ару,</w:t>
      </w:r>
      <w:r w:rsidR="001A3394">
        <w:rPr>
          <w:rFonts w:ascii="Times New Roman" w:hAnsi="Times New Roman"/>
          <w:sz w:val="24"/>
          <w:szCs w:val="24"/>
        </w:rPr>
        <w:t xml:space="preserve"> повідомити про це Продавця</w:t>
      </w:r>
      <w:r w:rsidRPr="008F0CCA">
        <w:rPr>
          <w:rFonts w:ascii="Times New Roman" w:hAnsi="Times New Roman"/>
          <w:sz w:val="24"/>
          <w:szCs w:val="24"/>
        </w:rPr>
        <w:t xml:space="preserve"> в термін не </w:t>
      </w:r>
      <w:proofErr w:type="gramStart"/>
      <w:r w:rsidRPr="008F0CCA">
        <w:rPr>
          <w:rFonts w:ascii="Times New Roman" w:hAnsi="Times New Roman"/>
          <w:sz w:val="24"/>
          <w:szCs w:val="24"/>
        </w:rPr>
        <w:t>п</w:t>
      </w:r>
      <w:proofErr w:type="gramEnd"/>
      <w:r w:rsidRPr="008F0CCA">
        <w:rPr>
          <w:rFonts w:ascii="Times New Roman" w:hAnsi="Times New Roman"/>
          <w:sz w:val="24"/>
          <w:szCs w:val="24"/>
        </w:rPr>
        <w:t>ізніше ніж 3 години після приймання товару з наступним оформленням претензій в трид</w:t>
      </w:r>
      <w:r w:rsidR="001A3394">
        <w:rPr>
          <w:rFonts w:ascii="Times New Roman" w:hAnsi="Times New Roman"/>
          <w:sz w:val="24"/>
          <w:szCs w:val="24"/>
        </w:rPr>
        <w:t>енний термін. При цьому, Покупець</w:t>
      </w:r>
      <w:r w:rsidRPr="008F0CCA">
        <w:rPr>
          <w:rFonts w:ascii="Times New Roman" w:hAnsi="Times New Roman"/>
          <w:sz w:val="24"/>
          <w:szCs w:val="24"/>
        </w:rPr>
        <w:t xml:space="preserve">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6.2</w:t>
      </w:r>
      <w:r w:rsidR="001A3394">
        <w:rPr>
          <w:rFonts w:ascii="Times New Roman" w:hAnsi="Times New Roman"/>
          <w:sz w:val="24"/>
          <w:szCs w:val="24"/>
        </w:rPr>
        <w:t>. Покупець</w:t>
      </w:r>
      <w:r w:rsidRPr="008F0CCA">
        <w:rPr>
          <w:rFonts w:ascii="Times New Roman" w:hAnsi="Times New Roman"/>
          <w:sz w:val="24"/>
          <w:szCs w:val="24"/>
        </w:rPr>
        <w:t xml:space="preserve"> має право: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6.2.1.</w:t>
      </w:r>
      <w:r w:rsidRPr="008F0CCA">
        <w:rPr>
          <w:rFonts w:ascii="Times New Roman" w:hAnsi="Times New Roman"/>
          <w:sz w:val="24"/>
          <w:szCs w:val="24"/>
        </w:rPr>
        <w:t xml:space="preserve"> Достроково розірвати цей Догові</w:t>
      </w:r>
      <w:proofErr w:type="gramStart"/>
      <w:r w:rsidRPr="008F0CCA">
        <w:rPr>
          <w:rFonts w:ascii="Times New Roman" w:hAnsi="Times New Roman"/>
          <w:sz w:val="24"/>
          <w:szCs w:val="24"/>
        </w:rPr>
        <w:t>р</w:t>
      </w:r>
      <w:proofErr w:type="gramEnd"/>
      <w:r w:rsidRPr="008F0CCA">
        <w:rPr>
          <w:rFonts w:ascii="Times New Roman" w:hAnsi="Times New Roman"/>
          <w:sz w:val="24"/>
          <w:szCs w:val="24"/>
        </w:rPr>
        <w:t xml:space="preserve"> у разі не</w:t>
      </w:r>
      <w:r w:rsidR="00CF7870">
        <w:rPr>
          <w:rFonts w:ascii="Times New Roman" w:hAnsi="Times New Roman"/>
          <w:sz w:val="24"/>
          <w:szCs w:val="24"/>
        </w:rPr>
        <w:t>в</w:t>
      </w:r>
      <w:r w:rsidR="001A3394">
        <w:rPr>
          <w:rFonts w:ascii="Times New Roman" w:hAnsi="Times New Roman"/>
          <w:sz w:val="24"/>
          <w:szCs w:val="24"/>
        </w:rPr>
        <w:t>иконання зобов'язань Продавцем</w:t>
      </w:r>
      <w:r w:rsidRPr="008F0CCA">
        <w:rPr>
          <w:rFonts w:ascii="Times New Roman" w:hAnsi="Times New Roman"/>
          <w:sz w:val="24"/>
          <w:szCs w:val="24"/>
        </w:rPr>
        <w:t xml:space="preserve">;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6.2.2.</w:t>
      </w:r>
      <w:r w:rsidR="001A3394">
        <w:rPr>
          <w:rFonts w:ascii="Times New Roman" w:hAnsi="Times New Roman"/>
          <w:sz w:val="24"/>
          <w:szCs w:val="24"/>
        </w:rPr>
        <w:t xml:space="preserve"> Контролювати поставку товару</w:t>
      </w:r>
      <w:r w:rsidRPr="008F0CCA">
        <w:rPr>
          <w:rFonts w:ascii="Times New Roman" w:hAnsi="Times New Roman"/>
          <w:sz w:val="24"/>
          <w:szCs w:val="24"/>
        </w:rPr>
        <w:t xml:space="preserve"> у строки, встановлені цим Договором;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6.2.3</w:t>
      </w:r>
      <w:r w:rsidR="00CF7870">
        <w:rPr>
          <w:rFonts w:ascii="Times New Roman" w:hAnsi="Times New Roman"/>
          <w:sz w:val="24"/>
          <w:szCs w:val="24"/>
        </w:rPr>
        <w:t>.</w:t>
      </w:r>
      <w:r w:rsidR="001A3394">
        <w:rPr>
          <w:rFonts w:ascii="Times New Roman" w:hAnsi="Times New Roman"/>
          <w:sz w:val="24"/>
          <w:szCs w:val="24"/>
        </w:rPr>
        <w:t xml:space="preserve"> Повернути рахунок Продавцю</w:t>
      </w:r>
      <w:r w:rsidRPr="008F0CCA">
        <w:rPr>
          <w:rFonts w:ascii="Times New Roman" w:hAnsi="Times New Roman"/>
          <w:sz w:val="24"/>
          <w:szCs w:val="24"/>
        </w:rPr>
        <w:t xml:space="preserve">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8F0CCA">
        <w:rPr>
          <w:rFonts w:ascii="Times New Roman" w:hAnsi="Times New Roman"/>
          <w:sz w:val="24"/>
          <w:szCs w:val="24"/>
        </w:rPr>
        <w:t>п</w:t>
      </w:r>
      <w:proofErr w:type="gramEnd"/>
      <w:r w:rsidRPr="008F0CCA">
        <w:rPr>
          <w:rFonts w:ascii="Times New Roman" w:hAnsi="Times New Roman"/>
          <w:sz w:val="24"/>
          <w:szCs w:val="24"/>
        </w:rPr>
        <w:t>ідписів тощо).</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6.3.</w:t>
      </w:r>
      <w:r w:rsidR="001A3394">
        <w:rPr>
          <w:rFonts w:ascii="Times New Roman" w:hAnsi="Times New Roman"/>
          <w:sz w:val="24"/>
          <w:szCs w:val="24"/>
        </w:rPr>
        <w:t xml:space="preserve"> Продавець</w:t>
      </w:r>
      <w:r w:rsidR="00CF7870">
        <w:rPr>
          <w:rFonts w:ascii="Times New Roman" w:hAnsi="Times New Roman"/>
          <w:sz w:val="24"/>
          <w:szCs w:val="24"/>
        </w:rPr>
        <w:t xml:space="preserve"> </w:t>
      </w:r>
      <w:r w:rsidRPr="008F0CCA">
        <w:rPr>
          <w:rFonts w:ascii="Times New Roman" w:hAnsi="Times New Roman"/>
          <w:sz w:val="24"/>
          <w:szCs w:val="24"/>
        </w:rPr>
        <w:t xml:space="preserve"> зобов'язаний: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6.3.1.</w:t>
      </w:r>
      <w:r w:rsidRPr="008F0CCA">
        <w:rPr>
          <w:rFonts w:ascii="Times New Roman" w:hAnsi="Times New Roman"/>
          <w:sz w:val="24"/>
          <w:szCs w:val="24"/>
        </w:rPr>
        <w:t xml:space="preserve"> Забезпечити</w:t>
      </w:r>
      <w:r w:rsidR="001A3394">
        <w:rPr>
          <w:rFonts w:ascii="Times New Roman" w:hAnsi="Times New Roman"/>
          <w:sz w:val="24"/>
          <w:szCs w:val="24"/>
        </w:rPr>
        <w:t xml:space="preserve"> поставку товару у строки</w:t>
      </w:r>
      <w:proofErr w:type="gramStart"/>
      <w:r w:rsidR="001A3394">
        <w:rPr>
          <w:rFonts w:ascii="Times New Roman" w:hAnsi="Times New Roman"/>
          <w:sz w:val="24"/>
          <w:szCs w:val="24"/>
        </w:rPr>
        <w:t xml:space="preserve"> ,</w:t>
      </w:r>
      <w:proofErr w:type="gramEnd"/>
      <w:r w:rsidR="001A3394">
        <w:rPr>
          <w:rFonts w:ascii="Times New Roman" w:hAnsi="Times New Roman"/>
          <w:sz w:val="24"/>
          <w:szCs w:val="24"/>
        </w:rPr>
        <w:t xml:space="preserve"> встановлені </w:t>
      </w:r>
      <w:r w:rsidRPr="008F0CCA">
        <w:rPr>
          <w:rFonts w:ascii="Times New Roman" w:hAnsi="Times New Roman"/>
          <w:sz w:val="24"/>
          <w:szCs w:val="24"/>
        </w:rPr>
        <w:t xml:space="preserve"> цим Договором;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6.3.2.</w:t>
      </w:r>
      <w:r w:rsidR="001A3394">
        <w:rPr>
          <w:rFonts w:ascii="Times New Roman" w:hAnsi="Times New Roman"/>
          <w:sz w:val="24"/>
          <w:szCs w:val="24"/>
        </w:rPr>
        <w:t xml:space="preserve"> Забезпечити поставку товару, якість якого</w:t>
      </w:r>
      <w:r w:rsidRPr="008F0CCA">
        <w:rPr>
          <w:rFonts w:ascii="Times New Roman" w:hAnsi="Times New Roman"/>
          <w:sz w:val="24"/>
          <w:szCs w:val="24"/>
        </w:rPr>
        <w:t xml:space="preserve"> відповідає умовам, установленим розділом II цього Договору.</w:t>
      </w:r>
      <w:r w:rsidRPr="008F0CCA">
        <w:rPr>
          <w:rFonts w:ascii="Times New Roman" w:hAnsi="Times New Roman"/>
          <w:spacing w:val="-1"/>
          <w:sz w:val="24"/>
          <w:szCs w:val="24"/>
        </w:rPr>
        <w:t xml:space="preserve"> </w:t>
      </w:r>
      <w:r w:rsidR="003F1249">
        <w:rPr>
          <w:rFonts w:ascii="Times New Roman" w:hAnsi="Times New Roman"/>
          <w:sz w:val="24"/>
          <w:szCs w:val="24"/>
        </w:rPr>
        <w:t>При постав</w:t>
      </w:r>
      <w:r w:rsidR="001A3394">
        <w:rPr>
          <w:rFonts w:ascii="Times New Roman" w:hAnsi="Times New Roman"/>
          <w:sz w:val="24"/>
          <w:szCs w:val="24"/>
        </w:rPr>
        <w:t>ці Продавець</w:t>
      </w:r>
      <w:r w:rsidRPr="008F0CCA">
        <w:rPr>
          <w:rFonts w:ascii="Times New Roman" w:hAnsi="Times New Roman"/>
          <w:sz w:val="24"/>
          <w:szCs w:val="24"/>
        </w:rPr>
        <w:t xml:space="preserve"> повинен надавати комплект супровідних документів, що </w:t>
      </w:r>
      <w:proofErr w:type="gramStart"/>
      <w:r w:rsidRPr="008F0CCA">
        <w:rPr>
          <w:rFonts w:ascii="Times New Roman" w:hAnsi="Times New Roman"/>
          <w:sz w:val="24"/>
          <w:szCs w:val="24"/>
        </w:rPr>
        <w:t>п</w:t>
      </w:r>
      <w:proofErr w:type="gramEnd"/>
      <w:r w:rsidRPr="008F0CCA">
        <w:rPr>
          <w:rFonts w:ascii="Times New Roman" w:hAnsi="Times New Roman"/>
          <w:sz w:val="24"/>
          <w:szCs w:val="24"/>
        </w:rPr>
        <w:t xml:space="preserve">ідтверджують якість продуктів та їх відповідність санітарно-гігієнічним вимогам. Копії документів повинні бути завірені печаткою (у разі </w:t>
      </w:r>
      <w:r w:rsidR="003F1249">
        <w:rPr>
          <w:rFonts w:ascii="Times New Roman" w:hAnsi="Times New Roman"/>
          <w:sz w:val="24"/>
          <w:szCs w:val="24"/>
        </w:rPr>
        <w:t>наяв</w:t>
      </w:r>
      <w:r w:rsidR="001A3394">
        <w:rPr>
          <w:rFonts w:ascii="Times New Roman" w:hAnsi="Times New Roman"/>
          <w:sz w:val="24"/>
          <w:szCs w:val="24"/>
        </w:rPr>
        <w:t xml:space="preserve">ності) та </w:t>
      </w:r>
      <w:proofErr w:type="gramStart"/>
      <w:r w:rsidR="001A3394">
        <w:rPr>
          <w:rFonts w:ascii="Times New Roman" w:hAnsi="Times New Roman"/>
          <w:sz w:val="24"/>
          <w:szCs w:val="24"/>
        </w:rPr>
        <w:t>п</w:t>
      </w:r>
      <w:proofErr w:type="gramEnd"/>
      <w:r w:rsidR="001A3394">
        <w:rPr>
          <w:rFonts w:ascii="Times New Roman" w:hAnsi="Times New Roman"/>
          <w:sz w:val="24"/>
          <w:szCs w:val="24"/>
        </w:rPr>
        <w:t>ідписом Продавця</w:t>
      </w:r>
      <w:r w:rsidRPr="008F0CCA">
        <w:rPr>
          <w:rFonts w:ascii="Times New Roman" w:hAnsi="Times New Roman"/>
          <w:sz w:val="24"/>
          <w:szCs w:val="24"/>
        </w:rPr>
        <w:t>.</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w:t>
      </w:r>
      <w:r w:rsidR="00EF7F50">
        <w:rPr>
          <w:rFonts w:ascii="Times New Roman" w:hAnsi="Times New Roman"/>
          <w:b/>
          <w:sz w:val="24"/>
          <w:szCs w:val="24"/>
        </w:rPr>
        <w:t>3</w:t>
      </w:r>
      <w:r w:rsidR="00EF7F50">
        <w:rPr>
          <w:rFonts w:ascii="Times New Roman" w:hAnsi="Times New Roman"/>
          <w:sz w:val="24"/>
          <w:szCs w:val="24"/>
        </w:rPr>
        <w:t>. Розглянути претензію Покупця</w:t>
      </w:r>
      <w:r w:rsidRPr="008F0CCA">
        <w:rPr>
          <w:rFonts w:ascii="Times New Roman" w:hAnsi="Times New Roman"/>
          <w:sz w:val="24"/>
          <w:szCs w:val="24"/>
        </w:rPr>
        <w:t xml:space="preserve"> щодо якості та кількості товару протягом доби з дня її отримання.</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w:t>
      </w:r>
      <w:r w:rsidR="00EF7F50">
        <w:rPr>
          <w:rFonts w:ascii="Times New Roman" w:hAnsi="Times New Roman"/>
          <w:b/>
          <w:sz w:val="24"/>
          <w:szCs w:val="24"/>
        </w:rPr>
        <w:t>4</w:t>
      </w:r>
      <w:r w:rsidRPr="008F0CCA">
        <w:rPr>
          <w:rFonts w:ascii="Times New Roman" w:hAnsi="Times New Roman"/>
          <w:sz w:val="24"/>
          <w:szCs w:val="24"/>
        </w:rPr>
        <w:t>. Якщо якість Товару не відповідає умо</w:t>
      </w:r>
      <w:r w:rsidR="00EF7F50">
        <w:rPr>
          <w:rFonts w:ascii="Times New Roman" w:hAnsi="Times New Roman"/>
          <w:sz w:val="24"/>
          <w:szCs w:val="24"/>
        </w:rPr>
        <w:t xml:space="preserve">вам </w:t>
      </w:r>
      <w:r w:rsidR="003F1249">
        <w:rPr>
          <w:rFonts w:ascii="Times New Roman" w:hAnsi="Times New Roman"/>
          <w:sz w:val="24"/>
          <w:szCs w:val="24"/>
        </w:rPr>
        <w:t>да</w:t>
      </w:r>
      <w:r w:rsidR="00EF7F50">
        <w:rPr>
          <w:rFonts w:ascii="Times New Roman" w:hAnsi="Times New Roman"/>
          <w:sz w:val="24"/>
          <w:szCs w:val="24"/>
        </w:rPr>
        <w:t xml:space="preserve">ного Договору, Продавець </w:t>
      </w:r>
      <w:r w:rsidRPr="008F0CCA">
        <w:rPr>
          <w:rFonts w:ascii="Times New Roman" w:hAnsi="Times New Roman"/>
          <w:sz w:val="24"/>
          <w:szCs w:val="24"/>
        </w:rPr>
        <w:t>гарантує заміну товару протягом доби з д</w:t>
      </w:r>
      <w:r w:rsidR="00EF7F50">
        <w:rPr>
          <w:rFonts w:ascii="Times New Roman" w:hAnsi="Times New Roman"/>
          <w:sz w:val="24"/>
          <w:szCs w:val="24"/>
        </w:rPr>
        <w:t>ня отримання претензії Покупця</w:t>
      </w:r>
      <w:r w:rsidRPr="008F0CCA">
        <w:rPr>
          <w:rFonts w:ascii="Times New Roman" w:hAnsi="Times New Roman"/>
          <w:sz w:val="24"/>
          <w:szCs w:val="24"/>
        </w:rPr>
        <w:t xml:space="preserve">.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6.4</w:t>
      </w:r>
      <w:r w:rsidR="00EF7F50">
        <w:rPr>
          <w:rFonts w:ascii="Times New Roman" w:hAnsi="Times New Roman"/>
          <w:sz w:val="24"/>
          <w:szCs w:val="24"/>
        </w:rPr>
        <w:t>. Продавець</w:t>
      </w:r>
      <w:r w:rsidRPr="008F0CCA">
        <w:rPr>
          <w:rFonts w:ascii="Times New Roman" w:hAnsi="Times New Roman"/>
          <w:sz w:val="24"/>
          <w:szCs w:val="24"/>
        </w:rPr>
        <w:t xml:space="preserve"> має право: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6.4.1.</w:t>
      </w:r>
      <w:r w:rsidRPr="008F0CCA">
        <w:rPr>
          <w:rFonts w:ascii="Times New Roman" w:hAnsi="Times New Roman"/>
          <w:sz w:val="24"/>
          <w:szCs w:val="24"/>
        </w:rPr>
        <w:t xml:space="preserve"> Своєчасно та в повному обсязі отримувати плату за </w:t>
      </w:r>
      <w:proofErr w:type="gramStart"/>
      <w:r w:rsidRPr="008F0CCA">
        <w:rPr>
          <w:rFonts w:ascii="Times New Roman" w:hAnsi="Times New Roman"/>
          <w:sz w:val="24"/>
          <w:szCs w:val="24"/>
        </w:rPr>
        <w:t>поставлен</w:t>
      </w:r>
      <w:proofErr w:type="gramEnd"/>
      <w:r w:rsidRPr="008F0CCA">
        <w:rPr>
          <w:rFonts w:ascii="Times New Roman" w:hAnsi="Times New Roman"/>
          <w:sz w:val="24"/>
          <w:szCs w:val="24"/>
        </w:rPr>
        <w:t xml:space="preserve">і товари;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6.4.2</w:t>
      </w:r>
      <w:r w:rsidRPr="008F0CCA">
        <w:rPr>
          <w:rFonts w:ascii="Times New Roman" w:hAnsi="Times New Roman"/>
          <w:sz w:val="24"/>
          <w:szCs w:val="24"/>
        </w:rPr>
        <w:t>. На дострокову поставку товарі</w:t>
      </w:r>
      <w:proofErr w:type="gramStart"/>
      <w:r w:rsidRPr="008F0CCA">
        <w:rPr>
          <w:rFonts w:ascii="Times New Roman" w:hAnsi="Times New Roman"/>
          <w:sz w:val="24"/>
          <w:szCs w:val="24"/>
        </w:rPr>
        <w:t>в</w:t>
      </w:r>
      <w:proofErr w:type="gramEnd"/>
      <w:r w:rsidRPr="008F0CCA">
        <w:rPr>
          <w:rFonts w:ascii="Times New Roman" w:hAnsi="Times New Roman"/>
          <w:sz w:val="24"/>
          <w:szCs w:val="24"/>
        </w:rPr>
        <w:t xml:space="preserve"> за письмовим погодженням Замовника; </w:t>
      </w:r>
    </w:p>
    <w:p w:rsidR="009748B6" w:rsidRPr="008F0CCA" w:rsidRDefault="009748B6" w:rsidP="009748B6">
      <w:pPr>
        <w:widowControl w:val="0"/>
        <w:snapToGrid w:val="0"/>
        <w:spacing w:after="0" w:line="240" w:lineRule="auto"/>
        <w:jc w:val="both"/>
        <w:rPr>
          <w:rFonts w:ascii="Times New Roman" w:hAnsi="Times New Roman"/>
          <w:sz w:val="24"/>
          <w:szCs w:val="24"/>
        </w:rPr>
      </w:pPr>
      <w:r w:rsidRPr="008F0CCA">
        <w:rPr>
          <w:rFonts w:ascii="Times New Roman" w:hAnsi="Times New Roman"/>
          <w:b/>
          <w:sz w:val="24"/>
          <w:szCs w:val="24"/>
        </w:rPr>
        <w:t>6.4.3.</w:t>
      </w:r>
      <w:r w:rsidRPr="008F0CCA">
        <w:rPr>
          <w:rFonts w:ascii="Times New Roman" w:hAnsi="Times New Roman"/>
          <w:sz w:val="24"/>
          <w:szCs w:val="24"/>
        </w:rPr>
        <w:t xml:space="preserve"> У разі невиконання з</w:t>
      </w:r>
      <w:r w:rsidR="003F1249">
        <w:rPr>
          <w:rFonts w:ascii="Times New Roman" w:hAnsi="Times New Roman"/>
          <w:sz w:val="24"/>
          <w:szCs w:val="24"/>
        </w:rPr>
        <w:t>обо</w:t>
      </w:r>
      <w:r w:rsidR="00EF7F50">
        <w:rPr>
          <w:rFonts w:ascii="Times New Roman" w:hAnsi="Times New Roman"/>
          <w:sz w:val="24"/>
          <w:szCs w:val="24"/>
        </w:rPr>
        <w:t>в'язань Замовником, Продавець</w:t>
      </w:r>
      <w:r w:rsidRPr="008F0CCA">
        <w:rPr>
          <w:rFonts w:ascii="Times New Roman" w:hAnsi="Times New Roman"/>
          <w:sz w:val="24"/>
          <w:szCs w:val="24"/>
        </w:rPr>
        <w:t xml:space="preserve"> має право достроково розірвати цей Догові</w:t>
      </w:r>
      <w:proofErr w:type="gramStart"/>
      <w:r w:rsidRPr="008F0CCA">
        <w:rPr>
          <w:rFonts w:ascii="Times New Roman" w:hAnsi="Times New Roman"/>
          <w:sz w:val="24"/>
          <w:szCs w:val="24"/>
        </w:rPr>
        <w:t>р</w:t>
      </w:r>
      <w:proofErr w:type="gramEnd"/>
      <w:r w:rsidRPr="008F0CCA">
        <w:rPr>
          <w:rFonts w:ascii="Times New Roman" w:hAnsi="Times New Roman"/>
          <w:sz w:val="24"/>
          <w:szCs w:val="24"/>
        </w:rPr>
        <w:t xml:space="preserve"> у судовому порядку.</w:t>
      </w:r>
    </w:p>
    <w:p w:rsidR="009748B6" w:rsidRPr="008F0CCA" w:rsidRDefault="009748B6" w:rsidP="009748B6">
      <w:pPr>
        <w:pStyle w:val="af1"/>
        <w:spacing w:before="0" w:beforeAutospacing="0" w:after="0" w:afterAutospacing="0"/>
        <w:jc w:val="both"/>
        <w:rPr>
          <w:rFonts w:ascii="Times New Roman" w:hAnsi="Times New Roman" w:cs="Times New Roman"/>
          <w:color w:val="000000"/>
        </w:rPr>
      </w:pPr>
    </w:p>
    <w:p w:rsidR="009748B6" w:rsidRPr="008F0CCA" w:rsidRDefault="009748B6" w:rsidP="009748B6">
      <w:pPr>
        <w:spacing w:after="0" w:line="240" w:lineRule="auto"/>
        <w:jc w:val="center"/>
        <w:rPr>
          <w:rFonts w:ascii="Times New Roman" w:hAnsi="Times New Roman"/>
          <w:b/>
          <w:color w:val="000000"/>
          <w:sz w:val="24"/>
          <w:szCs w:val="24"/>
        </w:rPr>
      </w:pPr>
      <w:r w:rsidRPr="008F0CCA">
        <w:rPr>
          <w:rFonts w:ascii="Times New Roman" w:hAnsi="Times New Roman"/>
          <w:b/>
          <w:color w:val="000000"/>
          <w:sz w:val="24"/>
          <w:szCs w:val="24"/>
        </w:rPr>
        <w:t>7. ВІДПОВІДАЛЬНІСТЬ СТОРІН</w:t>
      </w:r>
    </w:p>
    <w:p w:rsidR="009748B6" w:rsidRPr="008F0CCA" w:rsidRDefault="009748B6" w:rsidP="00940B85">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7.1.</w:t>
      </w:r>
      <w:r w:rsidRPr="008F0CCA">
        <w:rPr>
          <w:rFonts w:ascii="Times New Roman" w:hAnsi="Times New Roman"/>
          <w:sz w:val="24"/>
          <w:szCs w:val="24"/>
        </w:rPr>
        <w:t xml:space="preserve"> </w:t>
      </w:r>
      <w:proofErr w:type="gramStart"/>
      <w:r w:rsidRPr="008F0CCA">
        <w:rPr>
          <w:rFonts w:ascii="Times New Roman" w:hAnsi="Times New Roman"/>
          <w:sz w:val="24"/>
          <w:szCs w:val="24"/>
        </w:rPr>
        <w:t>У</w:t>
      </w:r>
      <w:proofErr w:type="gramEnd"/>
      <w:r w:rsidRPr="008F0CCA">
        <w:rPr>
          <w:rFonts w:ascii="Times New Roman" w:hAnsi="Times New Roman"/>
          <w:sz w:val="24"/>
          <w:szCs w:val="24"/>
        </w:rPr>
        <w:t xml:space="preserve"> </w:t>
      </w:r>
      <w:proofErr w:type="gramStart"/>
      <w:r w:rsidRPr="008F0CCA">
        <w:rPr>
          <w:rFonts w:ascii="Times New Roman" w:hAnsi="Times New Roman"/>
          <w:sz w:val="24"/>
          <w:szCs w:val="24"/>
        </w:rPr>
        <w:t>раз</w:t>
      </w:r>
      <w:proofErr w:type="gramEnd"/>
      <w:r w:rsidRPr="008F0CCA">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48B6" w:rsidRPr="008F0CCA" w:rsidRDefault="009748B6" w:rsidP="00940B85">
      <w:pPr>
        <w:suppressAutoHyphens/>
        <w:spacing w:after="0" w:line="240" w:lineRule="auto"/>
        <w:ind w:firstLine="708"/>
        <w:jc w:val="both"/>
        <w:rPr>
          <w:rFonts w:ascii="Times New Roman" w:hAnsi="Times New Roman"/>
          <w:b/>
          <w:sz w:val="24"/>
          <w:szCs w:val="24"/>
          <w:lang w:eastAsia="zh-CN"/>
        </w:rPr>
      </w:pPr>
      <w:r w:rsidRPr="008F0CCA">
        <w:rPr>
          <w:rFonts w:ascii="Times New Roman" w:hAnsi="Times New Roman"/>
          <w:b/>
          <w:sz w:val="24"/>
          <w:szCs w:val="24"/>
          <w:lang w:eastAsia="zh-CN"/>
        </w:rPr>
        <w:t>7.2.</w:t>
      </w:r>
      <w:r w:rsidRPr="008F0CCA">
        <w:rPr>
          <w:rFonts w:ascii="Times New Roman" w:hAnsi="Times New Roman"/>
          <w:sz w:val="24"/>
          <w:szCs w:val="24"/>
          <w:lang w:eastAsia="zh-CN"/>
        </w:rPr>
        <w:t xml:space="preserve"> У разі порушення </w:t>
      </w:r>
      <w:r w:rsidR="00EF7F50">
        <w:rPr>
          <w:rFonts w:ascii="Times New Roman" w:hAnsi="Times New Roman"/>
          <w:sz w:val="24"/>
          <w:szCs w:val="24"/>
        </w:rPr>
        <w:t>Продавцем</w:t>
      </w:r>
      <w:r w:rsidRPr="008F0CCA">
        <w:rPr>
          <w:rFonts w:ascii="Times New Roman" w:hAnsi="Times New Roman"/>
          <w:sz w:val="24"/>
          <w:szCs w:val="24"/>
          <w:lang w:eastAsia="zh-CN"/>
        </w:rPr>
        <w:t xml:space="preserve"> строків виконання зобов'язань за цим договором, </w:t>
      </w:r>
      <w:r w:rsidRPr="008F0CCA">
        <w:rPr>
          <w:rFonts w:ascii="Times New Roman" w:hAnsi="Times New Roman"/>
          <w:sz w:val="24"/>
          <w:szCs w:val="24"/>
        </w:rPr>
        <w:t>Виконавець</w:t>
      </w:r>
      <w:r w:rsidRPr="008F0CCA">
        <w:rPr>
          <w:rFonts w:ascii="Times New Roman" w:hAnsi="Times New Roman"/>
          <w:sz w:val="24"/>
          <w:szCs w:val="24"/>
          <w:lang w:eastAsia="zh-CN"/>
        </w:rPr>
        <w:t xml:space="preserve"> сплачує Замовнику пеню у розмі</w:t>
      </w:r>
      <w:proofErr w:type="gramStart"/>
      <w:r w:rsidRPr="008F0CCA">
        <w:rPr>
          <w:rFonts w:ascii="Times New Roman" w:hAnsi="Times New Roman"/>
          <w:sz w:val="24"/>
          <w:szCs w:val="24"/>
          <w:lang w:eastAsia="zh-CN"/>
        </w:rPr>
        <w:t>р</w:t>
      </w:r>
      <w:proofErr w:type="gramEnd"/>
      <w:r w:rsidRPr="008F0CCA">
        <w:rPr>
          <w:rFonts w:ascii="Times New Roman" w:hAnsi="Times New Roman"/>
          <w:sz w:val="24"/>
          <w:szCs w:val="24"/>
          <w:lang w:eastAsia="zh-CN"/>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w:t>
      </w:r>
    </w:p>
    <w:p w:rsidR="009748B6" w:rsidRDefault="009748B6" w:rsidP="00940B85">
      <w:pPr>
        <w:spacing w:after="0" w:line="240" w:lineRule="auto"/>
        <w:ind w:firstLine="708"/>
        <w:rPr>
          <w:rFonts w:ascii="Times New Roman" w:hAnsi="Times New Roman"/>
          <w:sz w:val="24"/>
          <w:szCs w:val="24"/>
        </w:rPr>
      </w:pPr>
      <w:r w:rsidRPr="008F0CCA">
        <w:rPr>
          <w:rFonts w:ascii="Times New Roman" w:hAnsi="Times New Roman"/>
          <w:b/>
          <w:sz w:val="24"/>
          <w:szCs w:val="24"/>
        </w:rPr>
        <w:t>7.3</w:t>
      </w:r>
      <w:r w:rsidRPr="008F0CCA">
        <w:rPr>
          <w:rFonts w:ascii="Times New Roman" w:hAnsi="Times New Roman"/>
          <w:sz w:val="24"/>
          <w:szCs w:val="24"/>
        </w:rPr>
        <w:t xml:space="preserve">. У разі, якщо прострочення терміну поставки товару перевищить </w:t>
      </w:r>
      <w:r w:rsidRPr="008F0CCA">
        <w:rPr>
          <w:rFonts w:ascii="Times New Roman" w:hAnsi="Times New Roman"/>
          <w:sz w:val="24"/>
          <w:szCs w:val="24"/>
          <w:u w:val="single"/>
        </w:rPr>
        <w:t>7</w:t>
      </w:r>
      <w:r w:rsidRPr="008F0CCA">
        <w:rPr>
          <w:rFonts w:ascii="Times New Roman" w:hAnsi="Times New Roman"/>
          <w:sz w:val="24"/>
          <w:szCs w:val="24"/>
        </w:rPr>
        <w:t xml:space="preserve"> календарних днів, Замовник має право розірвати Догові</w:t>
      </w:r>
      <w:proofErr w:type="gramStart"/>
      <w:r w:rsidRPr="008F0CCA">
        <w:rPr>
          <w:rFonts w:ascii="Times New Roman" w:hAnsi="Times New Roman"/>
          <w:sz w:val="24"/>
          <w:szCs w:val="24"/>
        </w:rPr>
        <w:t>р</w:t>
      </w:r>
      <w:proofErr w:type="gramEnd"/>
      <w:r w:rsidRPr="008F0CCA">
        <w:rPr>
          <w:rFonts w:ascii="Times New Roman" w:hAnsi="Times New Roman"/>
          <w:sz w:val="24"/>
          <w:szCs w:val="24"/>
        </w:rPr>
        <w:t xml:space="preserve"> в односторонньому порядку, про </w:t>
      </w:r>
      <w:r w:rsidR="00D849F7">
        <w:rPr>
          <w:rFonts w:ascii="Times New Roman" w:hAnsi="Times New Roman"/>
          <w:sz w:val="24"/>
          <w:szCs w:val="24"/>
        </w:rPr>
        <w:t>що письмово повідомляє Постачальника</w:t>
      </w:r>
      <w:r w:rsidRPr="008F0CCA">
        <w:rPr>
          <w:rFonts w:ascii="Times New Roman" w:hAnsi="Times New Roman"/>
          <w:sz w:val="24"/>
          <w:szCs w:val="24"/>
        </w:rPr>
        <w:t>.</w:t>
      </w:r>
    </w:p>
    <w:p w:rsidR="00940B85" w:rsidRDefault="00940B85" w:rsidP="00D849F7">
      <w:pPr>
        <w:spacing w:after="0" w:line="240" w:lineRule="auto"/>
        <w:rPr>
          <w:rFonts w:ascii="Times New Roman" w:hAnsi="Times New Roman"/>
          <w:sz w:val="24"/>
          <w:szCs w:val="24"/>
        </w:rPr>
      </w:pPr>
    </w:p>
    <w:p w:rsidR="00940B85" w:rsidRPr="00940B85" w:rsidRDefault="00940B85" w:rsidP="00940B85">
      <w:pPr>
        <w:tabs>
          <w:tab w:val="left" w:pos="900"/>
        </w:tabs>
        <w:spacing w:after="0"/>
        <w:jc w:val="center"/>
        <w:rPr>
          <w:rFonts w:ascii="Times New Roman" w:hAnsi="Times New Roman"/>
          <w:sz w:val="24"/>
          <w:szCs w:val="24"/>
        </w:rPr>
      </w:pPr>
      <w:r>
        <w:rPr>
          <w:rFonts w:ascii="Times New Roman" w:hAnsi="Times New Roman"/>
          <w:b/>
          <w:sz w:val="24"/>
          <w:szCs w:val="24"/>
        </w:rPr>
        <w:lastRenderedPageBreak/>
        <w:t>8</w:t>
      </w:r>
      <w:r w:rsidRPr="00940B85">
        <w:rPr>
          <w:rFonts w:ascii="Times New Roman" w:hAnsi="Times New Roman"/>
          <w:b/>
          <w:sz w:val="24"/>
          <w:szCs w:val="24"/>
        </w:rPr>
        <w:t>. ОПЕРАТИВНО-ГОСПОДАРСЬКІ САНКЦІЇ</w:t>
      </w:r>
    </w:p>
    <w:p w:rsidR="00940B85" w:rsidRPr="00940B85" w:rsidRDefault="00940B85" w:rsidP="00940B85">
      <w:pPr>
        <w:pStyle w:val="afff2"/>
        <w:widowControl w:val="0"/>
        <w:numPr>
          <w:ilvl w:val="1"/>
          <w:numId w:val="9"/>
        </w:numPr>
        <w:tabs>
          <w:tab w:val="left" w:pos="567"/>
          <w:tab w:val="left" w:pos="709"/>
          <w:tab w:val="left" w:pos="851"/>
          <w:tab w:val="left" w:pos="993"/>
        </w:tabs>
        <w:ind w:left="0" w:firstLine="567"/>
        <w:contextualSpacing/>
        <w:jc w:val="both"/>
        <w:rPr>
          <w:lang w:val="ru-RU"/>
        </w:rPr>
      </w:pPr>
      <w:r w:rsidRPr="00940B85">
        <w:rPr>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Продавцем як стороною, яка порушує зобов'язання (пункт 4 частини першої статті 236 Господарського кодексу України) (далі – оперативно-господарська санкція).</w:t>
      </w:r>
    </w:p>
    <w:p w:rsidR="00940B85" w:rsidRPr="00940B85" w:rsidRDefault="00940B85" w:rsidP="00940B85">
      <w:pPr>
        <w:pStyle w:val="afff2"/>
        <w:widowControl w:val="0"/>
        <w:numPr>
          <w:ilvl w:val="1"/>
          <w:numId w:val="9"/>
        </w:numPr>
        <w:tabs>
          <w:tab w:val="left" w:pos="567"/>
          <w:tab w:val="left" w:pos="709"/>
          <w:tab w:val="left" w:pos="851"/>
          <w:tab w:val="left" w:pos="993"/>
        </w:tabs>
        <w:ind w:left="0" w:firstLine="567"/>
        <w:contextualSpacing/>
        <w:jc w:val="both"/>
        <w:rPr>
          <w:lang w:val="ru-RU"/>
        </w:rPr>
      </w:pPr>
      <w:r w:rsidRPr="00940B85">
        <w:rPr>
          <w:lang w:val="ru-RU"/>
        </w:rPr>
        <w:t xml:space="preserve">Оперативно-господарська санкція застосовується Покупцем протягом строку дії Договору, а також протягом 2 (двох) років </w:t>
      </w:r>
      <w:proofErr w:type="gramStart"/>
      <w:r w:rsidRPr="00940B85">
        <w:rPr>
          <w:lang w:val="ru-RU"/>
        </w:rPr>
        <w:t>п</w:t>
      </w:r>
      <w:proofErr w:type="gramEnd"/>
      <w:r w:rsidRPr="00940B85">
        <w:rPr>
          <w:lang w:val="ru-RU"/>
        </w:rPr>
        <w:t xml:space="preserve">ісля його припинення, у разі невиконання та/або неналежного виконання Продавцем договірних зобов'язань (порушення господарського зобов'язання). </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rPr>
          <w:lang w:val="ru-RU"/>
        </w:rPr>
      </w:pPr>
      <w:proofErr w:type="gramStart"/>
      <w:r w:rsidRPr="00940B85">
        <w:rPr>
          <w:lang w:val="ru-RU"/>
        </w:rPr>
        <w:t>Р</w:t>
      </w:r>
      <w:proofErr w:type="gramEnd"/>
      <w:r w:rsidRPr="00940B85">
        <w:rPr>
          <w:lang w:val="ru-RU"/>
        </w:rPr>
        <w:t>ішення щодо застосування оперативно-господарської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rPr>
          <w:lang w:val="ru-RU"/>
        </w:rPr>
      </w:pPr>
      <w:r w:rsidRPr="00940B85">
        <w:rPr>
          <w:lang w:val="ru-RU"/>
        </w:rPr>
        <w:t xml:space="preserve">У разі прийняття Покупцем </w:t>
      </w:r>
      <w:proofErr w:type="gramStart"/>
      <w:r w:rsidRPr="00940B85">
        <w:rPr>
          <w:lang w:val="ru-RU"/>
        </w:rPr>
        <w:t>р</w:t>
      </w:r>
      <w:proofErr w:type="gramEnd"/>
      <w:r w:rsidRPr="00940B85">
        <w:rPr>
          <w:lang w:val="ru-RU"/>
        </w:rPr>
        <w:t>ішення про застосування оперативно-господарської санкції, він письмово повідомляє Продавця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Продавця, з одночасним надсиланням копії листа на його електронну адресу (за наявності).</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rPr>
          <w:lang w:val="ru-RU"/>
        </w:rPr>
      </w:pPr>
      <w:proofErr w:type="gramStart"/>
      <w:r w:rsidRPr="00940B85">
        <w:rPr>
          <w:lang w:val="ru-RU"/>
        </w:rPr>
        <w:t>Вс</w:t>
      </w:r>
      <w:proofErr w:type="gramEnd"/>
      <w:r w:rsidRPr="00940B85">
        <w:rPr>
          <w:lang w:val="ru-RU"/>
        </w:rPr>
        <w:t>і документи, що будуть відправлені Покупцем за реквізитами Продавця, вказаними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своїх реквізитів (зокрема, адреси, засобів зв’язку тощо) (із доказами про отримання Покупцем такого повідомлення).</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pPr>
      <w:r w:rsidRPr="00940B85">
        <w:rPr>
          <w:lang w:val="ru-RU"/>
        </w:rPr>
        <w:t xml:space="preserve">Оперативно-господарська санкція набирає чинності з дати надсилання повідомлення з урахуванням п. 8.4. </w:t>
      </w:r>
      <w:r w:rsidRPr="00940B85">
        <w:t xml:space="preserve">Розділу </w:t>
      </w:r>
      <w:r w:rsidRPr="00940B85">
        <w:rPr>
          <w:bCs/>
        </w:rPr>
        <w:t>VIII</w:t>
      </w:r>
      <w:r w:rsidRPr="00940B85">
        <w:t xml:space="preserve"> цього Договору.</w:t>
      </w:r>
    </w:p>
    <w:p w:rsidR="00940B85" w:rsidRDefault="00940B85" w:rsidP="00940B85">
      <w:pPr>
        <w:pStyle w:val="afff2"/>
        <w:numPr>
          <w:ilvl w:val="1"/>
          <w:numId w:val="9"/>
        </w:numPr>
        <w:tabs>
          <w:tab w:val="left" w:pos="568"/>
          <w:tab w:val="left" w:pos="709"/>
          <w:tab w:val="left" w:pos="851"/>
          <w:tab w:val="left" w:pos="993"/>
          <w:tab w:val="left" w:pos="1276"/>
        </w:tabs>
        <w:autoSpaceDN w:val="0"/>
        <w:ind w:left="0" w:firstLine="567"/>
        <w:contextualSpacing/>
        <w:jc w:val="both"/>
        <w:rPr>
          <w:lang w:val="ru-RU"/>
        </w:rPr>
      </w:pPr>
      <w:r w:rsidRPr="00940B85">
        <w:rPr>
          <w:lang w:val="ru-RU"/>
        </w:rPr>
        <w:t xml:space="preserve">Застосування оперативно – господарської санкції до Продавця не звільняє </w:t>
      </w:r>
      <w:proofErr w:type="gramStart"/>
      <w:r w:rsidRPr="00940B85">
        <w:rPr>
          <w:lang w:val="ru-RU"/>
        </w:rPr>
        <w:t>його в</w:t>
      </w:r>
      <w:proofErr w:type="gramEnd"/>
      <w:r w:rsidRPr="00940B85">
        <w:rPr>
          <w:lang w:val="ru-RU"/>
        </w:rPr>
        <w:t>ід виконання своїх зобов’язань за Договором, відшкодування збитків та сплати штрафних санкцій.</w:t>
      </w:r>
    </w:p>
    <w:p w:rsidR="00940B85" w:rsidRPr="00940B85" w:rsidRDefault="00940B85" w:rsidP="00940B85">
      <w:pPr>
        <w:pStyle w:val="afff2"/>
        <w:tabs>
          <w:tab w:val="left" w:pos="568"/>
          <w:tab w:val="left" w:pos="709"/>
          <w:tab w:val="left" w:pos="851"/>
          <w:tab w:val="left" w:pos="993"/>
          <w:tab w:val="left" w:pos="1276"/>
        </w:tabs>
        <w:autoSpaceDN w:val="0"/>
        <w:ind w:left="567"/>
        <w:contextualSpacing/>
        <w:jc w:val="both"/>
        <w:rPr>
          <w:lang w:val="ru-RU"/>
        </w:rPr>
      </w:pPr>
    </w:p>
    <w:p w:rsidR="00940B85" w:rsidRPr="00940B85" w:rsidRDefault="00940B85" w:rsidP="0094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center"/>
        <w:rPr>
          <w:rFonts w:ascii="Times New Roman" w:hAnsi="Times New Roman"/>
          <w:b/>
          <w:bCs/>
          <w:caps/>
          <w:sz w:val="24"/>
          <w:szCs w:val="24"/>
        </w:rPr>
      </w:pPr>
      <w:r>
        <w:rPr>
          <w:rFonts w:ascii="Times New Roman" w:hAnsi="Times New Roman"/>
          <w:b/>
          <w:bCs/>
          <w:caps/>
          <w:sz w:val="24"/>
          <w:szCs w:val="24"/>
        </w:rPr>
        <w:t>9</w:t>
      </w:r>
      <w:r w:rsidRPr="00940B85">
        <w:rPr>
          <w:rFonts w:ascii="Times New Roman" w:hAnsi="Times New Roman"/>
          <w:b/>
          <w:bCs/>
          <w:caps/>
          <w:sz w:val="24"/>
          <w:szCs w:val="24"/>
        </w:rPr>
        <w:t>. Обставини непереборної сили (</w:t>
      </w:r>
      <w:proofErr w:type="gramStart"/>
      <w:r w:rsidRPr="00940B85">
        <w:rPr>
          <w:rFonts w:ascii="Times New Roman" w:hAnsi="Times New Roman"/>
          <w:b/>
          <w:bCs/>
          <w:caps/>
          <w:sz w:val="24"/>
          <w:szCs w:val="24"/>
        </w:rPr>
        <w:t>ФОРС</w:t>
      </w:r>
      <w:proofErr w:type="gramEnd"/>
      <w:r w:rsidRPr="00940B85">
        <w:rPr>
          <w:rFonts w:ascii="Times New Roman" w:hAnsi="Times New Roman"/>
          <w:b/>
          <w:bCs/>
          <w:caps/>
          <w:sz w:val="24"/>
          <w:szCs w:val="24"/>
        </w:rPr>
        <w:t xml:space="preserve"> – МАЖОР)</w:t>
      </w:r>
    </w:p>
    <w:p w:rsidR="00940B85" w:rsidRPr="00940B85" w:rsidRDefault="00940B85" w:rsidP="00940B85">
      <w:pPr>
        <w:pStyle w:val="af7"/>
        <w:numPr>
          <w:ilvl w:val="1"/>
          <w:numId w:val="11"/>
        </w:numPr>
        <w:tabs>
          <w:tab w:val="left" w:pos="993"/>
        </w:tabs>
        <w:ind w:left="0" w:firstLine="567"/>
        <w:jc w:val="both"/>
        <w:rPr>
          <w:rFonts w:cs="Times New Roman"/>
          <w:lang w:val="uk-UA"/>
        </w:rPr>
      </w:pPr>
      <w:r w:rsidRPr="00940B85">
        <w:rPr>
          <w:rFonts w:cs="Times New Roman"/>
          <w:lang w:val="uk-UA"/>
        </w:rPr>
        <w:t>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uk-UA"/>
        </w:rPr>
      </w:pPr>
      <w:r w:rsidRPr="00940B85">
        <w:rPr>
          <w:lang w:val="uk-UA"/>
        </w:rPr>
        <w:t>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(надалі – «Форс-Мажор»).</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proofErr w:type="gramStart"/>
      <w:r w:rsidRPr="00940B85">
        <w:rPr>
          <w:lang w:val="ru-RU"/>
        </w:rPr>
        <w:t xml:space="preserve">У випадку виникнення обставин, визначених п. 9.2. розділу </w:t>
      </w:r>
      <w:r w:rsidRPr="00940B85">
        <w:rPr>
          <w:caps/>
        </w:rPr>
        <w:t>IX</w:t>
      </w:r>
      <w:r w:rsidRPr="00940B85">
        <w:rPr>
          <w:lang w:val="ru-RU"/>
        </w:rPr>
        <w:t xml:space="preserve"> цього Договору, Сторона, що зазнала їх впливу, повинна негайно (але в строк не більше 3-х днів) за допомогою будь-яких доступних засобів повідомити про такі обставини іншу Сторону, направивши письмове повідомлення про настання таких обставин (надалі - «Повідомлення про Форс-Мажор»).</w:t>
      </w:r>
      <w:proofErr w:type="gramEnd"/>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Повідомлення про Форс-Мажор повинно </w:t>
      </w:r>
      <w:proofErr w:type="gramStart"/>
      <w:r w:rsidRPr="00940B85">
        <w:rPr>
          <w:lang w:val="ru-RU"/>
        </w:rPr>
        <w:t>м</w:t>
      </w:r>
      <w:proofErr w:type="gramEnd"/>
      <w:r w:rsidRPr="00940B85">
        <w:rPr>
          <w:lang w:val="ru-RU"/>
        </w:rPr>
        <w:t>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Коли дія обставин, визначених п. 9.2. розділу </w:t>
      </w:r>
      <w:r w:rsidRPr="00940B85">
        <w:rPr>
          <w:caps/>
        </w:rPr>
        <w:t>IX</w:t>
      </w:r>
      <w:r w:rsidRPr="00940B85">
        <w:rPr>
          <w:lang w:val="ru-RU"/>
        </w:rPr>
        <w:t xml:space="preserve"> цього Договору, припиняється, Сторона, що зазнала їх впливу, зобов’язана негайно, але в будь-якому випадку в строк не </w:t>
      </w:r>
      <w:proofErr w:type="gramStart"/>
      <w:r w:rsidRPr="00940B85">
        <w:rPr>
          <w:lang w:val="ru-RU"/>
        </w:rPr>
        <w:t>п</w:t>
      </w:r>
      <w:proofErr w:type="gramEnd"/>
      <w:r w:rsidRPr="00940B85">
        <w:rPr>
          <w:lang w:val="ru-RU"/>
        </w:rPr>
        <w:t xml:space="preserve">ізніше 24 (двадцяти чотирьох) годин з моменту, коли Сторона </w:t>
      </w:r>
      <w:r w:rsidRPr="00940B85">
        <w:rPr>
          <w:lang w:val="ru-RU"/>
        </w:rPr>
        <w:lastRenderedPageBreak/>
        <w:t xml:space="preserve">дізналась або повинна була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w:t>
      </w:r>
      <w:proofErr w:type="gramStart"/>
      <w:r w:rsidRPr="00940B85">
        <w:rPr>
          <w:lang w:val="ru-RU"/>
        </w:rPr>
        <w:t>на</w:t>
      </w:r>
      <w:proofErr w:type="gramEnd"/>
      <w:r w:rsidRPr="00940B85">
        <w:rPr>
          <w:lang w:val="ru-RU"/>
        </w:rPr>
        <w:t xml:space="preserve"> строк, протягом якого Сторона виконає свої зобов’язання за Договором.</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Наявність та строк дії обставин непереборної сили має бути належно </w:t>
      </w:r>
      <w:proofErr w:type="gramStart"/>
      <w:r w:rsidRPr="00940B85">
        <w:rPr>
          <w:lang w:val="ru-RU"/>
        </w:rPr>
        <w:t>п</w:t>
      </w:r>
      <w:proofErr w:type="gramEnd"/>
      <w:r w:rsidRPr="00940B85">
        <w:rPr>
          <w:lang w:val="ru-RU"/>
        </w:rPr>
        <w:t xml:space="preserve">ідтверджено уповноваженим компетентним органом держави місця існування відповідних обставин. </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розділу </w:t>
      </w:r>
      <w:r w:rsidRPr="00940B85">
        <w:rPr>
          <w:caps/>
        </w:rPr>
        <w:t>IX</w:t>
      </w:r>
      <w:r w:rsidRPr="00940B85">
        <w:rPr>
          <w:lang w:val="ru-RU"/>
        </w:rPr>
        <w:t xml:space="preserve"> цього Договору, така Сторона втрачає право посилатися на обставини непереборної сили як на </w:t>
      </w:r>
      <w:proofErr w:type="gramStart"/>
      <w:r w:rsidRPr="00940B85">
        <w:rPr>
          <w:lang w:val="ru-RU"/>
        </w:rPr>
        <w:t>п</w:t>
      </w:r>
      <w:proofErr w:type="gramEnd"/>
      <w:r w:rsidRPr="00940B85">
        <w:rPr>
          <w:lang w:val="ru-RU"/>
        </w:rPr>
        <w:t xml:space="preserve">ідставу для звільнення від відповідальності за повне або часткове невиконання своїх зобов’язань за цим Договором. </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випадку настання обставин, визначених п. 9.2. розділу </w:t>
      </w:r>
      <w:r w:rsidRPr="00940B85">
        <w:rPr>
          <w:caps/>
        </w:rPr>
        <w:t>IX</w:t>
      </w:r>
      <w:r w:rsidRPr="00940B85">
        <w:rPr>
          <w:lang w:val="ru-RU"/>
        </w:rPr>
        <w:t xml:space="preserve"> цього Договору, строк виконання зобов’язань Сторонами за цим Договором продовжується відповідно часу, протягом якого діють такі обставини.</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випадках, коли обставини, визначені в п. 9.2. розділу </w:t>
      </w:r>
      <w:r w:rsidRPr="00940B85">
        <w:rPr>
          <w:caps/>
        </w:rPr>
        <w:t>IX</w:t>
      </w:r>
      <w:r w:rsidRPr="00940B85">
        <w:rPr>
          <w:lang w:val="ru-RU"/>
        </w:rPr>
        <w:t xml:space="preserve"> цього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w:t>
      </w:r>
      <w:proofErr w:type="gramStart"/>
      <w:r w:rsidRPr="00940B85">
        <w:rPr>
          <w:lang w:val="ru-RU"/>
        </w:rPr>
        <w:t>р</w:t>
      </w:r>
      <w:proofErr w:type="gramEnd"/>
      <w:r w:rsidRPr="00940B85">
        <w:rPr>
          <w:lang w:val="ru-RU"/>
        </w:rPr>
        <w:t xml:space="preserve"> в односторонньому порядку, шляхом направлення відповідного письмового повідомлення іншій Стороні. При цьому Сторона яка розриває Догові</w:t>
      </w:r>
      <w:proofErr w:type="gramStart"/>
      <w:r w:rsidRPr="00940B85">
        <w:rPr>
          <w:lang w:val="ru-RU"/>
        </w:rPr>
        <w:t>р</w:t>
      </w:r>
      <w:proofErr w:type="gramEnd"/>
      <w:r w:rsidRPr="00940B85">
        <w:rPr>
          <w:lang w:val="ru-RU"/>
        </w:rPr>
        <w:t xml:space="preserve"> через настання передбачених даним розділом обставин, звільняється від відповідальності за таке дострокове розірвання.</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pPr>
      <w:r w:rsidRPr="00940B85">
        <w:rPr>
          <w:lang w:val="ru-RU"/>
        </w:rPr>
        <w:t xml:space="preserve">Доказом виникнення обставин непереборної сили та строку їх дії є відповідні документи, які видаються Торгово-промисловою палатою </w:t>
      </w:r>
      <w:r w:rsidRPr="00940B85">
        <w:t>України (</w:t>
      </w:r>
      <w:proofErr w:type="gramStart"/>
      <w:r w:rsidRPr="00940B85">
        <w:t>м</w:t>
      </w:r>
      <w:proofErr w:type="gramEnd"/>
      <w:r w:rsidRPr="00940B85">
        <w:t>. Київ).</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proofErr w:type="gramStart"/>
      <w:r w:rsidRPr="00940B85">
        <w:rPr>
          <w:lang w:val="ru-RU"/>
        </w:rPr>
        <w:t>П</w:t>
      </w:r>
      <w:proofErr w:type="gramEnd"/>
      <w:r w:rsidRPr="00940B85">
        <w:rPr>
          <w:lang w:val="ru-RU"/>
        </w:rPr>
        <w:t>ісля припинення форс-мажорних обставин перебіг строків розрахунків продовжується з наступного дня.</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r w:rsidRPr="00940B85">
        <w:rPr>
          <w:lang w:val="ru-RU"/>
        </w:rPr>
        <w:t xml:space="preserve">Сторони погодили, що </w:t>
      </w:r>
      <w:proofErr w:type="gramStart"/>
      <w:r w:rsidRPr="00940B85">
        <w:rPr>
          <w:lang w:val="ru-RU"/>
        </w:rPr>
        <w:t>п</w:t>
      </w:r>
      <w:proofErr w:type="gramEnd"/>
      <w:r w:rsidRPr="00940B85">
        <w:rPr>
          <w:lang w:val="ru-RU"/>
        </w:rPr>
        <w:t xml:space="preserve">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w:t>
      </w:r>
      <w:proofErr w:type="gramStart"/>
      <w:r w:rsidRPr="00940B85">
        <w:rPr>
          <w:lang w:val="ru-RU"/>
        </w:rPr>
        <w:t>Президента України від 24 лютого 2022 року № 64/2022 «Про введення воєнного стану в Україні», та Указу Президента України від 12.08.2022 р. № 573/2022 «Про продовження строку дії воєнного стану в Україні» з  05 години 30 хвилин 23 серпня 2022 року строком на 90 діб через які можуть бути наявні проблеми</w:t>
      </w:r>
      <w:proofErr w:type="gramEnd"/>
      <w:r w:rsidRPr="00940B85">
        <w:rPr>
          <w:lang w:val="ru-RU"/>
        </w:rPr>
        <w:t xml:space="preserve"> своєчасного виконання умов договору, через що Продавець звільняється від визначеної цим Договором та (або) чинним законодавством України відповідальності за повне чи часткове порушення Договору. Станом на день укладання Договору зазначена умова не є перешкодою для виконання Сторонами цього Договору. </w:t>
      </w:r>
    </w:p>
    <w:p w:rsidR="00940B85" w:rsidRPr="00940B85" w:rsidRDefault="00940B85" w:rsidP="005F6E42">
      <w:pPr>
        <w:tabs>
          <w:tab w:val="left" w:pos="426"/>
          <w:tab w:val="left" w:pos="1134"/>
        </w:tabs>
        <w:spacing w:after="0" w:line="256" w:lineRule="auto"/>
        <w:ind w:firstLine="567"/>
        <w:jc w:val="both"/>
        <w:rPr>
          <w:rFonts w:ascii="Times New Roman" w:hAnsi="Times New Roman"/>
          <w:sz w:val="24"/>
          <w:szCs w:val="24"/>
        </w:rPr>
      </w:pPr>
      <w:r w:rsidRPr="00940B85">
        <w:rPr>
          <w:rFonts w:ascii="Times New Roman" w:hAnsi="Times New Roman"/>
          <w:sz w:val="24"/>
          <w:szCs w:val="24"/>
        </w:rPr>
        <w:t>Сторони усвідомлюють, що даний Догові</w:t>
      </w:r>
      <w:proofErr w:type="gramStart"/>
      <w:r w:rsidRPr="00940B85">
        <w:rPr>
          <w:rFonts w:ascii="Times New Roman" w:hAnsi="Times New Roman"/>
          <w:sz w:val="24"/>
          <w:szCs w:val="24"/>
        </w:rPr>
        <w:t>р</w:t>
      </w:r>
      <w:proofErr w:type="gramEnd"/>
      <w:r w:rsidRPr="00940B85">
        <w:rPr>
          <w:rFonts w:ascii="Times New Roman" w:hAnsi="Times New Roman"/>
          <w:sz w:val="24"/>
          <w:szCs w:val="24"/>
        </w:rPr>
        <w:t xml:space="preserve">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proofErr w:type="gramStart"/>
      <w:r w:rsidRPr="00940B85">
        <w:rPr>
          <w:lang w:val="ru-RU"/>
        </w:rPr>
        <w:t>П</w:t>
      </w:r>
      <w:proofErr w:type="gramEnd"/>
      <w:r w:rsidRPr="00940B85">
        <w:rPr>
          <w:lang w:val="ru-RU"/>
        </w:rPr>
        <w:t xml:space="preserve">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та Указу Президента України від 12.08.2022 р. № 573/2022 «Про продовження строку дії воєнного стану </w:t>
      </w:r>
      <w:proofErr w:type="gramStart"/>
      <w:r w:rsidRPr="00940B85">
        <w:rPr>
          <w:lang w:val="ru-RU"/>
        </w:rPr>
        <w:t>в</w:t>
      </w:r>
      <w:proofErr w:type="gramEnd"/>
      <w:r w:rsidRPr="00940B85">
        <w:rPr>
          <w:lang w:val="ru-RU"/>
        </w:rPr>
        <w:t xml:space="preserve"> Україні».</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proofErr w:type="gramStart"/>
      <w:r w:rsidRPr="00940B85">
        <w:rPr>
          <w:lang w:val="ru-RU"/>
        </w:rPr>
        <w:t>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roofErr w:type="gramEnd"/>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r w:rsidRPr="00940B85">
        <w:rPr>
          <w:lang w:val="ru-RU"/>
        </w:rPr>
        <w:lastRenderedPageBreak/>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940B85">
        <w:rPr>
          <w:lang w:val="ru-RU"/>
        </w:rPr>
        <w:t>на</w:t>
      </w:r>
      <w:proofErr w:type="gramEnd"/>
      <w:r w:rsidRPr="00940B85">
        <w:rPr>
          <w:lang w:val="ru-RU"/>
        </w:rPr>
        <w:t xml:space="preserve"> строк, протягом якого воно є неможливим.</w:t>
      </w:r>
    </w:p>
    <w:p w:rsidR="00940B85" w:rsidRPr="00940B85" w:rsidRDefault="005F6E42" w:rsidP="005F6E42">
      <w:pPr>
        <w:pStyle w:val="af7"/>
        <w:ind w:left="360"/>
        <w:jc w:val="center"/>
        <w:rPr>
          <w:rFonts w:cs="Times New Roman"/>
          <w:b/>
          <w:spacing w:val="-2"/>
          <w:lang w:val="uk-UA"/>
        </w:rPr>
      </w:pPr>
      <w:r>
        <w:rPr>
          <w:rFonts w:cs="Times New Roman"/>
          <w:b/>
          <w:spacing w:val="-2"/>
          <w:lang w:val="uk-UA"/>
        </w:rPr>
        <w:t>10.</w:t>
      </w:r>
      <w:r w:rsidR="00940B85" w:rsidRPr="00940B85">
        <w:rPr>
          <w:rFonts w:cs="Times New Roman"/>
          <w:b/>
          <w:spacing w:val="-2"/>
          <w:lang w:val="uk-UA"/>
        </w:rPr>
        <w:t>АНТИКОРУПЦІЙНЕ ЗАСТЕРЕЖЕННЯ</w:t>
      </w:r>
    </w:p>
    <w:p w:rsidR="00940B85" w:rsidRPr="00940B85" w:rsidRDefault="00940B85" w:rsidP="00940B85">
      <w:pPr>
        <w:pStyle w:val="afff2"/>
        <w:numPr>
          <w:ilvl w:val="0"/>
          <w:numId w:val="13"/>
        </w:numPr>
        <w:tabs>
          <w:tab w:val="left" w:pos="993"/>
          <w:tab w:val="left" w:pos="1134"/>
        </w:tabs>
        <w:jc w:val="both"/>
        <w:rPr>
          <w:rFonts w:eastAsiaTheme="minorHAnsi"/>
          <w:vanish/>
        </w:rPr>
      </w:pPr>
    </w:p>
    <w:p w:rsidR="00940B85" w:rsidRPr="00940B85" w:rsidRDefault="00940B85" w:rsidP="00940B85">
      <w:pPr>
        <w:pStyle w:val="afff2"/>
        <w:numPr>
          <w:ilvl w:val="0"/>
          <w:numId w:val="13"/>
        </w:numPr>
        <w:tabs>
          <w:tab w:val="left" w:pos="993"/>
          <w:tab w:val="left" w:pos="1134"/>
        </w:tabs>
        <w:jc w:val="both"/>
        <w:rPr>
          <w:rFonts w:eastAsiaTheme="minorHAnsi"/>
          <w:vanish/>
        </w:rPr>
      </w:pP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Під діями працівника, що здійснюються на користь стимулюючої Сторони, розуміються:</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надання невиправданих переваг у порівнянні з іншими користувачами;</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надання будь-яких гарантій;</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прискорення існуючих процедур;</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Сторони гарантують належний розгляд представлених у рамках виконання цього Договору фактів з дотриманням принципів конфіденційності та </w:t>
      </w:r>
      <w:r w:rsidRPr="00940B85">
        <w:rPr>
          <w:rFonts w:cs="Times New Roman"/>
          <w:lang w:val="uk-UA"/>
        </w:rPr>
        <w:lastRenderedPageBreak/>
        <w:t>застосуванням ефективних заходів щодо усунення труднощів та запобігання можливим конфліктним ситуаціям.</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940B85" w:rsidRPr="00940B85" w:rsidRDefault="00940B85" w:rsidP="00940B85">
      <w:pPr>
        <w:pStyle w:val="af7"/>
        <w:numPr>
          <w:ilvl w:val="1"/>
          <w:numId w:val="13"/>
        </w:numPr>
        <w:tabs>
          <w:tab w:val="left" w:pos="993"/>
          <w:tab w:val="left" w:pos="1134"/>
          <w:tab w:val="left" w:pos="1276"/>
        </w:tabs>
        <w:ind w:left="0" w:firstLine="567"/>
        <w:jc w:val="both"/>
        <w:rPr>
          <w:rFonts w:cs="Times New Roman"/>
          <w:lang w:val="uk-UA"/>
        </w:rPr>
      </w:pPr>
      <w:r w:rsidRPr="00940B85">
        <w:rPr>
          <w:rFonts w:cs="Times New Roman"/>
          <w:lang w:val="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40B85" w:rsidRPr="00940B85" w:rsidRDefault="005F6E42" w:rsidP="005F6E42">
      <w:pPr>
        <w:pStyle w:val="af7"/>
        <w:ind w:left="1080"/>
        <w:jc w:val="center"/>
        <w:rPr>
          <w:rFonts w:cs="Times New Roman"/>
          <w:b/>
          <w:spacing w:val="-2"/>
          <w:lang w:val="uk-UA"/>
        </w:rPr>
      </w:pPr>
      <w:r>
        <w:rPr>
          <w:rFonts w:cs="Times New Roman"/>
          <w:b/>
          <w:spacing w:val="-2"/>
          <w:lang w:val="uk-UA"/>
        </w:rPr>
        <w:t>11.</w:t>
      </w:r>
      <w:r w:rsidR="00940B85" w:rsidRPr="00940B85">
        <w:rPr>
          <w:rFonts w:cs="Times New Roman"/>
          <w:b/>
          <w:spacing w:val="-2"/>
          <w:lang w:val="uk-UA"/>
        </w:rPr>
        <w:t>КОФІДЕНЦІЙНІСТЬ</w:t>
      </w:r>
    </w:p>
    <w:p w:rsidR="00940B85" w:rsidRPr="00940B85" w:rsidRDefault="00940B85" w:rsidP="00940B85">
      <w:pPr>
        <w:pStyle w:val="af7"/>
        <w:numPr>
          <w:ilvl w:val="1"/>
          <w:numId w:val="12"/>
        </w:numPr>
        <w:tabs>
          <w:tab w:val="left" w:pos="851"/>
          <w:tab w:val="left" w:pos="1134"/>
        </w:tabs>
        <w:ind w:left="0" w:firstLine="567"/>
        <w:jc w:val="both"/>
        <w:rPr>
          <w:rFonts w:cs="Times New Roman"/>
          <w:lang w:val="uk-UA"/>
        </w:rPr>
      </w:pPr>
      <w:r w:rsidRPr="00940B85">
        <w:rPr>
          <w:rFonts w:cs="Times New Roman"/>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положень Закону України «Про публічні закупівлі» та постанови Кабінету Міністрів України від 12 жовтня 2022 р. № 1178, і документи, що підтверджують відсутність підстав, установлених вимогами Закону України «Про публічні закупівлі». </w:t>
      </w:r>
    </w:p>
    <w:p w:rsidR="00940B85" w:rsidRPr="00940B85" w:rsidRDefault="00940B85" w:rsidP="00940B85">
      <w:pPr>
        <w:pStyle w:val="afff2"/>
        <w:widowControl w:val="0"/>
        <w:numPr>
          <w:ilvl w:val="1"/>
          <w:numId w:val="12"/>
        </w:numPr>
        <w:tabs>
          <w:tab w:val="left" w:pos="851"/>
          <w:tab w:val="left" w:pos="1134"/>
        </w:tabs>
        <w:autoSpaceDN w:val="0"/>
        <w:ind w:left="0" w:firstLine="567"/>
        <w:contextualSpacing/>
        <w:jc w:val="both"/>
        <w:rPr>
          <w:lang w:val="ru-RU"/>
        </w:rPr>
      </w:pPr>
      <w:r w:rsidRPr="00940B85">
        <w:rPr>
          <w:lang w:val="uk-UA"/>
        </w:rPr>
        <w:t xml:space="preserve">Конфіденційність  у  розумінні  Договору означає  неприпустимість  доведення відповідної інформації до відома третіх осіб без письмової згоди іншої Сторони. </w:t>
      </w:r>
      <w:r w:rsidRPr="00940B85">
        <w:rPr>
          <w:lang w:val="ru-RU"/>
        </w:rPr>
        <w:t>Дія цього пункту не поширюється на випадки обов'язкового надання (розголошення) такої інформації відповідно до вимог законодавства України;</w:t>
      </w:r>
    </w:p>
    <w:p w:rsidR="00940B85" w:rsidRPr="00940B85" w:rsidRDefault="00940B85" w:rsidP="00940B85">
      <w:pPr>
        <w:numPr>
          <w:ilvl w:val="1"/>
          <w:numId w:val="12"/>
        </w:numPr>
        <w:tabs>
          <w:tab w:val="left" w:pos="851"/>
          <w:tab w:val="left" w:pos="1134"/>
        </w:tabs>
        <w:autoSpaceDN w:val="0"/>
        <w:spacing w:after="0" w:line="240" w:lineRule="auto"/>
        <w:ind w:left="0" w:firstLine="567"/>
        <w:jc w:val="both"/>
        <w:rPr>
          <w:rFonts w:ascii="Times New Roman" w:hAnsi="Times New Roman"/>
          <w:sz w:val="24"/>
          <w:szCs w:val="24"/>
        </w:rPr>
      </w:pPr>
      <w:r w:rsidRPr="00940B85">
        <w:rPr>
          <w:rFonts w:ascii="Times New Roman" w:hAnsi="Times New Roman"/>
          <w:sz w:val="24"/>
          <w:szCs w:val="24"/>
        </w:rPr>
        <w:t xml:space="preserve">Виконавець зобов'язується не розголошувати третім особам та не використовувати інформацію, яка стала йому </w:t>
      </w:r>
      <w:proofErr w:type="gramStart"/>
      <w:r w:rsidRPr="00940B85">
        <w:rPr>
          <w:rFonts w:ascii="Times New Roman" w:hAnsi="Times New Roman"/>
          <w:sz w:val="24"/>
          <w:szCs w:val="24"/>
        </w:rPr>
        <w:t>в</w:t>
      </w:r>
      <w:proofErr w:type="gramEnd"/>
      <w:r w:rsidRPr="00940B85">
        <w:rPr>
          <w:rFonts w:ascii="Times New Roman" w:hAnsi="Times New Roman"/>
          <w:sz w:val="24"/>
          <w:szCs w:val="24"/>
        </w:rPr>
        <w:t>ідомою у зв'язку з укладанням та/або виконанням Договору та/або з інших причин, на шкоду Замовнику.</w:t>
      </w:r>
    </w:p>
    <w:p w:rsidR="00940B85" w:rsidRDefault="00940B85" w:rsidP="00940B85">
      <w:pPr>
        <w:numPr>
          <w:ilvl w:val="1"/>
          <w:numId w:val="12"/>
        </w:numPr>
        <w:tabs>
          <w:tab w:val="left" w:pos="851"/>
          <w:tab w:val="left" w:pos="1134"/>
        </w:tabs>
        <w:autoSpaceDN w:val="0"/>
        <w:spacing w:after="0" w:line="240" w:lineRule="auto"/>
        <w:ind w:left="0" w:firstLine="567"/>
        <w:jc w:val="both"/>
        <w:rPr>
          <w:rFonts w:ascii="Times New Roman" w:hAnsi="Times New Roman"/>
          <w:sz w:val="24"/>
          <w:szCs w:val="24"/>
        </w:rPr>
      </w:pPr>
      <w:r w:rsidRPr="00940B85">
        <w:rPr>
          <w:rFonts w:ascii="Times New Roman" w:hAnsi="Times New Roman"/>
          <w:sz w:val="24"/>
          <w:szCs w:val="24"/>
        </w:rPr>
        <w:t xml:space="preserve">Замовник за своїм розсудом має право використовувати результати робіт за цим договором як у </w:t>
      </w:r>
      <w:proofErr w:type="gramStart"/>
      <w:r w:rsidRPr="00940B85">
        <w:rPr>
          <w:rFonts w:ascii="Times New Roman" w:hAnsi="Times New Roman"/>
          <w:sz w:val="24"/>
          <w:szCs w:val="24"/>
        </w:rPr>
        <w:t>своїй</w:t>
      </w:r>
      <w:proofErr w:type="gramEnd"/>
      <w:r w:rsidRPr="00940B85">
        <w:rPr>
          <w:rFonts w:ascii="Times New Roman" w:hAnsi="Times New Roman"/>
          <w:sz w:val="24"/>
          <w:szCs w:val="24"/>
        </w:rPr>
        <w:t xml:space="preserve"> господарській діяльності  так і передавати їх третім особам.</w:t>
      </w:r>
    </w:p>
    <w:p w:rsidR="005F6E42" w:rsidRPr="00940B85" w:rsidRDefault="005F6E42" w:rsidP="005F6E42">
      <w:pPr>
        <w:tabs>
          <w:tab w:val="left" w:pos="851"/>
          <w:tab w:val="left" w:pos="1134"/>
        </w:tabs>
        <w:autoSpaceDN w:val="0"/>
        <w:spacing w:after="0" w:line="240" w:lineRule="auto"/>
        <w:ind w:left="567"/>
        <w:jc w:val="both"/>
        <w:rPr>
          <w:rFonts w:ascii="Times New Roman" w:hAnsi="Times New Roman"/>
          <w:sz w:val="24"/>
          <w:szCs w:val="24"/>
        </w:rPr>
      </w:pPr>
    </w:p>
    <w:p w:rsidR="00940B85" w:rsidRPr="00940B85" w:rsidRDefault="005F6E42" w:rsidP="005F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caps/>
          <w:sz w:val="24"/>
          <w:szCs w:val="24"/>
        </w:rPr>
      </w:pPr>
      <w:r>
        <w:rPr>
          <w:rFonts w:ascii="Times New Roman" w:hAnsi="Times New Roman"/>
          <w:b/>
          <w:bCs/>
          <w:caps/>
          <w:sz w:val="24"/>
          <w:szCs w:val="24"/>
        </w:rPr>
        <w:t>12</w:t>
      </w:r>
      <w:r w:rsidR="00940B85" w:rsidRPr="00940B85">
        <w:rPr>
          <w:rFonts w:ascii="Times New Roman" w:hAnsi="Times New Roman"/>
          <w:b/>
          <w:bCs/>
          <w:caps/>
          <w:sz w:val="24"/>
          <w:szCs w:val="24"/>
        </w:rPr>
        <w:t>. Вирішення спорі</w:t>
      </w:r>
      <w:proofErr w:type="gramStart"/>
      <w:r w:rsidR="00940B85" w:rsidRPr="00940B85">
        <w:rPr>
          <w:rFonts w:ascii="Times New Roman" w:hAnsi="Times New Roman"/>
          <w:b/>
          <w:bCs/>
          <w:caps/>
          <w:sz w:val="24"/>
          <w:szCs w:val="24"/>
        </w:rPr>
        <w:t>в</w:t>
      </w:r>
      <w:proofErr w:type="gramEnd"/>
      <w:r w:rsidR="00940B85" w:rsidRPr="00940B85">
        <w:rPr>
          <w:rFonts w:ascii="Times New Roman" w:hAnsi="Times New Roman"/>
          <w:b/>
          <w:bCs/>
          <w:caps/>
          <w:sz w:val="24"/>
          <w:szCs w:val="24"/>
        </w:rPr>
        <w:t xml:space="preserve"> </w:t>
      </w:r>
    </w:p>
    <w:p w:rsidR="00940B85" w:rsidRPr="00940B85" w:rsidRDefault="00940B85" w:rsidP="005F6E42">
      <w:pPr>
        <w:spacing w:after="0" w:line="240" w:lineRule="auto"/>
        <w:ind w:firstLine="540"/>
        <w:jc w:val="both"/>
        <w:rPr>
          <w:rFonts w:ascii="Times New Roman" w:hAnsi="Times New Roman"/>
          <w:sz w:val="24"/>
          <w:szCs w:val="24"/>
        </w:rPr>
      </w:pPr>
      <w:bookmarkStart w:id="0" w:name="BM93"/>
      <w:bookmarkEnd w:id="0"/>
      <w:r w:rsidRPr="00940B85">
        <w:rPr>
          <w:rFonts w:ascii="Times New Roman" w:hAnsi="Times New Roman"/>
          <w:sz w:val="24"/>
          <w:szCs w:val="24"/>
        </w:rPr>
        <w:t>12.1. Усі спори та розбіжності, які виникли впродовж терміну дії Договору, вирішуються Сторонами шляхом переговорі</w:t>
      </w:r>
      <w:proofErr w:type="gramStart"/>
      <w:r w:rsidRPr="00940B85">
        <w:rPr>
          <w:rFonts w:ascii="Times New Roman" w:hAnsi="Times New Roman"/>
          <w:sz w:val="24"/>
          <w:szCs w:val="24"/>
        </w:rPr>
        <w:t>в</w:t>
      </w:r>
      <w:proofErr w:type="gramEnd"/>
      <w:r w:rsidRPr="00940B85">
        <w:rPr>
          <w:rFonts w:ascii="Times New Roman" w:hAnsi="Times New Roman"/>
          <w:sz w:val="24"/>
          <w:szCs w:val="24"/>
        </w:rPr>
        <w:t>.</w:t>
      </w:r>
    </w:p>
    <w:p w:rsidR="00940B85" w:rsidRPr="00940B85" w:rsidRDefault="00940B85" w:rsidP="005F6E42">
      <w:pPr>
        <w:spacing w:after="0" w:line="240" w:lineRule="auto"/>
        <w:ind w:firstLine="540"/>
        <w:jc w:val="both"/>
        <w:rPr>
          <w:rFonts w:ascii="Times New Roman" w:hAnsi="Times New Roman"/>
          <w:sz w:val="24"/>
          <w:szCs w:val="24"/>
        </w:rPr>
      </w:pPr>
      <w:r w:rsidRPr="00940B85">
        <w:rPr>
          <w:rFonts w:ascii="Times New Roman" w:hAnsi="Times New Roman"/>
          <w:sz w:val="24"/>
          <w:szCs w:val="24"/>
        </w:rPr>
        <w:t xml:space="preserve">12.2. Спірні питання, з яких Сторони не дійшли згоди шляхом переговорів, розв’язуються </w:t>
      </w:r>
      <w:proofErr w:type="gramStart"/>
      <w:r w:rsidRPr="00940B85">
        <w:rPr>
          <w:rFonts w:ascii="Times New Roman" w:hAnsi="Times New Roman"/>
          <w:sz w:val="24"/>
          <w:szCs w:val="24"/>
        </w:rPr>
        <w:t>у</w:t>
      </w:r>
      <w:proofErr w:type="gramEnd"/>
      <w:r w:rsidRPr="00940B85">
        <w:rPr>
          <w:rFonts w:ascii="Times New Roman" w:hAnsi="Times New Roman"/>
          <w:sz w:val="24"/>
          <w:szCs w:val="24"/>
        </w:rPr>
        <w:t xml:space="preserve"> відповідності до законодавства України.</w:t>
      </w:r>
    </w:p>
    <w:p w:rsidR="00D849F7" w:rsidRPr="00D849F7" w:rsidRDefault="00D849F7" w:rsidP="005F6E42">
      <w:pPr>
        <w:spacing w:after="0" w:line="240" w:lineRule="auto"/>
        <w:rPr>
          <w:rFonts w:ascii="Times New Roman" w:hAnsi="Times New Roman"/>
          <w:sz w:val="24"/>
          <w:szCs w:val="24"/>
        </w:rPr>
      </w:pPr>
    </w:p>
    <w:p w:rsidR="009748B6" w:rsidRPr="008F0CCA" w:rsidRDefault="005F6E42" w:rsidP="009748B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13</w:t>
      </w:r>
      <w:r w:rsidR="009748B6" w:rsidRPr="008F0CCA">
        <w:rPr>
          <w:rFonts w:ascii="Times New Roman" w:hAnsi="Times New Roman"/>
          <w:b/>
          <w:color w:val="000000"/>
          <w:sz w:val="24"/>
          <w:szCs w:val="24"/>
        </w:rPr>
        <w:t>. СТРОК ДІЇ ДОГОВОРУ</w:t>
      </w:r>
    </w:p>
    <w:p w:rsidR="009748B6" w:rsidRPr="008F0CCA" w:rsidRDefault="005F6E42" w:rsidP="005F6E42">
      <w:pPr>
        <w:spacing w:after="0" w:line="240" w:lineRule="auto"/>
        <w:ind w:firstLine="708"/>
        <w:jc w:val="both"/>
        <w:rPr>
          <w:rFonts w:ascii="Times New Roman" w:hAnsi="Times New Roman"/>
          <w:b/>
          <w:sz w:val="24"/>
          <w:szCs w:val="24"/>
        </w:rPr>
      </w:pPr>
      <w:r w:rsidRPr="005F6E42">
        <w:rPr>
          <w:rFonts w:ascii="Times New Roman" w:hAnsi="Times New Roman"/>
          <w:color w:val="000000"/>
          <w:sz w:val="24"/>
          <w:szCs w:val="24"/>
        </w:rPr>
        <w:t>13</w:t>
      </w:r>
      <w:r w:rsidR="009748B6" w:rsidRPr="005F6E42">
        <w:rPr>
          <w:rFonts w:ascii="Times New Roman" w:hAnsi="Times New Roman"/>
          <w:color w:val="000000"/>
          <w:sz w:val="24"/>
          <w:szCs w:val="24"/>
        </w:rPr>
        <w:t>.1</w:t>
      </w:r>
      <w:r w:rsidR="009748B6" w:rsidRPr="008F0CCA">
        <w:rPr>
          <w:rFonts w:ascii="Times New Roman" w:hAnsi="Times New Roman"/>
          <w:color w:val="000000"/>
          <w:sz w:val="24"/>
          <w:szCs w:val="24"/>
        </w:rPr>
        <w:t>. Цей Догові</w:t>
      </w:r>
      <w:proofErr w:type="gramStart"/>
      <w:r w:rsidR="009748B6" w:rsidRPr="008F0CCA">
        <w:rPr>
          <w:rFonts w:ascii="Times New Roman" w:hAnsi="Times New Roman"/>
          <w:color w:val="000000"/>
          <w:sz w:val="24"/>
          <w:szCs w:val="24"/>
        </w:rPr>
        <w:t>р</w:t>
      </w:r>
      <w:proofErr w:type="gramEnd"/>
      <w:r w:rsidR="009748B6" w:rsidRPr="008F0CCA">
        <w:rPr>
          <w:rFonts w:ascii="Times New Roman" w:hAnsi="Times New Roman"/>
          <w:color w:val="000000"/>
          <w:sz w:val="24"/>
          <w:szCs w:val="24"/>
        </w:rPr>
        <w:t xml:space="preserve"> набирає чинності з моменту підписання його Сторонами і діє до </w:t>
      </w:r>
      <w:r w:rsidR="00D849F7">
        <w:rPr>
          <w:rFonts w:ascii="Times New Roman" w:hAnsi="Times New Roman"/>
          <w:b/>
          <w:sz w:val="24"/>
          <w:szCs w:val="24"/>
        </w:rPr>
        <w:t>3</w:t>
      </w:r>
      <w:r>
        <w:rPr>
          <w:rFonts w:ascii="Times New Roman" w:hAnsi="Times New Roman"/>
          <w:b/>
          <w:sz w:val="24"/>
          <w:szCs w:val="24"/>
        </w:rPr>
        <w:t xml:space="preserve"> 1грудня 2023</w:t>
      </w:r>
      <w:r w:rsidR="009748B6" w:rsidRPr="008F0CCA">
        <w:rPr>
          <w:rFonts w:ascii="Times New Roman" w:hAnsi="Times New Roman"/>
          <w:b/>
          <w:sz w:val="24"/>
          <w:szCs w:val="24"/>
        </w:rPr>
        <w:t xml:space="preserve"> р</w:t>
      </w:r>
    </w:p>
    <w:p w:rsidR="009748B6" w:rsidRPr="008F0CCA" w:rsidRDefault="005F6E42" w:rsidP="005F6E42">
      <w:pPr>
        <w:spacing w:after="0" w:line="240" w:lineRule="auto"/>
        <w:ind w:firstLine="708"/>
        <w:jc w:val="both"/>
        <w:rPr>
          <w:rFonts w:ascii="Times New Roman" w:hAnsi="Times New Roman"/>
          <w:color w:val="000000"/>
          <w:sz w:val="24"/>
          <w:szCs w:val="24"/>
        </w:rPr>
      </w:pPr>
      <w:r w:rsidRPr="005F6E42">
        <w:rPr>
          <w:rFonts w:ascii="Times New Roman" w:hAnsi="Times New Roman"/>
          <w:color w:val="000000"/>
          <w:sz w:val="24"/>
          <w:szCs w:val="24"/>
        </w:rPr>
        <w:t>13</w:t>
      </w:r>
      <w:r w:rsidR="009748B6" w:rsidRPr="005F6E42">
        <w:rPr>
          <w:rFonts w:ascii="Times New Roman" w:hAnsi="Times New Roman"/>
          <w:color w:val="000000"/>
          <w:sz w:val="24"/>
          <w:szCs w:val="24"/>
        </w:rPr>
        <w:t>.2</w:t>
      </w:r>
      <w:r w:rsidR="009748B6" w:rsidRPr="008F0CCA">
        <w:rPr>
          <w:rFonts w:ascii="Times New Roman" w:hAnsi="Times New Roman"/>
          <w:color w:val="000000"/>
          <w:sz w:val="24"/>
          <w:szCs w:val="24"/>
        </w:rPr>
        <w:t>. Догові</w:t>
      </w:r>
      <w:proofErr w:type="gramStart"/>
      <w:r w:rsidR="009748B6" w:rsidRPr="008F0CCA">
        <w:rPr>
          <w:rFonts w:ascii="Times New Roman" w:hAnsi="Times New Roman"/>
          <w:color w:val="000000"/>
          <w:sz w:val="24"/>
          <w:szCs w:val="24"/>
        </w:rPr>
        <w:t>р</w:t>
      </w:r>
      <w:proofErr w:type="gramEnd"/>
      <w:r w:rsidR="009748B6" w:rsidRPr="008F0CCA">
        <w:rPr>
          <w:rFonts w:ascii="Times New Roman" w:hAnsi="Times New Roman"/>
          <w:color w:val="000000"/>
          <w:sz w:val="24"/>
          <w:szCs w:val="24"/>
        </w:rPr>
        <w:t xml:space="preserve"> укладається і підписується у двох примірниках українською мовою, що мають однакову юридичну силу. </w:t>
      </w:r>
    </w:p>
    <w:p w:rsidR="009748B6" w:rsidRPr="008F0CCA" w:rsidRDefault="009748B6" w:rsidP="009748B6">
      <w:pPr>
        <w:spacing w:after="0" w:line="240" w:lineRule="auto"/>
        <w:jc w:val="both"/>
        <w:rPr>
          <w:rFonts w:ascii="Times New Roman" w:hAnsi="Times New Roman"/>
          <w:color w:val="000000"/>
          <w:sz w:val="24"/>
          <w:szCs w:val="24"/>
        </w:rPr>
      </w:pPr>
    </w:p>
    <w:p w:rsidR="009748B6" w:rsidRDefault="005F6E42" w:rsidP="009748B6">
      <w:pPr>
        <w:widowControl w:val="0"/>
        <w:shd w:val="clear" w:color="auto" w:fill="FFFFFF"/>
        <w:tabs>
          <w:tab w:val="left" w:pos="0"/>
        </w:tabs>
        <w:suppressAutoHyphens/>
        <w:autoSpaceDE w:val="0"/>
        <w:snapToGrid w:val="0"/>
        <w:spacing w:after="0" w:line="240" w:lineRule="auto"/>
        <w:ind w:right="15"/>
        <w:jc w:val="center"/>
        <w:rPr>
          <w:rFonts w:ascii="Times New Roman" w:hAnsi="Times New Roman"/>
          <w:b/>
          <w:color w:val="000000"/>
          <w:sz w:val="24"/>
          <w:szCs w:val="24"/>
        </w:rPr>
      </w:pPr>
      <w:r>
        <w:rPr>
          <w:rFonts w:ascii="Times New Roman" w:hAnsi="Times New Roman"/>
          <w:b/>
          <w:color w:val="000000"/>
          <w:sz w:val="24"/>
          <w:szCs w:val="24"/>
        </w:rPr>
        <w:t>14</w:t>
      </w:r>
      <w:r w:rsidR="009748B6" w:rsidRPr="008F0CCA">
        <w:rPr>
          <w:rFonts w:ascii="Times New Roman" w:hAnsi="Times New Roman"/>
          <w:b/>
          <w:color w:val="000000"/>
          <w:sz w:val="24"/>
          <w:szCs w:val="24"/>
        </w:rPr>
        <w:t>. ІНШІ УМОВИ</w:t>
      </w:r>
    </w:p>
    <w:p w:rsidR="00CB1449" w:rsidRPr="00DC7CEC" w:rsidRDefault="005F6E42" w:rsidP="005F6E42">
      <w:pPr>
        <w:suppressAutoHyphens/>
        <w:spacing w:after="0" w:line="240" w:lineRule="auto"/>
        <w:ind w:firstLine="708"/>
        <w:contextualSpacing/>
        <w:jc w:val="both"/>
        <w:rPr>
          <w:rFonts w:ascii="Times New Roman" w:hAnsi="Times New Roman"/>
          <w:bCs/>
          <w:kern w:val="1"/>
          <w:lang w:val="uk-UA" w:eastAsia="uk-UA"/>
        </w:rPr>
      </w:pPr>
      <w:r>
        <w:rPr>
          <w:rFonts w:ascii="Times New Roman" w:eastAsia="font501" w:hAnsi="Times New Roman"/>
          <w:bCs/>
          <w:kern w:val="1"/>
          <w:lang w:val="uk-UA" w:eastAsia="uk-UA"/>
        </w:rPr>
        <w:t>14</w:t>
      </w:r>
      <w:r w:rsidR="00CB1449" w:rsidRPr="009E7C82">
        <w:rPr>
          <w:rFonts w:ascii="Times New Roman" w:eastAsia="font501" w:hAnsi="Times New Roman"/>
          <w:bCs/>
          <w:kern w:val="1"/>
          <w:lang w:val="uk-UA" w:eastAsia="uk-UA"/>
        </w:rPr>
        <w:t>.1</w:t>
      </w:r>
      <w:r w:rsidR="00CB1449" w:rsidRPr="009E7C82">
        <w:rPr>
          <w:rFonts w:ascii="Times New Roman" w:hAnsi="Times New Roman"/>
          <w:bCs/>
          <w:kern w:val="1"/>
          <w:lang w:val="uk-UA" w:eastAsia="uk-UA"/>
        </w:rPr>
        <w:t xml:space="preserve">. </w:t>
      </w:r>
      <w:r w:rsidR="00CB1449" w:rsidRPr="00DC7CEC">
        <w:rPr>
          <w:rFonts w:ascii="Times New Roman" w:hAnsi="Times New Roman"/>
          <w:bCs/>
          <w:kern w:val="1"/>
          <w:lang w:val="uk-UA" w:eastAsia="uk-UA"/>
        </w:rPr>
        <w:t xml:space="preserve">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w:t>
      </w:r>
      <w:r w:rsidR="00CB1449" w:rsidRPr="00181DAD">
        <w:rPr>
          <w:rFonts w:ascii="Times New Roman" w:hAnsi="Times New Roman"/>
          <w:bCs/>
          <w:kern w:val="1"/>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CB1449">
        <w:rPr>
          <w:rFonts w:ascii="Times New Roman" w:hAnsi="Times New Roman"/>
          <w:bCs/>
          <w:kern w:val="1"/>
          <w:lang w:val="uk-UA" w:eastAsia="uk-UA"/>
        </w:rPr>
        <w:t>( далі – Особливості)</w:t>
      </w:r>
      <w:r w:rsidR="00CB1449" w:rsidRPr="00DC7CEC">
        <w:rPr>
          <w:rFonts w:ascii="Times New Roman" w:hAnsi="Times New Roman"/>
          <w:bCs/>
          <w:kern w:val="1"/>
          <w:lang w:val="uk-UA" w:eastAsia="uk-UA"/>
        </w:rPr>
        <w:t>.</w:t>
      </w:r>
    </w:p>
    <w:p w:rsidR="00CB1449" w:rsidRPr="00DC7CEC" w:rsidRDefault="000A7FDC" w:rsidP="005F6E42">
      <w:pPr>
        <w:suppressAutoHyphens/>
        <w:spacing w:after="0" w:line="240" w:lineRule="auto"/>
        <w:ind w:firstLine="708"/>
        <w:contextualSpacing/>
        <w:jc w:val="both"/>
        <w:rPr>
          <w:rFonts w:ascii="Times New Roman" w:hAnsi="Times New Roman"/>
          <w:bCs/>
          <w:kern w:val="1"/>
          <w:lang w:val="uk-UA" w:eastAsia="uk-UA"/>
        </w:rPr>
      </w:pPr>
      <w:r>
        <w:rPr>
          <w:rFonts w:ascii="Times New Roman" w:hAnsi="Times New Roman"/>
          <w:bCs/>
          <w:kern w:val="1"/>
          <w:lang w:val="uk-UA" w:eastAsia="uk-UA"/>
        </w:rPr>
        <w:t xml:space="preserve"> </w:t>
      </w:r>
      <w:r w:rsidR="005F6E42">
        <w:rPr>
          <w:rFonts w:ascii="Times New Roman" w:hAnsi="Times New Roman"/>
          <w:bCs/>
          <w:kern w:val="1"/>
          <w:lang w:val="uk-UA" w:eastAsia="uk-UA"/>
        </w:rPr>
        <w:t>14</w:t>
      </w:r>
      <w:r w:rsidR="00CB1449" w:rsidRPr="00DC7CEC">
        <w:rPr>
          <w:rFonts w:ascii="Times New Roman" w:hAnsi="Times New Roman"/>
          <w:bCs/>
          <w:kern w:val="1"/>
          <w:lang w:val="uk-UA" w:eastAsia="uk-UA"/>
        </w:rPr>
        <w:t>.2. Умови договору про закупівлю не повинні відрізнятися від змісту тендерної пропозиції/</w:t>
      </w:r>
      <w:r w:rsidR="00CB1449">
        <w:rPr>
          <w:rFonts w:ascii="Times New Roman" w:hAnsi="Times New Roman"/>
          <w:bCs/>
          <w:kern w:val="1"/>
          <w:lang w:val="uk-UA" w:eastAsia="uk-UA"/>
        </w:rPr>
        <w:t xml:space="preserve"> </w:t>
      </w:r>
      <w:r w:rsidR="00CB1449" w:rsidRPr="00DC7CEC">
        <w:rPr>
          <w:rFonts w:ascii="Times New Roman" w:hAnsi="Times New Roman"/>
          <w:bCs/>
          <w:kern w:val="1"/>
          <w:lang w:val="uk-UA" w:eastAsia="uk-UA"/>
        </w:rPr>
        <w:t>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CB1449" w:rsidRPr="00DC7CEC" w:rsidRDefault="00537971" w:rsidP="00537971">
      <w:pPr>
        <w:suppressAutoHyphens/>
        <w:spacing w:after="0" w:line="240" w:lineRule="auto"/>
        <w:ind w:firstLine="708"/>
        <w:contextualSpacing/>
        <w:jc w:val="both"/>
        <w:rPr>
          <w:rFonts w:ascii="Times New Roman" w:hAnsi="Times New Roman"/>
          <w:bCs/>
          <w:kern w:val="1"/>
          <w:lang w:val="uk-UA" w:eastAsia="uk-UA"/>
        </w:rPr>
      </w:pPr>
      <w:r>
        <w:rPr>
          <w:rFonts w:ascii="Times New Roman" w:hAnsi="Times New Roman"/>
          <w:bCs/>
          <w:kern w:val="1"/>
          <w:lang w:val="uk-UA" w:eastAsia="uk-UA"/>
        </w:rPr>
        <w:t>14</w:t>
      </w:r>
      <w:r w:rsidR="00CB1449" w:rsidRPr="00DC7CEC">
        <w:rPr>
          <w:rFonts w:ascii="Times New Roman" w:hAnsi="Times New Roman"/>
          <w:bCs/>
          <w:kern w:val="1"/>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lastRenderedPageBreak/>
        <w:t xml:space="preserve">            1) зменшення обсягів закупівлі, зокрема з урахуванням фактичного обсягу видатків замовника;</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Зміна ціни за товар у разі коливання ціни такого товару на ринку відбувається виключно за згодою сторін у вигляді додаткової угоди до цього договору про закупівлю на підставі письмового звернення постачальника.</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Збільшення ціни за поставлений та / або оплачений товар не допускається.</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Усі витрати щодо отримання документального підтвердження наявності коливання ціни товару на ринку України несе постачальник.</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звернення постачальника про збільшення ціни товару не відповідає вимогам Закону України «Про публічні закупівлі».</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DC7CEC">
        <w:rPr>
          <w:rFonts w:ascii="Times New Roman" w:hAnsi="Times New Roman"/>
          <w:bCs/>
          <w:kern w:val="1"/>
          <w:lang w:val="uk-UA" w:eastAsia="uk-UA"/>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8) зміни умов у зв’язку із застосуванням положень частини шостої статті 41 Закону,</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B1449" w:rsidRPr="00DC7CEC" w:rsidRDefault="00537971" w:rsidP="00CB1449">
      <w:pPr>
        <w:suppressAutoHyphens/>
        <w:spacing w:after="0" w:line="240" w:lineRule="auto"/>
        <w:contextualSpacing/>
        <w:jc w:val="both"/>
        <w:rPr>
          <w:rFonts w:ascii="Times New Roman" w:hAnsi="Times New Roman"/>
          <w:bCs/>
          <w:kern w:val="1"/>
          <w:lang w:val="uk-UA" w:eastAsia="uk-UA"/>
        </w:rPr>
      </w:pPr>
      <w:r>
        <w:rPr>
          <w:rFonts w:ascii="Times New Roman" w:hAnsi="Times New Roman"/>
          <w:bCs/>
          <w:kern w:val="1"/>
          <w:lang w:val="uk-UA" w:eastAsia="uk-UA"/>
        </w:rPr>
        <w:t xml:space="preserve">       14</w:t>
      </w:r>
      <w:r w:rsidR="00CB1449" w:rsidRPr="00DC7CEC">
        <w:rPr>
          <w:rFonts w:ascii="Times New Roman" w:hAnsi="Times New Roman"/>
          <w:bCs/>
          <w:kern w:val="1"/>
          <w:lang w:val="uk-UA" w:eastAsia="uk-UA"/>
        </w:rPr>
        <w:t>.4.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w:t>
      </w:r>
      <w:r w:rsidR="00537971">
        <w:rPr>
          <w:rFonts w:ascii="Times New Roman" w:hAnsi="Times New Roman"/>
          <w:bCs/>
          <w:kern w:val="1"/>
          <w:lang w:val="uk-UA" w:eastAsia="uk-UA"/>
        </w:rPr>
        <w:t xml:space="preserve">     14</w:t>
      </w:r>
      <w:r w:rsidRPr="00DC7CEC">
        <w:rPr>
          <w:rFonts w:ascii="Times New Roman" w:hAnsi="Times New Roman"/>
          <w:bCs/>
          <w:kern w:val="1"/>
          <w:lang w:val="uk-UA" w:eastAsia="uk-UA"/>
        </w:rPr>
        <w:t>.5.</w:t>
      </w:r>
      <w:r w:rsidRPr="00DC7CEC">
        <w:rPr>
          <w:rFonts w:ascii="Times New Roman" w:hAnsi="Times New Roman"/>
          <w:bCs/>
          <w:kern w:val="1"/>
          <w:lang w:val="uk-UA" w:eastAsia="uk-UA"/>
        </w:rPr>
        <w:tab/>
        <w:t xml:space="preserve">Зміна істотних умов може здійснюватися за згодою сторін у випадках, що передбачені </w:t>
      </w:r>
      <w:r>
        <w:rPr>
          <w:rFonts w:ascii="Times New Roman" w:hAnsi="Times New Roman"/>
          <w:bCs/>
          <w:kern w:val="1"/>
          <w:lang w:val="uk-UA" w:eastAsia="uk-UA"/>
        </w:rPr>
        <w:t xml:space="preserve">п.19 Особливостей </w:t>
      </w:r>
      <w:r w:rsidRPr="00DC7CEC">
        <w:rPr>
          <w:rFonts w:ascii="Times New Roman" w:hAnsi="Times New Roman"/>
          <w:bCs/>
          <w:kern w:val="1"/>
          <w:lang w:val="uk-UA" w:eastAsia="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748B6" w:rsidRPr="002F3FF5" w:rsidRDefault="00CB1449" w:rsidP="002F3FF5">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w:t>
      </w:r>
      <w:r w:rsidR="00537971">
        <w:rPr>
          <w:rFonts w:ascii="Times New Roman" w:hAnsi="Times New Roman"/>
          <w:bCs/>
          <w:kern w:val="1"/>
          <w:lang w:val="uk-UA" w:eastAsia="uk-UA"/>
        </w:rPr>
        <w:t xml:space="preserve">   14</w:t>
      </w:r>
      <w:r w:rsidRPr="00DC7CEC">
        <w:rPr>
          <w:rFonts w:ascii="Times New Roman" w:hAnsi="Times New Roman"/>
          <w:bCs/>
          <w:kern w:val="1"/>
          <w:lang w:val="uk-UA" w:eastAsia="uk-UA"/>
        </w:rPr>
        <w:t>.6.</w:t>
      </w:r>
      <w:r w:rsidRPr="00DC7CEC">
        <w:rPr>
          <w:rFonts w:ascii="Times New Roman" w:hAnsi="Times New Roman"/>
          <w:bCs/>
          <w:kern w:val="1"/>
          <w:lang w:val="uk-UA" w:eastAsia="uk-U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9748B6" w:rsidRPr="002F3FF5" w:rsidRDefault="009748B6" w:rsidP="009748B6">
      <w:pPr>
        <w:pStyle w:val="af1"/>
        <w:tabs>
          <w:tab w:val="left" w:pos="0"/>
        </w:tabs>
        <w:spacing w:before="0" w:beforeAutospacing="0" w:after="0" w:afterAutospacing="0"/>
        <w:rPr>
          <w:rFonts w:ascii="Times New Roman" w:hAnsi="Times New Roman" w:cs="Times New Roman"/>
          <w:color w:val="000000"/>
          <w:lang w:val="uk-UA"/>
        </w:rPr>
      </w:pPr>
    </w:p>
    <w:p w:rsidR="009748B6" w:rsidRPr="008F0CCA" w:rsidRDefault="00537971" w:rsidP="009748B6">
      <w:pPr>
        <w:widowControl w:val="0"/>
        <w:tabs>
          <w:tab w:val="left" w:pos="142"/>
        </w:tabs>
        <w:snapToGrid w:val="0"/>
        <w:spacing w:after="0" w:line="240" w:lineRule="auto"/>
        <w:ind w:left="142"/>
        <w:jc w:val="center"/>
        <w:rPr>
          <w:rFonts w:ascii="Times New Roman" w:hAnsi="Times New Roman"/>
          <w:b/>
          <w:sz w:val="24"/>
          <w:szCs w:val="24"/>
          <w:lang w:val="uk-UA"/>
        </w:rPr>
      </w:pPr>
      <w:r>
        <w:rPr>
          <w:rFonts w:ascii="Times New Roman" w:hAnsi="Times New Roman"/>
          <w:b/>
          <w:sz w:val="24"/>
          <w:szCs w:val="24"/>
        </w:rPr>
        <w:t>15</w:t>
      </w:r>
      <w:r w:rsidR="009748B6" w:rsidRPr="008F0CCA">
        <w:rPr>
          <w:rFonts w:ascii="Times New Roman" w:hAnsi="Times New Roman"/>
          <w:b/>
          <w:sz w:val="24"/>
          <w:szCs w:val="24"/>
        </w:rPr>
        <w:t xml:space="preserve">. ДОДАТКИ </w:t>
      </w:r>
      <w:proofErr w:type="gramStart"/>
      <w:r w:rsidR="009748B6" w:rsidRPr="008F0CCA">
        <w:rPr>
          <w:rFonts w:ascii="Times New Roman" w:hAnsi="Times New Roman"/>
          <w:b/>
          <w:sz w:val="24"/>
          <w:szCs w:val="24"/>
        </w:rPr>
        <w:t>ДО</w:t>
      </w:r>
      <w:proofErr w:type="gramEnd"/>
      <w:r w:rsidR="009748B6" w:rsidRPr="008F0CCA">
        <w:rPr>
          <w:rFonts w:ascii="Times New Roman" w:hAnsi="Times New Roman"/>
          <w:b/>
          <w:sz w:val="24"/>
          <w:szCs w:val="24"/>
        </w:rPr>
        <w:t xml:space="preserve"> ДОГОВОРУ</w:t>
      </w:r>
    </w:p>
    <w:p w:rsidR="009748B6" w:rsidRPr="008F0CCA" w:rsidRDefault="009748B6" w:rsidP="00EF7284">
      <w:pPr>
        <w:numPr>
          <w:ilvl w:val="0"/>
          <w:numId w:val="5"/>
        </w:numPr>
        <w:spacing w:after="0" w:line="240" w:lineRule="auto"/>
        <w:jc w:val="both"/>
        <w:rPr>
          <w:rFonts w:ascii="Times New Roman" w:hAnsi="Times New Roman"/>
          <w:sz w:val="24"/>
          <w:szCs w:val="24"/>
        </w:rPr>
      </w:pPr>
      <w:r w:rsidRPr="008F0CCA">
        <w:rPr>
          <w:rFonts w:ascii="Times New Roman" w:hAnsi="Times New Roman"/>
          <w:sz w:val="24"/>
          <w:szCs w:val="24"/>
        </w:rPr>
        <w:t>Невід'ємною частиною цього Договору</w:t>
      </w:r>
      <w:proofErr w:type="gramStart"/>
      <w:r w:rsidRPr="008F0CCA">
        <w:rPr>
          <w:rFonts w:ascii="Times New Roman" w:hAnsi="Times New Roman"/>
          <w:sz w:val="24"/>
          <w:szCs w:val="24"/>
        </w:rPr>
        <w:t xml:space="preserve"> є:</w:t>
      </w:r>
      <w:proofErr w:type="gramEnd"/>
    </w:p>
    <w:p w:rsidR="009748B6" w:rsidRPr="008F0CCA" w:rsidRDefault="009748B6" w:rsidP="00EF7284">
      <w:pPr>
        <w:numPr>
          <w:ilvl w:val="0"/>
          <w:numId w:val="5"/>
        </w:numPr>
        <w:spacing w:after="0" w:line="240" w:lineRule="auto"/>
        <w:jc w:val="both"/>
        <w:rPr>
          <w:rFonts w:ascii="Times New Roman" w:hAnsi="Times New Roman"/>
          <w:sz w:val="24"/>
          <w:szCs w:val="24"/>
        </w:rPr>
      </w:pPr>
      <w:r w:rsidRPr="008F0CCA">
        <w:rPr>
          <w:rFonts w:ascii="Times New Roman" w:hAnsi="Times New Roman"/>
          <w:sz w:val="24"/>
          <w:szCs w:val="24"/>
        </w:rPr>
        <w:t>- специфікація (додаток 1);</w:t>
      </w:r>
    </w:p>
    <w:p w:rsidR="009748B6" w:rsidRPr="00D849F7" w:rsidRDefault="00537971" w:rsidP="00EF7284">
      <w:pPr>
        <w:pStyle w:val="3"/>
        <w:keepNext w:val="0"/>
        <w:keepLines w:val="0"/>
        <w:numPr>
          <w:ilvl w:val="2"/>
          <w:numId w:val="5"/>
        </w:numPr>
        <w:suppressAutoHyphens/>
        <w:spacing w:after="280"/>
        <w:jc w:val="center"/>
        <w:rPr>
          <w:rFonts w:ascii="Times New Roman" w:hAnsi="Times New Roman" w:cs="Times New Roman"/>
          <w:color w:val="000000"/>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sidR="009748B6" w:rsidRPr="00D849F7">
        <w:rPr>
          <w:rFonts w:ascii="Times New Roman" w:hAnsi="Times New Roman" w:cs="Times New Roman"/>
          <w:sz w:val="24"/>
          <w:szCs w:val="24"/>
        </w:rPr>
        <w:t xml:space="preserve">. МІСЦЕЗНАХОДЖЕННЯ ТА БАНКІВСЬКІ РЕКВІЗИТИ СТОРІН </w:t>
      </w:r>
    </w:p>
    <w:tbl>
      <w:tblPr>
        <w:tblW w:w="0" w:type="auto"/>
        <w:tblLayout w:type="fixed"/>
        <w:tblLook w:val="0000"/>
      </w:tblPr>
      <w:tblGrid>
        <w:gridCol w:w="4785"/>
        <w:gridCol w:w="4786"/>
      </w:tblGrid>
      <w:tr w:rsidR="009748B6" w:rsidRPr="00D849F7" w:rsidTr="0072696C">
        <w:tc>
          <w:tcPr>
            <w:tcW w:w="4785" w:type="dxa"/>
          </w:tcPr>
          <w:p w:rsidR="009748B6" w:rsidRPr="00D849F7" w:rsidRDefault="00537971" w:rsidP="0072696C">
            <w:pPr>
              <w:snapToGrid w:val="0"/>
              <w:rPr>
                <w:rFonts w:ascii="Times New Roman" w:hAnsi="Times New Roman"/>
                <w:b/>
                <w:sz w:val="24"/>
                <w:szCs w:val="24"/>
                <w:lang w:val="uk-UA" w:eastAsia="zh-CN"/>
              </w:rPr>
            </w:pPr>
            <w:r>
              <w:rPr>
                <w:rFonts w:ascii="Times New Roman" w:hAnsi="Times New Roman"/>
                <w:b/>
                <w:color w:val="000000"/>
                <w:sz w:val="24"/>
                <w:szCs w:val="24"/>
              </w:rPr>
              <w:t>ПОКУПЕЦЬ</w:t>
            </w:r>
            <w:proofErr w:type="gramStart"/>
            <w:r w:rsidR="009748B6" w:rsidRPr="00D849F7">
              <w:rPr>
                <w:rFonts w:ascii="Times New Roman" w:hAnsi="Times New Roman"/>
                <w:b/>
                <w:color w:val="000000"/>
                <w:sz w:val="24"/>
                <w:szCs w:val="24"/>
              </w:rPr>
              <w:t xml:space="preserve"> :</w:t>
            </w:r>
            <w:proofErr w:type="gramEnd"/>
          </w:p>
          <w:p w:rsidR="009748B6" w:rsidRPr="00D849F7" w:rsidRDefault="009748B6" w:rsidP="0072696C">
            <w:pPr>
              <w:spacing w:after="0" w:line="240" w:lineRule="auto"/>
              <w:ind w:right="-6"/>
              <w:rPr>
                <w:rFonts w:ascii="Times New Roman" w:hAnsi="Times New Roman"/>
                <w:b/>
                <w:sz w:val="24"/>
                <w:szCs w:val="24"/>
              </w:rPr>
            </w:pPr>
            <w:r w:rsidRPr="00D849F7">
              <w:rPr>
                <w:rFonts w:ascii="Times New Roman" w:hAnsi="Times New Roman"/>
                <w:b/>
                <w:sz w:val="24"/>
                <w:szCs w:val="24"/>
              </w:rPr>
              <w:t xml:space="preserve">Відділ освіти, </w:t>
            </w:r>
            <w:proofErr w:type="gramStart"/>
            <w:r w:rsidRPr="00D849F7">
              <w:rPr>
                <w:rFonts w:ascii="Times New Roman" w:hAnsi="Times New Roman"/>
                <w:b/>
                <w:sz w:val="24"/>
                <w:szCs w:val="24"/>
              </w:rPr>
              <w:t>молод</w:t>
            </w:r>
            <w:proofErr w:type="gramEnd"/>
            <w:r w:rsidRPr="00D849F7">
              <w:rPr>
                <w:rFonts w:ascii="Times New Roman" w:hAnsi="Times New Roman"/>
                <w:b/>
                <w:sz w:val="24"/>
                <w:szCs w:val="24"/>
              </w:rPr>
              <w:t>і та спорту</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Любомльської міської ради</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 xml:space="preserve">44301, Волинська область  </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 xml:space="preserve">м. Любомль, вул. Незалежності, 23 </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Код ЄДПРОУ: 42025698</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ІВА</w:t>
            </w:r>
            <w:r w:rsidRPr="00D849F7">
              <w:rPr>
                <w:rFonts w:ascii="Times New Roman" w:hAnsi="Times New Roman"/>
                <w:b/>
                <w:sz w:val="24"/>
                <w:szCs w:val="24"/>
              </w:rPr>
              <w:t>N</w:t>
            </w:r>
            <w:r w:rsidRPr="00D849F7">
              <w:rPr>
                <w:rFonts w:ascii="Times New Roman" w:hAnsi="Times New Roman"/>
                <w:b/>
                <w:sz w:val="24"/>
                <w:szCs w:val="24"/>
                <w:lang w:val="uk-UA"/>
              </w:rPr>
              <w:t>:</w:t>
            </w:r>
            <w:r w:rsidRPr="00D849F7">
              <w:rPr>
                <w:rFonts w:ascii="Times New Roman" w:hAnsi="Times New Roman"/>
                <w:b/>
                <w:sz w:val="24"/>
                <w:szCs w:val="24"/>
              </w:rPr>
              <w:t>UA</w:t>
            </w:r>
            <w:r w:rsidRPr="00D849F7">
              <w:rPr>
                <w:rFonts w:ascii="Times New Roman" w:hAnsi="Times New Roman"/>
                <w:b/>
                <w:sz w:val="24"/>
                <w:szCs w:val="24"/>
                <w:lang w:val="uk-UA"/>
              </w:rPr>
              <w:t xml:space="preserve"> _______________________ </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________________________________</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МФО:</w:t>
            </w:r>
          </w:p>
          <w:p w:rsidR="009748B6" w:rsidRPr="00D849F7" w:rsidRDefault="009748B6" w:rsidP="0072696C">
            <w:pPr>
              <w:spacing w:after="0" w:line="240" w:lineRule="auto"/>
              <w:ind w:right="-6"/>
              <w:rPr>
                <w:rFonts w:ascii="Times New Roman" w:hAnsi="Times New Roman"/>
                <w:b/>
                <w:sz w:val="24"/>
                <w:szCs w:val="24"/>
                <w:lang w:val="uk-UA"/>
              </w:rPr>
            </w:pPr>
          </w:p>
          <w:p w:rsidR="009748B6" w:rsidRPr="00D849F7" w:rsidRDefault="001E6728" w:rsidP="0072696C">
            <w:pPr>
              <w:ind w:right="-6"/>
              <w:jc w:val="both"/>
              <w:rPr>
                <w:rFonts w:ascii="Times New Roman" w:hAnsi="Times New Roman"/>
                <w:b/>
                <w:sz w:val="24"/>
                <w:szCs w:val="24"/>
                <w:lang w:val="uk-UA"/>
              </w:rPr>
            </w:pPr>
            <w:r>
              <w:rPr>
                <w:rFonts w:ascii="Times New Roman" w:hAnsi="Times New Roman"/>
                <w:b/>
                <w:sz w:val="24"/>
                <w:szCs w:val="24"/>
                <w:lang w:val="uk-UA"/>
              </w:rPr>
              <w:t xml:space="preserve">Начальник_______Наталія </w:t>
            </w:r>
            <w:r w:rsidR="00D849F7">
              <w:rPr>
                <w:rFonts w:ascii="Times New Roman" w:hAnsi="Times New Roman"/>
                <w:b/>
                <w:sz w:val="24"/>
                <w:szCs w:val="24"/>
                <w:lang w:val="uk-UA"/>
              </w:rPr>
              <w:t>ОКСЕНТЮК</w:t>
            </w:r>
          </w:p>
          <w:p w:rsidR="009748B6" w:rsidRPr="00D849F7" w:rsidRDefault="009748B6" w:rsidP="0072696C">
            <w:pPr>
              <w:suppressAutoHyphens/>
              <w:ind w:right="-6"/>
              <w:jc w:val="both"/>
              <w:rPr>
                <w:rFonts w:ascii="Times New Roman" w:hAnsi="Times New Roman"/>
                <w:b/>
                <w:sz w:val="24"/>
                <w:szCs w:val="24"/>
                <w:lang w:val="uk-UA" w:eastAsia="zh-CN"/>
              </w:rPr>
            </w:pPr>
            <w:r w:rsidRPr="00D849F7">
              <w:rPr>
                <w:rFonts w:ascii="Times New Roman" w:hAnsi="Times New Roman"/>
                <w:b/>
                <w:sz w:val="24"/>
                <w:szCs w:val="24"/>
                <w:lang w:val="uk-UA"/>
              </w:rPr>
              <w:t xml:space="preserve"> </w:t>
            </w:r>
            <w:r w:rsidRPr="00D849F7">
              <w:rPr>
                <w:rFonts w:ascii="Times New Roman" w:hAnsi="Times New Roman"/>
                <w:b/>
                <w:color w:val="000000"/>
                <w:sz w:val="24"/>
                <w:szCs w:val="24"/>
                <w:lang w:val="uk-UA"/>
              </w:rPr>
              <w:t>М.П.</w:t>
            </w:r>
          </w:p>
        </w:tc>
        <w:tc>
          <w:tcPr>
            <w:tcW w:w="4786" w:type="dxa"/>
          </w:tcPr>
          <w:p w:rsidR="009748B6" w:rsidRPr="00D849F7" w:rsidRDefault="00537971" w:rsidP="0072696C">
            <w:pPr>
              <w:snapToGrid w:val="0"/>
              <w:rPr>
                <w:rFonts w:ascii="Times New Roman" w:hAnsi="Times New Roman"/>
                <w:b/>
                <w:sz w:val="24"/>
                <w:szCs w:val="24"/>
                <w:lang w:eastAsia="zh-CN"/>
              </w:rPr>
            </w:pPr>
            <w:r>
              <w:rPr>
                <w:rFonts w:ascii="Times New Roman" w:hAnsi="Times New Roman"/>
                <w:b/>
                <w:sz w:val="24"/>
                <w:szCs w:val="24"/>
              </w:rPr>
              <w:t>ПРОДАВЕЦЬ</w:t>
            </w:r>
            <w:r w:rsidR="009748B6" w:rsidRPr="00D849F7">
              <w:rPr>
                <w:rFonts w:ascii="Times New Roman" w:hAnsi="Times New Roman"/>
                <w:b/>
                <w:sz w:val="24"/>
                <w:szCs w:val="24"/>
              </w:rPr>
              <w:t>:</w:t>
            </w: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jc w:val="both"/>
              <w:rPr>
                <w:rFonts w:ascii="Times New Roman" w:hAnsi="Times New Roman"/>
                <w:b/>
                <w:sz w:val="24"/>
                <w:szCs w:val="24"/>
              </w:rPr>
            </w:pPr>
            <w:r w:rsidRPr="00D849F7">
              <w:rPr>
                <w:rFonts w:ascii="Times New Roman" w:hAnsi="Times New Roman"/>
                <w:b/>
                <w:sz w:val="24"/>
                <w:szCs w:val="24"/>
              </w:rPr>
              <w:t xml:space="preserve">                                   _______________ </w:t>
            </w:r>
          </w:p>
          <w:p w:rsidR="009748B6" w:rsidRPr="00D849F7" w:rsidRDefault="009748B6" w:rsidP="0072696C">
            <w:pPr>
              <w:suppressAutoHyphens/>
              <w:jc w:val="both"/>
              <w:rPr>
                <w:rFonts w:ascii="Times New Roman" w:hAnsi="Times New Roman"/>
                <w:b/>
                <w:sz w:val="24"/>
                <w:szCs w:val="24"/>
                <w:lang w:eastAsia="zh-CN"/>
              </w:rPr>
            </w:pPr>
            <w:r w:rsidRPr="00D849F7">
              <w:rPr>
                <w:rFonts w:ascii="Times New Roman" w:hAnsi="Times New Roman"/>
                <w:b/>
                <w:sz w:val="24"/>
                <w:szCs w:val="24"/>
              </w:rPr>
              <w:t xml:space="preserve">                                     М.П.</w:t>
            </w:r>
          </w:p>
        </w:tc>
      </w:tr>
    </w:tbl>
    <w:p w:rsidR="009748B6" w:rsidRDefault="009748B6" w:rsidP="009748B6">
      <w:pPr>
        <w:suppressAutoHyphens/>
        <w:rPr>
          <w:rFonts w:ascii="Times New Roman" w:hAnsi="Times New Roman"/>
          <w:sz w:val="24"/>
          <w:szCs w:val="24"/>
          <w:lang w:val="uk-UA" w:eastAsia="zh-CN"/>
        </w:rPr>
      </w:pPr>
    </w:p>
    <w:p w:rsidR="00D849F7" w:rsidRPr="001E6728" w:rsidRDefault="001E6728" w:rsidP="001E6728">
      <w:pPr>
        <w:tabs>
          <w:tab w:val="center" w:pos="4845"/>
          <w:tab w:val="left" w:pos="8140"/>
        </w:tabs>
        <w:jc w:val="both"/>
      </w:pPr>
      <w:r w:rsidRPr="00227343">
        <w:rPr>
          <w:sz w:val="20"/>
          <w:lang w:eastAsia="ar-SA"/>
        </w:rPr>
        <w:t xml:space="preserve">Основні вимоги договору не є остаточними і вичерпними, і можуть бути доповнені і скориговані під час укладання договору з Переможцем торгів </w:t>
      </w:r>
      <w:proofErr w:type="gramStart"/>
      <w:r w:rsidRPr="00227343">
        <w:rPr>
          <w:sz w:val="20"/>
          <w:lang w:eastAsia="ar-SA"/>
        </w:rPr>
        <w:t>в</w:t>
      </w:r>
      <w:proofErr w:type="gramEnd"/>
      <w:r w:rsidRPr="00227343">
        <w:rPr>
          <w:sz w:val="20"/>
          <w:lang w:eastAsia="ar-SA"/>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227343">
        <w:rPr>
          <w:sz w:val="20"/>
          <w:lang w:eastAsia="ar-SA"/>
        </w:rPr>
        <w:t>до</w:t>
      </w:r>
      <w:proofErr w:type="gramEnd"/>
      <w:r w:rsidRPr="00227343">
        <w:rPr>
          <w:sz w:val="20"/>
          <w:lang w:eastAsia="ar-SA"/>
        </w:rPr>
        <w:t xml:space="preserve"> договору у випадку зміни діючого цивільного, господарського законодавства і законодавства щодо закупівель</w:t>
      </w:r>
    </w:p>
    <w:p w:rsidR="00D849F7" w:rsidRPr="008F0CCA" w:rsidRDefault="00D849F7" w:rsidP="009748B6">
      <w:pPr>
        <w:suppressAutoHyphens/>
        <w:rPr>
          <w:rFonts w:ascii="Times New Roman" w:hAnsi="Times New Roman"/>
          <w:sz w:val="24"/>
          <w:szCs w:val="24"/>
          <w:lang w:val="uk-UA" w:eastAsia="zh-CN"/>
        </w:rPr>
      </w:pPr>
    </w:p>
    <w:p w:rsidR="009748B6" w:rsidRPr="008F0CCA" w:rsidRDefault="009748B6" w:rsidP="009748B6">
      <w:pPr>
        <w:suppressAutoHyphens/>
        <w:spacing w:after="0" w:line="240" w:lineRule="auto"/>
        <w:ind w:left="6372"/>
        <w:rPr>
          <w:rFonts w:ascii="Times New Roman" w:hAnsi="Times New Roman"/>
          <w:sz w:val="24"/>
          <w:szCs w:val="24"/>
          <w:lang w:eastAsia="zh-CN"/>
        </w:rPr>
      </w:pPr>
      <w:r w:rsidRPr="008F0CCA">
        <w:rPr>
          <w:rFonts w:ascii="Times New Roman" w:hAnsi="Times New Roman"/>
          <w:sz w:val="24"/>
          <w:szCs w:val="24"/>
          <w:lang w:eastAsia="zh-CN"/>
        </w:rPr>
        <w:t>Додаток №1</w:t>
      </w:r>
    </w:p>
    <w:p w:rsidR="009748B6" w:rsidRPr="008F0CCA" w:rsidRDefault="009748B6" w:rsidP="009748B6">
      <w:pPr>
        <w:suppressAutoHyphens/>
        <w:spacing w:after="0" w:line="240" w:lineRule="auto"/>
        <w:ind w:left="5664" w:firstLine="708"/>
        <w:rPr>
          <w:rFonts w:ascii="Times New Roman" w:hAnsi="Times New Roman"/>
          <w:sz w:val="24"/>
          <w:szCs w:val="24"/>
          <w:lang w:eastAsia="zh-CN"/>
        </w:rPr>
      </w:pPr>
      <w:proofErr w:type="gramStart"/>
      <w:r w:rsidRPr="008F0CCA">
        <w:rPr>
          <w:rFonts w:ascii="Times New Roman" w:hAnsi="Times New Roman"/>
          <w:sz w:val="24"/>
          <w:szCs w:val="24"/>
          <w:lang w:eastAsia="zh-CN"/>
        </w:rPr>
        <w:t>до</w:t>
      </w:r>
      <w:proofErr w:type="gramEnd"/>
      <w:r w:rsidRPr="008F0CCA">
        <w:rPr>
          <w:rFonts w:ascii="Times New Roman" w:hAnsi="Times New Roman"/>
          <w:sz w:val="24"/>
          <w:szCs w:val="24"/>
          <w:lang w:eastAsia="zh-CN"/>
        </w:rPr>
        <w:t xml:space="preserve"> Договору №_____</w:t>
      </w:r>
    </w:p>
    <w:p w:rsidR="009748B6" w:rsidRPr="008F0CCA" w:rsidRDefault="004B3DC4" w:rsidP="009748B6">
      <w:pPr>
        <w:suppressAutoHyphens/>
        <w:spacing w:after="0" w:line="240" w:lineRule="auto"/>
        <w:ind w:left="6372"/>
        <w:rPr>
          <w:rFonts w:ascii="Times New Roman" w:hAnsi="Times New Roman"/>
          <w:sz w:val="24"/>
          <w:szCs w:val="24"/>
          <w:lang w:val="uk-UA" w:eastAsia="zh-CN"/>
        </w:rPr>
      </w:pPr>
      <w:r>
        <w:rPr>
          <w:rFonts w:ascii="Times New Roman" w:hAnsi="Times New Roman"/>
          <w:sz w:val="24"/>
          <w:szCs w:val="24"/>
          <w:lang w:eastAsia="zh-CN"/>
        </w:rPr>
        <w:lastRenderedPageBreak/>
        <w:t>від _____________2023</w:t>
      </w:r>
      <w:r w:rsidR="00D849F7">
        <w:rPr>
          <w:rFonts w:ascii="Times New Roman" w:hAnsi="Times New Roman"/>
          <w:sz w:val="24"/>
          <w:szCs w:val="24"/>
          <w:lang w:eastAsia="zh-CN"/>
        </w:rPr>
        <w:t xml:space="preserve"> </w:t>
      </w:r>
      <w:r w:rsidR="009748B6" w:rsidRPr="008F0CCA">
        <w:rPr>
          <w:rFonts w:ascii="Times New Roman" w:hAnsi="Times New Roman"/>
          <w:sz w:val="24"/>
          <w:szCs w:val="24"/>
          <w:lang w:eastAsia="zh-CN"/>
        </w:rPr>
        <w:t>року</w:t>
      </w:r>
    </w:p>
    <w:p w:rsidR="009748B6" w:rsidRPr="008F0CCA" w:rsidRDefault="009748B6" w:rsidP="009748B6">
      <w:pPr>
        <w:suppressAutoHyphens/>
        <w:jc w:val="right"/>
        <w:rPr>
          <w:rFonts w:ascii="Times New Roman" w:hAnsi="Times New Roman"/>
          <w:sz w:val="24"/>
          <w:szCs w:val="24"/>
          <w:lang w:eastAsia="zh-CN"/>
        </w:rPr>
      </w:pPr>
    </w:p>
    <w:p w:rsidR="009748B6" w:rsidRDefault="009748B6" w:rsidP="009748B6">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СПЕЦИФІКАЦІЯ</w:t>
      </w:r>
    </w:p>
    <w:p w:rsidR="00537971" w:rsidRPr="008F0CCA" w:rsidRDefault="00537971" w:rsidP="009748B6">
      <w:pPr>
        <w:suppressAutoHyphens/>
        <w:jc w:val="center"/>
        <w:rPr>
          <w:rFonts w:ascii="Times New Roman" w:hAnsi="Times New Roman"/>
          <w:b/>
          <w:sz w:val="24"/>
          <w:szCs w:val="24"/>
          <w:lang w:eastAsia="zh-CN"/>
        </w:rPr>
      </w:pPr>
      <w:r w:rsidRPr="008F0CCA">
        <w:rPr>
          <w:rFonts w:ascii="Times New Roman" w:hAnsi="Times New Roman"/>
          <w:color w:val="000000"/>
          <w:sz w:val="24"/>
          <w:szCs w:val="24"/>
        </w:rPr>
        <w:t>ДК 021:2015 – 15840000-8 – Какао; шоколад та цукрові кондитерські вироби</w:t>
      </w:r>
    </w:p>
    <w:p w:rsidR="009748B6" w:rsidRPr="008F0CCA" w:rsidRDefault="009748B6" w:rsidP="009748B6">
      <w:pPr>
        <w:suppressAutoHyphens/>
        <w:jc w:val="both"/>
        <w:rPr>
          <w:rFonts w:ascii="Times New Roma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548"/>
        <w:gridCol w:w="1273"/>
        <w:gridCol w:w="1073"/>
        <w:gridCol w:w="1239"/>
        <w:gridCol w:w="1221"/>
        <w:gridCol w:w="1133"/>
      </w:tblGrid>
      <w:tr w:rsidR="00D849F7" w:rsidRPr="008F0CCA" w:rsidTr="0072696C">
        <w:trPr>
          <w:jc w:val="center"/>
        </w:trPr>
        <w:tc>
          <w:tcPr>
            <w:tcW w:w="79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w:t>
            </w:r>
            <w:proofErr w:type="gramStart"/>
            <w:r w:rsidRPr="008F0CCA">
              <w:rPr>
                <w:rFonts w:ascii="Times New Roman" w:hAnsi="Times New Roman"/>
                <w:b/>
                <w:sz w:val="24"/>
                <w:szCs w:val="24"/>
                <w:lang w:eastAsia="zh-CN"/>
              </w:rPr>
              <w:t>п</w:t>
            </w:r>
            <w:proofErr w:type="gramEnd"/>
            <w:r w:rsidRPr="008F0CCA">
              <w:rPr>
                <w:rFonts w:ascii="Times New Roman" w:hAnsi="Times New Roman"/>
                <w:b/>
                <w:sz w:val="24"/>
                <w:szCs w:val="24"/>
                <w:lang w:eastAsia="zh-CN"/>
              </w:rPr>
              <w:t>/п</w:t>
            </w:r>
          </w:p>
        </w:tc>
        <w:tc>
          <w:tcPr>
            <w:tcW w:w="2924"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Найменування Товару</w:t>
            </w:r>
          </w:p>
        </w:tc>
        <w:tc>
          <w:tcPr>
            <w:tcW w:w="1113" w:type="dxa"/>
          </w:tcPr>
          <w:p w:rsidR="009748B6" w:rsidRPr="008F0CCA" w:rsidRDefault="00D849F7" w:rsidP="0072696C">
            <w:pPr>
              <w:suppressAutoHyphens/>
              <w:jc w:val="center"/>
              <w:rPr>
                <w:rFonts w:ascii="Times New Roman" w:hAnsi="Times New Roman"/>
                <w:b/>
                <w:sz w:val="24"/>
                <w:szCs w:val="24"/>
                <w:lang w:eastAsia="zh-CN"/>
              </w:rPr>
            </w:pPr>
            <w:proofErr w:type="gramStart"/>
            <w:r>
              <w:rPr>
                <w:rFonts w:ascii="Times New Roman" w:hAnsi="Times New Roman"/>
                <w:b/>
                <w:sz w:val="24"/>
                <w:szCs w:val="24"/>
                <w:lang w:eastAsia="zh-CN"/>
              </w:rPr>
              <w:t>Країна</w:t>
            </w:r>
            <w:proofErr w:type="gramEnd"/>
            <w:r>
              <w:rPr>
                <w:rFonts w:ascii="Times New Roman" w:hAnsi="Times New Roman"/>
                <w:b/>
                <w:sz w:val="24"/>
                <w:szCs w:val="24"/>
                <w:lang w:eastAsia="zh-CN"/>
              </w:rPr>
              <w:t xml:space="preserve"> виробник</w:t>
            </w:r>
            <w:r w:rsidR="00E37C76">
              <w:rPr>
                <w:rFonts w:ascii="Times New Roman" w:hAnsi="Times New Roman"/>
                <w:b/>
                <w:sz w:val="24"/>
                <w:szCs w:val="24"/>
                <w:lang w:eastAsia="zh-CN"/>
              </w:rPr>
              <w:t xml:space="preserve"> </w:t>
            </w:r>
          </w:p>
        </w:tc>
        <w:tc>
          <w:tcPr>
            <w:tcW w:w="1079"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Од-ця виміру</w:t>
            </w:r>
          </w:p>
        </w:tc>
        <w:tc>
          <w:tcPr>
            <w:tcW w:w="1213"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кількість</w:t>
            </w:r>
          </w:p>
        </w:tc>
        <w:tc>
          <w:tcPr>
            <w:tcW w:w="1236"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proofErr w:type="gramStart"/>
            <w:r w:rsidRPr="008F0CCA">
              <w:rPr>
                <w:rFonts w:ascii="Times New Roman" w:hAnsi="Times New Roman"/>
                <w:b/>
                <w:sz w:val="24"/>
                <w:szCs w:val="24"/>
                <w:lang w:eastAsia="zh-CN"/>
              </w:rPr>
              <w:t>Ц</w:t>
            </w:r>
            <w:proofErr w:type="gramEnd"/>
            <w:r w:rsidRPr="008F0CCA">
              <w:rPr>
                <w:rFonts w:ascii="Times New Roman" w:hAnsi="Times New Roman"/>
                <w:b/>
                <w:sz w:val="24"/>
                <w:szCs w:val="24"/>
                <w:lang w:eastAsia="zh-CN"/>
              </w:rPr>
              <w:t>іна за одиницю без ПДВ</w:t>
            </w:r>
          </w:p>
        </w:tc>
        <w:tc>
          <w:tcPr>
            <w:tcW w:w="131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Сума без</w:t>
            </w:r>
            <w:r w:rsidR="002F3FF5">
              <w:rPr>
                <w:rFonts w:ascii="Times New Roman" w:hAnsi="Times New Roman"/>
                <w:b/>
                <w:sz w:val="24"/>
                <w:szCs w:val="24"/>
                <w:lang w:eastAsia="zh-CN"/>
              </w:rPr>
              <w:t>/з</w:t>
            </w:r>
            <w:r w:rsidRPr="008F0CCA">
              <w:rPr>
                <w:rFonts w:ascii="Times New Roman" w:hAnsi="Times New Roman"/>
                <w:b/>
                <w:sz w:val="24"/>
                <w:szCs w:val="24"/>
                <w:lang w:eastAsia="zh-CN"/>
              </w:rPr>
              <w:t xml:space="preserve"> ПДВ</w:t>
            </w:r>
          </w:p>
        </w:tc>
      </w:tr>
      <w:tr w:rsidR="00D849F7" w:rsidRPr="008F0CCA" w:rsidTr="0072696C">
        <w:trPr>
          <w:jc w:val="center"/>
        </w:trPr>
        <w:tc>
          <w:tcPr>
            <w:tcW w:w="79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1</w:t>
            </w:r>
          </w:p>
        </w:tc>
        <w:tc>
          <w:tcPr>
            <w:tcW w:w="2924"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2</w:t>
            </w:r>
          </w:p>
        </w:tc>
        <w:tc>
          <w:tcPr>
            <w:tcW w:w="1113" w:type="dxa"/>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3</w:t>
            </w:r>
          </w:p>
        </w:tc>
        <w:tc>
          <w:tcPr>
            <w:tcW w:w="1079"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4</w:t>
            </w:r>
          </w:p>
        </w:tc>
        <w:tc>
          <w:tcPr>
            <w:tcW w:w="1213"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5</w:t>
            </w:r>
          </w:p>
        </w:tc>
        <w:tc>
          <w:tcPr>
            <w:tcW w:w="1236"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6</w:t>
            </w:r>
          </w:p>
        </w:tc>
        <w:tc>
          <w:tcPr>
            <w:tcW w:w="131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7</w:t>
            </w:r>
          </w:p>
        </w:tc>
      </w:tr>
      <w:tr w:rsidR="00D849F7" w:rsidRPr="008F0CCA" w:rsidTr="0072696C">
        <w:trPr>
          <w:jc w:val="center"/>
        </w:trPr>
        <w:tc>
          <w:tcPr>
            <w:tcW w:w="795" w:type="dxa"/>
            <w:shd w:val="clear" w:color="auto" w:fill="auto"/>
          </w:tcPr>
          <w:p w:rsidR="009748B6" w:rsidRPr="008F0CCA" w:rsidRDefault="009748B6" w:rsidP="0072696C">
            <w:pPr>
              <w:suppressAutoHyphens/>
              <w:jc w:val="center"/>
              <w:rPr>
                <w:rFonts w:ascii="Times New Roman" w:hAnsi="Times New Roman"/>
                <w:sz w:val="24"/>
                <w:szCs w:val="24"/>
                <w:lang w:eastAsia="zh-CN"/>
              </w:rPr>
            </w:pPr>
            <w:r w:rsidRPr="008F0CCA">
              <w:rPr>
                <w:rFonts w:ascii="Times New Roman" w:hAnsi="Times New Roman"/>
                <w:sz w:val="24"/>
                <w:szCs w:val="24"/>
                <w:lang w:eastAsia="zh-CN"/>
              </w:rPr>
              <w:t>1</w:t>
            </w:r>
          </w:p>
        </w:tc>
        <w:tc>
          <w:tcPr>
            <w:tcW w:w="2924" w:type="dxa"/>
            <w:shd w:val="clear" w:color="auto" w:fill="auto"/>
          </w:tcPr>
          <w:p w:rsidR="009748B6" w:rsidRPr="008F0CCA" w:rsidRDefault="00537971" w:rsidP="00537971">
            <w:pPr>
              <w:suppressAutoHyphens/>
              <w:spacing w:after="0" w:line="240" w:lineRule="auto"/>
              <w:jc w:val="both"/>
              <w:rPr>
                <w:rFonts w:ascii="Times New Roman" w:hAnsi="Times New Roman"/>
                <w:sz w:val="24"/>
                <w:szCs w:val="24"/>
                <w:lang w:eastAsia="zh-CN"/>
              </w:rPr>
            </w:pPr>
            <w:r>
              <w:rPr>
                <w:rFonts w:ascii="Times New Roman" w:hAnsi="Times New Roman"/>
                <w:b/>
                <w:color w:val="000000"/>
                <w:sz w:val="24"/>
                <w:szCs w:val="24"/>
              </w:rPr>
              <w:t>Н</w:t>
            </w:r>
            <w:r w:rsidRPr="00784DCB">
              <w:rPr>
                <w:rFonts w:ascii="Times New Roman" w:hAnsi="Times New Roman"/>
                <w:b/>
                <w:color w:val="000000"/>
                <w:sz w:val="24"/>
                <w:szCs w:val="24"/>
              </w:rPr>
              <w:t xml:space="preserve">оворічні подарункові набори цукерок </w:t>
            </w:r>
            <w:proofErr w:type="gramStart"/>
            <w:r w:rsidRPr="00784DCB">
              <w:rPr>
                <w:rFonts w:ascii="Times New Roman" w:hAnsi="Times New Roman"/>
                <w:b/>
                <w:color w:val="000000"/>
                <w:sz w:val="24"/>
                <w:szCs w:val="24"/>
              </w:rPr>
              <w:t>у</w:t>
            </w:r>
            <w:proofErr w:type="gramEnd"/>
            <w:r w:rsidRPr="00784DCB">
              <w:rPr>
                <w:rFonts w:ascii="Times New Roman" w:hAnsi="Times New Roman"/>
                <w:b/>
                <w:color w:val="000000"/>
                <w:sz w:val="24"/>
                <w:szCs w:val="24"/>
              </w:rPr>
              <w:t xml:space="preserve"> кульку</w:t>
            </w:r>
          </w:p>
        </w:tc>
        <w:tc>
          <w:tcPr>
            <w:tcW w:w="1113" w:type="dxa"/>
          </w:tcPr>
          <w:p w:rsidR="009748B6" w:rsidRPr="008F0CCA" w:rsidRDefault="009748B6" w:rsidP="0072696C">
            <w:pPr>
              <w:suppressAutoHyphens/>
              <w:jc w:val="center"/>
              <w:rPr>
                <w:rFonts w:ascii="Times New Roman" w:hAnsi="Times New Roman"/>
                <w:sz w:val="24"/>
                <w:szCs w:val="24"/>
                <w:lang w:eastAsia="zh-CN"/>
              </w:rPr>
            </w:pPr>
          </w:p>
        </w:tc>
        <w:tc>
          <w:tcPr>
            <w:tcW w:w="1079" w:type="dxa"/>
            <w:shd w:val="clear" w:color="auto" w:fill="auto"/>
          </w:tcPr>
          <w:p w:rsidR="009748B6" w:rsidRPr="008F0CCA" w:rsidRDefault="003C6DD2" w:rsidP="0072696C">
            <w:pPr>
              <w:suppressAutoHyphens/>
              <w:jc w:val="center"/>
              <w:rPr>
                <w:rFonts w:ascii="Times New Roman" w:hAnsi="Times New Roman"/>
                <w:sz w:val="24"/>
                <w:szCs w:val="24"/>
                <w:lang w:eastAsia="zh-CN"/>
              </w:rPr>
            </w:pPr>
            <w:r>
              <w:rPr>
                <w:rFonts w:ascii="Times New Roman" w:hAnsi="Times New Roman"/>
                <w:sz w:val="24"/>
                <w:szCs w:val="24"/>
                <w:lang w:eastAsia="zh-CN"/>
              </w:rPr>
              <w:t>пакунки</w:t>
            </w:r>
          </w:p>
        </w:tc>
        <w:tc>
          <w:tcPr>
            <w:tcW w:w="1213" w:type="dxa"/>
            <w:shd w:val="clear" w:color="auto" w:fill="auto"/>
          </w:tcPr>
          <w:p w:rsidR="009748B6" w:rsidRPr="008F0CCA" w:rsidRDefault="00FE0BC4" w:rsidP="0072696C">
            <w:pPr>
              <w:suppressAutoHyphens/>
              <w:jc w:val="center"/>
              <w:rPr>
                <w:rFonts w:ascii="Times New Roman" w:hAnsi="Times New Roman"/>
                <w:sz w:val="24"/>
                <w:szCs w:val="24"/>
                <w:lang w:eastAsia="zh-CN"/>
              </w:rPr>
            </w:pPr>
            <w:r>
              <w:rPr>
                <w:rFonts w:ascii="Times New Roman" w:hAnsi="Times New Roman"/>
                <w:sz w:val="24"/>
                <w:szCs w:val="24"/>
                <w:lang w:eastAsia="zh-CN"/>
              </w:rPr>
              <w:t>2</w:t>
            </w:r>
            <w:r w:rsidR="004B3DC4">
              <w:rPr>
                <w:rFonts w:ascii="Times New Roman" w:hAnsi="Times New Roman"/>
                <w:sz w:val="24"/>
                <w:szCs w:val="24"/>
                <w:lang w:eastAsia="zh-CN"/>
              </w:rPr>
              <w:t>735</w:t>
            </w:r>
          </w:p>
        </w:tc>
        <w:tc>
          <w:tcPr>
            <w:tcW w:w="1236" w:type="dxa"/>
            <w:shd w:val="clear" w:color="auto" w:fill="auto"/>
          </w:tcPr>
          <w:p w:rsidR="009748B6" w:rsidRPr="008F0CCA" w:rsidRDefault="009748B6" w:rsidP="0072696C">
            <w:pPr>
              <w:suppressAutoHyphens/>
              <w:jc w:val="center"/>
              <w:rPr>
                <w:rFonts w:ascii="Times New Roman" w:hAnsi="Times New Roman"/>
                <w:sz w:val="24"/>
                <w:szCs w:val="24"/>
                <w:lang w:eastAsia="zh-CN"/>
              </w:rPr>
            </w:pPr>
          </w:p>
        </w:tc>
        <w:tc>
          <w:tcPr>
            <w:tcW w:w="1315" w:type="dxa"/>
            <w:shd w:val="clear" w:color="auto" w:fill="auto"/>
          </w:tcPr>
          <w:p w:rsidR="009748B6" w:rsidRPr="008F0CCA" w:rsidRDefault="009748B6" w:rsidP="0072696C">
            <w:pPr>
              <w:suppressAutoHyphens/>
              <w:jc w:val="center"/>
              <w:rPr>
                <w:rFonts w:ascii="Times New Roman" w:hAnsi="Times New Roman"/>
                <w:sz w:val="24"/>
                <w:szCs w:val="24"/>
                <w:lang w:eastAsia="zh-CN"/>
              </w:rPr>
            </w:pPr>
          </w:p>
        </w:tc>
      </w:tr>
      <w:tr w:rsidR="009748B6" w:rsidRPr="008F0CCA" w:rsidTr="0072696C">
        <w:trPr>
          <w:jc w:val="center"/>
        </w:trPr>
        <w:tc>
          <w:tcPr>
            <w:tcW w:w="8360" w:type="dxa"/>
            <w:gridSpan w:val="6"/>
          </w:tcPr>
          <w:p w:rsidR="009748B6" w:rsidRPr="008F0CCA" w:rsidRDefault="009748B6" w:rsidP="0072696C">
            <w:pPr>
              <w:suppressAutoHyphens/>
              <w:jc w:val="both"/>
              <w:rPr>
                <w:rFonts w:ascii="Times New Roman" w:hAnsi="Times New Roman"/>
                <w:sz w:val="24"/>
                <w:szCs w:val="24"/>
                <w:lang w:eastAsia="zh-CN"/>
              </w:rPr>
            </w:pPr>
            <w:r w:rsidRPr="008F0CCA">
              <w:rPr>
                <w:rFonts w:ascii="Times New Roman" w:hAnsi="Times New Roman"/>
                <w:sz w:val="24"/>
                <w:szCs w:val="24"/>
                <w:lang w:eastAsia="zh-CN"/>
              </w:rPr>
              <w:t>Всього без</w:t>
            </w:r>
            <w:r w:rsidR="00FE0BC4">
              <w:rPr>
                <w:rFonts w:ascii="Times New Roman" w:hAnsi="Times New Roman"/>
                <w:sz w:val="24"/>
                <w:szCs w:val="24"/>
                <w:lang w:eastAsia="zh-CN"/>
              </w:rPr>
              <w:t>/з</w:t>
            </w:r>
            <w:r w:rsidRPr="008F0CCA">
              <w:rPr>
                <w:rFonts w:ascii="Times New Roman" w:hAnsi="Times New Roman"/>
                <w:sz w:val="24"/>
                <w:szCs w:val="24"/>
                <w:lang w:eastAsia="zh-CN"/>
              </w:rPr>
              <w:t xml:space="preserve"> ПДВ</w:t>
            </w:r>
          </w:p>
        </w:tc>
        <w:tc>
          <w:tcPr>
            <w:tcW w:w="1315" w:type="dxa"/>
            <w:shd w:val="clear" w:color="auto" w:fill="auto"/>
          </w:tcPr>
          <w:p w:rsidR="009748B6" w:rsidRPr="008F0CCA" w:rsidRDefault="009748B6" w:rsidP="0072696C">
            <w:pPr>
              <w:suppressAutoHyphens/>
              <w:jc w:val="center"/>
              <w:rPr>
                <w:rFonts w:ascii="Times New Roman" w:hAnsi="Times New Roman"/>
                <w:sz w:val="24"/>
                <w:szCs w:val="24"/>
                <w:lang w:eastAsia="zh-CN"/>
              </w:rPr>
            </w:pPr>
          </w:p>
        </w:tc>
      </w:tr>
    </w:tbl>
    <w:p w:rsidR="009748B6" w:rsidRPr="008F0CCA" w:rsidRDefault="009748B6" w:rsidP="009748B6">
      <w:pPr>
        <w:suppressAutoHyphens/>
        <w:jc w:val="both"/>
        <w:rPr>
          <w:rFonts w:ascii="Times New Roman" w:hAnsi="Times New Roman"/>
          <w:sz w:val="24"/>
          <w:szCs w:val="24"/>
          <w:lang w:val="uk-UA" w:eastAsia="zh-CN"/>
        </w:rPr>
      </w:pPr>
    </w:p>
    <w:p w:rsidR="009748B6" w:rsidRPr="008F0CCA" w:rsidRDefault="009748B6" w:rsidP="009748B6">
      <w:pPr>
        <w:suppressAutoHyphens/>
        <w:jc w:val="both"/>
        <w:rPr>
          <w:rFonts w:ascii="Times New Roman" w:hAnsi="Times New Roman"/>
          <w:sz w:val="24"/>
          <w:szCs w:val="24"/>
          <w:lang w:eastAsia="zh-CN"/>
        </w:rPr>
      </w:pPr>
    </w:p>
    <w:p w:rsidR="009748B6" w:rsidRPr="008F0CCA" w:rsidRDefault="009748B6" w:rsidP="009748B6">
      <w:pPr>
        <w:suppressAutoHyphens/>
        <w:jc w:val="both"/>
        <w:rPr>
          <w:rFonts w:ascii="Times New Roman" w:hAnsi="Times New Roman"/>
          <w:sz w:val="24"/>
          <w:szCs w:val="24"/>
        </w:rPr>
      </w:pPr>
      <w:r w:rsidRPr="008F0CCA">
        <w:rPr>
          <w:rFonts w:ascii="Times New Roman" w:hAnsi="Times New Roman"/>
          <w:sz w:val="24"/>
          <w:szCs w:val="24"/>
        </w:rPr>
        <w:t>Загальна</w:t>
      </w:r>
      <w:r w:rsidRPr="008F0CCA">
        <w:rPr>
          <w:rFonts w:ascii="Times New Roman" w:hAnsi="Times New Roman"/>
          <w:sz w:val="24"/>
          <w:szCs w:val="24"/>
        </w:rPr>
        <w:tab/>
        <w:t>сума</w:t>
      </w:r>
      <w:r w:rsidRPr="008F0CCA">
        <w:rPr>
          <w:rFonts w:ascii="Times New Roman" w:hAnsi="Times New Roman"/>
          <w:sz w:val="24"/>
          <w:szCs w:val="24"/>
        </w:rPr>
        <w:tab/>
        <w:t>Договору</w:t>
      </w:r>
      <w:r w:rsidRPr="008F0CCA">
        <w:rPr>
          <w:rFonts w:ascii="Times New Roman" w:hAnsi="Times New Roman"/>
          <w:sz w:val="24"/>
          <w:szCs w:val="24"/>
        </w:rPr>
        <w:tab/>
        <w:t>становить _______________(_____________________________)_гривень,</w:t>
      </w:r>
      <w:r w:rsidRPr="008F0CCA">
        <w:rPr>
          <w:rFonts w:ascii="Times New Roman" w:hAnsi="Times New Roman"/>
          <w:sz w:val="24"/>
          <w:szCs w:val="24"/>
        </w:rPr>
        <w:br/>
      </w:r>
      <w:proofErr w:type="gramStart"/>
      <w:r w:rsidRPr="008F0CCA">
        <w:rPr>
          <w:rFonts w:ascii="Times New Roman" w:hAnsi="Times New Roman"/>
          <w:sz w:val="24"/>
          <w:szCs w:val="24"/>
        </w:rPr>
        <w:t>у</w:t>
      </w:r>
      <w:proofErr w:type="gramEnd"/>
      <w:r w:rsidRPr="008F0CCA">
        <w:rPr>
          <w:rFonts w:ascii="Times New Roman" w:hAnsi="Times New Roman"/>
          <w:sz w:val="24"/>
          <w:szCs w:val="24"/>
        </w:rPr>
        <w:t xml:space="preserve"> тому числі:   ПДВ (</w:t>
      </w:r>
      <w:proofErr w:type="gramStart"/>
      <w:r w:rsidRPr="008F0CCA">
        <w:rPr>
          <w:rFonts w:ascii="Times New Roman" w:hAnsi="Times New Roman"/>
          <w:i/>
          <w:sz w:val="24"/>
          <w:szCs w:val="24"/>
        </w:rPr>
        <w:t>у</w:t>
      </w:r>
      <w:proofErr w:type="gramEnd"/>
      <w:r w:rsidRPr="008F0CCA">
        <w:rPr>
          <w:rFonts w:ascii="Times New Roman" w:hAnsi="Times New Roman"/>
          <w:i/>
          <w:sz w:val="24"/>
          <w:szCs w:val="24"/>
        </w:rPr>
        <w:t xml:space="preserve"> разі наявності</w:t>
      </w:r>
      <w:r w:rsidRPr="008F0CCA">
        <w:rPr>
          <w:rFonts w:ascii="Times New Roman" w:hAnsi="Times New Roman"/>
          <w:sz w:val="24"/>
          <w:szCs w:val="24"/>
        </w:rPr>
        <w:t>)_____________ грн.</w:t>
      </w:r>
    </w:p>
    <w:p w:rsidR="009748B6" w:rsidRPr="008F0CCA" w:rsidRDefault="009748B6" w:rsidP="009748B6">
      <w:pPr>
        <w:suppressAutoHyphens/>
        <w:jc w:val="both"/>
        <w:rPr>
          <w:rFonts w:ascii="Times New Roman" w:hAnsi="Times New Roman"/>
          <w:sz w:val="24"/>
          <w:szCs w:val="24"/>
          <w:lang w:eastAsia="zh-CN"/>
        </w:rPr>
      </w:pPr>
    </w:p>
    <w:p w:rsidR="009748B6" w:rsidRPr="008F0CCA" w:rsidRDefault="009748B6" w:rsidP="009748B6">
      <w:pPr>
        <w:suppressAutoHyphens/>
        <w:jc w:val="both"/>
        <w:rPr>
          <w:rFonts w:ascii="Times New Roman" w:hAnsi="Times New Roman"/>
          <w:sz w:val="24"/>
          <w:szCs w:val="24"/>
          <w:lang w:eastAsia="zh-CN"/>
        </w:rPr>
      </w:pPr>
    </w:p>
    <w:tbl>
      <w:tblPr>
        <w:tblW w:w="10089" w:type="dxa"/>
        <w:jc w:val="center"/>
        <w:tblLayout w:type="fixed"/>
        <w:tblLook w:val="0000"/>
      </w:tblPr>
      <w:tblGrid>
        <w:gridCol w:w="4143"/>
        <w:gridCol w:w="5946"/>
      </w:tblGrid>
      <w:tr w:rsidR="009748B6" w:rsidRPr="008F0CCA" w:rsidTr="0072696C">
        <w:trPr>
          <w:jc w:val="center"/>
        </w:trPr>
        <w:tc>
          <w:tcPr>
            <w:tcW w:w="4143" w:type="dxa"/>
            <w:vAlign w:val="center"/>
          </w:tcPr>
          <w:p w:rsidR="009748B6" w:rsidRPr="008F0CCA" w:rsidRDefault="00537971" w:rsidP="0072696C">
            <w:pPr>
              <w:jc w:val="center"/>
              <w:rPr>
                <w:rFonts w:ascii="Times New Roman" w:hAnsi="Times New Roman"/>
                <w:sz w:val="24"/>
                <w:szCs w:val="24"/>
              </w:rPr>
            </w:pPr>
            <w:r>
              <w:rPr>
                <w:rFonts w:ascii="Times New Roman" w:hAnsi="Times New Roman"/>
                <w:sz w:val="24"/>
                <w:szCs w:val="24"/>
              </w:rPr>
              <w:t>ПОКУПЕЦЬ</w:t>
            </w:r>
          </w:p>
        </w:tc>
        <w:tc>
          <w:tcPr>
            <w:tcW w:w="5946" w:type="dxa"/>
            <w:vAlign w:val="center"/>
          </w:tcPr>
          <w:p w:rsidR="009748B6" w:rsidRPr="008F0CCA" w:rsidRDefault="00E37C76" w:rsidP="0072696C">
            <w:pPr>
              <w:jc w:val="center"/>
              <w:rPr>
                <w:rFonts w:ascii="Times New Roman" w:hAnsi="Times New Roman"/>
                <w:sz w:val="24"/>
                <w:szCs w:val="24"/>
              </w:rPr>
            </w:pPr>
            <w:r>
              <w:rPr>
                <w:rFonts w:ascii="Times New Roman" w:hAnsi="Times New Roman"/>
                <w:sz w:val="24"/>
                <w:szCs w:val="24"/>
              </w:rPr>
              <w:t>П</w:t>
            </w:r>
            <w:r w:rsidR="00537971">
              <w:rPr>
                <w:rFonts w:ascii="Times New Roman" w:hAnsi="Times New Roman"/>
                <w:sz w:val="24"/>
                <w:szCs w:val="24"/>
              </w:rPr>
              <w:t>РОДАВЕЦЬ</w:t>
            </w:r>
          </w:p>
        </w:tc>
      </w:tr>
      <w:tr w:rsidR="009748B6" w:rsidRPr="008F0CCA" w:rsidTr="0072696C">
        <w:trPr>
          <w:trHeight w:val="616"/>
          <w:jc w:val="center"/>
        </w:trPr>
        <w:tc>
          <w:tcPr>
            <w:tcW w:w="4143" w:type="dxa"/>
            <w:shd w:val="clear" w:color="auto" w:fill="auto"/>
          </w:tcPr>
          <w:p w:rsidR="009748B6" w:rsidRPr="008F0CCA" w:rsidRDefault="009748B6" w:rsidP="0072696C">
            <w:pPr>
              <w:widowControl w:val="0"/>
              <w:suppressAutoHyphens/>
              <w:spacing w:line="322" w:lineRule="exact"/>
              <w:jc w:val="center"/>
              <w:rPr>
                <w:rFonts w:ascii="Times New Roman" w:hAnsi="Times New Roman"/>
                <w:sz w:val="24"/>
                <w:szCs w:val="24"/>
                <w:lang w:eastAsia="zh-CN"/>
              </w:rPr>
            </w:pPr>
            <w:r w:rsidRPr="008F0CCA">
              <w:rPr>
                <w:rFonts w:ascii="Times New Roman" w:hAnsi="Times New Roman"/>
                <w:b/>
                <w:bCs/>
                <w:sz w:val="24"/>
                <w:szCs w:val="24"/>
              </w:rPr>
              <w:t>_____________________</w:t>
            </w:r>
          </w:p>
          <w:p w:rsidR="009748B6" w:rsidRPr="008F0CCA" w:rsidRDefault="009748B6" w:rsidP="0072696C">
            <w:pPr>
              <w:suppressAutoHyphens/>
              <w:rPr>
                <w:rFonts w:ascii="Times New Roman" w:hAnsi="Times New Roman"/>
                <w:sz w:val="24"/>
                <w:szCs w:val="24"/>
                <w:lang w:eastAsia="zh-CN"/>
              </w:rPr>
            </w:pPr>
          </w:p>
        </w:tc>
        <w:tc>
          <w:tcPr>
            <w:tcW w:w="5946" w:type="dxa"/>
            <w:shd w:val="clear" w:color="auto" w:fill="auto"/>
          </w:tcPr>
          <w:p w:rsidR="009748B6" w:rsidRPr="008F0CCA" w:rsidRDefault="009748B6" w:rsidP="0072696C">
            <w:pPr>
              <w:widowControl w:val="0"/>
              <w:tabs>
                <w:tab w:val="left" w:pos="3500"/>
              </w:tabs>
              <w:suppressAutoHyphens/>
              <w:jc w:val="center"/>
              <w:rPr>
                <w:rFonts w:ascii="Times New Roman" w:hAnsi="Times New Roman"/>
                <w:sz w:val="24"/>
                <w:szCs w:val="24"/>
              </w:rPr>
            </w:pPr>
            <w:r w:rsidRPr="008F0CCA">
              <w:rPr>
                <w:rFonts w:ascii="Times New Roman" w:hAnsi="Times New Roman"/>
                <w:b/>
                <w:bCs/>
                <w:sz w:val="24"/>
                <w:szCs w:val="24"/>
                <w:lang w:eastAsia="zh-CN"/>
              </w:rPr>
              <w:t>_______________</w:t>
            </w:r>
          </w:p>
          <w:p w:rsidR="009748B6" w:rsidRPr="008F0CCA" w:rsidRDefault="009748B6" w:rsidP="0072696C">
            <w:pPr>
              <w:widowControl w:val="0"/>
              <w:suppressAutoHyphens/>
              <w:rPr>
                <w:rFonts w:ascii="Times New Roman" w:hAnsi="Times New Roman"/>
                <w:sz w:val="24"/>
                <w:szCs w:val="24"/>
                <w:lang w:eastAsia="zh-CN"/>
              </w:rPr>
            </w:pPr>
          </w:p>
        </w:tc>
      </w:tr>
      <w:tr w:rsidR="009748B6" w:rsidRPr="008F0CCA" w:rsidTr="0072696C">
        <w:trPr>
          <w:jc w:val="center"/>
        </w:trPr>
        <w:tc>
          <w:tcPr>
            <w:tcW w:w="4143" w:type="dxa"/>
            <w:shd w:val="clear" w:color="auto" w:fill="auto"/>
          </w:tcPr>
          <w:p w:rsidR="009748B6" w:rsidRPr="008F0CCA" w:rsidRDefault="009748B6" w:rsidP="0072696C">
            <w:pPr>
              <w:widowControl w:val="0"/>
              <w:tabs>
                <w:tab w:val="center" w:pos="4677"/>
                <w:tab w:val="right" w:pos="9355"/>
              </w:tabs>
              <w:suppressAutoHyphens/>
              <w:rPr>
                <w:rFonts w:ascii="Times New Roman" w:hAnsi="Times New Roman"/>
                <w:b/>
                <w:bCs/>
                <w:sz w:val="24"/>
                <w:szCs w:val="24"/>
                <w:lang w:eastAsia="zh-CN"/>
              </w:rPr>
            </w:pPr>
            <w:r w:rsidRPr="008F0CCA">
              <w:rPr>
                <w:rFonts w:ascii="Times New Roman" w:hAnsi="Times New Roman"/>
                <w:b/>
                <w:bCs/>
                <w:spacing w:val="-2"/>
                <w:sz w:val="24"/>
                <w:szCs w:val="24"/>
                <w:lang w:eastAsia="zh-CN"/>
              </w:rPr>
              <w:t>______________</w:t>
            </w:r>
          </w:p>
        </w:tc>
        <w:tc>
          <w:tcPr>
            <w:tcW w:w="5946" w:type="dxa"/>
            <w:shd w:val="clear" w:color="auto" w:fill="auto"/>
          </w:tcPr>
          <w:p w:rsidR="009748B6" w:rsidRPr="008F0CCA" w:rsidRDefault="009748B6" w:rsidP="0072696C">
            <w:pPr>
              <w:widowControl w:val="0"/>
              <w:suppressAutoHyphens/>
              <w:autoSpaceDE w:val="0"/>
              <w:snapToGrid w:val="0"/>
              <w:rPr>
                <w:rFonts w:ascii="Times New Roman" w:hAnsi="Times New Roman"/>
                <w:sz w:val="24"/>
                <w:szCs w:val="24"/>
                <w:lang w:eastAsia="zh-CN"/>
              </w:rPr>
            </w:pPr>
          </w:p>
        </w:tc>
      </w:tr>
      <w:tr w:rsidR="009748B6" w:rsidRPr="008F0CCA" w:rsidTr="0072696C">
        <w:trPr>
          <w:trHeight w:val="391"/>
          <w:jc w:val="center"/>
        </w:trPr>
        <w:tc>
          <w:tcPr>
            <w:tcW w:w="4143" w:type="dxa"/>
            <w:shd w:val="clear" w:color="auto" w:fill="auto"/>
          </w:tcPr>
          <w:p w:rsidR="009748B6" w:rsidRPr="008F0CCA" w:rsidRDefault="009748B6" w:rsidP="0072696C">
            <w:pPr>
              <w:widowControl w:val="0"/>
              <w:tabs>
                <w:tab w:val="center" w:pos="4677"/>
                <w:tab w:val="right" w:pos="9355"/>
              </w:tabs>
              <w:suppressAutoHyphens/>
              <w:jc w:val="right"/>
              <w:rPr>
                <w:rFonts w:ascii="Times New Roman" w:eastAsia="Nimbus Roman No9 L" w:hAnsi="Times New Roman"/>
                <w:b/>
                <w:bCs/>
                <w:sz w:val="24"/>
                <w:szCs w:val="24"/>
                <w:lang w:eastAsia="zh-CN"/>
              </w:rPr>
            </w:pPr>
            <w:r w:rsidRPr="008F0CCA">
              <w:rPr>
                <w:rFonts w:ascii="Times New Roman" w:eastAsia="Nimbus Roman No9 L" w:hAnsi="Times New Roman"/>
                <w:b/>
                <w:bCs/>
                <w:sz w:val="24"/>
                <w:szCs w:val="24"/>
                <w:lang w:eastAsia="zh-CN"/>
              </w:rPr>
              <w:t xml:space="preserve">                    /________________/</w:t>
            </w:r>
          </w:p>
        </w:tc>
        <w:tc>
          <w:tcPr>
            <w:tcW w:w="5946" w:type="dxa"/>
            <w:shd w:val="clear" w:color="auto" w:fill="auto"/>
          </w:tcPr>
          <w:p w:rsidR="009748B6" w:rsidRPr="008F0CCA" w:rsidRDefault="009748B6" w:rsidP="0072696C">
            <w:pPr>
              <w:widowControl w:val="0"/>
              <w:suppressAutoHyphens/>
              <w:autoSpaceDE w:val="0"/>
              <w:jc w:val="center"/>
              <w:rPr>
                <w:rFonts w:ascii="Times New Roman" w:hAnsi="Times New Roman"/>
                <w:sz w:val="24"/>
                <w:szCs w:val="24"/>
                <w:lang w:eastAsia="zh-CN"/>
              </w:rPr>
            </w:pPr>
            <w:r w:rsidRPr="008F0CCA">
              <w:rPr>
                <w:rFonts w:ascii="Times New Roman" w:eastAsia="Nimbus Roman No9 L" w:hAnsi="Times New Roman"/>
                <w:b/>
                <w:bCs/>
                <w:sz w:val="24"/>
                <w:szCs w:val="24"/>
                <w:lang w:eastAsia="zh-CN"/>
              </w:rPr>
              <w:t xml:space="preserve">/____________________/                                                </w:t>
            </w:r>
          </w:p>
        </w:tc>
      </w:tr>
      <w:tr w:rsidR="009748B6" w:rsidRPr="008F0CCA" w:rsidTr="0072696C">
        <w:trPr>
          <w:jc w:val="center"/>
        </w:trPr>
        <w:tc>
          <w:tcPr>
            <w:tcW w:w="4143" w:type="dxa"/>
            <w:shd w:val="clear" w:color="auto" w:fill="auto"/>
          </w:tcPr>
          <w:p w:rsidR="009748B6" w:rsidRPr="008F0CCA" w:rsidRDefault="009748B6" w:rsidP="0072696C">
            <w:pPr>
              <w:widowControl w:val="0"/>
              <w:tabs>
                <w:tab w:val="center" w:pos="4677"/>
                <w:tab w:val="right" w:pos="9355"/>
              </w:tabs>
              <w:suppressAutoHyphens/>
              <w:rPr>
                <w:rFonts w:ascii="Times New Roman" w:hAnsi="Times New Roman"/>
                <w:sz w:val="24"/>
                <w:szCs w:val="24"/>
                <w:lang w:eastAsia="zh-CN"/>
              </w:rPr>
            </w:pPr>
            <w:r w:rsidRPr="008F0CCA">
              <w:rPr>
                <w:rFonts w:ascii="Times New Roman" w:hAnsi="Times New Roman"/>
                <w:sz w:val="24"/>
                <w:szCs w:val="24"/>
                <w:lang w:eastAsia="zh-CN"/>
              </w:rPr>
              <w:t>М.П.</w:t>
            </w:r>
          </w:p>
        </w:tc>
        <w:tc>
          <w:tcPr>
            <w:tcW w:w="5946" w:type="dxa"/>
            <w:shd w:val="clear" w:color="auto" w:fill="auto"/>
          </w:tcPr>
          <w:p w:rsidR="009748B6" w:rsidRPr="008F0CCA" w:rsidRDefault="009748B6" w:rsidP="0072696C">
            <w:pPr>
              <w:widowControl w:val="0"/>
              <w:tabs>
                <w:tab w:val="left" w:pos="3500"/>
              </w:tabs>
              <w:suppressAutoHyphens/>
              <w:autoSpaceDE w:val="0"/>
              <w:rPr>
                <w:rFonts w:ascii="Times New Roman" w:hAnsi="Times New Roman"/>
                <w:sz w:val="24"/>
                <w:szCs w:val="24"/>
                <w:lang w:eastAsia="zh-CN"/>
              </w:rPr>
            </w:pPr>
          </w:p>
        </w:tc>
      </w:tr>
    </w:tbl>
    <w:p w:rsidR="009748B6" w:rsidRPr="008F0CCA" w:rsidRDefault="009748B6" w:rsidP="009748B6">
      <w:pPr>
        <w:tabs>
          <w:tab w:val="center" w:pos="4845"/>
          <w:tab w:val="left" w:pos="8140"/>
        </w:tabs>
        <w:rPr>
          <w:lang w:val="uk-UA"/>
        </w:rPr>
      </w:pPr>
    </w:p>
    <w:p w:rsidR="009748B6" w:rsidRPr="00227343" w:rsidRDefault="009748B6" w:rsidP="009748B6">
      <w:pPr>
        <w:tabs>
          <w:tab w:val="center" w:pos="4845"/>
          <w:tab w:val="left" w:pos="8140"/>
        </w:tabs>
        <w:jc w:val="right"/>
      </w:pPr>
    </w:p>
    <w:p w:rsidR="00B62512" w:rsidRPr="009E7C82" w:rsidRDefault="00B62512" w:rsidP="009E7C82">
      <w:pPr>
        <w:spacing w:after="0" w:line="240" w:lineRule="auto"/>
        <w:jc w:val="right"/>
        <w:rPr>
          <w:rFonts w:ascii="Times New Roman" w:hAnsi="Times New Roman"/>
          <w:b/>
          <w:lang w:val="uk-UA" w:eastAsia="uk-UA"/>
        </w:rPr>
      </w:pPr>
    </w:p>
    <w:p w:rsidR="009E7C82" w:rsidRPr="009E7C82" w:rsidRDefault="009E7C82" w:rsidP="00B62512">
      <w:pPr>
        <w:spacing w:after="0" w:line="240" w:lineRule="auto"/>
        <w:rPr>
          <w:rFonts w:ascii="Times New Roman" w:hAnsi="Times New Roman"/>
          <w:b/>
          <w:lang w:val="uk-UA" w:eastAsia="uk-UA"/>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852A6F" w:rsidRDefault="00852A6F"/>
    <w:sectPr w:rsidR="00852A6F" w:rsidSect="00EA6F19">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lbany AMT">
    <w:altName w:val="Times New Roman"/>
    <w:charset w:val="00"/>
    <w:family w:val="auto"/>
    <w:pitch w:val="variable"/>
    <w:sig w:usb0="00000000" w:usb1="00000000" w:usb2="00000000" w:usb3="00000000" w:csb0="00000000" w:csb1="00000000"/>
  </w:font>
  <w:font w:name="HP Simplified">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font501">
    <w:altName w:val="Times New Roman"/>
    <w:charset w:val="01"/>
    <w:family w:val="roman"/>
    <w:pitch w:val="variable"/>
    <w:sig w:usb0="00000000" w:usb1="00000000" w:usb2="00000000" w:usb3="00000000" w:csb0="00000000"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2E01FF"/>
    <w:multiLevelType w:val="hybridMultilevel"/>
    <w:tmpl w:val="099CF0D4"/>
    <w:lvl w:ilvl="0" w:tplc="66565A50">
      <w:start w:val="50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25DE6D83"/>
    <w:multiLevelType w:val="multilevel"/>
    <w:tmpl w:val="2AB6D598"/>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2A1F1BD6"/>
    <w:multiLevelType w:val="multilevel"/>
    <w:tmpl w:val="45541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BD0062"/>
    <w:multiLevelType w:val="hybridMultilevel"/>
    <w:tmpl w:val="6A501218"/>
    <w:styleLink w:val="WWNum9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DDD2EED"/>
    <w:multiLevelType w:val="hybridMultilevel"/>
    <w:tmpl w:val="E2509D2C"/>
    <w:lvl w:ilvl="0" w:tplc="FFFFFFFF">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10A3E62"/>
    <w:multiLevelType w:val="multilevel"/>
    <w:tmpl w:val="53A8A7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48588A"/>
    <w:multiLevelType w:val="multilevel"/>
    <w:tmpl w:val="9DE4A948"/>
    <w:lvl w:ilvl="0">
      <w:start w:val="10"/>
      <w:numFmt w:val="upperRoman"/>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66BD3F4F"/>
    <w:multiLevelType w:val="hybridMultilevel"/>
    <w:tmpl w:val="D0C828A4"/>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CD26DC"/>
    <w:multiLevelType w:val="hybridMultilevel"/>
    <w:tmpl w:val="70CD26DC"/>
    <w:styleLink w:val="WWNum911"/>
    <w:lvl w:ilvl="0" w:tplc="FFFFFFFF">
      <w:numFmt w:val="bullet"/>
      <w:lvlText w:val="–"/>
      <w:lvlJc w:val="left"/>
      <w:pPr>
        <w:ind w:left="284" w:hanging="284"/>
      </w:pPr>
      <w:rPr>
        <w:rFonts w:ascii="Times New Roman" w:eastAsia="Times New Roman" w:hAnsi="Times New Roman"/>
      </w:rPr>
    </w:lvl>
    <w:lvl w:ilvl="1" w:tplc="FFFFFFFF">
      <w:start w:val="20"/>
      <w:numFmt w:val="bullet"/>
      <w:lvlText w:val=""/>
      <w:lvlJc w:val="left"/>
      <w:pPr>
        <w:tabs>
          <w:tab w:val="num" w:pos="1080"/>
        </w:tabs>
        <w:ind w:left="1080" w:hanging="360"/>
      </w:pPr>
      <w:rPr>
        <w:rFonts w:ascii="Symbol" w:eastAsia="Times New Roman" w:hAnsi="Symbol"/>
      </w:rPr>
    </w:lvl>
    <w:lvl w:ilvl="2" w:tplc="FFFFFFFF">
      <w:start w:val="1"/>
      <w:numFmt w:val="bullet"/>
      <w:lvlText w:val=""/>
      <w:lvlJc w:val="left"/>
      <w:pPr>
        <w:ind w:left="1800" w:hanging="360"/>
      </w:pPr>
      <w:rPr>
        <w:rFonts w:ascii="Wingdings" w:eastAsia="SimSun" w:hAnsi="Wingdings"/>
      </w:rPr>
    </w:lvl>
    <w:lvl w:ilvl="3" w:tplc="FFFFFFFF">
      <w:start w:val="1"/>
      <w:numFmt w:val="bullet"/>
      <w:lvlText w:val=""/>
      <w:lvlJc w:val="left"/>
      <w:pPr>
        <w:ind w:left="2520" w:hanging="360"/>
      </w:pPr>
      <w:rPr>
        <w:rFonts w:ascii="Symbol" w:eastAsia="SimSun" w:hAnsi="Symbol"/>
      </w:rPr>
    </w:lvl>
    <w:lvl w:ilvl="4" w:tplc="FFFFFFFF">
      <w:start w:val="1"/>
      <w:numFmt w:val="bullet"/>
      <w:lvlText w:val="o"/>
      <w:lvlJc w:val="left"/>
      <w:pPr>
        <w:ind w:left="3240" w:hanging="360"/>
      </w:pPr>
      <w:rPr>
        <w:rFonts w:ascii="Courier New" w:eastAsia="SimSun" w:hAnsi="Times New Roman"/>
      </w:rPr>
    </w:lvl>
    <w:lvl w:ilvl="5" w:tplc="FFFFFFFF">
      <w:start w:val="1"/>
      <w:numFmt w:val="bullet"/>
      <w:lvlText w:val=""/>
      <w:lvlJc w:val="left"/>
      <w:pPr>
        <w:ind w:left="3960" w:hanging="360"/>
      </w:pPr>
      <w:rPr>
        <w:rFonts w:ascii="Wingdings" w:eastAsia="SimSun" w:hAnsi="Wingdings"/>
      </w:rPr>
    </w:lvl>
    <w:lvl w:ilvl="6" w:tplc="FFFFFFFF">
      <w:start w:val="1"/>
      <w:numFmt w:val="bullet"/>
      <w:lvlText w:val=""/>
      <w:lvlJc w:val="left"/>
      <w:pPr>
        <w:ind w:left="4680" w:hanging="360"/>
      </w:pPr>
      <w:rPr>
        <w:rFonts w:ascii="Symbol" w:eastAsia="SimSun" w:hAnsi="Symbol"/>
      </w:rPr>
    </w:lvl>
    <w:lvl w:ilvl="7" w:tplc="FFFFFFFF">
      <w:start w:val="1"/>
      <w:numFmt w:val="bullet"/>
      <w:lvlText w:val="o"/>
      <w:lvlJc w:val="left"/>
      <w:pPr>
        <w:ind w:left="5400" w:hanging="360"/>
      </w:pPr>
      <w:rPr>
        <w:rFonts w:ascii="Courier New" w:eastAsia="SimSun" w:hAnsi="Times New Roman"/>
      </w:rPr>
    </w:lvl>
    <w:lvl w:ilvl="8" w:tplc="FFFFFFFF">
      <w:start w:val="1"/>
      <w:numFmt w:val="bullet"/>
      <w:lvlText w:val=""/>
      <w:lvlJc w:val="left"/>
      <w:pPr>
        <w:ind w:left="6120" w:hanging="360"/>
      </w:pPr>
      <w:rPr>
        <w:rFonts w:ascii="Wingdings" w:eastAsia="SimSun" w:hAnsi="Wingdings"/>
      </w:rPr>
    </w:lvl>
  </w:abstractNum>
  <w:abstractNum w:abstractNumId="11">
    <w:nsid w:val="794C2DF4"/>
    <w:multiLevelType w:val="hybridMultilevel"/>
    <w:tmpl w:val="37C275A0"/>
    <w:lvl w:ilvl="0" w:tplc="22AA519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596C76"/>
    <w:multiLevelType w:val="multilevel"/>
    <w:tmpl w:val="AE6CEAD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9"/>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8"/>
  </w:num>
  <w:num w:numId="9">
    <w:abstractNumId w:val="2"/>
  </w:num>
  <w:num w:numId="10">
    <w:abstractNumId w:val="5"/>
  </w:num>
  <w:num w:numId="11">
    <w:abstractNumId w:val="3"/>
  </w:num>
  <w:num w:numId="12">
    <w:abstractNumId w:val="7"/>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characterSpacingControl w:val="doNotCompress"/>
  <w:compat/>
  <w:rsids>
    <w:rsidRoot w:val="008B3C06"/>
    <w:rsid w:val="00001F6D"/>
    <w:rsid w:val="00016C7B"/>
    <w:rsid w:val="000328D4"/>
    <w:rsid w:val="00033170"/>
    <w:rsid w:val="00081D30"/>
    <w:rsid w:val="000842B8"/>
    <w:rsid w:val="000A6338"/>
    <w:rsid w:val="000A7FDC"/>
    <w:rsid w:val="000C072D"/>
    <w:rsid w:val="000C569F"/>
    <w:rsid w:val="000D185B"/>
    <w:rsid w:val="00106D6F"/>
    <w:rsid w:val="00137A58"/>
    <w:rsid w:val="00181DAD"/>
    <w:rsid w:val="001A3394"/>
    <w:rsid w:val="001E6728"/>
    <w:rsid w:val="001F07FC"/>
    <w:rsid w:val="001F1E29"/>
    <w:rsid w:val="00220CDC"/>
    <w:rsid w:val="00230BED"/>
    <w:rsid w:val="002353A3"/>
    <w:rsid w:val="00251936"/>
    <w:rsid w:val="002519C3"/>
    <w:rsid w:val="002C0F7A"/>
    <w:rsid w:val="002D200E"/>
    <w:rsid w:val="002F366A"/>
    <w:rsid w:val="002F3FF5"/>
    <w:rsid w:val="00302CC7"/>
    <w:rsid w:val="003A3804"/>
    <w:rsid w:val="003B0C89"/>
    <w:rsid w:val="003C6DD2"/>
    <w:rsid w:val="003E20EF"/>
    <w:rsid w:val="003F1249"/>
    <w:rsid w:val="003F2D2D"/>
    <w:rsid w:val="004216E3"/>
    <w:rsid w:val="004747F9"/>
    <w:rsid w:val="00477319"/>
    <w:rsid w:val="00481EE3"/>
    <w:rsid w:val="00497B28"/>
    <w:rsid w:val="004B3DC4"/>
    <w:rsid w:val="004D2408"/>
    <w:rsid w:val="004E47EF"/>
    <w:rsid w:val="004E4877"/>
    <w:rsid w:val="0052371C"/>
    <w:rsid w:val="00537640"/>
    <w:rsid w:val="00537971"/>
    <w:rsid w:val="005444F6"/>
    <w:rsid w:val="00550F92"/>
    <w:rsid w:val="00553249"/>
    <w:rsid w:val="005568C8"/>
    <w:rsid w:val="0056355A"/>
    <w:rsid w:val="00586233"/>
    <w:rsid w:val="005A2CB1"/>
    <w:rsid w:val="005A470B"/>
    <w:rsid w:val="005B1461"/>
    <w:rsid w:val="005B5C1F"/>
    <w:rsid w:val="005C1F2B"/>
    <w:rsid w:val="005F6E42"/>
    <w:rsid w:val="00630695"/>
    <w:rsid w:val="00634256"/>
    <w:rsid w:val="00646626"/>
    <w:rsid w:val="00651FF7"/>
    <w:rsid w:val="00653F8A"/>
    <w:rsid w:val="00687FC8"/>
    <w:rsid w:val="006A688E"/>
    <w:rsid w:val="006C2A14"/>
    <w:rsid w:val="0070431B"/>
    <w:rsid w:val="0072199B"/>
    <w:rsid w:val="0072696C"/>
    <w:rsid w:val="00731E20"/>
    <w:rsid w:val="00752C37"/>
    <w:rsid w:val="00784DCB"/>
    <w:rsid w:val="00794F89"/>
    <w:rsid w:val="007C0400"/>
    <w:rsid w:val="007E226F"/>
    <w:rsid w:val="007F5A8D"/>
    <w:rsid w:val="00804276"/>
    <w:rsid w:val="00824F81"/>
    <w:rsid w:val="00841CCE"/>
    <w:rsid w:val="00843C42"/>
    <w:rsid w:val="00852A6F"/>
    <w:rsid w:val="00853D84"/>
    <w:rsid w:val="00862862"/>
    <w:rsid w:val="0089538E"/>
    <w:rsid w:val="008957D4"/>
    <w:rsid w:val="008A2ECE"/>
    <w:rsid w:val="008B1163"/>
    <w:rsid w:val="008B3C06"/>
    <w:rsid w:val="008D324E"/>
    <w:rsid w:val="009121AF"/>
    <w:rsid w:val="00915234"/>
    <w:rsid w:val="00927110"/>
    <w:rsid w:val="0093201B"/>
    <w:rsid w:val="00940B85"/>
    <w:rsid w:val="00944A70"/>
    <w:rsid w:val="009748B6"/>
    <w:rsid w:val="00991008"/>
    <w:rsid w:val="009B12A6"/>
    <w:rsid w:val="009C317A"/>
    <w:rsid w:val="009E477F"/>
    <w:rsid w:val="009E7C82"/>
    <w:rsid w:val="009F6B01"/>
    <w:rsid w:val="00A02AA0"/>
    <w:rsid w:val="00A152A1"/>
    <w:rsid w:val="00A261F5"/>
    <w:rsid w:val="00A52C78"/>
    <w:rsid w:val="00A568F5"/>
    <w:rsid w:val="00A8313F"/>
    <w:rsid w:val="00AD7E27"/>
    <w:rsid w:val="00AF063A"/>
    <w:rsid w:val="00B03C8E"/>
    <w:rsid w:val="00B100C2"/>
    <w:rsid w:val="00B410B2"/>
    <w:rsid w:val="00B62512"/>
    <w:rsid w:val="00B66405"/>
    <w:rsid w:val="00B80176"/>
    <w:rsid w:val="00B84119"/>
    <w:rsid w:val="00B84DCE"/>
    <w:rsid w:val="00B91045"/>
    <w:rsid w:val="00C11BF7"/>
    <w:rsid w:val="00C211F7"/>
    <w:rsid w:val="00C435D5"/>
    <w:rsid w:val="00C65CCE"/>
    <w:rsid w:val="00CB1449"/>
    <w:rsid w:val="00CC2FB7"/>
    <w:rsid w:val="00CC46D1"/>
    <w:rsid w:val="00CF1A4E"/>
    <w:rsid w:val="00CF2F38"/>
    <w:rsid w:val="00CF7870"/>
    <w:rsid w:val="00D12F08"/>
    <w:rsid w:val="00D1781D"/>
    <w:rsid w:val="00D569DA"/>
    <w:rsid w:val="00D572C6"/>
    <w:rsid w:val="00D76A9D"/>
    <w:rsid w:val="00D849F7"/>
    <w:rsid w:val="00DA5503"/>
    <w:rsid w:val="00DC7CEC"/>
    <w:rsid w:val="00DF6854"/>
    <w:rsid w:val="00E326F7"/>
    <w:rsid w:val="00E37C76"/>
    <w:rsid w:val="00E40078"/>
    <w:rsid w:val="00E42E90"/>
    <w:rsid w:val="00E573E0"/>
    <w:rsid w:val="00E72501"/>
    <w:rsid w:val="00E73CE9"/>
    <w:rsid w:val="00E7651F"/>
    <w:rsid w:val="00E77C6F"/>
    <w:rsid w:val="00E8073A"/>
    <w:rsid w:val="00E82C83"/>
    <w:rsid w:val="00E96EBF"/>
    <w:rsid w:val="00EA6692"/>
    <w:rsid w:val="00EA6F19"/>
    <w:rsid w:val="00EB37D2"/>
    <w:rsid w:val="00EB6E24"/>
    <w:rsid w:val="00EF7284"/>
    <w:rsid w:val="00EF7F50"/>
    <w:rsid w:val="00F1079D"/>
    <w:rsid w:val="00F173FD"/>
    <w:rsid w:val="00F31106"/>
    <w:rsid w:val="00F328C1"/>
    <w:rsid w:val="00F515D3"/>
    <w:rsid w:val="00F646D5"/>
    <w:rsid w:val="00F664D3"/>
    <w:rsid w:val="00F71526"/>
    <w:rsid w:val="00FA2843"/>
    <w:rsid w:val="00FE0BC4"/>
    <w:rsid w:val="00FF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2D"/>
    <w:rPr>
      <w:rFonts w:ascii="Calibri" w:eastAsia="Calibri" w:hAnsi="Calibri" w:cs="Times New Roman"/>
    </w:rPr>
  </w:style>
  <w:style w:type="paragraph" w:styleId="1">
    <w:name w:val="heading 1"/>
    <w:basedOn w:val="a"/>
    <w:next w:val="a"/>
    <w:link w:val="10"/>
    <w:uiPriority w:val="9"/>
    <w:qFormat/>
    <w:rsid w:val="009E7C82"/>
    <w:pPr>
      <w:keepNext/>
      <w:keepLines/>
      <w:spacing w:before="480" w:after="120" w:line="240" w:lineRule="auto"/>
      <w:outlineLvl w:val="0"/>
    </w:pPr>
    <w:rPr>
      <w:rFonts w:cs="Calibri"/>
      <w:b/>
      <w:sz w:val="48"/>
      <w:szCs w:val="48"/>
      <w:lang w:val="uk-UA" w:eastAsia="uk-UA"/>
    </w:rPr>
  </w:style>
  <w:style w:type="paragraph" w:styleId="2">
    <w:name w:val="heading 2"/>
    <w:basedOn w:val="a"/>
    <w:next w:val="a"/>
    <w:link w:val="20"/>
    <w:uiPriority w:val="9"/>
    <w:qFormat/>
    <w:rsid w:val="009E7C82"/>
    <w:pPr>
      <w:keepNext/>
      <w:keepLines/>
      <w:spacing w:before="360" w:after="80" w:line="240" w:lineRule="auto"/>
      <w:outlineLvl w:val="1"/>
    </w:pPr>
    <w:rPr>
      <w:rFonts w:cs="Calibri"/>
      <w:b/>
      <w:sz w:val="36"/>
      <w:szCs w:val="36"/>
      <w:lang w:val="uk-UA" w:eastAsia="uk-UA"/>
    </w:rPr>
  </w:style>
  <w:style w:type="paragraph" w:styleId="3">
    <w:name w:val="heading 3"/>
    <w:basedOn w:val="a"/>
    <w:next w:val="a"/>
    <w:link w:val="30"/>
    <w:uiPriority w:val="9"/>
    <w:qFormat/>
    <w:rsid w:val="009E7C82"/>
    <w:pPr>
      <w:keepNext/>
      <w:keepLines/>
      <w:spacing w:before="280" w:after="80" w:line="240" w:lineRule="auto"/>
      <w:outlineLvl w:val="2"/>
    </w:pPr>
    <w:rPr>
      <w:rFonts w:cs="Calibri"/>
      <w:b/>
      <w:sz w:val="28"/>
      <w:szCs w:val="28"/>
      <w:lang w:val="uk-UA" w:eastAsia="uk-UA"/>
    </w:rPr>
  </w:style>
  <w:style w:type="paragraph" w:styleId="4">
    <w:name w:val="heading 4"/>
    <w:basedOn w:val="a"/>
    <w:next w:val="a"/>
    <w:link w:val="40"/>
    <w:qFormat/>
    <w:rsid w:val="009E7C82"/>
    <w:pPr>
      <w:keepNext/>
      <w:keepLines/>
      <w:spacing w:before="240" w:after="40" w:line="240" w:lineRule="auto"/>
      <w:outlineLvl w:val="3"/>
    </w:pPr>
    <w:rPr>
      <w:rFonts w:cs="Calibri"/>
      <w:b/>
      <w:sz w:val="24"/>
      <w:szCs w:val="24"/>
      <w:lang w:val="uk-UA" w:eastAsia="uk-UA"/>
    </w:rPr>
  </w:style>
  <w:style w:type="paragraph" w:styleId="5">
    <w:name w:val="heading 5"/>
    <w:basedOn w:val="a"/>
    <w:next w:val="a"/>
    <w:link w:val="50"/>
    <w:qFormat/>
    <w:rsid w:val="009E7C82"/>
    <w:pPr>
      <w:keepNext/>
      <w:keepLines/>
      <w:spacing w:before="220" w:after="40" w:line="240" w:lineRule="auto"/>
      <w:outlineLvl w:val="4"/>
    </w:pPr>
    <w:rPr>
      <w:rFonts w:cs="Calibri"/>
      <w:b/>
      <w:lang w:val="uk-UA" w:eastAsia="uk-UA"/>
    </w:rPr>
  </w:style>
  <w:style w:type="paragraph" w:styleId="6">
    <w:name w:val="heading 6"/>
    <w:basedOn w:val="a"/>
    <w:next w:val="a"/>
    <w:link w:val="60"/>
    <w:qFormat/>
    <w:rsid w:val="009E7C82"/>
    <w:pPr>
      <w:keepNext/>
      <w:keepLines/>
      <w:spacing w:before="200" w:after="40" w:line="240" w:lineRule="auto"/>
      <w:outlineLvl w:val="5"/>
    </w:pPr>
    <w:rPr>
      <w:rFonts w:cs="Calibri"/>
      <w:b/>
      <w:sz w:val="20"/>
      <w:szCs w:val="20"/>
      <w:lang w:val="uk-UA" w:eastAsia="uk-UA"/>
    </w:rPr>
  </w:style>
  <w:style w:type="paragraph" w:styleId="7">
    <w:name w:val="heading 7"/>
    <w:basedOn w:val="a"/>
    <w:next w:val="a"/>
    <w:link w:val="70"/>
    <w:uiPriority w:val="9"/>
    <w:semiHidden/>
    <w:unhideWhenUsed/>
    <w:qFormat/>
    <w:rsid w:val="009E7C82"/>
    <w:pPr>
      <w:spacing w:before="240" w:after="60" w:line="259" w:lineRule="auto"/>
      <w:outlineLvl w:val="6"/>
    </w:pPr>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2D"/>
    <w:rPr>
      <w:color w:val="0000FF"/>
      <w:u w:val="single"/>
    </w:rPr>
  </w:style>
  <w:style w:type="character" w:customStyle="1" w:styleId="10">
    <w:name w:val="Заголовок 1 Знак"/>
    <w:basedOn w:val="a0"/>
    <w:link w:val="1"/>
    <w:uiPriority w:val="9"/>
    <w:rsid w:val="009E7C82"/>
    <w:rPr>
      <w:rFonts w:ascii="Calibri" w:eastAsia="Calibri" w:hAnsi="Calibri" w:cs="Calibri"/>
      <w:b/>
      <w:sz w:val="48"/>
      <w:szCs w:val="48"/>
      <w:lang w:val="uk-UA" w:eastAsia="uk-UA"/>
    </w:rPr>
  </w:style>
  <w:style w:type="character" w:customStyle="1" w:styleId="20">
    <w:name w:val="Заголовок 2 Знак"/>
    <w:basedOn w:val="a0"/>
    <w:link w:val="2"/>
    <w:uiPriority w:val="9"/>
    <w:rsid w:val="009E7C82"/>
    <w:rPr>
      <w:rFonts w:ascii="Calibri" w:eastAsia="Calibri" w:hAnsi="Calibri" w:cs="Calibri"/>
      <w:b/>
      <w:sz w:val="36"/>
      <w:szCs w:val="36"/>
      <w:lang w:val="uk-UA" w:eastAsia="uk-UA"/>
    </w:rPr>
  </w:style>
  <w:style w:type="character" w:customStyle="1" w:styleId="30">
    <w:name w:val="Заголовок 3 Знак"/>
    <w:basedOn w:val="a0"/>
    <w:link w:val="3"/>
    <w:uiPriority w:val="9"/>
    <w:rsid w:val="009E7C82"/>
    <w:rPr>
      <w:rFonts w:ascii="Calibri" w:eastAsia="Calibri" w:hAnsi="Calibri" w:cs="Calibri"/>
      <w:b/>
      <w:sz w:val="28"/>
      <w:szCs w:val="28"/>
      <w:lang w:val="uk-UA" w:eastAsia="uk-UA"/>
    </w:rPr>
  </w:style>
  <w:style w:type="character" w:customStyle="1" w:styleId="40">
    <w:name w:val="Заголовок 4 Знак"/>
    <w:basedOn w:val="a0"/>
    <w:link w:val="4"/>
    <w:rsid w:val="009E7C82"/>
    <w:rPr>
      <w:rFonts w:ascii="Calibri" w:eastAsia="Calibri" w:hAnsi="Calibri" w:cs="Calibri"/>
      <w:b/>
      <w:sz w:val="24"/>
      <w:szCs w:val="24"/>
      <w:lang w:val="uk-UA" w:eastAsia="uk-UA"/>
    </w:rPr>
  </w:style>
  <w:style w:type="character" w:customStyle="1" w:styleId="50">
    <w:name w:val="Заголовок 5 Знак"/>
    <w:basedOn w:val="a0"/>
    <w:link w:val="5"/>
    <w:rsid w:val="009E7C82"/>
    <w:rPr>
      <w:rFonts w:ascii="Calibri" w:eastAsia="Calibri" w:hAnsi="Calibri" w:cs="Calibri"/>
      <w:b/>
      <w:lang w:val="uk-UA" w:eastAsia="uk-UA"/>
    </w:rPr>
  </w:style>
  <w:style w:type="character" w:customStyle="1" w:styleId="60">
    <w:name w:val="Заголовок 6 Знак"/>
    <w:basedOn w:val="a0"/>
    <w:link w:val="6"/>
    <w:rsid w:val="009E7C82"/>
    <w:rPr>
      <w:rFonts w:ascii="Calibri" w:eastAsia="Calibri" w:hAnsi="Calibri" w:cs="Calibri"/>
      <w:b/>
      <w:sz w:val="20"/>
      <w:szCs w:val="20"/>
      <w:lang w:val="uk-UA" w:eastAsia="uk-UA"/>
    </w:rPr>
  </w:style>
  <w:style w:type="character" w:customStyle="1" w:styleId="70">
    <w:name w:val="Заголовок 7 Знак"/>
    <w:basedOn w:val="a0"/>
    <w:link w:val="7"/>
    <w:uiPriority w:val="9"/>
    <w:semiHidden/>
    <w:rsid w:val="009E7C82"/>
    <w:rPr>
      <w:rFonts w:ascii="Calibri" w:eastAsia="Times New Roman" w:hAnsi="Calibri" w:cs="Times New Roman"/>
      <w:sz w:val="24"/>
      <w:szCs w:val="24"/>
      <w:lang w:val="uk-UA"/>
    </w:rPr>
  </w:style>
  <w:style w:type="numbering" w:customStyle="1" w:styleId="11">
    <w:name w:val="Нет списка1"/>
    <w:next w:val="a2"/>
    <w:uiPriority w:val="99"/>
    <w:semiHidden/>
    <w:unhideWhenUsed/>
    <w:rsid w:val="009E7C82"/>
  </w:style>
  <w:style w:type="table" w:customStyle="1" w:styleId="TableNormal">
    <w:name w:val="Table Normal"/>
    <w:uiPriority w:val="2"/>
    <w:qFormat/>
    <w:rsid w:val="009E7C82"/>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a4">
    <w:basedOn w:val="a"/>
    <w:next w:val="a"/>
    <w:uiPriority w:val="10"/>
    <w:qFormat/>
    <w:rsid w:val="009E7C82"/>
    <w:pPr>
      <w:keepNext/>
      <w:keepLines/>
      <w:spacing w:before="480" w:after="120" w:line="240" w:lineRule="auto"/>
    </w:pPr>
    <w:rPr>
      <w:rFonts w:cs="Calibri"/>
      <w:b/>
      <w:sz w:val="72"/>
      <w:szCs w:val="72"/>
      <w:lang w:val="uk-UA" w:eastAsia="uk-UA"/>
    </w:rPr>
  </w:style>
  <w:style w:type="paragraph" w:styleId="a5">
    <w:name w:val="Subtitle"/>
    <w:basedOn w:val="a"/>
    <w:next w:val="a"/>
    <w:link w:val="a6"/>
    <w:qFormat/>
    <w:rsid w:val="009E7C82"/>
    <w:pPr>
      <w:keepNext/>
      <w:keepLines/>
      <w:spacing w:before="360" w:after="80" w:line="240" w:lineRule="auto"/>
    </w:pPr>
    <w:rPr>
      <w:rFonts w:ascii="Georgia" w:eastAsia="Georgia" w:hAnsi="Georgia" w:cs="Georgia"/>
      <w:i/>
      <w:color w:val="666666"/>
      <w:sz w:val="48"/>
      <w:szCs w:val="48"/>
      <w:lang w:val="uk-UA" w:eastAsia="uk-UA"/>
    </w:rPr>
  </w:style>
  <w:style w:type="character" w:customStyle="1" w:styleId="a6">
    <w:name w:val="Подзаголовок Знак"/>
    <w:basedOn w:val="a0"/>
    <w:link w:val="a5"/>
    <w:rsid w:val="009E7C82"/>
    <w:rPr>
      <w:rFonts w:ascii="Georgia" w:eastAsia="Georgia" w:hAnsi="Georgia" w:cs="Georgia"/>
      <w:i/>
      <w:color w:val="666666"/>
      <w:sz w:val="48"/>
      <w:szCs w:val="48"/>
      <w:lang w:val="uk-UA" w:eastAsia="uk-UA"/>
    </w:rPr>
  </w:style>
  <w:style w:type="paragraph" w:styleId="HTML">
    <w:name w:val="HTML Preformatted"/>
    <w:basedOn w:val="a"/>
    <w:link w:val="HTML0"/>
    <w:rsid w:val="009E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ый HTML Знак"/>
    <w:basedOn w:val="a0"/>
    <w:link w:val="HTML"/>
    <w:rsid w:val="009E7C82"/>
    <w:rPr>
      <w:rFonts w:ascii="Courier New" w:eastAsia="Times New Roman" w:hAnsi="Courier New" w:cs="Times New Roman"/>
      <w:sz w:val="20"/>
      <w:szCs w:val="20"/>
      <w:lang w:val="uk-UA" w:eastAsia="ru-RU"/>
    </w:rPr>
  </w:style>
  <w:style w:type="paragraph" w:customStyle="1" w:styleId="msonormalbullet2gif">
    <w:name w:val="msonormalbullet2.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unhideWhenUsed/>
    <w:rsid w:val="009E7C82"/>
    <w:rPr>
      <w:rFonts w:cs="Times New Roman"/>
      <w:sz w:val="16"/>
      <w:szCs w:val="16"/>
    </w:rPr>
  </w:style>
  <w:style w:type="character" w:styleId="a8">
    <w:name w:val="Strong"/>
    <w:uiPriority w:val="22"/>
    <w:qFormat/>
    <w:rsid w:val="009E7C82"/>
    <w:rPr>
      <w:rFonts w:cs="Times New Roman"/>
      <w:b/>
      <w:bCs/>
    </w:rPr>
  </w:style>
  <w:style w:type="character" w:customStyle="1" w:styleId="61">
    <w:name w:val="Текст выноски Знак6"/>
    <w:uiPriority w:val="99"/>
    <w:unhideWhenUsed/>
    <w:rsid w:val="009E7C82"/>
    <w:rPr>
      <w:rFonts w:ascii="Segoe UI" w:cs="Segoe UI"/>
      <w:sz w:val="18"/>
      <w:szCs w:val="18"/>
    </w:rPr>
  </w:style>
  <w:style w:type="character" w:customStyle="1" w:styleId="a9">
    <w:name w:val="Нижний колонтитул Знак"/>
    <w:link w:val="aa"/>
    <w:uiPriority w:val="99"/>
    <w:unhideWhenUsed/>
    <w:locked/>
    <w:rsid w:val="009E7C82"/>
  </w:style>
  <w:style w:type="character" w:customStyle="1" w:styleId="ab">
    <w:name w:val="Основной текст Знак"/>
    <w:link w:val="ac"/>
    <w:uiPriority w:val="1"/>
    <w:unhideWhenUsed/>
    <w:locked/>
    <w:rsid w:val="009E7C82"/>
  </w:style>
  <w:style w:type="character" w:customStyle="1" w:styleId="9">
    <w:name w:val="Текст примечания Знак9"/>
    <w:uiPriority w:val="99"/>
    <w:unhideWhenUsed/>
    <w:rsid w:val="009E7C82"/>
    <w:rPr>
      <w:rFonts w:ascii="Calibri" w:cs="Calibri"/>
      <w:sz w:val="20"/>
      <w:szCs w:val="20"/>
    </w:rPr>
  </w:style>
  <w:style w:type="character" w:customStyle="1" w:styleId="21">
    <w:name w:val="Тема примечания Знак2"/>
    <w:uiPriority w:val="99"/>
    <w:unhideWhenUsed/>
    <w:rsid w:val="009E7C82"/>
    <w:rPr>
      <w:rFonts w:ascii="Calibri" w:cs="Calibri"/>
      <w:b/>
      <w:bCs/>
      <w:sz w:val="20"/>
      <w:szCs w:val="20"/>
    </w:rPr>
  </w:style>
  <w:style w:type="character" w:customStyle="1" w:styleId="12">
    <w:name w:val="Текст выноски Знак1"/>
    <w:link w:val="ad"/>
    <w:unhideWhenUsed/>
    <w:locked/>
    <w:rsid w:val="009E7C82"/>
    <w:rPr>
      <w:rFonts w:eastAsia="Times New Roman" w:hAnsi="Tahoma" w:cs="Times New Roman"/>
      <w:sz w:val="16"/>
      <w:szCs w:val="16"/>
    </w:rPr>
  </w:style>
  <w:style w:type="character" w:customStyle="1" w:styleId="22">
    <w:name w:val="Текст выноски Знак2"/>
    <w:uiPriority w:val="99"/>
    <w:unhideWhenUsed/>
    <w:rsid w:val="009E7C82"/>
    <w:rPr>
      <w:rFonts w:ascii="Segoe UI" w:cs="Segoe UI"/>
      <w:sz w:val="18"/>
      <w:szCs w:val="18"/>
    </w:rPr>
  </w:style>
  <w:style w:type="character" w:customStyle="1" w:styleId="41">
    <w:name w:val="Текст примечания Знак4"/>
    <w:uiPriority w:val="99"/>
    <w:unhideWhenUsed/>
    <w:rsid w:val="009E7C82"/>
    <w:rPr>
      <w:rFonts w:ascii="Calibri" w:cs="Calibri"/>
      <w:sz w:val="20"/>
      <w:szCs w:val="20"/>
    </w:rPr>
  </w:style>
  <w:style w:type="character" w:customStyle="1" w:styleId="90">
    <w:name w:val="Тема примечания Знак9"/>
    <w:uiPriority w:val="99"/>
    <w:unhideWhenUsed/>
    <w:rsid w:val="009E7C82"/>
    <w:rPr>
      <w:rFonts w:ascii="Calibri" w:cs="Calibri"/>
      <w:b/>
      <w:bCs/>
      <w:sz w:val="20"/>
      <w:szCs w:val="20"/>
    </w:rPr>
  </w:style>
  <w:style w:type="character" w:customStyle="1" w:styleId="13">
    <w:name w:val="Тема примечания Знак1"/>
    <w:link w:val="ae"/>
    <w:uiPriority w:val="99"/>
    <w:unhideWhenUsed/>
    <w:locked/>
    <w:rsid w:val="009E7C82"/>
    <w:rPr>
      <w:rFonts w:cs="Times New Roman"/>
      <w:b/>
      <w:bCs/>
    </w:rPr>
  </w:style>
  <w:style w:type="character" w:customStyle="1" w:styleId="qadkppname">
    <w:name w:val="qa_dkpp_name"/>
    <w:uiPriority w:val="99"/>
    <w:unhideWhenUsed/>
    <w:qFormat/>
    <w:rsid w:val="009E7C82"/>
  </w:style>
  <w:style w:type="character" w:customStyle="1" w:styleId="130">
    <w:name w:val="Текст примечания Знак13"/>
    <w:uiPriority w:val="99"/>
    <w:unhideWhenUsed/>
    <w:rsid w:val="009E7C82"/>
    <w:rPr>
      <w:rFonts w:ascii="Calibri" w:cs="Calibri"/>
      <w:sz w:val="20"/>
      <w:szCs w:val="20"/>
    </w:rPr>
  </w:style>
  <w:style w:type="character" w:customStyle="1" w:styleId="100">
    <w:name w:val="Текст выноски Знак10"/>
    <w:uiPriority w:val="99"/>
    <w:unhideWhenUsed/>
    <w:rsid w:val="009E7C82"/>
    <w:rPr>
      <w:rFonts w:ascii="Tahoma" w:cs="Tahoma"/>
      <w:sz w:val="16"/>
      <w:szCs w:val="16"/>
    </w:rPr>
  </w:style>
  <w:style w:type="character" w:customStyle="1" w:styleId="51">
    <w:name w:val="Текст примечания Знак5"/>
    <w:uiPriority w:val="99"/>
    <w:unhideWhenUsed/>
    <w:rsid w:val="009E7C82"/>
    <w:rPr>
      <w:rFonts w:ascii="Calibri" w:cs="Calibri"/>
      <w:sz w:val="20"/>
      <w:szCs w:val="20"/>
    </w:rPr>
  </w:style>
  <w:style w:type="character" w:customStyle="1" w:styleId="120">
    <w:name w:val="Текст выноски Знак12"/>
    <w:uiPriority w:val="99"/>
    <w:unhideWhenUsed/>
    <w:rsid w:val="009E7C82"/>
    <w:rPr>
      <w:rFonts w:ascii="Tahoma" w:cs="Tahoma"/>
      <w:sz w:val="16"/>
      <w:szCs w:val="16"/>
    </w:rPr>
  </w:style>
  <w:style w:type="character" w:customStyle="1" w:styleId="23">
    <w:name w:val="Текст примечания Знак2"/>
    <w:uiPriority w:val="99"/>
    <w:unhideWhenUsed/>
    <w:rsid w:val="009E7C82"/>
    <w:rPr>
      <w:rFonts w:ascii="Calibri" w:cs="Calibri"/>
      <w:sz w:val="20"/>
      <w:szCs w:val="20"/>
    </w:rPr>
  </w:style>
  <w:style w:type="character" w:customStyle="1" w:styleId="52">
    <w:name w:val="Текст выноски Знак5"/>
    <w:uiPriority w:val="99"/>
    <w:unhideWhenUsed/>
    <w:rsid w:val="009E7C82"/>
    <w:rPr>
      <w:rFonts w:ascii="Segoe UI" w:cs="Segoe UI"/>
      <w:sz w:val="18"/>
      <w:szCs w:val="18"/>
    </w:rPr>
  </w:style>
  <w:style w:type="character" w:customStyle="1" w:styleId="131">
    <w:name w:val="Текст выноски Знак13"/>
    <w:uiPriority w:val="99"/>
    <w:unhideWhenUsed/>
    <w:rsid w:val="009E7C82"/>
    <w:rPr>
      <w:rFonts w:ascii="Tahoma" w:cs="Tahoma"/>
      <w:sz w:val="16"/>
      <w:szCs w:val="16"/>
    </w:rPr>
  </w:style>
  <w:style w:type="character" w:customStyle="1" w:styleId="53">
    <w:name w:val="Тема примечания Знак5"/>
    <w:uiPriority w:val="99"/>
    <w:unhideWhenUsed/>
    <w:rsid w:val="009E7C82"/>
    <w:rPr>
      <w:rFonts w:ascii="Calibri" w:cs="Calibri"/>
      <w:b/>
      <w:bCs/>
      <w:sz w:val="20"/>
      <w:szCs w:val="20"/>
    </w:rPr>
  </w:style>
  <w:style w:type="character" w:customStyle="1" w:styleId="132">
    <w:name w:val="Тема примечания Знак13"/>
    <w:uiPriority w:val="99"/>
    <w:unhideWhenUsed/>
    <w:rsid w:val="009E7C82"/>
    <w:rPr>
      <w:rFonts w:ascii="Calibri" w:cs="Calibri"/>
      <w:b/>
      <w:bCs/>
      <w:sz w:val="20"/>
      <w:szCs w:val="20"/>
    </w:rPr>
  </w:style>
  <w:style w:type="character" w:customStyle="1" w:styleId="71">
    <w:name w:val="Тема примечания Знак7"/>
    <w:uiPriority w:val="99"/>
    <w:unhideWhenUsed/>
    <w:rsid w:val="009E7C82"/>
    <w:rPr>
      <w:rFonts w:ascii="Calibri" w:cs="Calibri"/>
      <w:b/>
      <w:bCs/>
      <w:sz w:val="20"/>
      <w:szCs w:val="20"/>
    </w:rPr>
  </w:style>
  <w:style w:type="character" w:customStyle="1" w:styleId="91">
    <w:name w:val="Текст выноски Знак9"/>
    <w:uiPriority w:val="99"/>
    <w:unhideWhenUsed/>
    <w:rsid w:val="009E7C82"/>
    <w:rPr>
      <w:rFonts w:ascii="Tahoma" w:cs="Tahoma"/>
      <w:sz w:val="16"/>
      <w:szCs w:val="16"/>
    </w:rPr>
  </w:style>
  <w:style w:type="character" w:customStyle="1" w:styleId="14">
    <w:name w:val="Текст примечания Знак1"/>
    <w:link w:val="af"/>
    <w:uiPriority w:val="99"/>
    <w:unhideWhenUsed/>
    <w:locked/>
    <w:rsid w:val="009E7C82"/>
    <w:rPr>
      <w:rFonts w:cs="Times New Roman"/>
    </w:rPr>
  </w:style>
  <w:style w:type="character" w:customStyle="1" w:styleId="121">
    <w:name w:val="Тема примечания Знак12"/>
    <w:uiPriority w:val="99"/>
    <w:unhideWhenUsed/>
    <w:rsid w:val="009E7C82"/>
    <w:rPr>
      <w:rFonts w:ascii="Calibri" w:cs="Calibri"/>
      <w:b/>
      <w:bCs/>
      <w:sz w:val="20"/>
      <w:szCs w:val="20"/>
    </w:rPr>
  </w:style>
  <w:style w:type="character" w:customStyle="1" w:styleId="42">
    <w:name w:val="Текст выноски Знак4"/>
    <w:uiPriority w:val="99"/>
    <w:unhideWhenUsed/>
    <w:rsid w:val="009E7C82"/>
    <w:rPr>
      <w:rFonts w:ascii="Segoe UI" w:cs="Segoe UI"/>
      <w:sz w:val="18"/>
      <w:szCs w:val="18"/>
    </w:rPr>
  </w:style>
  <w:style w:type="character" w:customStyle="1" w:styleId="62">
    <w:name w:val="Текст примечания Знак6"/>
    <w:uiPriority w:val="99"/>
    <w:unhideWhenUsed/>
    <w:rsid w:val="009E7C82"/>
    <w:rPr>
      <w:rFonts w:ascii="Calibri" w:cs="Calibri"/>
      <w:sz w:val="20"/>
      <w:szCs w:val="20"/>
    </w:rPr>
  </w:style>
  <w:style w:type="character" w:customStyle="1" w:styleId="31">
    <w:name w:val="Текст примечания Знак3"/>
    <w:uiPriority w:val="99"/>
    <w:unhideWhenUsed/>
    <w:rsid w:val="009E7C82"/>
    <w:rPr>
      <w:rFonts w:ascii="Calibri" w:cs="Calibri"/>
      <w:sz w:val="20"/>
      <w:szCs w:val="20"/>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1"/>
    <w:unhideWhenUsed/>
    <w:locked/>
    <w:rsid w:val="009E7C82"/>
  </w:style>
  <w:style w:type="character" w:customStyle="1" w:styleId="8">
    <w:name w:val="Текст примечания Знак8"/>
    <w:uiPriority w:val="99"/>
    <w:unhideWhenUsed/>
    <w:rsid w:val="009E7C82"/>
    <w:rPr>
      <w:rFonts w:ascii="Calibri" w:cs="Calibri"/>
      <w:sz w:val="20"/>
      <w:szCs w:val="20"/>
    </w:rPr>
  </w:style>
  <w:style w:type="character" w:customStyle="1" w:styleId="32">
    <w:name w:val="Текст выноски Знак3"/>
    <w:uiPriority w:val="99"/>
    <w:unhideWhenUsed/>
    <w:rsid w:val="009E7C82"/>
    <w:rPr>
      <w:rFonts w:ascii="Segoe UI" w:cs="Segoe UI"/>
      <w:sz w:val="18"/>
      <w:szCs w:val="18"/>
    </w:rPr>
  </w:style>
  <w:style w:type="character" w:customStyle="1" w:styleId="110">
    <w:name w:val="Текст примечания Знак11"/>
    <w:uiPriority w:val="99"/>
    <w:unhideWhenUsed/>
    <w:rsid w:val="009E7C82"/>
    <w:rPr>
      <w:rFonts w:ascii="Calibri" w:cs="Calibri"/>
      <w:sz w:val="20"/>
      <w:szCs w:val="20"/>
    </w:rPr>
  </w:style>
  <w:style w:type="character" w:customStyle="1" w:styleId="72">
    <w:name w:val="Текст примечания Знак7"/>
    <w:uiPriority w:val="99"/>
    <w:unhideWhenUsed/>
    <w:rsid w:val="009E7C82"/>
    <w:rPr>
      <w:rFonts w:ascii="Calibri" w:cs="Calibri"/>
      <w:sz w:val="20"/>
      <w:szCs w:val="20"/>
    </w:rPr>
  </w:style>
  <w:style w:type="character" w:customStyle="1" w:styleId="101">
    <w:name w:val="Тема примечания Знак10"/>
    <w:uiPriority w:val="99"/>
    <w:unhideWhenUsed/>
    <w:rsid w:val="009E7C82"/>
    <w:rPr>
      <w:rFonts w:ascii="Calibri" w:cs="Calibri"/>
      <w:b/>
      <w:bCs/>
      <w:sz w:val="20"/>
      <w:szCs w:val="20"/>
    </w:rPr>
  </w:style>
  <w:style w:type="character" w:customStyle="1" w:styleId="af2">
    <w:name w:val="Текст примечания Знак"/>
    <w:uiPriority w:val="99"/>
    <w:unhideWhenUsed/>
    <w:rsid w:val="009E7C82"/>
    <w:rPr>
      <w:rFonts w:ascii="Calibri" w:cs="Calibri"/>
      <w:sz w:val="20"/>
      <w:szCs w:val="20"/>
    </w:rPr>
  </w:style>
  <w:style w:type="character" w:customStyle="1" w:styleId="63">
    <w:name w:val="Тема примечания Знак6"/>
    <w:uiPriority w:val="99"/>
    <w:unhideWhenUsed/>
    <w:rsid w:val="009E7C82"/>
    <w:rPr>
      <w:rFonts w:ascii="Calibri" w:cs="Calibri"/>
      <w:b/>
      <w:bCs/>
      <w:sz w:val="20"/>
      <w:szCs w:val="20"/>
    </w:rPr>
  </w:style>
  <w:style w:type="character" w:customStyle="1" w:styleId="122">
    <w:name w:val="Текст примечания Знак12"/>
    <w:uiPriority w:val="99"/>
    <w:unhideWhenUsed/>
    <w:rsid w:val="009E7C82"/>
    <w:rPr>
      <w:rFonts w:ascii="Calibri" w:cs="Calibri"/>
      <w:sz w:val="20"/>
      <w:szCs w:val="20"/>
    </w:rPr>
  </w:style>
  <w:style w:type="character" w:customStyle="1" w:styleId="80">
    <w:name w:val="Текст выноски Знак8"/>
    <w:uiPriority w:val="99"/>
    <w:unhideWhenUsed/>
    <w:rsid w:val="009E7C82"/>
    <w:rPr>
      <w:rFonts w:ascii="Tahoma" w:cs="Tahoma"/>
      <w:sz w:val="16"/>
      <w:szCs w:val="16"/>
    </w:rPr>
  </w:style>
  <w:style w:type="character" w:customStyle="1" w:styleId="af3">
    <w:name w:val="Текст выноски Знак"/>
    <w:uiPriority w:val="99"/>
    <w:unhideWhenUsed/>
    <w:rsid w:val="009E7C82"/>
    <w:rPr>
      <w:rFonts w:ascii="Tahoma" w:cs="Tahoma"/>
      <w:sz w:val="16"/>
      <w:szCs w:val="16"/>
    </w:rPr>
  </w:style>
  <w:style w:type="character" w:customStyle="1" w:styleId="81">
    <w:name w:val="Тема примечания Знак8"/>
    <w:uiPriority w:val="99"/>
    <w:unhideWhenUsed/>
    <w:rsid w:val="009E7C82"/>
    <w:rPr>
      <w:rFonts w:ascii="Calibri" w:cs="Calibri"/>
      <w:b/>
      <w:bCs/>
      <w:sz w:val="20"/>
      <w:szCs w:val="20"/>
    </w:rPr>
  </w:style>
  <w:style w:type="character" w:customStyle="1" w:styleId="af4">
    <w:name w:val="Тема примечания Знак"/>
    <w:uiPriority w:val="99"/>
    <w:unhideWhenUsed/>
    <w:rsid w:val="009E7C82"/>
    <w:rPr>
      <w:rFonts w:ascii="Calibri" w:cs="Calibri"/>
      <w:b/>
      <w:bCs/>
      <w:sz w:val="20"/>
      <w:szCs w:val="20"/>
    </w:rPr>
  </w:style>
  <w:style w:type="character" w:customStyle="1" w:styleId="102">
    <w:name w:val="Текст примечания Знак10"/>
    <w:uiPriority w:val="99"/>
    <w:unhideWhenUsed/>
    <w:rsid w:val="009E7C82"/>
    <w:rPr>
      <w:rFonts w:ascii="Calibri" w:cs="Calibri"/>
      <w:sz w:val="20"/>
      <w:szCs w:val="20"/>
    </w:rPr>
  </w:style>
  <w:style w:type="character" w:customStyle="1" w:styleId="210">
    <w:name w:val="Основной текст (2) + 10"/>
    <w:uiPriority w:val="99"/>
    <w:unhideWhenUsed/>
    <w:qFormat/>
    <w:rsid w:val="009E7C82"/>
    <w:rPr>
      <w:rFonts w:eastAsia="Times New Roman"/>
      <w:color w:val="000000"/>
      <w:sz w:val="21"/>
      <w:lang w:val="uk-UA"/>
    </w:rPr>
  </w:style>
  <w:style w:type="character" w:customStyle="1" w:styleId="2101">
    <w:name w:val="Основной текст (2) + 101"/>
    <w:unhideWhenUsed/>
    <w:qFormat/>
    <w:rsid w:val="009E7C82"/>
    <w:rPr>
      <w:rFonts w:eastAsia="Times New Roman"/>
      <w:color w:val="000000"/>
      <w:sz w:val="21"/>
      <w:lang w:val="uk-UA"/>
    </w:rPr>
  </w:style>
  <w:style w:type="character" w:customStyle="1" w:styleId="af5">
    <w:name w:val="Верхний колонтитул Знак"/>
    <w:link w:val="af6"/>
    <w:unhideWhenUsed/>
    <w:locked/>
    <w:rsid w:val="009E7C82"/>
  </w:style>
  <w:style w:type="character" w:customStyle="1" w:styleId="apple-converted-space">
    <w:name w:val="apple-converted-space"/>
    <w:unhideWhenUsed/>
    <w:qFormat/>
    <w:rsid w:val="009E7C82"/>
    <w:rPr>
      <w:rFonts w:cs="Times New Roman"/>
    </w:rPr>
  </w:style>
  <w:style w:type="character" w:customStyle="1" w:styleId="73">
    <w:name w:val="Текст выноски Знак7"/>
    <w:uiPriority w:val="99"/>
    <w:unhideWhenUsed/>
    <w:rsid w:val="009E7C82"/>
    <w:rPr>
      <w:rFonts w:ascii="Segoe UI" w:cs="Segoe UI"/>
      <w:sz w:val="18"/>
      <w:szCs w:val="18"/>
    </w:rPr>
  </w:style>
  <w:style w:type="character" w:customStyle="1" w:styleId="111">
    <w:name w:val="Текст выноски Знак11"/>
    <w:uiPriority w:val="99"/>
    <w:unhideWhenUsed/>
    <w:rsid w:val="009E7C82"/>
    <w:rPr>
      <w:rFonts w:ascii="Tahoma" w:cs="Tahoma"/>
      <w:sz w:val="16"/>
      <w:szCs w:val="16"/>
    </w:rPr>
  </w:style>
  <w:style w:type="character" w:customStyle="1" w:styleId="112">
    <w:name w:val="Тема примечания Знак11"/>
    <w:uiPriority w:val="99"/>
    <w:unhideWhenUsed/>
    <w:rsid w:val="009E7C82"/>
    <w:rPr>
      <w:rFonts w:ascii="Calibri" w:cs="Calibri"/>
      <w:b/>
      <w:bCs/>
      <w:sz w:val="20"/>
      <w:szCs w:val="20"/>
    </w:rPr>
  </w:style>
  <w:style w:type="character" w:customStyle="1" w:styleId="43">
    <w:name w:val="Тема примечания Знак4"/>
    <w:uiPriority w:val="99"/>
    <w:unhideWhenUsed/>
    <w:rsid w:val="009E7C82"/>
    <w:rPr>
      <w:rFonts w:ascii="Calibri" w:cs="Calibri"/>
      <w:b/>
      <w:bCs/>
      <w:sz w:val="20"/>
      <w:szCs w:val="20"/>
    </w:rPr>
  </w:style>
  <w:style w:type="character" w:customStyle="1" w:styleId="33">
    <w:name w:val="Тема примечания Знак3"/>
    <w:uiPriority w:val="99"/>
    <w:unhideWhenUsed/>
    <w:rsid w:val="009E7C82"/>
    <w:rPr>
      <w:rFonts w:ascii="Calibri" w:cs="Calibri"/>
      <w:b/>
      <w:bCs/>
      <w:sz w:val="20"/>
      <w:szCs w:val="20"/>
    </w:rPr>
  </w:style>
  <w:style w:type="paragraph" w:styleId="ad">
    <w:name w:val="Balloon Text"/>
    <w:basedOn w:val="a"/>
    <w:link w:val="12"/>
    <w:uiPriority w:val="99"/>
    <w:unhideWhenUsed/>
    <w:rsid w:val="009E7C82"/>
    <w:pPr>
      <w:spacing w:after="0" w:line="240" w:lineRule="auto"/>
    </w:pPr>
    <w:rPr>
      <w:rFonts w:asciiTheme="minorHAnsi" w:eastAsia="Times New Roman" w:hAnsi="Tahoma"/>
      <w:sz w:val="16"/>
      <w:szCs w:val="16"/>
    </w:rPr>
  </w:style>
  <w:style w:type="character" w:customStyle="1" w:styleId="140">
    <w:name w:val="Текст выноски Знак14"/>
    <w:basedOn w:val="a0"/>
    <w:uiPriority w:val="99"/>
    <w:semiHidden/>
    <w:rsid w:val="009E7C82"/>
    <w:rPr>
      <w:rFonts w:ascii="Tahoma" w:eastAsia="Calibri" w:hAnsi="Tahoma" w:cs="Tahoma"/>
      <w:sz w:val="16"/>
      <w:szCs w:val="16"/>
    </w:rPr>
  </w:style>
  <w:style w:type="character" w:customStyle="1" w:styleId="1433">
    <w:name w:val="Текст выноски Знак1433"/>
    <w:uiPriority w:val="99"/>
    <w:semiHidden/>
    <w:rsid w:val="009E7C82"/>
    <w:rPr>
      <w:rFonts w:ascii="Segoe UI" w:hAnsi="Segoe UI" w:cs="Segoe UI"/>
      <w:sz w:val="18"/>
      <w:szCs w:val="18"/>
      <w:lang w:val="uk-UA" w:eastAsia="uk-UA"/>
    </w:rPr>
  </w:style>
  <w:style w:type="character" w:customStyle="1" w:styleId="1432">
    <w:name w:val="Текст выноски Знак1432"/>
    <w:uiPriority w:val="99"/>
    <w:semiHidden/>
    <w:rsid w:val="009E7C82"/>
    <w:rPr>
      <w:rFonts w:ascii="Segoe UI" w:hAnsi="Segoe UI" w:cs="Segoe UI"/>
      <w:sz w:val="18"/>
      <w:szCs w:val="18"/>
      <w:lang w:val="uk-UA" w:eastAsia="uk-UA"/>
    </w:rPr>
  </w:style>
  <w:style w:type="character" w:customStyle="1" w:styleId="1431">
    <w:name w:val="Текст выноски Знак1431"/>
    <w:uiPriority w:val="99"/>
    <w:semiHidden/>
    <w:rsid w:val="009E7C82"/>
    <w:rPr>
      <w:rFonts w:ascii="Segoe UI" w:hAnsi="Segoe UI" w:cs="Segoe UI"/>
      <w:sz w:val="18"/>
      <w:szCs w:val="18"/>
      <w:lang w:val="uk-UA" w:eastAsia="uk-UA"/>
    </w:rPr>
  </w:style>
  <w:style w:type="character" w:customStyle="1" w:styleId="1430">
    <w:name w:val="Текст выноски Знак1430"/>
    <w:uiPriority w:val="99"/>
    <w:semiHidden/>
    <w:rsid w:val="009E7C82"/>
    <w:rPr>
      <w:rFonts w:ascii="Segoe UI" w:hAnsi="Segoe UI" w:cs="Segoe UI"/>
      <w:sz w:val="18"/>
      <w:szCs w:val="18"/>
      <w:lang w:val="uk-UA" w:eastAsia="uk-UA"/>
    </w:rPr>
  </w:style>
  <w:style w:type="character" w:customStyle="1" w:styleId="1429">
    <w:name w:val="Текст выноски Знак1429"/>
    <w:uiPriority w:val="99"/>
    <w:semiHidden/>
    <w:rsid w:val="009E7C82"/>
    <w:rPr>
      <w:rFonts w:ascii="Segoe UI" w:hAnsi="Segoe UI" w:cs="Segoe UI"/>
      <w:sz w:val="18"/>
      <w:szCs w:val="18"/>
      <w:lang w:val="uk-UA" w:eastAsia="uk-UA"/>
    </w:rPr>
  </w:style>
  <w:style w:type="character" w:customStyle="1" w:styleId="1428">
    <w:name w:val="Текст выноски Знак1428"/>
    <w:uiPriority w:val="99"/>
    <w:semiHidden/>
    <w:rsid w:val="009E7C82"/>
    <w:rPr>
      <w:rFonts w:ascii="Tahoma" w:hAnsi="Tahoma" w:cs="Tahoma"/>
      <w:sz w:val="16"/>
      <w:szCs w:val="16"/>
    </w:rPr>
  </w:style>
  <w:style w:type="character" w:customStyle="1" w:styleId="1427">
    <w:name w:val="Текст выноски Знак1427"/>
    <w:uiPriority w:val="99"/>
    <w:semiHidden/>
    <w:rsid w:val="009E7C82"/>
    <w:rPr>
      <w:rFonts w:ascii="Segoe UI" w:hAnsi="Segoe UI" w:cs="Segoe UI"/>
      <w:sz w:val="18"/>
      <w:szCs w:val="18"/>
      <w:lang w:val="uk-UA" w:eastAsia="uk-UA"/>
    </w:rPr>
  </w:style>
  <w:style w:type="character" w:customStyle="1" w:styleId="1426">
    <w:name w:val="Текст выноски Знак1426"/>
    <w:uiPriority w:val="99"/>
    <w:semiHidden/>
    <w:rsid w:val="009E7C82"/>
    <w:rPr>
      <w:rFonts w:ascii="Segoe UI" w:hAnsi="Segoe UI" w:cs="Segoe UI"/>
      <w:sz w:val="18"/>
      <w:szCs w:val="18"/>
      <w:lang w:val="uk-UA" w:eastAsia="uk-UA"/>
    </w:rPr>
  </w:style>
  <w:style w:type="character" w:customStyle="1" w:styleId="1425">
    <w:name w:val="Текст выноски Знак1425"/>
    <w:uiPriority w:val="99"/>
    <w:semiHidden/>
    <w:rsid w:val="009E7C82"/>
    <w:rPr>
      <w:rFonts w:ascii="Segoe UI" w:hAnsi="Segoe UI" w:cs="Segoe UI"/>
      <w:sz w:val="18"/>
      <w:szCs w:val="18"/>
      <w:lang w:val="uk-UA" w:eastAsia="uk-UA"/>
    </w:rPr>
  </w:style>
  <w:style w:type="character" w:customStyle="1" w:styleId="1424">
    <w:name w:val="Текст выноски Знак1424"/>
    <w:uiPriority w:val="99"/>
    <w:semiHidden/>
    <w:rsid w:val="009E7C82"/>
    <w:rPr>
      <w:rFonts w:ascii="Tahoma" w:hAnsi="Tahoma" w:cs="Tahoma"/>
      <w:sz w:val="16"/>
      <w:szCs w:val="16"/>
    </w:rPr>
  </w:style>
  <w:style w:type="character" w:customStyle="1" w:styleId="1423">
    <w:name w:val="Текст выноски Знак1423"/>
    <w:uiPriority w:val="99"/>
    <w:semiHidden/>
    <w:rsid w:val="009E7C82"/>
    <w:rPr>
      <w:rFonts w:ascii="Tahoma" w:hAnsi="Tahoma" w:cs="Tahoma"/>
      <w:sz w:val="16"/>
      <w:szCs w:val="16"/>
    </w:rPr>
  </w:style>
  <w:style w:type="character" w:customStyle="1" w:styleId="1422">
    <w:name w:val="Текст выноски Знак1422"/>
    <w:uiPriority w:val="99"/>
    <w:semiHidden/>
    <w:rsid w:val="009E7C82"/>
    <w:rPr>
      <w:rFonts w:ascii="Tahoma" w:hAnsi="Tahoma" w:cs="Tahoma"/>
      <w:sz w:val="16"/>
      <w:szCs w:val="16"/>
    </w:rPr>
  </w:style>
  <w:style w:type="character" w:customStyle="1" w:styleId="1421">
    <w:name w:val="Текст выноски Знак1421"/>
    <w:uiPriority w:val="99"/>
    <w:semiHidden/>
    <w:rsid w:val="009E7C82"/>
    <w:rPr>
      <w:rFonts w:ascii="Segoe UI" w:hAnsi="Segoe UI" w:cs="Segoe UI"/>
      <w:sz w:val="18"/>
      <w:szCs w:val="18"/>
      <w:lang w:val="uk-UA" w:eastAsia="uk-UA"/>
    </w:rPr>
  </w:style>
  <w:style w:type="character" w:customStyle="1" w:styleId="1420">
    <w:name w:val="Текст выноски Знак1420"/>
    <w:uiPriority w:val="99"/>
    <w:semiHidden/>
    <w:rsid w:val="009E7C82"/>
    <w:rPr>
      <w:rFonts w:ascii="Segoe UI" w:hAnsi="Segoe UI" w:cs="Segoe UI"/>
      <w:sz w:val="18"/>
      <w:szCs w:val="18"/>
      <w:lang w:val="uk-UA" w:eastAsia="uk-UA"/>
    </w:rPr>
  </w:style>
  <w:style w:type="character" w:customStyle="1" w:styleId="1419">
    <w:name w:val="Текст выноски Знак1419"/>
    <w:uiPriority w:val="99"/>
    <w:semiHidden/>
    <w:rsid w:val="009E7C82"/>
    <w:rPr>
      <w:rFonts w:ascii="Segoe UI" w:hAnsi="Segoe UI" w:cs="Segoe UI"/>
      <w:sz w:val="18"/>
      <w:szCs w:val="18"/>
      <w:lang w:val="uk-UA" w:eastAsia="uk-UA"/>
    </w:rPr>
  </w:style>
  <w:style w:type="character" w:customStyle="1" w:styleId="1418">
    <w:name w:val="Текст выноски Знак1418"/>
    <w:uiPriority w:val="99"/>
    <w:semiHidden/>
    <w:rsid w:val="009E7C82"/>
    <w:rPr>
      <w:rFonts w:ascii="Segoe UI" w:hAnsi="Segoe UI" w:cs="Segoe UI"/>
      <w:sz w:val="18"/>
      <w:szCs w:val="18"/>
      <w:lang w:val="uk-UA" w:eastAsia="uk-UA"/>
    </w:rPr>
  </w:style>
  <w:style w:type="character" w:customStyle="1" w:styleId="1417">
    <w:name w:val="Текст выноски Знак1417"/>
    <w:uiPriority w:val="99"/>
    <w:semiHidden/>
    <w:rsid w:val="009E7C82"/>
    <w:rPr>
      <w:rFonts w:ascii="Segoe UI" w:hAnsi="Segoe UI" w:cs="Segoe UI"/>
      <w:sz w:val="18"/>
      <w:szCs w:val="18"/>
      <w:lang w:val="uk-UA" w:eastAsia="uk-UA"/>
    </w:rPr>
  </w:style>
  <w:style w:type="character" w:customStyle="1" w:styleId="1416">
    <w:name w:val="Текст выноски Знак1416"/>
    <w:uiPriority w:val="99"/>
    <w:semiHidden/>
    <w:rsid w:val="009E7C82"/>
    <w:rPr>
      <w:rFonts w:ascii="Segoe UI" w:hAnsi="Segoe UI" w:cs="Segoe UI"/>
      <w:sz w:val="18"/>
      <w:szCs w:val="18"/>
      <w:lang w:val="uk-UA" w:eastAsia="uk-UA"/>
    </w:rPr>
  </w:style>
  <w:style w:type="character" w:customStyle="1" w:styleId="1415">
    <w:name w:val="Текст выноски Знак1415"/>
    <w:uiPriority w:val="99"/>
    <w:semiHidden/>
    <w:rsid w:val="009E7C82"/>
    <w:rPr>
      <w:rFonts w:ascii="Tahoma" w:hAnsi="Tahoma" w:cs="Tahoma"/>
      <w:sz w:val="16"/>
      <w:szCs w:val="16"/>
    </w:rPr>
  </w:style>
  <w:style w:type="character" w:customStyle="1" w:styleId="1414">
    <w:name w:val="Текст выноски Знак1414"/>
    <w:uiPriority w:val="99"/>
    <w:semiHidden/>
    <w:rsid w:val="009E7C82"/>
    <w:rPr>
      <w:rFonts w:ascii="Tahoma" w:hAnsi="Tahoma" w:cs="Tahoma"/>
      <w:sz w:val="16"/>
      <w:szCs w:val="16"/>
    </w:rPr>
  </w:style>
  <w:style w:type="character" w:customStyle="1" w:styleId="1413">
    <w:name w:val="Текст выноски Знак1413"/>
    <w:uiPriority w:val="99"/>
    <w:semiHidden/>
    <w:rsid w:val="009E7C82"/>
    <w:rPr>
      <w:rFonts w:ascii="Tahoma" w:hAnsi="Tahoma" w:cs="Tahoma"/>
      <w:sz w:val="16"/>
      <w:szCs w:val="16"/>
    </w:rPr>
  </w:style>
  <w:style w:type="character" w:customStyle="1" w:styleId="1412">
    <w:name w:val="Текст выноски Знак1412"/>
    <w:uiPriority w:val="99"/>
    <w:semiHidden/>
    <w:rsid w:val="009E7C82"/>
    <w:rPr>
      <w:rFonts w:ascii="Tahoma" w:hAnsi="Tahoma" w:cs="Tahoma"/>
      <w:sz w:val="16"/>
      <w:szCs w:val="16"/>
    </w:rPr>
  </w:style>
  <w:style w:type="character" w:customStyle="1" w:styleId="1411">
    <w:name w:val="Текст выноски Знак1411"/>
    <w:uiPriority w:val="99"/>
    <w:semiHidden/>
    <w:rsid w:val="009E7C82"/>
    <w:rPr>
      <w:rFonts w:ascii="Tahoma" w:hAnsi="Tahoma" w:cs="Tahoma"/>
      <w:sz w:val="16"/>
      <w:szCs w:val="16"/>
    </w:rPr>
  </w:style>
  <w:style w:type="character" w:customStyle="1" w:styleId="1410">
    <w:name w:val="Текст выноски Знак1410"/>
    <w:uiPriority w:val="99"/>
    <w:semiHidden/>
    <w:rsid w:val="009E7C82"/>
    <w:rPr>
      <w:rFonts w:ascii="Tahoma" w:hAnsi="Tahoma" w:cs="Tahoma"/>
      <w:sz w:val="16"/>
      <w:szCs w:val="16"/>
    </w:rPr>
  </w:style>
  <w:style w:type="character" w:customStyle="1" w:styleId="149">
    <w:name w:val="Текст выноски Знак149"/>
    <w:uiPriority w:val="99"/>
    <w:semiHidden/>
    <w:rsid w:val="009E7C82"/>
    <w:rPr>
      <w:rFonts w:ascii="Segoe UI" w:hAnsi="Segoe UI" w:cs="Segoe UI"/>
      <w:sz w:val="18"/>
      <w:szCs w:val="18"/>
    </w:rPr>
  </w:style>
  <w:style w:type="character" w:customStyle="1" w:styleId="148">
    <w:name w:val="Текст выноски Знак148"/>
    <w:uiPriority w:val="99"/>
    <w:semiHidden/>
    <w:rsid w:val="009E7C82"/>
    <w:rPr>
      <w:rFonts w:ascii="Tahoma" w:hAnsi="Tahoma" w:cs="Tahoma"/>
      <w:sz w:val="16"/>
      <w:szCs w:val="16"/>
    </w:rPr>
  </w:style>
  <w:style w:type="character" w:customStyle="1" w:styleId="147">
    <w:name w:val="Текст выноски Знак147"/>
    <w:uiPriority w:val="99"/>
    <w:semiHidden/>
    <w:rsid w:val="009E7C82"/>
    <w:rPr>
      <w:rFonts w:ascii="Tahoma" w:hAnsi="Tahoma" w:cs="Tahoma"/>
      <w:sz w:val="16"/>
      <w:szCs w:val="16"/>
    </w:rPr>
  </w:style>
  <w:style w:type="character" w:customStyle="1" w:styleId="146">
    <w:name w:val="Текст выноски Знак146"/>
    <w:uiPriority w:val="99"/>
    <w:semiHidden/>
    <w:rsid w:val="009E7C82"/>
    <w:rPr>
      <w:rFonts w:ascii="Tahoma" w:hAnsi="Tahoma" w:cs="Tahoma"/>
      <w:sz w:val="16"/>
      <w:szCs w:val="16"/>
    </w:rPr>
  </w:style>
  <w:style w:type="character" w:customStyle="1" w:styleId="145">
    <w:name w:val="Текст выноски Знак145"/>
    <w:uiPriority w:val="99"/>
    <w:semiHidden/>
    <w:rsid w:val="009E7C82"/>
    <w:rPr>
      <w:rFonts w:ascii="Tahoma" w:hAnsi="Tahoma" w:cs="Tahoma"/>
      <w:sz w:val="16"/>
      <w:szCs w:val="16"/>
    </w:rPr>
  </w:style>
  <w:style w:type="character" w:customStyle="1" w:styleId="144">
    <w:name w:val="Текст выноски Знак144"/>
    <w:uiPriority w:val="99"/>
    <w:semiHidden/>
    <w:rsid w:val="009E7C82"/>
    <w:rPr>
      <w:rFonts w:ascii="Tahoma" w:hAnsi="Tahoma" w:cs="Tahoma"/>
      <w:sz w:val="16"/>
      <w:szCs w:val="16"/>
    </w:rPr>
  </w:style>
  <w:style w:type="character" w:customStyle="1" w:styleId="143">
    <w:name w:val="Текст выноски Знак143"/>
    <w:uiPriority w:val="99"/>
    <w:semiHidden/>
    <w:rsid w:val="009E7C82"/>
    <w:rPr>
      <w:rFonts w:ascii="Tahoma" w:hAnsi="Tahoma" w:cs="Tahoma"/>
      <w:sz w:val="16"/>
      <w:szCs w:val="16"/>
    </w:rPr>
  </w:style>
  <w:style w:type="character" w:customStyle="1" w:styleId="142">
    <w:name w:val="Текст выноски Знак142"/>
    <w:uiPriority w:val="99"/>
    <w:semiHidden/>
    <w:rsid w:val="009E7C82"/>
    <w:rPr>
      <w:rFonts w:ascii="Tahoma" w:hAnsi="Tahoma" w:cs="Tahoma"/>
      <w:sz w:val="16"/>
      <w:szCs w:val="16"/>
    </w:rPr>
  </w:style>
  <w:style w:type="character" w:customStyle="1" w:styleId="141">
    <w:name w:val="Текст выноски Знак141"/>
    <w:uiPriority w:val="99"/>
    <w:semiHidden/>
    <w:rsid w:val="009E7C82"/>
    <w:rPr>
      <w:rFonts w:ascii="Tahoma" w:hAnsi="Tahoma" w:cs="Tahoma"/>
      <w:sz w:val="16"/>
      <w:szCs w:val="16"/>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f0"/>
    <w:unhideWhenUsed/>
    <w:qFormat/>
    <w:rsid w:val="009E7C82"/>
    <w:pPr>
      <w:spacing w:before="100" w:beforeAutospacing="1" w:after="100" w:afterAutospacing="1" w:line="240" w:lineRule="auto"/>
    </w:pPr>
    <w:rPr>
      <w:rFonts w:asciiTheme="minorHAnsi" w:eastAsiaTheme="minorHAnsi" w:hAnsiTheme="minorHAnsi" w:cstheme="minorBidi"/>
    </w:rPr>
  </w:style>
  <w:style w:type="paragraph" w:styleId="aa">
    <w:name w:val="footer"/>
    <w:basedOn w:val="a"/>
    <w:link w:val="a9"/>
    <w:uiPriority w:val="99"/>
    <w:unhideWhenUsed/>
    <w:rsid w:val="009E7C82"/>
    <w:pPr>
      <w:tabs>
        <w:tab w:val="center" w:pos="4153"/>
        <w:tab w:val="right" w:pos="8306"/>
      </w:tabs>
    </w:pPr>
    <w:rPr>
      <w:rFonts w:asciiTheme="minorHAnsi" w:eastAsiaTheme="minorHAnsi" w:hAnsiTheme="minorHAnsi" w:cstheme="minorBidi"/>
    </w:rPr>
  </w:style>
  <w:style w:type="character" w:customStyle="1" w:styleId="15">
    <w:name w:val="Нижний колонтитул Знак1"/>
    <w:basedOn w:val="a0"/>
    <w:uiPriority w:val="99"/>
    <w:rsid w:val="009E7C82"/>
    <w:rPr>
      <w:rFonts w:ascii="Calibri" w:eastAsia="Calibri" w:hAnsi="Calibri" w:cs="Times New Roman"/>
    </w:rPr>
  </w:style>
  <w:style w:type="character" w:customStyle="1" w:styleId="133">
    <w:name w:val="Нижний колонтитул Знак133"/>
    <w:uiPriority w:val="99"/>
    <w:semiHidden/>
    <w:rsid w:val="009E7C82"/>
    <w:rPr>
      <w:rFonts w:ascii="Calibri" w:hAnsi="Calibri" w:cs="SimSun"/>
      <w:lang w:val="uk-UA" w:eastAsia="uk-UA"/>
    </w:rPr>
  </w:style>
  <w:style w:type="character" w:customStyle="1" w:styleId="1320">
    <w:name w:val="Нижний колонтитул Знак132"/>
    <w:uiPriority w:val="99"/>
    <w:semiHidden/>
    <w:rsid w:val="009E7C82"/>
    <w:rPr>
      <w:rFonts w:ascii="Calibri" w:hAnsi="Calibri" w:cs="SimSun"/>
      <w:lang w:val="uk-UA" w:eastAsia="uk-UA"/>
    </w:rPr>
  </w:style>
  <w:style w:type="character" w:customStyle="1" w:styleId="1310">
    <w:name w:val="Нижний колонтитул Знак131"/>
    <w:uiPriority w:val="99"/>
    <w:semiHidden/>
    <w:rsid w:val="009E7C82"/>
    <w:rPr>
      <w:rFonts w:ascii="Calibri" w:hAnsi="Calibri" w:cs="SimSun"/>
      <w:lang w:val="uk-UA" w:eastAsia="uk-UA"/>
    </w:rPr>
  </w:style>
  <w:style w:type="character" w:customStyle="1" w:styleId="1300">
    <w:name w:val="Нижний колонтитул Знак130"/>
    <w:uiPriority w:val="99"/>
    <w:semiHidden/>
    <w:rsid w:val="009E7C82"/>
    <w:rPr>
      <w:rFonts w:ascii="Calibri" w:hAnsi="Calibri" w:cs="SimSun"/>
      <w:lang w:val="uk-UA" w:eastAsia="uk-UA"/>
    </w:rPr>
  </w:style>
  <w:style w:type="character" w:customStyle="1" w:styleId="129">
    <w:name w:val="Нижний колонтитул Знак129"/>
    <w:uiPriority w:val="99"/>
    <w:semiHidden/>
    <w:rsid w:val="009E7C82"/>
    <w:rPr>
      <w:rFonts w:ascii="Calibri" w:hAnsi="Calibri" w:cs="SimSun"/>
      <w:lang w:val="uk-UA" w:eastAsia="uk-UA"/>
    </w:rPr>
  </w:style>
  <w:style w:type="character" w:customStyle="1" w:styleId="128">
    <w:name w:val="Нижний колонтитул Знак128"/>
    <w:uiPriority w:val="99"/>
    <w:semiHidden/>
    <w:rsid w:val="009E7C82"/>
    <w:rPr>
      <w:rFonts w:ascii="Calibri" w:hAnsi="Calibri" w:cs="SimSun"/>
    </w:rPr>
  </w:style>
  <w:style w:type="character" w:customStyle="1" w:styleId="127">
    <w:name w:val="Нижний колонтитул Знак127"/>
    <w:uiPriority w:val="99"/>
    <w:semiHidden/>
    <w:rsid w:val="009E7C82"/>
    <w:rPr>
      <w:rFonts w:ascii="Calibri" w:hAnsi="Calibri" w:cs="SimSun"/>
      <w:lang w:val="uk-UA" w:eastAsia="uk-UA"/>
    </w:rPr>
  </w:style>
  <w:style w:type="character" w:customStyle="1" w:styleId="126">
    <w:name w:val="Нижний колонтитул Знак126"/>
    <w:uiPriority w:val="99"/>
    <w:semiHidden/>
    <w:rsid w:val="009E7C82"/>
    <w:rPr>
      <w:rFonts w:ascii="Calibri" w:hAnsi="Calibri" w:cs="SimSun"/>
      <w:lang w:val="uk-UA" w:eastAsia="uk-UA"/>
    </w:rPr>
  </w:style>
  <w:style w:type="character" w:customStyle="1" w:styleId="125">
    <w:name w:val="Нижний колонтитул Знак125"/>
    <w:uiPriority w:val="99"/>
    <w:semiHidden/>
    <w:rsid w:val="009E7C82"/>
    <w:rPr>
      <w:rFonts w:ascii="Calibri" w:hAnsi="Calibri" w:cs="SimSun"/>
      <w:lang w:val="uk-UA" w:eastAsia="uk-UA"/>
    </w:rPr>
  </w:style>
  <w:style w:type="character" w:customStyle="1" w:styleId="124">
    <w:name w:val="Нижний колонтитул Знак124"/>
    <w:uiPriority w:val="99"/>
    <w:semiHidden/>
    <w:rsid w:val="009E7C82"/>
    <w:rPr>
      <w:rFonts w:ascii="Calibri" w:hAnsi="Calibri" w:cs="SimSun"/>
    </w:rPr>
  </w:style>
  <w:style w:type="character" w:customStyle="1" w:styleId="123">
    <w:name w:val="Нижний колонтитул Знак123"/>
    <w:uiPriority w:val="99"/>
    <w:semiHidden/>
    <w:rsid w:val="009E7C82"/>
    <w:rPr>
      <w:rFonts w:ascii="Calibri" w:hAnsi="Calibri" w:cs="SimSun"/>
    </w:rPr>
  </w:style>
  <w:style w:type="character" w:customStyle="1" w:styleId="1220">
    <w:name w:val="Нижний колонтитул Знак122"/>
    <w:uiPriority w:val="99"/>
    <w:semiHidden/>
    <w:rsid w:val="009E7C82"/>
    <w:rPr>
      <w:rFonts w:ascii="Calibri" w:hAnsi="Calibri" w:cs="SimSun"/>
    </w:rPr>
  </w:style>
  <w:style w:type="character" w:customStyle="1" w:styleId="1210">
    <w:name w:val="Нижний колонтитул Знак121"/>
    <w:uiPriority w:val="99"/>
    <w:semiHidden/>
    <w:rsid w:val="009E7C82"/>
    <w:rPr>
      <w:rFonts w:ascii="Calibri" w:hAnsi="Calibri" w:cs="SimSun"/>
      <w:lang w:val="uk-UA" w:eastAsia="uk-UA"/>
    </w:rPr>
  </w:style>
  <w:style w:type="character" w:customStyle="1" w:styleId="1200">
    <w:name w:val="Нижний колонтитул Знак120"/>
    <w:uiPriority w:val="99"/>
    <w:semiHidden/>
    <w:rsid w:val="009E7C82"/>
    <w:rPr>
      <w:rFonts w:ascii="Calibri" w:hAnsi="Calibri" w:cs="SimSun"/>
      <w:lang w:val="uk-UA" w:eastAsia="uk-UA"/>
    </w:rPr>
  </w:style>
  <w:style w:type="character" w:customStyle="1" w:styleId="119">
    <w:name w:val="Нижний колонтитул Знак119"/>
    <w:uiPriority w:val="99"/>
    <w:semiHidden/>
    <w:rsid w:val="009E7C82"/>
    <w:rPr>
      <w:rFonts w:ascii="Calibri" w:hAnsi="Calibri" w:cs="SimSun"/>
      <w:lang w:val="uk-UA" w:eastAsia="uk-UA"/>
    </w:rPr>
  </w:style>
  <w:style w:type="character" w:customStyle="1" w:styleId="118">
    <w:name w:val="Нижний колонтитул Знак118"/>
    <w:uiPriority w:val="99"/>
    <w:semiHidden/>
    <w:rsid w:val="009E7C82"/>
    <w:rPr>
      <w:rFonts w:ascii="Calibri" w:hAnsi="Calibri" w:cs="SimSun"/>
      <w:lang w:val="uk-UA" w:eastAsia="uk-UA"/>
    </w:rPr>
  </w:style>
  <w:style w:type="character" w:customStyle="1" w:styleId="117">
    <w:name w:val="Нижний колонтитул Знак117"/>
    <w:uiPriority w:val="99"/>
    <w:semiHidden/>
    <w:rsid w:val="009E7C82"/>
    <w:rPr>
      <w:rFonts w:ascii="Calibri" w:hAnsi="Calibri" w:cs="SimSun"/>
      <w:lang w:val="uk-UA" w:eastAsia="uk-UA"/>
    </w:rPr>
  </w:style>
  <w:style w:type="character" w:customStyle="1" w:styleId="116">
    <w:name w:val="Нижний колонтитул Знак116"/>
    <w:uiPriority w:val="99"/>
    <w:semiHidden/>
    <w:rsid w:val="009E7C82"/>
    <w:rPr>
      <w:rFonts w:ascii="Calibri" w:hAnsi="Calibri" w:cs="SimSun"/>
      <w:lang w:val="uk-UA" w:eastAsia="uk-UA"/>
    </w:rPr>
  </w:style>
  <w:style w:type="character" w:customStyle="1" w:styleId="115">
    <w:name w:val="Нижний колонтитул Знак115"/>
    <w:uiPriority w:val="99"/>
    <w:semiHidden/>
    <w:rsid w:val="009E7C82"/>
    <w:rPr>
      <w:rFonts w:ascii="Calibri" w:hAnsi="Calibri" w:cs="SimSun"/>
    </w:rPr>
  </w:style>
  <w:style w:type="character" w:customStyle="1" w:styleId="114">
    <w:name w:val="Нижний колонтитул Знак114"/>
    <w:uiPriority w:val="99"/>
    <w:semiHidden/>
    <w:rsid w:val="009E7C82"/>
    <w:rPr>
      <w:rFonts w:ascii="Calibri" w:hAnsi="Calibri" w:cs="SimSun"/>
    </w:rPr>
  </w:style>
  <w:style w:type="character" w:customStyle="1" w:styleId="113">
    <w:name w:val="Нижний колонтитул Знак113"/>
    <w:uiPriority w:val="99"/>
    <w:semiHidden/>
    <w:rsid w:val="009E7C82"/>
    <w:rPr>
      <w:rFonts w:ascii="Calibri" w:hAnsi="Calibri" w:cs="SimSun"/>
    </w:rPr>
  </w:style>
  <w:style w:type="character" w:customStyle="1" w:styleId="1120">
    <w:name w:val="Нижний колонтитул Знак112"/>
    <w:uiPriority w:val="99"/>
    <w:semiHidden/>
    <w:rsid w:val="009E7C82"/>
    <w:rPr>
      <w:rFonts w:ascii="Calibri" w:hAnsi="Calibri" w:cs="SimSun"/>
    </w:rPr>
  </w:style>
  <w:style w:type="character" w:customStyle="1" w:styleId="1110">
    <w:name w:val="Нижний колонтитул Знак111"/>
    <w:uiPriority w:val="99"/>
    <w:semiHidden/>
    <w:rsid w:val="009E7C82"/>
    <w:rPr>
      <w:rFonts w:ascii="Calibri" w:hAnsi="Calibri" w:cs="SimSun"/>
    </w:rPr>
  </w:style>
  <w:style w:type="character" w:customStyle="1" w:styleId="1100">
    <w:name w:val="Нижний колонтитул Знак110"/>
    <w:uiPriority w:val="99"/>
    <w:semiHidden/>
    <w:rsid w:val="009E7C82"/>
    <w:rPr>
      <w:rFonts w:ascii="Calibri" w:hAnsi="Calibri" w:cs="SimSun"/>
    </w:rPr>
  </w:style>
  <w:style w:type="character" w:customStyle="1" w:styleId="19">
    <w:name w:val="Нижний колонтитул Знак19"/>
    <w:uiPriority w:val="99"/>
    <w:semiHidden/>
    <w:rsid w:val="009E7C82"/>
    <w:rPr>
      <w:rFonts w:ascii="Calibri" w:hAnsi="Calibri" w:cs="SimSun"/>
    </w:rPr>
  </w:style>
  <w:style w:type="character" w:customStyle="1" w:styleId="18">
    <w:name w:val="Нижний колонтитул Знак18"/>
    <w:uiPriority w:val="99"/>
    <w:semiHidden/>
    <w:rsid w:val="009E7C82"/>
    <w:rPr>
      <w:rFonts w:ascii="Calibri" w:hAnsi="Calibri" w:cs="SimSun"/>
    </w:rPr>
  </w:style>
  <w:style w:type="character" w:customStyle="1" w:styleId="17">
    <w:name w:val="Нижний колонтитул Знак17"/>
    <w:uiPriority w:val="99"/>
    <w:semiHidden/>
    <w:rsid w:val="009E7C82"/>
    <w:rPr>
      <w:rFonts w:ascii="Calibri" w:hAnsi="Calibri" w:cs="SimSun"/>
    </w:rPr>
  </w:style>
  <w:style w:type="character" w:customStyle="1" w:styleId="16">
    <w:name w:val="Нижний колонтитул Знак16"/>
    <w:uiPriority w:val="99"/>
    <w:semiHidden/>
    <w:rsid w:val="009E7C82"/>
    <w:rPr>
      <w:rFonts w:ascii="Calibri" w:hAnsi="Calibri" w:cs="SimSun"/>
    </w:rPr>
  </w:style>
  <w:style w:type="character" w:customStyle="1" w:styleId="150">
    <w:name w:val="Нижний колонтитул Знак15"/>
    <w:uiPriority w:val="99"/>
    <w:semiHidden/>
    <w:rsid w:val="009E7C82"/>
    <w:rPr>
      <w:rFonts w:ascii="Calibri" w:hAnsi="Calibri" w:cs="SimSun"/>
    </w:rPr>
  </w:style>
  <w:style w:type="character" w:customStyle="1" w:styleId="14a">
    <w:name w:val="Нижний колонтитул Знак14"/>
    <w:uiPriority w:val="99"/>
    <w:semiHidden/>
    <w:rsid w:val="009E7C82"/>
    <w:rPr>
      <w:rFonts w:ascii="Calibri" w:hAnsi="Calibri" w:cs="SimSun"/>
    </w:rPr>
  </w:style>
  <w:style w:type="character" w:customStyle="1" w:styleId="134">
    <w:name w:val="Нижний колонтитул Знак13"/>
    <w:uiPriority w:val="99"/>
    <w:semiHidden/>
    <w:rsid w:val="009E7C82"/>
    <w:rPr>
      <w:rFonts w:ascii="Calibri" w:hAnsi="Calibri" w:cs="SimSun"/>
    </w:rPr>
  </w:style>
  <w:style w:type="character" w:customStyle="1" w:styleId="12a">
    <w:name w:val="Нижний колонтитул Знак12"/>
    <w:uiPriority w:val="99"/>
    <w:semiHidden/>
    <w:rsid w:val="009E7C82"/>
    <w:rPr>
      <w:rFonts w:ascii="Calibri" w:hAnsi="Calibri" w:cs="SimSun"/>
    </w:rPr>
  </w:style>
  <w:style w:type="character" w:customStyle="1" w:styleId="11a">
    <w:name w:val="Нижний колонтитул Знак11"/>
    <w:uiPriority w:val="99"/>
    <w:semiHidden/>
    <w:rsid w:val="009E7C82"/>
    <w:rPr>
      <w:rFonts w:ascii="Calibri" w:hAnsi="Calibri" w:cs="SimSun"/>
    </w:rPr>
  </w:style>
  <w:style w:type="paragraph" w:styleId="af6">
    <w:name w:val="header"/>
    <w:basedOn w:val="a"/>
    <w:link w:val="af5"/>
    <w:unhideWhenUsed/>
    <w:rsid w:val="009E7C82"/>
    <w:pPr>
      <w:tabs>
        <w:tab w:val="center" w:pos="4153"/>
        <w:tab w:val="right" w:pos="8306"/>
      </w:tabs>
    </w:pPr>
    <w:rPr>
      <w:rFonts w:asciiTheme="minorHAnsi" w:eastAsiaTheme="minorHAnsi" w:hAnsiTheme="minorHAnsi" w:cstheme="minorBidi"/>
    </w:rPr>
  </w:style>
  <w:style w:type="character" w:customStyle="1" w:styleId="1a">
    <w:name w:val="Верхний колонтитул Знак1"/>
    <w:basedOn w:val="a0"/>
    <w:uiPriority w:val="99"/>
    <w:semiHidden/>
    <w:rsid w:val="009E7C82"/>
    <w:rPr>
      <w:rFonts w:ascii="Calibri" w:eastAsia="Calibri" w:hAnsi="Calibri" w:cs="Times New Roman"/>
    </w:rPr>
  </w:style>
  <w:style w:type="character" w:customStyle="1" w:styleId="1330">
    <w:name w:val="Верхний колонтитул Знак133"/>
    <w:uiPriority w:val="99"/>
    <w:semiHidden/>
    <w:rsid w:val="009E7C82"/>
    <w:rPr>
      <w:rFonts w:ascii="Calibri" w:hAnsi="Calibri" w:cs="SimSun"/>
      <w:lang w:val="uk-UA" w:eastAsia="uk-UA"/>
    </w:rPr>
  </w:style>
  <w:style w:type="character" w:customStyle="1" w:styleId="1321">
    <w:name w:val="Верхний колонтитул Знак132"/>
    <w:uiPriority w:val="99"/>
    <w:semiHidden/>
    <w:rsid w:val="009E7C82"/>
    <w:rPr>
      <w:rFonts w:ascii="Calibri" w:hAnsi="Calibri" w:cs="SimSun"/>
      <w:lang w:val="uk-UA" w:eastAsia="uk-UA"/>
    </w:rPr>
  </w:style>
  <w:style w:type="character" w:customStyle="1" w:styleId="1311">
    <w:name w:val="Верхний колонтитул Знак131"/>
    <w:uiPriority w:val="99"/>
    <w:semiHidden/>
    <w:rsid w:val="009E7C82"/>
    <w:rPr>
      <w:rFonts w:ascii="Calibri" w:hAnsi="Calibri" w:cs="SimSun"/>
      <w:lang w:val="uk-UA" w:eastAsia="uk-UA"/>
    </w:rPr>
  </w:style>
  <w:style w:type="character" w:customStyle="1" w:styleId="1301">
    <w:name w:val="Верхний колонтитул Знак130"/>
    <w:uiPriority w:val="99"/>
    <w:semiHidden/>
    <w:rsid w:val="009E7C82"/>
    <w:rPr>
      <w:rFonts w:ascii="Calibri" w:hAnsi="Calibri" w:cs="SimSun"/>
      <w:lang w:val="uk-UA" w:eastAsia="uk-UA"/>
    </w:rPr>
  </w:style>
  <w:style w:type="character" w:customStyle="1" w:styleId="1290">
    <w:name w:val="Верхний колонтитул Знак129"/>
    <w:uiPriority w:val="99"/>
    <w:semiHidden/>
    <w:rsid w:val="009E7C82"/>
    <w:rPr>
      <w:rFonts w:ascii="Calibri" w:hAnsi="Calibri" w:cs="SimSun"/>
      <w:lang w:val="uk-UA" w:eastAsia="uk-UA"/>
    </w:rPr>
  </w:style>
  <w:style w:type="character" w:customStyle="1" w:styleId="1280">
    <w:name w:val="Верхний колонтитул Знак128"/>
    <w:uiPriority w:val="99"/>
    <w:semiHidden/>
    <w:rsid w:val="009E7C82"/>
    <w:rPr>
      <w:rFonts w:ascii="Calibri" w:hAnsi="Calibri" w:cs="SimSun"/>
    </w:rPr>
  </w:style>
  <w:style w:type="character" w:customStyle="1" w:styleId="1270">
    <w:name w:val="Верхний колонтитул Знак127"/>
    <w:uiPriority w:val="99"/>
    <w:semiHidden/>
    <w:rsid w:val="009E7C82"/>
    <w:rPr>
      <w:rFonts w:ascii="Calibri" w:hAnsi="Calibri" w:cs="SimSun"/>
      <w:lang w:val="uk-UA" w:eastAsia="uk-UA"/>
    </w:rPr>
  </w:style>
  <w:style w:type="character" w:customStyle="1" w:styleId="1260">
    <w:name w:val="Верхний колонтитул Знак126"/>
    <w:uiPriority w:val="99"/>
    <w:semiHidden/>
    <w:rsid w:val="009E7C82"/>
    <w:rPr>
      <w:rFonts w:ascii="Calibri" w:hAnsi="Calibri" w:cs="SimSun"/>
      <w:lang w:val="uk-UA" w:eastAsia="uk-UA"/>
    </w:rPr>
  </w:style>
  <w:style w:type="character" w:customStyle="1" w:styleId="1250">
    <w:name w:val="Верхний колонтитул Знак125"/>
    <w:uiPriority w:val="99"/>
    <w:semiHidden/>
    <w:rsid w:val="009E7C82"/>
    <w:rPr>
      <w:rFonts w:ascii="Calibri" w:hAnsi="Calibri" w:cs="SimSun"/>
      <w:lang w:val="uk-UA" w:eastAsia="uk-UA"/>
    </w:rPr>
  </w:style>
  <w:style w:type="character" w:customStyle="1" w:styleId="1240">
    <w:name w:val="Верхний колонтитул Знак124"/>
    <w:uiPriority w:val="99"/>
    <w:semiHidden/>
    <w:rsid w:val="009E7C82"/>
    <w:rPr>
      <w:rFonts w:ascii="Calibri" w:hAnsi="Calibri" w:cs="SimSun"/>
    </w:rPr>
  </w:style>
  <w:style w:type="character" w:customStyle="1" w:styleId="1230">
    <w:name w:val="Верхний колонтитул Знак123"/>
    <w:uiPriority w:val="99"/>
    <w:semiHidden/>
    <w:rsid w:val="009E7C82"/>
    <w:rPr>
      <w:rFonts w:ascii="Calibri" w:hAnsi="Calibri" w:cs="SimSun"/>
    </w:rPr>
  </w:style>
  <w:style w:type="character" w:customStyle="1" w:styleId="1221">
    <w:name w:val="Верхний колонтитул Знак122"/>
    <w:uiPriority w:val="99"/>
    <w:semiHidden/>
    <w:rsid w:val="009E7C82"/>
    <w:rPr>
      <w:rFonts w:ascii="Calibri" w:hAnsi="Calibri" w:cs="SimSun"/>
    </w:rPr>
  </w:style>
  <w:style w:type="character" w:customStyle="1" w:styleId="1211">
    <w:name w:val="Верхний колонтитул Знак121"/>
    <w:uiPriority w:val="99"/>
    <w:semiHidden/>
    <w:rsid w:val="009E7C82"/>
    <w:rPr>
      <w:rFonts w:ascii="Calibri" w:hAnsi="Calibri" w:cs="SimSun"/>
      <w:lang w:val="uk-UA" w:eastAsia="uk-UA"/>
    </w:rPr>
  </w:style>
  <w:style w:type="character" w:customStyle="1" w:styleId="1201">
    <w:name w:val="Верхний колонтитул Знак120"/>
    <w:uiPriority w:val="99"/>
    <w:semiHidden/>
    <w:rsid w:val="009E7C82"/>
    <w:rPr>
      <w:rFonts w:ascii="Calibri" w:hAnsi="Calibri" w:cs="SimSun"/>
      <w:lang w:val="uk-UA" w:eastAsia="uk-UA"/>
    </w:rPr>
  </w:style>
  <w:style w:type="character" w:customStyle="1" w:styleId="1190">
    <w:name w:val="Верхний колонтитул Знак119"/>
    <w:uiPriority w:val="99"/>
    <w:semiHidden/>
    <w:rsid w:val="009E7C82"/>
    <w:rPr>
      <w:rFonts w:ascii="Calibri" w:hAnsi="Calibri" w:cs="SimSun"/>
      <w:lang w:val="uk-UA" w:eastAsia="uk-UA"/>
    </w:rPr>
  </w:style>
  <w:style w:type="character" w:customStyle="1" w:styleId="1180">
    <w:name w:val="Верхний колонтитул Знак118"/>
    <w:uiPriority w:val="99"/>
    <w:semiHidden/>
    <w:rsid w:val="009E7C82"/>
    <w:rPr>
      <w:rFonts w:ascii="Calibri" w:hAnsi="Calibri" w:cs="SimSun"/>
      <w:lang w:val="uk-UA" w:eastAsia="uk-UA"/>
    </w:rPr>
  </w:style>
  <w:style w:type="character" w:customStyle="1" w:styleId="1170">
    <w:name w:val="Верхний колонтитул Знак117"/>
    <w:uiPriority w:val="99"/>
    <w:semiHidden/>
    <w:rsid w:val="009E7C82"/>
    <w:rPr>
      <w:rFonts w:ascii="Calibri" w:hAnsi="Calibri" w:cs="SimSun"/>
      <w:lang w:val="uk-UA" w:eastAsia="uk-UA"/>
    </w:rPr>
  </w:style>
  <w:style w:type="character" w:customStyle="1" w:styleId="1160">
    <w:name w:val="Верхний колонтитул Знак116"/>
    <w:uiPriority w:val="99"/>
    <w:semiHidden/>
    <w:rsid w:val="009E7C82"/>
    <w:rPr>
      <w:rFonts w:ascii="Calibri" w:hAnsi="Calibri" w:cs="SimSun"/>
      <w:lang w:val="uk-UA" w:eastAsia="uk-UA"/>
    </w:rPr>
  </w:style>
  <w:style w:type="character" w:customStyle="1" w:styleId="1150">
    <w:name w:val="Верхний колонтитул Знак115"/>
    <w:uiPriority w:val="99"/>
    <w:semiHidden/>
    <w:rsid w:val="009E7C82"/>
    <w:rPr>
      <w:rFonts w:ascii="Calibri" w:hAnsi="Calibri" w:cs="SimSun"/>
    </w:rPr>
  </w:style>
  <w:style w:type="character" w:customStyle="1" w:styleId="1140">
    <w:name w:val="Верхний колонтитул Знак114"/>
    <w:uiPriority w:val="99"/>
    <w:semiHidden/>
    <w:rsid w:val="009E7C82"/>
    <w:rPr>
      <w:rFonts w:ascii="Calibri" w:hAnsi="Calibri" w:cs="SimSun"/>
    </w:rPr>
  </w:style>
  <w:style w:type="character" w:customStyle="1" w:styleId="1130">
    <w:name w:val="Верхний колонтитул Знак113"/>
    <w:uiPriority w:val="99"/>
    <w:semiHidden/>
    <w:rsid w:val="009E7C82"/>
    <w:rPr>
      <w:rFonts w:ascii="Calibri" w:hAnsi="Calibri" w:cs="SimSun"/>
    </w:rPr>
  </w:style>
  <w:style w:type="character" w:customStyle="1" w:styleId="1121">
    <w:name w:val="Верхний колонтитул Знак112"/>
    <w:uiPriority w:val="99"/>
    <w:semiHidden/>
    <w:rsid w:val="009E7C82"/>
    <w:rPr>
      <w:rFonts w:ascii="Calibri" w:hAnsi="Calibri" w:cs="SimSun"/>
    </w:rPr>
  </w:style>
  <w:style w:type="character" w:customStyle="1" w:styleId="1111">
    <w:name w:val="Верхний колонтитул Знак111"/>
    <w:uiPriority w:val="99"/>
    <w:semiHidden/>
    <w:rsid w:val="009E7C82"/>
    <w:rPr>
      <w:rFonts w:ascii="Calibri" w:hAnsi="Calibri" w:cs="SimSun"/>
    </w:rPr>
  </w:style>
  <w:style w:type="character" w:customStyle="1" w:styleId="1101">
    <w:name w:val="Верхний колонтитул Знак110"/>
    <w:uiPriority w:val="99"/>
    <w:semiHidden/>
    <w:rsid w:val="009E7C82"/>
    <w:rPr>
      <w:rFonts w:ascii="Calibri" w:hAnsi="Calibri" w:cs="SimSun"/>
    </w:rPr>
  </w:style>
  <w:style w:type="character" w:customStyle="1" w:styleId="190">
    <w:name w:val="Верхний колонтитул Знак19"/>
    <w:uiPriority w:val="99"/>
    <w:semiHidden/>
    <w:rsid w:val="009E7C82"/>
    <w:rPr>
      <w:rFonts w:ascii="Calibri" w:hAnsi="Calibri" w:cs="SimSun"/>
    </w:rPr>
  </w:style>
  <w:style w:type="character" w:customStyle="1" w:styleId="180">
    <w:name w:val="Верхний колонтитул Знак18"/>
    <w:uiPriority w:val="99"/>
    <w:semiHidden/>
    <w:rsid w:val="009E7C82"/>
    <w:rPr>
      <w:rFonts w:ascii="Calibri" w:hAnsi="Calibri" w:cs="SimSun"/>
    </w:rPr>
  </w:style>
  <w:style w:type="character" w:customStyle="1" w:styleId="170">
    <w:name w:val="Верхний колонтитул Знак17"/>
    <w:uiPriority w:val="99"/>
    <w:semiHidden/>
    <w:rsid w:val="009E7C82"/>
    <w:rPr>
      <w:rFonts w:ascii="Calibri" w:hAnsi="Calibri" w:cs="SimSun"/>
    </w:rPr>
  </w:style>
  <w:style w:type="character" w:customStyle="1" w:styleId="160">
    <w:name w:val="Верхний колонтитул Знак16"/>
    <w:uiPriority w:val="99"/>
    <w:semiHidden/>
    <w:rsid w:val="009E7C82"/>
    <w:rPr>
      <w:rFonts w:ascii="Calibri" w:hAnsi="Calibri" w:cs="SimSun"/>
    </w:rPr>
  </w:style>
  <w:style w:type="character" w:customStyle="1" w:styleId="151">
    <w:name w:val="Верхний колонтитул Знак15"/>
    <w:uiPriority w:val="99"/>
    <w:semiHidden/>
    <w:rsid w:val="009E7C82"/>
    <w:rPr>
      <w:rFonts w:ascii="Calibri" w:hAnsi="Calibri" w:cs="SimSun"/>
    </w:rPr>
  </w:style>
  <w:style w:type="character" w:customStyle="1" w:styleId="14b">
    <w:name w:val="Верхний колонтитул Знак14"/>
    <w:uiPriority w:val="99"/>
    <w:semiHidden/>
    <w:rsid w:val="009E7C82"/>
    <w:rPr>
      <w:rFonts w:ascii="Calibri" w:hAnsi="Calibri" w:cs="SimSun"/>
    </w:rPr>
  </w:style>
  <w:style w:type="character" w:customStyle="1" w:styleId="135">
    <w:name w:val="Верхний колонтитул Знак13"/>
    <w:uiPriority w:val="99"/>
    <w:semiHidden/>
    <w:rsid w:val="009E7C82"/>
    <w:rPr>
      <w:rFonts w:ascii="Calibri" w:hAnsi="Calibri" w:cs="SimSun"/>
    </w:rPr>
  </w:style>
  <w:style w:type="character" w:customStyle="1" w:styleId="12b">
    <w:name w:val="Верхний колонтитул Знак12"/>
    <w:uiPriority w:val="99"/>
    <w:semiHidden/>
    <w:rsid w:val="009E7C82"/>
    <w:rPr>
      <w:rFonts w:ascii="Calibri" w:hAnsi="Calibri" w:cs="SimSun"/>
    </w:rPr>
  </w:style>
  <w:style w:type="character" w:customStyle="1" w:styleId="11b">
    <w:name w:val="Верхний колонтитул Знак11"/>
    <w:uiPriority w:val="99"/>
    <w:semiHidden/>
    <w:rsid w:val="009E7C82"/>
    <w:rPr>
      <w:rFonts w:ascii="Calibri" w:hAnsi="Calibri" w:cs="SimSun"/>
    </w:rPr>
  </w:style>
  <w:style w:type="paragraph" w:styleId="ac">
    <w:name w:val="Body Text"/>
    <w:basedOn w:val="a"/>
    <w:link w:val="ab"/>
    <w:uiPriority w:val="1"/>
    <w:unhideWhenUsed/>
    <w:qFormat/>
    <w:rsid w:val="009E7C82"/>
    <w:pPr>
      <w:suppressAutoHyphens/>
      <w:spacing w:after="120" w:line="100" w:lineRule="atLeast"/>
      <w:jc w:val="both"/>
    </w:pPr>
    <w:rPr>
      <w:rFonts w:asciiTheme="minorHAnsi" w:eastAsiaTheme="minorHAnsi" w:hAnsiTheme="minorHAnsi" w:cstheme="minorBidi"/>
    </w:rPr>
  </w:style>
  <w:style w:type="character" w:customStyle="1" w:styleId="1b">
    <w:name w:val="Основной текст Знак1"/>
    <w:basedOn w:val="a0"/>
    <w:rsid w:val="009E7C82"/>
    <w:rPr>
      <w:rFonts w:ascii="Calibri" w:eastAsia="Calibri" w:hAnsi="Calibri" w:cs="Times New Roman"/>
    </w:rPr>
  </w:style>
  <w:style w:type="character" w:customStyle="1" w:styleId="1331">
    <w:name w:val="Основной текст Знак133"/>
    <w:uiPriority w:val="99"/>
    <w:semiHidden/>
    <w:rsid w:val="009E7C82"/>
    <w:rPr>
      <w:rFonts w:ascii="Calibri" w:hAnsi="Calibri" w:cs="SimSun"/>
      <w:lang w:val="uk-UA" w:eastAsia="uk-UA"/>
    </w:rPr>
  </w:style>
  <w:style w:type="character" w:customStyle="1" w:styleId="1322">
    <w:name w:val="Основной текст Знак132"/>
    <w:uiPriority w:val="99"/>
    <w:semiHidden/>
    <w:rsid w:val="009E7C82"/>
    <w:rPr>
      <w:rFonts w:ascii="Calibri" w:hAnsi="Calibri" w:cs="SimSun"/>
      <w:lang w:val="uk-UA" w:eastAsia="uk-UA"/>
    </w:rPr>
  </w:style>
  <w:style w:type="character" w:customStyle="1" w:styleId="1312">
    <w:name w:val="Основной текст Знак131"/>
    <w:uiPriority w:val="99"/>
    <w:semiHidden/>
    <w:rsid w:val="009E7C82"/>
    <w:rPr>
      <w:rFonts w:ascii="Calibri" w:hAnsi="Calibri" w:cs="SimSun"/>
      <w:lang w:val="uk-UA" w:eastAsia="uk-UA"/>
    </w:rPr>
  </w:style>
  <w:style w:type="character" w:customStyle="1" w:styleId="1302">
    <w:name w:val="Основной текст Знак130"/>
    <w:uiPriority w:val="99"/>
    <w:semiHidden/>
    <w:rsid w:val="009E7C82"/>
    <w:rPr>
      <w:rFonts w:ascii="Calibri" w:hAnsi="Calibri" w:cs="SimSun"/>
      <w:lang w:val="uk-UA" w:eastAsia="uk-UA"/>
    </w:rPr>
  </w:style>
  <w:style w:type="character" w:customStyle="1" w:styleId="1291">
    <w:name w:val="Основной текст Знак129"/>
    <w:uiPriority w:val="99"/>
    <w:semiHidden/>
    <w:rsid w:val="009E7C82"/>
    <w:rPr>
      <w:rFonts w:ascii="Calibri" w:hAnsi="Calibri" w:cs="SimSun"/>
      <w:lang w:val="uk-UA" w:eastAsia="uk-UA"/>
    </w:rPr>
  </w:style>
  <w:style w:type="character" w:customStyle="1" w:styleId="1281">
    <w:name w:val="Основной текст Знак128"/>
    <w:uiPriority w:val="99"/>
    <w:semiHidden/>
    <w:rsid w:val="009E7C82"/>
    <w:rPr>
      <w:rFonts w:ascii="Calibri" w:hAnsi="Calibri" w:cs="SimSun"/>
    </w:rPr>
  </w:style>
  <w:style w:type="character" w:customStyle="1" w:styleId="1271">
    <w:name w:val="Основной текст Знак127"/>
    <w:uiPriority w:val="99"/>
    <w:semiHidden/>
    <w:rsid w:val="009E7C82"/>
    <w:rPr>
      <w:rFonts w:ascii="Calibri" w:hAnsi="Calibri" w:cs="SimSun"/>
      <w:lang w:val="uk-UA" w:eastAsia="uk-UA"/>
    </w:rPr>
  </w:style>
  <w:style w:type="character" w:customStyle="1" w:styleId="1261">
    <w:name w:val="Основной текст Знак126"/>
    <w:uiPriority w:val="99"/>
    <w:semiHidden/>
    <w:rsid w:val="009E7C82"/>
    <w:rPr>
      <w:rFonts w:ascii="Calibri" w:hAnsi="Calibri" w:cs="SimSun"/>
      <w:lang w:val="uk-UA" w:eastAsia="uk-UA"/>
    </w:rPr>
  </w:style>
  <w:style w:type="character" w:customStyle="1" w:styleId="1251">
    <w:name w:val="Основной текст Знак125"/>
    <w:uiPriority w:val="99"/>
    <w:semiHidden/>
    <w:rsid w:val="009E7C82"/>
    <w:rPr>
      <w:rFonts w:ascii="Calibri" w:hAnsi="Calibri" w:cs="SimSun"/>
      <w:lang w:val="uk-UA" w:eastAsia="uk-UA"/>
    </w:rPr>
  </w:style>
  <w:style w:type="character" w:customStyle="1" w:styleId="1241">
    <w:name w:val="Основной текст Знак124"/>
    <w:uiPriority w:val="99"/>
    <w:semiHidden/>
    <w:rsid w:val="009E7C82"/>
    <w:rPr>
      <w:rFonts w:ascii="Calibri" w:hAnsi="Calibri" w:cs="SimSun"/>
    </w:rPr>
  </w:style>
  <w:style w:type="character" w:customStyle="1" w:styleId="1231">
    <w:name w:val="Основной текст Знак123"/>
    <w:uiPriority w:val="99"/>
    <w:semiHidden/>
    <w:rsid w:val="009E7C82"/>
    <w:rPr>
      <w:rFonts w:ascii="Calibri" w:hAnsi="Calibri" w:cs="SimSun"/>
    </w:rPr>
  </w:style>
  <w:style w:type="character" w:customStyle="1" w:styleId="1222">
    <w:name w:val="Основной текст Знак122"/>
    <w:uiPriority w:val="99"/>
    <w:semiHidden/>
    <w:rsid w:val="009E7C82"/>
    <w:rPr>
      <w:rFonts w:ascii="Calibri" w:hAnsi="Calibri" w:cs="SimSun"/>
    </w:rPr>
  </w:style>
  <w:style w:type="character" w:customStyle="1" w:styleId="1212">
    <w:name w:val="Основной текст Знак121"/>
    <w:uiPriority w:val="99"/>
    <w:semiHidden/>
    <w:rsid w:val="009E7C82"/>
    <w:rPr>
      <w:rFonts w:ascii="Calibri" w:hAnsi="Calibri" w:cs="SimSun"/>
      <w:lang w:val="uk-UA" w:eastAsia="uk-UA"/>
    </w:rPr>
  </w:style>
  <w:style w:type="character" w:customStyle="1" w:styleId="1202">
    <w:name w:val="Основной текст Знак120"/>
    <w:uiPriority w:val="99"/>
    <w:semiHidden/>
    <w:rsid w:val="009E7C82"/>
    <w:rPr>
      <w:rFonts w:ascii="Calibri" w:hAnsi="Calibri" w:cs="SimSun"/>
      <w:lang w:val="uk-UA" w:eastAsia="uk-UA"/>
    </w:rPr>
  </w:style>
  <w:style w:type="character" w:customStyle="1" w:styleId="1191">
    <w:name w:val="Основной текст Знак119"/>
    <w:uiPriority w:val="99"/>
    <w:semiHidden/>
    <w:rsid w:val="009E7C82"/>
    <w:rPr>
      <w:rFonts w:ascii="Calibri" w:hAnsi="Calibri" w:cs="SimSun"/>
      <w:lang w:val="uk-UA" w:eastAsia="uk-UA"/>
    </w:rPr>
  </w:style>
  <w:style w:type="character" w:customStyle="1" w:styleId="1181">
    <w:name w:val="Основной текст Знак118"/>
    <w:uiPriority w:val="99"/>
    <w:semiHidden/>
    <w:rsid w:val="009E7C82"/>
    <w:rPr>
      <w:rFonts w:ascii="Calibri" w:hAnsi="Calibri" w:cs="SimSun"/>
      <w:lang w:val="uk-UA" w:eastAsia="uk-UA"/>
    </w:rPr>
  </w:style>
  <w:style w:type="character" w:customStyle="1" w:styleId="1171">
    <w:name w:val="Основной текст Знак117"/>
    <w:uiPriority w:val="99"/>
    <w:semiHidden/>
    <w:rsid w:val="009E7C82"/>
    <w:rPr>
      <w:rFonts w:ascii="Calibri" w:hAnsi="Calibri" w:cs="SimSun"/>
      <w:lang w:val="uk-UA" w:eastAsia="uk-UA"/>
    </w:rPr>
  </w:style>
  <w:style w:type="character" w:customStyle="1" w:styleId="1161">
    <w:name w:val="Основной текст Знак116"/>
    <w:uiPriority w:val="99"/>
    <w:semiHidden/>
    <w:rsid w:val="009E7C82"/>
    <w:rPr>
      <w:rFonts w:ascii="Calibri" w:hAnsi="Calibri" w:cs="SimSun"/>
      <w:lang w:val="uk-UA" w:eastAsia="uk-UA"/>
    </w:rPr>
  </w:style>
  <w:style w:type="character" w:customStyle="1" w:styleId="1151">
    <w:name w:val="Основной текст Знак115"/>
    <w:uiPriority w:val="99"/>
    <w:semiHidden/>
    <w:rsid w:val="009E7C82"/>
    <w:rPr>
      <w:rFonts w:ascii="Calibri" w:hAnsi="Calibri" w:cs="SimSun"/>
    </w:rPr>
  </w:style>
  <w:style w:type="character" w:customStyle="1" w:styleId="1141">
    <w:name w:val="Основной текст Знак114"/>
    <w:uiPriority w:val="99"/>
    <w:semiHidden/>
    <w:rsid w:val="009E7C82"/>
    <w:rPr>
      <w:rFonts w:ascii="Calibri" w:hAnsi="Calibri" w:cs="SimSun"/>
    </w:rPr>
  </w:style>
  <w:style w:type="character" w:customStyle="1" w:styleId="1131">
    <w:name w:val="Основной текст Знак113"/>
    <w:uiPriority w:val="99"/>
    <w:semiHidden/>
    <w:rsid w:val="009E7C82"/>
    <w:rPr>
      <w:rFonts w:ascii="Calibri" w:hAnsi="Calibri" w:cs="SimSun"/>
    </w:rPr>
  </w:style>
  <w:style w:type="character" w:customStyle="1" w:styleId="1122">
    <w:name w:val="Основной текст Знак112"/>
    <w:uiPriority w:val="99"/>
    <w:semiHidden/>
    <w:rsid w:val="009E7C82"/>
    <w:rPr>
      <w:rFonts w:ascii="Calibri" w:hAnsi="Calibri" w:cs="SimSun"/>
    </w:rPr>
  </w:style>
  <w:style w:type="character" w:customStyle="1" w:styleId="1112">
    <w:name w:val="Основной текст Знак111"/>
    <w:uiPriority w:val="99"/>
    <w:semiHidden/>
    <w:rsid w:val="009E7C82"/>
    <w:rPr>
      <w:rFonts w:ascii="Calibri" w:hAnsi="Calibri" w:cs="SimSun"/>
    </w:rPr>
  </w:style>
  <w:style w:type="character" w:customStyle="1" w:styleId="1102">
    <w:name w:val="Основной текст Знак110"/>
    <w:uiPriority w:val="99"/>
    <w:semiHidden/>
    <w:rsid w:val="009E7C82"/>
    <w:rPr>
      <w:rFonts w:ascii="Calibri" w:hAnsi="Calibri" w:cs="SimSun"/>
    </w:rPr>
  </w:style>
  <w:style w:type="character" w:customStyle="1" w:styleId="191">
    <w:name w:val="Основной текст Знак19"/>
    <w:uiPriority w:val="99"/>
    <w:semiHidden/>
    <w:rsid w:val="009E7C82"/>
    <w:rPr>
      <w:rFonts w:ascii="Calibri" w:hAnsi="Calibri" w:cs="SimSun"/>
    </w:rPr>
  </w:style>
  <w:style w:type="character" w:customStyle="1" w:styleId="181">
    <w:name w:val="Основной текст Знак18"/>
    <w:uiPriority w:val="99"/>
    <w:semiHidden/>
    <w:rsid w:val="009E7C82"/>
    <w:rPr>
      <w:rFonts w:ascii="Calibri" w:hAnsi="Calibri" w:cs="SimSun"/>
    </w:rPr>
  </w:style>
  <w:style w:type="character" w:customStyle="1" w:styleId="171">
    <w:name w:val="Основной текст Знак17"/>
    <w:uiPriority w:val="99"/>
    <w:semiHidden/>
    <w:rsid w:val="009E7C82"/>
    <w:rPr>
      <w:rFonts w:ascii="Calibri" w:hAnsi="Calibri" w:cs="SimSun"/>
    </w:rPr>
  </w:style>
  <w:style w:type="character" w:customStyle="1" w:styleId="161">
    <w:name w:val="Основной текст Знак16"/>
    <w:uiPriority w:val="99"/>
    <w:semiHidden/>
    <w:rsid w:val="009E7C82"/>
    <w:rPr>
      <w:rFonts w:ascii="Calibri" w:hAnsi="Calibri" w:cs="SimSun"/>
    </w:rPr>
  </w:style>
  <w:style w:type="character" w:customStyle="1" w:styleId="152">
    <w:name w:val="Основной текст Знак15"/>
    <w:uiPriority w:val="99"/>
    <w:semiHidden/>
    <w:rsid w:val="009E7C82"/>
    <w:rPr>
      <w:rFonts w:ascii="Calibri" w:hAnsi="Calibri" w:cs="SimSun"/>
    </w:rPr>
  </w:style>
  <w:style w:type="character" w:customStyle="1" w:styleId="14c">
    <w:name w:val="Основной текст Знак14"/>
    <w:uiPriority w:val="99"/>
    <w:semiHidden/>
    <w:rsid w:val="009E7C82"/>
    <w:rPr>
      <w:rFonts w:ascii="Calibri" w:hAnsi="Calibri" w:cs="SimSun"/>
    </w:rPr>
  </w:style>
  <w:style w:type="character" w:customStyle="1" w:styleId="136">
    <w:name w:val="Основной текст Знак13"/>
    <w:uiPriority w:val="99"/>
    <w:semiHidden/>
    <w:rsid w:val="009E7C82"/>
    <w:rPr>
      <w:rFonts w:ascii="Calibri" w:hAnsi="Calibri" w:cs="SimSun"/>
    </w:rPr>
  </w:style>
  <w:style w:type="character" w:customStyle="1" w:styleId="12c">
    <w:name w:val="Основной текст Знак12"/>
    <w:uiPriority w:val="99"/>
    <w:semiHidden/>
    <w:rsid w:val="009E7C82"/>
    <w:rPr>
      <w:rFonts w:ascii="Calibri" w:hAnsi="Calibri" w:cs="SimSun"/>
    </w:rPr>
  </w:style>
  <w:style w:type="character" w:customStyle="1" w:styleId="11c">
    <w:name w:val="Основной текст Знак11"/>
    <w:uiPriority w:val="99"/>
    <w:semiHidden/>
    <w:rsid w:val="009E7C82"/>
    <w:rPr>
      <w:rFonts w:ascii="Calibri" w:hAnsi="Calibri" w:cs="SimSun"/>
    </w:rPr>
  </w:style>
  <w:style w:type="paragraph" w:styleId="af">
    <w:name w:val="annotation text"/>
    <w:basedOn w:val="a"/>
    <w:link w:val="14"/>
    <w:uiPriority w:val="99"/>
    <w:unhideWhenUsed/>
    <w:rsid w:val="009E7C82"/>
    <w:pPr>
      <w:spacing w:line="240" w:lineRule="auto"/>
    </w:pPr>
    <w:rPr>
      <w:rFonts w:asciiTheme="minorHAnsi" w:eastAsiaTheme="minorHAnsi" w:hAnsiTheme="minorHAnsi"/>
    </w:rPr>
  </w:style>
  <w:style w:type="character" w:customStyle="1" w:styleId="14d">
    <w:name w:val="Текст примечания Знак14"/>
    <w:basedOn w:val="a0"/>
    <w:uiPriority w:val="99"/>
    <w:semiHidden/>
    <w:rsid w:val="009E7C82"/>
    <w:rPr>
      <w:rFonts w:ascii="Calibri" w:eastAsia="Calibri" w:hAnsi="Calibri" w:cs="Times New Roman"/>
      <w:sz w:val="20"/>
      <w:szCs w:val="20"/>
    </w:rPr>
  </w:style>
  <w:style w:type="character" w:customStyle="1" w:styleId="14330">
    <w:name w:val="Текст примечания Знак1433"/>
    <w:uiPriority w:val="99"/>
    <w:semiHidden/>
    <w:rsid w:val="009E7C82"/>
    <w:rPr>
      <w:rFonts w:ascii="Calibri" w:hAnsi="Calibri" w:cs="SimSun"/>
      <w:sz w:val="20"/>
      <w:szCs w:val="20"/>
      <w:lang w:val="uk-UA" w:eastAsia="uk-UA"/>
    </w:rPr>
  </w:style>
  <w:style w:type="character" w:customStyle="1" w:styleId="14320">
    <w:name w:val="Текст примечания Знак1432"/>
    <w:uiPriority w:val="99"/>
    <w:semiHidden/>
    <w:rsid w:val="009E7C82"/>
    <w:rPr>
      <w:rFonts w:ascii="Calibri" w:hAnsi="Calibri" w:cs="SimSun"/>
      <w:sz w:val="20"/>
      <w:szCs w:val="20"/>
      <w:lang w:val="uk-UA" w:eastAsia="uk-UA"/>
    </w:rPr>
  </w:style>
  <w:style w:type="character" w:customStyle="1" w:styleId="14310">
    <w:name w:val="Текст примечания Знак1431"/>
    <w:uiPriority w:val="99"/>
    <w:semiHidden/>
    <w:rsid w:val="009E7C82"/>
    <w:rPr>
      <w:rFonts w:ascii="Calibri" w:hAnsi="Calibri" w:cs="SimSun"/>
      <w:sz w:val="20"/>
      <w:szCs w:val="20"/>
      <w:lang w:val="uk-UA" w:eastAsia="uk-UA"/>
    </w:rPr>
  </w:style>
  <w:style w:type="character" w:customStyle="1" w:styleId="14300">
    <w:name w:val="Текст примечания Знак1430"/>
    <w:uiPriority w:val="99"/>
    <w:semiHidden/>
    <w:rsid w:val="009E7C82"/>
    <w:rPr>
      <w:rFonts w:ascii="Calibri" w:hAnsi="Calibri" w:cs="SimSun"/>
      <w:sz w:val="20"/>
      <w:szCs w:val="20"/>
      <w:lang w:val="uk-UA" w:eastAsia="uk-UA"/>
    </w:rPr>
  </w:style>
  <w:style w:type="character" w:customStyle="1" w:styleId="14290">
    <w:name w:val="Текст примечания Знак1429"/>
    <w:uiPriority w:val="99"/>
    <w:semiHidden/>
    <w:rsid w:val="009E7C82"/>
    <w:rPr>
      <w:rFonts w:ascii="Calibri" w:hAnsi="Calibri" w:cs="SimSun"/>
      <w:sz w:val="20"/>
      <w:szCs w:val="20"/>
      <w:lang w:val="uk-UA" w:eastAsia="uk-UA"/>
    </w:rPr>
  </w:style>
  <w:style w:type="character" w:customStyle="1" w:styleId="14280">
    <w:name w:val="Текст примечания Знак1428"/>
    <w:uiPriority w:val="99"/>
    <w:semiHidden/>
    <w:rsid w:val="009E7C82"/>
    <w:rPr>
      <w:rFonts w:ascii="Calibri" w:hAnsi="Calibri" w:cs="SimSun"/>
      <w:sz w:val="20"/>
      <w:szCs w:val="20"/>
    </w:rPr>
  </w:style>
  <w:style w:type="character" w:customStyle="1" w:styleId="14270">
    <w:name w:val="Текст примечания Знак1427"/>
    <w:uiPriority w:val="99"/>
    <w:semiHidden/>
    <w:rsid w:val="009E7C82"/>
    <w:rPr>
      <w:rFonts w:ascii="Calibri" w:hAnsi="Calibri" w:cs="SimSun"/>
      <w:sz w:val="20"/>
      <w:szCs w:val="20"/>
      <w:lang w:val="uk-UA" w:eastAsia="uk-UA"/>
    </w:rPr>
  </w:style>
  <w:style w:type="character" w:customStyle="1" w:styleId="14260">
    <w:name w:val="Текст примечания Знак1426"/>
    <w:uiPriority w:val="99"/>
    <w:semiHidden/>
    <w:rsid w:val="009E7C82"/>
    <w:rPr>
      <w:rFonts w:ascii="Calibri" w:hAnsi="Calibri" w:cs="SimSun"/>
      <w:sz w:val="20"/>
      <w:szCs w:val="20"/>
      <w:lang w:val="uk-UA" w:eastAsia="uk-UA"/>
    </w:rPr>
  </w:style>
  <w:style w:type="character" w:customStyle="1" w:styleId="14250">
    <w:name w:val="Текст примечания Знак1425"/>
    <w:uiPriority w:val="99"/>
    <w:semiHidden/>
    <w:rsid w:val="009E7C82"/>
    <w:rPr>
      <w:rFonts w:ascii="Calibri" w:hAnsi="Calibri" w:cs="SimSun"/>
      <w:sz w:val="20"/>
      <w:szCs w:val="20"/>
      <w:lang w:val="uk-UA" w:eastAsia="uk-UA"/>
    </w:rPr>
  </w:style>
  <w:style w:type="character" w:customStyle="1" w:styleId="14240">
    <w:name w:val="Текст примечания Знак1424"/>
    <w:uiPriority w:val="99"/>
    <w:semiHidden/>
    <w:rsid w:val="009E7C82"/>
    <w:rPr>
      <w:rFonts w:ascii="Calibri" w:hAnsi="Calibri" w:cs="SimSun"/>
      <w:sz w:val="20"/>
      <w:szCs w:val="20"/>
    </w:rPr>
  </w:style>
  <w:style w:type="character" w:customStyle="1" w:styleId="14230">
    <w:name w:val="Текст примечания Знак1423"/>
    <w:uiPriority w:val="99"/>
    <w:semiHidden/>
    <w:rsid w:val="009E7C82"/>
    <w:rPr>
      <w:rFonts w:ascii="Calibri" w:hAnsi="Calibri" w:cs="SimSun"/>
      <w:sz w:val="20"/>
      <w:szCs w:val="20"/>
    </w:rPr>
  </w:style>
  <w:style w:type="character" w:customStyle="1" w:styleId="14220">
    <w:name w:val="Текст примечания Знак1422"/>
    <w:uiPriority w:val="99"/>
    <w:semiHidden/>
    <w:rsid w:val="009E7C82"/>
    <w:rPr>
      <w:rFonts w:ascii="Calibri" w:hAnsi="Calibri" w:cs="SimSun"/>
      <w:sz w:val="20"/>
      <w:szCs w:val="20"/>
    </w:rPr>
  </w:style>
  <w:style w:type="character" w:customStyle="1" w:styleId="14210">
    <w:name w:val="Текст примечания Знак1421"/>
    <w:uiPriority w:val="99"/>
    <w:semiHidden/>
    <w:rsid w:val="009E7C82"/>
    <w:rPr>
      <w:rFonts w:ascii="Calibri" w:hAnsi="Calibri" w:cs="SimSun"/>
      <w:sz w:val="20"/>
      <w:szCs w:val="20"/>
      <w:lang w:val="uk-UA" w:eastAsia="uk-UA"/>
    </w:rPr>
  </w:style>
  <w:style w:type="character" w:customStyle="1" w:styleId="14200">
    <w:name w:val="Текст примечания Знак1420"/>
    <w:uiPriority w:val="99"/>
    <w:semiHidden/>
    <w:rsid w:val="009E7C82"/>
    <w:rPr>
      <w:rFonts w:ascii="Calibri" w:hAnsi="Calibri" w:cs="SimSun"/>
      <w:sz w:val="20"/>
      <w:szCs w:val="20"/>
      <w:lang w:val="uk-UA" w:eastAsia="uk-UA"/>
    </w:rPr>
  </w:style>
  <w:style w:type="character" w:customStyle="1" w:styleId="14190">
    <w:name w:val="Текст примечания Знак1419"/>
    <w:uiPriority w:val="99"/>
    <w:semiHidden/>
    <w:rsid w:val="009E7C82"/>
    <w:rPr>
      <w:rFonts w:ascii="Calibri" w:hAnsi="Calibri" w:cs="SimSun"/>
      <w:sz w:val="20"/>
      <w:szCs w:val="20"/>
      <w:lang w:val="uk-UA" w:eastAsia="uk-UA"/>
    </w:rPr>
  </w:style>
  <w:style w:type="character" w:customStyle="1" w:styleId="14180">
    <w:name w:val="Текст примечания Знак1418"/>
    <w:uiPriority w:val="99"/>
    <w:semiHidden/>
    <w:rsid w:val="009E7C82"/>
    <w:rPr>
      <w:rFonts w:ascii="Calibri" w:hAnsi="Calibri" w:cs="SimSun"/>
      <w:sz w:val="20"/>
      <w:szCs w:val="20"/>
      <w:lang w:val="uk-UA" w:eastAsia="uk-UA"/>
    </w:rPr>
  </w:style>
  <w:style w:type="character" w:customStyle="1" w:styleId="14170">
    <w:name w:val="Текст примечания Знак1417"/>
    <w:uiPriority w:val="99"/>
    <w:semiHidden/>
    <w:rsid w:val="009E7C82"/>
    <w:rPr>
      <w:rFonts w:ascii="Calibri" w:hAnsi="Calibri" w:cs="SimSun"/>
      <w:sz w:val="20"/>
      <w:szCs w:val="20"/>
      <w:lang w:val="uk-UA" w:eastAsia="uk-UA"/>
    </w:rPr>
  </w:style>
  <w:style w:type="character" w:customStyle="1" w:styleId="14160">
    <w:name w:val="Текст примечания Знак1416"/>
    <w:uiPriority w:val="99"/>
    <w:semiHidden/>
    <w:rsid w:val="009E7C82"/>
    <w:rPr>
      <w:rFonts w:ascii="Calibri" w:hAnsi="Calibri" w:cs="SimSun"/>
      <w:sz w:val="20"/>
      <w:szCs w:val="20"/>
      <w:lang w:val="uk-UA" w:eastAsia="uk-UA"/>
    </w:rPr>
  </w:style>
  <w:style w:type="character" w:customStyle="1" w:styleId="14150">
    <w:name w:val="Текст примечания Знак1415"/>
    <w:uiPriority w:val="99"/>
    <w:semiHidden/>
    <w:rsid w:val="009E7C82"/>
    <w:rPr>
      <w:rFonts w:ascii="Calibri" w:hAnsi="Calibri" w:cs="SimSun"/>
      <w:sz w:val="20"/>
      <w:szCs w:val="20"/>
    </w:rPr>
  </w:style>
  <w:style w:type="character" w:customStyle="1" w:styleId="14140">
    <w:name w:val="Текст примечания Знак1414"/>
    <w:uiPriority w:val="99"/>
    <w:semiHidden/>
    <w:rsid w:val="009E7C82"/>
    <w:rPr>
      <w:rFonts w:ascii="Calibri" w:hAnsi="Calibri" w:cs="SimSun"/>
      <w:sz w:val="20"/>
      <w:szCs w:val="20"/>
    </w:rPr>
  </w:style>
  <w:style w:type="character" w:customStyle="1" w:styleId="14130">
    <w:name w:val="Текст примечания Знак1413"/>
    <w:uiPriority w:val="99"/>
    <w:semiHidden/>
    <w:rsid w:val="009E7C82"/>
    <w:rPr>
      <w:rFonts w:ascii="Calibri" w:hAnsi="Calibri" w:cs="SimSun"/>
      <w:sz w:val="20"/>
      <w:szCs w:val="20"/>
    </w:rPr>
  </w:style>
  <w:style w:type="character" w:customStyle="1" w:styleId="14120">
    <w:name w:val="Текст примечания Знак1412"/>
    <w:uiPriority w:val="99"/>
    <w:semiHidden/>
    <w:rsid w:val="009E7C82"/>
    <w:rPr>
      <w:rFonts w:ascii="Calibri" w:hAnsi="Calibri" w:cs="SimSun"/>
      <w:sz w:val="20"/>
      <w:szCs w:val="20"/>
    </w:rPr>
  </w:style>
  <w:style w:type="character" w:customStyle="1" w:styleId="14110">
    <w:name w:val="Текст примечания Знак1411"/>
    <w:uiPriority w:val="99"/>
    <w:semiHidden/>
    <w:rsid w:val="009E7C82"/>
    <w:rPr>
      <w:rFonts w:ascii="Calibri" w:hAnsi="Calibri" w:cs="SimSun"/>
      <w:sz w:val="20"/>
      <w:szCs w:val="20"/>
    </w:rPr>
  </w:style>
  <w:style w:type="character" w:customStyle="1" w:styleId="14100">
    <w:name w:val="Текст примечания Знак1410"/>
    <w:uiPriority w:val="99"/>
    <w:semiHidden/>
    <w:rsid w:val="009E7C82"/>
    <w:rPr>
      <w:rFonts w:ascii="Calibri" w:hAnsi="Calibri" w:cs="SimSun"/>
      <w:sz w:val="20"/>
      <w:szCs w:val="20"/>
    </w:rPr>
  </w:style>
  <w:style w:type="character" w:customStyle="1" w:styleId="1490">
    <w:name w:val="Текст примечания Знак149"/>
    <w:uiPriority w:val="99"/>
    <w:semiHidden/>
    <w:rsid w:val="009E7C82"/>
    <w:rPr>
      <w:rFonts w:ascii="Calibri" w:hAnsi="Calibri" w:cs="SimSun"/>
      <w:sz w:val="20"/>
      <w:szCs w:val="20"/>
    </w:rPr>
  </w:style>
  <w:style w:type="character" w:customStyle="1" w:styleId="1480">
    <w:name w:val="Текст примечания Знак148"/>
    <w:uiPriority w:val="99"/>
    <w:semiHidden/>
    <w:rsid w:val="009E7C82"/>
    <w:rPr>
      <w:rFonts w:ascii="Calibri" w:hAnsi="Calibri" w:cs="SimSun"/>
      <w:sz w:val="20"/>
      <w:szCs w:val="20"/>
    </w:rPr>
  </w:style>
  <w:style w:type="character" w:customStyle="1" w:styleId="1470">
    <w:name w:val="Текст примечания Знак147"/>
    <w:uiPriority w:val="99"/>
    <w:semiHidden/>
    <w:rsid w:val="009E7C82"/>
    <w:rPr>
      <w:rFonts w:ascii="Calibri" w:hAnsi="Calibri" w:cs="SimSun"/>
      <w:sz w:val="20"/>
      <w:szCs w:val="20"/>
    </w:rPr>
  </w:style>
  <w:style w:type="character" w:customStyle="1" w:styleId="1460">
    <w:name w:val="Текст примечания Знак146"/>
    <w:uiPriority w:val="99"/>
    <w:semiHidden/>
    <w:rsid w:val="009E7C82"/>
    <w:rPr>
      <w:rFonts w:ascii="Calibri" w:hAnsi="Calibri" w:cs="SimSun"/>
      <w:sz w:val="20"/>
      <w:szCs w:val="20"/>
    </w:rPr>
  </w:style>
  <w:style w:type="character" w:customStyle="1" w:styleId="1450">
    <w:name w:val="Текст примечания Знак145"/>
    <w:uiPriority w:val="99"/>
    <w:semiHidden/>
    <w:rsid w:val="009E7C82"/>
    <w:rPr>
      <w:rFonts w:ascii="Calibri" w:hAnsi="Calibri" w:cs="SimSun"/>
      <w:sz w:val="20"/>
      <w:szCs w:val="20"/>
    </w:rPr>
  </w:style>
  <w:style w:type="character" w:customStyle="1" w:styleId="1440">
    <w:name w:val="Текст примечания Знак144"/>
    <w:uiPriority w:val="99"/>
    <w:semiHidden/>
    <w:rsid w:val="009E7C82"/>
    <w:rPr>
      <w:rFonts w:ascii="Calibri" w:hAnsi="Calibri" w:cs="SimSun"/>
      <w:sz w:val="20"/>
      <w:szCs w:val="20"/>
    </w:rPr>
  </w:style>
  <w:style w:type="character" w:customStyle="1" w:styleId="1434">
    <w:name w:val="Текст примечания Знак143"/>
    <w:uiPriority w:val="99"/>
    <w:semiHidden/>
    <w:rsid w:val="009E7C82"/>
    <w:rPr>
      <w:rFonts w:ascii="Calibri" w:hAnsi="Calibri" w:cs="SimSun"/>
      <w:sz w:val="20"/>
      <w:szCs w:val="20"/>
    </w:rPr>
  </w:style>
  <w:style w:type="character" w:customStyle="1" w:styleId="142a">
    <w:name w:val="Текст примечания Знак142"/>
    <w:uiPriority w:val="99"/>
    <w:semiHidden/>
    <w:rsid w:val="009E7C82"/>
    <w:rPr>
      <w:rFonts w:ascii="Calibri" w:hAnsi="Calibri" w:cs="SimSun"/>
      <w:sz w:val="20"/>
      <w:szCs w:val="20"/>
    </w:rPr>
  </w:style>
  <w:style w:type="character" w:customStyle="1" w:styleId="141a">
    <w:name w:val="Текст примечания Знак141"/>
    <w:uiPriority w:val="99"/>
    <w:semiHidden/>
    <w:rsid w:val="009E7C82"/>
    <w:rPr>
      <w:rFonts w:ascii="Calibri" w:hAnsi="Calibri" w:cs="SimSun"/>
      <w:sz w:val="20"/>
      <w:szCs w:val="20"/>
    </w:rPr>
  </w:style>
  <w:style w:type="paragraph" w:styleId="ae">
    <w:name w:val="annotation subject"/>
    <w:basedOn w:val="af"/>
    <w:next w:val="af"/>
    <w:link w:val="13"/>
    <w:uiPriority w:val="99"/>
    <w:unhideWhenUsed/>
    <w:rsid w:val="009E7C82"/>
    <w:rPr>
      <w:b/>
      <w:bCs/>
    </w:rPr>
  </w:style>
  <w:style w:type="character" w:customStyle="1" w:styleId="14e">
    <w:name w:val="Тема примечания Знак14"/>
    <w:basedOn w:val="14d"/>
    <w:uiPriority w:val="99"/>
    <w:semiHidden/>
    <w:rsid w:val="009E7C82"/>
    <w:rPr>
      <w:rFonts w:ascii="Calibri" w:eastAsia="Calibri" w:hAnsi="Calibri" w:cs="Times New Roman"/>
      <w:b/>
      <w:bCs/>
      <w:sz w:val="20"/>
      <w:szCs w:val="20"/>
    </w:rPr>
  </w:style>
  <w:style w:type="character" w:customStyle="1" w:styleId="14331">
    <w:name w:val="Тема примечания Знак1433"/>
    <w:uiPriority w:val="99"/>
    <w:semiHidden/>
    <w:rsid w:val="009E7C82"/>
    <w:rPr>
      <w:rFonts w:ascii="Calibri" w:hAnsi="Calibri" w:cs="SimSun"/>
      <w:b/>
      <w:bCs/>
      <w:sz w:val="20"/>
      <w:szCs w:val="20"/>
      <w:lang w:val="uk-UA" w:eastAsia="uk-UA"/>
    </w:rPr>
  </w:style>
  <w:style w:type="character" w:customStyle="1" w:styleId="14321">
    <w:name w:val="Тема примечания Знак1432"/>
    <w:uiPriority w:val="99"/>
    <w:semiHidden/>
    <w:rsid w:val="009E7C82"/>
    <w:rPr>
      <w:rFonts w:ascii="Calibri" w:hAnsi="Calibri" w:cs="SimSun"/>
      <w:b/>
      <w:bCs/>
      <w:sz w:val="20"/>
      <w:szCs w:val="20"/>
      <w:lang w:val="uk-UA" w:eastAsia="uk-UA"/>
    </w:rPr>
  </w:style>
  <w:style w:type="character" w:customStyle="1" w:styleId="14311">
    <w:name w:val="Тема примечания Знак1431"/>
    <w:uiPriority w:val="99"/>
    <w:semiHidden/>
    <w:rsid w:val="009E7C82"/>
    <w:rPr>
      <w:rFonts w:ascii="Calibri" w:hAnsi="Calibri" w:cs="SimSun"/>
      <w:b/>
      <w:bCs/>
      <w:sz w:val="20"/>
      <w:szCs w:val="20"/>
      <w:lang w:val="uk-UA" w:eastAsia="uk-UA"/>
    </w:rPr>
  </w:style>
  <w:style w:type="character" w:customStyle="1" w:styleId="14301">
    <w:name w:val="Тема примечания Знак1430"/>
    <w:uiPriority w:val="99"/>
    <w:semiHidden/>
    <w:rsid w:val="009E7C82"/>
    <w:rPr>
      <w:rFonts w:ascii="Calibri" w:hAnsi="Calibri" w:cs="SimSun"/>
      <w:b/>
      <w:bCs/>
      <w:sz w:val="20"/>
      <w:szCs w:val="20"/>
      <w:lang w:val="uk-UA" w:eastAsia="uk-UA"/>
    </w:rPr>
  </w:style>
  <w:style w:type="character" w:customStyle="1" w:styleId="14291">
    <w:name w:val="Тема примечания Знак1429"/>
    <w:uiPriority w:val="99"/>
    <w:semiHidden/>
    <w:rsid w:val="009E7C82"/>
    <w:rPr>
      <w:rFonts w:ascii="Calibri" w:hAnsi="Calibri" w:cs="SimSun"/>
      <w:b/>
      <w:bCs/>
      <w:sz w:val="20"/>
      <w:szCs w:val="20"/>
      <w:lang w:val="uk-UA" w:eastAsia="uk-UA"/>
    </w:rPr>
  </w:style>
  <w:style w:type="character" w:customStyle="1" w:styleId="14281">
    <w:name w:val="Тема примечания Знак1428"/>
    <w:uiPriority w:val="99"/>
    <w:semiHidden/>
    <w:rsid w:val="009E7C82"/>
    <w:rPr>
      <w:rFonts w:ascii="Calibri" w:hAnsi="Calibri" w:cs="SimSun"/>
      <w:b/>
      <w:bCs/>
      <w:sz w:val="20"/>
      <w:szCs w:val="20"/>
    </w:rPr>
  </w:style>
  <w:style w:type="character" w:customStyle="1" w:styleId="14271">
    <w:name w:val="Тема примечания Знак1427"/>
    <w:uiPriority w:val="99"/>
    <w:semiHidden/>
    <w:rsid w:val="009E7C82"/>
    <w:rPr>
      <w:rFonts w:ascii="Calibri" w:hAnsi="Calibri" w:cs="SimSun"/>
      <w:b/>
      <w:bCs/>
      <w:sz w:val="20"/>
      <w:szCs w:val="20"/>
      <w:lang w:val="uk-UA" w:eastAsia="uk-UA"/>
    </w:rPr>
  </w:style>
  <w:style w:type="character" w:customStyle="1" w:styleId="14261">
    <w:name w:val="Тема примечания Знак1426"/>
    <w:uiPriority w:val="99"/>
    <w:semiHidden/>
    <w:rsid w:val="009E7C82"/>
    <w:rPr>
      <w:rFonts w:ascii="Calibri" w:hAnsi="Calibri" w:cs="SimSun"/>
      <w:b/>
      <w:bCs/>
      <w:sz w:val="20"/>
      <w:szCs w:val="20"/>
      <w:lang w:val="uk-UA" w:eastAsia="uk-UA"/>
    </w:rPr>
  </w:style>
  <w:style w:type="character" w:customStyle="1" w:styleId="14251">
    <w:name w:val="Тема примечания Знак1425"/>
    <w:uiPriority w:val="99"/>
    <w:semiHidden/>
    <w:rsid w:val="009E7C82"/>
    <w:rPr>
      <w:rFonts w:ascii="Calibri" w:hAnsi="Calibri" w:cs="SimSun"/>
      <w:b/>
      <w:bCs/>
      <w:sz w:val="20"/>
      <w:szCs w:val="20"/>
      <w:lang w:val="uk-UA" w:eastAsia="uk-UA"/>
    </w:rPr>
  </w:style>
  <w:style w:type="character" w:customStyle="1" w:styleId="14241">
    <w:name w:val="Тема примечания Знак1424"/>
    <w:uiPriority w:val="99"/>
    <w:semiHidden/>
    <w:rsid w:val="009E7C82"/>
    <w:rPr>
      <w:rFonts w:ascii="Calibri" w:hAnsi="Calibri" w:cs="SimSun"/>
      <w:b/>
      <w:bCs/>
      <w:sz w:val="20"/>
      <w:szCs w:val="20"/>
    </w:rPr>
  </w:style>
  <w:style w:type="character" w:customStyle="1" w:styleId="14231">
    <w:name w:val="Тема примечания Знак1423"/>
    <w:uiPriority w:val="99"/>
    <w:semiHidden/>
    <w:rsid w:val="009E7C82"/>
    <w:rPr>
      <w:rFonts w:ascii="Calibri" w:hAnsi="Calibri" w:cs="SimSun"/>
      <w:b/>
      <w:bCs/>
      <w:sz w:val="20"/>
      <w:szCs w:val="20"/>
    </w:rPr>
  </w:style>
  <w:style w:type="character" w:customStyle="1" w:styleId="14221">
    <w:name w:val="Тема примечания Знак1422"/>
    <w:uiPriority w:val="99"/>
    <w:semiHidden/>
    <w:rsid w:val="009E7C82"/>
    <w:rPr>
      <w:rFonts w:ascii="Calibri" w:hAnsi="Calibri" w:cs="SimSun"/>
      <w:b/>
      <w:bCs/>
      <w:sz w:val="20"/>
      <w:szCs w:val="20"/>
    </w:rPr>
  </w:style>
  <w:style w:type="character" w:customStyle="1" w:styleId="14211">
    <w:name w:val="Тема примечания Знак1421"/>
    <w:uiPriority w:val="99"/>
    <w:semiHidden/>
    <w:rsid w:val="009E7C82"/>
    <w:rPr>
      <w:rFonts w:ascii="Calibri" w:hAnsi="Calibri" w:cs="SimSun"/>
      <w:b/>
      <w:bCs/>
      <w:sz w:val="20"/>
      <w:szCs w:val="20"/>
      <w:lang w:val="uk-UA" w:eastAsia="uk-UA"/>
    </w:rPr>
  </w:style>
  <w:style w:type="character" w:customStyle="1" w:styleId="14201">
    <w:name w:val="Тема примечания Знак1420"/>
    <w:uiPriority w:val="99"/>
    <w:semiHidden/>
    <w:rsid w:val="009E7C82"/>
    <w:rPr>
      <w:rFonts w:ascii="Calibri" w:hAnsi="Calibri" w:cs="SimSun"/>
      <w:b/>
      <w:bCs/>
      <w:sz w:val="20"/>
      <w:szCs w:val="20"/>
      <w:lang w:val="uk-UA" w:eastAsia="uk-UA"/>
    </w:rPr>
  </w:style>
  <w:style w:type="character" w:customStyle="1" w:styleId="14191">
    <w:name w:val="Тема примечания Знак1419"/>
    <w:uiPriority w:val="99"/>
    <w:semiHidden/>
    <w:rsid w:val="009E7C82"/>
    <w:rPr>
      <w:rFonts w:ascii="Calibri" w:hAnsi="Calibri" w:cs="SimSun"/>
      <w:b/>
      <w:bCs/>
      <w:sz w:val="20"/>
      <w:szCs w:val="20"/>
      <w:lang w:val="uk-UA" w:eastAsia="uk-UA"/>
    </w:rPr>
  </w:style>
  <w:style w:type="character" w:customStyle="1" w:styleId="14181">
    <w:name w:val="Тема примечания Знак1418"/>
    <w:uiPriority w:val="99"/>
    <w:semiHidden/>
    <w:rsid w:val="009E7C82"/>
    <w:rPr>
      <w:rFonts w:ascii="Calibri" w:hAnsi="Calibri" w:cs="SimSun"/>
      <w:b/>
      <w:bCs/>
      <w:sz w:val="20"/>
      <w:szCs w:val="20"/>
      <w:lang w:val="uk-UA" w:eastAsia="uk-UA"/>
    </w:rPr>
  </w:style>
  <w:style w:type="character" w:customStyle="1" w:styleId="14171">
    <w:name w:val="Тема примечания Знак1417"/>
    <w:uiPriority w:val="99"/>
    <w:semiHidden/>
    <w:rsid w:val="009E7C82"/>
    <w:rPr>
      <w:rFonts w:ascii="Calibri" w:hAnsi="Calibri" w:cs="SimSun"/>
      <w:b/>
      <w:bCs/>
      <w:sz w:val="20"/>
      <w:szCs w:val="20"/>
      <w:lang w:val="uk-UA" w:eastAsia="uk-UA"/>
    </w:rPr>
  </w:style>
  <w:style w:type="character" w:customStyle="1" w:styleId="14161">
    <w:name w:val="Тема примечания Знак1416"/>
    <w:uiPriority w:val="99"/>
    <w:semiHidden/>
    <w:rsid w:val="009E7C82"/>
    <w:rPr>
      <w:rFonts w:ascii="Calibri" w:hAnsi="Calibri" w:cs="SimSun"/>
      <w:b/>
      <w:bCs/>
      <w:sz w:val="20"/>
      <w:szCs w:val="20"/>
      <w:lang w:val="uk-UA" w:eastAsia="uk-UA"/>
    </w:rPr>
  </w:style>
  <w:style w:type="character" w:customStyle="1" w:styleId="14151">
    <w:name w:val="Тема примечания Знак1415"/>
    <w:uiPriority w:val="99"/>
    <w:semiHidden/>
    <w:rsid w:val="009E7C82"/>
    <w:rPr>
      <w:rFonts w:ascii="Calibri" w:hAnsi="Calibri" w:cs="SimSun"/>
      <w:b/>
      <w:bCs/>
      <w:sz w:val="20"/>
      <w:szCs w:val="20"/>
    </w:rPr>
  </w:style>
  <w:style w:type="character" w:customStyle="1" w:styleId="14141">
    <w:name w:val="Тема примечания Знак1414"/>
    <w:uiPriority w:val="99"/>
    <w:semiHidden/>
    <w:rsid w:val="009E7C82"/>
    <w:rPr>
      <w:rFonts w:ascii="Calibri" w:hAnsi="Calibri" w:cs="SimSun"/>
      <w:b/>
      <w:bCs/>
      <w:sz w:val="20"/>
      <w:szCs w:val="20"/>
    </w:rPr>
  </w:style>
  <w:style w:type="character" w:customStyle="1" w:styleId="14131">
    <w:name w:val="Тема примечания Знак1413"/>
    <w:uiPriority w:val="99"/>
    <w:semiHidden/>
    <w:rsid w:val="009E7C82"/>
    <w:rPr>
      <w:rFonts w:ascii="Calibri" w:hAnsi="Calibri" w:cs="SimSun"/>
      <w:b/>
      <w:bCs/>
      <w:sz w:val="20"/>
      <w:szCs w:val="20"/>
    </w:rPr>
  </w:style>
  <w:style w:type="character" w:customStyle="1" w:styleId="14121">
    <w:name w:val="Тема примечания Знак1412"/>
    <w:uiPriority w:val="99"/>
    <w:semiHidden/>
    <w:rsid w:val="009E7C82"/>
    <w:rPr>
      <w:rFonts w:ascii="Calibri" w:hAnsi="Calibri" w:cs="SimSun"/>
      <w:b/>
      <w:bCs/>
      <w:sz w:val="20"/>
      <w:szCs w:val="20"/>
    </w:rPr>
  </w:style>
  <w:style w:type="character" w:customStyle="1" w:styleId="14111">
    <w:name w:val="Тема примечания Знак1411"/>
    <w:uiPriority w:val="99"/>
    <w:semiHidden/>
    <w:rsid w:val="009E7C82"/>
    <w:rPr>
      <w:rFonts w:ascii="Calibri" w:hAnsi="Calibri" w:cs="SimSun"/>
      <w:b/>
      <w:bCs/>
      <w:sz w:val="20"/>
      <w:szCs w:val="20"/>
    </w:rPr>
  </w:style>
  <w:style w:type="character" w:customStyle="1" w:styleId="14101">
    <w:name w:val="Тема примечания Знак1410"/>
    <w:uiPriority w:val="99"/>
    <w:semiHidden/>
    <w:rsid w:val="009E7C82"/>
    <w:rPr>
      <w:rFonts w:ascii="Calibri" w:hAnsi="Calibri" w:cs="SimSun"/>
      <w:b/>
      <w:bCs/>
      <w:sz w:val="20"/>
      <w:szCs w:val="20"/>
    </w:rPr>
  </w:style>
  <w:style w:type="character" w:customStyle="1" w:styleId="1491">
    <w:name w:val="Тема примечания Знак149"/>
    <w:uiPriority w:val="99"/>
    <w:semiHidden/>
    <w:rsid w:val="009E7C82"/>
    <w:rPr>
      <w:rFonts w:ascii="Calibri" w:hAnsi="Calibri" w:cs="SimSun"/>
      <w:b/>
      <w:bCs/>
      <w:sz w:val="20"/>
      <w:szCs w:val="20"/>
    </w:rPr>
  </w:style>
  <w:style w:type="character" w:customStyle="1" w:styleId="1481">
    <w:name w:val="Тема примечания Знак148"/>
    <w:uiPriority w:val="99"/>
    <w:semiHidden/>
    <w:rsid w:val="009E7C82"/>
    <w:rPr>
      <w:rFonts w:ascii="Calibri" w:hAnsi="Calibri" w:cs="SimSun"/>
      <w:b/>
      <w:bCs/>
      <w:sz w:val="20"/>
      <w:szCs w:val="20"/>
    </w:rPr>
  </w:style>
  <w:style w:type="character" w:customStyle="1" w:styleId="1471">
    <w:name w:val="Тема примечания Знак147"/>
    <w:uiPriority w:val="99"/>
    <w:semiHidden/>
    <w:rsid w:val="009E7C82"/>
    <w:rPr>
      <w:rFonts w:ascii="Calibri" w:hAnsi="Calibri" w:cs="SimSun"/>
      <w:b/>
      <w:bCs/>
      <w:sz w:val="20"/>
      <w:szCs w:val="20"/>
    </w:rPr>
  </w:style>
  <w:style w:type="character" w:customStyle="1" w:styleId="1461">
    <w:name w:val="Тема примечания Знак146"/>
    <w:uiPriority w:val="99"/>
    <w:semiHidden/>
    <w:rsid w:val="009E7C82"/>
    <w:rPr>
      <w:rFonts w:ascii="Calibri" w:hAnsi="Calibri" w:cs="SimSun"/>
      <w:b/>
      <w:bCs/>
      <w:sz w:val="20"/>
      <w:szCs w:val="20"/>
    </w:rPr>
  </w:style>
  <w:style w:type="character" w:customStyle="1" w:styleId="1451">
    <w:name w:val="Тема примечания Знак145"/>
    <w:uiPriority w:val="99"/>
    <w:semiHidden/>
    <w:rsid w:val="009E7C82"/>
    <w:rPr>
      <w:rFonts w:ascii="Calibri" w:hAnsi="Calibri" w:cs="SimSun"/>
      <w:b/>
      <w:bCs/>
      <w:sz w:val="20"/>
      <w:szCs w:val="20"/>
    </w:rPr>
  </w:style>
  <w:style w:type="character" w:customStyle="1" w:styleId="1441">
    <w:name w:val="Тема примечания Знак144"/>
    <w:uiPriority w:val="99"/>
    <w:semiHidden/>
    <w:rsid w:val="009E7C82"/>
    <w:rPr>
      <w:rFonts w:ascii="Calibri" w:hAnsi="Calibri" w:cs="SimSun"/>
      <w:b/>
      <w:bCs/>
      <w:sz w:val="20"/>
      <w:szCs w:val="20"/>
    </w:rPr>
  </w:style>
  <w:style w:type="character" w:customStyle="1" w:styleId="1435">
    <w:name w:val="Тема примечания Знак143"/>
    <w:uiPriority w:val="99"/>
    <w:semiHidden/>
    <w:rsid w:val="009E7C82"/>
    <w:rPr>
      <w:rFonts w:ascii="Calibri" w:hAnsi="Calibri" w:cs="SimSun"/>
      <w:b/>
      <w:bCs/>
      <w:sz w:val="20"/>
      <w:szCs w:val="20"/>
    </w:rPr>
  </w:style>
  <w:style w:type="character" w:customStyle="1" w:styleId="142b">
    <w:name w:val="Тема примечания Знак142"/>
    <w:uiPriority w:val="99"/>
    <w:semiHidden/>
    <w:rsid w:val="009E7C82"/>
    <w:rPr>
      <w:rFonts w:ascii="Calibri" w:hAnsi="Calibri" w:cs="SimSun"/>
      <w:b/>
      <w:bCs/>
      <w:sz w:val="20"/>
      <w:szCs w:val="20"/>
    </w:rPr>
  </w:style>
  <w:style w:type="character" w:customStyle="1" w:styleId="141b">
    <w:name w:val="Тема примечания Знак141"/>
    <w:uiPriority w:val="99"/>
    <w:semiHidden/>
    <w:rsid w:val="009E7C82"/>
    <w:rPr>
      <w:rFonts w:ascii="Calibri" w:hAnsi="Calibri" w:cs="SimSun"/>
      <w:b/>
      <w:bCs/>
      <w:sz w:val="20"/>
      <w:szCs w:val="20"/>
    </w:rPr>
  </w:style>
  <w:style w:type="paragraph" w:customStyle="1" w:styleId="24">
    <w:name w:val="Основной текст (2)"/>
    <w:basedOn w:val="a"/>
    <w:link w:val="25"/>
    <w:unhideWhenUsed/>
    <w:rsid w:val="009E7C82"/>
    <w:pPr>
      <w:widowControl w:val="0"/>
      <w:shd w:val="clear" w:color="auto" w:fill="FFFFFF"/>
      <w:spacing w:after="0" w:line="240" w:lineRule="auto"/>
    </w:pPr>
    <w:rPr>
      <w:rFonts w:ascii="Times New Roman" w:eastAsia="SimSun" w:hAnsi="Times New Roman" w:cs="SimSun"/>
      <w:sz w:val="20"/>
      <w:szCs w:val="20"/>
      <w:lang w:val="uk-UA" w:eastAsia="uk-UA"/>
    </w:rPr>
  </w:style>
  <w:style w:type="paragraph" w:customStyle="1" w:styleId="m-1453041291028133484gmail-m-5276730279566332539m-8230329720777439974xfmc2">
    <w:name w:val="m_-1453041291028133484gmail-m_-5276730279566332539m_-8230329720777439974xfmc2"/>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c">
    <w:name w:val="Абзац списка1"/>
    <w:basedOn w:val="a"/>
    <w:unhideWhenUsed/>
    <w:rsid w:val="009E7C82"/>
    <w:pPr>
      <w:ind w:left="720"/>
    </w:pPr>
    <w:rPr>
      <w:rFonts w:eastAsia="SimSun" w:cs="SimSun"/>
      <w:lang w:val="uk-UA" w:eastAsia="uk-UA"/>
    </w:rPr>
  </w:style>
  <w:style w:type="paragraph" w:customStyle="1" w:styleId="western">
    <w:name w:val="western"/>
    <w:basedOn w:val="a"/>
    <w:uiPriority w:val="99"/>
    <w:unhideWhenUsed/>
    <w:rsid w:val="009E7C82"/>
    <w:pPr>
      <w:spacing w:before="100" w:beforeAutospacing="1" w:after="119"/>
    </w:pPr>
    <w:rPr>
      <w:rFonts w:eastAsia="SimSun" w:cs="SimSun"/>
      <w:lang w:val="uk-UA" w:eastAsia="uk-UA"/>
    </w:rPr>
  </w:style>
  <w:style w:type="paragraph" w:customStyle="1" w:styleId="rvps2">
    <w:name w:val="rvps2"/>
    <w:basedOn w:val="a"/>
    <w:unhideWhenUsed/>
    <w:rsid w:val="009E7C82"/>
    <w:pPr>
      <w:spacing w:before="100" w:beforeAutospacing="1" w:after="100" w:afterAutospacing="1" w:line="240" w:lineRule="auto"/>
    </w:pPr>
    <w:rPr>
      <w:rFonts w:ascii="Times New Roman" w:eastAsia="SimSun" w:hAnsi="Times New Roman" w:cs="SimSun"/>
      <w:sz w:val="24"/>
      <w:szCs w:val="24"/>
      <w:lang w:eastAsia="ru-RU"/>
    </w:rPr>
  </w:style>
  <w:style w:type="paragraph" w:styleId="af7">
    <w:name w:val="No Spacing"/>
    <w:link w:val="af8"/>
    <w:uiPriority w:val="1"/>
    <w:qFormat/>
    <w:rsid w:val="009E7C82"/>
    <w:pPr>
      <w:spacing w:after="0" w:line="240" w:lineRule="auto"/>
    </w:pPr>
    <w:rPr>
      <w:rFonts w:ascii="Times New Roman" w:eastAsia="SimSun" w:hAnsi="Times New Roman" w:cs="SimSun"/>
      <w:sz w:val="24"/>
      <w:szCs w:val="24"/>
      <w:lang w:eastAsia="ru-RU"/>
    </w:rPr>
  </w:style>
  <w:style w:type="paragraph" w:customStyle="1" w:styleId="1d">
    <w:name w:val="Обычный1"/>
    <w:link w:val="Normal"/>
    <w:unhideWhenUsed/>
    <w:qFormat/>
    <w:rsid w:val="009E7C82"/>
    <w:pPr>
      <w:spacing w:after="0"/>
    </w:pPr>
    <w:rPr>
      <w:rFonts w:ascii="Arial" w:eastAsia="SimSun" w:hAnsi="Arial" w:cs="SimSun"/>
      <w:color w:val="000000"/>
      <w:lang w:eastAsia="ru-RU"/>
    </w:rPr>
  </w:style>
  <w:style w:type="paragraph" w:customStyle="1" w:styleId="rvps7">
    <w:name w:val="rvps7"/>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af9">
    <w:name w:val="_тире"/>
    <w:basedOn w:val="a"/>
    <w:uiPriority w:val="99"/>
    <w:unhideWhenUsed/>
    <w:rsid w:val="009E7C82"/>
    <w:pPr>
      <w:spacing w:after="120" w:line="240" w:lineRule="auto"/>
      <w:ind w:left="720" w:hanging="360"/>
      <w:jc w:val="both"/>
    </w:pPr>
    <w:rPr>
      <w:rFonts w:ascii="Times New Roman" w:eastAsia="SimSun" w:hAnsi="Times New Roman" w:cs="SimSun"/>
      <w:sz w:val="24"/>
      <w:szCs w:val="24"/>
      <w:lang w:val="uk-UA" w:eastAsia="ru-RU"/>
    </w:rPr>
  </w:style>
  <w:style w:type="paragraph" w:customStyle="1" w:styleId="1e">
    <w:name w:val="Без интервала1"/>
    <w:link w:val="NoSpacingChar"/>
    <w:unhideWhenUsed/>
    <w:qFormat/>
    <w:rsid w:val="009E7C82"/>
    <w:pPr>
      <w:spacing w:after="0" w:line="240" w:lineRule="auto"/>
    </w:pPr>
    <w:rPr>
      <w:rFonts w:ascii="Times New Roman" w:eastAsia="SimSun" w:hAnsi="Times New Roman" w:cs="SimSun"/>
      <w:sz w:val="24"/>
      <w:szCs w:val="24"/>
      <w:lang w:eastAsia="ru-RU"/>
    </w:rPr>
  </w:style>
  <w:style w:type="character" w:customStyle="1" w:styleId="rvts0">
    <w:name w:val="rvts0"/>
    <w:rsid w:val="009E7C82"/>
    <w:rPr>
      <w:rFonts w:ascii="Times New Roman" w:hAnsi="Times New Roman"/>
    </w:rPr>
  </w:style>
  <w:style w:type="paragraph" w:customStyle="1" w:styleId="msonormalbullet1gif">
    <w:name w:val="msonormalbullet1.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
    <w:name w:val="rvps21"/>
    <w:basedOn w:val="a"/>
    <w:rsid w:val="009E7C82"/>
    <w:pPr>
      <w:spacing w:after="150" w:line="240" w:lineRule="auto"/>
      <w:ind w:firstLine="450"/>
      <w:jc w:val="both"/>
    </w:pPr>
    <w:rPr>
      <w:rFonts w:ascii="Times New Roman" w:eastAsia="Times New Roman" w:hAnsi="Times New Roman"/>
      <w:sz w:val="24"/>
      <w:szCs w:val="24"/>
      <w:lang w:eastAsia="ru-RU"/>
    </w:rPr>
  </w:style>
  <w:style w:type="paragraph" w:customStyle="1" w:styleId="StyleZakonu">
    <w:name w:val="StyleZakonu"/>
    <w:basedOn w:val="a"/>
    <w:rsid w:val="009E7C82"/>
    <w:pPr>
      <w:spacing w:after="60" w:line="220" w:lineRule="exact"/>
      <w:ind w:firstLine="284"/>
      <w:jc w:val="both"/>
    </w:pPr>
    <w:rPr>
      <w:rFonts w:ascii="Times New Roman" w:eastAsia="Times New Roman" w:hAnsi="Times New Roman"/>
      <w:sz w:val="20"/>
      <w:szCs w:val="20"/>
      <w:lang w:val="uk-UA" w:eastAsia="ru-RU"/>
    </w:rPr>
  </w:style>
  <w:style w:type="numbering" w:customStyle="1" w:styleId="WWNum91">
    <w:name w:val="WWNum91"/>
    <w:rsid w:val="009E7C82"/>
    <w:pPr>
      <w:numPr>
        <w:numId w:val="2"/>
      </w:numPr>
    </w:pPr>
  </w:style>
  <w:style w:type="table" w:styleId="afa">
    <w:name w:val="Table Grid"/>
    <w:basedOn w:val="a1"/>
    <w:uiPriority w:val="39"/>
    <w:rsid w:val="009E7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rsid w:val="009E7C82"/>
    <w:pPr>
      <w:numPr>
        <w:numId w:val="1"/>
      </w:numPr>
    </w:pPr>
  </w:style>
  <w:style w:type="numbering" w:customStyle="1" w:styleId="11d">
    <w:name w:val="Нет списка11"/>
    <w:next w:val="a2"/>
    <w:semiHidden/>
    <w:unhideWhenUsed/>
    <w:rsid w:val="009E7C82"/>
  </w:style>
  <w:style w:type="paragraph" w:customStyle="1" w:styleId="26">
    <w:name w:val="Абзац списка2"/>
    <w:basedOn w:val="a"/>
    <w:rsid w:val="009E7C82"/>
    <w:pPr>
      <w:widowControl w:val="0"/>
      <w:autoSpaceDE w:val="0"/>
      <w:autoSpaceDN w:val="0"/>
      <w:spacing w:after="0"/>
      <w:ind w:left="720" w:firstLine="280"/>
    </w:pPr>
    <w:rPr>
      <w:rFonts w:ascii="Times New Roman" w:eastAsia="Times New Roman" w:hAnsi="Times New Roman"/>
      <w:sz w:val="20"/>
      <w:szCs w:val="20"/>
      <w:lang w:val="uk-UA" w:eastAsia="ru-RU"/>
    </w:rPr>
  </w:style>
  <w:style w:type="paragraph" w:customStyle="1" w:styleId="rvps14">
    <w:name w:val="rvps14"/>
    <w:basedOn w:val="a"/>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table" w:customStyle="1" w:styleId="1f">
    <w:name w:val="Сетка таблицы1"/>
    <w:basedOn w:val="a1"/>
    <w:next w:val="afa"/>
    <w:uiPriority w:val="59"/>
    <w:rsid w:val="009E7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rvts23">
    <w:name w:val="rvts23"/>
    <w:rsid w:val="009E7C82"/>
    <w:rPr>
      <w:rFonts w:cs="Times New Roman"/>
    </w:rPr>
  </w:style>
  <w:style w:type="paragraph" w:customStyle="1" w:styleId="27">
    <w:name w:val="Без интервала2"/>
    <w:link w:val="NoSpacingChar1"/>
    <w:qFormat/>
    <w:rsid w:val="009E7C82"/>
    <w:pPr>
      <w:spacing w:after="0" w:line="240" w:lineRule="auto"/>
    </w:pPr>
    <w:rPr>
      <w:rFonts w:ascii="Calibri" w:eastAsia="Times New Roman" w:hAnsi="Calibri" w:cs="Times New Roman"/>
      <w:lang w:val="uk-UA" w:eastAsia="ru-RU"/>
    </w:rPr>
  </w:style>
  <w:style w:type="character" w:customStyle="1" w:styleId="NoSpacingChar1">
    <w:name w:val="No Spacing Char1"/>
    <w:link w:val="27"/>
    <w:locked/>
    <w:rsid w:val="009E7C82"/>
    <w:rPr>
      <w:rFonts w:ascii="Calibri" w:eastAsia="Times New Roman" w:hAnsi="Calibri" w:cs="Times New Roman"/>
      <w:lang w:val="uk-UA" w:eastAsia="ru-RU"/>
    </w:rPr>
  </w:style>
  <w:style w:type="character" w:customStyle="1" w:styleId="h-vertical-middleclassifier-text">
    <w:name w:val="h-vertical-middle classifier-text"/>
    <w:rsid w:val="009E7C82"/>
    <w:rPr>
      <w:rFonts w:cs="Times New Roman"/>
    </w:rPr>
  </w:style>
  <w:style w:type="character" w:customStyle="1" w:styleId="NoSpacingChar">
    <w:name w:val="No Spacing Char"/>
    <w:link w:val="1e"/>
    <w:locked/>
    <w:rsid w:val="009E7C82"/>
    <w:rPr>
      <w:rFonts w:ascii="Times New Roman" w:eastAsia="SimSun" w:hAnsi="Times New Roman" w:cs="SimSun"/>
      <w:sz w:val="24"/>
      <w:szCs w:val="24"/>
      <w:lang w:eastAsia="ru-RU"/>
    </w:rPr>
  </w:style>
  <w:style w:type="character" w:styleId="afb">
    <w:name w:val="FollowedHyperlink"/>
    <w:rsid w:val="009E7C82"/>
    <w:rPr>
      <w:rFonts w:cs="Times New Roman"/>
      <w:color w:val="800080"/>
      <w:u w:val="single"/>
    </w:rPr>
  </w:style>
  <w:style w:type="character" w:customStyle="1" w:styleId="afc">
    <w:name w:val="Название Знак"/>
    <w:locked/>
    <w:rsid w:val="009E7C82"/>
    <w:rPr>
      <w:rFonts w:ascii="Cambria" w:hAnsi="Cambria" w:cs="Times New Roman"/>
      <w:b/>
      <w:bCs/>
      <w:kern w:val="28"/>
      <w:sz w:val="32"/>
      <w:szCs w:val="32"/>
      <w:lang w:val="uk-UA"/>
    </w:rPr>
  </w:style>
  <w:style w:type="character" w:customStyle="1" w:styleId="34">
    <w:name w:val="Знак Знак3"/>
    <w:rsid w:val="009E7C82"/>
    <w:rPr>
      <w:rFonts w:ascii="Courier New" w:hAnsi="Courier New"/>
      <w:lang w:val="ru-RU" w:eastAsia="ru-RU"/>
    </w:rPr>
  </w:style>
  <w:style w:type="paragraph" w:customStyle="1" w:styleId="1f0">
    <w:name w:val="çàãîëîâîê 1"/>
    <w:basedOn w:val="a"/>
    <w:next w:val="a"/>
    <w:rsid w:val="009E7C82"/>
    <w:pPr>
      <w:keepNext/>
      <w:autoSpaceDE w:val="0"/>
      <w:autoSpaceDN w:val="0"/>
      <w:adjustRightInd w:val="0"/>
      <w:spacing w:after="0" w:line="240" w:lineRule="auto"/>
    </w:pPr>
    <w:rPr>
      <w:rFonts w:ascii="Times New Roman" w:eastAsia="Times New Roman" w:hAnsi="Times New Roman"/>
      <w:b/>
      <w:bCs/>
      <w:noProof/>
      <w:sz w:val="24"/>
      <w:szCs w:val="24"/>
      <w:lang w:val="en-US" w:eastAsia="ru-RU"/>
    </w:rPr>
  </w:style>
  <w:style w:type="paragraph" w:styleId="28">
    <w:name w:val="Body Text 2"/>
    <w:basedOn w:val="a"/>
    <w:link w:val="29"/>
    <w:rsid w:val="009E7C82"/>
    <w:pPr>
      <w:spacing w:after="120" w:line="480" w:lineRule="auto"/>
    </w:pPr>
    <w:rPr>
      <w:rFonts w:eastAsia="Times New Roman"/>
      <w:lang w:val="uk-UA" w:eastAsia="ru-RU"/>
    </w:rPr>
  </w:style>
  <w:style w:type="character" w:customStyle="1" w:styleId="29">
    <w:name w:val="Основной текст 2 Знак"/>
    <w:basedOn w:val="a0"/>
    <w:link w:val="28"/>
    <w:rsid w:val="009E7C82"/>
    <w:rPr>
      <w:rFonts w:ascii="Calibri" w:eastAsia="Times New Roman" w:hAnsi="Calibri" w:cs="Times New Roman"/>
      <w:lang w:val="uk-UA" w:eastAsia="ru-RU"/>
    </w:rPr>
  </w:style>
  <w:style w:type="numbering" w:customStyle="1" w:styleId="WWNum912">
    <w:name w:val="WWNum912"/>
    <w:rsid w:val="009E7C82"/>
    <w:pPr>
      <w:numPr>
        <w:numId w:val="3"/>
      </w:numPr>
    </w:pPr>
  </w:style>
  <w:style w:type="paragraph" w:customStyle="1" w:styleId="afd">
    <w:name w:val="Знак Знак"/>
    <w:basedOn w:val="a"/>
    <w:rsid w:val="009E7C82"/>
    <w:pPr>
      <w:spacing w:after="0" w:line="240" w:lineRule="auto"/>
    </w:pPr>
    <w:rPr>
      <w:rFonts w:ascii="Verdana" w:eastAsia="Times New Roman" w:hAnsi="Verdana" w:cs="Verdana"/>
      <w:sz w:val="20"/>
      <w:szCs w:val="20"/>
      <w:lang w:val="en-US"/>
    </w:rPr>
  </w:style>
  <w:style w:type="character" w:customStyle="1" w:styleId="25">
    <w:name w:val="Основной текст (2)_"/>
    <w:link w:val="24"/>
    <w:rsid w:val="009E7C82"/>
    <w:rPr>
      <w:rFonts w:ascii="Times New Roman" w:eastAsia="SimSun" w:hAnsi="Times New Roman" w:cs="SimSun"/>
      <w:sz w:val="20"/>
      <w:szCs w:val="20"/>
      <w:shd w:val="clear" w:color="auto" w:fill="FFFFFF"/>
      <w:lang w:val="uk-UA" w:eastAsia="uk-UA"/>
    </w:rPr>
  </w:style>
  <w:style w:type="paragraph" w:styleId="2a">
    <w:name w:val="Body Text Indent 2"/>
    <w:basedOn w:val="a"/>
    <w:link w:val="2b"/>
    <w:uiPriority w:val="99"/>
    <w:rsid w:val="009E7C82"/>
    <w:pPr>
      <w:spacing w:after="120" w:line="480" w:lineRule="auto"/>
      <w:ind w:left="283"/>
    </w:pPr>
    <w:rPr>
      <w:rFonts w:eastAsia="Times New Roman"/>
      <w:lang w:val="uk-UA" w:eastAsia="ru-RU"/>
    </w:rPr>
  </w:style>
  <w:style w:type="character" w:customStyle="1" w:styleId="2b">
    <w:name w:val="Основной текст с отступом 2 Знак"/>
    <w:basedOn w:val="a0"/>
    <w:link w:val="2a"/>
    <w:uiPriority w:val="99"/>
    <w:rsid w:val="009E7C82"/>
    <w:rPr>
      <w:rFonts w:ascii="Calibri" w:eastAsia="Times New Roman" w:hAnsi="Calibri" w:cs="Times New Roman"/>
      <w:lang w:val="uk-UA" w:eastAsia="ru-RU"/>
    </w:rPr>
  </w:style>
  <w:style w:type="character" w:customStyle="1" w:styleId="2c">
    <w:name w:val="Название Знак2"/>
    <w:link w:val="afe"/>
    <w:uiPriority w:val="10"/>
    <w:rsid w:val="009E7C82"/>
    <w:rPr>
      <w:b/>
      <w:sz w:val="72"/>
      <w:szCs w:val="72"/>
    </w:rPr>
  </w:style>
  <w:style w:type="character" w:customStyle="1" w:styleId="adr">
    <w:name w:val="adr"/>
    <w:rsid w:val="009E7C82"/>
  </w:style>
  <w:style w:type="paragraph" w:customStyle="1" w:styleId="aff">
    <w:name w:val="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CharCharCharChar">
    <w:name w:val="Знак Знак Char Char Знак Знак Знак Char Char"/>
    <w:basedOn w:val="aff0"/>
    <w:rsid w:val="009E7C82"/>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ff0">
    <w:name w:val="Document Map"/>
    <w:basedOn w:val="a"/>
    <w:link w:val="aff1"/>
    <w:semiHidden/>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ff1">
    <w:name w:val="Схема документа Знак"/>
    <w:basedOn w:val="a0"/>
    <w:link w:val="aff0"/>
    <w:semiHidden/>
    <w:rsid w:val="009E7C82"/>
    <w:rPr>
      <w:rFonts w:ascii="Tahoma" w:eastAsia="Times New Roman" w:hAnsi="Tahoma" w:cs="Tahoma"/>
      <w:sz w:val="20"/>
      <w:szCs w:val="20"/>
      <w:shd w:val="clear" w:color="auto" w:fill="000080"/>
      <w:lang w:val="uk-UA" w:eastAsia="ar-SA"/>
    </w:rPr>
  </w:style>
  <w:style w:type="paragraph" w:styleId="aff2">
    <w:name w:val="footnote text"/>
    <w:basedOn w:val="a"/>
    <w:link w:val="aff3"/>
    <w:rsid w:val="009E7C82"/>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f3">
    <w:name w:val="Текст сноски Знак"/>
    <w:basedOn w:val="a0"/>
    <w:link w:val="aff2"/>
    <w:rsid w:val="009E7C82"/>
    <w:rPr>
      <w:rFonts w:ascii="Times New Roman CYR" w:eastAsia="Times New Roman" w:hAnsi="Times New Roman CYR" w:cs="Times New Roman CYR"/>
      <w:sz w:val="20"/>
      <w:szCs w:val="20"/>
      <w:lang w:val="uk-UA" w:eastAsia="ar-SA"/>
    </w:rPr>
  </w:style>
  <w:style w:type="paragraph" w:styleId="aff4">
    <w:name w:val="List"/>
    <w:basedOn w:val="ac"/>
    <w:rsid w:val="009E7C82"/>
    <w:pPr>
      <w:widowControl w:val="0"/>
      <w:autoSpaceDE w:val="0"/>
      <w:spacing w:line="240" w:lineRule="auto"/>
      <w:jc w:val="left"/>
    </w:pPr>
    <w:rPr>
      <w:rFonts w:ascii="Times New Roman CYR" w:eastAsia="Times New Roman" w:hAnsi="Times New Roman CYR" w:cs="Tahoma"/>
      <w:sz w:val="24"/>
      <w:szCs w:val="24"/>
      <w:lang w:eastAsia="ar-SA"/>
    </w:rPr>
  </w:style>
  <w:style w:type="paragraph" w:customStyle="1" w:styleId="54">
    <w:name w:val="Название5"/>
    <w:basedOn w:val="a"/>
    <w:next w:val="a5"/>
    <w:qFormat/>
    <w:rsid w:val="009E7C82"/>
    <w:pPr>
      <w:spacing w:after="0" w:line="240" w:lineRule="auto"/>
      <w:jc w:val="center"/>
    </w:pPr>
    <w:rPr>
      <w:rFonts w:ascii="Times New Roman" w:eastAsia="Times New Roman" w:hAnsi="Times New Roman"/>
      <w:b/>
      <w:bCs/>
      <w:sz w:val="28"/>
      <w:szCs w:val="28"/>
      <w:lang w:val="uk-UA" w:eastAsia="ar-SA"/>
    </w:rPr>
  </w:style>
  <w:style w:type="paragraph" w:styleId="aff5">
    <w:name w:val="Body Text Indent"/>
    <w:basedOn w:val="a"/>
    <w:link w:val="aff6"/>
    <w:rsid w:val="009E7C82"/>
    <w:pPr>
      <w:widowControl w:val="0"/>
      <w:suppressAutoHyphens/>
      <w:autoSpaceDE w:val="0"/>
      <w:spacing w:after="120" w:line="240" w:lineRule="auto"/>
      <w:ind w:left="283"/>
    </w:pPr>
    <w:rPr>
      <w:rFonts w:ascii="Times New Roman CYR" w:eastAsia="Times New Roman" w:hAnsi="Times New Roman CYR"/>
      <w:sz w:val="24"/>
      <w:szCs w:val="24"/>
      <w:lang w:val="uk-UA" w:eastAsia="ar-SA"/>
    </w:rPr>
  </w:style>
  <w:style w:type="character" w:customStyle="1" w:styleId="aff6">
    <w:name w:val="Основной текст с отступом Знак"/>
    <w:basedOn w:val="a0"/>
    <w:link w:val="aff5"/>
    <w:rsid w:val="009E7C82"/>
    <w:rPr>
      <w:rFonts w:ascii="Times New Roman CYR" w:eastAsia="Times New Roman" w:hAnsi="Times New Roman CYR" w:cs="Times New Roman"/>
      <w:sz w:val="24"/>
      <w:szCs w:val="24"/>
      <w:lang w:val="uk-UA" w:eastAsia="ar-SA"/>
    </w:rPr>
  </w:style>
  <w:style w:type="paragraph" w:customStyle="1" w:styleId="35">
    <w:name w:val="Название3"/>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6">
    <w:name w:val="Указатель3"/>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d">
    <w:name w:val="Название2"/>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e">
    <w:name w:val="Указатель2"/>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f1">
    <w:name w:val="Название1"/>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f2">
    <w:name w:val="Указатель1"/>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CharChar2">
    <w:name w:val="Char Char2"/>
    <w:basedOn w:val="a"/>
    <w:rsid w:val="009E7C82"/>
    <w:pPr>
      <w:suppressAutoHyphens/>
      <w:spacing w:after="0" w:line="240" w:lineRule="auto"/>
    </w:pPr>
    <w:rPr>
      <w:rFonts w:ascii="Verdana" w:eastAsia="Times New Roman" w:hAnsi="Verdana" w:cs="Verdana"/>
      <w:sz w:val="20"/>
      <w:szCs w:val="20"/>
      <w:lang w:val="en-US" w:eastAsia="ar-SA"/>
    </w:rPr>
  </w:style>
  <w:style w:type="paragraph" w:customStyle="1" w:styleId="aff7">
    <w:name w:val="Содержимое таблицы"/>
    <w:basedOn w:val="a"/>
    <w:rsid w:val="009E7C82"/>
    <w:pPr>
      <w:widowControl w:val="0"/>
      <w:suppressLineNumbers/>
      <w:suppressAutoHyphens/>
      <w:autoSpaceDE w:val="0"/>
      <w:spacing w:after="0" w:line="240" w:lineRule="auto"/>
    </w:pPr>
    <w:rPr>
      <w:rFonts w:ascii="Times New Roman CYR" w:eastAsia="Times New Roman" w:hAnsi="Times New Roman CYR"/>
      <w:sz w:val="24"/>
      <w:szCs w:val="24"/>
      <w:lang w:val="uk-UA" w:eastAsia="ar-SA"/>
    </w:rPr>
  </w:style>
  <w:style w:type="paragraph" w:customStyle="1" w:styleId="aff8">
    <w:name w:val="Заголовок таблицы"/>
    <w:basedOn w:val="aff7"/>
    <w:rsid w:val="009E7C82"/>
    <w:pPr>
      <w:jc w:val="center"/>
    </w:pPr>
    <w:rPr>
      <w:b/>
      <w:bCs/>
    </w:rPr>
  </w:style>
  <w:style w:type="paragraph" w:customStyle="1" w:styleId="3f3f3f3f3f3f3f3f3f3f3f3f3f2">
    <w:name w:val="О3fс3fн3fо3fв3fн3fо3fй3f т3fе3fк3fс3fт3f 2"/>
    <w:basedOn w:val="a"/>
    <w:rsid w:val="009E7C82"/>
    <w:pPr>
      <w:spacing w:after="0" w:line="240" w:lineRule="auto"/>
      <w:jc w:val="both"/>
    </w:pPr>
    <w:rPr>
      <w:rFonts w:ascii="Times New Roman CYR" w:eastAsia="Times New Roman" w:hAnsi="Times New Roman CYR"/>
      <w:sz w:val="24"/>
      <w:szCs w:val="20"/>
      <w:lang w:val="uk-UA" w:eastAsia="ar-SA"/>
    </w:rPr>
  </w:style>
  <w:style w:type="paragraph" w:customStyle="1" w:styleId="aff9">
    <w:name w:val="Знак"/>
    <w:basedOn w:val="a"/>
    <w:rsid w:val="009E7C82"/>
    <w:pPr>
      <w:spacing w:after="0" w:line="240" w:lineRule="auto"/>
    </w:pPr>
    <w:rPr>
      <w:rFonts w:ascii="Verdana" w:eastAsia="Times New Roman" w:hAnsi="Verdana"/>
      <w:sz w:val="24"/>
      <w:szCs w:val="24"/>
      <w:lang w:val="en-US" w:eastAsia="ar-SA"/>
    </w:rPr>
  </w:style>
  <w:style w:type="paragraph" w:customStyle="1" w:styleId="211">
    <w:name w:val="Основной текст с отступом 21"/>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paragraph" w:customStyle="1" w:styleId="affa">
    <w:name w:val="Содержимое врезки"/>
    <w:basedOn w:val="ac"/>
    <w:rsid w:val="009E7C82"/>
    <w:pPr>
      <w:widowControl w:val="0"/>
      <w:autoSpaceDE w:val="0"/>
      <w:spacing w:line="240" w:lineRule="auto"/>
      <w:jc w:val="left"/>
    </w:pPr>
    <w:rPr>
      <w:rFonts w:ascii="Times New Roman CYR" w:eastAsia="Times New Roman" w:hAnsi="Times New Roman CYR" w:cs="Times New Roman"/>
      <w:sz w:val="24"/>
      <w:szCs w:val="24"/>
      <w:lang w:eastAsia="ar-SA"/>
    </w:rPr>
  </w:style>
  <w:style w:type="paragraph" w:customStyle="1" w:styleId="1f3">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220">
    <w:name w:val="Основной текст с отступом 22"/>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character" w:customStyle="1" w:styleId="WW8Num4z1">
    <w:name w:val="WW8Num4z1"/>
    <w:rsid w:val="009E7C82"/>
    <w:rPr>
      <w:rFonts w:ascii="Times New Roman" w:hAnsi="Times New Roman" w:cs="Courier New" w:hint="default"/>
    </w:rPr>
  </w:style>
  <w:style w:type="character" w:customStyle="1" w:styleId="WW8Num4z2">
    <w:name w:val="WW8Num4z2"/>
    <w:rsid w:val="009E7C82"/>
    <w:rPr>
      <w:rFonts w:ascii="Wingdings" w:hAnsi="Wingdings" w:hint="default"/>
    </w:rPr>
  </w:style>
  <w:style w:type="character" w:customStyle="1" w:styleId="WW8Num5z0">
    <w:name w:val="WW8Num5z0"/>
    <w:rsid w:val="009E7C82"/>
    <w:rPr>
      <w:rFonts w:ascii="Times New Roman" w:hAnsi="Times New Roman" w:cs="Times New Roman" w:hint="default"/>
    </w:rPr>
  </w:style>
  <w:style w:type="character" w:customStyle="1" w:styleId="WW8Num6z1">
    <w:name w:val="WW8Num6z1"/>
    <w:rsid w:val="009E7C82"/>
    <w:rPr>
      <w:rFonts w:ascii="Times New Roman" w:hAnsi="Times New Roman" w:cs="Courier New" w:hint="default"/>
    </w:rPr>
  </w:style>
  <w:style w:type="character" w:customStyle="1" w:styleId="WW8Num6z2">
    <w:name w:val="WW8Num6z2"/>
    <w:rsid w:val="009E7C82"/>
    <w:rPr>
      <w:rFonts w:ascii="Wingdings" w:hAnsi="Wingdings" w:hint="default"/>
    </w:rPr>
  </w:style>
  <w:style w:type="character" w:customStyle="1" w:styleId="WW8Num7z0">
    <w:name w:val="WW8Num7z0"/>
    <w:rsid w:val="009E7C82"/>
    <w:rPr>
      <w:rFonts w:ascii="Times New Roman" w:eastAsia="Courier New CYR" w:hAnsi="Times New Roman" w:cs="Times New Roman" w:hint="default"/>
    </w:rPr>
  </w:style>
  <w:style w:type="character" w:customStyle="1" w:styleId="WW8Num7z1">
    <w:name w:val="WW8Num7z1"/>
    <w:rsid w:val="009E7C82"/>
    <w:rPr>
      <w:rFonts w:ascii="Courier New" w:hAnsi="Courier New" w:cs="Courier New" w:hint="default"/>
    </w:rPr>
  </w:style>
  <w:style w:type="character" w:customStyle="1" w:styleId="WW8Num7z2">
    <w:name w:val="WW8Num7z2"/>
    <w:rsid w:val="009E7C82"/>
    <w:rPr>
      <w:rFonts w:ascii="Wingdings" w:hAnsi="Wingdings" w:hint="default"/>
    </w:rPr>
  </w:style>
  <w:style w:type="character" w:customStyle="1" w:styleId="WW8Num7z3">
    <w:name w:val="WW8Num7z3"/>
    <w:rsid w:val="009E7C82"/>
    <w:rPr>
      <w:rFonts w:ascii="Symbol" w:hAnsi="Symbol" w:hint="default"/>
    </w:rPr>
  </w:style>
  <w:style w:type="character" w:customStyle="1" w:styleId="WW8Num8z0">
    <w:name w:val="WW8Num8z0"/>
    <w:rsid w:val="009E7C82"/>
    <w:rPr>
      <w:color w:val="auto"/>
    </w:rPr>
  </w:style>
  <w:style w:type="character" w:customStyle="1" w:styleId="WW8Num9z0">
    <w:name w:val="WW8Num9z0"/>
    <w:rsid w:val="009E7C82"/>
    <w:rPr>
      <w:rFonts w:ascii="Times New Roman CYR" w:hAnsi="Times New Roman CYR" w:cs="Times New Roman CYR" w:hint="default"/>
    </w:rPr>
  </w:style>
  <w:style w:type="character" w:customStyle="1" w:styleId="WW8NumSt4z0">
    <w:name w:val="WW8NumSt4z0"/>
    <w:rsid w:val="009E7C82"/>
    <w:rPr>
      <w:rFonts w:ascii="Times New Roman CYR" w:hAnsi="Times New Roman CYR" w:cs="Times New Roman CYR" w:hint="default"/>
    </w:rPr>
  </w:style>
  <w:style w:type="character" w:customStyle="1" w:styleId="WW8NumSt7z0">
    <w:name w:val="WW8NumSt7z0"/>
    <w:rsid w:val="009E7C82"/>
    <w:rPr>
      <w:rFonts w:ascii="Times New Roman" w:hAnsi="Times New Roman" w:cs="Times New Roman" w:hint="default"/>
    </w:rPr>
  </w:style>
  <w:style w:type="character" w:customStyle="1" w:styleId="37">
    <w:name w:val="Основной шрифт абзаца3"/>
    <w:rsid w:val="009E7C82"/>
  </w:style>
  <w:style w:type="character" w:customStyle="1" w:styleId="WW8Num3z1">
    <w:name w:val="WW8Num3z1"/>
    <w:rsid w:val="009E7C82"/>
    <w:rPr>
      <w:rFonts w:ascii="Times New Roman" w:hAnsi="Times New Roman" w:cs="Courier New" w:hint="default"/>
    </w:rPr>
  </w:style>
  <w:style w:type="character" w:customStyle="1" w:styleId="WW8Num3z2">
    <w:name w:val="WW8Num3z2"/>
    <w:rsid w:val="009E7C82"/>
    <w:rPr>
      <w:rFonts w:ascii="Wingdings" w:hAnsi="Wingdings" w:hint="default"/>
    </w:rPr>
  </w:style>
  <w:style w:type="character" w:customStyle="1" w:styleId="Absatz-Standardschriftart">
    <w:name w:val="Absatz-Standardschriftart"/>
    <w:rsid w:val="009E7C82"/>
  </w:style>
  <w:style w:type="character" w:customStyle="1" w:styleId="WW-Absatz-Standardschriftart">
    <w:name w:val="WW-Absatz-Standardschriftart"/>
    <w:rsid w:val="009E7C82"/>
  </w:style>
  <w:style w:type="character" w:customStyle="1" w:styleId="WW-Absatz-Standardschriftart1">
    <w:name w:val="WW-Absatz-Standardschriftart1"/>
    <w:rsid w:val="009E7C82"/>
  </w:style>
  <w:style w:type="character" w:customStyle="1" w:styleId="WW8Num4z0">
    <w:name w:val="WW8Num4z0"/>
    <w:rsid w:val="009E7C82"/>
    <w:rPr>
      <w:rFonts w:ascii="Times New Roman" w:hAnsi="Times New Roman" w:cs="Times New Roman" w:hint="default"/>
    </w:rPr>
  </w:style>
  <w:style w:type="character" w:customStyle="1" w:styleId="WW8Num5z1">
    <w:name w:val="WW8Num5z1"/>
    <w:rsid w:val="009E7C82"/>
    <w:rPr>
      <w:rFonts w:ascii="Times New Roman" w:hAnsi="Times New Roman" w:cs="Courier New" w:hint="default"/>
    </w:rPr>
  </w:style>
  <w:style w:type="character" w:customStyle="1" w:styleId="WW8Num5z2">
    <w:name w:val="WW8Num5z2"/>
    <w:rsid w:val="009E7C82"/>
    <w:rPr>
      <w:rFonts w:ascii="Wingdings" w:hAnsi="Wingdings" w:hint="default"/>
    </w:rPr>
  </w:style>
  <w:style w:type="character" w:customStyle="1" w:styleId="WW8Num6z0">
    <w:name w:val="WW8Num6z0"/>
    <w:rsid w:val="009E7C82"/>
    <w:rPr>
      <w:rFonts w:ascii="Times New Roman" w:hAnsi="Times New Roman" w:cs="Times New Roman" w:hint="default"/>
    </w:rPr>
  </w:style>
  <w:style w:type="character" w:customStyle="1" w:styleId="WW8NumSt6z0">
    <w:name w:val="WW8NumSt6z0"/>
    <w:rsid w:val="009E7C82"/>
    <w:rPr>
      <w:rFonts w:ascii="Times New Roman" w:hAnsi="Times New Roman" w:cs="Times New Roman" w:hint="default"/>
    </w:rPr>
  </w:style>
  <w:style w:type="character" w:customStyle="1" w:styleId="2f">
    <w:name w:val="Основной шрифт абзаца2"/>
    <w:rsid w:val="009E7C82"/>
  </w:style>
  <w:style w:type="character" w:customStyle="1" w:styleId="WW-Absatz-Standardschriftart11">
    <w:name w:val="WW-Absatz-Standardschriftart11"/>
    <w:rsid w:val="009E7C82"/>
  </w:style>
  <w:style w:type="character" w:customStyle="1" w:styleId="1f4">
    <w:name w:val="Основной шрифт абзаца1"/>
    <w:rsid w:val="009E7C82"/>
  </w:style>
  <w:style w:type="character" w:customStyle="1" w:styleId="postbody">
    <w:name w:val="postbody"/>
    <w:rsid w:val="009E7C82"/>
  </w:style>
  <w:style w:type="character" w:customStyle="1" w:styleId="affb">
    <w:name w:val="Символ сноски"/>
    <w:rsid w:val="009E7C82"/>
    <w:rPr>
      <w:vertAlign w:val="superscript"/>
    </w:rPr>
  </w:style>
  <w:style w:type="character" w:customStyle="1" w:styleId="affc">
    <w:name w:val="Символ нумерации"/>
    <w:rsid w:val="009E7C82"/>
  </w:style>
  <w:style w:type="paragraph" w:customStyle="1" w:styleId="CharChar">
    <w:name w:val="Char Знак Знак Char Знак Знак Знак Знак Знак Знак Знак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affd">
    <w:name w:val="Звичайний (веб)"/>
    <w:basedOn w:val="a"/>
    <w:rsid w:val="009E7C82"/>
    <w:pPr>
      <w:suppressAutoHyphens/>
      <w:spacing w:before="280" w:after="280" w:line="240" w:lineRule="auto"/>
    </w:pPr>
    <w:rPr>
      <w:rFonts w:ascii="Times New Roman CYR" w:eastAsia="Times New Roman" w:hAnsi="Times New Roman CYR"/>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9E7C82"/>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9E7C82"/>
    <w:pPr>
      <w:jc w:val="center"/>
    </w:pPr>
    <w:rPr>
      <w:b/>
      <w:bCs/>
      <w:i/>
      <w:iCs/>
    </w:rPr>
  </w:style>
  <w:style w:type="character" w:customStyle="1" w:styleId="WW8Num4z4">
    <w:name w:val="WW8Num4z4"/>
    <w:rsid w:val="009E7C82"/>
  </w:style>
  <w:style w:type="paragraph" w:customStyle="1" w:styleId="310">
    <w:name w:val="Основной текст 31"/>
    <w:basedOn w:val="a"/>
    <w:rsid w:val="009E7C82"/>
    <w:pPr>
      <w:suppressAutoHyphens/>
      <w:spacing w:after="0" w:line="240" w:lineRule="auto"/>
      <w:jc w:val="center"/>
    </w:pPr>
    <w:rPr>
      <w:rFonts w:ascii="Times New Roman" w:eastAsia="Times New Roman" w:hAnsi="Times New Roman"/>
      <w:b/>
      <w:sz w:val="24"/>
      <w:szCs w:val="20"/>
      <w:lang w:val="uk-UA" w:eastAsia="ar-SA"/>
    </w:rPr>
  </w:style>
  <w:style w:type="paragraph" w:customStyle="1" w:styleId="1f5">
    <w:name w:val="Обычный (веб)1"/>
    <w:basedOn w:val="a"/>
    <w:uiPriority w:val="99"/>
    <w:rsid w:val="009E7C82"/>
    <w:pPr>
      <w:widowControl w:val="0"/>
      <w:suppressAutoHyphens/>
      <w:autoSpaceDE w:val="0"/>
      <w:spacing w:after="0" w:line="240" w:lineRule="auto"/>
    </w:pPr>
    <w:rPr>
      <w:rFonts w:ascii="Times New Roman CYR" w:eastAsia="Times New Roman" w:hAnsi="Times New Roman CYR"/>
      <w:sz w:val="24"/>
      <w:szCs w:val="24"/>
      <w:lang w:val="uk-UA" w:eastAsia="ar-SA"/>
    </w:rPr>
  </w:style>
  <w:style w:type="character" w:customStyle="1" w:styleId="rvts37">
    <w:name w:val="rvts37"/>
    <w:rsid w:val="009E7C82"/>
    <w:rPr>
      <w:rFonts w:cs="Times New Roman"/>
    </w:rPr>
  </w:style>
  <w:style w:type="character" w:customStyle="1" w:styleId="WW8Num1z0">
    <w:name w:val="WW8Num1z0"/>
    <w:rsid w:val="009E7C82"/>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e">
    <w:name w:val="Нормальний текст"/>
    <w:rsid w:val="009E7C82"/>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9E7C82"/>
    <w:rPr>
      <w:rFonts w:ascii="Courier New" w:hAnsi="Courier New" w:cs="Courier New"/>
      <w:kern w:val="1"/>
      <w:lang w:val="ru-RU" w:eastAsia="hi-IN" w:bidi="hi-IN"/>
    </w:rPr>
  </w:style>
  <w:style w:type="character" w:customStyle="1" w:styleId="WW8Num1z1">
    <w:name w:val="WW8Num1z1"/>
    <w:rsid w:val="009E7C82"/>
  </w:style>
  <w:style w:type="character" w:customStyle="1" w:styleId="WW8Num1z2">
    <w:name w:val="WW8Num1z2"/>
    <w:rsid w:val="009E7C82"/>
  </w:style>
  <w:style w:type="character" w:customStyle="1" w:styleId="WW8Num1z3">
    <w:name w:val="WW8Num1z3"/>
    <w:rsid w:val="009E7C82"/>
  </w:style>
  <w:style w:type="character" w:customStyle="1" w:styleId="WW8Num1z4">
    <w:name w:val="WW8Num1z4"/>
    <w:rsid w:val="009E7C82"/>
  </w:style>
  <w:style w:type="character" w:customStyle="1" w:styleId="WW8Num1z5">
    <w:name w:val="WW8Num1z5"/>
    <w:rsid w:val="009E7C82"/>
  </w:style>
  <w:style w:type="character" w:customStyle="1" w:styleId="WW8Num1z6">
    <w:name w:val="WW8Num1z6"/>
    <w:rsid w:val="009E7C82"/>
  </w:style>
  <w:style w:type="character" w:customStyle="1" w:styleId="WW8Num1z7">
    <w:name w:val="WW8Num1z7"/>
    <w:rsid w:val="009E7C82"/>
  </w:style>
  <w:style w:type="character" w:customStyle="1" w:styleId="WW8Num1z8">
    <w:name w:val="WW8Num1z8"/>
    <w:rsid w:val="009E7C82"/>
  </w:style>
  <w:style w:type="character" w:customStyle="1" w:styleId="WW8Num2z0">
    <w:name w:val="WW8Num2z0"/>
    <w:rsid w:val="009E7C82"/>
    <w:rPr>
      <w:rFonts w:ascii="Times New Roman" w:eastAsia="Times New Roman CYR" w:hAnsi="Times New Roman" w:cs="Times New Roman"/>
      <w:lang w:val="uk-UA"/>
    </w:rPr>
  </w:style>
  <w:style w:type="character" w:customStyle="1" w:styleId="WW8Num3z0">
    <w:name w:val="WW8Num3z0"/>
    <w:rsid w:val="009E7C82"/>
  </w:style>
  <w:style w:type="character" w:customStyle="1" w:styleId="WW8Num3z3">
    <w:name w:val="WW8Num3z3"/>
    <w:rsid w:val="009E7C82"/>
  </w:style>
  <w:style w:type="character" w:customStyle="1" w:styleId="WW8Num3z4">
    <w:name w:val="WW8Num3z4"/>
    <w:rsid w:val="009E7C82"/>
  </w:style>
  <w:style w:type="character" w:customStyle="1" w:styleId="WW8Num3z5">
    <w:name w:val="WW8Num3z5"/>
    <w:rsid w:val="009E7C82"/>
  </w:style>
  <w:style w:type="character" w:customStyle="1" w:styleId="WW8Num3z6">
    <w:name w:val="WW8Num3z6"/>
    <w:rsid w:val="009E7C82"/>
  </w:style>
  <w:style w:type="character" w:customStyle="1" w:styleId="WW8Num3z7">
    <w:name w:val="WW8Num3z7"/>
    <w:rsid w:val="009E7C82"/>
  </w:style>
  <w:style w:type="character" w:customStyle="1" w:styleId="WW8Num3z8">
    <w:name w:val="WW8Num3z8"/>
    <w:rsid w:val="009E7C82"/>
  </w:style>
  <w:style w:type="character" w:customStyle="1" w:styleId="WW8Num4z3">
    <w:name w:val="WW8Num4z3"/>
    <w:rsid w:val="009E7C82"/>
  </w:style>
  <w:style w:type="character" w:customStyle="1" w:styleId="WW8Num4z5">
    <w:name w:val="WW8Num4z5"/>
    <w:rsid w:val="009E7C82"/>
  </w:style>
  <w:style w:type="character" w:customStyle="1" w:styleId="WW8Num4z6">
    <w:name w:val="WW8Num4z6"/>
    <w:rsid w:val="009E7C82"/>
  </w:style>
  <w:style w:type="character" w:customStyle="1" w:styleId="WW8Num4z7">
    <w:name w:val="WW8Num4z7"/>
    <w:rsid w:val="009E7C82"/>
  </w:style>
  <w:style w:type="character" w:customStyle="1" w:styleId="WW8Num4z8">
    <w:name w:val="WW8Num4z8"/>
    <w:rsid w:val="009E7C82"/>
  </w:style>
  <w:style w:type="character" w:customStyle="1" w:styleId="WW8Num5z3">
    <w:name w:val="WW8Num5z3"/>
    <w:rsid w:val="009E7C82"/>
  </w:style>
  <w:style w:type="character" w:customStyle="1" w:styleId="WW8Num5z4">
    <w:name w:val="WW8Num5z4"/>
    <w:rsid w:val="009E7C82"/>
  </w:style>
  <w:style w:type="character" w:customStyle="1" w:styleId="WW8Num5z5">
    <w:name w:val="WW8Num5z5"/>
    <w:rsid w:val="009E7C82"/>
  </w:style>
  <w:style w:type="character" w:customStyle="1" w:styleId="WW8Num5z6">
    <w:name w:val="WW8Num5z6"/>
    <w:rsid w:val="009E7C82"/>
  </w:style>
  <w:style w:type="character" w:customStyle="1" w:styleId="WW8Num5z7">
    <w:name w:val="WW8Num5z7"/>
    <w:rsid w:val="009E7C82"/>
  </w:style>
  <w:style w:type="character" w:customStyle="1" w:styleId="WW8Num5z8">
    <w:name w:val="WW8Num5z8"/>
    <w:rsid w:val="009E7C82"/>
  </w:style>
  <w:style w:type="character" w:customStyle="1" w:styleId="WW8Num6z3">
    <w:name w:val="WW8Num6z3"/>
    <w:rsid w:val="009E7C82"/>
    <w:rPr>
      <w:rFonts w:ascii="Symbol" w:hAnsi="Symbol" w:cs="Symbol" w:hint="default"/>
    </w:rPr>
  </w:style>
  <w:style w:type="character" w:customStyle="1" w:styleId="WW8Num7z4">
    <w:name w:val="WW8Num7z4"/>
    <w:rsid w:val="009E7C82"/>
  </w:style>
  <w:style w:type="character" w:customStyle="1" w:styleId="WW8Num7z5">
    <w:name w:val="WW8Num7z5"/>
    <w:rsid w:val="009E7C82"/>
  </w:style>
  <w:style w:type="character" w:customStyle="1" w:styleId="WW8Num7z6">
    <w:name w:val="WW8Num7z6"/>
    <w:rsid w:val="009E7C82"/>
  </w:style>
  <w:style w:type="character" w:customStyle="1" w:styleId="WW8Num7z7">
    <w:name w:val="WW8Num7z7"/>
    <w:rsid w:val="009E7C82"/>
  </w:style>
  <w:style w:type="character" w:customStyle="1" w:styleId="WW8Num7z8">
    <w:name w:val="WW8Num7z8"/>
    <w:rsid w:val="009E7C82"/>
  </w:style>
  <w:style w:type="character" w:customStyle="1" w:styleId="WW8Num8z1">
    <w:name w:val="WW8Num8z1"/>
    <w:rsid w:val="009E7C82"/>
    <w:rPr>
      <w:rFonts w:ascii="Courier New" w:hAnsi="Courier New" w:cs="Courier New" w:hint="default"/>
    </w:rPr>
  </w:style>
  <w:style w:type="character" w:customStyle="1" w:styleId="WW8Num8z2">
    <w:name w:val="WW8Num8z2"/>
    <w:rsid w:val="009E7C82"/>
    <w:rPr>
      <w:rFonts w:ascii="Wingdings" w:hAnsi="Wingdings" w:cs="Wingdings" w:hint="default"/>
    </w:rPr>
  </w:style>
  <w:style w:type="character" w:customStyle="1" w:styleId="WW8Num8z3">
    <w:name w:val="WW8Num8z3"/>
    <w:rsid w:val="009E7C82"/>
    <w:rPr>
      <w:rFonts w:ascii="Symbol" w:hAnsi="Symbol" w:cs="Symbol" w:hint="default"/>
    </w:rPr>
  </w:style>
  <w:style w:type="character" w:customStyle="1" w:styleId="WW8Num9z1">
    <w:name w:val="WW8Num9z1"/>
    <w:rsid w:val="009E7C82"/>
    <w:rPr>
      <w:rFonts w:ascii="Courier New" w:hAnsi="Courier New" w:cs="Courier New" w:hint="default"/>
    </w:rPr>
  </w:style>
  <w:style w:type="character" w:customStyle="1" w:styleId="WW8Num9z2">
    <w:name w:val="WW8Num9z2"/>
    <w:rsid w:val="009E7C82"/>
    <w:rPr>
      <w:rFonts w:ascii="Wingdings" w:hAnsi="Wingdings" w:cs="Wingdings" w:hint="default"/>
    </w:rPr>
  </w:style>
  <w:style w:type="character" w:customStyle="1" w:styleId="WW8Num10z0">
    <w:name w:val="WW8Num10z0"/>
    <w:rsid w:val="009E7C82"/>
    <w:rPr>
      <w:rFonts w:ascii="Times New Roman CYR" w:hAnsi="Times New Roman CYR" w:cs="Times New Roman CYR" w:hint="default"/>
    </w:rPr>
  </w:style>
  <w:style w:type="character" w:customStyle="1" w:styleId="WW8Num11z0">
    <w:name w:val="WW8Num11z0"/>
    <w:rsid w:val="009E7C82"/>
    <w:rPr>
      <w:rFonts w:hint="default"/>
    </w:rPr>
  </w:style>
  <w:style w:type="character" w:customStyle="1" w:styleId="WW8Num11z1">
    <w:name w:val="WW8Num11z1"/>
    <w:rsid w:val="009E7C82"/>
  </w:style>
  <w:style w:type="character" w:customStyle="1" w:styleId="WW8Num11z2">
    <w:name w:val="WW8Num11z2"/>
    <w:rsid w:val="009E7C82"/>
  </w:style>
  <w:style w:type="character" w:customStyle="1" w:styleId="WW8Num11z3">
    <w:name w:val="WW8Num11z3"/>
    <w:rsid w:val="009E7C82"/>
  </w:style>
  <w:style w:type="character" w:customStyle="1" w:styleId="WW8Num11z4">
    <w:name w:val="WW8Num11z4"/>
    <w:rsid w:val="009E7C82"/>
  </w:style>
  <w:style w:type="character" w:customStyle="1" w:styleId="WW8Num11z5">
    <w:name w:val="WW8Num11z5"/>
    <w:rsid w:val="009E7C82"/>
  </w:style>
  <w:style w:type="character" w:customStyle="1" w:styleId="WW8Num11z6">
    <w:name w:val="WW8Num11z6"/>
    <w:rsid w:val="009E7C82"/>
  </w:style>
  <w:style w:type="character" w:customStyle="1" w:styleId="WW8Num11z7">
    <w:name w:val="WW8Num11z7"/>
    <w:rsid w:val="009E7C82"/>
  </w:style>
  <w:style w:type="character" w:customStyle="1" w:styleId="WW8Num11z8">
    <w:name w:val="WW8Num11z8"/>
    <w:rsid w:val="009E7C82"/>
  </w:style>
  <w:style w:type="character" w:customStyle="1" w:styleId="WW8Num12z0">
    <w:name w:val="WW8Num12z0"/>
    <w:rsid w:val="009E7C82"/>
    <w:rPr>
      <w:rFonts w:ascii="Times New Roman" w:eastAsia="Times New Roman" w:hAnsi="Times New Roman" w:cs="Times New Roman" w:hint="default"/>
      <w:lang w:val="uk-UA"/>
    </w:rPr>
  </w:style>
  <w:style w:type="character" w:customStyle="1" w:styleId="WW8Num12z1">
    <w:name w:val="WW8Num12z1"/>
    <w:rsid w:val="009E7C82"/>
    <w:rPr>
      <w:rFonts w:ascii="Courier New" w:hAnsi="Courier New" w:cs="Courier New" w:hint="default"/>
    </w:rPr>
  </w:style>
  <w:style w:type="character" w:customStyle="1" w:styleId="WW8Num12z2">
    <w:name w:val="WW8Num12z2"/>
    <w:rsid w:val="009E7C82"/>
    <w:rPr>
      <w:rFonts w:ascii="Wingdings" w:hAnsi="Wingdings" w:cs="Wingdings" w:hint="default"/>
    </w:rPr>
  </w:style>
  <w:style w:type="character" w:customStyle="1" w:styleId="WW8Num12z3">
    <w:name w:val="WW8Num12z3"/>
    <w:rsid w:val="009E7C82"/>
    <w:rPr>
      <w:rFonts w:ascii="Symbol" w:hAnsi="Symbol" w:cs="Symbol" w:hint="default"/>
    </w:rPr>
  </w:style>
  <w:style w:type="character" w:customStyle="1" w:styleId="WW8Num13z0">
    <w:name w:val="WW8Num13z0"/>
    <w:rsid w:val="009E7C82"/>
    <w:rPr>
      <w:rFonts w:hint="default"/>
    </w:rPr>
  </w:style>
  <w:style w:type="character" w:customStyle="1" w:styleId="WW8Num13z1">
    <w:name w:val="WW8Num13z1"/>
    <w:rsid w:val="009E7C82"/>
  </w:style>
  <w:style w:type="character" w:customStyle="1" w:styleId="WW8Num13z2">
    <w:name w:val="WW8Num13z2"/>
    <w:rsid w:val="009E7C82"/>
  </w:style>
  <w:style w:type="character" w:customStyle="1" w:styleId="WW8Num13z3">
    <w:name w:val="WW8Num13z3"/>
    <w:rsid w:val="009E7C82"/>
  </w:style>
  <w:style w:type="character" w:customStyle="1" w:styleId="WW8Num13z4">
    <w:name w:val="WW8Num13z4"/>
    <w:rsid w:val="009E7C82"/>
  </w:style>
  <w:style w:type="character" w:customStyle="1" w:styleId="WW8Num13z5">
    <w:name w:val="WW8Num13z5"/>
    <w:rsid w:val="009E7C82"/>
  </w:style>
  <w:style w:type="character" w:customStyle="1" w:styleId="WW8Num13z6">
    <w:name w:val="WW8Num13z6"/>
    <w:rsid w:val="009E7C82"/>
  </w:style>
  <w:style w:type="character" w:customStyle="1" w:styleId="WW8Num13z7">
    <w:name w:val="WW8Num13z7"/>
    <w:rsid w:val="009E7C82"/>
  </w:style>
  <w:style w:type="character" w:customStyle="1" w:styleId="WW8Num13z8">
    <w:name w:val="WW8Num13z8"/>
    <w:rsid w:val="009E7C82"/>
  </w:style>
  <w:style w:type="character" w:customStyle="1" w:styleId="WW8Num14z0">
    <w:name w:val="WW8Num14z0"/>
    <w:rsid w:val="009E7C82"/>
    <w:rPr>
      <w:rFonts w:ascii="Symbol" w:hAnsi="Symbol" w:cs="Symbol" w:hint="default"/>
    </w:rPr>
  </w:style>
  <w:style w:type="character" w:customStyle="1" w:styleId="WW8Num14z1">
    <w:name w:val="WW8Num14z1"/>
    <w:rsid w:val="009E7C82"/>
    <w:rPr>
      <w:rFonts w:ascii="Courier New" w:hAnsi="Courier New" w:cs="Courier New" w:hint="default"/>
    </w:rPr>
  </w:style>
  <w:style w:type="character" w:customStyle="1" w:styleId="WW8Num14z2">
    <w:name w:val="WW8Num14z2"/>
    <w:rsid w:val="009E7C82"/>
    <w:rPr>
      <w:rFonts w:ascii="Wingdings" w:hAnsi="Wingdings" w:cs="Wingdings" w:hint="default"/>
    </w:rPr>
  </w:style>
  <w:style w:type="character" w:customStyle="1" w:styleId="WW8Num15z0">
    <w:name w:val="WW8Num15z0"/>
    <w:rsid w:val="009E7C82"/>
    <w:rPr>
      <w:rFonts w:hint="default"/>
      <w:lang w:val="ru-RU"/>
    </w:rPr>
  </w:style>
  <w:style w:type="character" w:customStyle="1" w:styleId="WW8Num15z1">
    <w:name w:val="WW8Num15z1"/>
    <w:rsid w:val="009E7C82"/>
    <w:rPr>
      <w:rFonts w:hint="default"/>
    </w:rPr>
  </w:style>
  <w:style w:type="character" w:customStyle="1" w:styleId="44">
    <w:name w:val="Основной шрифт абзаца4"/>
    <w:rsid w:val="009E7C82"/>
  </w:style>
  <w:style w:type="character" w:customStyle="1" w:styleId="1f6">
    <w:name w:val="Знак Знак1"/>
    <w:rsid w:val="009E7C82"/>
    <w:rPr>
      <w:rFonts w:ascii="Courier New" w:hAnsi="Courier New" w:cs="Courier New"/>
      <w:lang w:val="ru-RU" w:eastAsia="ar-SA" w:bidi="ar-SA"/>
    </w:rPr>
  </w:style>
  <w:style w:type="character" w:styleId="afff">
    <w:name w:val="Emphasis"/>
    <w:uiPriority w:val="20"/>
    <w:qFormat/>
    <w:rsid w:val="009E7C82"/>
    <w:rPr>
      <w:i/>
      <w:iCs/>
    </w:rPr>
  </w:style>
  <w:style w:type="character" w:styleId="afff0">
    <w:name w:val="page number"/>
    <w:rsid w:val="009E7C82"/>
  </w:style>
  <w:style w:type="paragraph" w:customStyle="1" w:styleId="45">
    <w:name w:val="Название4"/>
    <w:basedOn w:val="a"/>
    <w:rsid w:val="009E7C82"/>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6">
    <w:name w:val="Указатель4"/>
    <w:basedOn w:val="a"/>
    <w:rsid w:val="009E7C82"/>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afff1">
    <w:name w:val="Знак"/>
    <w:basedOn w:val="a"/>
    <w:rsid w:val="009E7C82"/>
    <w:pPr>
      <w:spacing w:after="0" w:line="240" w:lineRule="auto"/>
    </w:pPr>
    <w:rPr>
      <w:rFonts w:ascii="Verdana" w:eastAsia="Times New Roman" w:hAnsi="Verdana" w:cs="Verdana"/>
      <w:sz w:val="24"/>
      <w:szCs w:val="24"/>
      <w:lang w:val="en-US" w:eastAsia="ar-SA"/>
    </w:rPr>
  </w:style>
  <w:style w:type="paragraph" w:customStyle="1" w:styleId="1f7">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1f8">
    <w:name w:val="Схема документа1"/>
    <w:basedOn w:val="a"/>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7">
    <w:name w:val="Знак Знак4"/>
    <w:rsid w:val="009E7C82"/>
    <w:rPr>
      <w:rFonts w:ascii="Courier New" w:hAnsi="Courier New" w:cs="Courier New"/>
      <w:lang w:val="ru-RU" w:eastAsia="ar-SA" w:bidi="ar-SA"/>
    </w:rPr>
  </w:style>
  <w:style w:type="paragraph" w:customStyle="1" w:styleId="HTML1">
    <w:name w:val="Стандартный HTML1"/>
    <w:rsid w:val="009E7C8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f9">
    <w:name w:val="Текст1"/>
    <w:basedOn w:val="a"/>
    <w:rsid w:val="009E7C82"/>
    <w:pPr>
      <w:suppressAutoHyphens/>
      <w:spacing w:after="0" w:line="240" w:lineRule="auto"/>
    </w:pPr>
    <w:rPr>
      <w:rFonts w:ascii="Courier New" w:eastAsia="Times New Roman" w:hAnsi="Courier New"/>
      <w:sz w:val="20"/>
      <w:szCs w:val="20"/>
      <w:lang w:val="uk-UA" w:eastAsia="ar-SA"/>
    </w:rPr>
  </w:style>
  <w:style w:type="paragraph" w:customStyle="1" w:styleId="Standard">
    <w:name w:val="Standard"/>
    <w:rsid w:val="009E7C82"/>
    <w:pPr>
      <w:widowControl w:val="0"/>
      <w:suppressAutoHyphens/>
      <w:autoSpaceDN w:val="0"/>
      <w:spacing w:after="0" w:line="240" w:lineRule="auto"/>
    </w:pPr>
    <w:rPr>
      <w:rFonts w:ascii="Liberation Serif" w:eastAsia="Albany AMT" w:hAnsi="Liberation Serif" w:cs="Albany AMT"/>
      <w:kern w:val="3"/>
      <w:sz w:val="24"/>
      <w:szCs w:val="24"/>
      <w:lang w:eastAsia="zh-CN" w:bidi="hi-IN"/>
    </w:rPr>
  </w:style>
  <w:style w:type="numbering" w:customStyle="1" w:styleId="2f0">
    <w:name w:val="Нет списка2"/>
    <w:next w:val="a2"/>
    <w:semiHidden/>
    <w:rsid w:val="009E7C82"/>
  </w:style>
  <w:style w:type="numbering" w:customStyle="1" w:styleId="38">
    <w:name w:val="Нет списка3"/>
    <w:next w:val="a2"/>
    <w:uiPriority w:val="99"/>
    <w:semiHidden/>
    <w:unhideWhenUsed/>
    <w:rsid w:val="009E7C82"/>
  </w:style>
  <w:style w:type="paragraph" w:customStyle="1" w:styleId="Default">
    <w:name w:val="Default"/>
    <w:rsid w:val="009E7C82"/>
    <w:pPr>
      <w:autoSpaceDE w:val="0"/>
      <w:autoSpaceDN w:val="0"/>
      <w:adjustRightInd w:val="0"/>
      <w:spacing w:after="0" w:line="240" w:lineRule="auto"/>
    </w:pPr>
    <w:rPr>
      <w:rFonts w:ascii="HP Simplified" w:eastAsia="Times New Roman" w:hAnsi="HP Simplified" w:cs="HP Simplified"/>
      <w:color w:val="000000"/>
      <w:sz w:val="24"/>
      <w:szCs w:val="24"/>
      <w:lang w:eastAsia="ru-RU"/>
    </w:rPr>
  </w:style>
  <w:style w:type="paragraph" w:customStyle="1" w:styleId="2f1">
    <w:name w:val="Знак Знак2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ff2">
    <w:name w:val="List Paragraph"/>
    <w:aliases w:val="заголовок 1.1,Литература,Bullet Number,Bullet 1,Use Case List Paragraph,lp1,lp11,List Paragraph11,Абзац списку 1,тв-Абзац списка,название табл/рис,List Paragraph (numbered (a)),List_Paragraph,Multilevel para_II,List Paragraph1,Bullets"/>
    <w:basedOn w:val="a"/>
    <w:link w:val="afff3"/>
    <w:uiPriority w:val="34"/>
    <w:qFormat/>
    <w:rsid w:val="009E7C82"/>
    <w:pPr>
      <w:spacing w:after="0" w:line="240" w:lineRule="auto"/>
      <w:ind w:left="720"/>
    </w:pPr>
    <w:rPr>
      <w:rFonts w:ascii="Times New Roman" w:hAnsi="Times New Roman"/>
      <w:sz w:val="24"/>
      <w:szCs w:val="24"/>
      <w:lang w:val="en-US"/>
    </w:rPr>
  </w:style>
  <w:style w:type="table" w:customStyle="1" w:styleId="TableGrid1">
    <w:name w:val="TableGrid1"/>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af8">
    <w:name w:val="Без интервала Знак"/>
    <w:link w:val="af7"/>
    <w:uiPriority w:val="1"/>
    <w:locked/>
    <w:rsid w:val="009E7C82"/>
    <w:rPr>
      <w:rFonts w:ascii="Times New Roman" w:eastAsia="SimSun" w:hAnsi="Times New Roman" w:cs="SimSun"/>
      <w:sz w:val="24"/>
      <w:szCs w:val="24"/>
      <w:lang w:eastAsia="ru-RU"/>
    </w:rPr>
  </w:style>
  <w:style w:type="paragraph" w:customStyle="1" w:styleId="afff4">
    <w:name w:val="Базовый"/>
    <w:rsid w:val="009E7C82"/>
    <w:pPr>
      <w:tabs>
        <w:tab w:val="left" w:pos="720"/>
      </w:tabs>
      <w:suppressAutoHyphens/>
    </w:pPr>
    <w:rPr>
      <w:rFonts w:ascii="Arial" w:eastAsia="Times New Roman" w:hAnsi="Arial" w:cs="Arial"/>
      <w:sz w:val="24"/>
      <w:szCs w:val="24"/>
      <w:lang w:val="en-US" w:eastAsia="ru-RU"/>
    </w:rPr>
  </w:style>
  <w:style w:type="paragraph" w:customStyle="1" w:styleId="2f2">
    <w:name w:val="Обычный2"/>
    <w:rsid w:val="009E7C82"/>
    <w:pPr>
      <w:snapToGrid w:val="0"/>
      <w:spacing w:after="0" w:line="240" w:lineRule="auto"/>
    </w:pPr>
    <w:rPr>
      <w:rFonts w:ascii="Times New Roman" w:eastAsia="Times New Roman" w:hAnsi="Times New Roman" w:cs="Times New Roman"/>
      <w:sz w:val="20"/>
      <w:szCs w:val="20"/>
      <w:lang w:eastAsia="ru-RU"/>
    </w:rPr>
  </w:style>
  <w:style w:type="character" w:customStyle="1" w:styleId="WW8Num2z1">
    <w:name w:val="WW8Num2z1"/>
    <w:rsid w:val="009E7C82"/>
    <w:rPr>
      <w:rFonts w:ascii="Courier New" w:hAnsi="Courier New" w:cs="Courier New" w:hint="default"/>
    </w:rPr>
  </w:style>
  <w:style w:type="character" w:customStyle="1" w:styleId="WW8Num2z2">
    <w:name w:val="WW8Num2z2"/>
    <w:rsid w:val="009E7C82"/>
    <w:rPr>
      <w:rFonts w:ascii="Wingdings" w:hAnsi="Wingdings" w:cs="Wingdings" w:hint="default"/>
    </w:rPr>
  </w:style>
  <w:style w:type="character" w:customStyle="1" w:styleId="WW8Num2z3">
    <w:name w:val="WW8Num2z3"/>
    <w:rsid w:val="009E7C82"/>
    <w:rPr>
      <w:rFonts w:ascii="Symbol" w:hAnsi="Symbol" w:cs="Symbol" w:hint="default"/>
    </w:rPr>
  </w:style>
  <w:style w:type="character" w:customStyle="1" w:styleId="WW8Num6z4">
    <w:name w:val="WW8Num6z4"/>
    <w:rsid w:val="009E7C82"/>
  </w:style>
  <w:style w:type="character" w:customStyle="1" w:styleId="WW8Num6z5">
    <w:name w:val="WW8Num6z5"/>
    <w:rsid w:val="009E7C82"/>
  </w:style>
  <w:style w:type="character" w:customStyle="1" w:styleId="WW8Num6z6">
    <w:name w:val="WW8Num6z6"/>
    <w:rsid w:val="009E7C82"/>
  </w:style>
  <w:style w:type="character" w:customStyle="1" w:styleId="WW8Num6z7">
    <w:name w:val="WW8Num6z7"/>
    <w:rsid w:val="009E7C82"/>
  </w:style>
  <w:style w:type="character" w:customStyle="1" w:styleId="WW8Num6z8">
    <w:name w:val="WW8Num6z8"/>
    <w:rsid w:val="009E7C82"/>
  </w:style>
  <w:style w:type="character" w:customStyle="1" w:styleId="WW8Num8z4">
    <w:name w:val="WW8Num8z4"/>
    <w:rsid w:val="009E7C82"/>
  </w:style>
  <w:style w:type="character" w:customStyle="1" w:styleId="WW8Num8z5">
    <w:name w:val="WW8Num8z5"/>
    <w:rsid w:val="009E7C82"/>
  </w:style>
  <w:style w:type="character" w:customStyle="1" w:styleId="WW8Num8z6">
    <w:name w:val="WW8Num8z6"/>
    <w:rsid w:val="009E7C82"/>
  </w:style>
  <w:style w:type="character" w:customStyle="1" w:styleId="WW8Num8z7">
    <w:name w:val="WW8Num8z7"/>
    <w:rsid w:val="009E7C82"/>
  </w:style>
  <w:style w:type="character" w:customStyle="1" w:styleId="WW8Num8z8">
    <w:name w:val="WW8Num8z8"/>
    <w:rsid w:val="009E7C82"/>
  </w:style>
  <w:style w:type="character" w:customStyle="1" w:styleId="WW8Num9z3">
    <w:name w:val="WW8Num9z3"/>
    <w:rsid w:val="009E7C82"/>
  </w:style>
  <w:style w:type="character" w:customStyle="1" w:styleId="WW8Num9z4">
    <w:name w:val="WW8Num9z4"/>
    <w:rsid w:val="009E7C82"/>
  </w:style>
  <w:style w:type="character" w:customStyle="1" w:styleId="WW8Num9z5">
    <w:name w:val="WW8Num9z5"/>
    <w:rsid w:val="009E7C82"/>
  </w:style>
  <w:style w:type="character" w:customStyle="1" w:styleId="WW8Num9z6">
    <w:name w:val="WW8Num9z6"/>
    <w:rsid w:val="009E7C82"/>
  </w:style>
  <w:style w:type="character" w:customStyle="1" w:styleId="WW8Num9z7">
    <w:name w:val="WW8Num9z7"/>
    <w:rsid w:val="009E7C82"/>
  </w:style>
  <w:style w:type="character" w:customStyle="1" w:styleId="WW8Num9z8">
    <w:name w:val="WW8Num9z8"/>
    <w:rsid w:val="009E7C82"/>
  </w:style>
  <w:style w:type="character" w:customStyle="1" w:styleId="FontStyle11">
    <w:name w:val="Font Style11"/>
    <w:rsid w:val="009E7C82"/>
    <w:rPr>
      <w:rFonts w:ascii="Times New Roman" w:hAnsi="Times New Roman" w:cs="Times New Roman"/>
      <w:sz w:val="22"/>
      <w:szCs w:val="22"/>
    </w:rPr>
  </w:style>
  <w:style w:type="character" w:customStyle="1" w:styleId="FontStyle12">
    <w:name w:val="Font Style12"/>
    <w:rsid w:val="009E7C82"/>
    <w:rPr>
      <w:rFonts w:ascii="Times New Roman" w:hAnsi="Times New Roman" w:cs="Times New Roman" w:hint="default"/>
      <w:b/>
      <w:bCs/>
      <w:sz w:val="22"/>
      <w:szCs w:val="22"/>
    </w:rPr>
  </w:style>
  <w:style w:type="character" w:customStyle="1" w:styleId="FontStyle64">
    <w:name w:val="Font Style64"/>
    <w:rsid w:val="009E7C82"/>
    <w:rPr>
      <w:rFonts w:ascii="Times New Roman" w:hAnsi="Times New Roman" w:cs="Times New Roman" w:hint="default"/>
      <w:b/>
      <w:bCs/>
      <w:sz w:val="26"/>
      <w:szCs w:val="26"/>
    </w:rPr>
  </w:style>
  <w:style w:type="character" w:customStyle="1" w:styleId="FontStyle15">
    <w:name w:val="Font Style15"/>
    <w:rsid w:val="009E7C82"/>
    <w:rPr>
      <w:rFonts w:ascii="Lucida Sans Unicode" w:hAnsi="Lucida Sans Unicode" w:cs="Lucida Sans Unicode"/>
      <w:sz w:val="20"/>
      <w:szCs w:val="20"/>
    </w:rPr>
  </w:style>
  <w:style w:type="character" w:customStyle="1" w:styleId="FontStyle16">
    <w:name w:val="Font Style16"/>
    <w:rsid w:val="009E7C82"/>
    <w:rPr>
      <w:rFonts w:ascii="Arial" w:hAnsi="Arial" w:cs="Arial"/>
      <w:i/>
      <w:iCs/>
      <w:sz w:val="22"/>
      <w:szCs w:val="22"/>
    </w:rPr>
  </w:style>
  <w:style w:type="character" w:customStyle="1" w:styleId="FontStyle36">
    <w:name w:val="Font Style36"/>
    <w:rsid w:val="009E7C82"/>
    <w:rPr>
      <w:rFonts w:ascii="Lucida Sans Unicode" w:hAnsi="Lucida Sans Unicode" w:cs="Lucida Sans Unicode"/>
      <w:sz w:val="20"/>
      <w:szCs w:val="20"/>
    </w:rPr>
  </w:style>
  <w:style w:type="character" w:customStyle="1" w:styleId="FontStyle25">
    <w:name w:val="Font Style25"/>
    <w:rsid w:val="009E7C82"/>
    <w:rPr>
      <w:rFonts w:ascii="Lucida Sans Unicode" w:hAnsi="Lucida Sans Unicode" w:cs="Lucida Sans Unicode"/>
      <w:b/>
      <w:bCs/>
      <w:smallCaps/>
      <w:sz w:val="18"/>
      <w:szCs w:val="18"/>
    </w:rPr>
  </w:style>
  <w:style w:type="character" w:customStyle="1" w:styleId="FontStyle33">
    <w:name w:val="Font Style33"/>
    <w:rsid w:val="009E7C82"/>
    <w:rPr>
      <w:rFonts w:ascii="Lucida Sans Unicode" w:hAnsi="Lucida Sans Unicode" w:cs="Lucida Sans Unicode"/>
      <w:b/>
      <w:bCs/>
      <w:sz w:val="18"/>
      <w:szCs w:val="18"/>
    </w:rPr>
  </w:style>
  <w:style w:type="paragraph" w:customStyle="1" w:styleId="Heading">
    <w:name w:val="Heading"/>
    <w:basedOn w:val="a"/>
    <w:next w:val="ac"/>
    <w:rsid w:val="009E7C82"/>
    <w:pPr>
      <w:keepNext/>
      <w:suppressAutoHyphens/>
      <w:spacing w:before="240" w:after="120"/>
    </w:pPr>
    <w:rPr>
      <w:rFonts w:ascii="Liberation Sans" w:eastAsia="Noto Sans CJK SC Regular" w:hAnsi="Liberation Sans" w:cs="FreeSans"/>
      <w:color w:val="000000"/>
      <w:sz w:val="28"/>
      <w:szCs w:val="28"/>
      <w:lang w:val="uk-UA" w:eastAsia="zh-CN"/>
    </w:rPr>
  </w:style>
  <w:style w:type="paragraph" w:styleId="afff5">
    <w:name w:val="caption"/>
    <w:basedOn w:val="a"/>
    <w:qFormat/>
    <w:rsid w:val="009E7C82"/>
    <w:pPr>
      <w:suppressLineNumbers/>
      <w:suppressAutoHyphens/>
      <w:spacing w:before="120" w:after="120"/>
    </w:pPr>
    <w:rPr>
      <w:rFonts w:ascii="Arial" w:eastAsia="Arial" w:hAnsi="Arial" w:cs="FreeSans"/>
      <w:i/>
      <w:iCs/>
      <w:color w:val="000000"/>
      <w:sz w:val="24"/>
      <w:szCs w:val="24"/>
      <w:lang w:val="uk-UA" w:eastAsia="zh-CN"/>
    </w:rPr>
  </w:style>
  <w:style w:type="paragraph" w:customStyle="1" w:styleId="Index">
    <w:name w:val="Index"/>
    <w:basedOn w:val="a"/>
    <w:rsid w:val="009E7C82"/>
    <w:pPr>
      <w:suppressLineNumbers/>
      <w:suppressAutoHyphens/>
      <w:spacing w:after="0"/>
    </w:pPr>
    <w:rPr>
      <w:rFonts w:ascii="Arial" w:eastAsia="Arial" w:hAnsi="Arial" w:cs="FreeSans"/>
      <w:color w:val="000000"/>
      <w:lang w:val="uk-UA" w:eastAsia="zh-CN"/>
    </w:rPr>
  </w:style>
  <w:style w:type="paragraph" w:customStyle="1" w:styleId="LO-normal">
    <w:name w:val="LO-normal"/>
    <w:rsid w:val="009E7C82"/>
    <w:pPr>
      <w:suppressAutoHyphens/>
      <w:spacing w:after="0"/>
    </w:pPr>
    <w:rPr>
      <w:rFonts w:ascii="Arial" w:eastAsia="Arial" w:hAnsi="Arial" w:cs="Arial"/>
      <w:color w:val="000000"/>
      <w:lang w:eastAsia="zh-CN"/>
    </w:rPr>
  </w:style>
  <w:style w:type="paragraph" w:customStyle="1" w:styleId="Style5">
    <w:name w:val="Style5"/>
    <w:basedOn w:val="a"/>
    <w:rsid w:val="009E7C82"/>
    <w:pPr>
      <w:widowControl w:val="0"/>
      <w:suppressAutoHyphens/>
      <w:autoSpaceDE w:val="0"/>
      <w:spacing w:after="0" w:line="269" w:lineRule="exact"/>
      <w:jc w:val="center"/>
    </w:pPr>
    <w:rPr>
      <w:rFonts w:ascii="Times New Roman" w:eastAsia="Times New Roman" w:hAnsi="Times New Roman"/>
      <w:sz w:val="24"/>
      <w:szCs w:val="24"/>
      <w:lang w:val="uk-UA" w:eastAsia="zh-CN"/>
    </w:rPr>
  </w:style>
  <w:style w:type="paragraph" w:customStyle="1" w:styleId="afff6">
    <w:name w:val="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311">
    <w:name w:val="Основной текст с отступом 31"/>
    <w:basedOn w:val="a"/>
    <w:rsid w:val="009E7C82"/>
    <w:pPr>
      <w:widowControl w:val="0"/>
      <w:suppressAutoHyphens/>
      <w:autoSpaceDE w:val="0"/>
      <w:spacing w:after="0" w:line="240" w:lineRule="auto"/>
      <w:ind w:firstLine="540"/>
      <w:jc w:val="both"/>
    </w:pPr>
    <w:rPr>
      <w:rFonts w:ascii="Times New Roman CYR" w:eastAsia="Times New Roman" w:hAnsi="Times New Roman CYR"/>
      <w:color w:val="000000"/>
      <w:sz w:val="26"/>
      <w:szCs w:val="20"/>
      <w:lang w:val="uk-UA" w:eastAsia="zh-CN"/>
    </w:rPr>
  </w:style>
  <w:style w:type="paragraph" w:customStyle="1" w:styleId="afff7">
    <w:name w:val="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ode">
    <w:name w:val="Code"/>
    <w:basedOn w:val="a"/>
    <w:rsid w:val="009E7C82"/>
    <w:pPr>
      <w:suppressAutoHyphens/>
      <w:spacing w:after="0" w:line="240" w:lineRule="auto"/>
    </w:pPr>
    <w:rPr>
      <w:rFonts w:ascii="Courier New" w:eastAsia="Times New Roman" w:hAnsi="Courier New"/>
      <w:sz w:val="20"/>
      <w:szCs w:val="20"/>
      <w:lang w:val="en-US" w:eastAsia="zh-CN"/>
    </w:rPr>
  </w:style>
  <w:style w:type="paragraph" w:customStyle="1" w:styleId="afff8">
    <w:name w:val="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1">
    <w:name w:val="Style1"/>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Style4">
    <w:name w:val="Style4"/>
    <w:basedOn w:val="a"/>
    <w:rsid w:val="009E7C82"/>
    <w:pPr>
      <w:widowControl w:val="0"/>
      <w:suppressAutoHyphens/>
      <w:autoSpaceDE w:val="0"/>
      <w:spacing w:after="0" w:line="274" w:lineRule="exact"/>
      <w:jc w:val="right"/>
    </w:pPr>
    <w:rPr>
      <w:rFonts w:ascii="Times New Roman" w:eastAsia="Times New Roman" w:hAnsi="Times New Roman"/>
      <w:sz w:val="24"/>
      <w:szCs w:val="24"/>
      <w:lang w:val="uk-UA" w:eastAsia="zh-CN"/>
    </w:rPr>
  </w:style>
  <w:style w:type="paragraph" w:customStyle="1" w:styleId="Style3">
    <w:name w:val="Style3"/>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8">
    <w:name w:val="Style8"/>
    <w:basedOn w:val="a"/>
    <w:rsid w:val="009E7C82"/>
    <w:pPr>
      <w:widowControl w:val="0"/>
      <w:suppressAutoHyphens/>
      <w:autoSpaceDE w:val="0"/>
      <w:spacing w:after="0" w:line="269" w:lineRule="exact"/>
      <w:ind w:hanging="979"/>
    </w:pPr>
    <w:rPr>
      <w:rFonts w:ascii="Garamond" w:eastAsia="Times New Roman" w:hAnsi="Garamond"/>
      <w:sz w:val="24"/>
      <w:szCs w:val="24"/>
      <w:lang w:val="uk-UA" w:eastAsia="zh-CN"/>
    </w:rPr>
  </w:style>
  <w:style w:type="paragraph" w:customStyle="1" w:styleId="Style9">
    <w:name w:val="Style9"/>
    <w:basedOn w:val="a"/>
    <w:rsid w:val="009E7C82"/>
    <w:pPr>
      <w:widowControl w:val="0"/>
      <w:suppressAutoHyphens/>
      <w:autoSpaceDE w:val="0"/>
      <w:spacing w:after="0" w:line="269" w:lineRule="exact"/>
      <w:ind w:hanging="355"/>
      <w:jc w:val="both"/>
    </w:pPr>
    <w:rPr>
      <w:rFonts w:ascii="Garamond" w:eastAsia="Times New Roman" w:hAnsi="Garamond"/>
      <w:sz w:val="24"/>
      <w:szCs w:val="24"/>
      <w:lang w:val="uk-UA" w:eastAsia="zh-CN"/>
    </w:rPr>
  </w:style>
  <w:style w:type="paragraph" w:customStyle="1" w:styleId="Style10">
    <w:name w:val="Style10"/>
    <w:basedOn w:val="a"/>
    <w:rsid w:val="009E7C82"/>
    <w:pPr>
      <w:widowControl w:val="0"/>
      <w:suppressAutoHyphens/>
      <w:autoSpaceDE w:val="0"/>
      <w:spacing w:after="0" w:line="240" w:lineRule="auto"/>
    </w:pPr>
    <w:rPr>
      <w:rFonts w:ascii="Garamond" w:eastAsia="Times New Roman" w:hAnsi="Garamond"/>
      <w:sz w:val="24"/>
      <w:szCs w:val="24"/>
      <w:lang w:val="uk-UA" w:eastAsia="zh-CN"/>
    </w:rPr>
  </w:style>
  <w:style w:type="paragraph" w:customStyle="1" w:styleId="Style11">
    <w:name w:val="Style11"/>
    <w:basedOn w:val="a"/>
    <w:rsid w:val="009E7C82"/>
    <w:pPr>
      <w:widowControl w:val="0"/>
      <w:suppressAutoHyphens/>
      <w:autoSpaceDE w:val="0"/>
      <w:spacing w:after="0" w:line="269" w:lineRule="exact"/>
      <w:ind w:hanging="432"/>
    </w:pPr>
    <w:rPr>
      <w:rFonts w:ascii="Garamond" w:eastAsia="Times New Roman" w:hAnsi="Garamond"/>
      <w:sz w:val="24"/>
      <w:szCs w:val="24"/>
      <w:lang w:val="uk-UA" w:eastAsia="zh-CN"/>
    </w:rPr>
  </w:style>
  <w:style w:type="paragraph" w:customStyle="1" w:styleId="Style2">
    <w:name w:val="Style2"/>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16">
    <w:name w:val="Style16"/>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6">
    <w:name w:val="Style6"/>
    <w:basedOn w:val="a"/>
    <w:rsid w:val="009E7C82"/>
    <w:pPr>
      <w:widowControl w:val="0"/>
      <w:suppressAutoHyphens/>
      <w:autoSpaceDE w:val="0"/>
      <w:spacing w:after="0" w:line="240" w:lineRule="auto"/>
      <w:jc w:val="center"/>
    </w:pPr>
    <w:rPr>
      <w:rFonts w:ascii="Lucida Sans Unicode" w:eastAsia="Times New Roman" w:hAnsi="Lucida Sans Unicode"/>
      <w:sz w:val="24"/>
      <w:szCs w:val="24"/>
      <w:lang w:val="uk-UA" w:eastAsia="zh-CN"/>
    </w:rPr>
  </w:style>
  <w:style w:type="paragraph" w:customStyle="1" w:styleId="Style15">
    <w:name w:val="Style15"/>
    <w:basedOn w:val="a"/>
    <w:rsid w:val="009E7C82"/>
    <w:pPr>
      <w:widowControl w:val="0"/>
      <w:suppressAutoHyphens/>
      <w:autoSpaceDE w:val="0"/>
      <w:spacing w:after="0" w:line="269" w:lineRule="exact"/>
      <w:ind w:hanging="336"/>
    </w:pPr>
    <w:rPr>
      <w:rFonts w:ascii="Lucida Sans Unicode" w:eastAsia="Times New Roman" w:hAnsi="Lucida Sans Unicode"/>
      <w:sz w:val="24"/>
      <w:szCs w:val="24"/>
      <w:lang w:val="uk-UA" w:eastAsia="zh-CN"/>
    </w:rPr>
  </w:style>
  <w:style w:type="paragraph" w:customStyle="1" w:styleId="Style18">
    <w:name w:val="Style18"/>
    <w:basedOn w:val="a"/>
    <w:rsid w:val="009E7C82"/>
    <w:pPr>
      <w:widowControl w:val="0"/>
      <w:suppressAutoHyphens/>
      <w:autoSpaceDE w:val="0"/>
      <w:spacing w:after="0" w:line="269" w:lineRule="exact"/>
      <w:ind w:hanging="394"/>
    </w:pPr>
    <w:rPr>
      <w:rFonts w:ascii="Lucida Sans Unicode" w:eastAsia="Times New Roman" w:hAnsi="Lucida Sans Unicode"/>
      <w:sz w:val="24"/>
      <w:szCs w:val="24"/>
      <w:lang w:val="uk-UA" w:eastAsia="zh-CN"/>
    </w:rPr>
  </w:style>
  <w:style w:type="paragraph" w:customStyle="1" w:styleId="Style20">
    <w:name w:val="Style20"/>
    <w:basedOn w:val="a"/>
    <w:rsid w:val="009E7C82"/>
    <w:pPr>
      <w:widowControl w:val="0"/>
      <w:suppressAutoHyphens/>
      <w:autoSpaceDE w:val="0"/>
      <w:spacing w:after="0" w:line="269" w:lineRule="exact"/>
      <w:ind w:hanging="403"/>
    </w:pPr>
    <w:rPr>
      <w:rFonts w:ascii="Lucida Sans Unicode" w:eastAsia="Times New Roman" w:hAnsi="Lucida Sans Unicode"/>
      <w:sz w:val="24"/>
      <w:szCs w:val="24"/>
      <w:lang w:val="uk-UA" w:eastAsia="zh-CN"/>
    </w:rPr>
  </w:style>
  <w:style w:type="paragraph" w:customStyle="1" w:styleId="Style21">
    <w:name w:val="Style21"/>
    <w:basedOn w:val="a"/>
    <w:rsid w:val="009E7C82"/>
    <w:pPr>
      <w:widowControl w:val="0"/>
      <w:suppressAutoHyphens/>
      <w:autoSpaceDE w:val="0"/>
      <w:spacing w:after="0" w:line="259" w:lineRule="exact"/>
      <w:ind w:firstLine="3379"/>
    </w:pPr>
    <w:rPr>
      <w:rFonts w:ascii="Lucida Sans Unicode" w:eastAsia="Times New Roman" w:hAnsi="Lucida Sans Unicode"/>
      <w:sz w:val="24"/>
      <w:szCs w:val="24"/>
      <w:lang w:val="uk-UA" w:eastAsia="zh-CN"/>
    </w:rPr>
  </w:style>
  <w:style w:type="paragraph" w:customStyle="1" w:styleId="LO-Normal0">
    <w:name w:val="LO-Normal"/>
    <w:rsid w:val="009E7C82"/>
    <w:pPr>
      <w:widowControl w:val="0"/>
      <w:suppressAutoHyphens/>
      <w:spacing w:after="0" w:line="240" w:lineRule="auto"/>
    </w:pPr>
    <w:rPr>
      <w:rFonts w:ascii="Times New Roman CYR" w:eastAsia="Times New Roman" w:hAnsi="Times New Roman CYR" w:cs="Times New Roman"/>
      <w:sz w:val="24"/>
      <w:szCs w:val="20"/>
      <w:lang w:eastAsia="zh-CN"/>
    </w:rPr>
  </w:style>
  <w:style w:type="paragraph" w:customStyle="1" w:styleId="afff9">
    <w:name w:val="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221">
    <w:name w:val="Основной текст 22"/>
    <w:basedOn w:val="a"/>
    <w:rsid w:val="009E7C82"/>
    <w:pPr>
      <w:widowControl w:val="0"/>
      <w:tabs>
        <w:tab w:val="left" w:pos="1080"/>
      </w:tabs>
      <w:suppressAutoHyphens/>
      <w:autoSpaceDE w:val="0"/>
      <w:spacing w:after="0" w:line="240" w:lineRule="auto"/>
      <w:ind w:right="22"/>
      <w:jc w:val="both"/>
    </w:pPr>
    <w:rPr>
      <w:rFonts w:ascii="Times New Roman CYR" w:eastAsia="Times New Roman" w:hAnsi="Times New Roman CYR"/>
      <w:sz w:val="24"/>
      <w:szCs w:val="20"/>
      <w:lang w:val="uk-UA" w:eastAsia="zh-CN"/>
    </w:rPr>
  </w:style>
  <w:style w:type="paragraph" w:customStyle="1" w:styleId="2f3">
    <w:name w:val="Знак Знак2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1fa">
    <w:name w:val="Знак Знак1"/>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bca2">
    <w:name w:val="Основной теЊbcaст 2"/>
    <w:basedOn w:val="a"/>
    <w:rsid w:val="009E7C82"/>
    <w:pPr>
      <w:widowControl w:val="0"/>
      <w:suppressAutoHyphens/>
      <w:autoSpaceDE w:val="0"/>
      <w:spacing w:after="0" w:line="240" w:lineRule="auto"/>
      <w:ind w:firstLine="284"/>
      <w:jc w:val="both"/>
    </w:pPr>
    <w:rPr>
      <w:rFonts w:ascii="Times New Roman" w:eastAsia="Times New Roman" w:hAnsi="Times New Roman"/>
      <w:szCs w:val="20"/>
      <w:lang w:val="uk-UA" w:eastAsia="zh-CN"/>
    </w:rPr>
  </w:style>
  <w:style w:type="paragraph" w:customStyle="1" w:styleId="1fb">
    <w:name w:val="Стандарт1"/>
    <w:basedOn w:val="a"/>
    <w:rsid w:val="009E7C82"/>
    <w:pPr>
      <w:widowControl w:val="0"/>
      <w:suppressAutoHyphens/>
      <w:autoSpaceDE w:val="0"/>
      <w:spacing w:after="0" w:line="240" w:lineRule="auto"/>
      <w:ind w:firstLine="720"/>
      <w:jc w:val="both"/>
    </w:pPr>
    <w:rPr>
      <w:rFonts w:ascii="Times New Roman" w:eastAsia="Times New Roman" w:hAnsi="Times New Roman"/>
      <w:color w:val="000000"/>
      <w:sz w:val="2"/>
      <w:szCs w:val="2"/>
      <w:lang w:val="uk-UA" w:eastAsia="zh-CN"/>
    </w:rPr>
  </w:style>
  <w:style w:type="paragraph" w:customStyle="1" w:styleId="WW-3">
    <w:name w:val="WW-Основной текст с отступом 3"/>
    <w:basedOn w:val="a"/>
    <w:rsid w:val="009E7C82"/>
    <w:pPr>
      <w:widowControl w:val="0"/>
      <w:suppressAutoHyphens/>
      <w:autoSpaceDE w:val="0"/>
      <w:spacing w:after="0" w:line="240" w:lineRule="auto"/>
      <w:ind w:firstLine="567"/>
      <w:jc w:val="both"/>
    </w:pPr>
    <w:rPr>
      <w:rFonts w:ascii="Times New Roman" w:eastAsia="Times New Roman" w:hAnsi="Times New Roman"/>
      <w:szCs w:val="20"/>
      <w:lang w:val="uk-UA" w:eastAsia="zh-CN"/>
    </w:rPr>
  </w:style>
  <w:style w:type="paragraph" w:customStyle="1" w:styleId="afffa">
    <w:name w:val="Стандарт"/>
    <w:rsid w:val="009E7C82"/>
    <w:pPr>
      <w:widowControl w:val="0"/>
      <w:suppressAutoHyphens/>
      <w:autoSpaceDE w:val="0"/>
      <w:spacing w:after="0" w:line="240" w:lineRule="auto"/>
      <w:ind w:firstLine="720"/>
      <w:jc w:val="both"/>
    </w:pPr>
    <w:rPr>
      <w:rFonts w:ascii="Times New Roman" w:eastAsia="Arial" w:hAnsi="Times New Roman" w:cs="Times New Roman"/>
      <w:sz w:val="2"/>
      <w:szCs w:val="2"/>
      <w:lang w:eastAsia="zh-CN"/>
    </w:rPr>
  </w:style>
  <w:style w:type="paragraph" w:customStyle="1" w:styleId="1fc">
    <w:name w:val="Знак нумерации1"/>
    <w:basedOn w:val="a"/>
    <w:rsid w:val="009E7C82"/>
    <w:pPr>
      <w:widowControl w:val="0"/>
      <w:suppressAutoHyphens/>
      <w:autoSpaceDE w:val="0"/>
      <w:spacing w:after="0" w:line="240" w:lineRule="auto"/>
      <w:ind w:firstLine="720"/>
      <w:jc w:val="both"/>
    </w:pPr>
    <w:rPr>
      <w:rFonts w:ascii="Times New Roman" w:eastAsia="Times New Roman" w:hAnsi="Times New Roman"/>
      <w:sz w:val="24"/>
      <w:szCs w:val="24"/>
      <w:lang w:val="uk-UA" w:eastAsia="zh-CN"/>
    </w:rPr>
  </w:style>
  <w:style w:type="paragraph" w:customStyle="1" w:styleId="212">
    <w:name w:val="Основной текст 21"/>
    <w:basedOn w:val="a"/>
    <w:rsid w:val="009E7C82"/>
    <w:pPr>
      <w:suppressAutoHyphens/>
      <w:spacing w:after="0" w:line="240" w:lineRule="auto"/>
      <w:ind w:firstLine="720"/>
      <w:jc w:val="both"/>
    </w:pPr>
    <w:rPr>
      <w:rFonts w:ascii="Times New Roman" w:eastAsia="Times New Roman" w:hAnsi="Times New Roman"/>
      <w:szCs w:val="24"/>
      <w:lang w:val="uk-UA" w:eastAsia="zh-CN"/>
    </w:rPr>
  </w:style>
  <w:style w:type="paragraph" w:customStyle="1" w:styleId="Normal1">
    <w:name w:val="Normal1"/>
    <w:basedOn w:val="a"/>
    <w:rsid w:val="009E7C82"/>
    <w:pPr>
      <w:widowControl w:val="0"/>
      <w:suppressAutoHyphens/>
      <w:spacing w:before="100" w:after="100" w:line="240" w:lineRule="auto"/>
      <w:ind w:firstLine="720"/>
      <w:jc w:val="both"/>
    </w:pPr>
    <w:rPr>
      <w:rFonts w:ascii="Times New Roman" w:eastAsia="Times New Roman" w:hAnsi="Times New Roman"/>
      <w:sz w:val="24"/>
      <w:szCs w:val="24"/>
      <w:lang w:val="uk-UA" w:eastAsia="zh-CN"/>
    </w:rPr>
  </w:style>
  <w:style w:type="paragraph" w:customStyle="1" w:styleId="Iauiue">
    <w:name w:val="Iau?iue"/>
    <w:basedOn w:val="a"/>
    <w:rsid w:val="009E7C82"/>
    <w:pPr>
      <w:suppressAutoHyphens/>
      <w:spacing w:after="0" w:line="240" w:lineRule="auto"/>
      <w:ind w:left="141" w:right="607" w:hanging="425"/>
      <w:jc w:val="both"/>
    </w:pPr>
    <w:rPr>
      <w:rFonts w:ascii="Times New Roman" w:hAnsi="Times New Roman"/>
      <w:sz w:val="20"/>
      <w:szCs w:val="20"/>
      <w:lang w:val="uk-UA" w:eastAsia="zh-CN"/>
    </w:rPr>
  </w:style>
  <w:style w:type="paragraph" w:customStyle="1" w:styleId="TableContents">
    <w:name w:val="Table Contents"/>
    <w:basedOn w:val="a"/>
    <w:rsid w:val="009E7C82"/>
    <w:pPr>
      <w:suppressLineNumbers/>
      <w:suppressAutoHyphens/>
      <w:spacing w:after="0"/>
    </w:pPr>
    <w:rPr>
      <w:rFonts w:ascii="Arial" w:eastAsia="Arial" w:hAnsi="Arial" w:cs="Arial"/>
      <w:color w:val="000000"/>
      <w:lang w:val="uk-UA" w:eastAsia="zh-CN"/>
    </w:rPr>
  </w:style>
  <w:style w:type="paragraph" w:customStyle="1" w:styleId="TableHeading">
    <w:name w:val="Table Heading"/>
    <w:basedOn w:val="TableContents"/>
    <w:rsid w:val="009E7C82"/>
    <w:pPr>
      <w:jc w:val="center"/>
    </w:pPr>
    <w:rPr>
      <w:b/>
      <w:bCs/>
    </w:rPr>
  </w:style>
  <w:style w:type="paragraph" w:customStyle="1" w:styleId="FrameContents">
    <w:name w:val="Frame Contents"/>
    <w:basedOn w:val="a"/>
    <w:rsid w:val="009E7C82"/>
    <w:pPr>
      <w:suppressAutoHyphens/>
      <w:spacing w:after="0"/>
    </w:pPr>
    <w:rPr>
      <w:rFonts w:ascii="Arial" w:eastAsia="Arial" w:hAnsi="Arial" w:cs="Arial"/>
      <w:color w:val="000000"/>
      <w:lang w:val="uk-UA" w:eastAsia="zh-CN"/>
    </w:rPr>
  </w:style>
  <w:style w:type="character" w:customStyle="1" w:styleId="afff3">
    <w:name w:val="Абзац списка Знак"/>
    <w:aliases w:val="заголовок 1.1 Знак,Литература Знак,Bullet Number Знак,Bullet 1 Знак,Use Case List Paragraph Знак,lp1 Знак,lp11 Знак,List Paragraph11 Знак,Абзац списку 1 Знак,тв-Абзац списка Знак,название табл/рис Знак,List_Paragraph Знак,Bullets Знак"/>
    <w:link w:val="afff2"/>
    <w:uiPriority w:val="34"/>
    <w:locked/>
    <w:rsid w:val="009E7C82"/>
    <w:rPr>
      <w:rFonts w:ascii="Times New Roman" w:eastAsia="Calibri" w:hAnsi="Times New Roman" w:cs="Times New Roman"/>
      <w:sz w:val="24"/>
      <w:szCs w:val="24"/>
      <w:lang w:val="en-US"/>
    </w:rPr>
  </w:style>
  <w:style w:type="character" w:customStyle="1" w:styleId="rvts44">
    <w:name w:val="rvts44"/>
    <w:rsid w:val="009E7C82"/>
  </w:style>
  <w:style w:type="character" w:customStyle="1" w:styleId="rvts9">
    <w:name w:val="rvts9"/>
    <w:rsid w:val="009E7C82"/>
  </w:style>
  <w:style w:type="character" w:customStyle="1" w:styleId="description">
    <w:name w:val="description"/>
    <w:rsid w:val="009E7C82"/>
  </w:style>
  <w:style w:type="paragraph" w:customStyle="1" w:styleId="2f4">
    <w:name w:val="Обычный2"/>
    <w:rsid w:val="009E7C82"/>
    <w:pPr>
      <w:widowControl w:val="0"/>
      <w:spacing w:after="0" w:line="240" w:lineRule="auto"/>
      <w:jc w:val="both"/>
    </w:pPr>
    <w:rPr>
      <w:rFonts w:ascii="Times" w:eastAsia="Times" w:hAnsi="Times" w:cs="Times"/>
      <w:sz w:val="24"/>
      <w:szCs w:val="24"/>
      <w:lang w:val="uk-UA" w:eastAsia="ru-RU"/>
    </w:rPr>
  </w:style>
  <w:style w:type="paragraph" w:customStyle="1" w:styleId="1fd">
    <w:name w:val="Звичайний1"/>
    <w:rsid w:val="009E7C82"/>
    <w:pPr>
      <w:widowControl w:val="0"/>
      <w:spacing w:after="0" w:line="240" w:lineRule="auto"/>
      <w:jc w:val="both"/>
    </w:pPr>
    <w:rPr>
      <w:rFonts w:ascii="Times" w:eastAsia="Times" w:hAnsi="Times" w:cs="Times"/>
      <w:sz w:val="24"/>
      <w:szCs w:val="24"/>
      <w:lang w:val="uk-UA" w:eastAsia="ru-RU"/>
    </w:rPr>
  </w:style>
  <w:style w:type="character" w:customStyle="1" w:styleId="rvts80">
    <w:name w:val="rvts80"/>
    <w:rsid w:val="009E7C82"/>
  </w:style>
  <w:style w:type="character" w:customStyle="1" w:styleId="Normal">
    <w:name w:val="Normal Знак"/>
    <w:link w:val="1d"/>
    <w:rsid w:val="009E7C82"/>
    <w:rPr>
      <w:rFonts w:ascii="Arial" w:eastAsia="SimSun" w:hAnsi="Arial" w:cs="SimSun"/>
      <w:color w:val="000000"/>
      <w:lang w:eastAsia="ru-RU"/>
    </w:rPr>
  </w:style>
  <w:style w:type="paragraph" w:customStyle="1" w:styleId="48">
    <w:name w:val="Знак Знак4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e">
    <w:name w:val="Title"/>
    <w:basedOn w:val="a"/>
    <w:next w:val="a"/>
    <w:link w:val="2c"/>
    <w:uiPriority w:val="10"/>
    <w:qFormat/>
    <w:rsid w:val="009E7C82"/>
    <w:pPr>
      <w:pBdr>
        <w:bottom w:val="single" w:sz="8" w:space="4" w:color="4F81BD" w:themeColor="accent1"/>
      </w:pBdr>
      <w:spacing w:after="300" w:line="240" w:lineRule="auto"/>
      <w:contextualSpacing/>
    </w:pPr>
    <w:rPr>
      <w:rFonts w:asciiTheme="minorHAnsi" w:eastAsiaTheme="minorHAnsi" w:hAnsiTheme="minorHAnsi" w:cstheme="minorBidi"/>
      <w:b/>
      <w:sz w:val="72"/>
      <w:szCs w:val="72"/>
    </w:rPr>
  </w:style>
  <w:style w:type="character" w:customStyle="1" w:styleId="1fe">
    <w:name w:val="Название Знак1"/>
    <w:basedOn w:val="a0"/>
    <w:uiPriority w:val="10"/>
    <w:rsid w:val="009E7C82"/>
    <w:rPr>
      <w:rFonts w:asciiTheme="majorHAnsi" w:eastAsiaTheme="majorEastAsia" w:hAnsiTheme="majorHAnsi" w:cstheme="majorBidi"/>
      <w:color w:val="17365D" w:themeColor="text2" w:themeShade="BF"/>
      <w:spacing w:val="5"/>
      <w:kern w:val="28"/>
      <w:sz w:val="52"/>
      <w:szCs w:val="52"/>
    </w:rPr>
  </w:style>
  <w:style w:type="table" w:customStyle="1" w:styleId="2f5">
    <w:name w:val="Сетка таблицы2"/>
    <w:basedOn w:val="a1"/>
    <w:next w:val="afa"/>
    <w:uiPriority w:val="59"/>
    <w:rsid w:val="004D240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D200E"/>
    <w:pPr>
      <w:spacing w:after="0" w:line="240" w:lineRule="auto"/>
    </w:pPr>
    <w:rPr>
      <w:rFonts w:ascii="Calibri" w:eastAsia="Times New Roman" w:hAnsi="Calibri" w:cs="Calibri"/>
      <w:sz w:val="20"/>
      <w:szCs w:val="20"/>
      <w:lang w:val="uk-UA"/>
    </w:rPr>
  </w:style>
  <w:style w:type="paragraph" w:customStyle="1" w:styleId="TableParagraph">
    <w:name w:val="Table Paragraph"/>
    <w:basedOn w:val="a"/>
    <w:uiPriority w:val="1"/>
    <w:qFormat/>
    <w:rsid w:val="00EA6F19"/>
    <w:pPr>
      <w:widowControl w:val="0"/>
      <w:autoSpaceDE w:val="0"/>
      <w:autoSpaceDN w:val="0"/>
      <w:spacing w:after="0" w:line="240" w:lineRule="auto"/>
      <w:ind w:left="200"/>
    </w:pPr>
    <w:rPr>
      <w:rFonts w:ascii="Times New Roman" w:eastAsia="Times New Roman" w:hAnsi="Times New Roman"/>
      <w:lang w:val="uk-UA"/>
    </w:rPr>
  </w:style>
  <w:style w:type="paragraph" w:customStyle="1" w:styleId="rvps12">
    <w:name w:val="rvps12"/>
    <w:basedOn w:val="a"/>
    <w:rsid w:val="00EA6F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42">
    <w:name w:val="st42"/>
    <w:uiPriority w:val="99"/>
    <w:rsid w:val="00EA6F19"/>
    <w:rPr>
      <w:color w:val="000000"/>
    </w:rPr>
  </w:style>
  <w:style w:type="character" w:customStyle="1" w:styleId="1ff">
    <w:name w:val="Неразрешенное упоминание1"/>
    <w:uiPriority w:val="99"/>
    <w:semiHidden/>
    <w:unhideWhenUsed/>
    <w:rsid w:val="00EA6F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2D"/>
    <w:rPr>
      <w:rFonts w:ascii="Calibri" w:eastAsia="Calibri" w:hAnsi="Calibri" w:cs="Times New Roman"/>
    </w:rPr>
  </w:style>
  <w:style w:type="paragraph" w:styleId="1">
    <w:name w:val="heading 1"/>
    <w:basedOn w:val="a"/>
    <w:next w:val="a"/>
    <w:link w:val="10"/>
    <w:qFormat/>
    <w:rsid w:val="009E7C82"/>
    <w:pPr>
      <w:keepNext/>
      <w:keepLines/>
      <w:spacing w:before="480" w:after="120" w:line="240" w:lineRule="auto"/>
      <w:outlineLvl w:val="0"/>
    </w:pPr>
    <w:rPr>
      <w:rFonts w:cs="Calibri"/>
      <w:b/>
      <w:sz w:val="48"/>
      <w:szCs w:val="48"/>
      <w:lang w:val="uk-UA" w:eastAsia="uk-UA"/>
    </w:rPr>
  </w:style>
  <w:style w:type="paragraph" w:styleId="2">
    <w:name w:val="heading 2"/>
    <w:basedOn w:val="a"/>
    <w:next w:val="a"/>
    <w:link w:val="20"/>
    <w:qFormat/>
    <w:rsid w:val="009E7C82"/>
    <w:pPr>
      <w:keepNext/>
      <w:keepLines/>
      <w:spacing w:before="360" w:after="80" w:line="240" w:lineRule="auto"/>
      <w:outlineLvl w:val="1"/>
    </w:pPr>
    <w:rPr>
      <w:rFonts w:cs="Calibri"/>
      <w:b/>
      <w:sz w:val="36"/>
      <w:szCs w:val="36"/>
      <w:lang w:val="uk-UA" w:eastAsia="uk-UA"/>
    </w:rPr>
  </w:style>
  <w:style w:type="paragraph" w:styleId="3">
    <w:name w:val="heading 3"/>
    <w:basedOn w:val="a"/>
    <w:next w:val="a"/>
    <w:link w:val="30"/>
    <w:qFormat/>
    <w:rsid w:val="009E7C82"/>
    <w:pPr>
      <w:keepNext/>
      <w:keepLines/>
      <w:spacing w:before="280" w:after="80" w:line="240" w:lineRule="auto"/>
      <w:outlineLvl w:val="2"/>
    </w:pPr>
    <w:rPr>
      <w:rFonts w:cs="Calibri"/>
      <w:b/>
      <w:sz w:val="28"/>
      <w:szCs w:val="28"/>
      <w:lang w:val="uk-UA" w:eastAsia="uk-UA"/>
    </w:rPr>
  </w:style>
  <w:style w:type="paragraph" w:styleId="4">
    <w:name w:val="heading 4"/>
    <w:basedOn w:val="a"/>
    <w:next w:val="a"/>
    <w:link w:val="40"/>
    <w:qFormat/>
    <w:rsid w:val="009E7C82"/>
    <w:pPr>
      <w:keepNext/>
      <w:keepLines/>
      <w:spacing w:before="240" w:after="40" w:line="240" w:lineRule="auto"/>
      <w:outlineLvl w:val="3"/>
    </w:pPr>
    <w:rPr>
      <w:rFonts w:cs="Calibri"/>
      <w:b/>
      <w:sz w:val="24"/>
      <w:szCs w:val="24"/>
      <w:lang w:val="uk-UA" w:eastAsia="uk-UA"/>
    </w:rPr>
  </w:style>
  <w:style w:type="paragraph" w:styleId="5">
    <w:name w:val="heading 5"/>
    <w:basedOn w:val="a"/>
    <w:next w:val="a"/>
    <w:link w:val="50"/>
    <w:qFormat/>
    <w:rsid w:val="009E7C82"/>
    <w:pPr>
      <w:keepNext/>
      <w:keepLines/>
      <w:spacing w:before="220" w:after="40" w:line="240" w:lineRule="auto"/>
      <w:outlineLvl w:val="4"/>
    </w:pPr>
    <w:rPr>
      <w:rFonts w:cs="Calibri"/>
      <w:b/>
      <w:lang w:val="uk-UA" w:eastAsia="uk-UA"/>
    </w:rPr>
  </w:style>
  <w:style w:type="paragraph" w:styleId="6">
    <w:name w:val="heading 6"/>
    <w:basedOn w:val="a"/>
    <w:next w:val="a"/>
    <w:link w:val="60"/>
    <w:qFormat/>
    <w:rsid w:val="009E7C82"/>
    <w:pPr>
      <w:keepNext/>
      <w:keepLines/>
      <w:spacing w:before="200" w:after="40" w:line="240" w:lineRule="auto"/>
      <w:outlineLvl w:val="5"/>
    </w:pPr>
    <w:rPr>
      <w:rFonts w:cs="Calibri"/>
      <w:b/>
      <w:sz w:val="20"/>
      <w:szCs w:val="20"/>
      <w:lang w:val="uk-UA" w:eastAsia="uk-UA"/>
    </w:rPr>
  </w:style>
  <w:style w:type="paragraph" w:styleId="7">
    <w:name w:val="heading 7"/>
    <w:basedOn w:val="a"/>
    <w:next w:val="a"/>
    <w:link w:val="70"/>
    <w:uiPriority w:val="9"/>
    <w:semiHidden/>
    <w:unhideWhenUsed/>
    <w:qFormat/>
    <w:rsid w:val="009E7C82"/>
    <w:pPr>
      <w:spacing w:before="240" w:after="60" w:line="259" w:lineRule="auto"/>
      <w:outlineLvl w:val="6"/>
    </w:pPr>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2D"/>
    <w:rPr>
      <w:color w:val="0000FF"/>
      <w:u w:val="single"/>
    </w:rPr>
  </w:style>
  <w:style w:type="character" w:customStyle="1" w:styleId="10">
    <w:name w:val="Заголовок 1 Знак"/>
    <w:basedOn w:val="a0"/>
    <w:link w:val="1"/>
    <w:rsid w:val="009E7C82"/>
    <w:rPr>
      <w:rFonts w:ascii="Calibri" w:eastAsia="Calibri" w:hAnsi="Calibri" w:cs="Calibri"/>
      <w:b/>
      <w:sz w:val="48"/>
      <w:szCs w:val="48"/>
      <w:lang w:val="uk-UA" w:eastAsia="uk-UA"/>
    </w:rPr>
  </w:style>
  <w:style w:type="character" w:customStyle="1" w:styleId="20">
    <w:name w:val="Заголовок 2 Знак"/>
    <w:basedOn w:val="a0"/>
    <w:link w:val="2"/>
    <w:rsid w:val="009E7C82"/>
    <w:rPr>
      <w:rFonts w:ascii="Calibri" w:eastAsia="Calibri" w:hAnsi="Calibri" w:cs="Calibri"/>
      <w:b/>
      <w:sz w:val="36"/>
      <w:szCs w:val="36"/>
      <w:lang w:val="uk-UA" w:eastAsia="uk-UA"/>
    </w:rPr>
  </w:style>
  <w:style w:type="character" w:customStyle="1" w:styleId="30">
    <w:name w:val="Заголовок 3 Знак"/>
    <w:basedOn w:val="a0"/>
    <w:link w:val="3"/>
    <w:rsid w:val="009E7C82"/>
    <w:rPr>
      <w:rFonts w:ascii="Calibri" w:eastAsia="Calibri" w:hAnsi="Calibri" w:cs="Calibri"/>
      <w:b/>
      <w:sz w:val="28"/>
      <w:szCs w:val="28"/>
      <w:lang w:val="uk-UA" w:eastAsia="uk-UA"/>
    </w:rPr>
  </w:style>
  <w:style w:type="character" w:customStyle="1" w:styleId="40">
    <w:name w:val="Заголовок 4 Знак"/>
    <w:basedOn w:val="a0"/>
    <w:link w:val="4"/>
    <w:rsid w:val="009E7C82"/>
    <w:rPr>
      <w:rFonts w:ascii="Calibri" w:eastAsia="Calibri" w:hAnsi="Calibri" w:cs="Calibri"/>
      <w:b/>
      <w:sz w:val="24"/>
      <w:szCs w:val="24"/>
      <w:lang w:val="uk-UA" w:eastAsia="uk-UA"/>
    </w:rPr>
  </w:style>
  <w:style w:type="character" w:customStyle="1" w:styleId="50">
    <w:name w:val="Заголовок 5 Знак"/>
    <w:basedOn w:val="a0"/>
    <w:link w:val="5"/>
    <w:rsid w:val="009E7C82"/>
    <w:rPr>
      <w:rFonts w:ascii="Calibri" w:eastAsia="Calibri" w:hAnsi="Calibri" w:cs="Calibri"/>
      <w:b/>
      <w:lang w:val="uk-UA" w:eastAsia="uk-UA"/>
    </w:rPr>
  </w:style>
  <w:style w:type="character" w:customStyle="1" w:styleId="60">
    <w:name w:val="Заголовок 6 Знак"/>
    <w:basedOn w:val="a0"/>
    <w:link w:val="6"/>
    <w:rsid w:val="009E7C82"/>
    <w:rPr>
      <w:rFonts w:ascii="Calibri" w:eastAsia="Calibri" w:hAnsi="Calibri" w:cs="Calibri"/>
      <w:b/>
      <w:sz w:val="20"/>
      <w:szCs w:val="20"/>
      <w:lang w:val="uk-UA" w:eastAsia="uk-UA"/>
    </w:rPr>
  </w:style>
  <w:style w:type="character" w:customStyle="1" w:styleId="70">
    <w:name w:val="Заголовок 7 Знак"/>
    <w:basedOn w:val="a0"/>
    <w:link w:val="7"/>
    <w:uiPriority w:val="9"/>
    <w:semiHidden/>
    <w:rsid w:val="009E7C82"/>
    <w:rPr>
      <w:rFonts w:ascii="Calibri" w:eastAsia="Times New Roman" w:hAnsi="Calibri" w:cs="Times New Roman"/>
      <w:sz w:val="24"/>
      <w:szCs w:val="24"/>
      <w:lang w:val="uk-UA"/>
    </w:rPr>
  </w:style>
  <w:style w:type="numbering" w:customStyle="1" w:styleId="11">
    <w:name w:val="Нет списка1"/>
    <w:next w:val="a2"/>
    <w:uiPriority w:val="99"/>
    <w:semiHidden/>
    <w:unhideWhenUsed/>
    <w:rsid w:val="009E7C82"/>
  </w:style>
  <w:style w:type="table" w:customStyle="1" w:styleId="TableNormal">
    <w:name w:val="Table Normal"/>
    <w:rsid w:val="009E7C82"/>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a4">
    <w:basedOn w:val="a"/>
    <w:next w:val="a"/>
    <w:uiPriority w:val="10"/>
    <w:qFormat/>
    <w:rsid w:val="009E7C82"/>
    <w:pPr>
      <w:keepNext/>
      <w:keepLines/>
      <w:spacing w:before="480" w:after="120" w:line="240" w:lineRule="auto"/>
    </w:pPr>
    <w:rPr>
      <w:rFonts w:cs="Calibri"/>
      <w:b/>
      <w:sz w:val="72"/>
      <w:szCs w:val="72"/>
      <w:lang w:val="uk-UA" w:eastAsia="uk-UA"/>
    </w:rPr>
  </w:style>
  <w:style w:type="paragraph" w:styleId="a5">
    <w:name w:val="Subtitle"/>
    <w:basedOn w:val="a"/>
    <w:next w:val="a"/>
    <w:link w:val="a6"/>
    <w:qFormat/>
    <w:rsid w:val="009E7C82"/>
    <w:pPr>
      <w:keepNext/>
      <w:keepLines/>
      <w:spacing w:before="360" w:after="80" w:line="240" w:lineRule="auto"/>
    </w:pPr>
    <w:rPr>
      <w:rFonts w:ascii="Georgia" w:eastAsia="Georgia" w:hAnsi="Georgia" w:cs="Georgia"/>
      <w:i/>
      <w:color w:val="666666"/>
      <w:sz w:val="48"/>
      <w:szCs w:val="48"/>
      <w:lang w:val="uk-UA" w:eastAsia="uk-UA"/>
    </w:rPr>
  </w:style>
  <w:style w:type="character" w:customStyle="1" w:styleId="a6">
    <w:name w:val="Подзаголовок Знак"/>
    <w:basedOn w:val="a0"/>
    <w:link w:val="a5"/>
    <w:rsid w:val="009E7C82"/>
    <w:rPr>
      <w:rFonts w:ascii="Georgia" w:eastAsia="Georgia" w:hAnsi="Georgia" w:cs="Georgia"/>
      <w:i/>
      <w:color w:val="666666"/>
      <w:sz w:val="48"/>
      <w:szCs w:val="48"/>
      <w:lang w:val="uk-UA" w:eastAsia="uk-UA"/>
    </w:rPr>
  </w:style>
  <w:style w:type="paragraph" w:styleId="HTML">
    <w:name w:val="HTML Preformatted"/>
    <w:basedOn w:val="a"/>
    <w:link w:val="HTML0"/>
    <w:rsid w:val="009E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ый HTML Знак"/>
    <w:basedOn w:val="a0"/>
    <w:link w:val="HTML"/>
    <w:rsid w:val="009E7C82"/>
    <w:rPr>
      <w:rFonts w:ascii="Courier New" w:eastAsia="Times New Roman" w:hAnsi="Courier New" w:cs="Times New Roman"/>
      <w:sz w:val="20"/>
      <w:szCs w:val="20"/>
      <w:lang w:val="uk-UA" w:eastAsia="ru-RU"/>
    </w:rPr>
  </w:style>
  <w:style w:type="paragraph" w:customStyle="1" w:styleId="msonormalbullet2gif">
    <w:name w:val="msonormalbullet2.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unhideWhenUsed/>
    <w:rsid w:val="009E7C82"/>
    <w:rPr>
      <w:rFonts w:cs="Times New Roman"/>
      <w:sz w:val="16"/>
      <w:szCs w:val="16"/>
    </w:rPr>
  </w:style>
  <w:style w:type="character" w:styleId="a8">
    <w:name w:val="Strong"/>
    <w:qFormat/>
    <w:rsid w:val="009E7C82"/>
    <w:rPr>
      <w:rFonts w:cs="Times New Roman"/>
      <w:b/>
      <w:bCs/>
    </w:rPr>
  </w:style>
  <w:style w:type="character" w:customStyle="1" w:styleId="61">
    <w:name w:val="Текст выноски Знак6"/>
    <w:uiPriority w:val="99"/>
    <w:unhideWhenUsed/>
    <w:rsid w:val="009E7C82"/>
    <w:rPr>
      <w:rFonts w:ascii="Segoe UI" w:cs="Segoe UI"/>
      <w:sz w:val="18"/>
      <w:szCs w:val="18"/>
    </w:rPr>
  </w:style>
  <w:style w:type="character" w:customStyle="1" w:styleId="a9">
    <w:name w:val="Нижний колонтитул Знак"/>
    <w:link w:val="aa"/>
    <w:uiPriority w:val="99"/>
    <w:unhideWhenUsed/>
    <w:locked/>
    <w:rsid w:val="009E7C82"/>
  </w:style>
  <w:style w:type="character" w:customStyle="1" w:styleId="ab">
    <w:name w:val="Основной текст Знак"/>
    <w:link w:val="ac"/>
    <w:unhideWhenUsed/>
    <w:locked/>
    <w:rsid w:val="009E7C82"/>
  </w:style>
  <w:style w:type="character" w:customStyle="1" w:styleId="9">
    <w:name w:val="Текст примечания Знак9"/>
    <w:uiPriority w:val="99"/>
    <w:unhideWhenUsed/>
    <w:rsid w:val="009E7C82"/>
    <w:rPr>
      <w:rFonts w:ascii="Calibri" w:cs="Calibri"/>
      <w:sz w:val="20"/>
      <w:szCs w:val="20"/>
    </w:rPr>
  </w:style>
  <w:style w:type="character" w:customStyle="1" w:styleId="21">
    <w:name w:val="Тема примечания Знак2"/>
    <w:uiPriority w:val="99"/>
    <w:unhideWhenUsed/>
    <w:rsid w:val="009E7C82"/>
    <w:rPr>
      <w:rFonts w:ascii="Calibri" w:cs="Calibri"/>
      <w:b/>
      <w:bCs/>
      <w:sz w:val="20"/>
      <w:szCs w:val="20"/>
    </w:rPr>
  </w:style>
  <w:style w:type="character" w:customStyle="1" w:styleId="12">
    <w:name w:val="Текст выноски Знак1"/>
    <w:link w:val="ad"/>
    <w:unhideWhenUsed/>
    <w:locked/>
    <w:rsid w:val="009E7C82"/>
    <w:rPr>
      <w:rFonts w:eastAsia="Times New Roman" w:hAnsi="Tahoma" w:cs="Times New Roman"/>
      <w:sz w:val="16"/>
      <w:szCs w:val="16"/>
      <w:lang w:val="x-none"/>
    </w:rPr>
  </w:style>
  <w:style w:type="character" w:customStyle="1" w:styleId="22">
    <w:name w:val="Текст выноски Знак2"/>
    <w:uiPriority w:val="99"/>
    <w:unhideWhenUsed/>
    <w:rsid w:val="009E7C82"/>
    <w:rPr>
      <w:rFonts w:ascii="Segoe UI" w:cs="Segoe UI"/>
      <w:sz w:val="18"/>
      <w:szCs w:val="18"/>
    </w:rPr>
  </w:style>
  <w:style w:type="character" w:customStyle="1" w:styleId="41">
    <w:name w:val="Текст примечания Знак4"/>
    <w:uiPriority w:val="99"/>
    <w:unhideWhenUsed/>
    <w:rsid w:val="009E7C82"/>
    <w:rPr>
      <w:rFonts w:ascii="Calibri" w:cs="Calibri"/>
      <w:sz w:val="20"/>
      <w:szCs w:val="20"/>
    </w:rPr>
  </w:style>
  <w:style w:type="character" w:customStyle="1" w:styleId="90">
    <w:name w:val="Тема примечания Знак9"/>
    <w:uiPriority w:val="99"/>
    <w:unhideWhenUsed/>
    <w:rsid w:val="009E7C82"/>
    <w:rPr>
      <w:rFonts w:ascii="Calibri" w:cs="Calibri"/>
      <w:b/>
      <w:bCs/>
      <w:sz w:val="20"/>
      <w:szCs w:val="20"/>
    </w:rPr>
  </w:style>
  <w:style w:type="character" w:customStyle="1" w:styleId="13">
    <w:name w:val="Тема примечания Знак1"/>
    <w:link w:val="ae"/>
    <w:uiPriority w:val="99"/>
    <w:unhideWhenUsed/>
    <w:locked/>
    <w:rsid w:val="009E7C82"/>
    <w:rPr>
      <w:rFonts w:cs="Times New Roman"/>
      <w:b/>
      <w:bCs/>
    </w:rPr>
  </w:style>
  <w:style w:type="character" w:customStyle="1" w:styleId="qadkppname">
    <w:name w:val="qa_dkpp_name"/>
    <w:uiPriority w:val="99"/>
    <w:unhideWhenUsed/>
    <w:qFormat/>
    <w:rsid w:val="009E7C82"/>
  </w:style>
  <w:style w:type="character" w:customStyle="1" w:styleId="130">
    <w:name w:val="Текст примечания Знак13"/>
    <w:uiPriority w:val="99"/>
    <w:unhideWhenUsed/>
    <w:rsid w:val="009E7C82"/>
    <w:rPr>
      <w:rFonts w:ascii="Calibri" w:cs="Calibri"/>
      <w:sz w:val="20"/>
      <w:szCs w:val="20"/>
    </w:rPr>
  </w:style>
  <w:style w:type="character" w:customStyle="1" w:styleId="100">
    <w:name w:val="Текст выноски Знак10"/>
    <w:uiPriority w:val="99"/>
    <w:unhideWhenUsed/>
    <w:rsid w:val="009E7C82"/>
    <w:rPr>
      <w:rFonts w:ascii="Tahoma" w:cs="Tahoma"/>
      <w:sz w:val="16"/>
      <w:szCs w:val="16"/>
    </w:rPr>
  </w:style>
  <w:style w:type="character" w:customStyle="1" w:styleId="51">
    <w:name w:val="Текст примечания Знак5"/>
    <w:uiPriority w:val="99"/>
    <w:unhideWhenUsed/>
    <w:rsid w:val="009E7C82"/>
    <w:rPr>
      <w:rFonts w:ascii="Calibri" w:cs="Calibri"/>
      <w:sz w:val="20"/>
      <w:szCs w:val="20"/>
    </w:rPr>
  </w:style>
  <w:style w:type="character" w:customStyle="1" w:styleId="120">
    <w:name w:val="Текст выноски Знак12"/>
    <w:uiPriority w:val="99"/>
    <w:unhideWhenUsed/>
    <w:rsid w:val="009E7C82"/>
    <w:rPr>
      <w:rFonts w:ascii="Tahoma" w:cs="Tahoma"/>
      <w:sz w:val="16"/>
      <w:szCs w:val="16"/>
    </w:rPr>
  </w:style>
  <w:style w:type="character" w:customStyle="1" w:styleId="23">
    <w:name w:val="Текст примечания Знак2"/>
    <w:uiPriority w:val="99"/>
    <w:unhideWhenUsed/>
    <w:rsid w:val="009E7C82"/>
    <w:rPr>
      <w:rFonts w:ascii="Calibri" w:cs="Calibri"/>
      <w:sz w:val="20"/>
      <w:szCs w:val="20"/>
    </w:rPr>
  </w:style>
  <w:style w:type="character" w:customStyle="1" w:styleId="52">
    <w:name w:val="Текст выноски Знак5"/>
    <w:uiPriority w:val="99"/>
    <w:unhideWhenUsed/>
    <w:rsid w:val="009E7C82"/>
    <w:rPr>
      <w:rFonts w:ascii="Segoe UI" w:cs="Segoe UI"/>
      <w:sz w:val="18"/>
      <w:szCs w:val="18"/>
    </w:rPr>
  </w:style>
  <w:style w:type="character" w:customStyle="1" w:styleId="131">
    <w:name w:val="Текст выноски Знак13"/>
    <w:uiPriority w:val="99"/>
    <w:unhideWhenUsed/>
    <w:rsid w:val="009E7C82"/>
    <w:rPr>
      <w:rFonts w:ascii="Tahoma" w:cs="Tahoma"/>
      <w:sz w:val="16"/>
      <w:szCs w:val="16"/>
    </w:rPr>
  </w:style>
  <w:style w:type="character" w:customStyle="1" w:styleId="53">
    <w:name w:val="Тема примечания Знак5"/>
    <w:uiPriority w:val="99"/>
    <w:unhideWhenUsed/>
    <w:rsid w:val="009E7C82"/>
    <w:rPr>
      <w:rFonts w:ascii="Calibri" w:cs="Calibri"/>
      <w:b/>
      <w:bCs/>
      <w:sz w:val="20"/>
      <w:szCs w:val="20"/>
    </w:rPr>
  </w:style>
  <w:style w:type="character" w:customStyle="1" w:styleId="132">
    <w:name w:val="Тема примечания Знак13"/>
    <w:uiPriority w:val="99"/>
    <w:unhideWhenUsed/>
    <w:rsid w:val="009E7C82"/>
    <w:rPr>
      <w:rFonts w:ascii="Calibri" w:cs="Calibri"/>
      <w:b/>
      <w:bCs/>
      <w:sz w:val="20"/>
      <w:szCs w:val="20"/>
    </w:rPr>
  </w:style>
  <w:style w:type="character" w:customStyle="1" w:styleId="71">
    <w:name w:val="Тема примечания Знак7"/>
    <w:uiPriority w:val="99"/>
    <w:unhideWhenUsed/>
    <w:rsid w:val="009E7C82"/>
    <w:rPr>
      <w:rFonts w:ascii="Calibri" w:cs="Calibri"/>
      <w:b/>
      <w:bCs/>
      <w:sz w:val="20"/>
      <w:szCs w:val="20"/>
    </w:rPr>
  </w:style>
  <w:style w:type="character" w:customStyle="1" w:styleId="91">
    <w:name w:val="Текст выноски Знак9"/>
    <w:uiPriority w:val="99"/>
    <w:unhideWhenUsed/>
    <w:rsid w:val="009E7C82"/>
    <w:rPr>
      <w:rFonts w:ascii="Tahoma" w:cs="Tahoma"/>
      <w:sz w:val="16"/>
      <w:szCs w:val="16"/>
    </w:rPr>
  </w:style>
  <w:style w:type="character" w:customStyle="1" w:styleId="14">
    <w:name w:val="Текст примечания Знак1"/>
    <w:link w:val="af"/>
    <w:uiPriority w:val="99"/>
    <w:unhideWhenUsed/>
    <w:locked/>
    <w:rsid w:val="009E7C82"/>
    <w:rPr>
      <w:rFonts w:cs="Times New Roman"/>
    </w:rPr>
  </w:style>
  <w:style w:type="character" w:customStyle="1" w:styleId="121">
    <w:name w:val="Тема примечания Знак12"/>
    <w:uiPriority w:val="99"/>
    <w:unhideWhenUsed/>
    <w:rsid w:val="009E7C82"/>
    <w:rPr>
      <w:rFonts w:ascii="Calibri" w:cs="Calibri"/>
      <w:b/>
      <w:bCs/>
      <w:sz w:val="20"/>
      <w:szCs w:val="20"/>
    </w:rPr>
  </w:style>
  <w:style w:type="character" w:customStyle="1" w:styleId="42">
    <w:name w:val="Текст выноски Знак4"/>
    <w:uiPriority w:val="99"/>
    <w:unhideWhenUsed/>
    <w:rsid w:val="009E7C82"/>
    <w:rPr>
      <w:rFonts w:ascii="Segoe UI" w:cs="Segoe UI"/>
      <w:sz w:val="18"/>
      <w:szCs w:val="18"/>
    </w:rPr>
  </w:style>
  <w:style w:type="character" w:customStyle="1" w:styleId="62">
    <w:name w:val="Текст примечания Знак6"/>
    <w:uiPriority w:val="99"/>
    <w:unhideWhenUsed/>
    <w:rsid w:val="009E7C82"/>
    <w:rPr>
      <w:rFonts w:ascii="Calibri" w:cs="Calibri"/>
      <w:sz w:val="20"/>
      <w:szCs w:val="20"/>
    </w:rPr>
  </w:style>
  <w:style w:type="character" w:customStyle="1" w:styleId="31">
    <w:name w:val="Текст примечания Знак3"/>
    <w:uiPriority w:val="99"/>
    <w:unhideWhenUsed/>
    <w:rsid w:val="009E7C82"/>
    <w:rPr>
      <w:rFonts w:ascii="Calibri" w:cs="Calibri"/>
      <w:sz w:val="20"/>
      <w:szCs w:val="20"/>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1"/>
    <w:unhideWhenUsed/>
    <w:locked/>
    <w:rsid w:val="009E7C82"/>
  </w:style>
  <w:style w:type="character" w:customStyle="1" w:styleId="8">
    <w:name w:val="Текст примечания Знак8"/>
    <w:uiPriority w:val="99"/>
    <w:unhideWhenUsed/>
    <w:rsid w:val="009E7C82"/>
    <w:rPr>
      <w:rFonts w:ascii="Calibri" w:cs="Calibri"/>
      <w:sz w:val="20"/>
      <w:szCs w:val="20"/>
    </w:rPr>
  </w:style>
  <w:style w:type="character" w:customStyle="1" w:styleId="32">
    <w:name w:val="Текст выноски Знак3"/>
    <w:uiPriority w:val="99"/>
    <w:unhideWhenUsed/>
    <w:rsid w:val="009E7C82"/>
    <w:rPr>
      <w:rFonts w:ascii="Segoe UI" w:cs="Segoe UI"/>
      <w:sz w:val="18"/>
      <w:szCs w:val="18"/>
    </w:rPr>
  </w:style>
  <w:style w:type="character" w:customStyle="1" w:styleId="110">
    <w:name w:val="Текст примечания Знак11"/>
    <w:uiPriority w:val="99"/>
    <w:unhideWhenUsed/>
    <w:rsid w:val="009E7C82"/>
    <w:rPr>
      <w:rFonts w:ascii="Calibri" w:cs="Calibri"/>
      <w:sz w:val="20"/>
      <w:szCs w:val="20"/>
    </w:rPr>
  </w:style>
  <w:style w:type="character" w:customStyle="1" w:styleId="72">
    <w:name w:val="Текст примечания Знак7"/>
    <w:uiPriority w:val="99"/>
    <w:unhideWhenUsed/>
    <w:rsid w:val="009E7C82"/>
    <w:rPr>
      <w:rFonts w:ascii="Calibri" w:cs="Calibri"/>
      <w:sz w:val="20"/>
      <w:szCs w:val="20"/>
    </w:rPr>
  </w:style>
  <w:style w:type="character" w:customStyle="1" w:styleId="101">
    <w:name w:val="Тема примечания Знак10"/>
    <w:uiPriority w:val="99"/>
    <w:unhideWhenUsed/>
    <w:rsid w:val="009E7C82"/>
    <w:rPr>
      <w:rFonts w:ascii="Calibri" w:cs="Calibri"/>
      <w:b/>
      <w:bCs/>
      <w:sz w:val="20"/>
      <w:szCs w:val="20"/>
    </w:rPr>
  </w:style>
  <w:style w:type="character" w:customStyle="1" w:styleId="af2">
    <w:name w:val="Текст примечания Знак"/>
    <w:uiPriority w:val="99"/>
    <w:unhideWhenUsed/>
    <w:rsid w:val="009E7C82"/>
    <w:rPr>
      <w:rFonts w:ascii="Calibri" w:cs="Calibri"/>
      <w:sz w:val="20"/>
      <w:szCs w:val="20"/>
    </w:rPr>
  </w:style>
  <w:style w:type="character" w:customStyle="1" w:styleId="63">
    <w:name w:val="Тема примечания Знак6"/>
    <w:uiPriority w:val="99"/>
    <w:unhideWhenUsed/>
    <w:rsid w:val="009E7C82"/>
    <w:rPr>
      <w:rFonts w:ascii="Calibri" w:cs="Calibri"/>
      <w:b/>
      <w:bCs/>
      <w:sz w:val="20"/>
      <w:szCs w:val="20"/>
    </w:rPr>
  </w:style>
  <w:style w:type="character" w:customStyle="1" w:styleId="122">
    <w:name w:val="Текст примечания Знак12"/>
    <w:uiPriority w:val="99"/>
    <w:unhideWhenUsed/>
    <w:rsid w:val="009E7C82"/>
    <w:rPr>
      <w:rFonts w:ascii="Calibri" w:cs="Calibri"/>
      <w:sz w:val="20"/>
      <w:szCs w:val="20"/>
    </w:rPr>
  </w:style>
  <w:style w:type="character" w:customStyle="1" w:styleId="80">
    <w:name w:val="Текст выноски Знак8"/>
    <w:uiPriority w:val="99"/>
    <w:unhideWhenUsed/>
    <w:rsid w:val="009E7C82"/>
    <w:rPr>
      <w:rFonts w:ascii="Tahoma" w:cs="Tahoma"/>
      <w:sz w:val="16"/>
      <w:szCs w:val="16"/>
    </w:rPr>
  </w:style>
  <w:style w:type="character" w:customStyle="1" w:styleId="af3">
    <w:name w:val="Текст выноски Знак"/>
    <w:unhideWhenUsed/>
    <w:rsid w:val="009E7C82"/>
    <w:rPr>
      <w:rFonts w:ascii="Tahoma" w:cs="Tahoma"/>
      <w:sz w:val="16"/>
      <w:szCs w:val="16"/>
    </w:rPr>
  </w:style>
  <w:style w:type="character" w:customStyle="1" w:styleId="81">
    <w:name w:val="Тема примечания Знак8"/>
    <w:uiPriority w:val="99"/>
    <w:unhideWhenUsed/>
    <w:rsid w:val="009E7C82"/>
    <w:rPr>
      <w:rFonts w:ascii="Calibri" w:cs="Calibri"/>
      <w:b/>
      <w:bCs/>
      <w:sz w:val="20"/>
      <w:szCs w:val="20"/>
    </w:rPr>
  </w:style>
  <w:style w:type="character" w:customStyle="1" w:styleId="af4">
    <w:name w:val="Тема примечания Знак"/>
    <w:uiPriority w:val="99"/>
    <w:unhideWhenUsed/>
    <w:rsid w:val="009E7C82"/>
    <w:rPr>
      <w:rFonts w:ascii="Calibri" w:cs="Calibri"/>
      <w:b/>
      <w:bCs/>
      <w:sz w:val="20"/>
      <w:szCs w:val="20"/>
    </w:rPr>
  </w:style>
  <w:style w:type="character" w:customStyle="1" w:styleId="102">
    <w:name w:val="Текст примечания Знак10"/>
    <w:uiPriority w:val="99"/>
    <w:unhideWhenUsed/>
    <w:rsid w:val="009E7C82"/>
    <w:rPr>
      <w:rFonts w:ascii="Calibri" w:cs="Calibri"/>
      <w:sz w:val="20"/>
      <w:szCs w:val="20"/>
    </w:rPr>
  </w:style>
  <w:style w:type="character" w:customStyle="1" w:styleId="210">
    <w:name w:val="Основной текст (2) + 10"/>
    <w:uiPriority w:val="99"/>
    <w:unhideWhenUsed/>
    <w:qFormat/>
    <w:rsid w:val="009E7C82"/>
    <w:rPr>
      <w:rFonts w:eastAsia="Times New Roman"/>
      <w:color w:val="000000"/>
      <w:sz w:val="21"/>
      <w:lang w:val="uk-UA" w:eastAsia="x-none"/>
    </w:rPr>
  </w:style>
  <w:style w:type="character" w:customStyle="1" w:styleId="2101">
    <w:name w:val="Основной текст (2) + 101"/>
    <w:unhideWhenUsed/>
    <w:qFormat/>
    <w:rsid w:val="009E7C82"/>
    <w:rPr>
      <w:rFonts w:eastAsia="Times New Roman"/>
      <w:color w:val="000000"/>
      <w:sz w:val="21"/>
      <w:lang w:val="uk-UA" w:eastAsia="x-none"/>
    </w:rPr>
  </w:style>
  <w:style w:type="character" w:customStyle="1" w:styleId="af5">
    <w:name w:val="Верхний колонтитул Знак"/>
    <w:link w:val="af6"/>
    <w:unhideWhenUsed/>
    <w:locked/>
    <w:rsid w:val="009E7C82"/>
  </w:style>
  <w:style w:type="character" w:customStyle="1" w:styleId="apple-converted-space">
    <w:name w:val="apple-converted-space"/>
    <w:unhideWhenUsed/>
    <w:qFormat/>
    <w:rsid w:val="009E7C82"/>
    <w:rPr>
      <w:rFonts w:cs="Times New Roman"/>
    </w:rPr>
  </w:style>
  <w:style w:type="character" w:customStyle="1" w:styleId="73">
    <w:name w:val="Текст выноски Знак7"/>
    <w:uiPriority w:val="99"/>
    <w:unhideWhenUsed/>
    <w:rsid w:val="009E7C82"/>
    <w:rPr>
      <w:rFonts w:ascii="Segoe UI" w:cs="Segoe UI"/>
      <w:sz w:val="18"/>
      <w:szCs w:val="18"/>
    </w:rPr>
  </w:style>
  <w:style w:type="character" w:customStyle="1" w:styleId="111">
    <w:name w:val="Текст выноски Знак11"/>
    <w:uiPriority w:val="99"/>
    <w:unhideWhenUsed/>
    <w:rsid w:val="009E7C82"/>
    <w:rPr>
      <w:rFonts w:ascii="Tahoma" w:cs="Tahoma"/>
      <w:sz w:val="16"/>
      <w:szCs w:val="16"/>
    </w:rPr>
  </w:style>
  <w:style w:type="character" w:customStyle="1" w:styleId="112">
    <w:name w:val="Тема примечания Знак11"/>
    <w:uiPriority w:val="99"/>
    <w:unhideWhenUsed/>
    <w:rsid w:val="009E7C82"/>
    <w:rPr>
      <w:rFonts w:ascii="Calibri" w:cs="Calibri"/>
      <w:b/>
      <w:bCs/>
      <w:sz w:val="20"/>
      <w:szCs w:val="20"/>
    </w:rPr>
  </w:style>
  <w:style w:type="character" w:customStyle="1" w:styleId="43">
    <w:name w:val="Тема примечания Знак4"/>
    <w:uiPriority w:val="99"/>
    <w:unhideWhenUsed/>
    <w:rsid w:val="009E7C82"/>
    <w:rPr>
      <w:rFonts w:ascii="Calibri" w:cs="Calibri"/>
      <w:b/>
      <w:bCs/>
      <w:sz w:val="20"/>
      <w:szCs w:val="20"/>
    </w:rPr>
  </w:style>
  <w:style w:type="character" w:customStyle="1" w:styleId="33">
    <w:name w:val="Тема примечания Знак3"/>
    <w:uiPriority w:val="99"/>
    <w:unhideWhenUsed/>
    <w:rsid w:val="009E7C82"/>
    <w:rPr>
      <w:rFonts w:ascii="Calibri" w:cs="Calibri"/>
      <w:b/>
      <w:bCs/>
      <w:sz w:val="20"/>
      <w:szCs w:val="20"/>
    </w:rPr>
  </w:style>
  <w:style w:type="paragraph" w:styleId="ad">
    <w:name w:val="Balloon Text"/>
    <w:basedOn w:val="a"/>
    <w:link w:val="12"/>
    <w:unhideWhenUsed/>
    <w:rsid w:val="009E7C82"/>
    <w:pPr>
      <w:spacing w:after="0" w:line="240" w:lineRule="auto"/>
    </w:pPr>
    <w:rPr>
      <w:rFonts w:asciiTheme="minorHAnsi" w:eastAsia="Times New Roman" w:hAnsi="Tahoma"/>
      <w:sz w:val="16"/>
      <w:szCs w:val="16"/>
      <w:lang w:val="x-none"/>
    </w:rPr>
  </w:style>
  <w:style w:type="character" w:customStyle="1" w:styleId="140">
    <w:name w:val="Текст выноски Знак14"/>
    <w:basedOn w:val="a0"/>
    <w:uiPriority w:val="99"/>
    <w:semiHidden/>
    <w:rsid w:val="009E7C82"/>
    <w:rPr>
      <w:rFonts w:ascii="Tahoma" w:eastAsia="Calibri" w:hAnsi="Tahoma" w:cs="Tahoma"/>
      <w:sz w:val="16"/>
      <w:szCs w:val="16"/>
    </w:rPr>
  </w:style>
  <w:style w:type="character" w:customStyle="1" w:styleId="1433">
    <w:name w:val="Текст выноски Знак1433"/>
    <w:uiPriority w:val="99"/>
    <w:semiHidden/>
    <w:rsid w:val="009E7C82"/>
    <w:rPr>
      <w:rFonts w:ascii="Segoe UI" w:hAnsi="Segoe UI" w:cs="Segoe UI"/>
      <w:sz w:val="18"/>
      <w:szCs w:val="18"/>
      <w:lang w:val="uk-UA" w:eastAsia="uk-UA"/>
    </w:rPr>
  </w:style>
  <w:style w:type="character" w:customStyle="1" w:styleId="1432">
    <w:name w:val="Текст выноски Знак1432"/>
    <w:uiPriority w:val="99"/>
    <w:semiHidden/>
    <w:rsid w:val="009E7C82"/>
    <w:rPr>
      <w:rFonts w:ascii="Segoe UI" w:hAnsi="Segoe UI" w:cs="Segoe UI"/>
      <w:sz w:val="18"/>
      <w:szCs w:val="18"/>
      <w:lang w:val="uk-UA" w:eastAsia="uk-UA"/>
    </w:rPr>
  </w:style>
  <w:style w:type="character" w:customStyle="1" w:styleId="1431">
    <w:name w:val="Текст выноски Знак1431"/>
    <w:uiPriority w:val="99"/>
    <w:semiHidden/>
    <w:rsid w:val="009E7C82"/>
    <w:rPr>
      <w:rFonts w:ascii="Segoe UI" w:hAnsi="Segoe UI" w:cs="Segoe UI"/>
      <w:sz w:val="18"/>
      <w:szCs w:val="18"/>
      <w:lang w:val="uk-UA" w:eastAsia="uk-UA"/>
    </w:rPr>
  </w:style>
  <w:style w:type="character" w:customStyle="1" w:styleId="1430">
    <w:name w:val="Текст выноски Знак1430"/>
    <w:uiPriority w:val="99"/>
    <w:semiHidden/>
    <w:rsid w:val="009E7C82"/>
    <w:rPr>
      <w:rFonts w:ascii="Segoe UI" w:hAnsi="Segoe UI" w:cs="Segoe UI"/>
      <w:sz w:val="18"/>
      <w:szCs w:val="18"/>
      <w:lang w:val="uk-UA" w:eastAsia="uk-UA"/>
    </w:rPr>
  </w:style>
  <w:style w:type="character" w:customStyle="1" w:styleId="1429">
    <w:name w:val="Текст выноски Знак1429"/>
    <w:uiPriority w:val="99"/>
    <w:semiHidden/>
    <w:rsid w:val="009E7C82"/>
    <w:rPr>
      <w:rFonts w:ascii="Segoe UI" w:hAnsi="Segoe UI" w:cs="Segoe UI"/>
      <w:sz w:val="18"/>
      <w:szCs w:val="18"/>
      <w:lang w:val="uk-UA" w:eastAsia="uk-UA"/>
    </w:rPr>
  </w:style>
  <w:style w:type="character" w:customStyle="1" w:styleId="1428">
    <w:name w:val="Текст выноски Знак1428"/>
    <w:uiPriority w:val="99"/>
    <w:semiHidden/>
    <w:rsid w:val="009E7C82"/>
    <w:rPr>
      <w:rFonts w:ascii="Tahoma" w:hAnsi="Tahoma" w:cs="Tahoma"/>
      <w:sz w:val="16"/>
      <w:szCs w:val="16"/>
    </w:rPr>
  </w:style>
  <w:style w:type="character" w:customStyle="1" w:styleId="1427">
    <w:name w:val="Текст выноски Знак1427"/>
    <w:uiPriority w:val="99"/>
    <w:semiHidden/>
    <w:rsid w:val="009E7C82"/>
    <w:rPr>
      <w:rFonts w:ascii="Segoe UI" w:hAnsi="Segoe UI" w:cs="Segoe UI"/>
      <w:sz w:val="18"/>
      <w:szCs w:val="18"/>
      <w:lang w:val="uk-UA" w:eastAsia="uk-UA"/>
    </w:rPr>
  </w:style>
  <w:style w:type="character" w:customStyle="1" w:styleId="1426">
    <w:name w:val="Текст выноски Знак1426"/>
    <w:uiPriority w:val="99"/>
    <w:semiHidden/>
    <w:rsid w:val="009E7C82"/>
    <w:rPr>
      <w:rFonts w:ascii="Segoe UI" w:hAnsi="Segoe UI" w:cs="Segoe UI"/>
      <w:sz w:val="18"/>
      <w:szCs w:val="18"/>
      <w:lang w:val="uk-UA" w:eastAsia="uk-UA"/>
    </w:rPr>
  </w:style>
  <w:style w:type="character" w:customStyle="1" w:styleId="1425">
    <w:name w:val="Текст выноски Знак1425"/>
    <w:uiPriority w:val="99"/>
    <w:semiHidden/>
    <w:rsid w:val="009E7C82"/>
    <w:rPr>
      <w:rFonts w:ascii="Segoe UI" w:hAnsi="Segoe UI" w:cs="Segoe UI"/>
      <w:sz w:val="18"/>
      <w:szCs w:val="18"/>
      <w:lang w:val="uk-UA" w:eastAsia="uk-UA"/>
    </w:rPr>
  </w:style>
  <w:style w:type="character" w:customStyle="1" w:styleId="1424">
    <w:name w:val="Текст выноски Знак1424"/>
    <w:uiPriority w:val="99"/>
    <w:semiHidden/>
    <w:rsid w:val="009E7C82"/>
    <w:rPr>
      <w:rFonts w:ascii="Tahoma" w:hAnsi="Tahoma" w:cs="Tahoma"/>
      <w:sz w:val="16"/>
      <w:szCs w:val="16"/>
    </w:rPr>
  </w:style>
  <w:style w:type="character" w:customStyle="1" w:styleId="1423">
    <w:name w:val="Текст выноски Знак1423"/>
    <w:uiPriority w:val="99"/>
    <w:semiHidden/>
    <w:rsid w:val="009E7C82"/>
    <w:rPr>
      <w:rFonts w:ascii="Tahoma" w:hAnsi="Tahoma" w:cs="Tahoma"/>
      <w:sz w:val="16"/>
      <w:szCs w:val="16"/>
    </w:rPr>
  </w:style>
  <w:style w:type="character" w:customStyle="1" w:styleId="1422">
    <w:name w:val="Текст выноски Знак1422"/>
    <w:uiPriority w:val="99"/>
    <w:semiHidden/>
    <w:rsid w:val="009E7C82"/>
    <w:rPr>
      <w:rFonts w:ascii="Tahoma" w:hAnsi="Tahoma" w:cs="Tahoma"/>
      <w:sz w:val="16"/>
      <w:szCs w:val="16"/>
    </w:rPr>
  </w:style>
  <w:style w:type="character" w:customStyle="1" w:styleId="1421">
    <w:name w:val="Текст выноски Знак1421"/>
    <w:uiPriority w:val="99"/>
    <w:semiHidden/>
    <w:rsid w:val="009E7C82"/>
    <w:rPr>
      <w:rFonts w:ascii="Segoe UI" w:hAnsi="Segoe UI" w:cs="Segoe UI"/>
      <w:sz w:val="18"/>
      <w:szCs w:val="18"/>
      <w:lang w:val="uk-UA" w:eastAsia="uk-UA"/>
    </w:rPr>
  </w:style>
  <w:style w:type="character" w:customStyle="1" w:styleId="1420">
    <w:name w:val="Текст выноски Знак1420"/>
    <w:uiPriority w:val="99"/>
    <w:semiHidden/>
    <w:rsid w:val="009E7C82"/>
    <w:rPr>
      <w:rFonts w:ascii="Segoe UI" w:hAnsi="Segoe UI" w:cs="Segoe UI"/>
      <w:sz w:val="18"/>
      <w:szCs w:val="18"/>
      <w:lang w:val="uk-UA" w:eastAsia="uk-UA"/>
    </w:rPr>
  </w:style>
  <w:style w:type="character" w:customStyle="1" w:styleId="1419">
    <w:name w:val="Текст выноски Знак1419"/>
    <w:uiPriority w:val="99"/>
    <w:semiHidden/>
    <w:rsid w:val="009E7C82"/>
    <w:rPr>
      <w:rFonts w:ascii="Segoe UI" w:hAnsi="Segoe UI" w:cs="Segoe UI"/>
      <w:sz w:val="18"/>
      <w:szCs w:val="18"/>
      <w:lang w:val="uk-UA" w:eastAsia="uk-UA"/>
    </w:rPr>
  </w:style>
  <w:style w:type="character" w:customStyle="1" w:styleId="1418">
    <w:name w:val="Текст выноски Знак1418"/>
    <w:uiPriority w:val="99"/>
    <w:semiHidden/>
    <w:rsid w:val="009E7C82"/>
    <w:rPr>
      <w:rFonts w:ascii="Segoe UI" w:hAnsi="Segoe UI" w:cs="Segoe UI"/>
      <w:sz w:val="18"/>
      <w:szCs w:val="18"/>
      <w:lang w:val="uk-UA" w:eastAsia="uk-UA"/>
    </w:rPr>
  </w:style>
  <w:style w:type="character" w:customStyle="1" w:styleId="1417">
    <w:name w:val="Текст выноски Знак1417"/>
    <w:uiPriority w:val="99"/>
    <w:semiHidden/>
    <w:rsid w:val="009E7C82"/>
    <w:rPr>
      <w:rFonts w:ascii="Segoe UI" w:hAnsi="Segoe UI" w:cs="Segoe UI"/>
      <w:sz w:val="18"/>
      <w:szCs w:val="18"/>
      <w:lang w:val="uk-UA" w:eastAsia="uk-UA"/>
    </w:rPr>
  </w:style>
  <w:style w:type="character" w:customStyle="1" w:styleId="1416">
    <w:name w:val="Текст выноски Знак1416"/>
    <w:uiPriority w:val="99"/>
    <w:semiHidden/>
    <w:rsid w:val="009E7C82"/>
    <w:rPr>
      <w:rFonts w:ascii="Segoe UI" w:hAnsi="Segoe UI" w:cs="Segoe UI"/>
      <w:sz w:val="18"/>
      <w:szCs w:val="18"/>
      <w:lang w:val="uk-UA" w:eastAsia="uk-UA"/>
    </w:rPr>
  </w:style>
  <w:style w:type="character" w:customStyle="1" w:styleId="1415">
    <w:name w:val="Текст выноски Знак1415"/>
    <w:uiPriority w:val="99"/>
    <w:semiHidden/>
    <w:rsid w:val="009E7C82"/>
    <w:rPr>
      <w:rFonts w:ascii="Tahoma" w:hAnsi="Tahoma" w:cs="Tahoma"/>
      <w:sz w:val="16"/>
      <w:szCs w:val="16"/>
    </w:rPr>
  </w:style>
  <w:style w:type="character" w:customStyle="1" w:styleId="1414">
    <w:name w:val="Текст выноски Знак1414"/>
    <w:uiPriority w:val="99"/>
    <w:semiHidden/>
    <w:rsid w:val="009E7C82"/>
    <w:rPr>
      <w:rFonts w:ascii="Tahoma" w:hAnsi="Tahoma" w:cs="Tahoma"/>
      <w:sz w:val="16"/>
      <w:szCs w:val="16"/>
    </w:rPr>
  </w:style>
  <w:style w:type="character" w:customStyle="1" w:styleId="1413">
    <w:name w:val="Текст выноски Знак1413"/>
    <w:uiPriority w:val="99"/>
    <w:semiHidden/>
    <w:rsid w:val="009E7C82"/>
    <w:rPr>
      <w:rFonts w:ascii="Tahoma" w:hAnsi="Tahoma" w:cs="Tahoma"/>
      <w:sz w:val="16"/>
      <w:szCs w:val="16"/>
    </w:rPr>
  </w:style>
  <w:style w:type="character" w:customStyle="1" w:styleId="1412">
    <w:name w:val="Текст выноски Знак1412"/>
    <w:uiPriority w:val="99"/>
    <w:semiHidden/>
    <w:rsid w:val="009E7C82"/>
    <w:rPr>
      <w:rFonts w:ascii="Tahoma" w:hAnsi="Tahoma" w:cs="Tahoma"/>
      <w:sz w:val="16"/>
      <w:szCs w:val="16"/>
    </w:rPr>
  </w:style>
  <w:style w:type="character" w:customStyle="1" w:styleId="1411">
    <w:name w:val="Текст выноски Знак1411"/>
    <w:uiPriority w:val="99"/>
    <w:semiHidden/>
    <w:rsid w:val="009E7C82"/>
    <w:rPr>
      <w:rFonts w:ascii="Tahoma" w:hAnsi="Tahoma" w:cs="Tahoma"/>
      <w:sz w:val="16"/>
      <w:szCs w:val="16"/>
    </w:rPr>
  </w:style>
  <w:style w:type="character" w:customStyle="1" w:styleId="1410">
    <w:name w:val="Текст выноски Знак1410"/>
    <w:uiPriority w:val="99"/>
    <w:semiHidden/>
    <w:rsid w:val="009E7C82"/>
    <w:rPr>
      <w:rFonts w:ascii="Tahoma" w:hAnsi="Tahoma" w:cs="Tahoma"/>
      <w:sz w:val="16"/>
      <w:szCs w:val="16"/>
    </w:rPr>
  </w:style>
  <w:style w:type="character" w:customStyle="1" w:styleId="149">
    <w:name w:val="Текст выноски Знак149"/>
    <w:uiPriority w:val="99"/>
    <w:semiHidden/>
    <w:rsid w:val="009E7C82"/>
    <w:rPr>
      <w:rFonts w:ascii="Segoe UI" w:hAnsi="Segoe UI" w:cs="Segoe UI"/>
      <w:sz w:val="18"/>
      <w:szCs w:val="18"/>
    </w:rPr>
  </w:style>
  <w:style w:type="character" w:customStyle="1" w:styleId="148">
    <w:name w:val="Текст выноски Знак148"/>
    <w:uiPriority w:val="99"/>
    <w:semiHidden/>
    <w:rsid w:val="009E7C82"/>
    <w:rPr>
      <w:rFonts w:ascii="Tahoma" w:hAnsi="Tahoma" w:cs="Tahoma"/>
      <w:sz w:val="16"/>
      <w:szCs w:val="16"/>
    </w:rPr>
  </w:style>
  <w:style w:type="character" w:customStyle="1" w:styleId="147">
    <w:name w:val="Текст выноски Знак147"/>
    <w:uiPriority w:val="99"/>
    <w:semiHidden/>
    <w:rsid w:val="009E7C82"/>
    <w:rPr>
      <w:rFonts w:ascii="Tahoma" w:hAnsi="Tahoma" w:cs="Tahoma"/>
      <w:sz w:val="16"/>
      <w:szCs w:val="16"/>
    </w:rPr>
  </w:style>
  <w:style w:type="character" w:customStyle="1" w:styleId="146">
    <w:name w:val="Текст выноски Знак146"/>
    <w:uiPriority w:val="99"/>
    <w:semiHidden/>
    <w:rsid w:val="009E7C82"/>
    <w:rPr>
      <w:rFonts w:ascii="Tahoma" w:hAnsi="Tahoma" w:cs="Tahoma"/>
      <w:sz w:val="16"/>
      <w:szCs w:val="16"/>
    </w:rPr>
  </w:style>
  <w:style w:type="character" w:customStyle="1" w:styleId="145">
    <w:name w:val="Текст выноски Знак145"/>
    <w:uiPriority w:val="99"/>
    <w:semiHidden/>
    <w:rsid w:val="009E7C82"/>
    <w:rPr>
      <w:rFonts w:ascii="Tahoma" w:hAnsi="Tahoma" w:cs="Tahoma"/>
      <w:sz w:val="16"/>
      <w:szCs w:val="16"/>
    </w:rPr>
  </w:style>
  <w:style w:type="character" w:customStyle="1" w:styleId="144">
    <w:name w:val="Текст выноски Знак144"/>
    <w:uiPriority w:val="99"/>
    <w:semiHidden/>
    <w:rsid w:val="009E7C82"/>
    <w:rPr>
      <w:rFonts w:ascii="Tahoma" w:hAnsi="Tahoma" w:cs="Tahoma"/>
      <w:sz w:val="16"/>
      <w:szCs w:val="16"/>
    </w:rPr>
  </w:style>
  <w:style w:type="character" w:customStyle="1" w:styleId="143">
    <w:name w:val="Текст выноски Знак143"/>
    <w:uiPriority w:val="99"/>
    <w:semiHidden/>
    <w:rsid w:val="009E7C82"/>
    <w:rPr>
      <w:rFonts w:ascii="Tahoma" w:hAnsi="Tahoma" w:cs="Tahoma"/>
      <w:sz w:val="16"/>
      <w:szCs w:val="16"/>
    </w:rPr>
  </w:style>
  <w:style w:type="character" w:customStyle="1" w:styleId="142">
    <w:name w:val="Текст выноски Знак142"/>
    <w:uiPriority w:val="99"/>
    <w:semiHidden/>
    <w:rsid w:val="009E7C82"/>
    <w:rPr>
      <w:rFonts w:ascii="Tahoma" w:hAnsi="Tahoma" w:cs="Tahoma"/>
      <w:sz w:val="16"/>
      <w:szCs w:val="16"/>
    </w:rPr>
  </w:style>
  <w:style w:type="character" w:customStyle="1" w:styleId="141">
    <w:name w:val="Текст выноски Знак141"/>
    <w:uiPriority w:val="99"/>
    <w:semiHidden/>
    <w:rsid w:val="009E7C82"/>
    <w:rPr>
      <w:rFonts w:ascii="Tahoma" w:hAnsi="Tahoma" w:cs="Tahoma"/>
      <w:sz w:val="16"/>
      <w:szCs w:val="16"/>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f0"/>
    <w:unhideWhenUsed/>
    <w:qFormat/>
    <w:rsid w:val="009E7C82"/>
    <w:pPr>
      <w:spacing w:before="100" w:beforeAutospacing="1" w:after="100" w:afterAutospacing="1" w:line="240" w:lineRule="auto"/>
    </w:pPr>
    <w:rPr>
      <w:rFonts w:asciiTheme="minorHAnsi" w:eastAsiaTheme="minorHAnsi" w:hAnsiTheme="minorHAnsi" w:cstheme="minorBidi"/>
    </w:rPr>
  </w:style>
  <w:style w:type="paragraph" w:styleId="aa">
    <w:name w:val="footer"/>
    <w:basedOn w:val="a"/>
    <w:link w:val="a9"/>
    <w:uiPriority w:val="99"/>
    <w:unhideWhenUsed/>
    <w:rsid w:val="009E7C82"/>
    <w:pPr>
      <w:tabs>
        <w:tab w:val="center" w:pos="4153"/>
        <w:tab w:val="right" w:pos="8306"/>
      </w:tabs>
    </w:pPr>
    <w:rPr>
      <w:rFonts w:asciiTheme="minorHAnsi" w:eastAsiaTheme="minorHAnsi" w:hAnsiTheme="minorHAnsi" w:cstheme="minorBidi"/>
    </w:rPr>
  </w:style>
  <w:style w:type="character" w:customStyle="1" w:styleId="15">
    <w:name w:val="Нижний колонтитул Знак1"/>
    <w:basedOn w:val="a0"/>
    <w:uiPriority w:val="99"/>
    <w:rsid w:val="009E7C82"/>
    <w:rPr>
      <w:rFonts w:ascii="Calibri" w:eastAsia="Calibri" w:hAnsi="Calibri" w:cs="Times New Roman"/>
    </w:rPr>
  </w:style>
  <w:style w:type="character" w:customStyle="1" w:styleId="133">
    <w:name w:val="Нижний колонтитул Знак133"/>
    <w:uiPriority w:val="99"/>
    <w:semiHidden/>
    <w:rsid w:val="009E7C82"/>
    <w:rPr>
      <w:rFonts w:ascii="Calibri" w:hAnsi="Calibri" w:cs="SimSun"/>
      <w:lang w:val="uk-UA" w:eastAsia="uk-UA"/>
    </w:rPr>
  </w:style>
  <w:style w:type="character" w:customStyle="1" w:styleId="1320">
    <w:name w:val="Нижний колонтитул Знак132"/>
    <w:uiPriority w:val="99"/>
    <w:semiHidden/>
    <w:rsid w:val="009E7C82"/>
    <w:rPr>
      <w:rFonts w:ascii="Calibri" w:hAnsi="Calibri" w:cs="SimSun"/>
      <w:lang w:val="uk-UA" w:eastAsia="uk-UA"/>
    </w:rPr>
  </w:style>
  <w:style w:type="character" w:customStyle="1" w:styleId="1310">
    <w:name w:val="Нижний колонтитул Знак131"/>
    <w:uiPriority w:val="99"/>
    <w:semiHidden/>
    <w:rsid w:val="009E7C82"/>
    <w:rPr>
      <w:rFonts w:ascii="Calibri" w:hAnsi="Calibri" w:cs="SimSun"/>
      <w:lang w:val="uk-UA" w:eastAsia="uk-UA"/>
    </w:rPr>
  </w:style>
  <w:style w:type="character" w:customStyle="1" w:styleId="1300">
    <w:name w:val="Нижний колонтитул Знак130"/>
    <w:uiPriority w:val="99"/>
    <w:semiHidden/>
    <w:rsid w:val="009E7C82"/>
    <w:rPr>
      <w:rFonts w:ascii="Calibri" w:hAnsi="Calibri" w:cs="SimSun"/>
      <w:lang w:val="uk-UA" w:eastAsia="uk-UA"/>
    </w:rPr>
  </w:style>
  <w:style w:type="character" w:customStyle="1" w:styleId="129">
    <w:name w:val="Нижний колонтитул Знак129"/>
    <w:uiPriority w:val="99"/>
    <w:semiHidden/>
    <w:rsid w:val="009E7C82"/>
    <w:rPr>
      <w:rFonts w:ascii="Calibri" w:hAnsi="Calibri" w:cs="SimSun"/>
      <w:lang w:val="uk-UA" w:eastAsia="uk-UA"/>
    </w:rPr>
  </w:style>
  <w:style w:type="character" w:customStyle="1" w:styleId="128">
    <w:name w:val="Нижний колонтитул Знак128"/>
    <w:uiPriority w:val="99"/>
    <w:semiHidden/>
    <w:rsid w:val="009E7C82"/>
    <w:rPr>
      <w:rFonts w:ascii="Calibri" w:hAnsi="Calibri" w:cs="SimSun"/>
    </w:rPr>
  </w:style>
  <w:style w:type="character" w:customStyle="1" w:styleId="127">
    <w:name w:val="Нижний колонтитул Знак127"/>
    <w:uiPriority w:val="99"/>
    <w:semiHidden/>
    <w:rsid w:val="009E7C82"/>
    <w:rPr>
      <w:rFonts w:ascii="Calibri" w:hAnsi="Calibri" w:cs="SimSun"/>
      <w:lang w:val="uk-UA" w:eastAsia="uk-UA"/>
    </w:rPr>
  </w:style>
  <w:style w:type="character" w:customStyle="1" w:styleId="126">
    <w:name w:val="Нижний колонтитул Знак126"/>
    <w:uiPriority w:val="99"/>
    <w:semiHidden/>
    <w:rsid w:val="009E7C82"/>
    <w:rPr>
      <w:rFonts w:ascii="Calibri" w:hAnsi="Calibri" w:cs="SimSun"/>
      <w:lang w:val="uk-UA" w:eastAsia="uk-UA"/>
    </w:rPr>
  </w:style>
  <w:style w:type="character" w:customStyle="1" w:styleId="125">
    <w:name w:val="Нижний колонтитул Знак125"/>
    <w:uiPriority w:val="99"/>
    <w:semiHidden/>
    <w:rsid w:val="009E7C82"/>
    <w:rPr>
      <w:rFonts w:ascii="Calibri" w:hAnsi="Calibri" w:cs="SimSun"/>
      <w:lang w:val="uk-UA" w:eastAsia="uk-UA"/>
    </w:rPr>
  </w:style>
  <w:style w:type="character" w:customStyle="1" w:styleId="124">
    <w:name w:val="Нижний колонтитул Знак124"/>
    <w:uiPriority w:val="99"/>
    <w:semiHidden/>
    <w:rsid w:val="009E7C82"/>
    <w:rPr>
      <w:rFonts w:ascii="Calibri" w:hAnsi="Calibri" w:cs="SimSun"/>
    </w:rPr>
  </w:style>
  <w:style w:type="character" w:customStyle="1" w:styleId="123">
    <w:name w:val="Нижний колонтитул Знак123"/>
    <w:uiPriority w:val="99"/>
    <w:semiHidden/>
    <w:rsid w:val="009E7C82"/>
    <w:rPr>
      <w:rFonts w:ascii="Calibri" w:hAnsi="Calibri" w:cs="SimSun"/>
    </w:rPr>
  </w:style>
  <w:style w:type="character" w:customStyle="1" w:styleId="1220">
    <w:name w:val="Нижний колонтитул Знак122"/>
    <w:uiPriority w:val="99"/>
    <w:semiHidden/>
    <w:rsid w:val="009E7C82"/>
    <w:rPr>
      <w:rFonts w:ascii="Calibri" w:hAnsi="Calibri" w:cs="SimSun"/>
    </w:rPr>
  </w:style>
  <w:style w:type="character" w:customStyle="1" w:styleId="1210">
    <w:name w:val="Нижний колонтитул Знак121"/>
    <w:uiPriority w:val="99"/>
    <w:semiHidden/>
    <w:rsid w:val="009E7C82"/>
    <w:rPr>
      <w:rFonts w:ascii="Calibri" w:hAnsi="Calibri" w:cs="SimSun"/>
      <w:lang w:val="uk-UA" w:eastAsia="uk-UA"/>
    </w:rPr>
  </w:style>
  <w:style w:type="character" w:customStyle="1" w:styleId="1200">
    <w:name w:val="Нижний колонтитул Знак120"/>
    <w:uiPriority w:val="99"/>
    <w:semiHidden/>
    <w:rsid w:val="009E7C82"/>
    <w:rPr>
      <w:rFonts w:ascii="Calibri" w:hAnsi="Calibri" w:cs="SimSun"/>
      <w:lang w:val="uk-UA" w:eastAsia="uk-UA"/>
    </w:rPr>
  </w:style>
  <w:style w:type="character" w:customStyle="1" w:styleId="119">
    <w:name w:val="Нижний колонтитул Знак119"/>
    <w:uiPriority w:val="99"/>
    <w:semiHidden/>
    <w:rsid w:val="009E7C82"/>
    <w:rPr>
      <w:rFonts w:ascii="Calibri" w:hAnsi="Calibri" w:cs="SimSun"/>
      <w:lang w:val="uk-UA" w:eastAsia="uk-UA"/>
    </w:rPr>
  </w:style>
  <w:style w:type="character" w:customStyle="1" w:styleId="118">
    <w:name w:val="Нижний колонтитул Знак118"/>
    <w:uiPriority w:val="99"/>
    <w:semiHidden/>
    <w:rsid w:val="009E7C82"/>
    <w:rPr>
      <w:rFonts w:ascii="Calibri" w:hAnsi="Calibri" w:cs="SimSun"/>
      <w:lang w:val="uk-UA" w:eastAsia="uk-UA"/>
    </w:rPr>
  </w:style>
  <w:style w:type="character" w:customStyle="1" w:styleId="117">
    <w:name w:val="Нижний колонтитул Знак117"/>
    <w:uiPriority w:val="99"/>
    <w:semiHidden/>
    <w:rsid w:val="009E7C82"/>
    <w:rPr>
      <w:rFonts w:ascii="Calibri" w:hAnsi="Calibri" w:cs="SimSun"/>
      <w:lang w:val="uk-UA" w:eastAsia="uk-UA"/>
    </w:rPr>
  </w:style>
  <w:style w:type="character" w:customStyle="1" w:styleId="116">
    <w:name w:val="Нижний колонтитул Знак116"/>
    <w:uiPriority w:val="99"/>
    <w:semiHidden/>
    <w:rsid w:val="009E7C82"/>
    <w:rPr>
      <w:rFonts w:ascii="Calibri" w:hAnsi="Calibri" w:cs="SimSun"/>
      <w:lang w:val="uk-UA" w:eastAsia="uk-UA"/>
    </w:rPr>
  </w:style>
  <w:style w:type="character" w:customStyle="1" w:styleId="115">
    <w:name w:val="Нижний колонтитул Знак115"/>
    <w:uiPriority w:val="99"/>
    <w:semiHidden/>
    <w:rsid w:val="009E7C82"/>
    <w:rPr>
      <w:rFonts w:ascii="Calibri" w:hAnsi="Calibri" w:cs="SimSun"/>
    </w:rPr>
  </w:style>
  <w:style w:type="character" w:customStyle="1" w:styleId="114">
    <w:name w:val="Нижний колонтитул Знак114"/>
    <w:uiPriority w:val="99"/>
    <w:semiHidden/>
    <w:rsid w:val="009E7C82"/>
    <w:rPr>
      <w:rFonts w:ascii="Calibri" w:hAnsi="Calibri" w:cs="SimSun"/>
    </w:rPr>
  </w:style>
  <w:style w:type="character" w:customStyle="1" w:styleId="113">
    <w:name w:val="Нижний колонтитул Знак113"/>
    <w:uiPriority w:val="99"/>
    <w:semiHidden/>
    <w:rsid w:val="009E7C82"/>
    <w:rPr>
      <w:rFonts w:ascii="Calibri" w:hAnsi="Calibri" w:cs="SimSun"/>
    </w:rPr>
  </w:style>
  <w:style w:type="character" w:customStyle="1" w:styleId="1120">
    <w:name w:val="Нижний колонтитул Знак112"/>
    <w:uiPriority w:val="99"/>
    <w:semiHidden/>
    <w:rsid w:val="009E7C82"/>
    <w:rPr>
      <w:rFonts w:ascii="Calibri" w:hAnsi="Calibri" w:cs="SimSun"/>
    </w:rPr>
  </w:style>
  <w:style w:type="character" w:customStyle="1" w:styleId="1110">
    <w:name w:val="Нижний колонтитул Знак111"/>
    <w:uiPriority w:val="99"/>
    <w:semiHidden/>
    <w:rsid w:val="009E7C82"/>
    <w:rPr>
      <w:rFonts w:ascii="Calibri" w:hAnsi="Calibri" w:cs="SimSun"/>
    </w:rPr>
  </w:style>
  <w:style w:type="character" w:customStyle="1" w:styleId="1100">
    <w:name w:val="Нижний колонтитул Знак110"/>
    <w:uiPriority w:val="99"/>
    <w:semiHidden/>
    <w:rsid w:val="009E7C82"/>
    <w:rPr>
      <w:rFonts w:ascii="Calibri" w:hAnsi="Calibri" w:cs="SimSun"/>
    </w:rPr>
  </w:style>
  <w:style w:type="character" w:customStyle="1" w:styleId="19">
    <w:name w:val="Нижний колонтитул Знак19"/>
    <w:uiPriority w:val="99"/>
    <w:semiHidden/>
    <w:rsid w:val="009E7C82"/>
    <w:rPr>
      <w:rFonts w:ascii="Calibri" w:hAnsi="Calibri" w:cs="SimSun"/>
    </w:rPr>
  </w:style>
  <w:style w:type="character" w:customStyle="1" w:styleId="18">
    <w:name w:val="Нижний колонтитул Знак18"/>
    <w:uiPriority w:val="99"/>
    <w:semiHidden/>
    <w:rsid w:val="009E7C82"/>
    <w:rPr>
      <w:rFonts w:ascii="Calibri" w:hAnsi="Calibri" w:cs="SimSun"/>
    </w:rPr>
  </w:style>
  <w:style w:type="character" w:customStyle="1" w:styleId="17">
    <w:name w:val="Нижний колонтитул Знак17"/>
    <w:uiPriority w:val="99"/>
    <w:semiHidden/>
    <w:rsid w:val="009E7C82"/>
    <w:rPr>
      <w:rFonts w:ascii="Calibri" w:hAnsi="Calibri" w:cs="SimSun"/>
    </w:rPr>
  </w:style>
  <w:style w:type="character" w:customStyle="1" w:styleId="16">
    <w:name w:val="Нижний колонтитул Знак16"/>
    <w:uiPriority w:val="99"/>
    <w:semiHidden/>
    <w:rsid w:val="009E7C82"/>
    <w:rPr>
      <w:rFonts w:ascii="Calibri" w:hAnsi="Calibri" w:cs="SimSun"/>
    </w:rPr>
  </w:style>
  <w:style w:type="character" w:customStyle="1" w:styleId="150">
    <w:name w:val="Нижний колонтитул Знак15"/>
    <w:uiPriority w:val="99"/>
    <w:semiHidden/>
    <w:rsid w:val="009E7C82"/>
    <w:rPr>
      <w:rFonts w:ascii="Calibri" w:hAnsi="Calibri" w:cs="SimSun"/>
    </w:rPr>
  </w:style>
  <w:style w:type="character" w:customStyle="1" w:styleId="14a">
    <w:name w:val="Нижний колонтитул Знак14"/>
    <w:uiPriority w:val="99"/>
    <w:semiHidden/>
    <w:rsid w:val="009E7C82"/>
    <w:rPr>
      <w:rFonts w:ascii="Calibri" w:hAnsi="Calibri" w:cs="SimSun"/>
    </w:rPr>
  </w:style>
  <w:style w:type="character" w:customStyle="1" w:styleId="134">
    <w:name w:val="Нижний колонтитул Знак13"/>
    <w:uiPriority w:val="99"/>
    <w:semiHidden/>
    <w:rsid w:val="009E7C82"/>
    <w:rPr>
      <w:rFonts w:ascii="Calibri" w:hAnsi="Calibri" w:cs="SimSun"/>
    </w:rPr>
  </w:style>
  <w:style w:type="character" w:customStyle="1" w:styleId="12a">
    <w:name w:val="Нижний колонтитул Знак12"/>
    <w:uiPriority w:val="99"/>
    <w:semiHidden/>
    <w:rsid w:val="009E7C82"/>
    <w:rPr>
      <w:rFonts w:ascii="Calibri" w:hAnsi="Calibri" w:cs="SimSun"/>
    </w:rPr>
  </w:style>
  <w:style w:type="character" w:customStyle="1" w:styleId="11a">
    <w:name w:val="Нижний колонтитул Знак11"/>
    <w:uiPriority w:val="99"/>
    <w:semiHidden/>
    <w:rsid w:val="009E7C82"/>
    <w:rPr>
      <w:rFonts w:ascii="Calibri" w:hAnsi="Calibri" w:cs="SimSun"/>
    </w:rPr>
  </w:style>
  <w:style w:type="paragraph" w:styleId="af6">
    <w:name w:val="header"/>
    <w:basedOn w:val="a"/>
    <w:link w:val="af5"/>
    <w:unhideWhenUsed/>
    <w:rsid w:val="009E7C82"/>
    <w:pPr>
      <w:tabs>
        <w:tab w:val="center" w:pos="4153"/>
        <w:tab w:val="right" w:pos="8306"/>
      </w:tabs>
    </w:pPr>
    <w:rPr>
      <w:rFonts w:asciiTheme="minorHAnsi" w:eastAsiaTheme="minorHAnsi" w:hAnsiTheme="minorHAnsi" w:cstheme="minorBidi"/>
    </w:rPr>
  </w:style>
  <w:style w:type="character" w:customStyle="1" w:styleId="1a">
    <w:name w:val="Верхний колонтитул Знак1"/>
    <w:basedOn w:val="a0"/>
    <w:uiPriority w:val="99"/>
    <w:semiHidden/>
    <w:rsid w:val="009E7C82"/>
    <w:rPr>
      <w:rFonts w:ascii="Calibri" w:eastAsia="Calibri" w:hAnsi="Calibri" w:cs="Times New Roman"/>
    </w:rPr>
  </w:style>
  <w:style w:type="character" w:customStyle="1" w:styleId="1330">
    <w:name w:val="Верхний колонтитул Знак133"/>
    <w:uiPriority w:val="99"/>
    <w:semiHidden/>
    <w:rsid w:val="009E7C82"/>
    <w:rPr>
      <w:rFonts w:ascii="Calibri" w:hAnsi="Calibri" w:cs="SimSun"/>
      <w:lang w:val="uk-UA" w:eastAsia="uk-UA"/>
    </w:rPr>
  </w:style>
  <w:style w:type="character" w:customStyle="1" w:styleId="1321">
    <w:name w:val="Верхний колонтитул Знак132"/>
    <w:uiPriority w:val="99"/>
    <w:semiHidden/>
    <w:rsid w:val="009E7C82"/>
    <w:rPr>
      <w:rFonts w:ascii="Calibri" w:hAnsi="Calibri" w:cs="SimSun"/>
      <w:lang w:val="uk-UA" w:eastAsia="uk-UA"/>
    </w:rPr>
  </w:style>
  <w:style w:type="character" w:customStyle="1" w:styleId="1311">
    <w:name w:val="Верхний колонтитул Знак131"/>
    <w:uiPriority w:val="99"/>
    <w:semiHidden/>
    <w:rsid w:val="009E7C82"/>
    <w:rPr>
      <w:rFonts w:ascii="Calibri" w:hAnsi="Calibri" w:cs="SimSun"/>
      <w:lang w:val="uk-UA" w:eastAsia="uk-UA"/>
    </w:rPr>
  </w:style>
  <w:style w:type="character" w:customStyle="1" w:styleId="1301">
    <w:name w:val="Верхний колонтитул Знак130"/>
    <w:uiPriority w:val="99"/>
    <w:semiHidden/>
    <w:rsid w:val="009E7C82"/>
    <w:rPr>
      <w:rFonts w:ascii="Calibri" w:hAnsi="Calibri" w:cs="SimSun"/>
      <w:lang w:val="uk-UA" w:eastAsia="uk-UA"/>
    </w:rPr>
  </w:style>
  <w:style w:type="character" w:customStyle="1" w:styleId="1290">
    <w:name w:val="Верхний колонтитул Знак129"/>
    <w:uiPriority w:val="99"/>
    <w:semiHidden/>
    <w:rsid w:val="009E7C82"/>
    <w:rPr>
      <w:rFonts w:ascii="Calibri" w:hAnsi="Calibri" w:cs="SimSun"/>
      <w:lang w:val="uk-UA" w:eastAsia="uk-UA"/>
    </w:rPr>
  </w:style>
  <w:style w:type="character" w:customStyle="1" w:styleId="1280">
    <w:name w:val="Верхний колонтитул Знак128"/>
    <w:uiPriority w:val="99"/>
    <w:semiHidden/>
    <w:rsid w:val="009E7C82"/>
    <w:rPr>
      <w:rFonts w:ascii="Calibri" w:hAnsi="Calibri" w:cs="SimSun"/>
    </w:rPr>
  </w:style>
  <w:style w:type="character" w:customStyle="1" w:styleId="1270">
    <w:name w:val="Верхний колонтитул Знак127"/>
    <w:uiPriority w:val="99"/>
    <w:semiHidden/>
    <w:rsid w:val="009E7C82"/>
    <w:rPr>
      <w:rFonts w:ascii="Calibri" w:hAnsi="Calibri" w:cs="SimSun"/>
      <w:lang w:val="uk-UA" w:eastAsia="uk-UA"/>
    </w:rPr>
  </w:style>
  <w:style w:type="character" w:customStyle="1" w:styleId="1260">
    <w:name w:val="Верхний колонтитул Знак126"/>
    <w:uiPriority w:val="99"/>
    <w:semiHidden/>
    <w:rsid w:val="009E7C82"/>
    <w:rPr>
      <w:rFonts w:ascii="Calibri" w:hAnsi="Calibri" w:cs="SimSun"/>
      <w:lang w:val="uk-UA" w:eastAsia="uk-UA"/>
    </w:rPr>
  </w:style>
  <w:style w:type="character" w:customStyle="1" w:styleId="1250">
    <w:name w:val="Верхний колонтитул Знак125"/>
    <w:uiPriority w:val="99"/>
    <w:semiHidden/>
    <w:rsid w:val="009E7C82"/>
    <w:rPr>
      <w:rFonts w:ascii="Calibri" w:hAnsi="Calibri" w:cs="SimSun"/>
      <w:lang w:val="uk-UA" w:eastAsia="uk-UA"/>
    </w:rPr>
  </w:style>
  <w:style w:type="character" w:customStyle="1" w:styleId="1240">
    <w:name w:val="Верхний колонтитул Знак124"/>
    <w:uiPriority w:val="99"/>
    <w:semiHidden/>
    <w:rsid w:val="009E7C82"/>
    <w:rPr>
      <w:rFonts w:ascii="Calibri" w:hAnsi="Calibri" w:cs="SimSun"/>
    </w:rPr>
  </w:style>
  <w:style w:type="character" w:customStyle="1" w:styleId="1230">
    <w:name w:val="Верхний колонтитул Знак123"/>
    <w:uiPriority w:val="99"/>
    <w:semiHidden/>
    <w:rsid w:val="009E7C82"/>
    <w:rPr>
      <w:rFonts w:ascii="Calibri" w:hAnsi="Calibri" w:cs="SimSun"/>
    </w:rPr>
  </w:style>
  <w:style w:type="character" w:customStyle="1" w:styleId="1221">
    <w:name w:val="Верхний колонтитул Знак122"/>
    <w:uiPriority w:val="99"/>
    <w:semiHidden/>
    <w:rsid w:val="009E7C82"/>
    <w:rPr>
      <w:rFonts w:ascii="Calibri" w:hAnsi="Calibri" w:cs="SimSun"/>
    </w:rPr>
  </w:style>
  <w:style w:type="character" w:customStyle="1" w:styleId="1211">
    <w:name w:val="Верхний колонтитул Знак121"/>
    <w:uiPriority w:val="99"/>
    <w:semiHidden/>
    <w:rsid w:val="009E7C82"/>
    <w:rPr>
      <w:rFonts w:ascii="Calibri" w:hAnsi="Calibri" w:cs="SimSun"/>
      <w:lang w:val="uk-UA" w:eastAsia="uk-UA"/>
    </w:rPr>
  </w:style>
  <w:style w:type="character" w:customStyle="1" w:styleId="1201">
    <w:name w:val="Верхний колонтитул Знак120"/>
    <w:uiPriority w:val="99"/>
    <w:semiHidden/>
    <w:rsid w:val="009E7C82"/>
    <w:rPr>
      <w:rFonts w:ascii="Calibri" w:hAnsi="Calibri" w:cs="SimSun"/>
      <w:lang w:val="uk-UA" w:eastAsia="uk-UA"/>
    </w:rPr>
  </w:style>
  <w:style w:type="character" w:customStyle="1" w:styleId="1190">
    <w:name w:val="Верхний колонтитул Знак119"/>
    <w:uiPriority w:val="99"/>
    <w:semiHidden/>
    <w:rsid w:val="009E7C82"/>
    <w:rPr>
      <w:rFonts w:ascii="Calibri" w:hAnsi="Calibri" w:cs="SimSun"/>
      <w:lang w:val="uk-UA" w:eastAsia="uk-UA"/>
    </w:rPr>
  </w:style>
  <w:style w:type="character" w:customStyle="1" w:styleId="1180">
    <w:name w:val="Верхний колонтитул Знак118"/>
    <w:uiPriority w:val="99"/>
    <w:semiHidden/>
    <w:rsid w:val="009E7C82"/>
    <w:rPr>
      <w:rFonts w:ascii="Calibri" w:hAnsi="Calibri" w:cs="SimSun"/>
      <w:lang w:val="uk-UA" w:eastAsia="uk-UA"/>
    </w:rPr>
  </w:style>
  <w:style w:type="character" w:customStyle="1" w:styleId="1170">
    <w:name w:val="Верхний колонтитул Знак117"/>
    <w:uiPriority w:val="99"/>
    <w:semiHidden/>
    <w:rsid w:val="009E7C82"/>
    <w:rPr>
      <w:rFonts w:ascii="Calibri" w:hAnsi="Calibri" w:cs="SimSun"/>
      <w:lang w:val="uk-UA" w:eastAsia="uk-UA"/>
    </w:rPr>
  </w:style>
  <w:style w:type="character" w:customStyle="1" w:styleId="1160">
    <w:name w:val="Верхний колонтитул Знак116"/>
    <w:uiPriority w:val="99"/>
    <w:semiHidden/>
    <w:rsid w:val="009E7C82"/>
    <w:rPr>
      <w:rFonts w:ascii="Calibri" w:hAnsi="Calibri" w:cs="SimSun"/>
      <w:lang w:val="uk-UA" w:eastAsia="uk-UA"/>
    </w:rPr>
  </w:style>
  <w:style w:type="character" w:customStyle="1" w:styleId="1150">
    <w:name w:val="Верхний колонтитул Знак115"/>
    <w:uiPriority w:val="99"/>
    <w:semiHidden/>
    <w:rsid w:val="009E7C82"/>
    <w:rPr>
      <w:rFonts w:ascii="Calibri" w:hAnsi="Calibri" w:cs="SimSun"/>
    </w:rPr>
  </w:style>
  <w:style w:type="character" w:customStyle="1" w:styleId="1140">
    <w:name w:val="Верхний колонтитул Знак114"/>
    <w:uiPriority w:val="99"/>
    <w:semiHidden/>
    <w:rsid w:val="009E7C82"/>
    <w:rPr>
      <w:rFonts w:ascii="Calibri" w:hAnsi="Calibri" w:cs="SimSun"/>
    </w:rPr>
  </w:style>
  <w:style w:type="character" w:customStyle="1" w:styleId="1130">
    <w:name w:val="Верхний колонтитул Знак113"/>
    <w:uiPriority w:val="99"/>
    <w:semiHidden/>
    <w:rsid w:val="009E7C82"/>
    <w:rPr>
      <w:rFonts w:ascii="Calibri" w:hAnsi="Calibri" w:cs="SimSun"/>
    </w:rPr>
  </w:style>
  <w:style w:type="character" w:customStyle="1" w:styleId="1121">
    <w:name w:val="Верхний колонтитул Знак112"/>
    <w:uiPriority w:val="99"/>
    <w:semiHidden/>
    <w:rsid w:val="009E7C82"/>
    <w:rPr>
      <w:rFonts w:ascii="Calibri" w:hAnsi="Calibri" w:cs="SimSun"/>
    </w:rPr>
  </w:style>
  <w:style w:type="character" w:customStyle="1" w:styleId="1111">
    <w:name w:val="Верхний колонтитул Знак111"/>
    <w:uiPriority w:val="99"/>
    <w:semiHidden/>
    <w:rsid w:val="009E7C82"/>
    <w:rPr>
      <w:rFonts w:ascii="Calibri" w:hAnsi="Calibri" w:cs="SimSun"/>
    </w:rPr>
  </w:style>
  <w:style w:type="character" w:customStyle="1" w:styleId="1101">
    <w:name w:val="Верхний колонтитул Знак110"/>
    <w:uiPriority w:val="99"/>
    <w:semiHidden/>
    <w:rsid w:val="009E7C82"/>
    <w:rPr>
      <w:rFonts w:ascii="Calibri" w:hAnsi="Calibri" w:cs="SimSun"/>
    </w:rPr>
  </w:style>
  <w:style w:type="character" w:customStyle="1" w:styleId="190">
    <w:name w:val="Верхний колонтитул Знак19"/>
    <w:uiPriority w:val="99"/>
    <w:semiHidden/>
    <w:rsid w:val="009E7C82"/>
    <w:rPr>
      <w:rFonts w:ascii="Calibri" w:hAnsi="Calibri" w:cs="SimSun"/>
    </w:rPr>
  </w:style>
  <w:style w:type="character" w:customStyle="1" w:styleId="180">
    <w:name w:val="Верхний колонтитул Знак18"/>
    <w:uiPriority w:val="99"/>
    <w:semiHidden/>
    <w:rsid w:val="009E7C82"/>
    <w:rPr>
      <w:rFonts w:ascii="Calibri" w:hAnsi="Calibri" w:cs="SimSun"/>
    </w:rPr>
  </w:style>
  <w:style w:type="character" w:customStyle="1" w:styleId="170">
    <w:name w:val="Верхний колонтитул Знак17"/>
    <w:uiPriority w:val="99"/>
    <w:semiHidden/>
    <w:rsid w:val="009E7C82"/>
    <w:rPr>
      <w:rFonts w:ascii="Calibri" w:hAnsi="Calibri" w:cs="SimSun"/>
    </w:rPr>
  </w:style>
  <w:style w:type="character" w:customStyle="1" w:styleId="160">
    <w:name w:val="Верхний колонтитул Знак16"/>
    <w:uiPriority w:val="99"/>
    <w:semiHidden/>
    <w:rsid w:val="009E7C82"/>
    <w:rPr>
      <w:rFonts w:ascii="Calibri" w:hAnsi="Calibri" w:cs="SimSun"/>
    </w:rPr>
  </w:style>
  <w:style w:type="character" w:customStyle="1" w:styleId="151">
    <w:name w:val="Верхний колонтитул Знак15"/>
    <w:uiPriority w:val="99"/>
    <w:semiHidden/>
    <w:rsid w:val="009E7C82"/>
    <w:rPr>
      <w:rFonts w:ascii="Calibri" w:hAnsi="Calibri" w:cs="SimSun"/>
    </w:rPr>
  </w:style>
  <w:style w:type="character" w:customStyle="1" w:styleId="14b">
    <w:name w:val="Верхний колонтитул Знак14"/>
    <w:uiPriority w:val="99"/>
    <w:semiHidden/>
    <w:rsid w:val="009E7C82"/>
    <w:rPr>
      <w:rFonts w:ascii="Calibri" w:hAnsi="Calibri" w:cs="SimSun"/>
    </w:rPr>
  </w:style>
  <w:style w:type="character" w:customStyle="1" w:styleId="135">
    <w:name w:val="Верхний колонтитул Знак13"/>
    <w:uiPriority w:val="99"/>
    <w:semiHidden/>
    <w:rsid w:val="009E7C82"/>
    <w:rPr>
      <w:rFonts w:ascii="Calibri" w:hAnsi="Calibri" w:cs="SimSun"/>
    </w:rPr>
  </w:style>
  <w:style w:type="character" w:customStyle="1" w:styleId="12b">
    <w:name w:val="Верхний колонтитул Знак12"/>
    <w:uiPriority w:val="99"/>
    <w:semiHidden/>
    <w:rsid w:val="009E7C82"/>
    <w:rPr>
      <w:rFonts w:ascii="Calibri" w:hAnsi="Calibri" w:cs="SimSun"/>
    </w:rPr>
  </w:style>
  <w:style w:type="character" w:customStyle="1" w:styleId="11b">
    <w:name w:val="Верхний колонтитул Знак11"/>
    <w:uiPriority w:val="99"/>
    <w:semiHidden/>
    <w:rsid w:val="009E7C82"/>
    <w:rPr>
      <w:rFonts w:ascii="Calibri" w:hAnsi="Calibri" w:cs="SimSun"/>
    </w:rPr>
  </w:style>
  <w:style w:type="paragraph" w:styleId="ac">
    <w:name w:val="Body Text"/>
    <w:basedOn w:val="a"/>
    <w:link w:val="ab"/>
    <w:unhideWhenUsed/>
    <w:rsid w:val="009E7C82"/>
    <w:pPr>
      <w:suppressAutoHyphens/>
      <w:spacing w:after="120" w:line="100" w:lineRule="atLeast"/>
      <w:jc w:val="both"/>
    </w:pPr>
    <w:rPr>
      <w:rFonts w:asciiTheme="minorHAnsi" w:eastAsiaTheme="minorHAnsi" w:hAnsiTheme="minorHAnsi" w:cstheme="minorBidi"/>
    </w:rPr>
  </w:style>
  <w:style w:type="character" w:customStyle="1" w:styleId="1b">
    <w:name w:val="Основной текст Знак1"/>
    <w:basedOn w:val="a0"/>
    <w:rsid w:val="009E7C82"/>
    <w:rPr>
      <w:rFonts w:ascii="Calibri" w:eastAsia="Calibri" w:hAnsi="Calibri" w:cs="Times New Roman"/>
    </w:rPr>
  </w:style>
  <w:style w:type="character" w:customStyle="1" w:styleId="1331">
    <w:name w:val="Основной текст Знак133"/>
    <w:uiPriority w:val="99"/>
    <w:semiHidden/>
    <w:rsid w:val="009E7C82"/>
    <w:rPr>
      <w:rFonts w:ascii="Calibri" w:hAnsi="Calibri" w:cs="SimSun"/>
      <w:lang w:val="uk-UA" w:eastAsia="uk-UA"/>
    </w:rPr>
  </w:style>
  <w:style w:type="character" w:customStyle="1" w:styleId="1322">
    <w:name w:val="Основной текст Знак132"/>
    <w:uiPriority w:val="99"/>
    <w:semiHidden/>
    <w:rsid w:val="009E7C82"/>
    <w:rPr>
      <w:rFonts w:ascii="Calibri" w:hAnsi="Calibri" w:cs="SimSun"/>
      <w:lang w:val="uk-UA" w:eastAsia="uk-UA"/>
    </w:rPr>
  </w:style>
  <w:style w:type="character" w:customStyle="1" w:styleId="1312">
    <w:name w:val="Основной текст Знак131"/>
    <w:uiPriority w:val="99"/>
    <w:semiHidden/>
    <w:rsid w:val="009E7C82"/>
    <w:rPr>
      <w:rFonts w:ascii="Calibri" w:hAnsi="Calibri" w:cs="SimSun"/>
      <w:lang w:val="uk-UA" w:eastAsia="uk-UA"/>
    </w:rPr>
  </w:style>
  <w:style w:type="character" w:customStyle="1" w:styleId="1302">
    <w:name w:val="Основной текст Знак130"/>
    <w:uiPriority w:val="99"/>
    <w:semiHidden/>
    <w:rsid w:val="009E7C82"/>
    <w:rPr>
      <w:rFonts w:ascii="Calibri" w:hAnsi="Calibri" w:cs="SimSun"/>
      <w:lang w:val="uk-UA" w:eastAsia="uk-UA"/>
    </w:rPr>
  </w:style>
  <w:style w:type="character" w:customStyle="1" w:styleId="1291">
    <w:name w:val="Основной текст Знак129"/>
    <w:uiPriority w:val="99"/>
    <w:semiHidden/>
    <w:rsid w:val="009E7C82"/>
    <w:rPr>
      <w:rFonts w:ascii="Calibri" w:hAnsi="Calibri" w:cs="SimSun"/>
      <w:lang w:val="uk-UA" w:eastAsia="uk-UA"/>
    </w:rPr>
  </w:style>
  <w:style w:type="character" w:customStyle="1" w:styleId="1281">
    <w:name w:val="Основной текст Знак128"/>
    <w:uiPriority w:val="99"/>
    <w:semiHidden/>
    <w:rsid w:val="009E7C82"/>
    <w:rPr>
      <w:rFonts w:ascii="Calibri" w:hAnsi="Calibri" w:cs="SimSun"/>
    </w:rPr>
  </w:style>
  <w:style w:type="character" w:customStyle="1" w:styleId="1271">
    <w:name w:val="Основной текст Знак127"/>
    <w:uiPriority w:val="99"/>
    <w:semiHidden/>
    <w:rsid w:val="009E7C82"/>
    <w:rPr>
      <w:rFonts w:ascii="Calibri" w:hAnsi="Calibri" w:cs="SimSun"/>
      <w:lang w:val="uk-UA" w:eastAsia="uk-UA"/>
    </w:rPr>
  </w:style>
  <w:style w:type="character" w:customStyle="1" w:styleId="1261">
    <w:name w:val="Основной текст Знак126"/>
    <w:uiPriority w:val="99"/>
    <w:semiHidden/>
    <w:rsid w:val="009E7C82"/>
    <w:rPr>
      <w:rFonts w:ascii="Calibri" w:hAnsi="Calibri" w:cs="SimSun"/>
      <w:lang w:val="uk-UA" w:eastAsia="uk-UA"/>
    </w:rPr>
  </w:style>
  <w:style w:type="character" w:customStyle="1" w:styleId="1251">
    <w:name w:val="Основной текст Знак125"/>
    <w:uiPriority w:val="99"/>
    <w:semiHidden/>
    <w:rsid w:val="009E7C82"/>
    <w:rPr>
      <w:rFonts w:ascii="Calibri" w:hAnsi="Calibri" w:cs="SimSun"/>
      <w:lang w:val="uk-UA" w:eastAsia="uk-UA"/>
    </w:rPr>
  </w:style>
  <w:style w:type="character" w:customStyle="1" w:styleId="1241">
    <w:name w:val="Основной текст Знак124"/>
    <w:uiPriority w:val="99"/>
    <w:semiHidden/>
    <w:rsid w:val="009E7C82"/>
    <w:rPr>
      <w:rFonts w:ascii="Calibri" w:hAnsi="Calibri" w:cs="SimSun"/>
    </w:rPr>
  </w:style>
  <w:style w:type="character" w:customStyle="1" w:styleId="1231">
    <w:name w:val="Основной текст Знак123"/>
    <w:uiPriority w:val="99"/>
    <w:semiHidden/>
    <w:rsid w:val="009E7C82"/>
    <w:rPr>
      <w:rFonts w:ascii="Calibri" w:hAnsi="Calibri" w:cs="SimSun"/>
    </w:rPr>
  </w:style>
  <w:style w:type="character" w:customStyle="1" w:styleId="1222">
    <w:name w:val="Основной текст Знак122"/>
    <w:uiPriority w:val="99"/>
    <w:semiHidden/>
    <w:rsid w:val="009E7C82"/>
    <w:rPr>
      <w:rFonts w:ascii="Calibri" w:hAnsi="Calibri" w:cs="SimSun"/>
    </w:rPr>
  </w:style>
  <w:style w:type="character" w:customStyle="1" w:styleId="1212">
    <w:name w:val="Основной текст Знак121"/>
    <w:uiPriority w:val="99"/>
    <w:semiHidden/>
    <w:rsid w:val="009E7C82"/>
    <w:rPr>
      <w:rFonts w:ascii="Calibri" w:hAnsi="Calibri" w:cs="SimSun"/>
      <w:lang w:val="uk-UA" w:eastAsia="uk-UA"/>
    </w:rPr>
  </w:style>
  <w:style w:type="character" w:customStyle="1" w:styleId="1202">
    <w:name w:val="Основной текст Знак120"/>
    <w:uiPriority w:val="99"/>
    <w:semiHidden/>
    <w:rsid w:val="009E7C82"/>
    <w:rPr>
      <w:rFonts w:ascii="Calibri" w:hAnsi="Calibri" w:cs="SimSun"/>
      <w:lang w:val="uk-UA" w:eastAsia="uk-UA"/>
    </w:rPr>
  </w:style>
  <w:style w:type="character" w:customStyle="1" w:styleId="1191">
    <w:name w:val="Основной текст Знак119"/>
    <w:uiPriority w:val="99"/>
    <w:semiHidden/>
    <w:rsid w:val="009E7C82"/>
    <w:rPr>
      <w:rFonts w:ascii="Calibri" w:hAnsi="Calibri" w:cs="SimSun"/>
      <w:lang w:val="uk-UA" w:eastAsia="uk-UA"/>
    </w:rPr>
  </w:style>
  <w:style w:type="character" w:customStyle="1" w:styleId="1181">
    <w:name w:val="Основной текст Знак118"/>
    <w:uiPriority w:val="99"/>
    <w:semiHidden/>
    <w:rsid w:val="009E7C82"/>
    <w:rPr>
      <w:rFonts w:ascii="Calibri" w:hAnsi="Calibri" w:cs="SimSun"/>
      <w:lang w:val="uk-UA" w:eastAsia="uk-UA"/>
    </w:rPr>
  </w:style>
  <w:style w:type="character" w:customStyle="1" w:styleId="1171">
    <w:name w:val="Основной текст Знак117"/>
    <w:uiPriority w:val="99"/>
    <w:semiHidden/>
    <w:rsid w:val="009E7C82"/>
    <w:rPr>
      <w:rFonts w:ascii="Calibri" w:hAnsi="Calibri" w:cs="SimSun"/>
      <w:lang w:val="uk-UA" w:eastAsia="uk-UA"/>
    </w:rPr>
  </w:style>
  <w:style w:type="character" w:customStyle="1" w:styleId="1161">
    <w:name w:val="Основной текст Знак116"/>
    <w:uiPriority w:val="99"/>
    <w:semiHidden/>
    <w:rsid w:val="009E7C82"/>
    <w:rPr>
      <w:rFonts w:ascii="Calibri" w:hAnsi="Calibri" w:cs="SimSun"/>
      <w:lang w:val="uk-UA" w:eastAsia="uk-UA"/>
    </w:rPr>
  </w:style>
  <w:style w:type="character" w:customStyle="1" w:styleId="1151">
    <w:name w:val="Основной текст Знак115"/>
    <w:uiPriority w:val="99"/>
    <w:semiHidden/>
    <w:rsid w:val="009E7C82"/>
    <w:rPr>
      <w:rFonts w:ascii="Calibri" w:hAnsi="Calibri" w:cs="SimSun"/>
    </w:rPr>
  </w:style>
  <w:style w:type="character" w:customStyle="1" w:styleId="1141">
    <w:name w:val="Основной текст Знак114"/>
    <w:uiPriority w:val="99"/>
    <w:semiHidden/>
    <w:rsid w:val="009E7C82"/>
    <w:rPr>
      <w:rFonts w:ascii="Calibri" w:hAnsi="Calibri" w:cs="SimSun"/>
    </w:rPr>
  </w:style>
  <w:style w:type="character" w:customStyle="1" w:styleId="1131">
    <w:name w:val="Основной текст Знак113"/>
    <w:uiPriority w:val="99"/>
    <w:semiHidden/>
    <w:rsid w:val="009E7C82"/>
    <w:rPr>
      <w:rFonts w:ascii="Calibri" w:hAnsi="Calibri" w:cs="SimSun"/>
    </w:rPr>
  </w:style>
  <w:style w:type="character" w:customStyle="1" w:styleId="1122">
    <w:name w:val="Основной текст Знак112"/>
    <w:uiPriority w:val="99"/>
    <w:semiHidden/>
    <w:rsid w:val="009E7C82"/>
    <w:rPr>
      <w:rFonts w:ascii="Calibri" w:hAnsi="Calibri" w:cs="SimSun"/>
    </w:rPr>
  </w:style>
  <w:style w:type="character" w:customStyle="1" w:styleId="1112">
    <w:name w:val="Основной текст Знак111"/>
    <w:uiPriority w:val="99"/>
    <w:semiHidden/>
    <w:rsid w:val="009E7C82"/>
    <w:rPr>
      <w:rFonts w:ascii="Calibri" w:hAnsi="Calibri" w:cs="SimSun"/>
    </w:rPr>
  </w:style>
  <w:style w:type="character" w:customStyle="1" w:styleId="1102">
    <w:name w:val="Основной текст Знак110"/>
    <w:uiPriority w:val="99"/>
    <w:semiHidden/>
    <w:rsid w:val="009E7C82"/>
    <w:rPr>
      <w:rFonts w:ascii="Calibri" w:hAnsi="Calibri" w:cs="SimSun"/>
    </w:rPr>
  </w:style>
  <w:style w:type="character" w:customStyle="1" w:styleId="191">
    <w:name w:val="Основной текст Знак19"/>
    <w:uiPriority w:val="99"/>
    <w:semiHidden/>
    <w:rsid w:val="009E7C82"/>
    <w:rPr>
      <w:rFonts w:ascii="Calibri" w:hAnsi="Calibri" w:cs="SimSun"/>
    </w:rPr>
  </w:style>
  <w:style w:type="character" w:customStyle="1" w:styleId="181">
    <w:name w:val="Основной текст Знак18"/>
    <w:uiPriority w:val="99"/>
    <w:semiHidden/>
    <w:rsid w:val="009E7C82"/>
    <w:rPr>
      <w:rFonts w:ascii="Calibri" w:hAnsi="Calibri" w:cs="SimSun"/>
    </w:rPr>
  </w:style>
  <w:style w:type="character" w:customStyle="1" w:styleId="171">
    <w:name w:val="Основной текст Знак17"/>
    <w:uiPriority w:val="99"/>
    <w:semiHidden/>
    <w:rsid w:val="009E7C82"/>
    <w:rPr>
      <w:rFonts w:ascii="Calibri" w:hAnsi="Calibri" w:cs="SimSun"/>
    </w:rPr>
  </w:style>
  <w:style w:type="character" w:customStyle="1" w:styleId="161">
    <w:name w:val="Основной текст Знак16"/>
    <w:uiPriority w:val="99"/>
    <w:semiHidden/>
    <w:rsid w:val="009E7C82"/>
    <w:rPr>
      <w:rFonts w:ascii="Calibri" w:hAnsi="Calibri" w:cs="SimSun"/>
    </w:rPr>
  </w:style>
  <w:style w:type="character" w:customStyle="1" w:styleId="152">
    <w:name w:val="Основной текст Знак15"/>
    <w:uiPriority w:val="99"/>
    <w:semiHidden/>
    <w:rsid w:val="009E7C82"/>
    <w:rPr>
      <w:rFonts w:ascii="Calibri" w:hAnsi="Calibri" w:cs="SimSun"/>
    </w:rPr>
  </w:style>
  <w:style w:type="character" w:customStyle="1" w:styleId="14c">
    <w:name w:val="Основной текст Знак14"/>
    <w:uiPriority w:val="99"/>
    <w:semiHidden/>
    <w:rsid w:val="009E7C82"/>
    <w:rPr>
      <w:rFonts w:ascii="Calibri" w:hAnsi="Calibri" w:cs="SimSun"/>
    </w:rPr>
  </w:style>
  <w:style w:type="character" w:customStyle="1" w:styleId="136">
    <w:name w:val="Основной текст Знак13"/>
    <w:uiPriority w:val="99"/>
    <w:semiHidden/>
    <w:rsid w:val="009E7C82"/>
    <w:rPr>
      <w:rFonts w:ascii="Calibri" w:hAnsi="Calibri" w:cs="SimSun"/>
    </w:rPr>
  </w:style>
  <w:style w:type="character" w:customStyle="1" w:styleId="12c">
    <w:name w:val="Основной текст Знак12"/>
    <w:uiPriority w:val="99"/>
    <w:semiHidden/>
    <w:rsid w:val="009E7C82"/>
    <w:rPr>
      <w:rFonts w:ascii="Calibri" w:hAnsi="Calibri" w:cs="SimSun"/>
    </w:rPr>
  </w:style>
  <w:style w:type="character" w:customStyle="1" w:styleId="11c">
    <w:name w:val="Основной текст Знак11"/>
    <w:uiPriority w:val="99"/>
    <w:semiHidden/>
    <w:rsid w:val="009E7C82"/>
    <w:rPr>
      <w:rFonts w:ascii="Calibri" w:hAnsi="Calibri" w:cs="SimSun"/>
    </w:rPr>
  </w:style>
  <w:style w:type="paragraph" w:styleId="af">
    <w:name w:val="annotation text"/>
    <w:basedOn w:val="a"/>
    <w:link w:val="14"/>
    <w:uiPriority w:val="99"/>
    <w:unhideWhenUsed/>
    <w:rsid w:val="009E7C82"/>
    <w:pPr>
      <w:spacing w:line="240" w:lineRule="auto"/>
    </w:pPr>
    <w:rPr>
      <w:rFonts w:asciiTheme="minorHAnsi" w:eastAsiaTheme="minorHAnsi" w:hAnsiTheme="minorHAnsi"/>
    </w:rPr>
  </w:style>
  <w:style w:type="character" w:customStyle="1" w:styleId="14d">
    <w:name w:val="Текст примечания Знак14"/>
    <w:basedOn w:val="a0"/>
    <w:uiPriority w:val="99"/>
    <w:semiHidden/>
    <w:rsid w:val="009E7C82"/>
    <w:rPr>
      <w:rFonts w:ascii="Calibri" w:eastAsia="Calibri" w:hAnsi="Calibri" w:cs="Times New Roman"/>
      <w:sz w:val="20"/>
      <w:szCs w:val="20"/>
    </w:rPr>
  </w:style>
  <w:style w:type="character" w:customStyle="1" w:styleId="14330">
    <w:name w:val="Текст примечания Знак1433"/>
    <w:uiPriority w:val="99"/>
    <w:semiHidden/>
    <w:rsid w:val="009E7C82"/>
    <w:rPr>
      <w:rFonts w:ascii="Calibri" w:hAnsi="Calibri" w:cs="SimSun"/>
      <w:sz w:val="20"/>
      <w:szCs w:val="20"/>
      <w:lang w:val="uk-UA" w:eastAsia="uk-UA"/>
    </w:rPr>
  </w:style>
  <w:style w:type="character" w:customStyle="1" w:styleId="14320">
    <w:name w:val="Текст примечания Знак1432"/>
    <w:uiPriority w:val="99"/>
    <w:semiHidden/>
    <w:rsid w:val="009E7C82"/>
    <w:rPr>
      <w:rFonts w:ascii="Calibri" w:hAnsi="Calibri" w:cs="SimSun"/>
      <w:sz w:val="20"/>
      <w:szCs w:val="20"/>
      <w:lang w:val="uk-UA" w:eastAsia="uk-UA"/>
    </w:rPr>
  </w:style>
  <w:style w:type="character" w:customStyle="1" w:styleId="14310">
    <w:name w:val="Текст примечания Знак1431"/>
    <w:uiPriority w:val="99"/>
    <w:semiHidden/>
    <w:rsid w:val="009E7C82"/>
    <w:rPr>
      <w:rFonts w:ascii="Calibri" w:hAnsi="Calibri" w:cs="SimSun"/>
      <w:sz w:val="20"/>
      <w:szCs w:val="20"/>
      <w:lang w:val="uk-UA" w:eastAsia="uk-UA"/>
    </w:rPr>
  </w:style>
  <w:style w:type="character" w:customStyle="1" w:styleId="14300">
    <w:name w:val="Текст примечания Знак1430"/>
    <w:uiPriority w:val="99"/>
    <w:semiHidden/>
    <w:rsid w:val="009E7C82"/>
    <w:rPr>
      <w:rFonts w:ascii="Calibri" w:hAnsi="Calibri" w:cs="SimSun"/>
      <w:sz w:val="20"/>
      <w:szCs w:val="20"/>
      <w:lang w:val="uk-UA" w:eastAsia="uk-UA"/>
    </w:rPr>
  </w:style>
  <w:style w:type="character" w:customStyle="1" w:styleId="14290">
    <w:name w:val="Текст примечания Знак1429"/>
    <w:uiPriority w:val="99"/>
    <w:semiHidden/>
    <w:rsid w:val="009E7C82"/>
    <w:rPr>
      <w:rFonts w:ascii="Calibri" w:hAnsi="Calibri" w:cs="SimSun"/>
      <w:sz w:val="20"/>
      <w:szCs w:val="20"/>
      <w:lang w:val="uk-UA" w:eastAsia="uk-UA"/>
    </w:rPr>
  </w:style>
  <w:style w:type="character" w:customStyle="1" w:styleId="14280">
    <w:name w:val="Текст примечания Знак1428"/>
    <w:uiPriority w:val="99"/>
    <w:semiHidden/>
    <w:rsid w:val="009E7C82"/>
    <w:rPr>
      <w:rFonts w:ascii="Calibri" w:hAnsi="Calibri" w:cs="SimSun"/>
      <w:sz w:val="20"/>
      <w:szCs w:val="20"/>
    </w:rPr>
  </w:style>
  <w:style w:type="character" w:customStyle="1" w:styleId="14270">
    <w:name w:val="Текст примечания Знак1427"/>
    <w:uiPriority w:val="99"/>
    <w:semiHidden/>
    <w:rsid w:val="009E7C82"/>
    <w:rPr>
      <w:rFonts w:ascii="Calibri" w:hAnsi="Calibri" w:cs="SimSun"/>
      <w:sz w:val="20"/>
      <w:szCs w:val="20"/>
      <w:lang w:val="uk-UA" w:eastAsia="uk-UA"/>
    </w:rPr>
  </w:style>
  <w:style w:type="character" w:customStyle="1" w:styleId="14260">
    <w:name w:val="Текст примечания Знак1426"/>
    <w:uiPriority w:val="99"/>
    <w:semiHidden/>
    <w:rsid w:val="009E7C82"/>
    <w:rPr>
      <w:rFonts w:ascii="Calibri" w:hAnsi="Calibri" w:cs="SimSun"/>
      <w:sz w:val="20"/>
      <w:szCs w:val="20"/>
      <w:lang w:val="uk-UA" w:eastAsia="uk-UA"/>
    </w:rPr>
  </w:style>
  <w:style w:type="character" w:customStyle="1" w:styleId="14250">
    <w:name w:val="Текст примечания Знак1425"/>
    <w:uiPriority w:val="99"/>
    <w:semiHidden/>
    <w:rsid w:val="009E7C82"/>
    <w:rPr>
      <w:rFonts w:ascii="Calibri" w:hAnsi="Calibri" w:cs="SimSun"/>
      <w:sz w:val="20"/>
      <w:szCs w:val="20"/>
      <w:lang w:val="uk-UA" w:eastAsia="uk-UA"/>
    </w:rPr>
  </w:style>
  <w:style w:type="character" w:customStyle="1" w:styleId="14240">
    <w:name w:val="Текст примечания Знак1424"/>
    <w:uiPriority w:val="99"/>
    <w:semiHidden/>
    <w:rsid w:val="009E7C82"/>
    <w:rPr>
      <w:rFonts w:ascii="Calibri" w:hAnsi="Calibri" w:cs="SimSun"/>
      <w:sz w:val="20"/>
      <w:szCs w:val="20"/>
    </w:rPr>
  </w:style>
  <w:style w:type="character" w:customStyle="1" w:styleId="14230">
    <w:name w:val="Текст примечания Знак1423"/>
    <w:uiPriority w:val="99"/>
    <w:semiHidden/>
    <w:rsid w:val="009E7C82"/>
    <w:rPr>
      <w:rFonts w:ascii="Calibri" w:hAnsi="Calibri" w:cs="SimSun"/>
      <w:sz w:val="20"/>
      <w:szCs w:val="20"/>
    </w:rPr>
  </w:style>
  <w:style w:type="character" w:customStyle="1" w:styleId="14220">
    <w:name w:val="Текст примечания Знак1422"/>
    <w:uiPriority w:val="99"/>
    <w:semiHidden/>
    <w:rsid w:val="009E7C82"/>
    <w:rPr>
      <w:rFonts w:ascii="Calibri" w:hAnsi="Calibri" w:cs="SimSun"/>
      <w:sz w:val="20"/>
      <w:szCs w:val="20"/>
    </w:rPr>
  </w:style>
  <w:style w:type="character" w:customStyle="1" w:styleId="14210">
    <w:name w:val="Текст примечания Знак1421"/>
    <w:uiPriority w:val="99"/>
    <w:semiHidden/>
    <w:rsid w:val="009E7C82"/>
    <w:rPr>
      <w:rFonts w:ascii="Calibri" w:hAnsi="Calibri" w:cs="SimSun"/>
      <w:sz w:val="20"/>
      <w:szCs w:val="20"/>
      <w:lang w:val="uk-UA" w:eastAsia="uk-UA"/>
    </w:rPr>
  </w:style>
  <w:style w:type="character" w:customStyle="1" w:styleId="14200">
    <w:name w:val="Текст примечания Знак1420"/>
    <w:uiPriority w:val="99"/>
    <w:semiHidden/>
    <w:rsid w:val="009E7C82"/>
    <w:rPr>
      <w:rFonts w:ascii="Calibri" w:hAnsi="Calibri" w:cs="SimSun"/>
      <w:sz w:val="20"/>
      <w:szCs w:val="20"/>
      <w:lang w:val="uk-UA" w:eastAsia="uk-UA"/>
    </w:rPr>
  </w:style>
  <w:style w:type="character" w:customStyle="1" w:styleId="14190">
    <w:name w:val="Текст примечания Знак1419"/>
    <w:uiPriority w:val="99"/>
    <w:semiHidden/>
    <w:rsid w:val="009E7C82"/>
    <w:rPr>
      <w:rFonts w:ascii="Calibri" w:hAnsi="Calibri" w:cs="SimSun"/>
      <w:sz w:val="20"/>
      <w:szCs w:val="20"/>
      <w:lang w:val="uk-UA" w:eastAsia="uk-UA"/>
    </w:rPr>
  </w:style>
  <w:style w:type="character" w:customStyle="1" w:styleId="14180">
    <w:name w:val="Текст примечания Знак1418"/>
    <w:uiPriority w:val="99"/>
    <w:semiHidden/>
    <w:rsid w:val="009E7C82"/>
    <w:rPr>
      <w:rFonts w:ascii="Calibri" w:hAnsi="Calibri" w:cs="SimSun"/>
      <w:sz w:val="20"/>
      <w:szCs w:val="20"/>
      <w:lang w:val="uk-UA" w:eastAsia="uk-UA"/>
    </w:rPr>
  </w:style>
  <w:style w:type="character" w:customStyle="1" w:styleId="14170">
    <w:name w:val="Текст примечания Знак1417"/>
    <w:uiPriority w:val="99"/>
    <w:semiHidden/>
    <w:rsid w:val="009E7C82"/>
    <w:rPr>
      <w:rFonts w:ascii="Calibri" w:hAnsi="Calibri" w:cs="SimSun"/>
      <w:sz w:val="20"/>
      <w:szCs w:val="20"/>
      <w:lang w:val="uk-UA" w:eastAsia="uk-UA"/>
    </w:rPr>
  </w:style>
  <w:style w:type="character" w:customStyle="1" w:styleId="14160">
    <w:name w:val="Текст примечания Знак1416"/>
    <w:uiPriority w:val="99"/>
    <w:semiHidden/>
    <w:rsid w:val="009E7C82"/>
    <w:rPr>
      <w:rFonts w:ascii="Calibri" w:hAnsi="Calibri" w:cs="SimSun"/>
      <w:sz w:val="20"/>
      <w:szCs w:val="20"/>
      <w:lang w:val="uk-UA" w:eastAsia="uk-UA"/>
    </w:rPr>
  </w:style>
  <w:style w:type="character" w:customStyle="1" w:styleId="14150">
    <w:name w:val="Текст примечания Знак1415"/>
    <w:uiPriority w:val="99"/>
    <w:semiHidden/>
    <w:rsid w:val="009E7C82"/>
    <w:rPr>
      <w:rFonts w:ascii="Calibri" w:hAnsi="Calibri" w:cs="SimSun"/>
      <w:sz w:val="20"/>
      <w:szCs w:val="20"/>
    </w:rPr>
  </w:style>
  <w:style w:type="character" w:customStyle="1" w:styleId="14140">
    <w:name w:val="Текст примечания Знак1414"/>
    <w:uiPriority w:val="99"/>
    <w:semiHidden/>
    <w:rsid w:val="009E7C82"/>
    <w:rPr>
      <w:rFonts w:ascii="Calibri" w:hAnsi="Calibri" w:cs="SimSun"/>
      <w:sz w:val="20"/>
      <w:szCs w:val="20"/>
    </w:rPr>
  </w:style>
  <w:style w:type="character" w:customStyle="1" w:styleId="14130">
    <w:name w:val="Текст примечания Знак1413"/>
    <w:uiPriority w:val="99"/>
    <w:semiHidden/>
    <w:rsid w:val="009E7C82"/>
    <w:rPr>
      <w:rFonts w:ascii="Calibri" w:hAnsi="Calibri" w:cs="SimSun"/>
      <w:sz w:val="20"/>
      <w:szCs w:val="20"/>
    </w:rPr>
  </w:style>
  <w:style w:type="character" w:customStyle="1" w:styleId="14120">
    <w:name w:val="Текст примечания Знак1412"/>
    <w:uiPriority w:val="99"/>
    <w:semiHidden/>
    <w:rsid w:val="009E7C82"/>
    <w:rPr>
      <w:rFonts w:ascii="Calibri" w:hAnsi="Calibri" w:cs="SimSun"/>
      <w:sz w:val="20"/>
      <w:szCs w:val="20"/>
    </w:rPr>
  </w:style>
  <w:style w:type="character" w:customStyle="1" w:styleId="14110">
    <w:name w:val="Текст примечания Знак1411"/>
    <w:uiPriority w:val="99"/>
    <w:semiHidden/>
    <w:rsid w:val="009E7C82"/>
    <w:rPr>
      <w:rFonts w:ascii="Calibri" w:hAnsi="Calibri" w:cs="SimSun"/>
      <w:sz w:val="20"/>
      <w:szCs w:val="20"/>
    </w:rPr>
  </w:style>
  <w:style w:type="character" w:customStyle="1" w:styleId="14100">
    <w:name w:val="Текст примечания Знак1410"/>
    <w:uiPriority w:val="99"/>
    <w:semiHidden/>
    <w:rsid w:val="009E7C82"/>
    <w:rPr>
      <w:rFonts w:ascii="Calibri" w:hAnsi="Calibri" w:cs="SimSun"/>
      <w:sz w:val="20"/>
      <w:szCs w:val="20"/>
    </w:rPr>
  </w:style>
  <w:style w:type="character" w:customStyle="1" w:styleId="1490">
    <w:name w:val="Текст примечания Знак149"/>
    <w:uiPriority w:val="99"/>
    <w:semiHidden/>
    <w:rsid w:val="009E7C82"/>
    <w:rPr>
      <w:rFonts w:ascii="Calibri" w:hAnsi="Calibri" w:cs="SimSun"/>
      <w:sz w:val="20"/>
      <w:szCs w:val="20"/>
    </w:rPr>
  </w:style>
  <w:style w:type="character" w:customStyle="1" w:styleId="1480">
    <w:name w:val="Текст примечания Знак148"/>
    <w:uiPriority w:val="99"/>
    <w:semiHidden/>
    <w:rsid w:val="009E7C82"/>
    <w:rPr>
      <w:rFonts w:ascii="Calibri" w:hAnsi="Calibri" w:cs="SimSun"/>
      <w:sz w:val="20"/>
      <w:szCs w:val="20"/>
    </w:rPr>
  </w:style>
  <w:style w:type="character" w:customStyle="1" w:styleId="1470">
    <w:name w:val="Текст примечания Знак147"/>
    <w:uiPriority w:val="99"/>
    <w:semiHidden/>
    <w:rsid w:val="009E7C82"/>
    <w:rPr>
      <w:rFonts w:ascii="Calibri" w:hAnsi="Calibri" w:cs="SimSun"/>
      <w:sz w:val="20"/>
      <w:szCs w:val="20"/>
    </w:rPr>
  </w:style>
  <w:style w:type="character" w:customStyle="1" w:styleId="1460">
    <w:name w:val="Текст примечания Знак146"/>
    <w:uiPriority w:val="99"/>
    <w:semiHidden/>
    <w:rsid w:val="009E7C82"/>
    <w:rPr>
      <w:rFonts w:ascii="Calibri" w:hAnsi="Calibri" w:cs="SimSun"/>
      <w:sz w:val="20"/>
      <w:szCs w:val="20"/>
    </w:rPr>
  </w:style>
  <w:style w:type="character" w:customStyle="1" w:styleId="1450">
    <w:name w:val="Текст примечания Знак145"/>
    <w:uiPriority w:val="99"/>
    <w:semiHidden/>
    <w:rsid w:val="009E7C82"/>
    <w:rPr>
      <w:rFonts w:ascii="Calibri" w:hAnsi="Calibri" w:cs="SimSun"/>
      <w:sz w:val="20"/>
      <w:szCs w:val="20"/>
    </w:rPr>
  </w:style>
  <w:style w:type="character" w:customStyle="1" w:styleId="1440">
    <w:name w:val="Текст примечания Знак144"/>
    <w:uiPriority w:val="99"/>
    <w:semiHidden/>
    <w:rsid w:val="009E7C82"/>
    <w:rPr>
      <w:rFonts w:ascii="Calibri" w:hAnsi="Calibri" w:cs="SimSun"/>
      <w:sz w:val="20"/>
      <w:szCs w:val="20"/>
    </w:rPr>
  </w:style>
  <w:style w:type="character" w:customStyle="1" w:styleId="1434">
    <w:name w:val="Текст примечания Знак143"/>
    <w:uiPriority w:val="99"/>
    <w:semiHidden/>
    <w:rsid w:val="009E7C82"/>
    <w:rPr>
      <w:rFonts w:ascii="Calibri" w:hAnsi="Calibri" w:cs="SimSun"/>
      <w:sz w:val="20"/>
      <w:szCs w:val="20"/>
    </w:rPr>
  </w:style>
  <w:style w:type="character" w:customStyle="1" w:styleId="142a">
    <w:name w:val="Текст примечания Знак142"/>
    <w:uiPriority w:val="99"/>
    <w:semiHidden/>
    <w:rsid w:val="009E7C82"/>
    <w:rPr>
      <w:rFonts w:ascii="Calibri" w:hAnsi="Calibri" w:cs="SimSun"/>
      <w:sz w:val="20"/>
      <w:szCs w:val="20"/>
    </w:rPr>
  </w:style>
  <w:style w:type="character" w:customStyle="1" w:styleId="141a">
    <w:name w:val="Текст примечания Знак141"/>
    <w:uiPriority w:val="99"/>
    <w:semiHidden/>
    <w:rsid w:val="009E7C82"/>
    <w:rPr>
      <w:rFonts w:ascii="Calibri" w:hAnsi="Calibri" w:cs="SimSun"/>
      <w:sz w:val="20"/>
      <w:szCs w:val="20"/>
    </w:rPr>
  </w:style>
  <w:style w:type="paragraph" w:styleId="ae">
    <w:name w:val="annotation subject"/>
    <w:basedOn w:val="af"/>
    <w:next w:val="af"/>
    <w:link w:val="13"/>
    <w:uiPriority w:val="99"/>
    <w:unhideWhenUsed/>
    <w:rsid w:val="009E7C82"/>
    <w:rPr>
      <w:b/>
      <w:bCs/>
    </w:rPr>
  </w:style>
  <w:style w:type="character" w:customStyle="1" w:styleId="14e">
    <w:name w:val="Тема примечания Знак14"/>
    <w:basedOn w:val="14d"/>
    <w:uiPriority w:val="99"/>
    <w:semiHidden/>
    <w:rsid w:val="009E7C82"/>
    <w:rPr>
      <w:rFonts w:ascii="Calibri" w:eastAsia="Calibri" w:hAnsi="Calibri" w:cs="Times New Roman"/>
      <w:b/>
      <w:bCs/>
      <w:sz w:val="20"/>
      <w:szCs w:val="20"/>
    </w:rPr>
  </w:style>
  <w:style w:type="character" w:customStyle="1" w:styleId="14331">
    <w:name w:val="Тема примечания Знак1433"/>
    <w:uiPriority w:val="99"/>
    <w:semiHidden/>
    <w:rsid w:val="009E7C82"/>
    <w:rPr>
      <w:rFonts w:ascii="Calibri" w:hAnsi="Calibri" w:cs="SimSun"/>
      <w:b/>
      <w:bCs/>
      <w:sz w:val="20"/>
      <w:szCs w:val="20"/>
      <w:lang w:val="uk-UA" w:eastAsia="uk-UA"/>
    </w:rPr>
  </w:style>
  <w:style w:type="character" w:customStyle="1" w:styleId="14321">
    <w:name w:val="Тема примечания Знак1432"/>
    <w:uiPriority w:val="99"/>
    <w:semiHidden/>
    <w:rsid w:val="009E7C82"/>
    <w:rPr>
      <w:rFonts w:ascii="Calibri" w:hAnsi="Calibri" w:cs="SimSun"/>
      <w:b/>
      <w:bCs/>
      <w:sz w:val="20"/>
      <w:szCs w:val="20"/>
      <w:lang w:val="uk-UA" w:eastAsia="uk-UA"/>
    </w:rPr>
  </w:style>
  <w:style w:type="character" w:customStyle="1" w:styleId="14311">
    <w:name w:val="Тема примечания Знак1431"/>
    <w:uiPriority w:val="99"/>
    <w:semiHidden/>
    <w:rsid w:val="009E7C82"/>
    <w:rPr>
      <w:rFonts w:ascii="Calibri" w:hAnsi="Calibri" w:cs="SimSun"/>
      <w:b/>
      <w:bCs/>
      <w:sz w:val="20"/>
      <w:szCs w:val="20"/>
      <w:lang w:val="uk-UA" w:eastAsia="uk-UA"/>
    </w:rPr>
  </w:style>
  <w:style w:type="character" w:customStyle="1" w:styleId="14301">
    <w:name w:val="Тема примечания Знак1430"/>
    <w:uiPriority w:val="99"/>
    <w:semiHidden/>
    <w:rsid w:val="009E7C82"/>
    <w:rPr>
      <w:rFonts w:ascii="Calibri" w:hAnsi="Calibri" w:cs="SimSun"/>
      <w:b/>
      <w:bCs/>
      <w:sz w:val="20"/>
      <w:szCs w:val="20"/>
      <w:lang w:val="uk-UA" w:eastAsia="uk-UA"/>
    </w:rPr>
  </w:style>
  <w:style w:type="character" w:customStyle="1" w:styleId="14291">
    <w:name w:val="Тема примечания Знак1429"/>
    <w:uiPriority w:val="99"/>
    <w:semiHidden/>
    <w:rsid w:val="009E7C82"/>
    <w:rPr>
      <w:rFonts w:ascii="Calibri" w:hAnsi="Calibri" w:cs="SimSun"/>
      <w:b/>
      <w:bCs/>
      <w:sz w:val="20"/>
      <w:szCs w:val="20"/>
      <w:lang w:val="uk-UA" w:eastAsia="uk-UA"/>
    </w:rPr>
  </w:style>
  <w:style w:type="character" w:customStyle="1" w:styleId="14281">
    <w:name w:val="Тема примечания Знак1428"/>
    <w:uiPriority w:val="99"/>
    <w:semiHidden/>
    <w:rsid w:val="009E7C82"/>
    <w:rPr>
      <w:rFonts w:ascii="Calibri" w:hAnsi="Calibri" w:cs="SimSun"/>
      <w:b/>
      <w:bCs/>
      <w:sz w:val="20"/>
      <w:szCs w:val="20"/>
    </w:rPr>
  </w:style>
  <w:style w:type="character" w:customStyle="1" w:styleId="14271">
    <w:name w:val="Тема примечания Знак1427"/>
    <w:uiPriority w:val="99"/>
    <w:semiHidden/>
    <w:rsid w:val="009E7C82"/>
    <w:rPr>
      <w:rFonts w:ascii="Calibri" w:hAnsi="Calibri" w:cs="SimSun"/>
      <w:b/>
      <w:bCs/>
      <w:sz w:val="20"/>
      <w:szCs w:val="20"/>
      <w:lang w:val="uk-UA" w:eastAsia="uk-UA"/>
    </w:rPr>
  </w:style>
  <w:style w:type="character" w:customStyle="1" w:styleId="14261">
    <w:name w:val="Тема примечания Знак1426"/>
    <w:uiPriority w:val="99"/>
    <w:semiHidden/>
    <w:rsid w:val="009E7C82"/>
    <w:rPr>
      <w:rFonts w:ascii="Calibri" w:hAnsi="Calibri" w:cs="SimSun"/>
      <w:b/>
      <w:bCs/>
      <w:sz w:val="20"/>
      <w:szCs w:val="20"/>
      <w:lang w:val="uk-UA" w:eastAsia="uk-UA"/>
    </w:rPr>
  </w:style>
  <w:style w:type="character" w:customStyle="1" w:styleId="14251">
    <w:name w:val="Тема примечания Знак1425"/>
    <w:uiPriority w:val="99"/>
    <w:semiHidden/>
    <w:rsid w:val="009E7C82"/>
    <w:rPr>
      <w:rFonts w:ascii="Calibri" w:hAnsi="Calibri" w:cs="SimSun"/>
      <w:b/>
      <w:bCs/>
      <w:sz w:val="20"/>
      <w:szCs w:val="20"/>
      <w:lang w:val="uk-UA" w:eastAsia="uk-UA"/>
    </w:rPr>
  </w:style>
  <w:style w:type="character" w:customStyle="1" w:styleId="14241">
    <w:name w:val="Тема примечания Знак1424"/>
    <w:uiPriority w:val="99"/>
    <w:semiHidden/>
    <w:rsid w:val="009E7C82"/>
    <w:rPr>
      <w:rFonts w:ascii="Calibri" w:hAnsi="Calibri" w:cs="SimSun"/>
      <w:b/>
      <w:bCs/>
      <w:sz w:val="20"/>
      <w:szCs w:val="20"/>
    </w:rPr>
  </w:style>
  <w:style w:type="character" w:customStyle="1" w:styleId="14231">
    <w:name w:val="Тема примечания Знак1423"/>
    <w:uiPriority w:val="99"/>
    <w:semiHidden/>
    <w:rsid w:val="009E7C82"/>
    <w:rPr>
      <w:rFonts w:ascii="Calibri" w:hAnsi="Calibri" w:cs="SimSun"/>
      <w:b/>
      <w:bCs/>
      <w:sz w:val="20"/>
      <w:szCs w:val="20"/>
    </w:rPr>
  </w:style>
  <w:style w:type="character" w:customStyle="1" w:styleId="14221">
    <w:name w:val="Тема примечания Знак1422"/>
    <w:uiPriority w:val="99"/>
    <w:semiHidden/>
    <w:rsid w:val="009E7C82"/>
    <w:rPr>
      <w:rFonts w:ascii="Calibri" w:hAnsi="Calibri" w:cs="SimSun"/>
      <w:b/>
      <w:bCs/>
      <w:sz w:val="20"/>
      <w:szCs w:val="20"/>
    </w:rPr>
  </w:style>
  <w:style w:type="character" w:customStyle="1" w:styleId="14211">
    <w:name w:val="Тема примечания Знак1421"/>
    <w:uiPriority w:val="99"/>
    <w:semiHidden/>
    <w:rsid w:val="009E7C82"/>
    <w:rPr>
      <w:rFonts w:ascii="Calibri" w:hAnsi="Calibri" w:cs="SimSun"/>
      <w:b/>
      <w:bCs/>
      <w:sz w:val="20"/>
      <w:szCs w:val="20"/>
      <w:lang w:val="uk-UA" w:eastAsia="uk-UA"/>
    </w:rPr>
  </w:style>
  <w:style w:type="character" w:customStyle="1" w:styleId="14201">
    <w:name w:val="Тема примечания Знак1420"/>
    <w:uiPriority w:val="99"/>
    <w:semiHidden/>
    <w:rsid w:val="009E7C82"/>
    <w:rPr>
      <w:rFonts w:ascii="Calibri" w:hAnsi="Calibri" w:cs="SimSun"/>
      <w:b/>
      <w:bCs/>
      <w:sz w:val="20"/>
      <w:szCs w:val="20"/>
      <w:lang w:val="uk-UA" w:eastAsia="uk-UA"/>
    </w:rPr>
  </w:style>
  <w:style w:type="character" w:customStyle="1" w:styleId="14191">
    <w:name w:val="Тема примечания Знак1419"/>
    <w:uiPriority w:val="99"/>
    <w:semiHidden/>
    <w:rsid w:val="009E7C82"/>
    <w:rPr>
      <w:rFonts w:ascii="Calibri" w:hAnsi="Calibri" w:cs="SimSun"/>
      <w:b/>
      <w:bCs/>
      <w:sz w:val="20"/>
      <w:szCs w:val="20"/>
      <w:lang w:val="uk-UA" w:eastAsia="uk-UA"/>
    </w:rPr>
  </w:style>
  <w:style w:type="character" w:customStyle="1" w:styleId="14181">
    <w:name w:val="Тема примечания Знак1418"/>
    <w:uiPriority w:val="99"/>
    <w:semiHidden/>
    <w:rsid w:val="009E7C82"/>
    <w:rPr>
      <w:rFonts w:ascii="Calibri" w:hAnsi="Calibri" w:cs="SimSun"/>
      <w:b/>
      <w:bCs/>
      <w:sz w:val="20"/>
      <w:szCs w:val="20"/>
      <w:lang w:val="uk-UA" w:eastAsia="uk-UA"/>
    </w:rPr>
  </w:style>
  <w:style w:type="character" w:customStyle="1" w:styleId="14171">
    <w:name w:val="Тема примечания Знак1417"/>
    <w:uiPriority w:val="99"/>
    <w:semiHidden/>
    <w:rsid w:val="009E7C82"/>
    <w:rPr>
      <w:rFonts w:ascii="Calibri" w:hAnsi="Calibri" w:cs="SimSun"/>
      <w:b/>
      <w:bCs/>
      <w:sz w:val="20"/>
      <w:szCs w:val="20"/>
      <w:lang w:val="uk-UA" w:eastAsia="uk-UA"/>
    </w:rPr>
  </w:style>
  <w:style w:type="character" w:customStyle="1" w:styleId="14161">
    <w:name w:val="Тема примечания Знак1416"/>
    <w:uiPriority w:val="99"/>
    <w:semiHidden/>
    <w:rsid w:val="009E7C82"/>
    <w:rPr>
      <w:rFonts w:ascii="Calibri" w:hAnsi="Calibri" w:cs="SimSun"/>
      <w:b/>
      <w:bCs/>
      <w:sz w:val="20"/>
      <w:szCs w:val="20"/>
      <w:lang w:val="uk-UA" w:eastAsia="uk-UA"/>
    </w:rPr>
  </w:style>
  <w:style w:type="character" w:customStyle="1" w:styleId="14151">
    <w:name w:val="Тема примечания Знак1415"/>
    <w:uiPriority w:val="99"/>
    <w:semiHidden/>
    <w:rsid w:val="009E7C82"/>
    <w:rPr>
      <w:rFonts w:ascii="Calibri" w:hAnsi="Calibri" w:cs="SimSun"/>
      <w:b/>
      <w:bCs/>
      <w:sz w:val="20"/>
      <w:szCs w:val="20"/>
    </w:rPr>
  </w:style>
  <w:style w:type="character" w:customStyle="1" w:styleId="14141">
    <w:name w:val="Тема примечания Знак1414"/>
    <w:uiPriority w:val="99"/>
    <w:semiHidden/>
    <w:rsid w:val="009E7C82"/>
    <w:rPr>
      <w:rFonts w:ascii="Calibri" w:hAnsi="Calibri" w:cs="SimSun"/>
      <w:b/>
      <w:bCs/>
      <w:sz w:val="20"/>
      <w:szCs w:val="20"/>
    </w:rPr>
  </w:style>
  <w:style w:type="character" w:customStyle="1" w:styleId="14131">
    <w:name w:val="Тема примечания Знак1413"/>
    <w:uiPriority w:val="99"/>
    <w:semiHidden/>
    <w:rsid w:val="009E7C82"/>
    <w:rPr>
      <w:rFonts w:ascii="Calibri" w:hAnsi="Calibri" w:cs="SimSun"/>
      <w:b/>
      <w:bCs/>
      <w:sz w:val="20"/>
      <w:szCs w:val="20"/>
    </w:rPr>
  </w:style>
  <w:style w:type="character" w:customStyle="1" w:styleId="14121">
    <w:name w:val="Тема примечания Знак1412"/>
    <w:uiPriority w:val="99"/>
    <w:semiHidden/>
    <w:rsid w:val="009E7C82"/>
    <w:rPr>
      <w:rFonts w:ascii="Calibri" w:hAnsi="Calibri" w:cs="SimSun"/>
      <w:b/>
      <w:bCs/>
      <w:sz w:val="20"/>
      <w:szCs w:val="20"/>
    </w:rPr>
  </w:style>
  <w:style w:type="character" w:customStyle="1" w:styleId="14111">
    <w:name w:val="Тема примечания Знак1411"/>
    <w:uiPriority w:val="99"/>
    <w:semiHidden/>
    <w:rsid w:val="009E7C82"/>
    <w:rPr>
      <w:rFonts w:ascii="Calibri" w:hAnsi="Calibri" w:cs="SimSun"/>
      <w:b/>
      <w:bCs/>
      <w:sz w:val="20"/>
      <w:szCs w:val="20"/>
    </w:rPr>
  </w:style>
  <w:style w:type="character" w:customStyle="1" w:styleId="14101">
    <w:name w:val="Тема примечания Знак1410"/>
    <w:uiPriority w:val="99"/>
    <w:semiHidden/>
    <w:rsid w:val="009E7C82"/>
    <w:rPr>
      <w:rFonts w:ascii="Calibri" w:hAnsi="Calibri" w:cs="SimSun"/>
      <w:b/>
      <w:bCs/>
      <w:sz w:val="20"/>
      <w:szCs w:val="20"/>
    </w:rPr>
  </w:style>
  <w:style w:type="character" w:customStyle="1" w:styleId="1491">
    <w:name w:val="Тема примечания Знак149"/>
    <w:uiPriority w:val="99"/>
    <w:semiHidden/>
    <w:rsid w:val="009E7C82"/>
    <w:rPr>
      <w:rFonts w:ascii="Calibri" w:hAnsi="Calibri" w:cs="SimSun"/>
      <w:b/>
      <w:bCs/>
      <w:sz w:val="20"/>
      <w:szCs w:val="20"/>
    </w:rPr>
  </w:style>
  <w:style w:type="character" w:customStyle="1" w:styleId="1481">
    <w:name w:val="Тема примечания Знак148"/>
    <w:uiPriority w:val="99"/>
    <w:semiHidden/>
    <w:rsid w:val="009E7C82"/>
    <w:rPr>
      <w:rFonts w:ascii="Calibri" w:hAnsi="Calibri" w:cs="SimSun"/>
      <w:b/>
      <w:bCs/>
      <w:sz w:val="20"/>
      <w:szCs w:val="20"/>
    </w:rPr>
  </w:style>
  <w:style w:type="character" w:customStyle="1" w:styleId="1471">
    <w:name w:val="Тема примечания Знак147"/>
    <w:uiPriority w:val="99"/>
    <w:semiHidden/>
    <w:rsid w:val="009E7C82"/>
    <w:rPr>
      <w:rFonts w:ascii="Calibri" w:hAnsi="Calibri" w:cs="SimSun"/>
      <w:b/>
      <w:bCs/>
      <w:sz w:val="20"/>
      <w:szCs w:val="20"/>
    </w:rPr>
  </w:style>
  <w:style w:type="character" w:customStyle="1" w:styleId="1461">
    <w:name w:val="Тема примечания Знак146"/>
    <w:uiPriority w:val="99"/>
    <w:semiHidden/>
    <w:rsid w:val="009E7C82"/>
    <w:rPr>
      <w:rFonts w:ascii="Calibri" w:hAnsi="Calibri" w:cs="SimSun"/>
      <w:b/>
      <w:bCs/>
      <w:sz w:val="20"/>
      <w:szCs w:val="20"/>
    </w:rPr>
  </w:style>
  <w:style w:type="character" w:customStyle="1" w:styleId="1451">
    <w:name w:val="Тема примечания Знак145"/>
    <w:uiPriority w:val="99"/>
    <w:semiHidden/>
    <w:rsid w:val="009E7C82"/>
    <w:rPr>
      <w:rFonts w:ascii="Calibri" w:hAnsi="Calibri" w:cs="SimSun"/>
      <w:b/>
      <w:bCs/>
      <w:sz w:val="20"/>
      <w:szCs w:val="20"/>
    </w:rPr>
  </w:style>
  <w:style w:type="character" w:customStyle="1" w:styleId="1441">
    <w:name w:val="Тема примечания Знак144"/>
    <w:uiPriority w:val="99"/>
    <w:semiHidden/>
    <w:rsid w:val="009E7C82"/>
    <w:rPr>
      <w:rFonts w:ascii="Calibri" w:hAnsi="Calibri" w:cs="SimSun"/>
      <w:b/>
      <w:bCs/>
      <w:sz w:val="20"/>
      <w:szCs w:val="20"/>
    </w:rPr>
  </w:style>
  <w:style w:type="character" w:customStyle="1" w:styleId="1435">
    <w:name w:val="Тема примечания Знак143"/>
    <w:uiPriority w:val="99"/>
    <w:semiHidden/>
    <w:rsid w:val="009E7C82"/>
    <w:rPr>
      <w:rFonts w:ascii="Calibri" w:hAnsi="Calibri" w:cs="SimSun"/>
      <w:b/>
      <w:bCs/>
      <w:sz w:val="20"/>
      <w:szCs w:val="20"/>
    </w:rPr>
  </w:style>
  <w:style w:type="character" w:customStyle="1" w:styleId="142b">
    <w:name w:val="Тема примечания Знак142"/>
    <w:uiPriority w:val="99"/>
    <w:semiHidden/>
    <w:rsid w:val="009E7C82"/>
    <w:rPr>
      <w:rFonts w:ascii="Calibri" w:hAnsi="Calibri" w:cs="SimSun"/>
      <w:b/>
      <w:bCs/>
      <w:sz w:val="20"/>
      <w:szCs w:val="20"/>
    </w:rPr>
  </w:style>
  <w:style w:type="character" w:customStyle="1" w:styleId="141b">
    <w:name w:val="Тема примечания Знак141"/>
    <w:uiPriority w:val="99"/>
    <w:semiHidden/>
    <w:rsid w:val="009E7C82"/>
    <w:rPr>
      <w:rFonts w:ascii="Calibri" w:hAnsi="Calibri" w:cs="SimSun"/>
      <w:b/>
      <w:bCs/>
      <w:sz w:val="20"/>
      <w:szCs w:val="20"/>
    </w:rPr>
  </w:style>
  <w:style w:type="paragraph" w:customStyle="1" w:styleId="24">
    <w:name w:val="Основной текст (2)"/>
    <w:basedOn w:val="a"/>
    <w:link w:val="25"/>
    <w:unhideWhenUsed/>
    <w:rsid w:val="009E7C82"/>
    <w:pPr>
      <w:widowControl w:val="0"/>
      <w:shd w:val="clear" w:color="auto" w:fill="FFFFFF"/>
      <w:spacing w:after="0" w:line="240" w:lineRule="auto"/>
    </w:pPr>
    <w:rPr>
      <w:rFonts w:ascii="Times New Roman" w:eastAsia="SimSun" w:hAnsi="Times New Roman" w:cs="SimSun"/>
      <w:sz w:val="20"/>
      <w:szCs w:val="20"/>
      <w:lang w:val="uk-UA" w:eastAsia="uk-UA"/>
    </w:rPr>
  </w:style>
  <w:style w:type="paragraph" w:customStyle="1" w:styleId="m-1453041291028133484gmail-m-5276730279566332539m-8230329720777439974xfmc2">
    <w:name w:val="m_-1453041291028133484gmail-m_-5276730279566332539m_-8230329720777439974xfmc2"/>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c">
    <w:name w:val="Абзац списка1"/>
    <w:basedOn w:val="a"/>
    <w:unhideWhenUsed/>
    <w:rsid w:val="009E7C82"/>
    <w:pPr>
      <w:ind w:left="720"/>
    </w:pPr>
    <w:rPr>
      <w:rFonts w:eastAsia="SimSun" w:cs="SimSun"/>
      <w:lang w:val="uk-UA" w:eastAsia="uk-UA"/>
    </w:rPr>
  </w:style>
  <w:style w:type="paragraph" w:customStyle="1" w:styleId="western">
    <w:name w:val="western"/>
    <w:basedOn w:val="a"/>
    <w:uiPriority w:val="99"/>
    <w:unhideWhenUsed/>
    <w:rsid w:val="009E7C82"/>
    <w:pPr>
      <w:spacing w:before="100" w:beforeAutospacing="1" w:after="119"/>
    </w:pPr>
    <w:rPr>
      <w:rFonts w:eastAsia="SimSun" w:cs="SimSun"/>
      <w:lang w:val="uk-UA" w:eastAsia="uk-UA"/>
    </w:rPr>
  </w:style>
  <w:style w:type="paragraph" w:customStyle="1" w:styleId="rvps2">
    <w:name w:val="rvps2"/>
    <w:basedOn w:val="a"/>
    <w:unhideWhenUsed/>
    <w:rsid w:val="009E7C82"/>
    <w:pPr>
      <w:spacing w:before="100" w:beforeAutospacing="1" w:after="100" w:afterAutospacing="1" w:line="240" w:lineRule="auto"/>
    </w:pPr>
    <w:rPr>
      <w:rFonts w:ascii="Times New Roman" w:eastAsia="SimSun" w:hAnsi="Times New Roman" w:cs="SimSun"/>
      <w:sz w:val="24"/>
      <w:szCs w:val="24"/>
      <w:lang w:eastAsia="ru-RU"/>
    </w:rPr>
  </w:style>
  <w:style w:type="paragraph" w:styleId="af7">
    <w:name w:val="No Spacing"/>
    <w:link w:val="af8"/>
    <w:uiPriority w:val="1"/>
    <w:qFormat/>
    <w:rsid w:val="009E7C82"/>
    <w:pPr>
      <w:spacing w:after="0" w:line="240" w:lineRule="auto"/>
    </w:pPr>
    <w:rPr>
      <w:rFonts w:ascii="Times New Roman" w:eastAsia="SimSun" w:hAnsi="Times New Roman" w:cs="SimSun"/>
      <w:sz w:val="24"/>
      <w:szCs w:val="24"/>
      <w:lang w:eastAsia="ru-RU"/>
    </w:rPr>
  </w:style>
  <w:style w:type="paragraph" w:customStyle="1" w:styleId="1d">
    <w:name w:val="Обычный1"/>
    <w:link w:val="Normal"/>
    <w:unhideWhenUsed/>
    <w:qFormat/>
    <w:rsid w:val="009E7C82"/>
    <w:pPr>
      <w:spacing w:after="0"/>
    </w:pPr>
    <w:rPr>
      <w:rFonts w:ascii="Arial" w:eastAsia="SimSun" w:hAnsi="Arial" w:cs="SimSun"/>
      <w:color w:val="000000"/>
      <w:lang w:eastAsia="ru-RU"/>
    </w:rPr>
  </w:style>
  <w:style w:type="paragraph" w:customStyle="1" w:styleId="rvps7">
    <w:name w:val="rvps7"/>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af9">
    <w:name w:val="_тире"/>
    <w:basedOn w:val="a"/>
    <w:uiPriority w:val="99"/>
    <w:unhideWhenUsed/>
    <w:rsid w:val="009E7C82"/>
    <w:pPr>
      <w:spacing w:after="120" w:line="240" w:lineRule="auto"/>
      <w:ind w:left="720" w:hanging="360"/>
      <w:jc w:val="both"/>
    </w:pPr>
    <w:rPr>
      <w:rFonts w:ascii="Times New Roman" w:eastAsia="SimSun" w:hAnsi="Times New Roman" w:cs="SimSun"/>
      <w:sz w:val="24"/>
      <w:szCs w:val="24"/>
      <w:lang w:val="uk-UA" w:eastAsia="ru-RU"/>
    </w:rPr>
  </w:style>
  <w:style w:type="paragraph" w:customStyle="1" w:styleId="1e">
    <w:name w:val="Без интервала1"/>
    <w:link w:val="NoSpacingChar"/>
    <w:unhideWhenUsed/>
    <w:qFormat/>
    <w:rsid w:val="009E7C82"/>
    <w:pPr>
      <w:spacing w:after="0" w:line="240" w:lineRule="auto"/>
    </w:pPr>
    <w:rPr>
      <w:rFonts w:ascii="Times New Roman" w:eastAsia="SimSun" w:hAnsi="Times New Roman" w:cs="SimSun"/>
      <w:sz w:val="24"/>
      <w:szCs w:val="24"/>
      <w:lang w:eastAsia="ru-RU"/>
    </w:rPr>
  </w:style>
  <w:style w:type="character" w:customStyle="1" w:styleId="rvts0">
    <w:name w:val="rvts0"/>
    <w:rsid w:val="009E7C82"/>
    <w:rPr>
      <w:rFonts w:ascii="Times New Roman" w:hAnsi="Times New Roman"/>
    </w:rPr>
  </w:style>
  <w:style w:type="paragraph" w:customStyle="1" w:styleId="msonormalbullet1gif">
    <w:name w:val="msonormalbullet1.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
    <w:name w:val="rvps21"/>
    <w:basedOn w:val="a"/>
    <w:rsid w:val="009E7C82"/>
    <w:pPr>
      <w:spacing w:after="150" w:line="240" w:lineRule="auto"/>
      <w:ind w:firstLine="450"/>
      <w:jc w:val="both"/>
    </w:pPr>
    <w:rPr>
      <w:rFonts w:ascii="Times New Roman" w:eastAsia="Times New Roman" w:hAnsi="Times New Roman"/>
      <w:sz w:val="24"/>
      <w:szCs w:val="24"/>
      <w:lang w:eastAsia="ru-RU"/>
    </w:rPr>
  </w:style>
  <w:style w:type="paragraph" w:customStyle="1" w:styleId="StyleZakonu">
    <w:name w:val="StyleZakonu"/>
    <w:basedOn w:val="a"/>
    <w:rsid w:val="009E7C82"/>
    <w:pPr>
      <w:spacing w:after="60" w:line="220" w:lineRule="exact"/>
      <w:ind w:firstLine="284"/>
      <w:jc w:val="both"/>
    </w:pPr>
    <w:rPr>
      <w:rFonts w:ascii="Times New Roman" w:eastAsia="Times New Roman" w:hAnsi="Times New Roman"/>
      <w:sz w:val="20"/>
      <w:szCs w:val="20"/>
      <w:lang w:val="uk-UA" w:eastAsia="ru-RU"/>
    </w:rPr>
  </w:style>
  <w:style w:type="numbering" w:customStyle="1" w:styleId="WWNum91">
    <w:name w:val="WWNum91"/>
    <w:rsid w:val="009E7C82"/>
    <w:pPr>
      <w:numPr>
        <w:numId w:val="3"/>
      </w:numPr>
    </w:pPr>
  </w:style>
  <w:style w:type="table" w:styleId="afa">
    <w:name w:val="Table Grid"/>
    <w:basedOn w:val="a1"/>
    <w:rsid w:val="009E7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rsid w:val="009E7C82"/>
    <w:pPr>
      <w:numPr>
        <w:numId w:val="2"/>
      </w:numPr>
    </w:pPr>
  </w:style>
  <w:style w:type="numbering" w:customStyle="1" w:styleId="11d">
    <w:name w:val="Нет списка11"/>
    <w:next w:val="a2"/>
    <w:semiHidden/>
    <w:unhideWhenUsed/>
    <w:rsid w:val="009E7C82"/>
  </w:style>
  <w:style w:type="paragraph" w:customStyle="1" w:styleId="26">
    <w:name w:val="Абзац списка2"/>
    <w:basedOn w:val="a"/>
    <w:rsid w:val="009E7C82"/>
    <w:pPr>
      <w:widowControl w:val="0"/>
      <w:autoSpaceDE w:val="0"/>
      <w:autoSpaceDN w:val="0"/>
      <w:spacing w:after="0"/>
      <w:ind w:left="720" w:firstLine="280"/>
    </w:pPr>
    <w:rPr>
      <w:rFonts w:ascii="Times New Roman" w:eastAsia="Times New Roman" w:hAnsi="Times New Roman"/>
      <w:sz w:val="20"/>
      <w:szCs w:val="20"/>
      <w:lang w:val="uk-UA" w:eastAsia="ru-RU"/>
    </w:rPr>
  </w:style>
  <w:style w:type="paragraph" w:customStyle="1" w:styleId="rvps14">
    <w:name w:val="rvps14"/>
    <w:basedOn w:val="a"/>
    <w:semiHidden/>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table" w:customStyle="1" w:styleId="1f">
    <w:name w:val="Сетка таблицы1"/>
    <w:basedOn w:val="a1"/>
    <w:next w:val="afa"/>
    <w:rsid w:val="009E7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rvts23">
    <w:name w:val="rvts23"/>
    <w:rsid w:val="009E7C82"/>
    <w:rPr>
      <w:rFonts w:cs="Times New Roman"/>
    </w:rPr>
  </w:style>
  <w:style w:type="paragraph" w:customStyle="1" w:styleId="27">
    <w:name w:val="Без интервала2"/>
    <w:link w:val="NoSpacingChar1"/>
    <w:rsid w:val="009E7C82"/>
    <w:pPr>
      <w:spacing w:after="0" w:line="240" w:lineRule="auto"/>
    </w:pPr>
    <w:rPr>
      <w:rFonts w:ascii="Calibri" w:eastAsia="Times New Roman" w:hAnsi="Calibri" w:cs="Times New Roman"/>
      <w:lang w:val="uk-UA" w:eastAsia="ru-RU"/>
    </w:rPr>
  </w:style>
  <w:style w:type="character" w:customStyle="1" w:styleId="NoSpacingChar1">
    <w:name w:val="No Spacing Char1"/>
    <w:link w:val="27"/>
    <w:locked/>
    <w:rsid w:val="009E7C82"/>
    <w:rPr>
      <w:rFonts w:ascii="Calibri" w:eastAsia="Times New Roman" w:hAnsi="Calibri" w:cs="Times New Roman"/>
      <w:lang w:val="uk-UA" w:eastAsia="ru-RU"/>
    </w:rPr>
  </w:style>
  <w:style w:type="character" w:customStyle="1" w:styleId="h-vertical-middleclassifier-text">
    <w:name w:val="h-vertical-middle classifier-text"/>
    <w:rsid w:val="009E7C82"/>
    <w:rPr>
      <w:rFonts w:cs="Times New Roman"/>
    </w:rPr>
  </w:style>
  <w:style w:type="character" w:customStyle="1" w:styleId="NoSpacingChar">
    <w:name w:val="No Spacing Char"/>
    <w:link w:val="1e"/>
    <w:locked/>
    <w:rsid w:val="009E7C82"/>
    <w:rPr>
      <w:rFonts w:ascii="Times New Roman" w:eastAsia="SimSun" w:hAnsi="Times New Roman" w:cs="SimSun"/>
      <w:sz w:val="24"/>
      <w:szCs w:val="24"/>
      <w:lang w:eastAsia="ru-RU"/>
    </w:rPr>
  </w:style>
  <w:style w:type="character" w:styleId="afb">
    <w:name w:val="FollowedHyperlink"/>
    <w:rsid w:val="009E7C82"/>
    <w:rPr>
      <w:rFonts w:cs="Times New Roman"/>
      <w:color w:val="800080"/>
      <w:u w:val="single"/>
    </w:rPr>
  </w:style>
  <w:style w:type="character" w:customStyle="1" w:styleId="afc">
    <w:name w:val="Название Знак"/>
    <w:locked/>
    <w:rsid w:val="009E7C82"/>
    <w:rPr>
      <w:rFonts w:ascii="Cambria" w:hAnsi="Cambria" w:cs="Times New Roman"/>
      <w:b/>
      <w:bCs/>
      <w:kern w:val="28"/>
      <w:sz w:val="32"/>
      <w:szCs w:val="32"/>
      <w:lang w:val="uk-UA" w:eastAsia="x-none"/>
    </w:rPr>
  </w:style>
  <w:style w:type="character" w:customStyle="1" w:styleId="34">
    <w:name w:val="Знак Знак3"/>
    <w:rsid w:val="009E7C82"/>
    <w:rPr>
      <w:rFonts w:ascii="Courier New" w:hAnsi="Courier New"/>
      <w:lang w:val="ru-RU" w:eastAsia="ru-RU"/>
    </w:rPr>
  </w:style>
  <w:style w:type="paragraph" w:customStyle="1" w:styleId="1f0">
    <w:name w:val="çàãîëîâîê 1"/>
    <w:basedOn w:val="a"/>
    <w:next w:val="a"/>
    <w:rsid w:val="009E7C82"/>
    <w:pPr>
      <w:keepNext/>
      <w:autoSpaceDE w:val="0"/>
      <w:autoSpaceDN w:val="0"/>
      <w:adjustRightInd w:val="0"/>
      <w:spacing w:after="0" w:line="240" w:lineRule="auto"/>
    </w:pPr>
    <w:rPr>
      <w:rFonts w:ascii="Times New Roman" w:eastAsia="Times New Roman" w:hAnsi="Times New Roman"/>
      <w:b/>
      <w:bCs/>
      <w:noProof/>
      <w:sz w:val="24"/>
      <w:szCs w:val="24"/>
      <w:lang w:val="en-US" w:eastAsia="ru-RU"/>
    </w:rPr>
  </w:style>
  <w:style w:type="paragraph" w:styleId="28">
    <w:name w:val="Body Text 2"/>
    <w:basedOn w:val="a"/>
    <w:link w:val="29"/>
    <w:rsid w:val="009E7C82"/>
    <w:pPr>
      <w:spacing w:after="120" w:line="480" w:lineRule="auto"/>
    </w:pPr>
    <w:rPr>
      <w:rFonts w:eastAsia="Times New Roman"/>
      <w:lang w:val="uk-UA" w:eastAsia="ru-RU"/>
    </w:rPr>
  </w:style>
  <w:style w:type="character" w:customStyle="1" w:styleId="29">
    <w:name w:val="Основной текст 2 Знак"/>
    <w:basedOn w:val="a0"/>
    <w:link w:val="28"/>
    <w:rsid w:val="009E7C82"/>
    <w:rPr>
      <w:rFonts w:ascii="Calibri" w:eastAsia="Times New Roman" w:hAnsi="Calibri" w:cs="Times New Roman"/>
      <w:lang w:val="uk-UA" w:eastAsia="ru-RU"/>
    </w:rPr>
  </w:style>
  <w:style w:type="numbering" w:customStyle="1" w:styleId="WWNum912">
    <w:name w:val="WWNum912"/>
    <w:rsid w:val="009E7C82"/>
    <w:pPr>
      <w:numPr>
        <w:numId w:val="4"/>
      </w:numPr>
    </w:pPr>
  </w:style>
  <w:style w:type="paragraph" w:customStyle="1" w:styleId="afd">
    <w:name w:val="Знак Знак"/>
    <w:basedOn w:val="a"/>
    <w:rsid w:val="009E7C82"/>
    <w:pPr>
      <w:spacing w:after="0" w:line="240" w:lineRule="auto"/>
    </w:pPr>
    <w:rPr>
      <w:rFonts w:ascii="Verdana" w:eastAsia="Times New Roman" w:hAnsi="Verdana" w:cs="Verdana"/>
      <w:sz w:val="20"/>
      <w:szCs w:val="20"/>
      <w:lang w:val="en-US"/>
    </w:rPr>
  </w:style>
  <w:style w:type="character" w:customStyle="1" w:styleId="25">
    <w:name w:val="Основной текст (2)_"/>
    <w:link w:val="24"/>
    <w:rsid w:val="009E7C82"/>
    <w:rPr>
      <w:rFonts w:ascii="Times New Roman" w:eastAsia="SimSun" w:hAnsi="Times New Roman" w:cs="SimSun"/>
      <w:sz w:val="20"/>
      <w:szCs w:val="20"/>
      <w:shd w:val="clear" w:color="auto" w:fill="FFFFFF"/>
      <w:lang w:val="uk-UA" w:eastAsia="uk-UA"/>
    </w:rPr>
  </w:style>
  <w:style w:type="paragraph" w:styleId="2a">
    <w:name w:val="Body Text Indent 2"/>
    <w:basedOn w:val="a"/>
    <w:link w:val="2b"/>
    <w:rsid w:val="009E7C82"/>
    <w:pPr>
      <w:spacing w:after="120" w:line="480" w:lineRule="auto"/>
      <w:ind w:left="283"/>
    </w:pPr>
    <w:rPr>
      <w:rFonts w:eastAsia="Times New Roman"/>
      <w:lang w:val="uk-UA" w:eastAsia="ru-RU"/>
    </w:rPr>
  </w:style>
  <w:style w:type="character" w:customStyle="1" w:styleId="2b">
    <w:name w:val="Основной текст с отступом 2 Знак"/>
    <w:basedOn w:val="a0"/>
    <w:link w:val="2a"/>
    <w:rsid w:val="009E7C82"/>
    <w:rPr>
      <w:rFonts w:ascii="Calibri" w:eastAsia="Times New Roman" w:hAnsi="Calibri" w:cs="Times New Roman"/>
      <w:lang w:val="uk-UA" w:eastAsia="ru-RU"/>
    </w:rPr>
  </w:style>
  <w:style w:type="character" w:customStyle="1" w:styleId="2c">
    <w:name w:val="Название Знак2"/>
    <w:link w:val="afe"/>
    <w:uiPriority w:val="10"/>
    <w:rsid w:val="009E7C82"/>
    <w:rPr>
      <w:b/>
      <w:sz w:val="72"/>
      <w:szCs w:val="72"/>
    </w:rPr>
  </w:style>
  <w:style w:type="character" w:customStyle="1" w:styleId="adr">
    <w:name w:val="adr"/>
    <w:rsid w:val="009E7C82"/>
  </w:style>
  <w:style w:type="paragraph" w:customStyle="1" w:styleId="aff">
    <w:name w:val="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CharCharCharChar">
    <w:name w:val="Знак Знак Char Char Знак Знак Знак Char Char"/>
    <w:basedOn w:val="aff0"/>
    <w:rsid w:val="009E7C82"/>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ff0">
    <w:name w:val="Document Map"/>
    <w:basedOn w:val="a"/>
    <w:link w:val="aff1"/>
    <w:semiHidden/>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ff1">
    <w:name w:val="Схема документа Знак"/>
    <w:basedOn w:val="a0"/>
    <w:link w:val="aff0"/>
    <w:semiHidden/>
    <w:rsid w:val="009E7C82"/>
    <w:rPr>
      <w:rFonts w:ascii="Tahoma" w:eastAsia="Times New Roman" w:hAnsi="Tahoma" w:cs="Tahoma"/>
      <w:sz w:val="20"/>
      <w:szCs w:val="20"/>
      <w:shd w:val="clear" w:color="auto" w:fill="000080"/>
      <w:lang w:val="uk-UA" w:eastAsia="ar-SA"/>
    </w:rPr>
  </w:style>
  <w:style w:type="paragraph" w:styleId="aff2">
    <w:name w:val="footnote text"/>
    <w:basedOn w:val="a"/>
    <w:link w:val="aff3"/>
    <w:rsid w:val="009E7C82"/>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f3">
    <w:name w:val="Текст сноски Знак"/>
    <w:basedOn w:val="a0"/>
    <w:link w:val="aff2"/>
    <w:rsid w:val="009E7C82"/>
    <w:rPr>
      <w:rFonts w:ascii="Times New Roman CYR" w:eastAsia="Times New Roman" w:hAnsi="Times New Roman CYR" w:cs="Times New Roman CYR"/>
      <w:sz w:val="20"/>
      <w:szCs w:val="20"/>
      <w:lang w:val="uk-UA" w:eastAsia="ar-SA"/>
    </w:rPr>
  </w:style>
  <w:style w:type="paragraph" w:styleId="aff4">
    <w:name w:val="List"/>
    <w:basedOn w:val="ac"/>
    <w:rsid w:val="009E7C82"/>
    <w:pPr>
      <w:widowControl w:val="0"/>
      <w:autoSpaceDE w:val="0"/>
      <w:spacing w:line="240" w:lineRule="auto"/>
      <w:jc w:val="left"/>
    </w:pPr>
    <w:rPr>
      <w:rFonts w:ascii="Times New Roman CYR" w:eastAsia="Times New Roman" w:hAnsi="Times New Roman CYR" w:cs="Tahoma"/>
      <w:sz w:val="24"/>
      <w:szCs w:val="24"/>
      <w:lang w:eastAsia="ar-SA"/>
    </w:rPr>
  </w:style>
  <w:style w:type="paragraph" w:customStyle="1" w:styleId="54">
    <w:name w:val="Название5"/>
    <w:basedOn w:val="a"/>
    <w:next w:val="a5"/>
    <w:qFormat/>
    <w:rsid w:val="009E7C82"/>
    <w:pPr>
      <w:spacing w:after="0" w:line="240" w:lineRule="auto"/>
      <w:jc w:val="center"/>
    </w:pPr>
    <w:rPr>
      <w:rFonts w:ascii="Times New Roman" w:eastAsia="Times New Roman" w:hAnsi="Times New Roman"/>
      <w:b/>
      <w:bCs/>
      <w:sz w:val="28"/>
      <w:szCs w:val="28"/>
      <w:lang w:val="uk-UA" w:eastAsia="ar-SA"/>
    </w:rPr>
  </w:style>
  <w:style w:type="paragraph" w:styleId="aff5">
    <w:name w:val="Body Text Indent"/>
    <w:basedOn w:val="a"/>
    <w:link w:val="aff6"/>
    <w:rsid w:val="009E7C82"/>
    <w:pPr>
      <w:widowControl w:val="0"/>
      <w:suppressAutoHyphens/>
      <w:autoSpaceDE w:val="0"/>
      <w:spacing w:after="120" w:line="240" w:lineRule="auto"/>
      <w:ind w:left="283"/>
    </w:pPr>
    <w:rPr>
      <w:rFonts w:ascii="Times New Roman CYR" w:eastAsia="Times New Roman" w:hAnsi="Times New Roman CYR"/>
      <w:sz w:val="24"/>
      <w:szCs w:val="24"/>
      <w:lang w:val="uk-UA" w:eastAsia="ar-SA"/>
    </w:rPr>
  </w:style>
  <w:style w:type="character" w:customStyle="1" w:styleId="aff6">
    <w:name w:val="Основной текст с отступом Знак"/>
    <w:basedOn w:val="a0"/>
    <w:link w:val="aff5"/>
    <w:rsid w:val="009E7C82"/>
    <w:rPr>
      <w:rFonts w:ascii="Times New Roman CYR" w:eastAsia="Times New Roman" w:hAnsi="Times New Roman CYR" w:cs="Times New Roman"/>
      <w:sz w:val="24"/>
      <w:szCs w:val="24"/>
      <w:lang w:val="uk-UA" w:eastAsia="ar-SA"/>
    </w:rPr>
  </w:style>
  <w:style w:type="paragraph" w:customStyle="1" w:styleId="35">
    <w:name w:val="Название3"/>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6">
    <w:name w:val="Указатель3"/>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d">
    <w:name w:val="Название2"/>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e">
    <w:name w:val="Указатель2"/>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f1">
    <w:name w:val="Название1"/>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f2">
    <w:name w:val="Указатель1"/>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CharChar2">
    <w:name w:val="Char Char2"/>
    <w:basedOn w:val="a"/>
    <w:rsid w:val="009E7C82"/>
    <w:pPr>
      <w:suppressAutoHyphens/>
      <w:spacing w:after="0" w:line="240" w:lineRule="auto"/>
    </w:pPr>
    <w:rPr>
      <w:rFonts w:ascii="Verdana" w:eastAsia="Times New Roman" w:hAnsi="Verdana" w:cs="Verdana"/>
      <w:sz w:val="20"/>
      <w:szCs w:val="20"/>
      <w:lang w:val="en-US" w:eastAsia="ar-SA"/>
    </w:rPr>
  </w:style>
  <w:style w:type="paragraph" w:customStyle="1" w:styleId="aff7">
    <w:name w:val="Содержимое таблицы"/>
    <w:basedOn w:val="a"/>
    <w:rsid w:val="009E7C82"/>
    <w:pPr>
      <w:widowControl w:val="0"/>
      <w:suppressLineNumbers/>
      <w:suppressAutoHyphens/>
      <w:autoSpaceDE w:val="0"/>
      <w:spacing w:after="0" w:line="240" w:lineRule="auto"/>
    </w:pPr>
    <w:rPr>
      <w:rFonts w:ascii="Times New Roman CYR" w:eastAsia="Times New Roman" w:hAnsi="Times New Roman CYR"/>
      <w:sz w:val="24"/>
      <w:szCs w:val="24"/>
      <w:lang w:val="uk-UA" w:eastAsia="ar-SA"/>
    </w:rPr>
  </w:style>
  <w:style w:type="paragraph" w:customStyle="1" w:styleId="aff8">
    <w:name w:val="Заголовок таблицы"/>
    <w:basedOn w:val="aff7"/>
    <w:rsid w:val="009E7C82"/>
    <w:pPr>
      <w:jc w:val="center"/>
    </w:pPr>
    <w:rPr>
      <w:b/>
      <w:bCs/>
    </w:rPr>
  </w:style>
  <w:style w:type="paragraph" w:customStyle="1" w:styleId="3f3f3f3f3f3f3f3f3f3f3f3f3f2">
    <w:name w:val="О3fс3fн3fо3fв3fн3fо3fй3f т3fе3fк3fс3fт3f 2"/>
    <w:basedOn w:val="a"/>
    <w:rsid w:val="009E7C82"/>
    <w:pPr>
      <w:spacing w:after="0" w:line="240" w:lineRule="auto"/>
      <w:jc w:val="both"/>
    </w:pPr>
    <w:rPr>
      <w:rFonts w:ascii="Times New Roman CYR" w:eastAsia="Times New Roman" w:hAnsi="Times New Roman CYR"/>
      <w:sz w:val="24"/>
      <w:szCs w:val="20"/>
      <w:lang w:val="uk-UA" w:eastAsia="ar-SA"/>
    </w:rPr>
  </w:style>
  <w:style w:type="paragraph" w:customStyle="1" w:styleId="aff9">
    <w:name w:val="Знак"/>
    <w:basedOn w:val="a"/>
    <w:rsid w:val="009E7C82"/>
    <w:pPr>
      <w:spacing w:after="0" w:line="240" w:lineRule="auto"/>
    </w:pPr>
    <w:rPr>
      <w:rFonts w:ascii="Verdana" w:eastAsia="Times New Roman" w:hAnsi="Verdana"/>
      <w:sz w:val="24"/>
      <w:szCs w:val="24"/>
      <w:lang w:val="en-US" w:eastAsia="ar-SA"/>
    </w:rPr>
  </w:style>
  <w:style w:type="paragraph" w:customStyle="1" w:styleId="211">
    <w:name w:val="Основной текст с отступом 21"/>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paragraph" w:customStyle="1" w:styleId="affa">
    <w:name w:val="Содержимое врезки"/>
    <w:basedOn w:val="ac"/>
    <w:rsid w:val="009E7C82"/>
    <w:pPr>
      <w:widowControl w:val="0"/>
      <w:autoSpaceDE w:val="0"/>
      <w:spacing w:line="240" w:lineRule="auto"/>
      <w:jc w:val="left"/>
    </w:pPr>
    <w:rPr>
      <w:rFonts w:ascii="Times New Roman CYR" w:eastAsia="Times New Roman" w:hAnsi="Times New Roman CYR" w:cs="Times New Roman"/>
      <w:sz w:val="24"/>
      <w:szCs w:val="24"/>
      <w:lang w:eastAsia="ar-SA"/>
    </w:rPr>
  </w:style>
  <w:style w:type="paragraph" w:customStyle="1" w:styleId="1f3">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220">
    <w:name w:val="Основной текст с отступом 22"/>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character" w:customStyle="1" w:styleId="WW8Num4z1">
    <w:name w:val="WW8Num4z1"/>
    <w:rsid w:val="009E7C82"/>
    <w:rPr>
      <w:rFonts w:ascii="Times New Roman" w:hAnsi="Times New Roman" w:cs="Courier New" w:hint="default"/>
    </w:rPr>
  </w:style>
  <w:style w:type="character" w:customStyle="1" w:styleId="WW8Num4z2">
    <w:name w:val="WW8Num4z2"/>
    <w:rsid w:val="009E7C82"/>
    <w:rPr>
      <w:rFonts w:ascii="Wingdings" w:hAnsi="Wingdings" w:hint="default"/>
    </w:rPr>
  </w:style>
  <w:style w:type="character" w:customStyle="1" w:styleId="WW8Num5z0">
    <w:name w:val="WW8Num5z0"/>
    <w:rsid w:val="009E7C82"/>
    <w:rPr>
      <w:rFonts w:ascii="Times New Roman" w:hAnsi="Times New Roman" w:cs="Times New Roman" w:hint="default"/>
    </w:rPr>
  </w:style>
  <w:style w:type="character" w:customStyle="1" w:styleId="WW8Num6z1">
    <w:name w:val="WW8Num6z1"/>
    <w:rsid w:val="009E7C82"/>
    <w:rPr>
      <w:rFonts w:ascii="Times New Roman" w:hAnsi="Times New Roman" w:cs="Courier New" w:hint="default"/>
    </w:rPr>
  </w:style>
  <w:style w:type="character" w:customStyle="1" w:styleId="WW8Num6z2">
    <w:name w:val="WW8Num6z2"/>
    <w:rsid w:val="009E7C82"/>
    <w:rPr>
      <w:rFonts w:ascii="Wingdings" w:hAnsi="Wingdings" w:hint="default"/>
    </w:rPr>
  </w:style>
  <w:style w:type="character" w:customStyle="1" w:styleId="WW8Num7z0">
    <w:name w:val="WW8Num7z0"/>
    <w:rsid w:val="009E7C82"/>
    <w:rPr>
      <w:rFonts w:ascii="Times New Roman" w:eastAsia="Courier New CYR" w:hAnsi="Times New Roman" w:cs="Times New Roman" w:hint="default"/>
    </w:rPr>
  </w:style>
  <w:style w:type="character" w:customStyle="1" w:styleId="WW8Num7z1">
    <w:name w:val="WW8Num7z1"/>
    <w:rsid w:val="009E7C82"/>
    <w:rPr>
      <w:rFonts w:ascii="Courier New" w:hAnsi="Courier New" w:cs="Courier New" w:hint="default"/>
    </w:rPr>
  </w:style>
  <w:style w:type="character" w:customStyle="1" w:styleId="WW8Num7z2">
    <w:name w:val="WW8Num7z2"/>
    <w:rsid w:val="009E7C82"/>
    <w:rPr>
      <w:rFonts w:ascii="Wingdings" w:hAnsi="Wingdings" w:hint="default"/>
    </w:rPr>
  </w:style>
  <w:style w:type="character" w:customStyle="1" w:styleId="WW8Num7z3">
    <w:name w:val="WW8Num7z3"/>
    <w:rsid w:val="009E7C82"/>
    <w:rPr>
      <w:rFonts w:ascii="Symbol" w:hAnsi="Symbol" w:hint="default"/>
    </w:rPr>
  </w:style>
  <w:style w:type="character" w:customStyle="1" w:styleId="WW8Num8z0">
    <w:name w:val="WW8Num8z0"/>
    <w:rsid w:val="009E7C82"/>
    <w:rPr>
      <w:color w:val="auto"/>
    </w:rPr>
  </w:style>
  <w:style w:type="character" w:customStyle="1" w:styleId="WW8Num9z0">
    <w:name w:val="WW8Num9z0"/>
    <w:rsid w:val="009E7C82"/>
    <w:rPr>
      <w:rFonts w:ascii="Times New Roman CYR" w:hAnsi="Times New Roman CYR" w:cs="Times New Roman CYR" w:hint="default"/>
    </w:rPr>
  </w:style>
  <w:style w:type="character" w:customStyle="1" w:styleId="WW8NumSt4z0">
    <w:name w:val="WW8NumSt4z0"/>
    <w:rsid w:val="009E7C82"/>
    <w:rPr>
      <w:rFonts w:ascii="Times New Roman CYR" w:hAnsi="Times New Roman CYR" w:cs="Times New Roman CYR" w:hint="default"/>
    </w:rPr>
  </w:style>
  <w:style w:type="character" w:customStyle="1" w:styleId="WW8NumSt7z0">
    <w:name w:val="WW8NumSt7z0"/>
    <w:rsid w:val="009E7C82"/>
    <w:rPr>
      <w:rFonts w:ascii="Times New Roman" w:hAnsi="Times New Roman" w:cs="Times New Roman" w:hint="default"/>
    </w:rPr>
  </w:style>
  <w:style w:type="character" w:customStyle="1" w:styleId="37">
    <w:name w:val="Основной шрифт абзаца3"/>
    <w:rsid w:val="009E7C82"/>
  </w:style>
  <w:style w:type="character" w:customStyle="1" w:styleId="WW8Num3z1">
    <w:name w:val="WW8Num3z1"/>
    <w:rsid w:val="009E7C82"/>
    <w:rPr>
      <w:rFonts w:ascii="Times New Roman" w:hAnsi="Times New Roman" w:cs="Courier New" w:hint="default"/>
    </w:rPr>
  </w:style>
  <w:style w:type="character" w:customStyle="1" w:styleId="WW8Num3z2">
    <w:name w:val="WW8Num3z2"/>
    <w:rsid w:val="009E7C82"/>
    <w:rPr>
      <w:rFonts w:ascii="Wingdings" w:hAnsi="Wingdings" w:hint="default"/>
    </w:rPr>
  </w:style>
  <w:style w:type="character" w:customStyle="1" w:styleId="Absatz-Standardschriftart">
    <w:name w:val="Absatz-Standardschriftart"/>
    <w:rsid w:val="009E7C82"/>
  </w:style>
  <w:style w:type="character" w:customStyle="1" w:styleId="WW-Absatz-Standardschriftart">
    <w:name w:val="WW-Absatz-Standardschriftart"/>
    <w:rsid w:val="009E7C82"/>
  </w:style>
  <w:style w:type="character" w:customStyle="1" w:styleId="WW-Absatz-Standardschriftart1">
    <w:name w:val="WW-Absatz-Standardschriftart1"/>
    <w:rsid w:val="009E7C82"/>
  </w:style>
  <w:style w:type="character" w:customStyle="1" w:styleId="WW8Num4z0">
    <w:name w:val="WW8Num4z0"/>
    <w:rsid w:val="009E7C82"/>
    <w:rPr>
      <w:rFonts w:ascii="Times New Roman" w:hAnsi="Times New Roman" w:cs="Times New Roman" w:hint="default"/>
    </w:rPr>
  </w:style>
  <w:style w:type="character" w:customStyle="1" w:styleId="WW8Num5z1">
    <w:name w:val="WW8Num5z1"/>
    <w:rsid w:val="009E7C82"/>
    <w:rPr>
      <w:rFonts w:ascii="Times New Roman" w:hAnsi="Times New Roman" w:cs="Courier New" w:hint="default"/>
    </w:rPr>
  </w:style>
  <w:style w:type="character" w:customStyle="1" w:styleId="WW8Num5z2">
    <w:name w:val="WW8Num5z2"/>
    <w:rsid w:val="009E7C82"/>
    <w:rPr>
      <w:rFonts w:ascii="Wingdings" w:hAnsi="Wingdings" w:hint="default"/>
    </w:rPr>
  </w:style>
  <w:style w:type="character" w:customStyle="1" w:styleId="WW8Num6z0">
    <w:name w:val="WW8Num6z0"/>
    <w:rsid w:val="009E7C82"/>
    <w:rPr>
      <w:rFonts w:ascii="Times New Roman" w:hAnsi="Times New Roman" w:cs="Times New Roman" w:hint="default"/>
    </w:rPr>
  </w:style>
  <w:style w:type="character" w:customStyle="1" w:styleId="WW8NumSt6z0">
    <w:name w:val="WW8NumSt6z0"/>
    <w:rsid w:val="009E7C82"/>
    <w:rPr>
      <w:rFonts w:ascii="Times New Roman" w:hAnsi="Times New Roman" w:cs="Times New Roman" w:hint="default"/>
    </w:rPr>
  </w:style>
  <w:style w:type="character" w:customStyle="1" w:styleId="2f">
    <w:name w:val="Основной шрифт абзаца2"/>
    <w:rsid w:val="009E7C82"/>
  </w:style>
  <w:style w:type="character" w:customStyle="1" w:styleId="WW-Absatz-Standardschriftart11">
    <w:name w:val="WW-Absatz-Standardschriftart11"/>
    <w:rsid w:val="009E7C82"/>
  </w:style>
  <w:style w:type="character" w:customStyle="1" w:styleId="1f4">
    <w:name w:val="Основной шрифт абзаца1"/>
    <w:rsid w:val="009E7C82"/>
  </w:style>
  <w:style w:type="character" w:customStyle="1" w:styleId="postbody">
    <w:name w:val="postbody"/>
    <w:rsid w:val="009E7C82"/>
  </w:style>
  <w:style w:type="character" w:customStyle="1" w:styleId="affb">
    <w:name w:val="Символ сноски"/>
    <w:rsid w:val="009E7C82"/>
    <w:rPr>
      <w:vertAlign w:val="superscript"/>
    </w:rPr>
  </w:style>
  <w:style w:type="character" w:customStyle="1" w:styleId="affc">
    <w:name w:val="Символ нумерации"/>
    <w:rsid w:val="009E7C82"/>
  </w:style>
  <w:style w:type="paragraph" w:customStyle="1" w:styleId="CharChar">
    <w:name w:val="Char Знак Знак Char Знак Знак Знак Знак Знак Знак Знак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affd">
    <w:name w:val="Звичайний (веб)"/>
    <w:basedOn w:val="a"/>
    <w:rsid w:val="009E7C82"/>
    <w:pPr>
      <w:suppressAutoHyphens/>
      <w:spacing w:before="280" w:after="280" w:line="240" w:lineRule="auto"/>
    </w:pPr>
    <w:rPr>
      <w:rFonts w:ascii="Times New Roman CYR" w:eastAsia="Times New Roman" w:hAnsi="Times New Roman CYR"/>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9E7C82"/>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9E7C82"/>
    <w:pPr>
      <w:jc w:val="center"/>
    </w:pPr>
    <w:rPr>
      <w:b/>
      <w:bCs/>
      <w:i/>
      <w:iCs/>
    </w:rPr>
  </w:style>
  <w:style w:type="character" w:customStyle="1" w:styleId="WW8Num4z4">
    <w:name w:val="WW8Num4z4"/>
    <w:rsid w:val="009E7C82"/>
  </w:style>
  <w:style w:type="paragraph" w:customStyle="1" w:styleId="310">
    <w:name w:val="Основной текст 31"/>
    <w:basedOn w:val="a"/>
    <w:rsid w:val="009E7C82"/>
    <w:pPr>
      <w:suppressAutoHyphens/>
      <w:spacing w:after="0" w:line="240" w:lineRule="auto"/>
      <w:jc w:val="center"/>
    </w:pPr>
    <w:rPr>
      <w:rFonts w:ascii="Times New Roman" w:eastAsia="Times New Roman" w:hAnsi="Times New Roman"/>
      <w:b/>
      <w:sz w:val="24"/>
      <w:szCs w:val="20"/>
      <w:lang w:val="uk-UA" w:eastAsia="ar-SA"/>
    </w:rPr>
  </w:style>
  <w:style w:type="paragraph" w:customStyle="1" w:styleId="1f5">
    <w:name w:val="Обычный (веб)1"/>
    <w:basedOn w:val="a"/>
    <w:rsid w:val="009E7C82"/>
    <w:pPr>
      <w:widowControl w:val="0"/>
      <w:suppressAutoHyphens/>
      <w:autoSpaceDE w:val="0"/>
      <w:spacing w:after="0" w:line="240" w:lineRule="auto"/>
    </w:pPr>
    <w:rPr>
      <w:rFonts w:ascii="Times New Roman CYR" w:eastAsia="Times New Roman" w:hAnsi="Times New Roman CYR"/>
      <w:sz w:val="24"/>
      <w:szCs w:val="24"/>
      <w:lang w:val="uk-UA" w:eastAsia="ar-SA"/>
    </w:rPr>
  </w:style>
  <w:style w:type="character" w:customStyle="1" w:styleId="rvts37">
    <w:name w:val="rvts37"/>
    <w:rsid w:val="009E7C82"/>
    <w:rPr>
      <w:rFonts w:cs="Times New Roman"/>
    </w:rPr>
  </w:style>
  <w:style w:type="character" w:customStyle="1" w:styleId="WW8Num1z0">
    <w:name w:val="WW8Num1z0"/>
    <w:rsid w:val="009E7C82"/>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e">
    <w:name w:val="Нормальний текст"/>
    <w:rsid w:val="009E7C82"/>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9E7C82"/>
    <w:rPr>
      <w:rFonts w:ascii="Courier New" w:hAnsi="Courier New" w:cs="Courier New"/>
      <w:kern w:val="1"/>
      <w:lang w:val="ru-RU" w:eastAsia="hi-IN" w:bidi="hi-IN"/>
    </w:rPr>
  </w:style>
  <w:style w:type="character" w:customStyle="1" w:styleId="WW8Num1z1">
    <w:name w:val="WW8Num1z1"/>
    <w:rsid w:val="009E7C82"/>
  </w:style>
  <w:style w:type="character" w:customStyle="1" w:styleId="WW8Num1z2">
    <w:name w:val="WW8Num1z2"/>
    <w:rsid w:val="009E7C82"/>
  </w:style>
  <w:style w:type="character" w:customStyle="1" w:styleId="WW8Num1z3">
    <w:name w:val="WW8Num1z3"/>
    <w:rsid w:val="009E7C82"/>
  </w:style>
  <w:style w:type="character" w:customStyle="1" w:styleId="WW8Num1z4">
    <w:name w:val="WW8Num1z4"/>
    <w:rsid w:val="009E7C82"/>
  </w:style>
  <w:style w:type="character" w:customStyle="1" w:styleId="WW8Num1z5">
    <w:name w:val="WW8Num1z5"/>
    <w:rsid w:val="009E7C82"/>
  </w:style>
  <w:style w:type="character" w:customStyle="1" w:styleId="WW8Num1z6">
    <w:name w:val="WW8Num1z6"/>
    <w:rsid w:val="009E7C82"/>
  </w:style>
  <w:style w:type="character" w:customStyle="1" w:styleId="WW8Num1z7">
    <w:name w:val="WW8Num1z7"/>
    <w:rsid w:val="009E7C82"/>
  </w:style>
  <w:style w:type="character" w:customStyle="1" w:styleId="WW8Num1z8">
    <w:name w:val="WW8Num1z8"/>
    <w:rsid w:val="009E7C82"/>
  </w:style>
  <w:style w:type="character" w:customStyle="1" w:styleId="WW8Num2z0">
    <w:name w:val="WW8Num2z0"/>
    <w:rsid w:val="009E7C82"/>
    <w:rPr>
      <w:rFonts w:ascii="Times New Roman" w:eastAsia="Times New Roman CYR" w:hAnsi="Times New Roman" w:cs="Times New Roman"/>
      <w:lang w:val="uk-UA"/>
    </w:rPr>
  </w:style>
  <w:style w:type="character" w:customStyle="1" w:styleId="WW8Num3z0">
    <w:name w:val="WW8Num3z0"/>
    <w:rsid w:val="009E7C82"/>
  </w:style>
  <w:style w:type="character" w:customStyle="1" w:styleId="WW8Num3z3">
    <w:name w:val="WW8Num3z3"/>
    <w:rsid w:val="009E7C82"/>
  </w:style>
  <w:style w:type="character" w:customStyle="1" w:styleId="WW8Num3z4">
    <w:name w:val="WW8Num3z4"/>
    <w:rsid w:val="009E7C82"/>
  </w:style>
  <w:style w:type="character" w:customStyle="1" w:styleId="WW8Num3z5">
    <w:name w:val="WW8Num3z5"/>
    <w:rsid w:val="009E7C82"/>
  </w:style>
  <w:style w:type="character" w:customStyle="1" w:styleId="WW8Num3z6">
    <w:name w:val="WW8Num3z6"/>
    <w:rsid w:val="009E7C82"/>
  </w:style>
  <w:style w:type="character" w:customStyle="1" w:styleId="WW8Num3z7">
    <w:name w:val="WW8Num3z7"/>
    <w:rsid w:val="009E7C82"/>
  </w:style>
  <w:style w:type="character" w:customStyle="1" w:styleId="WW8Num3z8">
    <w:name w:val="WW8Num3z8"/>
    <w:rsid w:val="009E7C82"/>
  </w:style>
  <w:style w:type="character" w:customStyle="1" w:styleId="WW8Num4z3">
    <w:name w:val="WW8Num4z3"/>
    <w:rsid w:val="009E7C82"/>
  </w:style>
  <w:style w:type="character" w:customStyle="1" w:styleId="WW8Num4z5">
    <w:name w:val="WW8Num4z5"/>
    <w:rsid w:val="009E7C82"/>
  </w:style>
  <w:style w:type="character" w:customStyle="1" w:styleId="WW8Num4z6">
    <w:name w:val="WW8Num4z6"/>
    <w:rsid w:val="009E7C82"/>
  </w:style>
  <w:style w:type="character" w:customStyle="1" w:styleId="WW8Num4z7">
    <w:name w:val="WW8Num4z7"/>
    <w:rsid w:val="009E7C82"/>
  </w:style>
  <w:style w:type="character" w:customStyle="1" w:styleId="WW8Num4z8">
    <w:name w:val="WW8Num4z8"/>
    <w:rsid w:val="009E7C82"/>
  </w:style>
  <w:style w:type="character" w:customStyle="1" w:styleId="WW8Num5z3">
    <w:name w:val="WW8Num5z3"/>
    <w:rsid w:val="009E7C82"/>
  </w:style>
  <w:style w:type="character" w:customStyle="1" w:styleId="WW8Num5z4">
    <w:name w:val="WW8Num5z4"/>
    <w:rsid w:val="009E7C82"/>
  </w:style>
  <w:style w:type="character" w:customStyle="1" w:styleId="WW8Num5z5">
    <w:name w:val="WW8Num5z5"/>
    <w:rsid w:val="009E7C82"/>
  </w:style>
  <w:style w:type="character" w:customStyle="1" w:styleId="WW8Num5z6">
    <w:name w:val="WW8Num5z6"/>
    <w:rsid w:val="009E7C82"/>
  </w:style>
  <w:style w:type="character" w:customStyle="1" w:styleId="WW8Num5z7">
    <w:name w:val="WW8Num5z7"/>
    <w:rsid w:val="009E7C82"/>
  </w:style>
  <w:style w:type="character" w:customStyle="1" w:styleId="WW8Num5z8">
    <w:name w:val="WW8Num5z8"/>
    <w:rsid w:val="009E7C82"/>
  </w:style>
  <w:style w:type="character" w:customStyle="1" w:styleId="WW8Num6z3">
    <w:name w:val="WW8Num6z3"/>
    <w:rsid w:val="009E7C82"/>
    <w:rPr>
      <w:rFonts w:ascii="Symbol" w:hAnsi="Symbol" w:cs="Symbol" w:hint="default"/>
    </w:rPr>
  </w:style>
  <w:style w:type="character" w:customStyle="1" w:styleId="WW8Num7z4">
    <w:name w:val="WW8Num7z4"/>
    <w:rsid w:val="009E7C82"/>
  </w:style>
  <w:style w:type="character" w:customStyle="1" w:styleId="WW8Num7z5">
    <w:name w:val="WW8Num7z5"/>
    <w:rsid w:val="009E7C82"/>
  </w:style>
  <w:style w:type="character" w:customStyle="1" w:styleId="WW8Num7z6">
    <w:name w:val="WW8Num7z6"/>
    <w:rsid w:val="009E7C82"/>
  </w:style>
  <w:style w:type="character" w:customStyle="1" w:styleId="WW8Num7z7">
    <w:name w:val="WW8Num7z7"/>
    <w:rsid w:val="009E7C82"/>
  </w:style>
  <w:style w:type="character" w:customStyle="1" w:styleId="WW8Num7z8">
    <w:name w:val="WW8Num7z8"/>
    <w:rsid w:val="009E7C82"/>
  </w:style>
  <w:style w:type="character" w:customStyle="1" w:styleId="WW8Num8z1">
    <w:name w:val="WW8Num8z1"/>
    <w:rsid w:val="009E7C82"/>
    <w:rPr>
      <w:rFonts w:ascii="Courier New" w:hAnsi="Courier New" w:cs="Courier New" w:hint="default"/>
    </w:rPr>
  </w:style>
  <w:style w:type="character" w:customStyle="1" w:styleId="WW8Num8z2">
    <w:name w:val="WW8Num8z2"/>
    <w:rsid w:val="009E7C82"/>
    <w:rPr>
      <w:rFonts w:ascii="Wingdings" w:hAnsi="Wingdings" w:cs="Wingdings" w:hint="default"/>
    </w:rPr>
  </w:style>
  <w:style w:type="character" w:customStyle="1" w:styleId="WW8Num8z3">
    <w:name w:val="WW8Num8z3"/>
    <w:rsid w:val="009E7C82"/>
    <w:rPr>
      <w:rFonts w:ascii="Symbol" w:hAnsi="Symbol" w:cs="Symbol" w:hint="default"/>
    </w:rPr>
  </w:style>
  <w:style w:type="character" w:customStyle="1" w:styleId="WW8Num9z1">
    <w:name w:val="WW8Num9z1"/>
    <w:rsid w:val="009E7C82"/>
    <w:rPr>
      <w:rFonts w:ascii="Courier New" w:hAnsi="Courier New" w:cs="Courier New" w:hint="default"/>
    </w:rPr>
  </w:style>
  <w:style w:type="character" w:customStyle="1" w:styleId="WW8Num9z2">
    <w:name w:val="WW8Num9z2"/>
    <w:rsid w:val="009E7C82"/>
    <w:rPr>
      <w:rFonts w:ascii="Wingdings" w:hAnsi="Wingdings" w:cs="Wingdings" w:hint="default"/>
    </w:rPr>
  </w:style>
  <w:style w:type="character" w:customStyle="1" w:styleId="WW8Num10z0">
    <w:name w:val="WW8Num10z0"/>
    <w:rsid w:val="009E7C82"/>
    <w:rPr>
      <w:rFonts w:ascii="Times New Roman CYR" w:hAnsi="Times New Roman CYR" w:cs="Times New Roman CYR" w:hint="default"/>
    </w:rPr>
  </w:style>
  <w:style w:type="character" w:customStyle="1" w:styleId="WW8Num11z0">
    <w:name w:val="WW8Num11z0"/>
    <w:rsid w:val="009E7C82"/>
    <w:rPr>
      <w:rFonts w:hint="default"/>
    </w:rPr>
  </w:style>
  <w:style w:type="character" w:customStyle="1" w:styleId="WW8Num11z1">
    <w:name w:val="WW8Num11z1"/>
    <w:rsid w:val="009E7C82"/>
  </w:style>
  <w:style w:type="character" w:customStyle="1" w:styleId="WW8Num11z2">
    <w:name w:val="WW8Num11z2"/>
    <w:rsid w:val="009E7C82"/>
  </w:style>
  <w:style w:type="character" w:customStyle="1" w:styleId="WW8Num11z3">
    <w:name w:val="WW8Num11z3"/>
    <w:rsid w:val="009E7C82"/>
  </w:style>
  <w:style w:type="character" w:customStyle="1" w:styleId="WW8Num11z4">
    <w:name w:val="WW8Num11z4"/>
    <w:rsid w:val="009E7C82"/>
  </w:style>
  <w:style w:type="character" w:customStyle="1" w:styleId="WW8Num11z5">
    <w:name w:val="WW8Num11z5"/>
    <w:rsid w:val="009E7C82"/>
  </w:style>
  <w:style w:type="character" w:customStyle="1" w:styleId="WW8Num11z6">
    <w:name w:val="WW8Num11z6"/>
    <w:rsid w:val="009E7C82"/>
  </w:style>
  <w:style w:type="character" w:customStyle="1" w:styleId="WW8Num11z7">
    <w:name w:val="WW8Num11z7"/>
    <w:rsid w:val="009E7C82"/>
  </w:style>
  <w:style w:type="character" w:customStyle="1" w:styleId="WW8Num11z8">
    <w:name w:val="WW8Num11z8"/>
    <w:rsid w:val="009E7C82"/>
  </w:style>
  <w:style w:type="character" w:customStyle="1" w:styleId="WW8Num12z0">
    <w:name w:val="WW8Num12z0"/>
    <w:rsid w:val="009E7C82"/>
    <w:rPr>
      <w:rFonts w:ascii="Times New Roman" w:eastAsia="Times New Roman" w:hAnsi="Times New Roman" w:cs="Times New Roman" w:hint="default"/>
      <w:lang w:val="uk-UA"/>
    </w:rPr>
  </w:style>
  <w:style w:type="character" w:customStyle="1" w:styleId="WW8Num12z1">
    <w:name w:val="WW8Num12z1"/>
    <w:rsid w:val="009E7C82"/>
    <w:rPr>
      <w:rFonts w:ascii="Courier New" w:hAnsi="Courier New" w:cs="Courier New" w:hint="default"/>
    </w:rPr>
  </w:style>
  <w:style w:type="character" w:customStyle="1" w:styleId="WW8Num12z2">
    <w:name w:val="WW8Num12z2"/>
    <w:rsid w:val="009E7C82"/>
    <w:rPr>
      <w:rFonts w:ascii="Wingdings" w:hAnsi="Wingdings" w:cs="Wingdings" w:hint="default"/>
    </w:rPr>
  </w:style>
  <w:style w:type="character" w:customStyle="1" w:styleId="WW8Num12z3">
    <w:name w:val="WW8Num12z3"/>
    <w:rsid w:val="009E7C82"/>
    <w:rPr>
      <w:rFonts w:ascii="Symbol" w:hAnsi="Symbol" w:cs="Symbol" w:hint="default"/>
    </w:rPr>
  </w:style>
  <w:style w:type="character" w:customStyle="1" w:styleId="WW8Num13z0">
    <w:name w:val="WW8Num13z0"/>
    <w:rsid w:val="009E7C82"/>
    <w:rPr>
      <w:rFonts w:hint="default"/>
    </w:rPr>
  </w:style>
  <w:style w:type="character" w:customStyle="1" w:styleId="WW8Num13z1">
    <w:name w:val="WW8Num13z1"/>
    <w:rsid w:val="009E7C82"/>
  </w:style>
  <w:style w:type="character" w:customStyle="1" w:styleId="WW8Num13z2">
    <w:name w:val="WW8Num13z2"/>
    <w:rsid w:val="009E7C82"/>
  </w:style>
  <w:style w:type="character" w:customStyle="1" w:styleId="WW8Num13z3">
    <w:name w:val="WW8Num13z3"/>
    <w:rsid w:val="009E7C82"/>
  </w:style>
  <w:style w:type="character" w:customStyle="1" w:styleId="WW8Num13z4">
    <w:name w:val="WW8Num13z4"/>
    <w:rsid w:val="009E7C82"/>
  </w:style>
  <w:style w:type="character" w:customStyle="1" w:styleId="WW8Num13z5">
    <w:name w:val="WW8Num13z5"/>
    <w:rsid w:val="009E7C82"/>
  </w:style>
  <w:style w:type="character" w:customStyle="1" w:styleId="WW8Num13z6">
    <w:name w:val="WW8Num13z6"/>
    <w:rsid w:val="009E7C82"/>
  </w:style>
  <w:style w:type="character" w:customStyle="1" w:styleId="WW8Num13z7">
    <w:name w:val="WW8Num13z7"/>
    <w:rsid w:val="009E7C82"/>
  </w:style>
  <w:style w:type="character" w:customStyle="1" w:styleId="WW8Num13z8">
    <w:name w:val="WW8Num13z8"/>
    <w:rsid w:val="009E7C82"/>
  </w:style>
  <w:style w:type="character" w:customStyle="1" w:styleId="WW8Num14z0">
    <w:name w:val="WW8Num14z0"/>
    <w:rsid w:val="009E7C82"/>
    <w:rPr>
      <w:rFonts w:ascii="Symbol" w:hAnsi="Symbol" w:cs="Symbol" w:hint="default"/>
    </w:rPr>
  </w:style>
  <w:style w:type="character" w:customStyle="1" w:styleId="WW8Num14z1">
    <w:name w:val="WW8Num14z1"/>
    <w:rsid w:val="009E7C82"/>
    <w:rPr>
      <w:rFonts w:ascii="Courier New" w:hAnsi="Courier New" w:cs="Courier New" w:hint="default"/>
    </w:rPr>
  </w:style>
  <w:style w:type="character" w:customStyle="1" w:styleId="WW8Num14z2">
    <w:name w:val="WW8Num14z2"/>
    <w:rsid w:val="009E7C82"/>
    <w:rPr>
      <w:rFonts w:ascii="Wingdings" w:hAnsi="Wingdings" w:cs="Wingdings" w:hint="default"/>
    </w:rPr>
  </w:style>
  <w:style w:type="character" w:customStyle="1" w:styleId="WW8Num15z0">
    <w:name w:val="WW8Num15z0"/>
    <w:rsid w:val="009E7C82"/>
    <w:rPr>
      <w:rFonts w:hint="default"/>
      <w:lang w:val="ru-RU"/>
    </w:rPr>
  </w:style>
  <w:style w:type="character" w:customStyle="1" w:styleId="WW8Num15z1">
    <w:name w:val="WW8Num15z1"/>
    <w:rsid w:val="009E7C82"/>
    <w:rPr>
      <w:rFonts w:hint="default"/>
    </w:rPr>
  </w:style>
  <w:style w:type="character" w:customStyle="1" w:styleId="44">
    <w:name w:val="Основной шрифт абзаца4"/>
    <w:rsid w:val="009E7C82"/>
  </w:style>
  <w:style w:type="character" w:customStyle="1" w:styleId="1f6">
    <w:name w:val="Знак Знак1"/>
    <w:rsid w:val="009E7C82"/>
    <w:rPr>
      <w:rFonts w:ascii="Courier New" w:hAnsi="Courier New" w:cs="Courier New"/>
      <w:lang w:val="ru-RU" w:eastAsia="ar-SA" w:bidi="ar-SA"/>
    </w:rPr>
  </w:style>
  <w:style w:type="character" w:styleId="afff">
    <w:name w:val="Emphasis"/>
    <w:uiPriority w:val="20"/>
    <w:qFormat/>
    <w:rsid w:val="009E7C82"/>
    <w:rPr>
      <w:i/>
      <w:iCs/>
    </w:rPr>
  </w:style>
  <w:style w:type="character" w:styleId="afff0">
    <w:name w:val="page number"/>
    <w:rsid w:val="009E7C82"/>
  </w:style>
  <w:style w:type="paragraph" w:customStyle="1" w:styleId="45">
    <w:name w:val="Название4"/>
    <w:basedOn w:val="a"/>
    <w:rsid w:val="009E7C82"/>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6">
    <w:name w:val="Указатель4"/>
    <w:basedOn w:val="a"/>
    <w:rsid w:val="009E7C82"/>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afff1">
    <w:name w:val="Знак"/>
    <w:basedOn w:val="a"/>
    <w:rsid w:val="009E7C82"/>
    <w:pPr>
      <w:spacing w:after="0" w:line="240" w:lineRule="auto"/>
    </w:pPr>
    <w:rPr>
      <w:rFonts w:ascii="Verdana" w:eastAsia="Times New Roman" w:hAnsi="Verdana" w:cs="Verdana"/>
      <w:sz w:val="24"/>
      <w:szCs w:val="24"/>
      <w:lang w:val="en-US" w:eastAsia="ar-SA"/>
    </w:rPr>
  </w:style>
  <w:style w:type="paragraph" w:customStyle="1" w:styleId="1f7">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1f8">
    <w:name w:val="Схема документа1"/>
    <w:basedOn w:val="a"/>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7">
    <w:name w:val="Знак Знак4"/>
    <w:rsid w:val="009E7C82"/>
    <w:rPr>
      <w:rFonts w:ascii="Courier New" w:hAnsi="Courier New" w:cs="Courier New"/>
      <w:lang w:val="ru-RU" w:eastAsia="ar-SA" w:bidi="ar-SA"/>
    </w:rPr>
  </w:style>
  <w:style w:type="paragraph" w:customStyle="1" w:styleId="HTML1">
    <w:name w:val="Стандартный HTML1"/>
    <w:rsid w:val="009E7C8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f9">
    <w:name w:val="Текст1"/>
    <w:basedOn w:val="a"/>
    <w:rsid w:val="009E7C82"/>
    <w:pPr>
      <w:suppressAutoHyphens/>
      <w:spacing w:after="0" w:line="240" w:lineRule="auto"/>
    </w:pPr>
    <w:rPr>
      <w:rFonts w:ascii="Courier New" w:eastAsia="Times New Roman" w:hAnsi="Courier New"/>
      <w:sz w:val="20"/>
      <w:szCs w:val="20"/>
      <w:lang w:val="uk-UA" w:eastAsia="ar-SA"/>
    </w:rPr>
  </w:style>
  <w:style w:type="paragraph" w:customStyle="1" w:styleId="Standard">
    <w:name w:val="Standard"/>
    <w:rsid w:val="009E7C82"/>
    <w:pPr>
      <w:widowControl w:val="0"/>
      <w:suppressAutoHyphens/>
      <w:autoSpaceDN w:val="0"/>
      <w:spacing w:after="0" w:line="240" w:lineRule="auto"/>
    </w:pPr>
    <w:rPr>
      <w:rFonts w:ascii="Liberation Serif" w:eastAsia="Albany AMT" w:hAnsi="Liberation Serif" w:cs="Albany AMT"/>
      <w:kern w:val="3"/>
      <w:sz w:val="24"/>
      <w:szCs w:val="24"/>
      <w:lang w:eastAsia="zh-CN" w:bidi="hi-IN"/>
    </w:rPr>
  </w:style>
  <w:style w:type="numbering" w:customStyle="1" w:styleId="2f0">
    <w:name w:val="Нет списка2"/>
    <w:next w:val="a2"/>
    <w:semiHidden/>
    <w:rsid w:val="009E7C82"/>
  </w:style>
  <w:style w:type="numbering" w:customStyle="1" w:styleId="38">
    <w:name w:val="Нет списка3"/>
    <w:next w:val="a2"/>
    <w:uiPriority w:val="99"/>
    <w:semiHidden/>
    <w:unhideWhenUsed/>
    <w:rsid w:val="009E7C82"/>
  </w:style>
  <w:style w:type="paragraph" w:customStyle="1" w:styleId="Default">
    <w:name w:val="Default"/>
    <w:rsid w:val="009E7C82"/>
    <w:pPr>
      <w:autoSpaceDE w:val="0"/>
      <w:autoSpaceDN w:val="0"/>
      <w:adjustRightInd w:val="0"/>
      <w:spacing w:after="0" w:line="240" w:lineRule="auto"/>
    </w:pPr>
    <w:rPr>
      <w:rFonts w:ascii="HP Simplified" w:eastAsia="Times New Roman" w:hAnsi="HP Simplified" w:cs="HP Simplified"/>
      <w:color w:val="000000"/>
      <w:sz w:val="24"/>
      <w:szCs w:val="24"/>
      <w:lang w:eastAsia="ru-RU"/>
    </w:rPr>
  </w:style>
  <w:style w:type="paragraph" w:customStyle="1" w:styleId="2f1">
    <w:name w:val="Знак Знак2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ff2">
    <w:name w:val="List Paragraph"/>
    <w:aliases w:val="заголовок 1.1,Литература,Bullet Number,Bullet 1,Use Case List Paragraph,lp1,lp11,List Paragraph11"/>
    <w:basedOn w:val="a"/>
    <w:link w:val="afff3"/>
    <w:uiPriority w:val="34"/>
    <w:qFormat/>
    <w:rsid w:val="009E7C82"/>
    <w:pPr>
      <w:spacing w:after="0" w:line="240" w:lineRule="auto"/>
      <w:ind w:left="720"/>
    </w:pPr>
    <w:rPr>
      <w:rFonts w:ascii="Times New Roman" w:hAnsi="Times New Roman"/>
      <w:sz w:val="24"/>
      <w:szCs w:val="24"/>
      <w:lang w:val="en-US"/>
    </w:rPr>
  </w:style>
  <w:style w:type="table" w:customStyle="1" w:styleId="TableGrid1">
    <w:name w:val="TableGrid1"/>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af8">
    <w:name w:val="Без интервала Знак"/>
    <w:link w:val="af7"/>
    <w:uiPriority w:val="1"/>
    <w:locked/>
    <w:rsid w:val="009E7C82"/>
    <w:rPr>
      <w:rFonts w:ascii="Times New Roman" w:eastAsia="SimSun" w:hAnsi="Times New Roman" w:cs="SimSun"/>
      <w:sz w:val="24"/>
      <w:szCs w:val="24"/>
      <w:lang w:eastAsia="ru-RU"/>
    </w:rPr>
  </w:style>
  <w:style w:type="paragraph" w:customStyle="1" w:styleId="afff4">
    <w:name w:val="Базовый"/>
    <w:rsid w:val="009E7C82"/>
    <w:pPr>
      <w:tabs>
        <w:tab w:val="left" w:pos="720"/>
      </w:tabs>
      <w:suppressAutoHyphens/>
    </w:pPr>
    <w:rPr>
      <w:rFonts w:ascii="Arial" w:eastAsia="Times New Roman" w:hAnsi="Arial" w:cs="Arial"/>
      <w:sz w:val="24"/>
      <w:szCs w:val="24"/>
      <w:lang w:val="en-US" w:eastAsia="ru-RU"/>
    </w:rPr>
  </w:style>
  <w:style w:type="paragraph" w:customStyle="1" w:styleId="2f2">
    <w:name w:val="Обычный2"/>
    <w:rsid w:val="009E7C82"/>
    <w:pPr>
      <w:snapToGrid w:val="0"/>
      <w:spacing w:after="0" w:line="240" w:lineRule="auto"/>
    </w:pPr>
    <w:rPr>
      <w:rFonts w:ascii="Times New Roman" w:eastAsia="Times New Roman" w:hAnsi="Times New Roman" w:cs="Times New Roman"/>
      <w:sz w:val="20"/>
      <w:szCs w:val="20"/>
      <w:lang w:eastAsia="ru-RU"/>
    </w:rPr>
  </w:style>
  <w:style w:type="character" w:customStyle="1" w:styleId="WW8Num2z1">
    <w:name w:val="WW8Num2z1"/>
    <w:rsid w:val="009E7C82"/>
    <w:rPr>
      <w:rFonts w:ascii="Courier New" w:hAnsi="Courier New" w:cs="Courier New" w:hint="default"/>
    </w:rPr>
  </w:style>
  <w:style w:type="character" w:customStyle="1" w:styleId="WW8Num2z2">
    <w:name w:val="WW8Num2z2"/>
    <w:rsid w:val="009E7C82"/>
    <w:rPr>
      <w:rFonts w:ascii="Wingdings" w:hAnsi="Wingdings" w:cs="Wingdings" w:hint="default"/>
    </w:rPr>
  </w:style>
  <w:style w:type="character" w:customStyle="1" w:styleId="WW8Num2z3">
    <w:name w:val="WW8Num2z3"/>
    <w:rsid w:val="009E7C82"/>
    <w:rPr>
      <w:rFonts w:ascii="Symbol" w:hAnsi="Symbol" w:cs="Symbol" w:hint="default"/>
    </w:rPr>
  </w:style>
  <w:style w:type="character" w:customStyle="1" w:styleId="WW8Num6z4">
    <w:name w:val="WW8Num6z4"/>
    <w:rsid w:val="009E7C82"/>
  </w:style>
  <w:style w:type="character" w:customStyle="1" w:styleId="WW8Num6z5">
    <w:name w:val="WW8Num6z5"/>
    <w:rsid w:val="009E7C82"/>
  </w:style>
  <w:style w:type="character" w:customStyle="1" w:styleId="WW8Num6z6">
    <w:name w:val="WW8Num6z6"/>
    <w:rsid w:val="009E7C82"/>
  </w:style>
  <w:style w:type="character" w:customStyle="1" w:styleId="WW8Num6z7">
    <w:name w:val="WW8Num6z7"/>
    <w:rsid w:val="009E7C82"/>
  </w:style>
  <w:style w:type="character" w:customStyle="1" w:styleId="WW8Num6z8">
    <w:name w:val="WW8Num6z8"/>
    <w:rsid w:val="009E7C82"/>
  </w:style>
  <w:style w:type="character" w:customStyle="1" w:styleId="WW8Num8z4">
    <w:name w:val="WW8Num8z4"/>
    <w:rsid w:val="009E7C82"/>
  </w:style>
  <w:style w:type="character" w:customStyle="1" w:styleId="WW8Num8z5">
    <w:name w:val="WW8Num8z5"/>
    <w:rsid w:val="009E7C82"/>
  </w:style>
  <w:style w:type="character" w:customStyle="1" w:styleId="WW8Num8z6">
    <w:name w:val="WW8Num8z6"/>
    <w:rsid w:val="009E7C82"/>
  </w:style>
  <w:style w:type="character" w:customStyle="1" w:styleId="WW8Num8z7">
    <w:name w:val="WW8Num8z7"/>
    <w:rsid w:val="009E7C82"/>
  </w:style>
  <w:style w:type="character" w:customStyle="1" w:styleId="WW8Num8z8">
    <w:name w:val="WW8Num8z8"/>
    <w:rsid w:val="009E7C82"/>
  </w:style>
  <w:style w:type="character" w:customStyle="1" w:styleId="WW8Num9z3">
    <w:name w:val="WW8Num9z3"/>
    <w:rsid w:val="009E7C82"/>
  </w:style>
  <w:style w:type="character" w:customStyle="1" w:styleId="WW8Num9z4">
    <w:name w:val="WW8Num9z4"/>
    <w:rsid w:val="009E7C82"/>
  </w:style>
  <w:style w:type="character" w:customStyle="1" w:styleId="WW8Num9z5">
    <w:name w:val="WW8Num9z5"/>
    <w:rsid w:val="009E7C82"/>
  </w:style>
  <w:style w:type="character" w:customStyle="1" w:styleId="WW8Num9z6">
    <w:name w:val="WW8Num9z6"/>
    <w:rsid w:val="009E7C82"/>
  </w:style>
  <w:style w:type="character" w:customStyle="1" w:styleId="WW8Num9z7">
    <w:name w:val="WW8Num9z7"/>
    <w:rsid w:val="009E7C82"/>
  </w:style>
  <w:style w:type="character" w:customStyle="1" w:styleId="WW8Num9z8">
    <w:name w:val="WW8Num9z8"/>
    <w:rsid w:val="009E7C82"/>
  </w:style>
  <w:style w:type="character" w:customStyle="1" w:styleId="FontStyle11">
    <w:name w:val="Font Style11"/>
    <w:rsid w:val="009E7C82"/>
    <w:rPr>
      <w:rFonts w:ascii="Times New Roman" w:hAnsi="Times New Roman" w:cs="Times New Roman"/>
      <w:sz w:val="22"/>
      <w:szCs w:val="22"/>
    </w:rPr>
  </w:style>
  <w:style w:type="character" w:customStyle="1" w:styleId="FontStyle12">
    <w:name w:val="Font Style12"/>
    <w:rsid w:val="009E7C82"/>
    <w:rPr>
      <w:rFonts w:ascii="Times New Roman" w:hAnsi="Times New Roman" w:cs="Times New Roman" w:hint="default"/>
      <w:b/>
      <w:bCs/>
      <w:sz w:val="22"/>
      <w:szCs w:val="22"/>
    </w:rPr>
  </w:style>
  <w:style w:type="character" w:customStyle="1" w:styleId="FontStyle64">
    <w:name w:val="Font Style64"/>
    <w:rsid w:val="009E7C82"/>
    <w:rPr>
      <w:rFonts w:ascii="Times New Roman" w:hAnsi="Times New Roman" w:cs="Times New Roman" w:hint="default"/>
      <w:b/>
      <w:bCs/>
      <w:sz w:val="26"/>
      <w:szCs w:val="26"/>
    </w:rPr>
  </w:style>
  <w:style w:type="character" w:customStyle="1" w:styleId="FontStyle15">
    <w:name w:val="Font Style15"/>
    <w:rsid w:val="009E7C82"/>
    <w:rPr>
      <w:rFonts w:ascii="Lucida Sans Unicode" w:hAnsi="Lucida Sans Unicode" w:cs="Lucida Sans Unicode"/>
      <w:sz w:val="20"/>
      <w:szCs w:val="20"/>
    </w:rPr>
  </w:style>
  <w:style w:type="character" w:customStyle="1" w:styleId="FontStyle16">
    <w:name w:val="Font Style16"/>
    <w:rsid w:val="009E7C82"/>
    <w:rPr>
      <w:rFonts w:ascii="Arial" w:hAnsi="Arial" w:cs="Arial"/>
      <w:i/>
      <w:iCs/>
      <w:sz w:val="22"/>
      <w:szCs w:val="22"/>
    </w:rPr>
  </w:style>
  <w:style w:type="character" w:customStyle="1" w:styleId="FontStyle36">
    <w:name w:val="Font Style36"/>
    <w:rsid w:val="009E7C82"/>
    <w:rPr>
      <w:rFonts w:ascii="Lucida Sans Unicode" w:hAnsi="Lucida Sans Unicode" w:cs="Lucida Sans Unicode"/>
      <w:sz w:val="20"/>
      <w:szCs w:val="20"/>
    </w:rPr>
  </w:style>
  <w:style w:type="character" w:customStyle="1" w:styleId="FontStyle25">
    <w:name w:val="Font Style25"/>
    <w:rsid w:val="009E7C82"/>
    <w:rPr>
      <w:rFonts w:ascii="Lucida Sans Unicode" w:hAnsi="Lucida Sans Unicode" w:cs="Lucida Sans Unicode"/>
      <w:b/>
      <w:bCs/>
      <w:smallCaps/>
      <w:sz w:val="18"/>
      <w:szCs w:val="18"/>
    </w:rPr>
  </w:style>
  <w:style w:type="character" w:customStyle="1" w:styleId="FontStyle33">
    <w:name w:val="Font Style33"/>
    <w:rsid w:val="009E7C82"/>
    <w:rPr>
      <w:rFonts w:ascii="Lucida Sans Unicode" w:hAnsi="Lucida Sans Unicode" w:cs="Lucida Sans Unicode"/>
      <w:b/>
      <w:bCs/>
      <w:sz w:val="18"/>
      <w:szCs w:val="18"/>
    </w:rPr>
  </w:style>
  <w:style w:type="paragraph" w:customStyle="1" w:styleId="Heading">
    <w:name w:val="Heading"/>
    <w:basedOn w:val="a"/>
    <w:next w:val="ac"/>
    <w:rsid w:val="009E7C82"/>
    <w:pPr>
      <w:keepNext/>
      <w:suppressAutoHyphens/>
      <w:spacing w:before="240" w:after="120"/>
    </w:pPr>
    <w:rPr>
      <w:rFonts w:ascii="Liberation Sans" w:eastAsia="Noto Sans CJK SC Regular" w:hAnsi="Liberation Sans" w:cs="FreeSans"/>
      <w:color w:val="000000"/>
      <w:sz w:val="28"/>
      <w:szCs w:val="28"/>
      <w:lang w:val="uk-UA" w:eastAsia="zh-CN"/>
    </w:rPr>
  </w:style>
  <w:style w:type="paragraph" w:styleId="afff5">
    <w:name w:val="caption"/>
    <w:basedOn w:val="a"/>
    <w:qFormat/>
    <w:rsid w:val="009E7C82"/>
    <w:pPr>
      <w:suppressLineNumbers/>
      <w:suppressAutoHyphens/>
      <w:spacing w:before="120" w:after="120"/>
    </w:pPr>
    <w:rPr>
      <w:rFonts w:ascii="Arial" w:eastAsia="Arial" w:hAnsi="Arial" w:cs="FreeSans"/>
      <w:i/>
      <w:iCs/>
      <w:color w:val="000000"/>
      <w:sz w:val="24"/>
      <w:szCs w:val="24"/>
      <w:lang w:val="uk-UA" w:eastAsia="zh-CN"/>
    </w:rPr>
  </w:style>
  <w:style w:type="paragraph" w:customStyle="1" w:styleId="Index">
    <w:name w:val="Index"/>
    <w:basedOn w:val="a"/>
    <w:rsid w:val="009E7C82"/>
    <w:pPr>
      <w:suppressLineNumbers/>
      <w:suppressAutoHyphens/>
      <w:spacing w:after="0"/>
    </w:pPr>
    <w:rPr>
      <w:rFonts w:ascii="Arial" w:eastAsia="Arial" w:hAnsi="Arial" w:cs="FreeSans"/>
      <w:color w:val="000000"/>
      <w:lang w:val="uk-UA" w:eastAsia="zh-CN"/>
    </w:rPr>
  </w:style>
  <w:style w:type="paragraph" w:customStyle="1" w:styleId="LO-normal">
    <w:name w:val="LO-normal"/>
    <w:rsid w:val="009E7C82"/>
    <w:pPr>
      <w:suppressAutoHyphens/>
      <w:spacing w:after="0"/>
    </w:pPr>
    <w:rPr>
      <w:rFonts w:ascii="Arial" w:eastAsia="Arial" w:hAnsi="Arial" w:cs="Arial"/>
      <w:color w:val="000000"/>
      <w:lang w:eastAsia="zh-CN"/>
    </w:rPr>
  </w:style>
  <w:style w:type="paragraph" w:customStyle="1" w:styleId="Style5">
    <w:name w:val="Style5"/>
    <w:basedOn w:val="a"/>
    <w:rsid w:val="009E7C82"/>
    <w:pPr>
      <w:widowControl w:val="0"/>
      <w:suppressAutoHyphens/>
      <w:autoSpaceDE w:val="0"/>
      <w:spacing w:after="0" w:line="269" w:lineRule="exact"/>
      <w:jc w:val="center"/>
    </w:pPr>
    <w:rPr>
      <w:rFonts w:ascii="Times New Roman" w:eastAsia="Times New Roman" w:hAnsi="Times New Roman"/>
      <w:sz w:val="24"/>
      <w:szCs w:val="24"/>
      <w:lang w:val="uk-UA" w:eastAsia="zh-CN"/>
    </w:rPr>
  </w:style>
  <w:style w:type="paragraph" w:customStyle="1" w:styleId="afff6">
    <w:name w:val="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311">
    <w:name w:val="Основной текст с отступом 31"/>
    <w:basedOn w:val="a"/>
    <w:rsid w:val="009E7C82"/>
    <w:pPr>
      <w:widowControl w:val="0"/>
      <w:suppressAutoHyphens/>
      <w:autoSpaceDE w:val="0"/>
      <w:spacing w:after="0" w:line="240" w:lineRule="auto"/>
      <w:ind w:firstLine="540"/>
      <w:jc w:val="both"/>
    </w:pPr>
    <w:rPr>
      <w:rFonts w:ascii="Times New Roman CYR" w:eastAsia="Times New Roman" w:hAnsi="Times New Roman CYR"/>
      <w:color w:val="000000"/>
      <w:sz w:val="26"/>
      <w:szCs w:val="20"/>
      <w:lang w:val="uk-UA" w:eastAsia="zh-CN"/>
    </w:rPr>
  </w:style>
  <w:style w:type="paragraph" w:customStyle="1" w:styleId="afff7">
    <w:name w:val="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ode">
    <w:name w:val="Code"/>
    <w:basedOn w:val="a"/>
    <w:rsid w:val="009E7C82"/>
    <w:pPr>
      <w:suppressAutoHyphens/>
      <w:spacing w:after="0" w:line="240" w:lineRule="auto"/>
    </w:pPr>
    <w:rPr>
      <w:rFonts w:ascii="Courier New" w:eastAsia="Times New Roman" w:hAnsi="Courier New"/>
      <w:sz w:val="20"/>
      <w:szCs w:val="20"/>
      <w:lang w:val="en-US" w:eastAsia="zh-CN"/>
    </w:rPr>
  </w:style>
  <w:style w:type="paragraph" w:customStyle="1" w:styleId="afff8">
    <w:name w:val="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1">
    <w:name w:val="Style1"/>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Style4">
    <w:name w:val="Style4"/>
    <w:basedOn w:val="a"/>
    <w:rsid w:val="009E7C82"/>
    <w:pPr>
      <w:widowControl w:val="0"/>
      <w:suppressAutoHyphens/>
      <w:autoSpaceDE w:val="0"/>
      <w:spacing w:after="0" w:line="274" w:lineRule="exact"/>
      <w:jc w:val="right"/>
    </w:pPr>
    <w:rPr>
      <w:rFonts w:ascii="Times New Roman" w:eastAsia="Times New Roman" w:hAnsi="Times New Roman"/>
      <w:sz w:val="24"/>
      <w:szCs w:val="24"/>
      <w:lang w:val="uk-UA" w:eastAsia="zh-CN"/>
    </w:rPr>
  </w:style>
  <w:style w:type="paragraph" w:customStyle="1" w:styleId="Style3">
    <w:name w:val="Style3"/>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8">
    <w:name w:val="Style8"/>
    <w:basedOn w:val="a"/>
    <w:rsid w:val="009E7C82"/>
    <w:pPr>
      <w:widowControl w:val="0"/>
      <w:suppressAutoHyphens/>
      <w:autoSpaceDE w:val="0"/>
      <w:spacing w:after="0" w:line="269" w:lineRule="exact"/>
      <w:ind w:hanging="979"/>
    </w:pPr>
    <w:rPr>
      <w:rFonts w:ascii="Garamond" w:eastAsia="Times New Roman" w:hAnsi="Garamond"/>
      <w:sz w:val="24"/>
      <w:szCs w:val="24"/>
      <w:lang w:val="uk-UA" w:eastAsia="zh-CN"/>
    </w:rPr>
  </w:style>
  <w:style w:type="paragraph" w:customStyle="1" w:styleId="Style9">
    <w:name w:val="Style9"/>
    <w:basedOn w:val="a"/>
    <w:rsid w:val="009E7C82"/>
    <w:pPr>
      <w:widowControl w:val="0"/>
      <w:suppressAutoHyphens/>
      <w:autoSpaceDE w:val="0"/>
      <w:spacing w:after="0" w:line="269" w:lineRule="exact"/>
      <w:ind w:hanging="355"/>
      <w:jc w:val="both"/>
    </w:pPr>
    <w:rPr>
      <w:rFonts w:ascii="Garamond" w:eastAsia="Times New Roman" w:hAnsi="Garamond"/>
      <w:sz w:val="24"/>
      <w:szCs w:val="24"/>
      <w:lang w:val="uk-UA" w:eastAsia="zh-CN"/>
    </w:rPr>
  </w:style>
  <w:style w:type="paragraph" w:customStyle="1" w:styleId="Style10">
    <w:name w:val="Style10"/>
    <w:basedOn w:val="a"/>
    <w:rsid w:val="009E7C82"/>
    <w:pPr>
      <w:widowControl w:val="0"/>
      <w:suppressAutoHyphens/>
      <w:autoSpaceDE w:val="0"/>
      <w:spacing w:after="0" w:line="240" w:lineRule="auto"/>
    </w:pPr>
    <w:rPr>
      <w:rFonts w:ascii="Garamond" w:eastAsia="Times New Roman" w:hAnsi="Garamond"/>
      <w:sz w:val="24"/>
      <w:szCs w:val="24"/>
      <w:lang w:val="uk-UA" w:eastAsia="zh-CN"/>
    </w:rPr>
  </w:style>
  <w:style w:type="paragraph" w:customStyle="1" w:styleId="Style11">
    <w:name w:val="Style11"/>
    <w:basedOn w:val="a"/>
    <w:rsid w:val="009E7C82"/>
    <w:pPr>
      <w:widowControl w:val="0"/>
      <w:suppressAutoHyphens/>
      <w:autoSpaceDE w:val="0"/>
      <w:spacing w:after="0" w:line="269" w:lineRule="exact"/>
      <w:ind w:hanging="432"/>
    </w:pPr>
    <w:rPr>
      <w:rFonts w:ascii="Garamond" w:eastAsia="Times New Roman" w:hAnsi="Garamond"/>
      <w:sz w:val="24"/>
      <w:szCs w:val="24"/>
      <w:lang w:val="uk-UA" w:eastAsia="zh-CN"/>
    </w:rPr>
  </w:style>
  <w:style w:type="paragraph" w:customStyle="1" w:styleId="Style2">
    <w:name w:val="Style2"/>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16">
    <w:name w:val="Style16"/>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6">
    <w:name w:val="Style6"/>
    <w:basedOn w:val="a"/>
    <w:rsid w:val="009E7C82"/>
    <w:pPr>
      <w:widowControl w:val="0"/>
      <w:suppressAutoHyphens/>
      <w:autoSpaceDE w:val="0"/>
      <w:spacing w:after="0" w:line="240" w:lineRule="auto"/>
      <w:jc w:val="center"/>
    </w:pPr>
    <w:rPr>
      <w:rFonts w:ascii="Lucida Sans Unicode" w:eastAsia="Times New Roman" w:hAnsi="Lucida Sans Unicode"/>
      <w:sz w:val="24"/>
      <w:szCs w:val="24"/>
      <w:lang w:val="uk-UA" w:eastAsia="zh-CN"/>
    </w:rPr>
  </w:style>
  <w:style w:type="paragraph" w:customStyle="1" w:styleId="Style15">
    <w:name w:val="Style15"/>
    <w:basedOn w:val="a"/>
    <w:rsid w:val="009E7C82"/>
    <w:pPr>
      <w:widowControl w:val="0"/>
      <w:suppressAutoHyphens/>
      <w:autoSpaceDE w:val="0"/>
      <w:spacing w:after="0" w:line="269" w:lineRule="exact"/>
      <w:ind w:hanging="336"/>
    </w:pPr>
    <w:rPr>
      <w:rFonts w:ascii="Lucida Sans Unicode" w:eastAsia="Times New Roman" w:hAnsi="Lucida Sans Unicode"/>
      <w:sz w:val="24"/>
      <w:szCs w:val="24"/>
      <w:lang w:val="uk-UA" w:eastAsia="zh-CN"/>
    </w:rPr>
  </w:style>
  <w:style w:type="paragraph" w:customStyle="1" w:styleId="Style18">
    <w:name w:val="Style18"/>
    <w:basedOn w:val="a"/>
    <w:rsid w:val="009E7C82"/>
    <w:pPr>
      <w:widowControl w:val="0"/>
      <w:suppressAutoHyphens/>
      <w:autoSpaceDE w:val="0"/>
      <w:spacing w:after="0" w:line="269" w:lineRule="exact"/>
      <w:ind w:hanging="394"/>
    </w:pPr>
    <w:rPr>
      <w:rFonts w:ascii="Lucida Sans Unicode" w:eastAsia="Times New Roman" w:hAnsi="Lucida Sans Unicode"/>
      <w:sz w:val="24"/>
      <w:szCs w:val="24"/>
      <w:lang w:val="uk-UA" w:eastAsia="zh-CN"/>
    </w:rPr>
  </w:style>
  <w:style w:type="paragraph" w:customStyle="1" w:styleId="Style20">
    <w:name w:val="Style20"/>
    <w:basedOn w:val="a"/>
    <w:rsid w:val="009E7C82"/>
    <w:pPr>
      <w:widowControl w:val="0"/>
      <w:suppressAutoHyphens/>
      <w:autoSpaceDE w:val="0"/>
      <w:spacing w:after="0" w:line="269" w:lineRule="exact"/>
      <w:ind w:hanging="403"/>
    </w:pPr>
    <w:rPr>
      <w:rFonts w:ascii="Lucida Sans Unicode" w:eastAsia="Times New Roman" w:hAnsi="Lucida Sans Unicode"/>
      <w:sz w:val="24"/>
      <w:szCs w:val="24"/>
      <w:lang w:val="uk-UA" w:eastAsia="zh-CN"/>
    </w:rPr>
  </w:style>
  <w:style w:type="paragraph" w:customStyle="1" w:styleId="Style21">
    <w:name w:val="Style21"/>
    <w:basedOn w:val="a"/>
    <w:rsid w:val="009E7C82"/>
    <w:pPr>
      <w:widowControl w:val="0"/>
      <w:suppressAutoHyphens/>
      <w:autoSpaceDE w:val="0"/>
      <w:spacing w:after="0" w:line="259" w:lineRule="exact"/>
      <w:ind w:firstLine="3379"/>
    </w:pPr>
    <w:rPr>
      <w:rFonts w:ascii="Lucida Sans Unicode" w:eastAsia="Times New Roman" w:hAnsi="Lucida Sans Unicode"/>
      <w:sz w:val="24"/>
      <w:szCs w:val="24"/>
      <w:lang w:val="uk-UA" w:eastAsia="zh-CN"/>
    </w:rPr>
  </w:style>
  <w:style w:type="paragraph" w:customStyle="1" w:styleId="LO-Normal0">
    <w:name w:val="LO-Normal"/>
    <w:rsid w:val="009E7C82"/>
    <w:pPr>
      <w:widowControl w:val="0"/>
      <w:suppressAutoHyphens/>
      <w:spacing w:after="0" w:line="240" w:lineRule="auto"/>
    </w:pPr>
    <w:rPr>
      <w:rFonts w:ascii="Times New Roman CYR" w:eastAsia="Times New Roman" w:hAnsi="Times New Roman CYR" w:cs="Times New Roman"/>
      <w:sz w:val="24"/>
      <w:szCs w:val="20"/>
      <w:lang w:eastAsia="zh-CN"/>
    </w:rPr>
  </w:style>
  <w:style w:type="paragraph" w:customStyle="1" w:styleId="afff9">
    <w:name w:val="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221">
    <w:name w:val="Основной текст 22"/>
    <w:basedOn w:val="a"/>
    <w:rsid w:val="009E7C82"/>
    <w:pPr>
      <w:widowControl w:val="0"/>
      <w:tabs>
        <w:tab w:val="left" w:pos="1080"/>
      </w:tabs>
      <w:suppressAutoHyphens/>
      <w:autoSpaceDE w:val="0"/>
      <w:spacing w:after="0" w:line="240" w:lineRule="auto"/>
      <w:ind w:right="22"/>
      <w:jc w:val="both"/>
    </w:pPr>
    <w:rPr>
      <w:rFonts w:ascii="Times New Roman CYR" w:eastAsia="Times New Roman" w:hAnsi="Times New Roman CYR"/>
      <w:sz w:val="24"/>
      <w:szCs w:val="20"/>
      <w:lang w:val="uk-UA" w:eastAsia="zh-CN"/>
    </w:rPr>
  </w:style>
  <w:style w:type="paragraph" w:customStyle="1" w:styleId="2f3">
    <w:name w:val="Знак Знак2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1fa">
    <w:name w:val="Знак Знак1"/>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bca2">
    <w:name w:val="Основной теЊbcaст 2"/>
    <w:basedOn w:val="a"/>
    <w:rsid w:val="009E7C82"/>
    <w:pPr>
      <w:widowControl w:val="0"/>
      <w:suppressAutoHyphens/>
      <w:autoSpaceDE w:val="0"/>
      <w:spacing w:after="0" w:line="240" w:lineRule="auto"/>
      <w:ind w:firstLine="284"/>
      <w:jc w:val="both"/>
    </w:pPr>
    <w:rPr>
      <w:rFonts w:ascii="Times New Roman" w:eastAsia="Times New Roman" w:hAnsi="Times New Roman"/>
      <w:szCs w:val="20"/>
      <w:lang w:val="uk-UA" w:eastAsia="zh-CN"/>
    </w:rPr>
  </w:style>
  <w:style w:type="paragraph" w:customStyle="1" w:styleId="1fb">
    <w:name w:val="Стандарт1"/>
    <w:basedOn w:val="a"/>
    <w:rsid w:val="009E7C82"/>
    <w:pPr>
      <w:widowControl w:val="0"/>
      <w:suppressAutoHyphens/>
      <w:autoSpaceDE w:val="0"/>
      <w:spacing w:after="0" w:line="240" w:lineRule="auto"/>
      <w:ind w:firstLine="720"/>
      <w:jc w:val="both"/>
    </w:pPr>
    <w:rPr>
      <w:rFonts w:ascii="Times New Roman" w:eastAsia="Times New Roman" w:hAnsi="Times New Roman"/>
      <w:color w:val="000000"/>
      <w:sz w:val="2"/>
      <w:szCs w:val="2"/>
      <w:lang w:val="uk-UA" w:eastAsia="zh-CN"/>
    </w:rPr>
  </w:style>
  <w:style w:type="paragraph" w:customStyle="1" w:styleId="WW-3">
    <w:name w:val="WW-Основной текст с отступом 3"/>
    <w:basedOn w:val="a"/>
    <w:rsid w:val="009E7C82"/>
    <w:pPr>
      <w:widowControl w:val="0"/>
      <w:suppressAutoHyphens/>
      <w:autoSpaceDE w:val="0"/>
      <w:spacing w:after="0" w:line="240" w:lineRule="auto"/>
      <w:ind w:firstLine="567"/>
      <w:jc w:val="both"/>
    </w:pPr>
    <w:rPr>
      <w:rFonts w:ascii="Times New Roman" w:eastAsia="Times New Roman" w:hAnsi="Times New Roman"/>
      <w:szCs w:val="20"/>
      <w:lang w:val="uk-UA" w:eastAsia="zh-CN"/>
    </w:rPr>
  </w:style>
  <w:style w:type="paragraph" w:customStyle="1" w:styleId="afffa">
    <w:name w:val="Стандарт"/>
    <w:rsid w:val="009E7C82"/>
    <w:pPr>
      <w:widowControl w:val="0"/>
      <w:suppressAutoHyphens/>
      <w:autoSpaceDE w:val="0"/>
      <w:spacing w:after="0" w:line="240" w:lineRule="auto"/>
      <w:ind w:firstLine="720"/>
      <w:jc w:val="both"/>
    </w:pPr>
    <w:rPr>
      <w:rFonts w:ascii="Times New Roman" w:eastAsia="Arial" w:hAnsi="Times New Roman" w:cs="Times New Roman"/>
      <w:sz w:val="2"/>
      <w:szCs w:val="2"/>
      <w:lang w:eastAsia="zh-CN"/>
    </w:rPr>
  </w:style>
  <w:style w:type="paragraph" w:customStyle="1" w:styleId="1fc">
    <w:name w:val="Знак нумерации1"/>
    <w:basedOn w:val="a"/>
    <w:rsid w:val="009E7C82"/>
    <w:pPr>
      <w:widowControl w:val="0"/>
      <w:suppressAutoHyphens/>
      <w:autoSpaceDE w:val="0"/>
      <w:spacing w:after="0" w:line="240" w:lineRule="auto"/>
      <w:ind w:firstLine="720"/>
      <w:jc w:val="both"/>
    </w:pPr>
    <w:rPr>
      <w:rFonts w:ascii="Times New Roman" w:eastAsia="Times New Roman" w:hAnsi="Times New Roman"/>
      <w:sz w:val="24"/>
      <w:szCs w:val="24"/>
      <w:lang w:val="uk-UA" w:eastAsia="zh-CN"/>
    </w:rPr>
  </w:style>
  <w:style w:type="paragraph" w:customStyle="1" w:styleId="212">
    <w:name w:val="Основной текст 21"/>
    <w:basedOn w:val="a"/>
    <w:rsid w:val="009E7C82"/>
    <w:pPr>
      <w:suppressAutoHyphens/>
      <w:spacing w:after="0" w:line="240" w:lineRule="auto"/>
      <w:ind w:firstLine="720"/>
      <w:jc w:val="both"/>
    </w:pPr>
    <w:rPr>
      <w:rFonts w:ascii="Times New Roman" w:eastAsia="Times New Roman" w:hAnsi="Times New Roman"/>
      <w:szCs w:val="24"/>
      <w:lang w:val="uk-UA" w:eastAsia="zh-CN"/>
    </w:rPr>
  </w:style>
  <w:style w:type="paragraph" w:customStyle="1" w:styleId="Normal1">
    <w:name w:val="Normal1"/>
    <w:basedOn w:val="a"/>
    <w:rsid w:val="009E7C82"/>
    <w:pPr>
      <w:widowControl w:val="0"/>
      <w:suppressAutoHyphens/>
      <w:spacing w:before="100" w:after="100" w:line="240" w:lineRule="auto"/>
      <w:ind w:firstLine="720"/>
      <w:jc w:val="both"/>
    </w:pPr>
    <w:rPr>
      <w:rFonts w:ascii="Times New Roman" w:eastAsia="Times New Roman" w:hAnsi="Times New Roman"/>
      <w:sz w:val="24"/>
      <w:szCs w:val="24"/>
      <w:lang w:val="uk-UA" w:eastAsia="zh-CN"/>
    </w:rPr>
  </w:style>
  <w:style w:type="paragraph" w:customStyle="1" w:styleId="Iauiue">
    <w:name w:val="Iau?iue"/>
    <w:basedOn w:val="a"/>
    <w:rsid w:val="009E7C82"/>
    <w:pPr>
      <w:suppressAutoHyphens/>
      <w:spacing w:after="0" w:line="240" w:lineRule="auto"/>
      <w:ind w:left="141" w:right="607" w:hanging="425"/>
      <w:jc w:val="both"/>
    </w:pPr>
    <w:rPr>
      <w:rFonts w:ascii="Times New Roman" w:hAnsi="Times New Roman"/>
      <w:sz w:val="20"/>
      <w:szCs w:val="20"/>
      <w:lang w:val="uk-UA" w:eastAsia="zh-CN"/>
    </w:rPr>
  </w:style>
  <w:style w:type="paragraph" w:customStyle="1" w:styleId="TableContents">
    <w:name w:val="Table Contents"/>
    <w:basedOn w:val="a"/>
    <w:rsid w:val="009E7C82"/>
    <w:pPr>
      <w:suppressLineNumbers/>
      <w:suppressAutoHyphens/>
      <w:spacing w:after="0"/>
    </w:pPr>
    <w:rPr>
      <w:rFonts w:ascii="Arial" w:eastAsia="Arial" w:hAnsi="Arial" w:cs="Arial"/>
      <w:color w:val="000000"/>
      <w:lang w:val="uk-UA" w:eastAsia="zh-CN"/>
    </w:rPr>
  </w:style>
  <w:style w:type="paragraph" w:customStyle="1" w:styleId="TableHeading">
    <w:name w:val="Table Heading"/>
    <w:basedOn w:val="TableContents"/>
    <w:rsid w:val="009E7C82"/>
    <w:pPr>
      <w:jc w:val="center"/>
    </w:pPr>
    <w:rPr>
      <w:b/>
      <w:bCs/>
    </w:rPr>
  </w:style>
  <w:style w:type="paragraph" w:customStyle="1" w:styleId="FrameContents">
    <w:name w:val="Frame Contents"/>
    <w:basedOn w:val="a"/>
    <w:rsid w:val="009E7C82"/>
    <w:pPr>
      <w:suppressAutoHyphens/>
      <w:spacing w:after="0"/>
    </w:pPr>
    <w:rPr>
      <w:rFonts w:ascii="Arial" w:eastAsia="Arial" w:hAnsi="Arial" w:cs="Arial"/>
      <w:color w:val="000000"/>
      <w:lang w:val="uk-UA" w:eastAsia="zh-CN"/>
    </w:rPr>
  </w:style>
  <w:style w:type="character" w:customStyle="1" w:styleId="afff3">
    <w:name w:val="Абзац списка Знак"/>
    <w:aliases w:val="заголовок 1.1 Знак,Литература Знак,Bullet Number Знак,Bullet 1 Знак,Use Case List Paragraph Знак,lp1 Знак,lp11 Знак,List Paragraph11 Знак"/>
    <w:link w:val="afff2"/>
    <w:uiPriority w:val="34"/>
    <w:locked/>
    <w:rsid w:val="009E7C82"/>
    <w:rPr>
      <w:rFonts w:ascii="Times New Roman" w:eastAsia="Calibri" w:hAnsi="Times New Roman" w:cs="Times New Roman"/>
      <w:sz w:val="24"/>
      <w:szCs w:val="24"/>
      <w:lang w:val="en-US"/>
    </w:rPr>
  </w:style>
  <w:style w:type="character" w:customStyle="1" w:styleId="rvts44">
    <w:name w:val="rvts44"/>
    <w:rsid w:val="009E7C82"/>
  </w:style>
  <w:style w:type="character" w:customStyle="1" w:styleId="rvts9">
    <w:name w:val="rvts9"/>
    <w:rsid w:val="009E7C82"/>
  </w:style>
  <w:style w:type="character" w:customStyle="1" w:styleId="description">
    <w:name w:val="description"/>
    <w:rsid w:val="009E7C82"/>
  </w:style>
  <w:style w:type="paragraph" w:customStyle="1" w:styleId="2f4">
    <w:name w:val="Обычный2"/>
    <w:rsid w:val="009E7C82"/>
    <w:pPr>
      <w:widowControl w:val="0"/>
      <w:spacing w:after="0" w:line="240" w:lineRule="auto"/>
      <w:jc w:val="both"/>
    </w:pPr>
    <w:rPr>
      <w:rFonts w:ascii="Times" w:eastAsia="Times" w:hAnsi="Times" w:cs="Times"/>
      <w:sz w:val="24"/>
      <w:szCs w:val="24"/>
      <w:lang w:val="uk-UA" w:eastAsia="ru-RU"/>
    </w:rPr>
  </w:style>
  <w:style w:type="paragraph" w:customStyle="1" w:styleId="1fd">
    <w:name w:val="Звичайний1"/>
    <w:rsid w:val="009E7C82"/>
    <w:pPr>
      <w:widowControl w:val="0"/>
      <w:spacing w:after="0" w:line="240" w:lineRule="auto"/>
      <w:jc w:val="both"/>
    </w:pPr>
    <w:rPr>
      <w:rFonts w:ascii="Times" w:eastAsia="Times" w:hAnsi="Times" w:cs="Times"/>
      <w:sz w:val="24"/>
      <w:szCs w:val="24"/>
      <w:lang w:val="uk-UA" w:eastAsia="ru-RU"/>
    </w:rPr>
  </w:style>
  <w:style w:type="character" w:customStyle="1" w:styleId="rvts80">
    <w:name w:val="rvts80"/>
    <w:rsid w:val="009E7C82"/>
  </w:style>
  <w:style w:type="character" w:customStyle="1" w:styleId="Normal">
    <w:name w:val="Normal Знак"/>
    <w:link w:val="1d"/>
    <w:rsid w:val="009E7C82"/>
    <w:rPr>
      <w:rFonts w:ascii="Arial" w:eastAsia="SimSun" w:hAnsi="Arial" w:cs="SimSun"/>
      <w:color w:val="000000"/>
      <w:lang w:eastAsia="ru-RU"/>
    </w:rPr>
  </w:style>
  <w:style w:type="paragraph" w:customStyle="1" w:styleId="48">
    <w:name w:val="Знак Знак4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e">
    <w:name w:val="Title"/>
    <w:basedOn w:val="a"/>
    <w:next w:val="a"/>
    <w:link w:val="2c"/>
    <w:uiPriority w:val="10"/>
    <w:qFormat/>
    <w:rsid w:val="009E7C82"/>
    <w:pPr>
      <w:pBdr>
        <w:bottom w:val="single" w:sz="8" w:space="4" w:color="4F81BD" w:themeColor="accent1"/>
      </w:pBdr>
      <w:spacing w:after="300" w:line="240" w:lineRule="auto"/>
      <w:contextualSpacing/>
    </w:pPr>
    <w:rPr>
      <w:rFonts w:asciiTheme="minorHAnsi" w:eastAsiaTheme="minorHAnsi" w:hAnsiTheme="minorHAnsi" w:cstheme="minorBidi"/>
      <w:b/>
      <w:sz w:val="72"/>
      <w:szCs w:val="72"/>
    </w:rPr>
  </w:style>
  <w:style w:type="character" w:customStyle="1" w:styleId="1fe">
    <w:name w:val="Название Знак1"/>
    <w:basedOn w:val="a0"/>
    <w:uiPriority w:val="10"/>
    <w:rsid w:val="009E7C82"/>
    <w:rPr>
      <w:rFonts w:asciiTheme="majorHAnsi" w:eastAsiaTheme="majorEastAsia" w:hAnsiTheme="majorHAnsi" w:cstheme="majorBidi"/>
      <w:color w:val="17365D" w:themeColor="text2" w:themeShade="BF"/>
      <w:spacing w:val="5"/>
      <w:kern w:val="28"/>
      <w:sz w:val="52"/>
      <w:szCs w:val="52"/>
    </w:rPr>
  </w:style>
  <w:style w:type="table" w:customStyle="1" w:styleId="2f5">
    <w:name w:val="Сетка таблицы2"/>
    <w:basedOn w:val="a1"/>
    <w:next w:val="afa"/>
    <w:uiPriority w:val="59"/>
    <w:rsid w:val="004D240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67553329040826"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uk.wikipedia.org/wiki/&#1057;&#1091;&#1073;'&#1108;&#1082;&#1090;_&#1087;&#1110;&#1076;&#1087;&#1088;&#1080;&#1108;&#1084;&#1085;&#1080;&#1094;&#1100;&#1082;&#1086;&#1111;_&#1076;&#1110;&#1103;&#1083;&#1100;&#1085;&#1086;&#1089;&#1090;&#1110;"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uk.wikipedia.org/wiki/&#1070;&#1088;&#1080;&#1076;&#1080;&#1095;&#1085;&#1072;_&#1086;&#1089;&#1086;&#1073;&#1072;"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922-19/print1467553329040826"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19D4-001C-4690-B677-977EB425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49</Pages>
  <Words>16917</Words>
  <Characters>96428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Katya</cp:lastModifiedBy>
  <cp:revision>81</cp:revision>
  <cp:lastPrinted>2022-11-08T09:42:00Z</cp:lastPrinted>
  <dcterms:created xsi:type="dcterms:W3CDTF">2022-10-24T12:24:00Z</dcterms:created>
  <dcterms:modified xsi:type="dcterms:W3CDTF">2023-11-13T10:59:00Z</dcterms:modified>
</cp:coreProperties>
</file>